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F14" w:rsidRPr="0016708E" w:rsidRDefault="00106F14" w:rsidP="0016708E">
      <w:pPr>
        <w:pStyle w:val="a5"/>
        <w:rPr>
          <w:rFonts w:asciiTheme="majorBidi" w:hAnsiTheme="majorBidi" w:cstheme="majorBidi"/>
          <w:b/>
          <w:bCs/>
          <w:kern w:val="36"/>
          <w:sz w:val="28"/>
          <w:szCs w:val="28"/>
          <w:lang w:eastAsia="ru-RU"/>
        </w:rPr>
      </w:pPr>
      <w:r w:rsidRPr="0016708E">
        <w:rPr>
          <w:rFonts w:asciiTheme="majorBidi" w:hAnsiTheme="majorBidi" w:cstheme="majorBidi"/>
          <w:b/>
          <w:bCs/>
          <w:kern w:val="36"/>
          <w:sz w:val="28"/>
          <w:szCs w:val="28"/>
          <w:lang w:val="uk-UA" w:eastAsia="ru-RU"/>
        </w:rPr>
        <w:t xml:space="preserve">Лекція 11. </w:t>
      </w:r>
      <w:proofErr w:type="spellStart"/>
      <w:r w:rsidRPr="0016708E">
        <w:rPr>
          <w:rFonts w:asciiTheme="majorBidi" w:hAnsiTheme="majorBidi" w:cstheme="majorBidi"/>
          <w:b/>
          <w:bCs/>
          <w:kern w:val="36"/>
          <w:sz w:val="28"/>
          <w:szCs w:val="28"/>
          <w:lang w:eastAsia="ru-RU"/>
        </w:rPr>
        <w:t>Види</w:t>
      </w:r>
      <w:proofErr w:type="spellEnd"/>
      <w:r w:rsidRPr="0016708E">
        <w:rPr>
          <w:rFonts w:asciiTheme="majorBidi" w:hAnsiTheme="majorBidi" w:cstheme="majorBidi"/>
          <w:b/>
          <w:bCs/>
          <w:kern w:val="36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b/>
          <w:bCs/>
          <w:kern w:val="36"/>
          <w:sz w:val="28"/>
          <w:szCs w:val="28"/>
          <w:lang w:eastAsia="ru-RU"/>
        </w:rPr>
        <w:t>бібліографічних</w:t>
      </w:r>
      <w:proofErr w:type="spellEnd"/>
      <w:r w:rsidRPr="0016708E">
        <w:rPr>
          <w:rFonts w:asciiTheme="majorBidi" w:hAnsiTheme="majorBidi" w:cstheme="majorBidi"/>
          <w:b/>
          <w:bCs/>
          <w:kern w:val="36"/>
          <w:sz w:val="28"/>
          <w:szCs w:val="28"/>
          <w:lang w:eastAsia="ru-RU"/>
        </w:rPr>
        <w:t xml:space="preserve"> </w:t>
      </w:r>
      <w:proofErr w:type="spellStart"/>
      <w:proofErr w:type="gramStart"/>
      <w:r w:rsidRPr="0016708E">
        <w:rPr>
          <w:rFonts w:asciiTheme="majorBidi" w:hAnsiTheme="majorBidi" w:cstheme="majorBidi"/>
          <w:b/>
          <w:bCs/>
          <w:kern w:val="36"/>
          <w:sz w:val="28"/>
          <w:szCs w:val="28"/>
          <w:lang w:eastAsia="ru-RU"/>
        </w:rPr>
        <w:t>пос</w:t>
      </w:r>
      <w:proofErr w:type="gramEnd"/>
      <w:r w:rsidRPr="0016708E">
        <w:rPr>
          <w:rFonts w:asciiTheme="majorBidi" w:hAnsiTheme="majorBidi" w:cstheme="majorBidi"/>
          <w:b/>
          <w:bCs/>
          <w:kern w:val="36"/>
          <w:sz w:val="28"/>
          <w:szCs w:val="28"/>
          <w:lang w:eastAsia="ru-RU"/>
        </w:rPr>
        <w:t>ібників</w:t>
      </w:r>
      <w:proofErr w:type="spellEnd"/>
      <w:r w:rsidRPr="0016708E">
        <w:rPr>
          <w:rFonts w:asciiTheme="majorBidi" w:hAnsiTheme="majorBidi" w:cstheme="majorBidi"/>
          <w:b/>
          <w:bCs/>
          <w:kern w:val="36"/>
          <w:sz w:val="28"/>
          <w:szCs w:val="28"/>
          <w:lang w:eastAsia="ru-RU"/>
        </w:rPr>
        <w:t xml:space="preserve"> за </w:t>
      </w:r>
      <w:proofErr w:type="spellStart"/>
      <w:r w:rsidRPr="0016708E">
        <w:rPr>
          <w:rFonts w:asciiTheme="majorBidi" w:hAnsiTheme="majorBidi" w:cstheme="majorBidi"/>
          <w:b/>
          <w:bCs/>
          <w:kern w:val="36"/>
          <w:sz w:val="28"/>
          <w:szCs w:val="28"/>
          <w:lang w:eastAsia="ru-RU"/>
        </w:rPr>
        <w:t>суспільним</w:t>
      </w:r>
      <w:proofErr w:type="spellEnd"/>
      <w:r w:rsidRPr="0016708E">
        <w:rPr>
          <w:rFonts w:asciiTheme="majorBidi" w:hAnsiTheme="majorBidi" w:cstheme="majorBidi"/>
          <w:b/>
          <w:bCs/>
          <w:kern w:val="36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b/>
          <w:bCs/>
          <w:kern w:val="36"/>
          <w:sz w:val="28"/>
          <w:szCs w:val="28"/>
          <w:lang w:eastAsia="ru-RU"/>
        </w:rPr>
        <w:t>призначенням</w:t>
      </w:r>
      <w:proofErr w:type="spellEnd"/>
    </w:p>
    <w:p w:rsidR="00106F14" w:rsidRPr="0016708E" w:rsidRDefault="0016708E" w:rsidP="0016708E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r>
        <w:rPr>
          <w:rFonts w:asciiTheme="majorBidi" w:hAnsiTheme="majorBidi" w:cstheme="majorBidi"/>
          <w:sz w:val="28"/>
          <w:szCs w:val="28"/>
          <w:lang w:eastAsia="ru-RU"/>
        </w:rPr>
        <w:t xml:space="preserve">      </w:t>
      </w:r>
      <w:proofErr w:type="spellStart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>Класифікація</w:t>
      </w:r>
      <w:proofErr w:type="spellEnd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бібліографічних</w:t>
      </w:r>
      <w:proofErr w:type="spellEnd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proofErr w:type="gramStart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>пос</w:t>
      </w:r>
      <w:proofErr w:type="gramEnd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>ібників</w:t>
      </w:r>
      <w:proofErr w:type="spellEnd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за </w:t>
      </w:r>
      <w:proofErr w:type="spellStart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>суспільним</w:t>
      </w:r>
      <w:proofErr w:type="spellEnd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>призначенням</w:t>
      </w:r>
      <w:proofErr w:type="spellEnd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>має</w:t>
      </w:r>
      <w:proofErr w:type="spellEnd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>чимале</w:t>
      </w:r>
      <w:proofErr w:type="spellEnd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>значення</w:t>
      </w:r>
      <w:proofErr w:type="spellEnd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тому </w:t>
      </w:r>
      <w:proofErr w:type="spellStart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>що</w:t>
      </w:r>
      <w:proofErr w:type="spellEnd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вона </w:t>
      </w:r>
      <w:proofErr w:type="spellStart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>відображає</w:t>
      </w:r>
      <w:proofErr w:type="spellEnd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>істотні</w:t>
      </w:r>
      <w:proofErr w:type="spellEnd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для </w:t>
      </w:r>
      <w:proofErr w:type="spellStart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бібліографічних</w:t>
      </w:r>
      <w:proofErr w:type="spellEnd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>посібників</w:t>
      </w:r>
      <w:proofErr w:type="spellEnd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>ознаки</w:t>
      </w:r>
      <w:proofErr w:type="spellEnd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>.</w:t>
      </w:r>
    </w:p>
    <w:p w:rsidR="00106F14" w:rsidRPr="0016708E" w:rsidRDefault="0016708E" w:rsidP="0016708E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r>
        <w:rPr>
          <w:rFonts w:asciiTheme="majorBidi" w:hAnsiTheme="majorBidi" w:cstheme="majorBidi"/>
          <w:sz w:val="28"/>
          <w:szCs w:val="28"/>
          <w:lang w:eastAsia="ru-RU"/>
        </w:rPr>
        <w:t xml:space="preserve">     </w:t>
      </w:r>
      <w:proofErr w:type="spellStart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>Дискусійність</w:t>
      </w:r>
      <w:proofErr w:type="spellEnd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>класифікування</w:t>
      </w:r>
      <w:proofErr w:type="spellEnd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бібліографічних</w:t>
      </w:r>
      <w:proofErr w:type="spellEnd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proofErr w:type="gramStart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>пос</w:t>
      </w:r>
      <w:proofErr w:type="gramEnd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>ібників</w:t>
      </w:r>
      <w:proofErr w:type="spellEnd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за </w:t>
      </w:r>
      <w:proofErr w:type="spellStart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>суспільним</w:t>
      </w:r>
      <w:proofErr w:type="spellEnd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>призначенням</w:t>
      </w:r>
      <w:proofErr w:type="spellEnd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>починається</w:t>
      </w:r>
      <w:proofErr w:type="spellEnd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>з</w:t>
      </w:r>
      <w:proofErr w:type="spellEnd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>визначення</w:t>
      </w:r>
      <w:proofErr w:type="spellEnd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того, </w:t>
      </w:r>
      <w:proofErr w:type="spellStart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>що</w:t>
      </w:r>
      <w:proofErr w:type="spellEnd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>таке</w:t>
      </w:r>
      <w:proofErr w:type="spellEnd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"</w:t>
      </w:r>
      <w:proofErr w:type="spellStart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>суспільне</w:t>
      </w:r>
      <w:proofErr w:type="spellEnd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>призначення</w:t>
      </w:r>
      <w:proofErr w:type="spellEnd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" </w:t>
      </w:r>
      <w:proofErr w:type="spellStart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бібліографічних</w:t>
      </w:r>
      <w:proofErr w:type="spellEnd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>посібників</w:t>
      </w:r>
      <w:proofErr w:type="spellEnd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. </w:t>
      </w:r>
      <w:proofErr w:type="spellStart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>Згідно</w:t>
      </w:r>
      <w:proofErr w:type="spellEnd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>з</w:t>
      </w:r>
      <w:proofErr w:type="spellEnd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одним </w:t>
      </w:r>
      <w:proofErr w:type="spellStart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>із</w:t>
      </w:r>
      <w:proofErr w:type="spellEnd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>поглядів</w:t>
      </w:r>
      <w:proofErr w:type="spellEnd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>суспільне</w:t>
      </w:r>
      <w:proofErr w:type="spellEnd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>призначення</w:t>
      </w:r>
      <w:proofErr w:type="spellEnd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бібліографічного</w:t>
      </w:r>
      <w:proofErr w:type="spellEnd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>посібника</w:t>
      </w:r>
      <w:proofErr w:type="spellEnd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>складається</w:t>
      </w:r>
      <w:proofErr w:type="spellEnd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>із</w:t>
      </w:r>
      <w:proofErr w:type="spellEnd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>сукупності</w:t>
      </w:r>
      <w:proofErr w:type="spellEnd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>його</w:t>
      </w:r>
      <w:proofErr w:type="spellEnd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>цільового</w:t>
      </w:r>
      <w:proofErr w:type="spellEnd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та </w:t>
      </w:r>
      <w:proofErr w:type="spellStart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>читацького</w:t>
      </w:r>
      <w:proofErr w:type="spellEnd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>призначення</w:t>
      </w:r>
      <w:proofErr w:type="spellEnd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. </w:t>
      </w:r>
      <w:proofErr w:type="spellStart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>Згідно</w:t>
      </w:r>
      <w:proofErr w:type="spellEnd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>з</w:t>
      </w:r>
      <w:proofErr w:type="spellEnd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>цим</w:t>
      </w:r>
      <w:proofErr w:type="spellEnd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>виділяють</w:t>
      </w:r>
      <w:proofErr w:type="spellEnd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>такі</w:t>
      </w:r>
      <w:proofErr w:type="spellEnd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>види</w:t>
      </w:r>
      <w:proofErr w:type="spellEnd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бібліографічних</w:t>
      </w:r>
      <w:proofErr w:type="spellEnd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proofErr w:type="gramStart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>пос</w:t>
      </w:r>
      <w:proofErr w:type="gramEnd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>ібників</w:t>
      </w:r>
      <w:proofErr w:type="spellEnd"/>
      <w:r w:rsidR="00106F14" w:rsidRPr="0016708E">
        <w:rPr>
          <w:rFonts w:asciiTheme="majorBidi" w:hAnsiTheme="majorBidi" w:cstheme="majorBidi"/>
          <w:sz w:val="28"/>
          <w:szCs w:val="28"/>
          <w:lang w:eastAsia="ru-RU"/>
        </w:rPr>
        <w:t>:</w:t>
      </w:r>
    </w:p>
    <w:p w:rsidR="00106F14" w:rsidRPr="0016708E" w:rsidRDefault="00106F14" w:rsidP="0016708E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r w:rsidRPr="0016708E">
        <w:rPr>
          <w:rFonts w:asciiTheme="majorBidi" w:hAnsiTheme="majorBidi" w:cstheme="majorBidi"/>
          <w:sz w:val="28"/>
          <w:szCs w:val="28"/>
          <w:lang w:eastAsia="ru-RU"/>
        </w:rPr>
        <w:t>1. </w:t>
      </w:r>
      <w:proofErr w:type="spellStart"/>
      <w:r w:rsidRPr="0016708E">
        <w:rPr>
          <w:rFonts w:asciiTheme="majorBidi" w:hAnsiTheme="majorBidi" w:cstheme="majorBidi"/>
          <w:b/>
          <w:bCs/>
          <w:sz w:val="28"/>
          <w:szCs w:val="28"/>
          <w:lang w:eastAsia="ru-RU"/>
        </w:rPr>
        <w:t>Державний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 —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бібліографічний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proofErr w:type="gram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пос</w:t>
      </w:r>
      <w:proofErr w:type="gramEnd"/>
      <w:r w:rsidRPr="0016708E">
        <w:rPr>
          <w:rFonts w:asciiTheme="majorBidi" w:hAnsiTheme="majorBidi" w:cstheme="majorBidi"/>
          <w:sz w:val="28"/>
          <w:szCs w:val="28"/>
          <w:lang w:eastAsia="ru-RU"/>
        </w:rPr>
        <w:t>ібник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який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інформує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про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видані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в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країні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документи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на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підставі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їх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державного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обліку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. Як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синонім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до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терміна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"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державний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"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вважаємо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можливим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вживати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термін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"</w:t>
      </w:r>
      <w:proofErr w:type="spellStart"/>
      <w:proofErr w:type="gram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обл</w:t>
      </w:r>
      <w:proofErr w:type="gramEnd"/>
      <w:r w:rsidRPr="0016708E">
        <w:rPr>
          <w:rFonts w:asciiTheme="majorBidi" w:hAnsiTheme="majorBidi" w:cstheme="majorBidi"/>
          <w:sz w:val="28"/>
          <w:szCs w:val="28"/>
          <w:lang w:eastAsia="ru-RU"/>
        </w:rPr>
        <w:t>іковий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".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Раніше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бібліографічні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proofErr w:type="gram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пос</w:t>
      </w:r>
      <w:proofErr w:type="gramEnd"/>
      <w:r w:rsidRPr="0016708E">
        <w:rPr>
          <w:rFonts w:asciiTheme="majorBidi" w:hAnsiTheme="majorBidi" w:cstheme="majorBidi"/>
          <w:sz w:val="28"/>
          <w:szCs w:val="28"/>
          <w:lang w:eastAsia="ru-RU"/>
        </w:rPr>
        <w:t>ібники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цього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виду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звалися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"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обліково-реєстраційними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",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але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цей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термін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визнали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невдалим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через те,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що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реєстраційними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називають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бібліографічні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посібники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які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виділяються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за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іншою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ознакою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>.</w:t>
      </w:r>
    </w:p>
    <w:p w:rsidR="00106F14" w:rsidRPr="0016708E" w:rsidRDefault="00106F14" w:rsidP="0016708E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proofErr w:type="spellStart"/>
      <w:proofErr w:type="gram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Ц</w:t>
      </w:r>
      <w:proofErr w:type="gramEnd"/>
      <w:r w:rsidRPr="0016708E">
        <w:rPr>
          <w:rFonts w:asciiTheme="majorBidi" w:hAnsiTheme="majorBidi" w:cstheme="majorBidi"/>
          <w:sz w:val="28"/>
          <w:szCs w:val="28"/>
          <w:lang w:eastAsia="ru-RU"/>
        </w:rPr>
        <w:t>ільове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призначення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даного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виду БП —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повний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облік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документів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виданих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на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певній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території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.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Читацьке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призначення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—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працівникам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книжкової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справи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науково-інформаційних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центрів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будь-яким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категоріям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споживачів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.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Це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—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посібники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що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створюються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для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забезпечення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документально-бібліографічних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потреб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усього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суспільства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але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вони не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враховують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особливості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інформаційних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потреб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якоїсь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окремої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категорії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споживачів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>.</w:t>
      </w:r>
    </w:p>
    <w:p w:rsidR="00106F14" w:rsidRPr="0016708E" w:rsidRDefault="00106F14" w:rsidP="0016708E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r w:rsidRPr="0016708E">
        <w:rPr>
          <w:rFonts w:asciiTheme="majorBidi" w:hAnsiTheme="majorBidi" w:cstheme="majorBidi"/>
          <w:sz w:val="28"/>
          <w:szCs w:val="28"/>
          <w:lang w:eastAsia="ru-RU"/>
        </w:rPr>
        <w:t>2. </w:t>
      </w:r>
      <w:proofErr w:type="spellStart"/>
      <w:r w:rsidRPr="0016708E">
        <w:rPr>
          <w:rFonts w:asciiTheme="majorBidi" w:hAnsiTheme="majorBidi" w:cstheme="majorBidi"/>
          <w:b/>
          <w:bCs/>
          <w:sz w:val="28"/>
          <w:szCs w:val="28"/>
          <w:lang w:eastAsia="ru-RU"/>
        </w:rPr>
        <w:t>Науково-допоміжний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 —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бібліографічний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proofErr w:type="gram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пос</w:t>
      </w:r>
      <w:proofErr w:type="gramEnd"/>
      <w:r w:rsidRPr="0016708E">
        <w:rPr>
          <w:rFonts w:asciiTheme="majorBidi" w:hAnsiTheme="majorBidi" w:cstheme="majorBidi"/>
          <w:sz w:val="28"/>
          <w:szCs w:val="28"/>
          <w:lang w:eastAsia="ru-RU"/>
        </w:rPr>
        <w:t>ібник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призначенням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якого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є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допомога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науково-дослідній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діяльності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.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Цільове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призначення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виду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вказане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у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визначенні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;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читацьке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призначення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відповідно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є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таким: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науковцям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спеціалістам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різних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галузей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знань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та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виробництва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>.</w:t>
      </w:r>
    </w:p>
    <w:p w:rsidR="00106F14" w:rsidRPr="0016708E" w:rsidRDefault="00106F14" w:rsidP="0016708E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r w:rsidRPr="0016708E">
        <w:rPr>
          <w:rFonts w:asciiTheme="majorBidi" w:hAnsiTheme="majorBidi" w:cstheme="majorBidi"/>
          <w:sz w:val="28"/>
          <w:szCs w:val="28"/>
          <w:lang w:eastAsia="ru-RU"/>
        </w:rPr>
        <w:t>3. </w:t>
      </w:r>
      <w:proofErr w:type="spellStart"/>
      <w:r w:rsidRPr="0016708E">
        <w:rPr>
          <w:rFonts w:asciiTheme="majorBidi" w:hAnsiTheme="majorBidi" w:cstheme="majorBidi"/>
          <w:b/>
          <w:bCs/>
          <w:sz w:val="28"/>
          <w:szCs w:val="28"/>
          <w:lang w:eastAsia="ru-RU"/>
        </w:rPr>
        <w:t>Рекомендаційний</w:t>
      </w:r>
      <w:proofErr w:type="spellEnd"/>
      <w:r w:rsidRPr="0016708E">
        <w:rPr>
          <w:rFonts w:asciiTheme="majorBidi" w:hAnsiTheme="majorBidi" w:cstheme="majorBidi"/>
          <w:b/>
          <w:bCs/>
          <w:sz w:val="28"/>
          <w:szCs w:val="28"/>
          <w:lang w:eastAsia="ru-RU"/>
        </w:rPr>
        <w:t> </w:t>
      </w:r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—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бібліографічний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proofErr w:type="gram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пос</w:t>
      </w:r>
      <w:proofErr w:type="gramEnd"/>
      <w:r w:rsidRPr="0016708E">
        <w:rPr>
          <w:rFonts w:asciiTheme="majorBidi" w:hAnsiTheme="majorBidi" w:cstheme="majorBidi"/>
          <w:sz w:val="28"/>
          <w:szCs w:val="28"/>
          <w:lang w:eastAsia="ru-RU"/>
        </w:rPr>
        <w:t>ібник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призначенням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якого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є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допомога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загальній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та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професійній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освіті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самоосвіті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вихованню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та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пропаганді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знань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. </w:t>
      </w:r>
      <w:proofErr w:type="spellStart"/>
      <w:proofErr w:type="gram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Ц</w:t>
      </w:r>
      <w:proofErr w:type="gramEnd"/>
      <w:r w:rsidRPr="0016708E">
        <w:rPr>
          <w:rFonts w:asciiTheme="majorBidi" w:hAnsiTheme="majorBidi" w:cstheme="majorBidi"/>
          <w:sz w:val="28"/>
          <w:szCs w:val="28"/>
          <w:lang w:eastAsia="ru-RU"/>
        </w:rPr>
        <w:t>ільове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призначення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вказане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у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визначенні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;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читацьке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тісно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пов'язане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з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ним: для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певних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груп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читачів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що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займаються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освітою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та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самоосвітою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вихованням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та пропагандою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знань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.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Останнім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часом все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ширше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визнання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знаходить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пропозиція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називати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такі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proofErr w:type="gram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пос</w:t>
      </w:r>
      <w:proofErr w:type="gramEnd"/>
      <w:r w:rsidRPr="0016708E">
        <w:rPr>
          <w:rFonts w:asciiTheme="majorBidi" w:hAnsiTheme="majorBidi" w:cstheme="majorBidi"/>
          <w:sz w:val="28"/>
          <w:szCs w:val="28"/>
          <w:lang w:eastAsia="ru-RU"/>
        </w:rPr>
        <w:t>ібники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"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популярними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". За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ГОСТом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7.0—99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рекомендаційний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бібліографічний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proofErr w:type="gram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пос</w:t>
      </w:r>
      <w:proofErr w:type="gramEnd"/>
      <w:r w:rsidRPr="0016708E">
        <w:rPr>
          <w:rFonts w:asciiTheme="majorBidi" w:hAnsiTheme="majorBidi" w:cstheme="majorBidi"/>
          <w:sz w:val="28"/>
          <w:szCs w:val="28"/>
          <w:lang w:eastAsia="ru-RU"/>
        </w:rPr>
        <w:t>ібник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—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це</w:t>
      </w:r>
      <w:proofErr w:type="spellEnd"/>
      <w:r w:rsid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</w:p>
    <w:p w:rsidR="00106F14" w:rsidRPr="0016708E" w:rsidRDefault="00106F14" w:rsidP="0016708E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бібліографічний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посібник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що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відображає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документи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які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пропонуються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певним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категоріям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читачів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proofErr w:type="gram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</w:t>
      </w:r>
      <w:proofErr w:type="gramEnd"/>
      <w:r w:rsidRPr="0016708E">
        <w:rPr>
          <w:rFonts w:asciiTheme="majorBidi" w:hAnsiTheme="majorBidi" w:cstheme="majorBidi"/>
          <w:sz w:val="28"/>
          <w:szCs w:val="28"/>
          <w:lang w:eastAsia="ru-RU"/>
        </w:rPr>
        <w:t>ідбираються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за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відповідними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змістовими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та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якісними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критеріями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а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популярний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бібліографічний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посібник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—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це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бібліографічний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посібник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призначений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для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забезпечення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пізнавальних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інтересів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широкого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загалу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читачів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>.</w:t>
      </w:r>
    </w:p>
    <w:p w:rsidR="00106F14" w:rsidRPr="0016708E" w:rsidRDefault="00106F14" w:rsidP="0016708E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r w:rsidRPr="0016708E">
        <w:rPr>
          <w:rFonts w:asciiTheme="majorBidi" w:hAnsiTheme="majorBidi" w:cstheme="majorBidi"/>
          <w:sz w:val="28"/>
          <w:szCs w:val="28"/>
          <w:lang w:eastAsia="ru-RU"/>
        </w:rPr>
        <w:t>4. </w:t>
      </w:r>
      <w:proofErr w:type="spellStart"/>
      <w:r w:rsidRPr="0016708E">
        <w:rPr>
          <w:rFonts w:asciiTheme="majorBidi" w:hAnsiTheme="majorBidi" w:cstheme="majorBidi"/>
          <w:b/>
          <w:bCs/>
          <w:sz w:val="28"/>
          <w:szCs w:val="28"/>
          <w:lang w:eastAsia="ru-RU"/>
        </w:rPr>
        <w:t>Професійно-виробничий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 —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бібліографічний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proofErr w:type="gram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пос</w:t>
      </w:r>
      <w:proofErr w:type="gramEnd"/>
      <w:r w:rsidRPr="0016708E">
        <w:rPr>
          <w:rFonts w:asciiTheme="majorBidi" w:hAnsiTheme="majorBidi" w:cstheme="majorBidi"/>
          <w:sz w:val="28"/>
          <w:szCs w:val="28"/>
          <w:lang w:eastAsia="ru-RU"/>
        </w:rPr>
        <w:t>ібник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призначенням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якого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є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допомога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професійно-виробничій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діяльності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спеціалістам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різних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галузей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практичної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діяльності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.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Цільове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призначення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такого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посібника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вказане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у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визначенні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;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читацьке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призначення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—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фахівцям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різного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рівня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підготовки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з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усіх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сфер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суспільної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практичної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діяльності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>.</w:t>
      </w:r>
    </w:p>
    <w:p w:rsidR="00106F14" w:rsidRPr="0016708E" w:rsidRDefault="00106F14" w:rsidP="0016708E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Даний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вид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бібліографічних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proofErr w:type="gram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пос</w:t>
      </w:r>
      <w:proofErr w:type="gramEnd"/>
      <w:r w:rsidRPr="0016708E">
        <w:rPr>
          <w:rFonts w:asciiTheme="majorBidi" w:hAnsiTheme="majorBidi" w:cstheme="majorBidi"/>
          <w:sz w:val="28"/>
          <w:szCs w:val="28"/>
          <w:lang w:eastAsia="ru-RU"/>
        </w:rPr>
        <w:t>ібників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почали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відокремлювати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від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двох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попередніх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(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науково-допоміжних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та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рекомендацій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них) не так давно,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після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lastRenderedPageBreak/>
        <w:t>затвердження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державного стандарту 7.0—84 "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Бібліографічна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діяльність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.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Терміни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та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визначення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".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Вважають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що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proofErr w:type="gram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пос</w:t>
      </w:r>
      <w:proofErr w:type="gramEnd"/>
      <w:r w:rsidRPr="0016708E">
        <w:rPr>
          <w:rFonts w:asciiTheme="majorBidi" w:hAnsiTheme="majorBidi" w:cstheme="majorBidi"/>
          <w:sz w:val="28"/>
          <w:szCs w:val="28"/>
          <w:lang w:eastAsia="ru-RU"/>
        </w:rPr>
        <w:t>ібники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для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допомоги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у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практичній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професійній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діяльності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повинні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відрізнятися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як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від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науково-допоміжних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так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від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рекомендаційних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бібліографічних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посібників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.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Деякі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бібліографічні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посібники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дійсно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почали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видаватися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з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відповідним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підзаголовком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.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Щодо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proofErr w:type="gram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пос</w:t>
      </w:r>
      <w:proofErr w:type="gramEnd"/>
      <w:r w:rsidRPr="0016708E">
        <w:rPr>
          <w:rFonts w:asciiTheme="majorBidi" w:hAnsiTheme="majorBidi" w:cstheme="majorBidi"/>
          <w:sz w:val="28"/>
          <w:szCs w:val="28"/>
          <w:lang w:eastAsia="ru-RU"/>
        </w:rPr>
        <w:t>ібників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виданих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раніше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чи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виданих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без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урахування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вимог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вказаного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державного стандарту, то вони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називалися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або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рекомендаційними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з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призначенням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для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допомоги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у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підвищенні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професійної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кваліфікації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спеціалістів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середньої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ланки,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або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науково-допоміжними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—для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допомоги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кваліфікованим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спеціалістам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виробництва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в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їхній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професійній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діяльності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>.</w:t>
      </w:r>
    </w:p>
    <w:p w:rsidR="00106F14" w:rsidRPr="0016708E" w:rsidRDefault="00106F14" w:rsidP="0016708E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r w:rsidRPr="0016708E">
        <w:rPr>
          <w:rFonts w:asciiTheme="majorBidi" w:hAnsiTheme="majorBidi" w:cstheme="majorBidi"/>
          <w:sz w:val="28"/>
          <w:szCs w:val="28"/>
          <w:lang w:eastAsia="ru-RU"/>
        </w:rPr>
        <w:t>5. </w:t>
      </w:r>
      <w:proofErr w:type="spellStart"/>
      <w:r w:rsidRPr="0016708E">
        <w:rPr>
          <w:rFonts w:asciiTheme="majorBidi" w:hAnsiTheme="majorBidi" w:cstheme="majorBidi"/>
          <w:b/>
          <w:bCs/>
          <w:sz w:val="28"/>
          <w:szCs w:val="28"/>
          <w:lang w:eastAsia="ru-RU"/>
        </w:rPr>
        <w:t>Видавничо-книготорговельний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 —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бібліографічний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proofErr w:type="gram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пос</w:t>
      </w:r>
      <w:proofErr w:type="gramEnd"/>
      <w:r w:rsidRPr="0016708E">
        <w:rPr>
          <w:rFonts w:asciiTheme="majorBidi" w:hAnsiTheme="majorBidi" w:cstheme="majorBidi"/>
          <w:sz w:val="28"/>
          <w:szCs w:val="28"/>
          <w:lang w:eastAsia="ru-RU"/>
        </w:rPr>
        <w:t>ібник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призначенням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якого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є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допомога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книгообігу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для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інформування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про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продукцію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видавництв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та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асортимент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книгарень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. </w:t>
      </w:r>
      <w:proofErr w:type="spellStart"/>
      <w:proofErr w:type="gram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Ц</w:t>
      </w:r>
      <w:proofErr w:type="gramEnd"/>
      <w:r w:rsidRPr="0016708E">
        <w:rPr>
          <w:rFonts w:asciiTheme="majorBidi" w:hAnsiTheme="majorBidi" w:cstheme="majorBidi"/>
          <w:sz w:val="28"/>
          <w:szCs w:val="28"/>
          <w:lang w:eastAsia="ru-RU"/>
        </w:rPr>
        <w:t>ільове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призначення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вказане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у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визначенні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;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читацьке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—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покупцям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книгопродавцям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широкому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загалу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споживачів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інформації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>.</w:t>
      </w:r>
    </w:p>
    <w:p w:rsidR="00106F14" w:rsidRPr="0016708E" w:rsidRDefault="00106F14" w:rsidP="0016708E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Видавничо-книготорговельні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бібліографічні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proofErr w:type="gram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пос</w:t>
      </w:r>
      <w:proofErr w:type="gramEnd"/>
      <w:r w:rsidRPr="0016708E">
        <w:rPr>
          <w:rFonts w:asciiTheme="majorBidi" w:hAnsiTheme="majorBidi" w:cstheme="majorBidi"/>
          <w:sz w:val="28"/>
          <w:szCs w:val="28"/>
          <w:lang w:eastAsia="ru-RU"/>
        </w:rPr>
        <w:t>ібники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подібні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до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державних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(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облікових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)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тим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що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вони не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мають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на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меті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враховувати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особливості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інформаційних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потреб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окремих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читацьких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груп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але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відрізняються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тим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що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не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передбачають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повного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обліку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всіх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виданих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на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території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держави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документів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>.</w:t>
      </w:r>
    </w:p>
    <w:p w:rsidR="00106F14" w:rsidRPr="0016708E" w:rsidRDefault="00106F14" w:rsidP="0016708E">
      <w:pPr>
        <w:pStyle w:val="a5"/>
        <w:rPr>
          <w:rFonts w:asciiTheme="majorBidi" w:hAnsiTheme="majorBidi" w:cstheme="majorBidi"/>
          <w:sz w:val="28"/>
          <w:szCs w:val="28"/>
          <w:lang w:val="uk-UA" w:eastAsia="ru-RU"/>
        </w:rPr>
      </w:pP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Видавничо-книготорговельні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бібліографічні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proofErr w:type="gram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пос</w:t>
      </w:r>
      <w:proofErr w:type="gramEnd"/>
      <w:r w:rsidRPr="0016708E">
        <w:rPr>
          <w:rFonts w:asciiTheme="majorBidi" w:hAnsiTheme="majorBidi" w:cstheme="majorBidi"/>
          <w:sz w:val="28"/>
          <w:szCs w:val="28"/>
          <w:lang w:eastAsia="ru-RU"/>
        </w:rPr>
        <w:t>ібники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повинні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насамперед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познайомити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суспільство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з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планами та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підсумками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видавничої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діяльності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для того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щоб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сприяти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розповсюдженню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видань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.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Значн</w:t>
      </w:r>
      <w:r w:rsidR="0016708E">
        <w:rPr>
          <w:rFonts w:asciiTheme="majorBidi" w:hAnsiTheme="majorBidi" w:cstheme="majorBidi"/>
          <w:sz w:val="28"/>
          <w:szCs w:val="28"/>
          <w:lang w:eastAsia="ru-RU"/>
        </w:rPr>
        <w:t>ою</w:t>
      </w:r>
      <w:proofErr w:type="spellEnd"/>
      <w:r w:rsid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16708E">
        <w:rPr>
          <w:rFonts w:asciiTheme="majorBidi" w:hAnsiTheme="majorBidi" w:cstheme="majorBidi"/>
          <w:sz w:val="28"/>
          <w:szCs w:val="28"/>
          <w:lang w:eastAsia="ru-RU"/>
        </w:rPr>
        <w:t>мірою</w:t>
      </w:r>
      <w:proofErr w:type="spellEnd"/>
      <w:r w:rsidR="0016708E">
        <w:rPr>
          <w:rFonts w:asciiTheme="majorBidi" w:hAnsiTheme="majorBidi" w:cstheme="majorBidi"/>
          <w:sz w:val="28"/>
          <w:szCs w:val="28"/>
          <w:lang w:eastAsia="ru-RU"/>
        </w:rPr>
        <w:t xml:space="preserve"> вони </w:t>
      </w:r>
      <w:proofErr w:type="spellStart"/>
      <w:r w:rsidR="0016708E">
        <w:rPr>
          <w:rFonts w:asciiTheme="majorBidi" w:hAnsiTheme="majorBidi" w:cstheme="majorBidi"/>
          <w:sz w:val="28"/>
          <w:szCs w:val="28"/>
          <w:lang w:eastAsia="ru-RU"/>
        </w:rPr>
        <w:t>виконують</w:t>
      </w:r>
      <w:proofErr w:type="spellEnd"/>
      <w:r w:rsid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="0016708E">
        <w:rPr>
          <w:rFonts w:asciiTheme="majorBidi" w:hAnsiTheme="majorBidi" w:cstheme="majorBidi"/>
          <w:sz w:val="28"/>
          <w:szCs w:val="28"/>
          <w:lang w:eastAsia="ru-RU"/>
        </w:rPr>
        <w:t>рекламні</w:t>
      </w:r>
      <w:proofErr w:type="spellEnd"/>
      <w:r w:rsidR="0016708E">
        <w:rPr>
          <w:rFonts w:asciiTheme="majorBidi" w:hAnsiTheme="majorBidi" w:cstheme="majorBidi"/>
          <w:sz w:val="28"/>
          <w:szCs w:val="28"/>
          <w:lang w:val="uk-UA"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функції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притаманні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ринковому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виробництву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: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пропагують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продукцію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видавництв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сприяють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її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надходженню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до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споживачів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інформації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та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її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купівл</w:t>
      </w:r>
      <w:proofErr w:type="gram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і-</w:t>
      </w:r>
      <w:proofErr w:type="gramEnd"/>
      <w:r w:rsidRPr="0016708E">
        <w:rPr>
          <w:rFonts w:asciiTheme="majorBidi" w:hAnsiTheme="majorBidi" w:cstheme="majorBidi"/>
          <w:sz w:val="28"/>
          <w:szCs w:val="28"/>
          <w:lang w:eastAsia="ru-RU"/>
        </w:rPr>
        <w:t>продажу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>.</w:t>
      </w:r>
    </w:p>
    <w:p w:rsidR="00106F14" w:rsidRPr="0029452D" w:rsidRDefault="00106F14" w:rsidP="0016708E">
      <w:pPr>
        <w:pStyle w:val="a5"/>
        <w:rPr>
          <w:rFonts w:asciiTheme="majorBidi" w:hAnsiTheme="majorBidi" w:cstheme="majorBidi"/>
          <w:sz w:val="28"/>
          <w:szCs w:val="28"/>
          <w:lang w:val="uk-UA" w:eastAsia="ru-RU"/>
        </w:rPr>
      </w:pPr>
      <w:r w:rsidRPr="0029452D">
        <w:rPr>
          <w:rFonts w:asciiTheme="majorBidi" w:hAnsiTheme="majorBidi" w:cstheme="majorBidi"/>
          <w:sz w:val="28"/>
          <w:szCs w:val="28"/>
          <w:lang w:val="uk-UA" w:eastAsia="ru-RU"/>
        </w:rPr>
        <w:t>Різновидами видавничо-книготорговельних бібліографічних посібників є: видавничі — ті, що відображають продукцію, видану чи заплановану до випуску одним або кількома видавництвами, та книготорговельні — ті, що відображають книжковий асортимент однієї або кількох книготорговельних організацій з метою сприяння збуту видань.</w:t>
      </w:r>
    </w:p>
    <w:p w:rsidR="00106F14" w:rsidRPr="0016708E" w:rsidRDefault="00106F14" w:rsidP="0016708E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r w:rsidRPr="0029452D">
        <w:rPr>
          <w:rFonts w:asciiTheme="majorBidi" w:hAnsiTheme="majorBidi" w:cstheme="majorBidi"/>
          <w:sz w:val="28"/>
          <w:szCs w:val="28"/>
          <w:lang w:val="uk-UA" w:eastAsia="ru-RU"/>
        </w:rPr>
        <w:t>6.</w:t>
      </w:r>
      <w:r w:rsidRPr="0016708E">
        <w:rPr>
          <w:rFonts w:asciiTheme="majorBidi" w:hAnsiTheme="majorBidi" w:cstheme="majorBidi"/>
          <w:sz w:val="28"/>
          <w:szCs w:val="28"/>
          <w:lang w:eastAsia="ru-RU"/>
        </w:rPr>
        <w:t> </w:t>
      </w:r>
      <w:r w:rsidRPr="0029452D">
        <w:rPr>
          <w:rFonts w:asciiTheme="majorBidi" w:hAnsiTheme="majorBidi" w:cstheme="majorBidi"/>
          <w:b/>
          <w:bCs/>
          <w:sz w:val="28"/>
          <w:szCs w:val="28"/>
          <w:lang w:val="uk-UA" w:eastAsia="ru-RU"/>
        </w:rPr>
        <w:t>Бібліотечно-каталожний</w:t>
      </w:r>
      <w:r w:rsidRPr="0016708E">
        <w:rPr>
          <w:rFonts w:asciiTheme="majorBidi" w:hAnsiTheme="majorBidi" w:cstheme="majorBidi"/>
          <w:sz w:val="28"/>
          <w:szCs w:val="28"/>
          <w:lang w:eastAsia="ru-RU"/>
        </w:rPr>
        <w:t> </w:t>
      </w:r>
      <w:r w:rsidRPr="0029452D">
        <w:rPr>
          <w:rFonts w:asciiTheme="majorBidi" w:hAnsiTheme="majorBidi" w:cstheme="majorBidi"/>
          <w:sz w:val="28"/>
          <w:szCs w:val="28"/>
          <w:lang w:val="uk-UA" w:eastAsia="ru-RU"/>
        </w:rPr>
        <w:t xml:space="preserve">— бібліографічний посібник, що відображає склад певного фонду документів, які зберігаються в одній або кількох бібліотеках. </w:t>
      </w:r>
      <w:proofErr w:type="spellStart"/>
      <w:proofErr w:type="gram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Ц</w:t>
      </w:r>
      <w:proofErr w:type="gramEnd"/>
      <w:r w:rsidRPr="0016708E">
        <w:rPr>
          <w:rFonts w:asciiTheme="majorBidi" w:hAnsiTheme="majorBidi" w:cstheme="majorBidi"/>
          <w:sz w:val="28"/>
          <w:szCs w:val="28"/>
          <w:lang w:eastAsia="ru-RU"/>
        </w:rPr>
        <w:t>ільове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призначення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таких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посібників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—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інформування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про склад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бібліотечного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фонду та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забезпечення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бібліографічного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пошуку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документів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у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цьому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фонді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.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Читацьке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призначення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— абонентам (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користувачам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)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бібліотек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>.</w:t>
      </w:r>
    </w:p>
    <w:p w:rsidR="00106F14" w:rsidRPr="0016708E" w:rsidRDefault="00106F14" w:rsidP="0016708E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Бібліотечно-каталожні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бібліографічні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proofErr w:type="gram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пос</w:t>
      </w:r>
      <w:proofErr w:type="gramEnd"/>
      <w:r w:rsidRPr="0016708E">
        <w:rPr>
          <w:rFonts w:asciiTheme="majorBidi" w:hAnsiTheme="majorBidi" w:cstheme="majorBidi"/>
          <w:sz w:val="28"/>
          <w:szCs w:val="28"/>
          <w:lang w:eastAsia="ru-RU"/>
        </w:rPr>
        <w:t>ібники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створюють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у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вигляді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звичайних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карткових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бібліографічних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каталогів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у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бібліотеках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або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друкованих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у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книжковій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формі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бібліографічних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каталогів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на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певну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частину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фонду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бібліотеки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чи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зведених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каталогів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декількох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бібліотек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.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Дуже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поширені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бібліотечно-каталожні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бібліографічні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proofErr w:type="gram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пос</w:t>
      </w:r>
      <w:proofErr w:type="gramEnd"/>
      <w:r w:rsidRPr="0016708E">
        <w:rPr>
          <w:rFonts w:asciiTheme="majorBidi" w:hAnsiTheme="majorBidi" w:cstheme="majorBidi"/>
          <w:sz w:val="28"/>
          <w:szCs w:val="28"/>
          <w:lang w:eastAsia="ru-RU"/>
        </w:rPr>
        <w:t>ібники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у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вигляді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бюлетеней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чи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списків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нових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надходжень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до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тієї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чи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іншої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бібліотеки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.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Останнім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часом все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більше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поширюється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нова форма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бібліотечно-каталожного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бібліографічного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proofErr w:type="gram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пос</w:t>
      </w:r>
      <w:proofErr w:type="gramEnd"/>
      <w:r w:rsidRPr="0016708E">
        <w:rPr>
          <w:rFonts w:asciiTheme="majorBidi" w:hAnsiTheme="majorBidi" w:cstheme="majorBidi"/>
          <w:sz w:val="28"/>
          <w:szCs w:val="28"/>
          <w:lang w:eastAsia="ru-RU"/>
        </w:rPr>
        <w:t>ібника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—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електронний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каталог.</w:t>
      </w:r>
    </w:p>
    <w:p w:rsidR="00106F14" w:rsidRPr="0016708E" w:rsidRDefault="00106F14" w:rsidP="0016708E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lastRenderedPageBreak/>
        <w:t>Традиційно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так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склалося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що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бібліотечні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каталоги не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розглядалися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як вид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бібліографічних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proofErr w:type="gram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пос</w:t>
      </w:r>
      <w:proofErr w:type="gramEnd"/>
      <w:r w:rsidRPr="0016708E">
        <w:rPr>
          <w:rFonts w:asciiTheme="majorBidi" w:hAnsiTheme="majorBidi" w:cstheme="majorBidi"/>
          <w:sz w:val="28"/>
          <w:szCs w:val="28"/>
          <w:lang w:eastAsia="ru-RU"/>
        </w:rPr>
        <w:t>ібників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. Тому у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багатьох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підручниках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державних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стандартах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немає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відповідного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визначення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виду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бібліографічних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посібників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. Але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якщо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ми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визнаємо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що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бібліографічний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посібник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—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це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тільки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„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впорядкована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множина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бібліографічних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записів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"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ніщо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інше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а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бібліографічний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запис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може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існувати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у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будь-якій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формі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запису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інформації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то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слід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визнати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існування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такого виду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бібліографічних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proofErr w:type="gram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пос</w:t>
      </w:r>
      <w:proofErr w:type="gramEnd"/>
      <w:r w:rsidRPr="0016708E">
        <w:rPr>
          <w:rFonts w:asciiTheme="majorBidi" w:hAnsiTheme="majorBidi" w:cstheme="majorBidi"/>
          <w:sz w:val="28"/>
          <w:szCs w:val="28"/>
          <w:lang w:eastAsia="ru-RU"/>
        </w:rPr>
        <w:t>ібників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як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бібліотечно-каталожні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. До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речі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у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наукових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працях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які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торкалися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питань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історії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бібліотечно-каталожні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бібліографічні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посібники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обов'язково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розглядалися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як </w:t>
      </w:r>
      <w:proofErr w:type="spellStart"/>
      <w:proofErr w:type="gram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р</w:t>
      </w:r>
      <w:proofErr w:type="gramEnd"/>
      <w:r w:rsidRPr="0016708E">
        <w:rPr>
          <w:rFonts w:asciiTheme="majorBidi" w:hAnsiTheme="majorBidi" w:cstheme="majorBidi"/>
          <w:sz w:val="28"/>
          <w:szCs w:val="28"/>
          <w:lang w:eastAsia="ru-RU"/>
        </w:rPr>
        <w:t>ізновид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бібліографічної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продукції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> </w:t>
      </w:r>
      <w:r w:rsidRPr="0016708E">
        <w:rPr>
          <w:rFonts w:asciiTheme="majorBidi" w:hAnsiTheme="majorBidi" w:cstheme="majorBidi"/>
          <w:b/>
          <w:bCs/>
          <w:sz w:val="28"/>
          <w:szCs w:val="28"/>
          <w:lang w:eastAsia="ru-RU"/>
        </w:rPr>
        <w:t>1</w:t>
      </w:r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. Але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переважно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тут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йшлося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про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друковані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у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книжковій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формі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, а не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карткові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каталоги.</w:t>
      </w:r>
    </w:p>
    <w:p w:rsidR="00106F14" w:rsidRPr="0016708E" w:rsidRDefault="00106F14" w:rsidP="0016708E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r w:rsidRPr="0016708E">
        <w:rPr>
          <w:rFonts w:asciiTheme="majorBidi" w:hAnsiTheme="majorBidi" w:cstheme="majorBidi"/>
          <w:sz w:val="28"/>
          <w:szCs w:val="28"/>
          <w:lang w:eastAsia="ru-RU"/>
        </w:rPr>
        <w:t>__________________________</w:t>
      </w:r>
    </w:p>
    <w:p w:rsidR="00106F14" w:rsidRPr="0016708E" w:rsidRDefault="00106F14" w:rsidP="0016708E">
      <w:pPr>
        <w:pStyle w:val="a5"/>
        <w:rPr>
          <w:rFonts w:asciiTheme="majorBidi" w:hAnsiTheme="majorBidi" w:cstheme="majorBidi"/>
          <w:sz w:val="28"/>
          <w:szCs w:val="28"/>
          <w:lang w:eastAsia="ru-RU"/>
        </w:rPr>
      </w:pPr>
      <w:r w:rsidRPr="0016708E">
        <w:rPr>
          <w:rFonts w:asciiTheme="majorBidi" w:hAnsiTheme="majorBidi" w:cstheme="majorBidi"/>
          <w:sz w:val="28"/>
          <w:szCs w:val="28"/>
          <w:lang w:eastAsia="ru-RU"/>
        </w:rPr>
        <w:t>1 Див</w:t>
      </w:r>
      <w:proofErr w:type="gram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., </w:t>
      </w:r>
      <w:proofErr w:type="gram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напр.: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Боровий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С.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Наукова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бібліотека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в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сучасних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умовах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//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Бібліолог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.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вісті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. -1930. -№ 1 (22). - С. 71—76;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Корнєйчік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І.І.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Історія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української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бібліографії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.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Дожовтневий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 xml:space="preserve"> 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період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>: (</w:t>
      </w:r>
      <w:proofErr w:type="spellStart"/>
      <w:r w:rsidRPr="0016708E">
        <w:rPr>
          <w:rFonts w:asciiTheme="majorBidi" w:hAnsiTheme="majorBidi" w:cstheme="majorBidi"/>
          <w:sz w:val="28"/>
          <w:szCs w:val="28"/>
          <w:lang w:eastAsia="ru-RU"/>
        </w:rPr>
        <w:t>Нариси</w:t>
      </w:r>
      <w:proofErr w:type="spellEnd"/>
      <w:r w:rsidRPr="0016708E">
        <w:rPr>
          <w:rFonts w:asciiTheme="majorBidi" w:hAnsiTheme="majorBidi" w:cstheme="majorBidi"/>
          <w:sz w:val="28"/>
          <w:szCs w:val="28"/>
          <w:lang w:eastAsia="ru-RU"/>
        </w:rPr>
        <w:t>). - X., 1971. - С. 69—73.</w:t>
      </w:r>
    </w:p>
    <w:p w:rsidR="00106F14" w:rsidRPr="0016708E" w:rsidRDefault="00106F14" w:rsidP="0016708E">
      <w:pPr>
        <w:pStyle w:val="a5"/>
        <w:rPr>
          <w:rFonts w:asciiTheme="majorBidi" w:hAnsiTheme="majorBidi" w:cstheme="majorBidi"/>
          <w:sz w:val="28"/>
          <w:szCs w:val="28"/>
          <w:lang w:val="uk-UA" w:eastAsia="ru-RU"/>
        </w:rPr>
      </w:pPr>
    </w:p>
    <w:p w:rsidR="000B6892" w:rsidRDefault="00701487"/>
    <w:sectPr w:rsidR="000B6892" w:rsidSect="00961B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defaultTabStop w:val="708"/>
  <w:characterSpacingControl w:val="doNotCompress"/>
  <w:compat/>
  <w:rsids>
    <w:rsidRoot w:val="00106F14"/>
    <w:rsid w:val="00087A14"/>
    <w:rsid w:val="000C0423"/>
    <w:rsid w:val="00101378"/>
    <w:rsid w:val="00106F14"/>
    <w:rsid w:val="0016708E"/>
    <w:rsid w:val="001E782F"/>
    <w:rsid w:val="001F520B"/>
    <w:rsid w:val="002605BE"/>
    <w:rsid w:val="0029452D"/>
    <w:rsid w:val="0049560E"/>
    <w:rsid w:val="00701487"/>
    <w:rsid w:val="00736027"/>
    <w:rsid w:val="00961B81"/>
    <w:rsid w:val="00A13D37"/>
    <w:rsid w:val="00BC0E2D"/>
    <w:rsid w:val="00CA16BA"/>
    <w:rsid w:val="00CE3829"/>
    <w:rsid w:val="00D9121B"/>
    <w:rsid w:val="00DD4749"/>
    <w:rsid w:val="00EA2D1B"/>
    <w:rsid w:val="00FB4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B81"/>
  </w:style>
  <w:style w:type="paragraph" w:styleId="1">
    <w:name w:val="heading 1"/>
    <w:basedOn w:val="a"/>
    <w:link w:val="10"/>
    <w:uiPriority w:val="9"/>
    <w:qFormat/>
    <w:rsid w:val="00106F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6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06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06F14"/>
    <w:rPr>
      <w:b/>
      <w:bCs/>
    </w:rPr>
  </w:style>
  <w:style w:type="paragraph" w:styleId="a5">
    <w:name w:val="No Spacing"/>
    <w:uiPriority w:val="1"/>
    <w:qFormat/>
    <w:rsid w:val="0016708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6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2020-03-18T06:54:00Z</dcterms:created>
  <dcterms:modified xsi:type="dcterms:W3CDTF">2020-03-26T15:33:00Z</dcterms:modified>
</cp:coreProperties>
</file>