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Практичне заняття 16. Українська скульптура ХХ століття</w:t>
      </w: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sz w:val="28"/>
          <w:szCs w:val="28"/>
          <w:lang w:val="uk-UA"/>
        </w:rPr>
      </w:pP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Виконати одне завдання на вибір.</w:t>
      </w: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59154B" w:rsidRDefault="0059154B" w:rsidP="0059154B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59154B" w:rsidRPr="004B5AF0" w:rsidRDefault="0059154B" w:rsidP="0059154B">
      <w:pPr>
        <w:pStyle w:val="Default"/>
        <w:ind w:right="11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4B5AF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О.</w:t>
      </w:r>
      <w:r w:rsidRPr="004B5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4B5AF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Архипенк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о -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основоположник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кубізму в скульптурі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»;</w:t>
      </w:r>
      <w:r w:rsidRPr="004B5A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9154B" w:rsidRDefault="0059154B" w:rsidP="0059154B">
      <w:pPr>
        <w:ind w:right="118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4B5AF0">
        <w:rPr>
          <w:color w:val="000000" w:themeColor="text1"/>
          <w:sz w:val="28"/>
          <w:szCs w:val="28"/>
        </w:rPr>
        <w:t>Українська скульптурна Шевченкіана (</w:t>
      </w:r>
      <w:r w:rsidRPr="004B5AF0">
        <w:rPr>
          <w:bCs/>
          <w:color w:val="000000" w:themeColor="text1"/>
          <w:sz w:val="28"/>
          <w:szCs w:val="28"/>
        </w:rPr>
        <w:t xml:space="preserve">І. Кавалерідзе, М. </w:t>
      </w:r>
      <w:proofErr w:type="spellStart"/>
      <w:r w:rsidRPr="004B5AF0">
        <w:rPr>
          <w:bCs/>
          <w:color w:val="000000" w:themeColor="text1"/>
          <w:sz w:val="28"/>
          <w:szCs w:val="28"/>
        </w:rPr>
        <w:t>Манізер</w:t>
      </w:r>
      <w:proofErr w:type="spellEnd"/>
      <w:r w:rsidRPr="004B5AF0">
        <w:rPr>
          <w:bCs/>
          <w:color w:val="000000" w:themeColor="text1"/>
          <w:sz w:val="28"/>
          <w:szCs w:val="28"/>
        </w:rPr>
        <w:t xml:space="preserve">, </w:t>
      </w:r>
    </w:p>
    <w:p w:rsidR="0059154B" w:rsidRDefault="0059154B" w:rsidP="0059154B">
      <w:pPr>
        <w:ind w:right="11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</w:t>
      </w:r>
      <w:r w:rsidRPr="004B5AF0">
        <w:rPr>
          <w:color w:val="000000" w:themeColor="text1"/>
          <w:sz w:val="28"/>
          <w:szCs w:val="28"/>
        </w:rPr>
        <w:t xml:space="preserve">В. </w:t>
      </w:r>
      <w:proofErr w:type="spellStart"/>
      <w:r w:rsidRPr="004B5AF0">
        <w:rPr>
          <w:color w:val="000000" w:themeColor="text1"/>
          <w:sz w:val="28"/>
          <w:szCs w:val="28"/>
        </w:rPr>
        <w:t>Одрехівський</w:t>
      </w:r>
      <w:proofErr w:type="spellEnd"/>
      <w:r w:rsidRPr="004B5AF0">
        <w:rPr>
          <w:color w:val="000000" w:themeColor="text1"/>
          <w:sz w:val="28"/>
          <w:szCs w:val="28"/>
        </w:rPr>
        <w:t xml:space="preserve"> та ін.</w:t>
      </w:r>
      <w:r w:rsidRPr="004B5AF0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»;</w:t>
      </w:r>
    </w:p>
    <w:p w:rsidR="0059154B" w:rsidRDefault="0059154B" w:rsidP="0059154B">
      <w:pPr>
        <w:ind w:right="11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«Відомі скульптори української</w:t>
      </w:r>
      <w:r w:rsidRPr="004B5AF0">
        <w:rPr>
          <w:bCs/>
          <w:color w:val="000000" w:themeColor="text1"/>
          <w:sz w:val="28"/>
          <w:szCs w:val="28"/>
        </w:rPr>
        <w:t xml:space="preserve"> діаспори</w:t>
      </w:r>
      <w:r>
        <w:rPr>
          <w:bCs/>
          <w:color w:val="000000" w:themeColor="text1"/>
          <w:sz w:val="28"/>
          <w:szCs w:val="28"/>
        </w:rPr>
        <w:t>»»</w:t>
      </w:r>
    </w:p>
    <w:p w:rsidR="0059154B" w:rsidRDefault="0059154B" w:rsidP="0059154B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«</w:t>
      </w:r>
      <w:r w:rsidRPr="004B5AF0">
        <w:rPr>
          <w:color w:val="000000" w:themeColor="text1"/>
          <w:sz w:val="28"/>
          <w:szCs w:val="28"/>
        </w:rPr>
        <w:t xml:space="preserve">Парк </w:t>
      </w:r>
      <w:r w:rsidRPr="004B5AF0">
        <w:rPr>
          <w:bCs/>
          <w:color w:val="000000" w:themeColor="text1"/>
          <w:sz w:val="28"/>
          <w:szCs w:val="28"/>
        </w:rPr>
        <w:t xml:space="preserve">«Сад скульптур </w:t>
      </w:r>
      <w:proofErr w:type="spellStart"/>
      <w:r w:rsidRPr="004B5AF0">
        <w:rPr>
          <w:bCs/>
          <w:color w:val="000000" w:themeColor="text1"/>
          <w:sz w:val="28"/>
          <w:szCs w:val="28"/>
        </w:rPr>
        <w:t>Лео</w:t>
      </w:r>
      <w:proofErr w:type="spellEnd"/>
      <w:r w:rsidRPr="004B5AF0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4B5AF0">
        <w:rPr>
          <w:bCs/>
          <w:color w:val="000000" w:themeColor="text1"/>
          <w:sz w:val="28"/>
          <w:szCs w:val="28"/>
        </w:rPr>
        <w:t>Мола</w:t>
      </w:r>
      <w:proofErr w:type="spellEnd"/>
      <w:r w:rsidRPr="004B5AF0">
        <w:rPr>
          <w:bCs/>
          <w:color w:val="000000" w:themeColor="text1"/>
          <w:sz w:val="28"/>
          <w:szCs w:val="28"/>
        </w:rPr>
        <w:t>»</w:t>
      </w:r>
      <w:r w:rsidRPr="004B5AF0">
        <w:rPr>
          <w:b/>
          <w:bCs/>
          <w:color w:val="000000" w:themeColor="text1"/>
          <w:sz w:val="28"/>
          <w:szCs w:val="28"/>
        </w:rPr>
        <w:t xml:space="preserve"> </w:t>
      </w:r>
      <w:r w:rsidRPr="004B5AF0">
        <w:rPr>
          <w:bCs/>
          <w:color w:val="000000" w:themeColor="text1"/>
          <w:sz w:val="28"/>
          <w:szCs w:val="28"/>
        </w:rPr>
        <w:t>у</w:t>
      </w:r>
      <w:r w:rsidRPr="004B5AF0">
        <w:rPr>
          <w:color w:val="000000" w:themeColor="text1"/>
          <w:sz w:val="28"/>
          <w:szCs w:val="28"/>
        </w:rPr>
        <w:t xml:space="preserve"> Вінніпегу</w:t>
      </w:r>
      <w:r>
        <w:rPr>
          <w:color w:val="000000" w:themeColor="text1"/>
          <w:sz w:val="28"/>
          <w:szCs w:val="28"/>
        </w:rPr>
        <w:t>»;</w:t>
      </w:r>
    </w:p>
    <w:p w:rsidR="0059154B" w:rsidRDefault="0059154B" w:rsidP="0059154B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4B5AF0">
        <w:rPr>
          <w:color w:val="000000" w:themeColor="text1"/>
          <w:sz w:val="28"/>
          <w:szCs w:val="28"/>
        </w:rPr>
        <w:t>Пластична мова скульптури сучасності</w:t>
      </w:r>
      <w:r>
        <w:rPr>
          <w:color w:val="000000" w:themeColor="text1"/>
          <w:sz w:val="28"/>
          <w:szCs w:val="28"/>
        </w:rPr>
        <w:t>»</w:t>
      </w:r>
      <w:r w:rsidRPr="004B5AF0">
        <w:rPr>
          <w:color w:val="000000" w:themeColor="text1"/>
          <w:sz w:val="28"/>
          <w:szCs w:val="28"/>
        </w:rPr>
        <w:t>.</w:t>
      </w:r>
    </w:p>
    <w:p w:rsidR="0059154B" w:rsidRDefault="0059154B" w:rsidP="0059154B">
      <w:pPr>
        <w:ind w:right="118"/>
        <w:jc w:val="both"/>
        <w:rPr>
          <w:color w:val="000000" w:themeColor="text1"/>
          <w:sz w:val="28"/>
          <w:szCs w:val="28"/>
        </w:rPr>
      </w:pPr>
    </w:p>
    <w:p w:rsidR="0059154B" w:rsidRDefault="0059154B" w:rsidP="0059154B">
      <w:pPr>
        <w:ind w:right="118"/>
        <w:jc w:val="both"/>
        <w:rPr>
          <w:color w:val="000000" w:themeColor="text1"/>
          <w:sz w:val="28"/>
          <w:szCs w:val="28"/>
        </w:rPr>
      </w:pPr>
      <w:r w:rsidRPr="004B5AF0">
        <w:rPr>
          <w:b/>
          <w:bCs/>
          <w:i/>
          <w:iCs/>
          <w:color w:val="000000" w:themeColor="text1"/>
          <w:sz w:val="28"/>
          <w:szCs w:val="28"/>
        </w:rPr>
        <w:t>2. Підготувати доповідь</w:t>
      </w:r>
      <w:r>
        <w:rPr>
          <w:color w:val="000000" w:themeColor="text1"/>
          <w:sz w:val="28"/>
          <w:szCs w:val="28"/>
        </w:rPr>
        <w:t xml:space="preserve"> про творчість одного із сучасних скульпторів. </w:t>
      </w:r>
    </w:p>
    <w:p w:rsidR="007B2915" w:rsidRDefault="007B2915"/>
    <w:p w:rsidR="0059154B" w:rsidRDefault="0059154B"/>
    <w:p w:rsidR="0059154B" w:rsidRDefault="0059154B">
      <w:pPr>
        <w:rPr>
          <w:sz w:val="28"/>
          <w:szCs w:val="28"/>
        </w:rPr>
      </w:pPr>
      <w:r w:rsidRPr="0059154B">
        <w:rPr>
          <w:b/>
          <w:i/>
          <w:sz w:val="28"/>
          <w:szCs w:val="28"/>
        </w:rPr>
        <w:t>3.Зробіть замальовку</w:t>
      </w:r>
      <w:r>
        <w:rPr>
          <w:sz w:val="28"/>
          <w:szCs w:val="28"/>
        </w:rPr>
        <w:t xml:space="preserve"> улюбленого пам’ятника(скульптури) рідного краю.</w:t>
      </w:r>
    </w:p>
    <w:p w:rsidR="0059154B" w:rsidRDefault="0059154B">
      <w:pPr>
        <w:rPr>
          <w:sz w:val="28"/>
          <w:szCs w:val="28"/>
        </w:rPr>
      </w:pPr>
    </w:p>
    <w:p w:rsidR="0059154B" w:rsidRDefault="0059154B">
      <w:pPr>
        <w:rPr>
          <w:sz w:val="28"/>
          <w:szCs w:val="28"/>
        </w:rPr>
      </w:pPr>
      <w:r w:rsidRPr="0059154B">
        <w:rPr>
          <w:b/>
          <w:i/>
          <w:sz w:val="28"/>
          <w:szCs w:val="28"/>
        </w:rPr>
        <w:t>4. Створіть ескізи</w:t>
      </w:r>
      <w:r>
        <w:rPr>
          <w:sz w:val="28"/>
          <w:szCs w:val="28"/>
        </w:rPr>
        <w:t xml:space="preserve"> монет із зображенням видатних </w:t>
      </w:r>
      <w:proofErr w:type="spellStart"/>
      <w:r>
        <w:rPr>
          <w:sz w:val="28"/>
          <w:szCs w:val="28"/>
        </w:rPr>
        <w:t>пам</w:t>
      </w:r>
      <w:proofErr w:type="spellEnd"/>
      <w:r w:rsidRPr="0059154B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яток української  </w:t>
      </w:r>
    </w:p>
    <w:p w:rsidR="0059154B" w:rsidRPr="0059154B" w:rsidRDefault="0059154B">
      <w:pPr>
        <w:rPr>
          <w:sz w:val="28"/>
          <w:szCs w:val="28"/>
        </w:rPr>
      </w:pPr>
      <w:r>
        <w:rPr>
          <w:sz w:val="28"/>
          <w:szCs w:val="28"/>
        </w:rPr>
        <w:t xml:space="preserve">    скульптури.</w:t>
      </w:r>
    </w:p>
    <w:sectPr w:rsidR="0059154B" w:rsidRPr="005915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915"/>
    <w:rsid w:val="0059154B"/>
    <w:rsid w:val="007B2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154B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Default">
    <w:name w:val="Default"/>
    <w:rsid w:val="0059154B"/>
    <w:pPr>
      <w:widowControl w:val="0"/>
      <w:autoSpaceDE w:val="0"/>
      <w:autoSpaceDN w:val="0"/>
      <w:adjustRightInd w:val="0"/>
      <w:spacing w:after="0" w:line="240" w:lineRule="auto"/>
    </w:pPr>
    <w:rPr>
      <w:rFonts w:ascii="School Book C" w:eastAsia="Times New Roman" w:hAnsi="School Book C" w:cs="School Book C"/>
      <w:color w:val="00000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419</Words>
  <Characters>239</Characters>
  <Application>Microsoft Office Word</Application>
  <DocSecurity>0</DocSecurity>
  <Lines>1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2020-05-05T14:57:00Z</dcterms:created>
  <dcterms:modified xsi:type="dcterms:W3CDTF">2020-05-05T15:02:00Z</dcterms:modified>
</cp:coreProperties>
</file>