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16" w:rsidRPr="00300716" w:rsidRDefault="00300716" w:rsidP="00300716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Лекція 14. </w:t>
      </w:r>
      <w:r w:rsidRPr="00300716">
        <w:rPr>
          <w:rFonts w:asciiTheme="majorBidi" w:hAnsiTheme="majorBidi" w:cstheme="majorBidi"/>
          <w:b/>
          <w:bCs/>
          <w:sz w:val="28"/>
          <w:szCs w:val="28"/>
          <w:lang w:val="uk-UA"/>
        </w:rPr>
        <w:t>Архітектура – пам’ятний літопис століть.</w:t>
      </w:r>
    </w:p>
    <w:p w:rsidR="00300716" w:rsidRPr="00300716" w:rsidRDefault="00300716" w:rsidP="00300716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0B6892" w:rsidRPr="00300716" w:rsidRDefault="00300716" w:rsidP="00300716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Художній розвиток Європи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починається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з мистецтва Стародавньої Греції. Успадкована і трансформована Римом мистецька спадщина греків поширилася значною частиною європейського континенту.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тих часів збереглися античні рельєфи, мозаїки, фрески, монети, зразки вазопису, присвячені міфу про викрадення Європи.</w:t>
      </w:r>
    </w:p>
    <w:p w:rsidR="000A08C7" w:rsidRPr="00300716" w:rsidRDefault="00300716" w:rsidP="00300716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Скульптурні композиції на цю тему є практично в усіх європейських містах. Сюжет надихав багатьох відомих художників: Рафаеля, Тіціана, Рембрандта, К. Лоррена, Я. Тінторетто, П. Веронезе, Дж. Б. Тьєполо, А. Ватто, Ф. Буше, В. Сєрова, Г. Моро та інших. Ось невелика вибірка творів із назвою «Викрадення Європи». </w:t>
      </w:r>
    </w:p>
    <w:p w:rsidR="000A08C7" w:rsidRPr="00300716" w:rsidRDefault="00300716" w:rsidP="00300716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Численні варіації мають також міфічні образи Орфея, Прометея, Геракла, Енея. Митці європейських країн — художники, скульптори, композитори, режисери — творчо осмислювали грецькі міфи мовою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>ізних мистецтв.</w:t>
      </w:r>
    </w:p>
    <w:p w:rsidR="000A08C7" w:rsidRPr="00300716" w:rsidRDefault="00300716" w:rsidP="00300716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0A08C7" w:rsidRPr="0030071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Греція </w:t>
      </w:r>
      <w:r w:rsidR="000A08C7" w:rsidRPr="00300716">
        <w:rPr>
          <w:rFonts w:asciiTheme="majorBidi" w:hAnsiTheme="majorBidi" w:cstheme="majorBidi"/>
          <w:sz w:val="28"/>
          <w:szCs w:val="28"/>
        </w:rPr>
        <w:t>— колиска європейської цивілізації та її величі. Греки заклали основи багатьох наук і мистецтв. У Греції виникли слова «муза», «музей», «музика».</w:t>
      </w:r>
    </w:p>
    <w:p w:rsidR="00300716" w:rsidRDefault="00300716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00716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</w:t>
      </w:r>
      <w:proofErr w:type="gramStart"/>
      <w:r w:rsidR="000A08C7" w:rsidRPr="00300716">
        <w:rPr>
          <w:rFonts w:asciiTheme="majorBidi" w:hAnsiTheme="majorBidi" w:cstheme="majorBidi"/>
          <w:i/>
          <w:iCs/>
          <w:sz w:val="28"/>
          <w:szCs w:val="28"/>
        </w:rPr>
        <w:t>Арх</w:t>
      </w:r>
      <w:proofErr w:type="gramEnd"/>
      <w:r w:rsidR="000A08C7" w:rsidRPr="00300716">
        <w:rPr>
          <w:rFonts w:asciiTheme="majorBidi" w:hAnsiTheme="majorBidi" w:cstheme="majorBidi"/>
          <w:i/>
          <w:iCs/>
          <w:sz w:val="28"/>
          <w:szCs w:val="28"/>
        </w:rPr>
        <w:t>ітектура Європи представлена найрізноманітнішими зразками зодчества різних епох.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 Історично склалися загальноєвропейські архітектурні стилі, кожний із яких вирізняється своєрідністю конструкцій і форм, єдністю ознак екстер’єру та інтер’єру. </w:t>
      </w:r>
    </w:p>
    <w:p w:rsidR="000A08C7" w:rsidRPr="0021205C" w:rsidRDefault="00300716" w:rsidP="0021205C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0A08C7" w:rsidRPr="00300716">
        <w:rPr>
          <w:rFonts w:asciiTheme="majorBidi" w:hAnsiTheme="majorBidi" w:cstheme="majorBidi"/>
          <w:i/>
          <w:iCs/>
          <w:sz w:val="28"/>
          <w:szCs w:val="28"/>
        </w:rPr>
        <w:t>Талановиті майстри античності створили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 величні мармурові храми, які стали взірцями високої класики. Для них характерні гармонійність і досконалість, пропорційність і впорядкованість. Римляни додали до цього утилітарність у поєднанні з урочистою монументальністю.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тих часів у будівництві застосовують арки, колони, куполи.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 (</w:t>
      </w:r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>Абатство Мон-Сен-Мішель на остров</w:t>
      </w:r>
      <w:proofErr w:type="gramStart"/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>і-</w:t>
      </w:r>
      <w:proofErr w:type="gramEnd"/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>скелі, Франція. Храм Гефеста, Афіни, Греція. Тріумфальна арка Костянтина, Рим, Італія</w:t>
      </w:r>
      <w:r w:rsidR="00FB4F78" w:rsidRPr="00300716">
        <w:rPr>
          <w:rFonts w:asciiTheme="majorBidi" w:hAnsiTheme="majorBidi" w:cstheme="majorBidi"/>
          <w:sz w:val="28"/>
          <w:szCs w:val="28"/>
        </w:rPr>
        <w:t>)</w:t>
      </w:r>
      <w:r w:rsidR="0021205C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0A08C7" w:rsidRPr="0021205C" w:rsidRDefault="0021205C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21205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</w:t>
      </w:r>
      <w:r w:rsidR="000A08C7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Романський стиль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 розвивався в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ітектурі Франції, Німеччини та інших країн. Спорудам цього стилю притаманні монументальність, простота форм, лаконізм декору. Провідним типом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церковного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будівництва була римська базиліка. Внутрішній прості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храмів прикрашали розфарбовані скульптури, фрески і рельєфи. Замки й інші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ітські споруди будували як фортеці — із зубчастими мурами й високими круглими вежами (донжон), з вузькими вікнами-бійницями арочної форми.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(</w:t>
      </w:r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>Віндзорський замок, Велика Британія. Базиліка абатства Марія Лаах, Німеччина</w:t>
      </w:r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>.</w:t>
      </w:r>
      <w:proofErr w:type="gramEnd"/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Замок Егескі</w:t>
      </w:r>
      <w:proofErr w:type="gramStart"/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>в</w:t>
      </w:r>
      <w:proofErr w:type="gramEnd"/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на острові Фюн, Данія</w:t>
      </w:r>
      <w:r w:rsidR="00FB4F78" w:rsidRPr="00300716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0A08C7" w:rsidRPr="00300716" w:rsidRDefault="0021205C" w:rsidP="00300716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</w:t>
      </w:r>
      <w:r w:rsidR="000A08C7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Готичний стиль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 зародився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Франц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ії. Саме тут виник перший готичний собор — знаменитий </w:t>
      </w:r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>Нотр-Дам де Парі</w:t>
      </w:r>
      <w:r w:rsidR="000A08C7" w:rsidRPr="00300716">
        <w:rPr>
          <w:rFonts w:asciiTheme="majorBidi" w:hAnsiTheme="majorBidi" w:cstheme="majorBidi"/>
          <w:sz w:val="28"/>
          <w:szCs w:val="28"/>
        </w:rPr>
        <w:t xml:space="preserve"> (Собор Паризької Богоматері). У цей час міста Європи стають центрами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культурного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життя, а собор — центром міста. Характерні риси готичних храмів: високі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стр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імкі вежі, стрілчасті арки, замість центрального купола — тонкий шпиль, на фасаді — вікно (у Франції кругле вікно — троянда). Легкі конструкції з кам’яним мереживом декору сягають у височінь, ніби ринуть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 небо. Готичний храм — неперевершений </w:t>
      </w:r>
      <w:r w:rsidR="000A08C7" w:rsidRPr="00300716">
        <w:rPr>
          <w:rFonts w:asciiTheme="majorBidi" w:hAnsiTheme="majorBidi" w:cstheme="majorBidi"/>
          <w:sz w:val="28"/>
          <w:szCs w:val="28"/>
        </w:rPr>
        <w:lastRenderedPageBreak/>
        <w:t xml:space="preserve">зразок синтезу мистецтв. Фасади й інтер’єри споруд заповнені скульптурою. Численні вітражі створюють ефект мерехтіння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 xml:space="preserve">ітла. Звучання органа утворює дивовижне багатоголосся й атмосферу </w:t>
      </w:r>
      <w:proofErr w:type="gramStart"/>
      <w:r w:rsidR="000A08C7" w:rsidRPr="0030071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0A08C7" w:rsidRPr="00300716">
        <w:rPr>
          <w:rFonts w:asciiTheme="majorBidi" w:hAnsiTheme="majorBidi" w:cstheme="majorBidi"/>
          <w:sz w:val="28"/>
          <w:szCs w:val="28"/>
        </w:rPr>
        <w:t>іднесеності.</w:t>
      </w:r>
    </w:p>
    <w:p w:rsidR="00FB4F78" w:rsidRPr="0021205C" w:rsidRDefault="00FB4F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00716">
        <w:rPr>
          <w:rFonts w:asciiTheme="majorBidi" w:hAnsiTheme="majorBidi" w:cstheme="majorBidi"/>
          <w:sz w:val="28"/>
          <w:szCs w:val="28"/>
        </w:rPr>
        <w:t>(</w:t>
      </w:r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>Собор у Шартрі, Франція</w:t>
      </w:r>
      <w:r w:rsidRPr="0021205C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 Вітражі капели  Сент-Шапель, Париж, Франція</w:t>
      </w:r>
      <w:r w:rsidRPr="0021205C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 Собор Свято</w:t>
      </w:r>
      <w:r w:rsidRPr="0021205C">
        <w:rPr>
          <w:rFonts w:asciiTheme="majorBidi" w:hAnsiTheme="majorBidi" w:cstheme="majorBidi"/>
          <w:i/>
          <w:iCs/>
          <w:sz w:val="28"/>
          <w:szCs w:val="28"/>
        </w:rPr>
        <w:t>го Віта, Прага, Чехія</w:t>
      </w:r>
      <w:proofErr w:type="gramStart"/>
      <w:r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.</w:t>
      </w:r>
      <w:proofErr w:type="gramEnd"/>
      <w:r w:rsidR="000A08C7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Орган кафедрального собору, Фромборк, Польща</w:t>
      </w:r>
      <w:r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. Вестмінстерський палац, Лондон, </w:t>
      </w:r>
      <w:proofErr w:type="gramStart"/>
      <w:r w:rsidRPr="0021205C">
        <w:rPr>
          <w:rFonts w:asciiTheme="majorBidi" w:hAnsiTheme="majorBidi" w:cstheme="majorBidi"/>
          <w:i/>
          <w:iCs/>
          <w:sz w:val="28"/>
          <w:szCs w:val="28"/>
        </w:rPr>
        <w:t>Велика</w:t>
      </w:r>
      <w:proofErr w:type="gramEnd"/>
      <w:r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Британія</w:t>
      </w:r>
      <w:r w:rsidRPr="00300716">
        <w:rPr>
          <w:rFonts w:asciiTheme="majorBidi" w:hAnsiTheme="majorBidi" w:cstheme="majorBidi"/>
          <w:sz w:val="28"/>
          <w:szCs w:val="28"/>
        </w:rPr>
        <w:t>)</w:t>
      </w:r>
      <w:r w:rsidR="0021205C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0A08C7" w:rsidRPr="00300716" w:rsidRDefault="00FB4F78" w:rsidP="00300716">
      <w:pPr>
        <w:pStyle w:val="a3"/>
        <w:rPr>
          <w:rFonts w:asciiTheme="majorBidi" w:hAnsiTheme="majorBidi" w:cstheme="majorBidi"/>
          <w:sz w:val="28"/>
          <w:szCs w:val="28"/>
        </w:rPr>
      </w:pPr>
      <w:r w:rsidRPr="00300716">
        <w:rPr>
          <w:rFonts w:asciiTheme="majorBidi" w:hAnsiTheme="majorBidi" w:cstheme="majorBidi"/>
          <w:sz w:val="28"/>
          <w:szCs w:val="28"/>
        </w:rPr>
        <w:t xml:space="preserve"> Готика мала певні відмінності в 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300716">
        <w:rPr>
          <w:rFonts w:asciiTheme="majorBidi" w:hAnsiTheme="majorBidi" w:cstheme="majorBidi"/>
          <w:sz w:val="28"/>
          <w:szCs w:val="28"/>
        </w:rPr>
        <w:t xml:space="preserve">ізних регіонах Європи. В 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Pr="00300716">
        <w:rPr>
          <w:rFonts w:asciiTheme="majorBidi" w:hAnsiTheme="majorBidi" w:cstheme="majorBidi"/>
          <w:sz w:val="28"/>
          <w:szCs w:val="28"/>
        </w:rPr>
        <w:t>ії вона набула величності й стрункості. Споруди з тисячами ліній, що тягнуться вгору, віяловими склепіннями й видовженими вікнами створюють дивовижний ритм так званого перпендикулярного стилю.</w:t>
      </w:r>
    </w:p>
    <w:p w:rsidR="00FB4F78" w:rsidRPr="0021205C" w:rsidRDefault="00FB4F78" w:rsidP="00300716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proofErr w:type="gramStart"/>
      <w:r w:rsidRPr="0021205C">
        <w:rPr>
          <w:rFonts w:asciiTheme="majorBidi" w:hAnsiTheme="majorBidi" w:cstheme="majorBidi"/>
          <w:i/>
          <w:iCs/>
          <w:sz w:val="28"/>
          <w:szCs w:val="28"/>
        </w:rPr>
        <w:t>Арх</w:t>
      </w:r>
      <w:proofErr w:type="gramEnd"/>
      <w:r w:rsidRPr="0021205C">
        <w:rPr>
          <w:rFonts w:asciiTheme="majorBidi" w:hAnsiTheme="majorBidi" w:cstheme="majorBidi"/>
          <w:i/>
          <w:iCs/>
          <w:sz w:val="28"/>
          <w:szCs w:val="28"/>
        </w:rPr>
        <w:t>ітектуру пізньої готики називають «полум’яною»</w:t>
      </w:r>
      <w:r w:rsidRPr="00300716">
        <w:rPr>
          <w:rFonts w:asciiTheme="majorBidi" w:hAnsiTheme="majorBidi" w:cstheme="majorBidi"/>
          <w:sz w:val="28"/>
          <w:szCs w:val="28"/>
        </w:rPr>
        <w:t xml:space="preserve"> через характерний для неї декор, адже химерні візерунки з каменю нагадують полум’я свічки. Цей 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300716">
        <w:rPr>
          <w:rFonts w:asciiTheme="majorBidi" w:hAnsiTheme="majorBidi" w:cstheme="majorBidi"/>
          <w:sz w:val="28"/>
          <w:szCs w:val="28"/>
        </w:rPr>
        <w:t>ізновид стилю поширився в Іспанії, де він поєднувався з мавританськими мотивами, а також в Італії. (</w:t>
      </w:r>
      <w:r w:rsidRPr="0021205C">
        <w:rPr>
          <w:rFonts w:asciiTheme="majorBidi" w:hAnsiTheme="majorBidi" w:cstheme="majorBidi"/>
          <w:i/>
          <w:iCs/>
          <w:sz w:val="28"/>
          <w:szCs w:val="28"/>
        </w:rPr>
        <w:t>Міланський собор,Італія. Собор у Сантьяго-де-Компостела, Іспанія</w:t>
      </w:r>
      <w:r w:rsidRP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)</w:t>
      </w:r>
      <w:r w:rsid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</w:p>
    <w:p w:rsidR="00FB4F78" w:rsidRPr="00300716" w:rsidRDefault="0021205C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  </w:t>
      </w:r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>Страсбурзький собор у Франції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 (1015—1439) — дивовижне творіння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ізньої готики з ажурним ступінчастим шпилем. Він належить до найбільших соборів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 історії європейської архітектури. Споруджений за планом німецьких майстрів, собор поєднує традиції німецької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ітектурної школи з французькими культурними впливами.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>івденна вежа храму не завершена, що надає йому асиметричної форми. Знаменитий західний фасад із тисячами фігур є шедевром полум’яної готики. Головна прикраса інтер’єру — вітражі, з яких складаються 4600 картин. Унікальним є астрономічний 30-метровий годинник, який має 4 циферблати і показує час сходу і заходу сонця, день тижня, знаки Зодіаку, християнські свята. Щодня о 12-й годині фігурки починають рухатися. Кожну чверть години перед глядачами проїжджає одна з чотирьох статуеток — спочатку немовля, поті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 юнак, за ним зрілий чоловік і, нарешті, старий. Коли годинник створювали, знайшовся «невіруючий», який засумнівався, що складний механізм працюватиме довго. Ця людина у вигляді скульптури й досі «спостерігає» виставу мін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і-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>планетарію.</w:t>
      </w:r>
    </w:p>
    <w:p w:rsidR="00FB4F78" w:rsidRPr="00300716" w:rsidRDefault="0021205C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</w:t>
      </w:r>
      <w:r w:rsidR="00FB4F78" w:rsidRPr="00300716">
        <w:rPr>
          <w:rFonts w:asciiTheme="majorBidi" w:hAnsiTheme="majorBidi" w:cstheme="majorBidi"/>
          <w:sz w:val="28"/>
          <w:szCs w:val="28"/>
          <w:lang w:val="uk-UA"/>
        </w:rPr>
        <w:t xml:space="preserve">В епоху Відродження розвитку архітектури сприяло захоплення античністю, що розпочалося з Італії. 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Відроджуються ордери,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колони й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 інші декоративні форми греко-римського зодчества. Невипадково стиль дістав назву </w:t>
      </w:r>
      <w:r w:rsidR="00FB4F78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Ренесанс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. Йому притаманні такі риси: пропорційність, симетрична композиція, застосування куполів,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ч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>іткий ритм чергування вікон і колон, членування на поверхи фасадів, увінчаних фронтонами</w:t>
      </w:r>
      <w:r w:rsidR="00FB4F78" w:rsidRPr="00300716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FB4F78" w:rsidRPr="00300716" w:rsidRDefault="0021205C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</w:t>
      </w:r>
      <w:r w:rsidR="00FB4F78" w:rsidRPr="00300716">
        <w:rPr>
          <w:rFonts w:asciiTheme="majorBidi" w:hAnsiTheme="majorBidi" w:cstheme="majorBidi"/>
          <w:sz w:val="28"/>
          <w:szCs w:val="28"/>
          <w:lang w:val="uk-UA"/>
        </w:rPr>
        <w:t xml:space="preserve">На зміну ренесансу прийшов стиль </w:t>
      </w:r>
      <w:r w:rsidR="00FB4F78" w:rsidRPr="0021205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бароко</w:t>
      </w:r>
      <w:r w:rsidR="00FB4F78" w:rsidRPr="00300716">
        <w:rPr>
          <w:rFonts w:asciiTheme="majorBidi" w:hAnsiTheme="majorBidi" w:cstheme="majorBidi"/>
          <w:sz w:val="28"/>
          <w:szCs w:val="28"/>
          <w:lang w:val="uk-UA"/>
        </w:rPr>
        <w:t xml:space="preserve">, який успадкував архітектурні форми Відродження, але перевершив його за складністю екстер’єрів та інтер’єрів. Прямі лінії у спорудах майже зникають, натомість домінує химерна криволінійність, що створює ілюзію руху. 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Виникають масштабні колонади,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кручен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і колони, волюти, багато скульптур на фасадах, картуші на фронтонах.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Ц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ікавим прикладом поєднання стилів є </w:t>
      </w:r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>собор і площа Святого Петра в Римі.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 Спроектував собор у традиціях Ренесансу Донато Браманте (1444—1514), остаточно реалізував проект Мікеланджело Буонарроті (1475—1564), який додав йому напруженої емоційності. </w:t>
      </w:r>
      <w:r w:rsidR="00FB4F78" w:rsidRPr="00300716">
        <w:rPr>
          <w:rFonts w:asciiTheme="majorBidi" w:hAnsiTheme="majorBidi" w:cstheme="majorBidi"/>
          <w:sz w:val="28"/>
          <w:szCs w:val="28"/>
        </w:rPr>
        <w:lastRenderedPageBreak/>
        <w:t>Грандіозну чотирирядну колонаду з 284 колон, що утворює круглу площу перед собором, створив найяскравіший представник бароко Джованні Лоренцо Берніні (1598—1680), чим завершив величну єдність усієї просторової композиції.</w:t>
      </w:r>
    </w:p>
    <w:p w:rsidR="00FB4F78" w:rsidRPr="00300716" w:rsidRDefault="0021205C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Барокові зали прикрашали картинами, дзеркалами й люстрами, стелі — фресками,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іни — позолоченим різьбленням. Стиль бароко з його декоративністю і театральністю набув популярності в Італії, Німеччині,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Австр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>ії, Іспанії, Чехії.</w:t>
      </w:r>
    </w:p>
    <w:p w:rsidR="00FB4F78" w:rsidRPr="00300716" w:rsidRDefault="00FB4F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Гранд-Плас</w:t>
      </w:r>
      <w:r w:rsidRPr="00300716">
        <w:rPr>
          <w:rFonts w:asciiTheme="majorBidi" w:hAnsiTheme="majorBidi" w:cstheme="majorBidi"/>
          <w:sz w:val="28"/>
          <w:szCs w:val="28"/>
          <w:lang w:val="uk-UA"/>
        </w:rPr>
        <w:t xml:space="preserve"> — серце бельгійської столиці, центральна площа Брюсселя, яка з часів Середньовіччя має репутацію найкрасивішої в Європі. Архітектурний ансамбль поєднав готику і бароко. Міська ратуша зі стрункою вежею і численними статуями на фасаді, візерунки дахів інших споруд зачаровують єдиним архітектурним ритмом.</w:t>
      </w:r>
    </w:p>
    <w:p w:rsidR="00FB4F78" w:rsidRPr="0021205C" w:rsidRDefault="0021205C" w:rsidP="00300716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 xml:space="preserve">Стиль </w:t>
      </w:r>
      <w:r w:rsidR="00FB4F78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рококо</w:t>
      </w:r>
      <w:r w:rsidR="00FB4F78" w:rsidRPr="00300716">
        <w:rPr>
          <w:rFonts w:asciiTheme="majorBidi" w:hAnsiTheme="majorBidi" w:cstheme="majorBidi"/>
          <w:sz w:val="28"/>
          <w:szCs w:val="28"/>
        </w:rPr>
        <w:t xml:space="preserve"> успадкував і посилив декоративність бароко і додав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 галантності в інтер’єри. </w:t>
      </w:r>
      <w:proofErr w:type="gramStart"/>
      <w:r w:rsidR="00FB4F78" w:rsidRPr="00300716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FB4F78" w:rsidRPr="00300716">
        <w:rPr>
          <w:rFonts w:asciiTheme="majorBidi" w:hAnsiTheme="majorBidi" w:cstheme="majorBidi"/>
          <w:sz w:val="28"/>
          <w:szCs w:val="28"/>
        </w:rPr>
        <w:t xml:space="preserve">ітські й церковні споруди були переобтяжені деталями: вигадливою позолоченою ліпниною з квітучими трояндами, фресками на стелі, скульптурою. Насолоджуючись розкішшю, європейська аристократія прикрашала зали великими дзеркалами, вазами, кришталевими канделябрами. </w:t>
      </w:r>
      <w:r w:rsidR="00FB4F78" w:rsidRPr="00300716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Ц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еркв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а</w:t>
      </w:r>
      <w:r w:rsidR="00FB4F78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 Оттобойрен, Німеччина (стеля із фрескою)</w:t>
      </w:r>
    </w:p>
    <w:p w:rsidR="00A16978" w:rsidRPr="00300716" w:rsidRDefault="0021205C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У XVII ст. у Франції виник </w:t>
      </w:r>
      <w:r w:rsidR="00A16978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класицизм,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який невдовзі став панівним у Європі. В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ітектурі відбувся перехід від замків і фортець до палаців і парків. Орієнтований на античні й ренесансні зразки новий стиль уособлював природне тяжіння до ясності й простоти художніх образів. Він виражав принципи цілісності композиції, симетрії,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доц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ільності, врівноваженості, завершеності.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Вершиною класицизму вважають Версаль — резиденцію королів.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Навколо палацу споруджено парк із фонтанами, прямими алеями і клумбами чітких геометричних форм. Такий парк згодом дістав назву регулярного, або французького, на відміну від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>ійського романтичного парку.</w:t>
      </w:r>
    </w:p>
    <w:p w:rsidR="00A16978" w:rsidRPr="0021205C" w:rsidRDefault="0021205C" w:rsidP="00300716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A16978" w:rsidRPr="00300716">
        <w:rPr>
          <w:rFonts w:asciiTheme="majorBidi" w:hAnsiTheme="majorBidi" w:cstheme="majorBidi"/>
          <w:sz w:val="28"/>
          <w:szCs w:val="28"/>
        </w:rPr>
        <w:t>Наприкінці ХІ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 — на початку ХХ ст. бурхливий промисловий розвиток у Європі супроводжувався інтенсивною забудовою міст. Зросла роль житлової і громадської архітектури (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вокзали, банки, театри, лікарні, школи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). Технічний прогрес, винайдення нових будівельних технологій і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матер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іалів (метал, скло, бетон) сприяли виникненню стилю </w:t>
      </w:r>
      <w:r w:rsidR="00A16978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модерн</w:t>
      </w:r>
      <w:r w:rsidR="00A16978" w:rsidRPr="0021205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.</w:t>
      </w:r>
      <w:r w:rsidR="00A16978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:rsidR="00A16978" w:rsidRPr="0021205C" w:rsidRDefault="0021205C" w:rsidP="00300716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ітектурні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пам’ятки основоположника стилю модерн бельгійського архітектора Віктора Орта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(1861—1947)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зосереджені в Брюсселі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(з них чотири споруди внесено до списку об’єктів Світової спадщини ЮНЕСКО). Яскравий представник стилю модерн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в Іспанії — Антоніо Гауді (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1852—1926), який створив низку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>ітектурних шедеврів у Барселоні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: Храм Святого Сімейства, парк Гуель, будинки з кам’яними хвилями </w:t>
      </w:r>
      <w:proofErr w:type="gramStart"/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ст</w:t>
      </w:r>
      <w:proofErr w:type="gramEnd"/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ін і декором дивовижної краси.</w:t>
      </w:r>
    </w:p>
    <w:p w:rsidR="00FB4F78" w:rsidRPr="0021205C" w:rsidRDefault="0021205C" w:rsidP="00300716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16978" w:rsidRPr="00300716">
        <w:rPr>
          <w:rFonts w:asciiTheme="majorBidi" w:hAnsiTheme="majorBidi" w:cstheme="majorBidi"/>
          <w:sz w:val="28"/>
          <w:szCs w:val="28"/>
          <w:lang w:val="uk-UA"/>
        </w:rPr>
        <w:t xml:space="preserve">Індустріалізація привела до посилення функціональності в архітектурі, виникнення </w:t>
      </w:r>
      <w:r w:rsidR="00A16978" w:rsidRPr="0021205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конструктивізму </w:t>
      </w:r>
      <w:r w:rsidR="00A16978" w:rsidRPr="00300716">
        <w:rPr>
          <w:rFonts w:asciiTheme="majorBidi" w:hAnsiTheme="majorBidi" w:cstheme="majorBidi"/>
          <w:sz w:val="28"/>
          <w:szCs w:val="28"/>
          <w:lang w:val="uk-UA"/>
        </w:rPr>
        <w:t xml:space="preserve">з його лаконізмом, граничною простотою прямокутних форм і мінімумом декору. </w:t>
      </w:r>
      <w:r w:rsidR="00A16978" w:rsidRPr="00300716">
        <w:rPr>
          <w:rFonts w:asciiTheme="majorBidi" w:hAnsiTheme="majorBidi" w:cstheme="majorBidi"/>
          <w:sz w:val="28"/>
          <w:szCs w:val="28"/>
        </w:rPr>
        <w:t>Девіз конструктиві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ів: форма споруди має відповідати її функціям. Виникають будинки на «ніжках», </w:t>
      </w:r>
      <w:r w:rsidR="00A16978" w:rsidRPr="00300716">
        <w:rPr>
          <w:rFonts w:asciiTheme="majorBidi" w:hAnsiTheme="majorBidi" w:cstheme="majorBidi"/>
          <w:sz w:val="28"/>
          <w:szCs w:val="28"/>
        </w:rPr>
        <w:lastRenderedPageBreak/>
        <w:t>прості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 під якими призначався для руху транспорту.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За проектами французького </w:t>
      </w:r>
      <w:proofErr w:type="gramStart"/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арх</w:t>
      </w:r>
      <w:proofErr w:type="gramEnd"/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ітектора швейцарського походження Ле Корбюзьє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(1887—1965)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в цьому стилі зведені будинки в Європі, Америці, Індії, Японії. Вілла Савой, передмістя Парижа, Франція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</w:p>
    <w:p w:rsidR="00A16978" w:rsidRPr="0021205C" w:rsidRDefault="0021205C" w:rsidP="00300716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Серед європейських митців-новаторів, що творили у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стил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 </w:t>
      </w:r>
      <w:r w:rsidR="00A16978" w:rsidRPr="0021205C">
        <w:rPr>
          <w:rFonts w:asciiTheme="majorBidi" w:hAnsiTheme="majorBidi" w:cstheme="majorBidi"/>
          <w:b/>
          <w:bCs/>
          <w:i/>
          <w:iCs/>
          <w:sz w:val="28"/>
          <w:szCs w:val="28"/>
        </w:rPr>
        <w:t>деконструктивізму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, — архітекторка 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Заха Хадід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(1950— 2016), британка іракського походження, яка стала першою жінкою, нагородженою Прітцкерівською премією (аналог Нобелівської премії в архітектурі). Фантастичні проекти Захи Хадід принесли їй чимало перемог у престижних конкурсах і глибоку шану серед професіоналів. Проте, на жаль, значна частина проектів залишається нереалізованою через неготовність замовників прийняти нестандартний дизайн, що ламає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ітектурні стереотипи. </w:t>
      </w:r>
      <w:r w:rsidR="003C061F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 xml:space="preserve">Культурний центр Г. </w:t>
      </w:r>
      <w:proofErr w:type="gramStart"/>
      <w:r w:rsidR="00A16978" w:rsidRPr="0021205C">
        <w:rPr>
          <w:rFonts w:asciiTheme="majorBidi" w:hAnsiTheme="majorBidi" w:cstheme="majorBidi"/>
          <w:i/>
          <w:iCs/>
          <w:sz w:val="28"/>
          <w:szCs w:val="28"/>
        </w:rPr>
        <w:t>Алієва, Баку, Азербайджан</w:t>
      </w:r>
      <w:r w:rsidR="003C061F">
        <w:rPr>
          <w:rFonts w:asciiTheme="majorBidi" w:hAnsiTheme="majorBidi" w:cstheme="majorBidi"/>
          <w:i/>
          <w:iCs/>
          <w:sz w:val="28"/>
          <w:szCs w:val="28"/>
          <w:lang w:val="uk-UA"/>
        </w:rPr>
        <w:t>)</w:t>
      </w:r>
      <w:r w:rsidR="00A16978" w:rsidRPr="0021205C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  <w:proofErr w:type="gramEnd"/>
    </w:p>
    <w:p w:rsidR="003C061F" w:rsidRDefault="003C061F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Колосальні цивілізаційні зміни в еру космічних технологій вплинули на естетичне сприйняття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ітектури. У 70-х роках ХХ ст. в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ії виник стиль </w:t>
      </w:r>
      <w:r w:rsidR="00A16978" w:rsidRPr="003C061F">
        <w:rPr>
          <w:rFonts w:asciiTheme="majorBidi" w:hAnsiTheme="majorBidi" w:cstheme="majorBidi"/>
          <w:b/>
          <w:bCs/>
          <w:i/>
          <w:iCs/>
          <w:sz w:val="28"/>
          <w:szCs w:val="28"/>
        </w:rPr>
        <w:t>хай-тек.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Він орієнтований на максимальний прагматизм і широке використання в будівництві скла, пластмас, блискучих поверхонь, металевого технічного антуражу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.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 І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н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>женерні елементи, які зазвичай ховають подалі від очей, хай-тек демонстративно виставляє назовні і пропо</w:t>
      </w:r>
      <w:r>
        <w:rPr>
          <w:rFonts w:asciiTheme="majorBidi" w:hAnsiTheme="majorBidi" w:cstheme="majorBidi"/>
          <w:sz w:val="28"/>
          <w:szCs w:val="28"/>
        </w:rPr>
        <w:t>нує ними милуватися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будівл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я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 xml:space="preserve"> фірми Lloyd’s of London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-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усі </w:t>
      </w:r>
      <w:r>
        <w:rPr>
          <w:rFonts w:asciiTheme="majorBidi" w:hAnsiTheme="majorBidi" w:cstheme="majorBidi"/>
          <w:sz w:val="28"/>
          <w:szCs w:val="28"/>
        </w:rPr>
        <w:t>комунікації винесені на фасад</w:t>
      </w:r>
      <w:r>
        <w:rPr>
          <w:rFonts w:asciiTheme="majorBidi" w:hAnsiTheme="majorBidi" w:cstheme="majorBidi"/>
          <w:sz w:val="28"/>
          <w:szCs w:val="28"/>
          <w:lang w:val="uk-UA"/>
        </w:rPr>
        <w:t>, а</w:t>
      </w:r>
      <w:r w:rsidR="00A16978" w:rsidRPr="00300716">
        <w:rPr>
          <w:rFonts w:asciiTheme="majorBidi" w:hAnsiTheme="majorBidi" w:cstheme="majorBidi"/>
          <w:sz w:val="28"/>
          <w:szCs w:val="28"/>
        </w:rPr>
        <w:t>журна система гвинтових сходів, скляних ліфтів і вентиляці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йних труб сприймається як декоративний прийом</w:t>
      </w:r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. </w:t>
      </w:r>
      <w:proofErr w:type="gramEnd"/>
    </w:p>
    <w:p w:rsidR="00A16978" w:rsidRDefault="003C061F" w:rsidP="003C061F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На зламі століть на основі біоніки формуються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стил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 </w:t>
      </w:r>
      <w:r w:rsidR="00A16978" w:rsidRPr="003C061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біо-тек </w:t>
      </w:r>
      <w:r w:rsidR="00A16978" w:rsidRPr="003C061F">
        <w:rPr>
          <w:rFonts w:asciiTheme="majorBidi" w:hAnsiTheme="majorBidi" w:cstheme="majorBidi"/>
          <w:sz w:val="28"/>
          <w:szCs w:val="28"/>
        </w:rPr>
        <w:t>і</w:t>
      </w:r>
      <w:r w:rsidR="00A16978" w:rsidRPr="003C061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еко-тек.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Прихильники наймолодшого напряму в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>ітектурі прагнуть до екологічності. На противагу індустріальному хай-теку вони не сперечаються з природою, а вступають із нею у діалог, шукають аналогії конструкцій сучасних споруд</w:t>
      </w:r>
      <w:r>
        <w:rPr>
          <w:rFonts w:asciiTheme="majorBidi" w:hAnsiTheme="majorBidi" w:cstheme="majorBidi"/>
          <w:sz w:val="28"/>
          <w:szCs w:val="28"/>
        </w:rPr>
        <w:t xml:space="preserve"> із будовою органічних об’єктів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 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 xml:space="preserve">Річард Роджерс. Будівля фірми Lloyd’s o London, Лондон, </w:t>
      </w:r>
      <w:proofErr w:type="gramStart"/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>Велика</w:t>
      </w:r>
      <w:proofErr w:type="gramEnd"/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 xml:space="preserve"> Британія</w:t>
      </w:r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="00A16978" w:rsidRPr="00300716">
        <w:rPr>
          <w:rFonts w:asciiTheme="majorBidi" w:hAnsiTheme="majorBidi" w:cstheme="majorBidi"/>
          <w:sz w:val="28"/>
          <w:szCs w:val="28"/>
          <w:lang w:val="uk-UA"/>
        </w:rPr>
        <w:t>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Зразки так званої «органічної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>ітектури» (часто несиметричної) мають форму яйця, гнізда, печери, дерева, стебла, кокона. Виробляють і матеріали, подібні до природних структур, — пав</w:t>
      </w:r>
      <w:r>
        <w:rPr>
          <w:rFonts w:asciiTheme="majorBidi" w:hAnsiTheme="majorBidi" w:cstheme="majorBidi"/>
          <w:sz w:val="28"/>
          <w:szCs w:val="28"/>
        </w:rPr>
        <w:t>утиння, бульбашки, волокна тощо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proofErr w:type="gramStart"/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>Р</w:t>
      </w:r>
      <w:proofErr w:type="gramEnd"/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>іенцо Піано. Акваріум, Генуя, Італія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  <w:r w:rsidR="00A16978" w:rsidRPr="003C061F">
        <w:rPr>
          <w:rFonts w:asciiTheme="majorBidi" w:hAnsiTheme="majorBidi" w:cstheme="majorBidi"/>
          <w:sz w:val="28"/>
          <w:szCs w:val="28"/>
        </w:rPr>
        <w:t xml:space="preserve"> 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>Норман Фостер. Хмарочос Сент-Мері Екс 30, Лондон, Велика Британія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 xml:space="preserve"> Сантьяго Калатрава. Палац мистецтв ім. королеви Софії, В ідеалі </w:t>
      </w:r>
      <w:proofErr w:type="gramStart"/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>арх</w:t>
      </w:r>
      <w:proofErr w:type="gramEnd"/>
      <w:r w:rsidR="00A16978" w:rsidRPr="003C061F">
        <w:rPr>
          <w:rFonts w:asciiTheme="majorBidi" w:hAnsiTheme="majorBidi" w:cstheme="majorBidi"/>
          <w:i/>
          <w:iCs/>
          <w:sz w:val="28"/>
          <w:szCs w:val="28"/>
        </w:rPr>
        <w:t>ітектура майбутнього — Валенсія, Іспанія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)</w:t>
      </w:r>
      <w:r w:rsidR="00A16978" w:rsidRPr="003C061F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</w:p>
    <w:p w:rsidR="003C061F" w:rsidRPr="00300716" w:rsidRDefault="003C061F" w:rsidP="003C061F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3C061F" w:rsidRPr="003C061F" w:rsidRDefault="00A16978" w:rsidP="003C061F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3C061F">
        <w:rPr>
          <w:rFonts w:asciiTheme="majorBidi" w:hAnsiTheme="majorBidi" w:cstheme="majorBidi"/>
          <w:b/>
          <w:bCs/>
          <w:sz w:val="28"/>
          <w:szCs w:val="28"/>
          <w:lang w:val="uk-UA"/>
        </w:rPr>
        <w:t>Словникова робота.</w:t>
      </w:r>
    </w:p>
    <w:p w:rsidR="003C061F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C061F">
        <w:rPr>
          <w:rFonts w:asciiTheme="majorBidi" w:hAnsiTheme="majorBidi" w:cstheme="majorBidi"/>
          <w:b/>
          <w:bCs/>
          <w:i/>
          <w:iCs/>
          <w:sz w:val="28"/>
          <w:szCs w:val="28"/>
        </w:rPr>
        <w:t>Базиліка</w:t>
      </w:r>
      <w:r w:rsidRPr="00300716">
        <w:rPr>
          <w:rFonts w:asciiTheme="majorBidi" w:hAnsiTheme="majorBidi" w:cstheme="majorBidi"/>
          <w:sz w:val="28"/>
          <w:szCs w:val="28"/>
        </w:rPr>
        <w:t xml:space="preserve"> (з грец. — будинок базилевса, царський будинок) — один з основних типів християнських храмів, прямокутна в плані споруда (у вигляді латинського хреста).</w:t>
      </w:r>
    </w:p>
    <w:p w:rsidR="003C061F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3C061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Біоніка </w:t>
      </w: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(з грец. — життєподібний) — наука, що вивчає принципи використання біологічних процесів, методів і структур для вирішення інженерних завдань. </w:t>
      </w:r>
    </w:p>
    <w:p w:rsidR="003C061F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C061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Картуш </w:t>
      </w: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(фр. 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cartouche</w:t>
      </w: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, італ. </w:t>
      </w:r>
      <w:r w:rsidRPr="00300716">
        <w:rPr>
          <w:rFonts w:asciiTheme="majorBidi" w:hAnsiTheme="majorBidi" w:cstheme="majorBidi"/>
          <w:sz w:val="28"/>
          <w:szCs w:val="28"/>
        </w:rPr>
        <w:t>cartoccio</w:t>
      </w: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 — згорток) — скульптурна (ліпна) або графічна прикраса у вигляді декоративного щита чи згортка, що вміщують написи, герби, емблеми тощо. </w:t>
      </w:r>
      <w:proofErr w:type="gramEnd"/>
    </w:p>
    <w:p w:rsidR="00A16978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C061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lastRenderedPageBreak/>
        <w:t>Секуляризм</w:t>
      </w: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 (від лат. </w:t>
      </w:r>
      <w:r w:rsidRPr="00300716">
        <w:rPr>
          <w:rFonts w:asciiTheme="majorBidi" w:hAnsiTheme="majorBidi" w:cstheme="majorBidi"/>
          <w:sz w:val="28"/>
          <w:szCs w:val="28"/>
        </w:rPr>
        <w:t>saecularis</w:t>
      </w:r>
      <w:r w:rsidRPr="003C061F">
        <w:rPr>
          <w:rFonts w:asciiTheme="majorBidi" w:hAnsiTheme="majorBidi" w:cstheme="majorBidi"/>
          <w:sz w:val="28"/>
          <w:szCs w:val="28"/>
          <w:lang w:val="uk-UA"/>
        </w:rPr>
        <w:t xml:space="preserve"> — </w:t>
      </w:r>
      <w:proofErr w:type="gramStart"/>
      <w:r w:rsidRPr="003C061F">
        <w:rPr>
          <w:rFonts w:asciiTheme="majorBidi" w:hAnsiTheme="majorBidi" w:cstheme="majorBidi"/>
          <w:sz w:val="28"/>
          <w:szCs w:val="28"/>
          <w:lang w:val="uk-UA"/>
        </w:rPr>
        <w:t>св</w:t>
      </w:r>
      <w:proofErr w:type="gramEnd"/>
      <w:r w:rsidRPr="003C061F">
        <w:rPr>
          <w:rFonts w:asciiTheme="majorBidi" w:hAnsiTheme="majorBidi" w:cstheme="majorBidi"/>
          <w:sz w:val="28"/>
          <w:szCs w:val="28"/>
          <w:lang w:val="uk-UA"/>
        </w:rPr>
        <w:t>ітський) — зменшення ролі релігії в політичному, соціальному, культурному, особистому житті; принцип світськості.</w:t>
      </w:r>
    </w:p>
    <w:p w:rsidR="003C061F" w:rsidRDefault="003C061F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3C061F" w:rsidRPr="003C061F" w:rsidRDefault="003C061F" w:rsidP="00300716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3C061F">
        <w:rPr>
          <w:rFonts w:asciiTheme="majorBidi" w:hAnsiTheme="majorBidi" w:cstheme="majorBidi"/>
          <w:b/>
          <w:bCs/>
          <w:sz w:val="28"/>
          <w:szCs w:val="28"/>
          <w:lang w:val="uk-UA"/>
        </w:rPr>
        <w:t>Запитання для самоконтролю</w:t>
      </w:r>
    </w:p>
    <w:p w:rsidR="003C061F" w:rsidRDefault="003C061F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1.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Назвіть основні загальноєвропейські стилі архітектури. </w:t>
      </w:r>
    </w:p>
    <w:p w:rsidR="003C061F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00716">
        <w:rPr>
          <w:rFonts w:asciiTheme="majorBidi" w:hAnsiTheme="majorBidi" w:cstheme="majorBidi"/>
          <w:sz w:val="28"/>
          <w:szCs w:val="28"/>
        </w:rPr>
        <w:t>2</w:t>
      </w:r>
      <w:r w:rsidR="003C061F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300716">
        <w:rPr>
          <w:rFonts w:asciiTheme="majorBidi" w:hAnsiTheme="majorBidi" w:cstheme="majorBidi"/>
          <w:sz w:val="28"/>
          <w:szCs w:val="28"/>
        </w:rPr>
        <w:t xml:space="preserve"> Які види 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монументального</w:t>
      </w:r>
      <w:proofErr w:type="gramEnd"/>
      <w:r w:rsidRPr="00300716">
        <w:rPr>
          <w:rFonts w:asciiTheme="majorBidi" w:hAnsiTheme="majorBidi" w:cstheme="majorBidi"/>
          <w:sz w:val="28"/>
          <w:szCs w:val="28"/>
        </w:rPr>
        <w:t xml:space="preserve"> живопису притаманні романським і готичним соборам? Чим ві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др</w:t>
      </w:r>
      <w:proofErr w:type="gramEnd"/>
      <w:r w:rsidRPr="00300716">
        <w:rPr>
          <w:rFonts w:asciiTheme="majorBidi" w:hAnsiTheme="majorBidi" w:cstheme="majorBidi"/>
          <w:sz w:val="28"/>
          <w:szCs w:val="28"/>
        </w:rPr>
        <w:t xml:space="preserve">ізняється архітектура цих храмів? </w:t>
      </w:r>
    </w:p>
    <w:p w:rsidR="003C061F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00716">
        <w:rPr>
          <w:rFonts w:asciiTheme="majorBidi" w:hAnsiTheme="majorBidi" w:cstheme="majorBidi"/>
          <w:sz w:val="28"/>
          <w:szCs w:val="28"/>
        </w:rPr>
        <w:t>3</w:t>
      </w:r>
      <w:r w:rsidR="003C061F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30071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300716">
        <w:rPr>
          <w:rFonts w:asciiTheme="majorBidi" w:hAnsiTheme="majorBidi" w:cstheme="majorBidi"/>
          <w:sz w:val="28"/>
          <w:szCs w:val="28"/>
        </w:rPr>
        <w:t>Назв</w:t>
      </w:r>
      <w:proofErr w:type="gramEnd"/>
      <w:r w:rsidRPr="00300716">
        <w:rPr>
          <w:rFonts w:asciiTheme="majorBidi" w:hAnsiTheme="majorBidi" w:cstheme="majorBidi"/>
          <w:sz w:val="28"/>
          <w:szCs w:val="28"/>
        </w:rPr>
        <w:t xml:space="preserve">іть країни, у яких виникли Ренесанс, класицизм, модерн, хай-тек. </w:t>
      </w:r>
    </w:p>
    <w:p w:rsidR="003C061F" w:rsidRDefault="003C061F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Схарактеризуйте їх на прикладі пам’яток європейської </w:t>
      </w:r>
      <w:proofErr w:type="gramStart"/>
      <w:r w:rsidR="00A16978" w:rsidRPr="0030071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16978" w:rsidRPr="00300716">
        <w:rPr>
          <w:rFonts w:asciiTheme="majorBidi" w:hAnsiTheme="majorBidi" w:cstheme="majorBidi"/>
          <w:sz w:val="28"/>
          <w:szCs w:val="28"/>
        </w:rPr>
        <w:t xml:space="preserve">ітектури. </w:t>
      </w:r>
    </w:p>
    <w:p w:rsidR="003C061F" w:rsidRDefault="00A16978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00716">
        <w:rPr>
          <w:rFonts w:asciiTheme="majorBidi" w:hAnsiTheme="majorBidi" w:cstheme="majorBidi"/>
          <w:sz w:val="28"/>
          <w:szCs w:val="28"/>
        </w:rPr>
        <w:t>4</w:t>
      </w:r>
      <w:r w:rsidR="003C061F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300716">
        <w:rPr>
          <w:rFonts w:asciiTheme="majorBidi" w:hAnsiTheme="majorBidi" w:cstheme="majorBidi"/>
          <w:sz w:val="28"/>
          <w:szCs w:val="28"/>
        </w:rPr>
        <w:t xml:space="preserve"> Поясніть девіз деяких представників сучасного зодчества: «Максимум </w:t>
      </w:r>
    </w:p>
    <w:p w:rsidR="003C061F" w:rsidRDefault="003C061F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16978" w:rsidRPr="00300716">
        <w:rPr>
          <w:rFonts w:asciiTheme="majorBidi" w:hAnsiTheme="majorBidi" w:cstheme="majorBidi"/>
          <w:sz w:val="28"/>
          <w:szCs w:val="28"/>
        </w:rPr>
        <w:t xml:space="preserve">функціональності — мінімум непотрібного декору». Про який стиль </w:t>
      </w:r>
    </w:p>
    <w:p w:rsidR="00A16978" w:rsidRPr="00300716" w:rsidRDefault="003C061F" w:rsidP="00300716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A16978" w:rsidRPr="00300716">
        <w:rPr>
          <w:rFonts w:asciiTheme="majorBidi" w:hAnsiTheme="majorBidi" w:cstheme="majorBidi"/>
          <w:sz w:val="28"/>
          <w:szCs w:val="28"/>
        </w:rPr>
        <w:t>ідеться?</w:t>
      </w:r>
    </w:p>
    <w:sectPr w:rsidR="00A16978" w:rsidRPr="00300716" w:rsidSect="00F6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A08C7"/>
    <w:rsid w:val="000A08C7"/>
    <w:rsid w:val="001F520B"/>
    <w:rsid w:val="0021205C"/>
    <w:rsid w:val="00300716"/>
    <w:rsid w:val="003C061F"/>
    <w:rsid w:val="0049560E"/>
    <w:rsid w:val="00A16978"/>
    <w:rsid w:val="00F6529F"/>
    <w:rsid w:val="00FB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07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2020-03-27T07:06:00Z</dcterms:created>
  <dcterms:modified xsi:type="dcterms:W3CDTF">2020-03-27T08:05:00Z</dcterms:modified>
</cp:coreProperties>
</file>