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0BC8" w:rsidRPr="00F95ABA" w:rsidRDefault="00890BC8" w:rsidP="00890BC8">
      <w:pPr>
        <w:jc w:val="center"/>
        <w:rPr>
          <w:sz w:val="28"/>
          <w:szCs w:val="28"/>
        </w:rPr>
      </w:pPr>
      <w:r>
        <w:rPr>
          <w:b/>
          <w:i/>
          <w:sz w:val="28"/>
          <w:szCs w:val="28"/>
        </w:rPr>
        <w:t xml:space="preserve">ПРАКТИЧНЕ ЗАНЯТТЯ </w:t>
      </w:r>
      <w:r>
        <w:rPr>
          <w:b/>
          <w:i/>
          <w:sz w:val="28"/>
          <w:szCs w:val="28"/>
          <w:lang w:val="ru-RU"/>
        </w:rPr>
        <w:t>7</w:t>
      </w:r>
      <w:r w:rsidRPr="00EC286F">
        <w:rPr>
          <w:b/>
          <w:i/>
          <w:sz w:val="28"/>
          <w:szCs w:val="28"/>
        </w:rPr>
        <w:t>.</w:t>
      </w:r>
      <w:r w:rsidRPr="00F95ABA">
        <w:rPr>
          <w:b/>
          <w:sz w:val="28"/>
          <w:szCs w:val="28"/>
        </w:rPr>
        <w:t xml:space="preserve"> КУЛЬТУРА УКРАЇНСЬКОГО БАРОКО (Х</w:t>
      </w:r>
      <w:r w:rsidRPr="00F95ABA">
        <w:rPr>
          <w:b/>
          <w:sz w:val="28"/>
          <w:szCs w:val="28"/>
          <w:lang w:val="en-US"/>
        </w:rPr>
        <w:t>V</w:t>
      </w:r>
      <w:r w:rsidRPr="00F95ABA">
        <w:rPr>
          <w:b/>
          <w:sz w:val="28"/>
          <w:szCs w:val="28"/>
        </w:rPr>
        <w:t>ІІ</w:t>
      </w:r>
      <w:r w:rsidRPr="00F95ABA">
        <w:rPr>
          <w:b/>
          <w:sz w:val="28"/>
          <w:szCs w:val="28"/>
          <w:lang w:val="ru-RU"/>
        </w:rPr>
        <w:t xml:space="preserve"> </w:t>
      </w:r>
      <w:r w:rsidRPr="00F95ABA">
        <w:rPr>
          <w:b/>
          <w:sz w:val="28"/>
          <w:szCs w:val="28"/>
        </w:rPr>
        <w:t>–</w:t>
      </w:r>
      <w:r w:rsidRPr="00F95ABA">
        <w:rPr>
          <w:b/>
          <w:sz w:val="28"/>
          <w:szCs w:val="28"/>
          <w:lang w:val="ru-RU"/>
        </w:rPr>
        <w:t xml:space="preserve"> </w:t>
      </w:r>
      <w:r w:rsidRPr="00F95ABA">
        <w:rPr>
          <w:b/>
          <w:sz w:val="28"/>
          <w:szCs w:val="28"/>
        </w:rPr>
        <w:t>Х</w:t>
      </w:r>
      <w:r w:rsidRPr="00F95ABA">
        <w:rPr>
          <w:b/>
          <w:sz w:val="28"/>
          <w:szCs w:val="28"/>
          <w:lang w:val="en-US"/>
        </w:rPr>
        <w:t>V</w:t>
      </w:r>
      <w:r w:rsidRPr="00F95ABA">
        <w:rPr>
          <w:b/>
          <w:sz w:val="28"/>
          <w:szCs w:val="28"/>
        </w:rPr>
        <w:t>ІІІ СТ.)</w:t>
      </w:r>
    </w:p>
    <w:p w:rsidR="00890BC8" w:rsidRPr="00223A76" w:rsidRDefault="00890BC8" w:rsidP="00890BC8">
      <w:pPr>
        <w:ind w:firstLine="540"/>
        <w:jc w:val="center"/>
        <w:rPr>
          <w:sz w:val="28"/>
          <w:szCs w:val="28"/>
        </w:rPr>
      </w:pPr>
      <w:r w:rsidRPr="00223A76">
        <w:rPr>
          <w:sz w:val="28"/>
          <w:szCs w:val="28"/>
        </w:rPr>
        <w:t>План</w:t>
      </w:r>
    </w:p>
    <w:p w:rsidR="00890BC8" w:rsidRPr="00F95ABA" w:rsidRDefault="00890BC8" w:rsidP="00890BC8">
      <w:pPr>
        <w:ind w:firstLine="540"/>
        <w:jc w:val="both"/>
        <w:rPr>
          <w:sz w:val="28"/>
          <w:szCs w:val="28"/>
        </w:rPr>
      </w:pPr>
      <w:r w:rsidRPr="00F95ABA">
        <w:rPr>
          <w:sz w:val="28"/>
          <w:szCs w:val="28"/>
        </w:rPr>
        <w:t>1. Формування українського бароко: ідейний зміст та естетичні особливості.</w:t>
      </w:r>
    </w:p>
    <w:p w:rsidR="00890BC8" w:rsidRPr="00F95ABA" w:rsidRDefault="00890BC8" w:rsidP="00890BC8">
      <w:pPr>
        <w:ind w:firstLine="540"/>
        <w:jc w:val="both"/>
        <w:rPr>
          <w:sz w:val="28"/>
          <w:szCs w:val="28"/>
        </w:rPr>
      </w:pPr>
      <w:r w:rsidRPr="00F95ABA">
        <w:rPr>
          <w:sz w:val="28"/>
          <w:szCs w:val="28"/>
        </w:rPr>
        <w:t>2. Розвиток освіти, науки та літератури в добу бароко.</w:t>
      </w:r>
    </w:p>
    <w:p w:rsidR="00890BC8" w:rsidRPr="00F95ABA" w:rsidRDefault="00890BC8" w:rsidP="00890BC8">
      <w:pPr>
        <w:ind w:firstLine="540"/>
        <w:jc w:val="both"/>
        <w:rPr>
          <w:sz w:val="28"/>
          <w:szCs w:val="28"/>
        </w:rPr>
      </w:pPr>
      <w:r w:rsidRPr="00F95ABA">
        <w:rPr>
          <w:sz w:val="28"/>
          <w:szCs w:val="28"/>
        </w:rPr>
        <w:t xml:space="preserve">3. Барокова архітектура та живопис в Україні. </w:t>
      </w:r>
    </w:p>
    <w:p w:rsidR="00890BC8" w:rsidRPr="00F95ABA" w:rsidRDefault="00890BC8" w:rsidP="00890BC8">
      <w:pPr>
        <w:ind w:firstLine="540"/>
        <w:jc w:val="both"/>
        <w:rPr>
          <w:sz w:val="28"/>
          <w:szCs w:val="28"/>
        </w:rPr>
      </w:pPr>
      <w:r w:rsidRPr="00F95ABA">
        <w:rPr>
          <w:sz w:val="28"/>
          <w:szCs w:val="28"/>
        </w:rPr>
        <w:t>4. Музичне і театральне мистецтво епохи бароко.</w:t>
      </w:r>
    </w:p>
    <w:p w:rsidR="00890BC8" w:rsidRPr="00F95ABA" w:rsidRDefault="00890BC8" w:rsidP="00890BC8">
      <w:pPr>
        <w:ind w:firstLine="540"/>
        <w:jc w:val="both"/>
        <w:rPr>
          <w:sz w:val="28"/>
          <w:szCs w:val="28"/>
        </w:rPr>
      </w:pPr>
      <w:r w:rsidRPr="00F95ABA">
        <w:rPr>
          <w:b/>
          <w:sz w:val="28"/>
          <w:szCs w:val="28"/>
        </w:rPr>
        <w:t xml:space="preserve">Основні поняття: </w:t>
      </w:r>
      <w:r w:rsidRPr="00F95ABA">
        <w:rPr>
          <w:spacing w:val="-2"/>
          <w:sz w:val="28"/>
          <w:szCs w:val="28"/>
        </w:rPr>
        <w:t xml:space="preserve">Козацьке бароко, партесний спів, шкільна драма, вертеп, </w:t>
      </w:r>
      <w:r w:rsidRPr="00F95ABA">
        <w:rPr>
          <w:sz w:val="28"/>
          <w:szCs w:val="28"/>
        </w:rPr>
        <w:t>інтермедія, думи, іконостас, портретний живопис.</w:t>
      </w:r>
    </w:p>
    <w:p w:rsidR="00890BC8" w:rsidRPr="00F95ABA" w:rsidRDefault="00890BC8" w:rsidP="00890BC8">
      <w:pPr>
        <w:ind w:firstLine="540"/>
        <w:jc w:val="both"/>
        <w:rPr>
          <w:sz w:val="28"/>
          <w:szCs w:val="28"/>
        </w:rPr>
      </w:pPr>
    </w:p>
    <w:p w:rsidR="00890BC8" w:rsidRPr="00F95ABA" w:rsidRDefault="00890BC8" w:rsidP="00890BC8">
      <w:pPr>
        <w:ind w:firstLine="540"/>
        <w:jc w:val="center"/>
        <w:rPr>
          <w:b/>
          <w:sz w:val="28"/>
          <w:szCs w:val="28"/>
        </w:rPr>
      </w:pPr>
      <w:r w:rsidRPr="00F95ABA">
        <w:rPr>
          <w:b/>
          <w:sz w:val="28"/>
          <w:szCs w:val="28"/>
        </w:rPr>
        <w:t>Короткі те</w:t>
      </w:r>
      <w:r>
        <w:rPr>
          <w:b/>
          <w:sz w:val="28"/>
          <w:szCs w:val="28"/>
        </w:rPr>
        <w:t>оретичні відомості</w:t>
      </w:r>
    </w:p>
    <w:p w:rsidR="00890BC8" w:rsidRPr="00F95ABA" w:rsidRDefault="00890BC8" w:rsidP="00890BC8">
      <w:pPr>
        <w:ind w:firstLine="540"/>
        <w:jc w:val="both"/>
        <w:rPr>
          <w:sz w:val="28"/>
          <w:szCs w:val="28"/>
        </w:rPr>
      </w:pPr>
      <w:r w:rsidRPr="00F95ABA">
        <w:rPr>
          <w:sz w:val="28"/>
          <w:szCs w:val="28"/>
        </w:rPr>
        <w:t xml:space="preserve">Бароко – це напрям у культурі </w:t>
      </w:r>
      <w:r w:rsidRPr="00F95ABA">
        <w:rPr>
          <w:sz w:val="28"/>
          <w:szCs w:val="28"/>
          <w:lang w:val="en-US"/>
        </w:rPr>
        <w:t>XVII</w:t>
      </w:r>
      <w:r w:rsidRPr="00F95ABA">
        <w:rPr>
          <w:sz w:val="28"/>
          <w:szCs w:val="28"/>
          <w:lang w:val="ru-RU"/>
        </w:rPr>
        <w:t xml:space="preserve"> – </w:t>
      </w:r>
      <w:r w:rsidRPr="00F95ABA">
        <w:rPr>
          <w:sz w:val="28"/>
          <w:szCs w:val="28"/>
          <w:lang w:val="en-US"/>
        </w:rPr>
        <w:t>XVIII</w:t>
      </w:r>
      <w:r w:rsidRPr="00F95ABA">
        <w:rPr>
          <w:sz w:val="28"/>
          <w:szCs w:val="28"/>
        </w:rPr>
        <w:t xml:space="preserve"> ст., який проник майже в усі сфери мистецького та духовного життя і став першим загальноєвропейським художнім стилем. </w:t>
      </w:r>
    </w:p>
    <w:p w:rsidR="00890BC8" w:rsidRPr="00F95ABA" w:rsidRDefault="00890BC8" w:rsidP="00890BC8">
      <w:pPr>
        <w:ind w:firstLine="540"/>
        <w:jc w:val="both"/>
        <w:rPr>
          <w:sz w:val="28"/>
          <w:szCs w:val="28"/>
        </w:rPr>
      </w:pPr>
      <w:r w:rsidRPr="00F95ABA">
        <w:rPr>
          <w:sz w:val="28"/>
          <w:szCs w:val="28"/>
        </w:rPr>
        <w:t>На українських землях бароко набуло значного поширення, оскільки відповідало емоційно-романтичному світогляду місцевого населення. Крім того поява цього стилю співпала в часі з утворенням потужної гетьманської держави, яка сприяла розвитку культури та мистецтва. До характерних рис українського (козацького) бароко належить контрастність, багатобарвність, мальовничість, посилена декоративність, динамізм тощо.</w:t>
      </w:r>
    </w:p>
    <w:p w:rsidR="00890BC8" w:rsidRPr="00F95ABA" w:rsidRDefault="00890BC8" w:rsidP="00890BC8">
      <w:pPr>
        <w:ind w:firstLine="540"/>
        <w:jc w:val="both"/>
        <w:rPr>
          <w:sz w:val="28"/>
          <w:szCs w:val="28"/>
        </w:rPr>
      </w:pPr>
      <w:r w:rsidRPr="00F95ABA">
        <w:rPr>
          <w:sz w:val="28"/>
          <w:szCs w:val="28"/>
        </w:rPr>
        <w:t>Освітня система України епохи бароко поділялася на початкову, середню та вищу ланку. Початкова освіта базувалася на досить розгалуженій мережі братських, церковних, монастирських та січових шкіл. До середньої ланки належали народні училища, семінарії та колегіуми. Центром вищої освіти протягом двох століть залишалася Києво-Могилянська академія.</w:t>
      </w:r>
    </w:p>
    <w:p w:rsidR="00890BC8" w:rsidRPr="00F95ABA" w:rsidRDefault="00890BC8" w:rsidP="00890BC8">
      <w:pPr>
        <w:ind w:firstLine="540"/>
        <w:jc w:val="both"/>
        <w:rPr>
          <w:sz w:val="28"/>
          <w:szCs w:val="28"/>
        </w:rPr>
      </w:pPr>
      <w:r w:rsidRPr="00F95ABA">
        <w:rPr>
          <w:sz w:val="28"/>
          <w:szCs w:val="28"/>
        </w:rPr>
        <w:t xml:space="preserve">В історії української культури </w:t>
      </w:r>
      <w:r w:rsidRPr="00F95ABA">
        <w:rPr>
          <w:sz w:val="28"/>
          <w:szCs w:val="28"/>
          <w:lang w:val="en-US"/>
        </w:rPr>
        <w:t>XVII</w:t>
      </w:r>
      <w:r w:rsidRPr="00F95ABA">
        <w:rPr>
          <w:sz w:val="28"/>
          <w:szCs w:val="28"/>
        </w:rPr>
        <w:t xml:space="preserve"> ст. позначене сплеском розвитку літератури, в якій яскраво простежується вплив стилю бароко. Початком українського літературного бароко прийнято в науковому світі вважати творчість М. Смотрицького та К. </w:t>
      </w:r>
      <w:proofErr w:type="spellStart"/>
      <w:r w:rsidRPr="00F95ABA">
        <w:rPr>
          <w:sz w:val="28"/>
          <w:szCs w:val="28"/>
        </w:rPr>
        <w:t>Транквіліона-Ставровецького</w:t>
      </w:r>
      <w:proofErr w:type="spellEnd"/>
      <w:r w:rsidRPr="00F95ABA">
        <w:rPr>
          <w:sz w:val="28"/>
          <w:szCs w:val="28"/>
        </w:rPr>
        <w:t xml:space="preserve">. Протягом </w:t>
      </w:r>
      <w:r w:rsidRPr="00F95ABA">
        <w:rPr>
          <w:sz w:val="28"/>
          <w:szCs w:val="28"/>
          <w:lang w:val="en-US"/>
        </w:rPr>
        <w:t>XVII</w:t>
      </w:r>
      <w:r w:rsidRPr="00F95ABA">
        <w:rPr>
          <w:sz w:val="28"/>
          <w:szCs w:val="28"/>
        </w:rPr>
        <w:t xml:space="preserve"> – </w:t>
      </w:r>
      <w:r w:rsidRPr="00F95ABA">
        <w:rPr>
          <w:sz w:val="28"/>
          <w:szCs w:val="28"/>
          <w:lang w:val="en-US"/>
        </w:rPr>
        <w:t>XVII</w:t>
      </w:r>
      <w:r w:rsidRPr="00F95ABA">
        <w:rPr>
          <w:sz w:val="28"/>
          <w:szCs w:val="28"/>
        </w:rPr>
        <w:t>І ст. риси бароко глибоко проникли в ораторсько-проповідницьку прозу, полемічні та мемуарно-історичні твори, поезію і драму.</w:t>
      </w:r>
    </w:p>
    <w:p w:rsidR="00890BC8" w:rsidRPr="00F95ABA" w:rsidRDefault="00890BC8" w:rsidP="00890BC8">
      <w:pPr>
        <w:ind w:firstLine="540"/>
        <w:jc w:val="both"/>
        <w:rPr>
          <w:sz w:val="28"/>
          <w:szCs w:val="28"/>
        </w:rPr>
      </w:pPr>
      <w:r w:rsidRPr="00F95ABA">
        <w:rPr>
          <w:sz w:val="28"/>
          <w:szCs w:val="28"/>
        </w:rPr>
        <w:t>Українське (козацьке) архітектурне бароко поєднало в собі найкращі досягнення грецьких, давньоруських та європейських мистецьких традицій і характеризувалося динамізмом, підкресленою ошатністю, криволінійним декором, яскравими розписами тощо.</w:t>
      </w:r>
    </w:p>
    <w:p w:rsidR="00890BC8" w:rsidRPr="00F95ABA" w:rsidRDefault="00890BC8" w:rsidP="00890BC8">
      <w:pPr>
        <w:ind w:firstLine="540"/>
        <w:jc w:val="both"/>
        <w:rPr>
          <w:sz w:val="28"/>
          <w:szCs w:val="28"/>
        </w:rPr>
      </w:pPr>
      <w:r w:rsidRPr="00F95ABA">
        <w:rPr>
          <w:sz w:val="28"/>
          <w:szCs w:val="28"/>
        </w:rPr>
        <w:t xml:space="preserve">Вершини свого розвитку архітектурне бароко досягло в Україні при гетьмануванні І. Мазепи, який був покровителем і меценатом вітчизняного мистецтва. Тому й не дивно, що саме з тих часів бере свій початок термін </w:t>
      </w:r>
      <w:proofErr w:type="spellStart"/>
      <w:r w:rsidRPr="00F95ABA">
        <w:rPr>
          <w:sz w:val="28"/>
          <w:szCs w:val="28"/>
        </w:rPr>
        <w:t>мазепинське</w:t>
      </w:r>
      <w:proofErr w:type="spellEnd"/>
      <w:r w:rsidRPr="00F95ABA">
        <w:rPr>
          <w:sz w:val="28"/>
          <w:szCs w:val="28"/>
        </w:rPr>
        <w:t xml:space="preserve"> бароко.</w:t>
      </w:r>
    </w:p>
    <w:p w:rsidR="00890BC8" w:rsidRPr="00F95ABA" w:rsidRDefault="00890BC8" w:rsidP="00890BC8">
      <w:pPr>
        <w:ind w:firstLine="540"/>
        <w:jc w:val="both"/>
        <w:rPr>
          <w:sz w:val="28"/>
          <w:szCs w:val="28"/>
        </w:rPr>
      </w:pPr>
      <w:r w:rsidRPr="00F95ABA">
        <w:rPr>
          <w:sz w:val="28"/>
          <w:szCs w:val="28"/>
        </w:rPr>
        <w:t xml:space="preserve">Стиль бароко також посів помітне місце в українському живописі, який хоча й тематично продовжував зберігати релігійний характер, однак тепер набув виразних рис ліризму та гуманізації образів, яскравого національного колориту та динамізму. Значний вплив на розвиток барокового живопису в Україні справив </w:t>
      </w:r>
      <w:proofErr w:type="spellStart"/>
      <w:r w:rsidRPr="00F95ABA">
        <w:rPr>
          <w:sz w:val="28"/>
          <w:szCs w:val="28"/>
        </w:rPr>
        <w:t>жовківський</w:t>
      </w:r>
      <w:proofErr w:type="spellEnd"/>
      <w:r w:rsidRPr="00F95ABA">
        <w:rPr>
          <w:sz w:val="28"/>
          <w:szCs w:val="28"/>
        </w:rPr>
        <w:t xml:space="preserve"> художній осередок, навколо якого згуртувалися </w:t>
      </w:r>
      <w:r w:rsidRPr="00F95ABA">
        <w:rPr>
          <w:sz w:val="28"/>
          <w:szCs w:val="28"/>
        </w:rPr>
        <w:lastRenderedPageBreak/>
        <w:t xml:space="preserve">талановиті майстри з європейською славою, такі як Ю. </w:t>
      </w:r>
      <w:proofErr w:type="spellStart"/>
      <w:r w:rsidRPr="00F95ABA">
        <w:rPr>
          <w:sz w:val="28"/>
          <w:szCs w:val="28"/>
        </w:rPr>
        <w:t>Шимонович</w:t>
      </w:r>
      <w:proofErr w:type="spellEnd"/>
      <w:r w:rsidRPr="00F95ABA">
        <w:rPr>
          <w:sz w:val="28"/>
          <w:szCs w:val="28"/>
        </w:rPr>
        <w:t xml:space="preserve">, І. </w:t>
      </w:r>
      <w:proofErr w:type="spellStart"/>
      <w:r w:rsidRPr="00F95ABA">
        <w:rPr>
          <w:sz w:val="28"/>
          <w:szCs w:val="28"/>
        </w:rPr>
        <w:t>Руткович</w:t>
      </w:r>
      <w:proofErr w:type="spellEnd"/>
      <w:r w:rsidRPr="00F95ABA">
        <w:rPr>
          <w:sz w:val="28"/>
          <w:szCs w:val="28"/>
        </w:rPr>
        <w:t xml:space="preserve">, Й. </w:t>
      </w:r>
      <w:proofErr w:type="spellStart"/>
      <w:r w:rsidRPr="00F95ABA">
        <w:rPr>
          <w:sz w:val="28"/>
          <w:szCs w:val="28"/>
        </w:rPr>
        <w:t>Кондзелевич</w:t>
      </w:r>
      <w:proofErr w:type="spellEnd"/>
      <w:r w:rsidRPr="00F95ABA">
        <w:rPr>
          <w:sz w:val="28"/>
          <w:szCs w:val="28"/>
        </w:rPr>
        <w:t xml:space="preserve">, В. </w:t>
      </w:r>
      <w:proofErr w:type="spellStart"/>
      <w:r w:rsidRPr="00F95ABA">
        <w:rPr>
          <w:sz w:val="28"/>
          <w:szCs w:val="28"/>
        </w:rPr>
        <w:t>Петранович</w:t>
      </w:r>
      <w:proofErr w:type="spellEnd"/>
      <w:r w:rsidRPr="00F95ABA">
        <w:rPr>
          <w:sz w:val="28"/>
          <w:szCs w:val="28"/>
        </w:rPr>
        <w:t xml:space="preserve"> та інші.</w:t>
      </w:r>
    </w:p>
    <w:p w:rsidR="00890BC8" w:rsidRPr="00F95ABA" w:rsidRDefault="00890BC8" w:rsidP="00890BC8">
      <w:pPr>
        <w:ind w:firstLine="540"/>
        <w:jc w:val="both"/>
        <w:rPr>
          <w:sz w:val="28"/>
          <w:szCs w:val="28"/>
        </w:rPr>
      </w:pPr>
      <w:r w:rsidRPr="00F95ABA">
        <w:rPr>
          <w:sz w:val="28"/>
          <w:szCs w:val="28"/>
        </w:rPr>
        <w:t>Епоха бароко стала важливим періодом в історії українського музичного і театрального мистецтва. Саме тоді в Україні набула значного поширення професійна музика. В 1737 р. у Глухові було засноване музичне училище, яке своїми учнями поповнювало царську придворну капелу і дало світові цілу низку видатних композиторів, серед яких зокрема М. Березовський, Д. Бортнянський та інші.</w:t>
      </w:r>
    </w:p>
    <w:p w:rsidR="00890BC8" w:rsidRPr="00F95ABA" w:rsidRDefault="00890BC8" w:rsidP="00890BC8">
      <w:pPr>
        <w:ind w:firstLine="540"/>
        <w:jc w:val="both"/>
        <w:rPr>
          <w:sz w:val="28"/>
          <w:szCs w:val="28"/>
        </w:rPr>
      </w:pPr>
      <w:r w:rsidRPr="00F95ABA">
        <w:rPr>
          <w:sz w:val="28"/>
          <w:szCs w:val="28"/>
        </w:rPr>
        <w:t>Театральне мистецтво епохи бароко розвивалося на основі національних традицій. Вітчизняна драматургія була глибоко просякнута тематикою визвольної боротьби та прославленням національних героїв, таких як Б. Хмельницький, Б. Вишневецький, І. Сірко та ін.</w:t>
      </w:r>
    </w:p>
    <w:p w:rsidR="00890BC8" w:rsidRPr="00F95ABA" w:rsidRDefault="00890BC8" w:rsidP="00890BC8">
      <w:pPr>
        <w:ind w:firstLine="540"/>
        <w:jc w:val="both"/>
        <w:rPr>
          <w:sz w:val="28"/>
          <w:szCs w:val="28"/>
        </w:rPr>
      </w:pPr>
      <w:r w:rsidRPr="00F95ABA">
        <w:rPr>
          <w:sz w:val="28"/>
          <w:szCs w:val="28"/>
        </w:rPr>
        <w:t xml:space="preserve">Важливою подією в історії розвитку українського театрального мистецтва було відкриття в Харкові у 1789 р. постійного театру, в якому грали ролі професійні актори. </w:t>
      </w:r>
    </w:p>
    <w:p w:rsidR="00890BC8" w:rsidRPr="00EC286F" w:rsidRDefault="00890BC8" w:rsidP="00890BC8">
      <w:pPr>
        <w:ind w:firstLine="540"/>
        <w:jc w:val="both"/>
        <w:rPr>
          <w:sz w:val="28"/>
          <w:szCs w:val="28"/>
        </w:rPr>
      </w:pPr>
      <w:r w:rsidRPr="00F95ABA">
        <w:rPr>
          <w:sz w:val="28"/>
          <w:szCs w:val="28"/>
        </w:rPr>
        <w:t>Отже, європейський мистецький стиль бароко набув в Україні самобутніх національних рис і відіграв важливу роль у розвитку української культури.</w:t>
      </w:r>
    </w:p>
    <w:p w:rsidR="00890BC8" w:rsidRPr="00F95ABA" w:rsidRDefault="00890BC8" w:rsidP="00890BC8">
      <w:pPr>
        <w:pStyle w:val="2"/>
      </w:pPr>
      <w:r>
        <w:t>Практичні з</w:t>
      </w:r>
      <w:r w:rsidRPr="00F95ABA">
        <w:t>авдання</w:t>
      </w:r>
    </w:p>
    <w:p w:rsidR="00890BC8" w:rsidRPr="00F95ABA" w:rsidRDefault="00890BC8" w:rsidP="00890BC8">
      <w:pPr>
        <w:ind w:firstLine="567"/>
        <w:jc w:val="both"/>
        <w:rPr>
          <w:sz w:val="28"/>
          <w:szCs w:val="28"/>
        </w:rPr>
      </w:pPr>
      <w:r w:rsidRPr="00F95ABA">
        <w:rPr>
          <w:sz w:val="28"/>
          <w:szCs w:val="28"/>
        </w:rPr>
        <w:t>1. Підготуйтеся до усної відповіді на теоретичні питання з використанням опорних матеріалів (підручники, посібники, монографії, термінологічні словники, курси лекцій тощо).</w:t>
      </w:r>
    </w:p>
    <w:p w:rsidR="00890BC8" w:rsidRPr="00F95ABA" w:rsidRDefault="00890BC8" w:rsidP="00890BC8">
      <w:pPr>
        <w:ind w:firstLine="567"/>
        <w:jc w:val="both"/>
        <w:rPr>
          <w:sz w:val="28"/>
          <w:szCs w:val="28"/>
        </w:rPr>
      </w:pPr>
      <w:r w:rsidRPr="00F95ABA">
        <w:rPr>
          <w:sz w:val="28"/>
          <w:szCs w:val="28"/>
          <w:lang w:eastAsia="en-US"/>
        </w:rPr>
        <w:t xml:space="preserve">2. </w:t>
      </w:r>
      <w:r w:rsidRPr="00F95ABA">
        <w:rPr>
          <w:sz w:val="28"/>
          <w:szCs w:val="28"/>
        </w:rPr>
        <w:t xml:space="preserve">Розкрийте зміст основних понять і термінів теми, визначте їх походження та значення для висвітлення предмету вивчення курсу </w:t>
      </w:r>
      <w:proofErr w:type="spellStart"/>
      <w:r w:rsidRPr="00F95ABA">
        <w:rPr>
          <w:sz w:val="28"/>
          <w:szCs w:val="28"/>
        </w:rPr>
        <w:t>“Історія</w:t>
      </w:r>
      <w:proofErr w:type="spellEnd"/>
      <w:r w:rsidRPr="00F95ABA">
        <w:rPr>
          <w:sz w:val="28"/>
          <w:szCs w:val="28"/>
        </w:rPr>
        <w:t xml:space="preserve"> української </w:t>
      </w:r>
      <w:proofErr w:type="spellStart"/>
      <w:r w:rsidRPr="00F95ABA">
        <w:rPr>
          <w:sz w:val="28"/>
          <w:szCs w:val="28"/>
        </w:rPr>
        <w:t>культури”</w:t>
      </w:r>
      <w:proofErr w:type="spellEnd"/>
      <w:r w:rsidRPr="00F95ABA">
        <w:rPr>
          <w:sz w:val="28"/>
          <w:szCs w:val="28"/>
        </w:rPr>
        <w:t>.</w:t>
      </w:r>
    </w:p>
    <w:p w:rsidR="00890BC8" w:rsidRPr="00F95ABA" w:rsidRDefault="00890BC8" w:rsidP="00890BC8">
      <w:pPr>
        <w:ind w:firstLine="567"/>
        <w:jc w:val="both"/>
        <w:rPr>
          <w:sz w:val="28"/>
          <w:szCs w:val="28"/>
          <w:lang w:eastAsia="en-US"/>
        </w:rPr>
      </w:pPr>
      <w:r w:rsidRPr="00F95ABA">
        <w:rPr>
          <w:sz w:val="28"/>
          <w:szCs w:val="28"/>
          <w:lang w:eastAsia="en-US"/>
        </w:rPr>
        <w:t xml:space="preserve">3. Зробіть презентацію на тему: </w:t>
      </w:r>
      <w:r w:rsidRPr="00F95ABA">
        <w:rPr>
          <w:sz w:val="28"/>
          <w:szCs w:val="28"/>
          <w:lang w:val="ru-RU" w:eastAsia="en-US"/>
        </w:rPr>
        <w:t>“</w:t>
      </w:r>
      <w:r w:rsidRPr="00F95ABA">
        <w:rPr>
          <w:sz w:val="28"/>
          <w:szCs w:val="28"/>
          <w:lang w:eastAsia="en-US"/>
        </w:rPr>
        <w:t>Вплив козацтва на розвиток барокової культури в Україні</w:t>
      </w:r>
      <w:r w:rsidRPr="00F95ABA">
        <w:rPr>
          <w:sz w:val="28"/>
          <w:szCs w:val="28"/>
          <w:lang w:val="ru-RU" w:eastAsia="en-US"/>
        </w:rPr>
        <w:t>”.</w:t>
      </w:r>
    </w:p>
    <w:p w:rsidR="00890BC8" w:rsidRDefault="00890BC8" w:rsidP="00890BC8">
      <w:pPr>
        <w:ind w:firstLine="567"/>
        <w:jc w:val="both"/>
        <w:rPr>
          <w:sz w:val="28"/>
          <w:szCs w:val="28"/>
          <w:lang w:eastAsia="en-US"/>
        </w:rPr>
      </w:pPr>
      <w:r w:rsidRPr="00F95ABA">
        <w:rPr>
          <w:sz w:val="28"/>
          <w:szCs w:val="28"/>
          <w:lang w:eastAsia="en-US"/>
        </w:rPr>
        <w:t>4. Заповніть таблицю:</w:t>
      </w:r>
    </w:p>
    <w:p w:rsidR="00890BC8" w:rsidRPr="00B04001" w:rsidRDefault="00890BC8" w:rsidP="00890BC8">
      <w:pPr>
        <w:jc w:val="center"/>
        <w:rPr>
          <w:sz w:val="28"/>
          <w:szCs w:val="28"/>
          <w:lang w:eastAsia="en-US"/>
        </w:rPr>
      </w:pPr>
      <w:r w:rsidRPr="00B04001">
        <w:rPr>
          <w:sz w:val="28"/>
          <w:szCs w:val="28"/>
          <w:lang w:eastAsia="en-US"/>
        </w:rPr>
        <w:t>Характеристика культури Бароко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57"/>
        <w:gridCol w:w="2074"/>
        <w:gridCol w:w="2144"/>
        <w:gridCol w:w="3396"/>
      </w:tblGrid>
      <w:tr w:rsidR="00890BC8" w:rsidRPr="00F95ABA" w:rsidTr="00F41F6D">
        <w:tc>
          <w:tcPr>
            <w:tcW w:w="1966" w:type="dxa"/>
          </w:tcPr>
          <w:p w:rsidR="00890BC8" w:rsidRPr="00F95ABA" w:rsidRDefault="00890BC8" w:rsidP="00F41F6D">
            <w:pPr>
              <w:jc w:val="both"/>
              <w:rPr>
                <w:sz w:val="28"/>
                <w:szCs w:val="28"/>
                <w:lang w:eastAsia="en-US"/>
              </w:rPr>
            </w:pPr>
            <w:r w:rsidRPr="00F95ABA">
              <w:rPr>
                <w:sz w:val="28"/>
                <w:szCs w:val="28"/>
                <w:lang w:eastAsia="en-US"/>
              </w:rPr>
              <w:t>Галузь</w:t>
            </w:r>
          </w:p>
        </w:tc>
        <w:tc>
          <w:tcPr>
            <w:tcW w:w="2074" w:type="dxa"/>
          </w:tcPr>
          <w:p w:rsidR="00890BC8" w:rsidRPr="00F95ABA" w:rsidRDefault="00890BC8" w:rsidP="00F41F6D">
            <w:pPr>
              <w:jc w:val="both"/>
              <w:rPr>
                <w:sz w:val="28"/>
                <w:szCs w:val="28"/>
                <w:lang w:eastAsia="en-US"/>
              </w:rPr>
            </w:pPr>
            <w:r w:rsidRPr="00F95ABA">
              <w:rPr>
                <w:sz w:val="28"/>
                <w:szCs w:val="28"/>
                <w:lang w:eastAsia="en-US"/>
              </w:rPr>
              <w:t>Загальна характеристика</w:t>
            </w:r>
          </w:p>
        </w:tc>
        <w:tc>
          <w:tcPr>
            <w:tcW w:w="2164" w:type="dxa"/>
          </w:tcPr>
          <w:p w:rsidR="00890BC8" w:rsidRPr="00F95ABA" w:rsidRDefault="00890BC8" w:rsidP="00F41F6D">
            <w:pPr>
              <w:jc w:val="both"/>
              <w:rPr>
                <w:sz w:val="28"/>
                <w:szCs w:val="28"/>
                <w:lang w:eastAsia="en-US"/>
              </w:rPr>
            </w:pPr>
            <w:r w:rsidRPr="00F95ABA">
              <w:rPr>
                <w:sz w:val="28"/>
                <w:szCs w:val="28"/>
                <w:lang w:eastAsia="en-US"/>
              </w:rPr>
              <w:t>Представники</w:t>
            </w:r>
          </w:p>
          <w:p w:rsidR="00890BC8" w:rsidRPr="00F95ABA" w:rsidRDefault="00890BC8" w:rsidP="00F41F6D">
            <w:pPr>
              <w:jc w:val="both"/>
              <w:rPr>
                <w:sz w:val="28"/>
                <w:szCs w:val="28"/>
                <w:lang w:eastAsia="en-US"/>
              </w:rPr>
            </w:pPr>
            <w:r w:rsidRPr="00F95ABA">
              <w:rPr>
                <w:sz w:val="28"/>
                <w:szCs w:val="28"/>
                <w:lang w:eastAsia="en-US"/>
              </w:rPr>
              <w:t>(майстри)</w:t>
            </w:r>
          </w:p>
        </w:tc>
        <w:tc>
          <w:tcPr>
            <w:tcW w:w="3543" w:type="dxa"/>
          </w:tcPr>
          <w:p w:rsidR="00890BC8" w:rsidRPr="00F95ABA" w:rsidRDefault="00890BC8" w:rsidP="00F41F6D">
            <w:pPr>
              <w:jc w:val="both"/>
              <w:rPr>
                <w:sz w:val="28"/>
                <w:szCs w:val="28"/>
                <w:lang w:eastAsia="en-US"/>
              </w:rPr>
            </w:pPr>
            <w:r w:rsidRPr="00F95ABA">
              <w:rPr>
                <w:sz w:val="28"/>
                <w:szCs w:val="28"/>
                <w:lang w:eastAsia="en-US"/>
              </w:rPr>
              <w:t>Найвідоміші</w:t>
            </w:r>
          </w:p>
          <w:p w:rsidR="00890BC8" w:rsidRPr="00F95ABA" w:rsidRDefault="00890BC8" w:rsidP="00F41F6D">
            <w:pPr>
              <w:jc w:val="both"/>
              <w:rPr>
                <w:sz w:val="28"/>
                <w:szCs w:val="28"/>
                <w:lang w:eastAsia="en-US"/>
              </w:rPr>
            </w:pPr>
            <w:r w:rsidRPr="00F95ABA">
              <w:rPr>
                <w:sz w:val="28"/>
                <w:szCs w:val="28"/>
                <w:lang w:eastAsia="en-US"/>
              </w:rPr>
              <w:t>твори (зразки)</w:t>
            </w:r>
          </w:p>
        </w:tc>
      </w:tr>
      <w:tr w:rsidR="00890BC8" w:rsidRPr="00F95ABA" w:rsidTr="00F41F6D">
        <w:tc>
          <w:tcPr>
            <w:tcW w:w="1966" w:type="dxa"/>
          </w:tcPr>
          <w:p w:rsidR="00890BC8" w:rsidRPr="00F95ABA" w:rsidRDefault="00890BC8" w:rsidP="00F41F6D">
            <w:pPr>
              <w:jc w:val="both"/>
              <w:rPr>
                <w:sz w:val="28"/>
                <w:szCs w:val="28"/>
                <w:lang w:eastAsia="en-US"/>
              </w:rPr>
            </w:pPr>
            <w:r w:rsidRPr="00F95ABA">
              <w:rPr>
                <w:sz w:val="28"/>
                <w:szCs w:val="28"/>
                <w:lang w:eastAsia="en-US"/>
              </w:rPr>
              <w:t>Освіта</w:t>
            </w:r>
          </w:p>
        </w:tc>
        <w:tc>
          <w:tcPr>
            <w:tcW w:w="2074" w:type="dxa"/>
          </w:tcPr>
          <w:p w:rsidR="00890BC8" w:rsidRPr="00F95ABA" w:rsidRDefault="00890BC8" w:rsidP="00F41F6D">
            <w:pPr>
              <w:jc w:val="both"/>
              <w:rPr>
                <w:sz w:val="28"/>
                <w:szCs w:val="28"/>
                <w:lang w:eastAsia="en-US"/>
              </w:rPr>
            </w:pPr>
          </w:p>
        </w:tc>
        <w:tc>
          <w:tcPr>
            <w:tcW w:w="2164" w:type="dxa"/>
          </w:tcPr>
          <w:p w:rsidR="00890BC8" w:rsidRPr="00F95ABA" w:rsidRDefault="00890BC8" w:rsidP="00F41F6D">
            <w:pPr>
              <w:jc w:val="both"/>
              <w:rPr>
                <w:sz w:val="28"/>
                <w:szCs w:val="28"/>
                <w:lang w:eastAsia="en-US"/>
              </w:rPr>
            </w:pPr>
          </w:p>
        </w:tc>
        <w:tc>
          <w:tcPr>
            <w:tcW w:w="3543" w:type="dxa"/>
          </w:tcPr>
          <w:p w:rsidR="00890BC8" w:rsidRPr="00F95ABA" w:rsidRDefault="00890BC8" w:rsidP="00F41F6D">
            <w:pPr>
              <w:jc w:val="both"/>
              <w:rPr>
                <w:sz w:val="28"/>
                <w:szCs w:val="28"/>
                <w:lang w:eastAsia="en-US"/>
              </w:rPr>
            </w:pPr>
          </w:p>
        </w:tc>
      </w:tr>
      <w:tr w:rsidR="00890BC8" w:rsidRPr="00F95ABA" w:rsidTr="00F41F6D">
        <w:tc>
          <w:tcPr>
            <w:tcW w:w="1966" w:type="dxa"/>
          </w:tcPr>
          <w:p w:rsidR="00890BC8" w:rsidRPr="00F95ABA" w:rsidRDefault="00890BC8" w:rsidP="00F41F6D">
            <w:pPr>
              <w:jc w:val="both"/>
              <w:rPr>
                <w:sz w:val="28"/>
                <w:szCs w:val="28"/>
                <w:lang w:eastAsia="en-US"/>
              </w:rPr>
            </w:pPr>
            <w:r w:rsidRPr="00F95ABA">
              <w:rPr>
                <w:sz w:val="28"/>
                <w:szCs w:val="28"/>
                <w:lang w:eastAsia="en-US"/>
              </w:rPr>
              <w:t>Мова</w:t>
            </w:r>
          </w:p>
        </w:tc>
        <w:tc>
          <w:tcPr>
            <w:tcW w:w="2074" w:type="dxa"/>
          </w:tcPr>
          <w:p w:rsidR="00890BC8" w:rsidRPr="00F95ABA" w:rsidRDefault="00890BC8" w:rsidP="00F41F6D">
            <w:pPr>
              <w:jc w:val="both"/>
              <w:rPr>
                <w:sz w:val="28"/>
                <w:szCs w:val="28"/>
                <w:lang w:eastAsia="en-US"/>
              </w:rPr>
            </w:pPr>
          </w:p>
        </w:tc>
        <w:tc>
          <w:tcPr>
            <w:tcW w:w="2164" w:type="dxa"/>
          </w:tcPr>
          <w:p w:rsidR="00890BC8" w:rsidRPr="00F95ABA" w:rsidRDefault="00890BC8" w:rsidP="00F41F6D">
            <w:pPr>
              <w:jc w:val="both"/>
              <w:rPr>
                <w:sz w:val="28"/>
                <w:szCs w:val="28"/>
                <w:lang w:eastAsia="en-US"/>
              </w:rPr>
            </w:pPr>
          </w:p>
        </w:tc>
        <w:tc>
          <w:tcPr>
            <w:tcW w:w="3543" w:type="dxa"/>
          </w:tcPr>
          <w:p w:rsidR="00890BC8" w:rsidRPr="00F95ABA" w:rsidRDefault="00890BC8" w:rsidP="00F41F6D">
            <w:pPr>
              <w:jc w:val="both"/>
              <w:rPr>
                <w:sz w:val="28"/>
                <w:szCs w:val="28"/>
                <w:lang w:eastAsia="en-US"/>
              </w:rPr>
            </w:pPr>
          </w:p>
        </w:tc>
      </w:tr>
      <w:tr w:rsidR="00890BC8" w:rsidRPr="00F95ABA" w:rsidTr="00F41F6D">
        <w:tc>
          <w:tcPr>
            <w:tcW w:w="1966" w:type="dxa"/>
          </w:tcPr>
          <w:p w:rsidR="00890BC8" w:rsidRPr="00F95ABA" w:rsidRDefault="00890BC8" w:rsidP="00F41F6D">
            <w:pPr>
              <w:jc w:val="both"/>
              <w:rPr>
                <w:sz w:val="28"/>
                <w:szCs w:val="28"/>
                <w:lang w:eastAsia="en-US"/>
              </w:rPr>
            </w:pPr>
            <w:r w:rsidRPr="00F95ABA">
              <w:rPr>
                <w:sz w:val="28"/>
                <w:szCs w:val="28"/>
                <w:lang w:eastAsia="en-US"/>
              </w:rPr>
              <w:t>Література</w:t>
            </w:r>
          </w:p>
        </w:tc>
        <w:tc>
          <w:tcPr>
            <w:tcW w:w="2074" w:type="dxa"/>
          </w:tcPr>
          <w:p w:rsidR="00890BC8" w:rsidRPr="00F95ABA" w:rsidRDefault="00890BC8" w:rsidP="00F41F6D">
            <w:pPr>
              <w:jc w:val="both"/>
              <w:rPr>
                <w:sz w:val="28"/>
                <w:szCs w:val="28"/>
                <w:lang w:eastAsia="en-US"/>
              </w:rPr>
            </w:pPr>
          </w:p>
        </w:tc>
        <w:tc>
          <w:tcPr>
            <w:tcW w:w="2164" w:type="dxa"/>
          </w:tcPr>
          <w:p w:rsidR="00890BC8" w:rsidRPr="00F95ABA" w:rsidRDefault="00890BC8" w:rsidP="00F41F6D">
            <w:pPr>
              <w:jc w:val="both"/>
              <w:rPr>
                <w:sz w:val="28"/>
                <w:szCs w:val="28"/>
                <w:lang w:eastAsia="en-US"/>
              </w:rPr>
            </w:pPr>
          </w:p>
        </w:tc>
        <w:tc>
          <w:tcPr>
            <w:tcW w:w="3543" w:type="dxa"/>
          </w:tcPr>
          <w:p w:rsidR="00890BC8" w:rsidRPr="00F95ABA" w:rsidRDefault="00890BC8" w:rsidP="00F41F6D">
            <w:pPr>
              <w:jc w:val="both"/>
              <w:rPr>
                <w:sz w:val="28"/>
                <w:szCs w:val="28"/>
                <w:lang w:eastAsia="en-US"/>
              </w:rPr>
            </w:pPr>
          </w:p>
        </w:tc>
      </w:tr>
      <w:tr w:rsidR="00890BC8" w:rsidRPr="00F95ABA" w:rsidTr="00F41F6D">
        <w:tc>
          <w:tcPr>
            <w:tcW w:w="1966" w:type="dxa"/>
          </w:tcPr>
          <w:p w:rsidR="00890BC8" w:rsidRPr="00F95ABA" w:rsidRDefault="00890BC8" w:rsidP="00F41F6D">
            <w:pPr>
              <w:jc w:val="both"/>
              <w:rPr>
                <w:sz w:val="28"/>
                <w:szCs w:val="28"/>
                <w:lang w:eastAsia="en-US"/>
              </w:rPr>
            </w:pPr>
            <w:r w:rsidRPr="00F95ABA">
              <w:rPr>
                <w:sz w:val="28"/>
                <w:szCs w:val="28"/>
                <w:lang w:eastAsia="en-US"/>
              </w:rPr>
              <w:t>Театр</w:t>
            </w:r>
          </w:p>
        </w:tc>
        <w:tc>
          <w:tcPr>
            <w:tcW w:w="2074" w:type="dxa"/>
          </w:tcPr>
          <w:p w:rsidR="00890BC8" w:rsidRPr="00F95ABA" w:rsidRDefault="00890BC8" w:rsidP="00F41F6D">
            <w:pPr>
              <w:jc w:val="both"/>
              <w:rPr>
                <w:sz w:val="28"/>
                <w:szCs w:val="28"/>
                <w:lang w:eastAsia="en-US"/>
              </w:rPr>
            </w:pPr>
          </w:p>
        </w:tc>
        <w:tc>
          <w:tcPr>
            <w:tcW w:w="2164" w:type="dxa"/>
          </w:tcPr>
          <w:p w:rsidR="00890BC8" w:rsidRPr="00F95ABA" w:rsidRDefault="00890BC8" w:rsidP="00F41F6D">
            <w:pPr>
              <w:jc w:val="both"/>
              <w:rPr>
                <w:sz w:val="28"/>
                <w:szCs w:val="28"/>
                <w:lang w:eastAsia="en-US"/>
              </w:rPr>
            </w:pPr>
          </w:p>
        </w:tc>
        <w:tc>
          <w:tcPr>
            <w:tcW w:w="3543" w:type="dxa"/>
          </w:tcPr>
          <w:p w:rsidR="00890BC8" w:rsidRPr="00F95ABA" w:rsidRDefault="00890BC8" w:rsidP="00F41F6D">
            <w:pPr>
              <w:jc w:val="both"/>
              <w:rPr>
                <w:sz w:val="28"/>
                <w:szCs w:val="28"/>
                <w:lang w:eastAsia="en-US"/>
              </w:rPr>
            </w:pPr>
          </w:p>
        </w:tc>
      </w:tr>
      <w:tr w:rsidR="00890BC8" w:rsidRPr="00F95ABA" w:rsidTr="00F41F6D">
        <w:tc>
          <w:tcPr>
            <w:tcW w:w="1966" w:type="dxa"/>
          </w:tcPr>
          <w:p w:rsidR="00890BC8" w:rsidRPr="00F95ABA" w:rsidRDefault="00890BC8" w:rsidP="00F41F6D">
            <w:pPr>
              <w:jc w:val="both"/>
              <w:rPr>
                <w:sz w:val="28"/>
                <w:szCs w:val="28"/>
                <w:lang w:eastAsia="en-US"/>
              </w:rPr>
            </w:pPr>
            <w:r w:rsidRPr="00F95ABA">
              <w:rPr>
                <w:sz w:val="28"/>
                <w:szCs w:val="28"/>
                <w:lang w:eastAsia="en-US"/>
              </w:rPr>
              <w:t>Живопис</w:t>
            </w:r>
          </w:p>
        </w:tc>
        <w:tc>
          <w:tcPr>
            <w:tcW w:w="2074" w:type="dxa"/>
          </w:tcPr>
          <w:p w:rsidR="00890BC8" w:rsidRPr="00F95ABA" w:rsidRDefault="00890BC8" w:rsidP="00F41F6D">
            <w:pPr>
              <w:jc w:val="both"/>
              <w:rPr>
                <w:sz w:val="28"/>
                <w:szCs w:val="28"/>
                <w:lang w:eastAsia="en-US"/>
              </w:rPr>
            </w:pPr>
          </w:p>
        </w:tc>
        <w:tc>
          <w:tcPr>
            <w:tcW w:w="2164" w:type="dxa"/>
          </w:tcPr>
          <w:p w:rsidR="00890BC8" w:rsidRPr="00F95ABA" w:rsidRDefault="00890BC8" w:rsidP="00F41F6D">
            <w:pPr>
              <w:jc w:val="both"/>
              <w:rPr>
                <w:sz w:val="28"/>
                <w:szCs w:val="28"/>
                <w:lang w:eastAsia="en-US"/>
              </w:rPr>
            </w:pPr>
          </w:p>
        </w:tc>
        <w:tc>
          <w:tcPr>
            <w:tcW w:w="3543" w:type="dxa"/>
          </w:tcPr>
          <w:p w:rsidR="00890BC8" w:rsidRPr="00F95ABA" w:rsidRDefault="00890BC8" w:rsidP="00F41F6D">
            <w:pPr>
              <w:jc w:val="both"/>
              <w:rPr>
                <w:sz w:val="28"/>
                <w:szCs w:val="28"/>
                <w:lang w:eastAsia="en-US"/>
              </w:rPr>
            </w:pPr>
          </w:p>
        </w:tc>
      </w:tr>
      <w:tr w:rsidR="00890BC8" w:rsidRPr="00F95ABA" w:rsidTr="00F41F6D">
        <w:tc>
          <w:tcPr>
            <w:tcW w:w="1966" w:type="dxa"/>
          </w:tcPr>
          <w:p w:rsidR="00890BC8" w:rsidRPr="00F95ABA" w:rsidRDefault="00890BC8" w:rsidP="00F41F6D">
            <w:pPr>
              <w:jc w:val="both"/>
              <w:rPr>
                <w:sz w:val="28"/>
                <w:szCs w:val="28"/>
                <w:lang w:eastAsia="en-US"/>
              </w:rPr>
            </w:pPr>
            <w:r w:rsidRPr="00F95ABA">
              <w:rPr>
                <w:sz w:val="28"/>
                <w:szCs w:val="28"/>
                <w:lang w:eastAsia="en-US"/>
              </w:rPr>
              <w:t>Архітектура</w:t>
            </w:r>
          </w:p>
        </w:tc>
        <w:tc>
          <w:tcPr>
            <w:tcW w:w="2074" w:type="dxa"/>
          </w:tcPr>
          <w:p w:rsidR="00890BC8" w:rsidRPr="00F95ABA" w:rsidRDefault="00890BC8" w:rsidP="00F41F6D">
            <w:pPr>
              <w:jc w:val="both"/>
              <w:rPr>
                <w:sz w:val="28"/>
                <w:szCs w:val="28"/>
                <w:lang w:eastAsia="en-US"/>
              </w:rPr>
            </w:pPr>
          </w:p>
        </w:tc>
        <w:tc>
          <w:tcPr>
            <w:tcW w:w="2164" w:type="dxa"/>
          </w:tcPr>
          <w:p w:rsidR="00890BC8" w:rsidRPr="00F95ABA" w:rsidRDefault="00890BC8" w:rsidP="00F41F6D">
            <w:pPr>
              <w:jc w:val="both"/>
              <w:rPr>
                <w:sz w:val="28"/>
                <w:szCs w:val="28"/>
                <w:lang w:eastAsia="en-US"/>
              </w:rPr>
            </w:pPr>
          </w:p>
        </w:tc>
        <w:tc>
          <w:tcPr>
            <w:tcW w:w="3543" w:type="dxa"/>
          </w:tcPr>
          <w:p w:rsidR="00890BC8" w:rsidRPr="00F95ABA" w:rsidRDefault="00890BC8" w:rsidP="00F41F6D">
            <w:pPr>
              <w:jc w:val="both"/>
              <w:rPr>
                <w:sz w:val="28"/>
                <w:szCs w:val="28"/>
                <w:lang w:eastAsia="en-US"/>
              </w:rPr>
            </w:pPr>
          </w:p>
        </w:tc>
      </w:tr>
      <w:tr w:rsidR="00890BC8" w:rsidRPr="00F95ABA" w:rsidTr="00F41F6D">
        <w:tc>
          <w:tcPr>
            <w:tcW w:w="1966" w:type="dxa"/>
          </w:tcPr>
          <w:p w:rsidR="00890BC8" w:rsidRPr="00F95ABA" w:rsidRDefault="00890BC8" w:rsidP="00F41F6D">
            <w:pPr>
              <w:jc w:val="both"/>
              <w:rPr>
                <w:sz w:val="28"/>
                <w:szCs w:val="28"/>
                <w:lang w:eastAsia="en-US"/>
              </w:rPr>
            </w:pPr>
            <w:r w:rsidRPr="00F95ABA">
              <w:rPr>
                <w:sz w:val="28"/>
                <w:szCs w:val="28"/>
                <w:lang w:eastAsia="en-US"/>
              </w:rPr>
              <w:t>Декоративно-прикладне мистецтво</w:t>
            </w:r>
          </w:p>
        </w:tc>
        <w:tc>
          <w:tcPr>
            <w:tcW w:w="2074" w:type="dxa"/>
          </w:tcPr>
          <w:p w:rsidR="00890BC8" w:rsidRPr="00F95ABA" w:rsidRDefault="00890BC8" w:rsidP="00F41F6D">
            <w:pPr>
              <w:jc w:val="both"/>
              <w:rPr>
                <w:sz w:val="28"/>
                <w:szCs w:val="28"/>
                <w:lang w:eastAsia="en-US"/>
              </w:rPr>
            </w:pPr>
          </w:p>
        </w:tc>
        <w:tc>
          <w:tcPr>
            <w:tcW w:w="2164" w:type="dxa"/>
          </w:tcPr>
          <w:p w:rsidR="00890BC8" w:rsidRPr="00F95ABA" w:rsidRDefault="00890BC8" w:rsidP="00F41F6D">
            <w:pPr>
              <w:jc w:val="both"/>
              <w:rPr>
                <w:sz w:val="28"/>
                <w:szCs w:val="28"/>
                <w:lang w:eastAsia="en-US"/>
              </w:rPr>
            </w:pPr>
          </w:p>
        </w:tc>
        <w:tc>
          <w:tcPr>
            <w:tcW w:w="3543" w:type="dxa"/>
          </w:tcPr>
          <w:p w:rsidR="00890BC8" w:rsidRPr="00F95ABA" w:rsidRDefault="00890BC8" w:rsidP="00F41F6D">
            <w:pPr>
              <w:jc w:val="both"/>
              <w:rPr>
                <w:sz w:val="28"/>
                <w:szCs w:val="28"/>
                <w:lang w:eastAsia="en-US"/>
              </w:rPr>
            </w:pPr>
          </w:p>
        </w:tc>
      </w:tr>
    </w:tbl>
    <w:p w:rsidR="00890BC8" w:rsidRDefault="00890BC8" w:rsidP="00890BC8">
      <w:pPr>
        <w:jc w:val="both"/>
        <w:rPr>
          <w:sz w:val="28"/>
          <w:szCs w:val="28"/>
          <w:lang w:eastAsia="en-US"/>
        </w:rPr>
      </w:pPr>
    </w:p>
    <w:p w:rsidR="00890BC8" w:rsidRPr="00F95ABA" w:rsidRDefault="00890BC8" w:rsidP="00890BC8">
      <w:pPr>
        <w:ind w:firstLine="567"/>
        <w:jc w:val="both"/>
        <w:rPr>
          <w:sz w:val="28"/>
          <w:szCs w:val="28"/>
          <w:lang w:eastAsia="en-US"/>
        </w:rPr>
      </w:pPr>
      <w:r w:rsidRPr="00F95ABA">
        <w:rPr>
          <w:sz w:val="28"/>
          <w:szCs w:val="28"/>
          <w:lang w:eastAsia="en-US"/>
        </w:rPr>
        <w:t xml:space="preserve">5. </w:t>
      </w:r>
      <w:r w:rsidRPr="00F95ABA">
        <w:rPr>
          <w:sz w:val="28"/>
          <w:szCs w:val="28"/>
        </w:rPr>
        <w:t>Проаналізуйте (письмово) внесок Г.Сковороди в розвиток філософії та літератури. Поясніть тезу:«</w:t>
      </w:r>
      <w:r w:rsidRPr="00F95ABA">
        <w:rPr>
          <w:b/>
          <w:bCs/>
          <w:sz w:val="28"/>
          <w:szCs w:val="28"/>
        </w:rPr>
        <w:t xml:space="preserve"> </w:t>
      </w:r>
      <w:r w:rsidRPr="00F95ABA">
        <w:rPr>
          <w:bCs/>
          <w:sz w:val="28"/>
          <w:szCs w:val="28"/>
        </w:rPr>
        <w:t xml:space="preserve">Висуваючи положення про важливу роль, яку </w:t>
      </w:r>
      <w:r w:rsidRPr="00F95ABA">
        <w:rPr>
          <w:bCs/>
          <w:sz w:val="28"/>
          <w:szCs w:val="28"/>
        </w:rPr>
        <w:lastRenderedPageBreak/>
        <w:t>відіграє в людській діяльності інтуїція, емоційна і підсвідомо-несвідома сфери, філософ на сторіччя випередив свій час.»</w:t>
      </w:r>
    </w:p>
    <w:p w:rsidR="00890BC8" w:rsidRPr="00F95ABA" w:rsidRDefault="00890BC8" w:rsidP="00890BC8">
      <w:pPr>
        <w:ind w:firstLine="567"/>
        <w:jc w:val="both"/>
        <w:rPr>
          <w:sz w:val="28"/>
          <w:szCs w:val="28"/>
          <w:lang w:eastAsia="en-US"/>
        </w:rPr>
      </w:pPr>
      <w:r w:rsidRPr="00F95ABA">
        <w:rPr>
          <w:sz w:val="28"/>
          <w:szCs w:val="28"/>
          <w:lang w:eastAsia="en-US"/>
        </w:rPr>
        <w:t>6. Прочитайте уривки із козацьких літописів періоду бароко. Визначте тематичну спрямованість, ідейний зміст літописної літератури. З’ясуйте, яку мету переслідували козацькі літописці у своїх творах.  Вкажіть характерні риси стилю бароко в українській літературі.</w:t>
      </w:r>
    </w:p>
    <w:p w:rsidR="00890BC8" w:rsidRPr="00F95ABA" w:rsidRDefault="00890BC8" w:rsidP="00890BC8">
      <w:pPr>
        <w:jc w:val="center"/>
        <w:rPr>
          <w:sz w:val="28"/>
          <w:szCs w:val="28"/>
        </w:rPr>
      </w:pPr>
      <w:r>
        <w:rPr>
          <w:b/>
          <w:sz w:val="28"/>
          <w:szCs w:val="28"/>
        </w:rPr>
        <w:t>Л</w:t>
      </w:r>
      <w:r w:rsidRPr="00F95ABA">
        <w:rPr>
          <w:b/>
          <w:sz w:val="28"/>
          <w:szCs w:val="28"/>
        </w:rPr>
        <w:t xml:space="preserve">ітопис </w:t>
      </w:r>
      <w:r>
        <w:rPr>
          <w:b/>
          <w:sz w:val="28"/>
          <w:szCs w:val="28"/>
        </w:rPr>
        <w:t>С</w:t>
      </w:r>
      <w:r w:rsidRPr="00F95ABA">
        <w:rPr>
          <w:b/>
          <w:sz w:val="28"/>
          <w:szCs w:val="28"/>
        </w:rPr>
        <w:t>амовидця</w:t>
      </w:r>
      <w:r w:rsidRPr="00F95ABA">
        <w:rPr>
          <w:sz w:val="28"/>
          <w:szCs w:val="28"/>
        </w:rPr>
        <w:t xml:space="preserve"> (Уривок)</w:t>
      </w:r>
    </w:p>
    <w:p w:rsidR="00890BC8" w:rsidRPr="00F95ABA" w:rsidRDefault="00890BC8" w:rsidP="00890BC8">
      <w:pPr>
        <w:ind w:firstLine="567"/>
        <w:jc w:val="both"/>
        <w:rPr>
          <w:sz w:val="28"/>
          <w:szCs w:val="28"/>
        </w:rPr>
      </w:pPr>
      <w:r w:rsidRPr="00F95ABA">
        <w:rPr>
          <w:sz w:val="28"/>
          <w:szCs w:val="28"/>
        </w:rPr>
        <w:t xml:space="preserve">Року 1663. У місті Ніжині вдарили в бубни, сповіщаючи про скликання ради [Чорної ради]. Привів піше військо Брюховецький [Іван </w:t>
      </w:r>
      <w:proofErr w:type="spellStart"/>
      <w:r w:rsidRPr="00F95ABA">
        <w:rPr>
          <w:sz w:val="28"/>
          <w:szCs w:val="28"/>
        </w:rPr>
        <w:t>Мартино-вич</w:t>
      </w:r>
      <w:proofErr w:type="spellEnd"/>
      <w:r w:rsidRPr="00F95ABA">
        <w:rPr>
          <w:sz w:val="28"/>
          <w:szCs w:val="28"/>
        </w:rPr>
        <w:t xml:space="preserve"> Брюховецький, отаман запорозького козацтва]. З'явився і Сомко[Яким Семенович Сомко, 1662 року обраний у м. Козельці старшинською радою наказним гетьманом Лівобережної України]. Сомко прийшов зі своїми козаками — усі вони, як люди заможні, були на добрих конях, вбрані та при зброї, «як до війни». Чимало було в </w:t>
      </w:r>
      <w:proofErr w:type="spellStart"/>
      <w:r w:rsidRPr="00F95ABA">
        <w:rPr>
          <w:sz w:val="28"/>
          <w:szCs w:val="28"/>
        </w:rPr>
        <w:t>Сомковому</w:t>
      </w:r>
      <w:proofErr w:type="spellEnd"/>
      <w:r w:rsidRPr="00F95ABA">
        <w:rPr>
          <w:sz w:val="28"/>
          <w:szCs w:val="28"/>
        </w:rPr>
        <w:t xml:space="preserve"> таборі і гармат. Але все це не допомогло гетьману, бо запорожці спиралися на підтримку «царського </w:t>
      </w:r>
      <w:proofErr w:type="spellStart"/>
      <w:r w:rsidRPr="00F95ABA">
        <w:rPr>
          <w:sz w:val="28"/>
          <w:szCs w:val="28"/>
        </w:rPr>
        <w:t>величества</w:t>
      </w:r>
      <w:proofErr w:type="spellEnd"/>
      <w:r w:rsidRPr="00F95ABA">
        <w:rPr>
          <w:sz w:val="28"/>
          <w:szCs w:val="28"/>
        </w:rPr>
        <w:t xml:space="preserve">» [царя московського]. </w:t>
      </w:r>
    </w:p>
    <w:p w:rsidR="00890BC8" w:rsidRPr="00F95ABA" w:rsidRDefault="00890BC8" w:rsidP="00890BC8">
      <w:pPr>
        <w:ind w:firstLine="567"/>
        <w:jc w:val="both"/>
        <w:rPr>
          <w:sz w:val="28"/>
          <w:szCs w:val="28"/>
        </w:rPr>
      </w:pPr>
      <w:r w:rsidRPr="00F95ABA">
        <w:rPr>
          <w:sz w:val="28"/>
          <w:szCs w:val="28"/>
        </w:rPr>
        <w:t xml:space="preserve">Почалася рада, вийшов з намету боярин [посол царя] і став читати царську грамоту. Але ніхто його не слухав, бо з обох боків зчинився крик. Одні кричали: «Брюховецького гетьманом!», а другі: «Сомка гетьманом!» Тут між прихильниками обох почалась бійка за те, кого з них на </w:t>
      </w:r>
      <w:proofErr w:type="spellStart"/>
      <w:r w:rsidRPr="00F95ABA">
        <w:rPr>
          <w:sz w:val="28"/>
          <w:szCs w:val="28"/>
        </w:rPr>
        <w:t>столець</w:t>
      </w:r>
      <w:proofErr w:type="spellEnd"/>
      <w:r w:rsidRPr="00F95ABA">
        <w:rPr>
          <w:sz w:val="28"/>
          <w:szCs w:val="28"/>
        </w:rPr>
        <w:t xml:space="preserve"> [стіл] посадити. Підчас сутички бунчук Сомків було зламано, асам він ледве вирвався через намет посольський і вскочив на коня. Разом з ним поїхала й кінна старшина, а декількох повбивали. </w:t>
      </w:r>
    </w:p>
    <w:p w:rsidR="00890BC8" w:rsidRPr="00F95ABA" w:rsidRDefault="00890BC8" w:rsidP="00890BC8">
      <w:pPr>
        <w:ind w:firstLine="567"/>
        <w:jc w:val="both"/>
        <w:rPr>
          <w:sz w:val="28"/>
          <w:szCs w:val="28"/>
        </w:rPr>
      </w:pPr>
      <w:r w:rsidRPr="00F95ABA">
        <w:rPr>
          <w:sz w:val="28"/>
          <w:szCs w:val="28"/>
        </w:rPr>
        <w:t xml:space="preserve">Так сторона Сомка мусила відступити до свого табору, а запорожці, відіпхнувши князя [московського посла], посадили Брюховецького на </w:t>
      </w:r>
      <w:proofErr w:type="spellStart"/>
      <w:r w:rsidRPr="00F95ABA">
        <w:rPr>
          <w:sz w:val="28"/>
          <w:szCs w:val="28"/>
        </w:rPr>
        <w:t>столець</w:t>
      </w:r>
      <w:proofErr w:type="spellEnd"/>
      <w:r w:rsidRPr="00F95ABA">
        <w:rPr>
          <w:sz w:val="28"/>
          <w:szCs w:val="28"/>
        </w:rPr>
        <w:t xml:space="preserve"> і проголосили гетьманом. Прийнявши від них булаву і бунчук, новообраний гетьман пройшов з цими знаками влади до свого табору. </w:t>
      </w:r>
    </w:p>
    <w:p w:rsidR="00890BC8" w:rsidRPr="00F95ABA" w:rsidRDefault="00890BC8" w:rsidP="00890BC8">
      <w:pPr>
        <w:ind w:firstLine="567"/>
        <w:jc w:val="both"/>
        <w:rPr>
          <w:sz w:val="28"/>
          <w:szCs w:val="28"/>
        </w:rPr>
      </w:pPr>
      <w:r w:rsidRPr="00F95ABA">
        <w:rPr>
          <w:sz w:val="28"/>
          <w:szCs w:val="28"/>
        </w:rPr>
        <w:t xml:space="preserve">Сомко ж повернувся до своїх, вже не маючи бунчука, ані булави. </w:t>
      </w:r>
    </w:p>
    <w:p w:rsidR="00890BC8" w:rsidRPr="00F95ABA" w:rsidRDefault="00890BC8" w:rsidP="00890BC8">
      <w:pPr>
        <w:ind w:firstLine="567"/>
        <w:jc w:val="both"/>
        <w:rPr>
          <w:sz w:val="28"/>
          <w:szCs w:val="28"/>
        </w:rPr>
      </w:pPr>
      <w:r w:rsidRPr="00F95ABA">
        <w:rPr>
          <w:sz w:val="28"/>
          <w:szCs w:val="28"/>
        </w:rPr>
        <w:t xml:space="preserve">Року 1667. Зима була сніжною та вельми морозною, з майже щоденним вітром. Так тривало аж близько до святого Георгія. </w:t>
      </w:r>
    </w:p>
    <w:p w:rsidR="00890BC8" w:rsidRPr="00F95ABA" w:rsidRDefault="00890BC8" w:rsidP="00890BC8">
      <w:pPr>
        <w:ind w:firstLine="567"/>
        <w:jc w:val="both"/>
        <w:rPr>
          <w:sz w:val="28"/>
          <w:szCs w:val="28"/>
        </w:rPr>
      </w:pPr>
      <w:r w:rsidRPr="00F95ABA">
        <w:rPr>
          <w:sz w:val="28"/>
          <w:szCs w:val="28"/>
        </w:rPr>
        <w:t xml:space="preserve">Того ж року, в травні, в обідню годину, зайнялися церква </w:t>
      </w:r>
      <w:proofErr w:type="spellStart"/>
      <w:r w:rsidRPr="00F95ABA">
        <w:rPr>
          <w:sz w:val="28"/>
          <w:szCs w:val="28"/>
        </w:rPr>
        <w:t>Рождества</w:t>
      </w:r>
      <w:proofErr w:type="spellEnd"/>
      <w:r w:rsidRPr="00F95ABA">
        <w:rPr>
          <w:sz w:val="28"/>
          <w:szCs w:val="28"/>
        </w:rPr>
        <w:t xml:space="preserve"> Христова, що стояла в ринку, біля кошар крамних у </w:t>
      </w:r>
      <w:proofErr w:type="spellStart"/>
      <w:r w:rsidRPr="00F95ABA">
        <w:rPr>
          <w:sz w:val="28"/>
          <w:szCs w:val="28"/>
        </w:rPr>
        <w:t>Стародубі</w:t>
      </w:r>
      <w:proofErr w:type="spellEnd"/>
      <w:r w:rsidRPr="00F95ABA">
        <w:rPr>
          <w:sz w:val="28"/>
          <w:szCs w:val="28"/>
        </w:rPr>
        <w:t xml:space="preserve">. Невідомо від чого сталася пожежа,— можливо, з необачності паламаря, а особливо, через «гнів Божий за </w:t>
      </w:r>
      <w:proofErr w:type="spellStart"/>
      <w:r w:rsidRPr="00F95ABA">
        <w:rPr>
          <w:sz w:val="28"/>
          <w:szCs w:val="28"/>
        </w:rPr>
        <w:t>беззаконія</w:t>
      </w:r>
      <w:proofErr w:type="spellEnd"/>
      <w:r w:rsidRPr="00F95ABA">
        <w:rPr>
          <w:sz w:val="28"/>
          <w:szCs w:val="28"/>
        </w:rPr>
        <w:t xml:space="preserve"> наша». Втім чотири церкви </w:t>
      </w:r>
      <w:proofErr w:type="spellStart"/>
      <w:r w:rsidRPr="00F95ABA">
        <w:rPr>
          <w:sz w:val="28"/>
          <w:szCs w:val="28"/>
        </w:rPr>
        <w:t>Божиї</w:t>
      </w:r>
      <w:proofErr w:type="spellEnd"/>
      <w:r w:rsidRPr="00F95ABA">
        <w:rPr>
          <w:sz w:val="28"/>
          <w:szCs w:val="28"/>
        </w:rPr>
        <w:t xml:space="preserve"> в самому місті з усією оздобою їх, що славилися на всю Україну своїми мальованими образами та великими дзвонами, згоріли дощенту, так само як чимало будинків, дворів з усім майном. Вигоріло все місто, не залишилось жодної хати, ані башти; погоріли навіть вали. Вогонь знищив кілька сотень будівель і за межами міста. </w:t>
      </w:r>
    </w:p>
    <w:p w:rsidR="00890BC8" w:rsidRPr="00F95ABA" w:rsidRDefault="00890BC8" w:rsidP="00890BC8">
      <w:pPr>
        <w:ind w:firstLine="567"/>
        <w:jc w:val="both"/>
        <w:rPr>
          <w:sz w:val="28"/>
          <w:szCs w:val="28"/>
        </w:rPr>
      </w:pPr>
      <w:r w:rsidRPr="00F95ABA">
        <w:rPr>
          <w:sz w:val="28"/>
          <w:szCs w:val="28"/>
        </w:rPr>
        <w:t xml:space="preserve">«Так страшний пожар був за скаранням </w:t>
      </w:r>
      <w:proofErr w:type="spellStart"/>
      <w:r w:rsidRPr="00F95ABA">
        <w:rPr>
          <w:sz w:val="28"/>
          <w:szCs w:val="28"/>
        </w:rPr>
        <w:t>Бозьким</w:t>
      </w:r>
      <w:proofErr w:type="spellEnd"/>
      <w:r w:rsidRPr="00F95ABA">
        <w:rPr>
          <w:sz w:val="28"/>
          <w:szCs w:val="28"/>
        </w:rPr>
        <w:t>». Бо втому місті зародилась ненависть. Полковник йшов проти гетьмана, священики сварилися між собою, козаки — з посполитими. Майже в кожному дворі були корчми і шинки, при яких траплялися всілякі неподобства, часті вбивства, за котрі «жадної [жодної] карності не чинено».</w:t>
      </w:r>
    </w:p>
    <w:p w:rsidR="00890BC8" w:rsidRPr="00F95ABA" w:rsidRDefault="00890BC8" w:rsidP="00890BC8">
      <w:pPr>
        <w:jc w:val="both"/>
        <w:rPr>
          <w:sz w:val="28"/>
          <w:szCs w:val="28"/>
        </w:rPr>
      </w:pPr>
    </w:p>
    <w:p w:rsidR="00890BC8" w:rsidRPr="00F95ABA" w:rsidRDefault="00890BC8" w:rsidP="00890BC8">
      <w:pPr>
        <w:jc w:val="center"/>
        <w:rPr>
          <w:sz w:val="28"/>
          <w:szCs w:val="28"/>
        </w:rPr>
      </w:pPr>
      <w:r>
        <w:rPr>
          <w:b/>
          <w:sz w:val="28"/>
          <w:szCs w:val="28"/>
        </w:rPr>
        <w:lastRenderedPageBreak/>
        <w:t>Л</w:t>
      </w:r>
      <w:r w:rsidRPr="00F95ABA">
        <w:rPr>
          <w:b/>
          <w:sz w:val="28"/>
          <w:szCs w:val="28"/>
        </w:rPr>
        <w:t xml:space="preserve">ітопис гадяцького полковника </w:t>
      </w:r>
      <w:r>
        <w:rPr>
          <w:b/>
          <w:sz w:val="28"/>
          <w:szCs w:val="28"/>
        </w:rPr>
        <w:t>Г</w:t>
      </w:r>
      <w:r w:rsidRPr="00F95ABA">
        <w:rPr>
          <w:b/>
          <w:sz w:val="28"/>
          <w:szCs w:val="28"/>
        </w:rPr>
        <w:t xml:space="preserve">ригорія </w:t>
      </w:r>
      <w:r>
        <w:rPr>
          <w:b/>
          <w:sz w:val="28"/>
          <w:szCs w:val="28"/>
        </w:rPr>
        <w:t>Г</w:t>
      </w:r>
      <w:r w:rsidRPr="00F95ABA">
        <w:rPr>
          <w:b/>
          <w:sz w:val="28"/>
          <w:szCs w:val="28"/>
        </w:rPr>
        <w:t>раб’янки</w:t>
      </w:r>
      <w:r w:rsidRPr="00F95ABA">
        <w:rPr>
          <w:sz w:val="28"/>
          <w:szCs w:val="28"/>
        </w:rPr>
        <w:t xml:space="preserve"> (Уривок)</w:t>
      </w:r>
    </w:p>
    <w:p w:rsidR="00890BC8" w:rsidRPr="00F95ABA" w:rsidRDefault="00890BC8" w:rsidP="00890BC8">
      <w:pPr>
        <w:ind w:firstLine="567"/>
        <w:jc w:val="both"/>
        <w:rPr>
          <w:sz w:val="28"/>
          <w:szCs w:val="28"/>
        </w:rPr>
      </w:pPr>
      <w:r w:rsidRPr="00F95ABA">
        <w:rPr>
          <w:sz w:val="28"/>
          <w:szCs w:val="28"/>
        </w:rPr>
        <w:t xml:space="preserve">Народ малоросійський, прозваний козаками, має що-найдавніше походження від скіфського роду, — котрий, як кажуть, жив аж біля гір </w:t>
      </w:r>
      <w:proofErr w:type="spellStart"/>
      <w:r w:rsidRPr="00F95ABA">
        <w:rPr>
          <w:sz w:val="28"/>
          <w:szCs w:val="28"/>
        </w:rPr>
        <w:t>Алянські</w:t>
      </w:r>
      <w:proofErr w:type="spellEnd"/>
      <w:r w:rsidRPr="00F95ABA">
        <w:rPr>
          <w:sz w:val="28"/>
          <w:szCs w:val="28"/>
        </w:rPr>
        <w:t xml:space="preserve"> </w:t>
      </w:r>
      <w:proofErr w:type="spellStart"/>
      <w:r w:rsidRPr="00F95ABA">
        <w:rPr>
          <w:sz w:val="28"/>
          <w:szCs w:val="28"/>
        </w:rPr>
        <w:t>Аляни</w:t>
      </w:r>
      <w:proofErr w:type="spellEnd"/>
      <w:r w:rsidRPr="00F95ABA">
        <w:rPr>
          <w:sz w:val="28"/>
          <w:szCs w:val="28"/>
        </w:rPr>
        <w:t xml:space="preserve">, біля річки, що протікає через Бухарську землю в </w:t>
      </w:r>
      <w:proofErr w:type="spellStart"/>
      <w:r w:rsidRPr="00F95ABA">
        <w:rPr>
          <w:sz w:val="28"/>
          <w:szCs w:val="28"/>
        </w:rPr>
        <w:t>Хвалинське</w:t>
      </w:r>
      <w:proofErr w:type="spellEnd"/>
      <w:r w:rsidRPr="00F95ABA">
        <w:rPr>
          <w:sz w:val="28"/>
          <w:szCs w:val="28"/>
        </w:rPr>
        <w:t xml:space="preserve"> море, — від хозар, що своєю спорідненістю сягають племені першого </w:t>
      </w:r>
      <w:proofErr w:type="spellStart"/>
      <w:r w:rsidRPr="00F95ABA">
        <w:rPr>
          <w:sz w:val="28"/>
          <w:szCs w:val="28"/>
        </w:rPr>
        <w:t>Яфетового</w:t>
      </w:r>
      <w:proofErr w:type="spellEnd"/>
      <w:r w:rsidRPr="00F95ABA">
        <w:rPr>
          <w:sz w:val="28"/>
          <w:szCs w:val="28"/>
        </w:rPr>
        <w:t xml:space="preserve"> сина Гомера. Після того як ці найдавніші </w:t>
      </w:r>
      <w:proofErr w:type="spellStart"/>
      <w:r w:rsidRPr="00F95ABA">
        <w:rPr>
          <w:sz w:val="28"/>
          <w:szCs w:val="28"/>
        </w:rPr>
        <w:t>Гомери</w:t>
      </w:r>
      <w:proofErr w:type="spellEnd"/>
      <w:r w:rsidRPr="00F95ABA">
        <w:rPr>
          <w:sz w:val="28"/>
          <w:szCs w:val="28"/>
        </w:rPr>
        <w:t xml:space="preserve"> чи </w:t>
      </w:r>
      <w:proofErr w:type="spellStart"/>
      <w:r w:rsidRPr="00F95ABA">
        <w:rPr>
          <w:sz w:val="28"/>
          <w:szCs w:val="28"/>
        </w:rPr>
        <w:t>Кимери</w:t>
      </w:r>
      <w:proofErr w:type="spellEnd"/>
      <w:r w:rsidRPr="00F95ABA">
        <w:rPr>
          <w:sz w:val="28"/>
          <w:szCs w:val="28"/>
        </w:rPr>
        <w:t xml:space="preserve"> чи </w:t>
      </w:r>
      <w:proofErr w:type="spellStart"/>
      <w:r w:rsidRPr="00F95ABA">
        <w:rPr>
          <w:sz w:val="28"/>
          <w:szCs w:val="28"/>
        </w:rPr>
        <w:t>Цимброви</w:t>
      </w:r>
      <w:proofErr w:type="spellEnd"/>
      <w:r w:rsidRPr="00F95ABA">
        <w:rPr>
          <w:sz w:val="28"/>
          <w:szCs w:val="28"/>
        </w:rPr>
        <w:t xml:space="preserve"> рушили від Азовського (</w:t>
      </w:r>
      <w:proofErr w:type="spellStart"/>
      <w:r w:rsidRPr="00F95ABA">
        <w:rPr>
          <w:sz w:val="28"/>
          <w:szCs w:val="28"/>
        </w:rPr>
        <w:t>Кимерійського</w:t>
      </w:r>
      <w:proofErr w:type="spellEnd"/>
      <w:r w:rsidRPr="00F95ABA">
        <w:rPr>
          <w:sz w:val="28"/>
          <w:szCs w:val="28"/>
        </w:rPr>
        <w:t xml:space="preserve">) моря на північ і на захід, після того як вони перетворилися на Литву, на Жмудь, на </w:t>
      </w:r>
      <w:proofErr w:type="spellStart"/>
      <w:r w:rsidRPr="00F95ABA">
        <w:rPr>
          <w:sz w:val="28"/>
          <w:szCs w:val="28"/>
        </w:rPr>
        <w:t>Гофів</w:t>
      </w:r>
      <w:proofErr w:type="spellEnd"/>
      <w:r w:rsidRPr="00F95ABA">
        <w:rPr>
          <w:sz w:val="28"/>
          <w:szCs w:val="28"/>
        </w:rPr>
        <w:t xml:space="preserve">, </w:t>
      </w:r>
      <w:proofErr w:type="spellStart"/>
      <w:r w:rsidRPr="00F95ABA">
        <w:rPr>
          <w:sz w:val="28"/>
          <w:szCs w:val="28"/>
        </w:rPr>
        <w:t>Швенів</w:t>
      </w:r>
      <w:proofErr w:type="spellEnd"/>
      <w:r w:rsidRPr="00F95ABA">
        <w:rPr>
          <w:sz w:val="28"/>
          <w:szCs w:val="28"/>
        </w:rPr>
        <w:t xml:space="preserve"> та інші народи, вони осіли в тих краях, оці </w:t>
      </w:r>
      <w:proofErr w:type="spellStart"/>
      <w:r w:rsidRPr="00F95ABA">
        <w:rPr>
          <w:sz w:val="28"/>
          <w:szCs w:val="28"/>
        </w:rPr>
        <w:t>Аляно-хозари</w:t>
      </w:r>
      <w:proofErr w:type="spellEnd"/>
      <w:r w:rsidRPr="00F95ABA">
        <w:rPr>
          <w:sz w:val="28"/>
          <w:szCs w:val="28"/>
        </w:rPr>
        <w:t xml:space="preserve"> — це можна зрозуміти з того, що й народ слов'янський від прабатька </w:t>
      </w:r>
      <w:proofErr w:type="spellStart"/>
      <w:r w:rsidRPr="00F95ABA">
        <w:rPr>
          <w:sz w:val="28"/>
          <w:szCs w:val="28"/>
        </w:rPr>
        <w:t>Яфета</w:t>
      </w:r>
      <w:proofErr w:type="spellEnd"/>
      <w:r w:rsidRPr="00F95ABA">
        <w:rPr>
          <w:sz w:val="28"/>
          <w:szCs w:val="28"/>
        </w:rPr>
        <w:t xml:space="preserve"> походить. Через деякий, немалий, час розмножилися і розселилися </w:t>
      </w:r>
      <w:proofErr w:type="spellStart"/>
      <w:r w:rsidRPr="00F95ABA">
        <w:rPr>
          <w:sz w:val="28"/>
          <w:szCs w:val="28"/>
        </w:rPr>
        <w:t>пе</w:t>
      </w:r>
      <w:proofErr w:type="spellEnd"/>
      <w:r w:rsidRPr="00F95ABA">
        <w:rPr>
          <w:sz w:val="28"/>
          <w:szCs w:val="28"/>
        </w:rPr>
        <w:t xml:space="preserve"> обох берегах Дону, річки, що відділяє Європу від Азії, а потім і в Європі не одну землю під руку свою забрали — поселилися в Таврії (нині Кримом прозивається), звідти попрямували до Дніпра, вийшли за Дніпром до земель, що лежать понад Чорним морем, де стоять нині Очаків та Бєлгород, дійшли навіть до </w:t>
      </w:r>
      <w:proofErr w:type="spellStart"/>
      <w:r w:rsidRPr="00F95ABA">
        <w:rPr>
          <w:sz w:val="28"/>
          <w:szCs w:val="28"/>
        </w:rPr>
        <w:t>Панонії</w:t>
      </w:r>
      <w:proofErr w:type="spellEnd"/>
      <w:r w:rsidRPr="00F95ABA">
        <w:rPr>
          <w:sz w:val="28"/>
          <w:szCs w:val="28"/>
        </w:rPr>
        <w:t xml:space="preserve"> і там дали початок іншим народам, які тоді прозивалися аварами, гунами тощо. А ті ж, що лишилися в Азії, ті теж розселилися аж до Волги і далі, аж за Волгу, за Яїк, за </w:t>
      </w:r>
      <w:proofErr w:type="spellStart"/>
      <w:r w:rsidRPr="00F95ABA">
        <w:rPr>
          <w:sz w:val="28"/>
          <w:szCs w:val="28"/>
        </w:rPr>
        <w:t>Якубу</w:t>
      </w:r>
      <w:proofErr w:type="spellEnd"/>
      <w:r w:rsidRPr="00F95ABA">
        <w:rPr>
          <w:sz w:val="28"/>
          <w:szCs w:val="28"/>
        </w:rPr>
        <w:t xml:space="preserve"> та Козар-річку; ті ж, що залишилися і далі поблизу </w:t>
      </w:r>
      <w:proofErr w:type="spellStart"/>
      <w:r w:rsidRPr="00F95ABA">
        <w:rPr>
          <w:sz w:val="28"/>
          <w:szCs w:val="28"/>
        </w:rPr>
        <w:t>Хвалинського</w:t>
      </w:r>
      <w:proofErr w:type="spellEnd"/>
      <w:r w:rsidRPr="00F95ABA">
        <w:rPr>
          <w:sz w:val="28"/>
          <w:szCs w:val="28"/>
        </w:rPr>
        <w:t xml:space="preserve"> моря перебрали собі назву Болгар і, кликані своєю </w:t>
      </w:r>
      <w:proofErr w:type="spellStart"/>
      <w:r w:rsidRPr="00F95ABA">
        <w:rPr>
          <w:sz w:val="28"/>
          <w:szCs w:val="28"/>
        </w:rPr>
        <w:t>необоримою</w:t>
      </w:r>
      <w:proofErr w:type="spellEnd"/>
      <w:r w:rsidRPr="00F95ABA">
        <w:rPr>
          <w:sz w:val="28"/>
          <w:szCs w:val="28"/>
        </w:rPr>
        <w:t xml:space="preserve"> мужністю, через деякий час улуси заволзьких татар підкорили, а потім, оскільки татари кривавою платою відплатили їм за неволю, попрямували до Дунаю і десь року 666 болгарами прозивалися.</w:t>
      </w:r>
    </w:p>
    <w:p w:rsidR="00890BC8" w:rsidRPr="00F95ABA" w:rsidRDefault="00890BC8" w:rsidP="00890BC8">
      <w:pPr>
        <w:ind w:firstLine="567"/>
        <w:jc w:val="both"/>
        <w:rPr>
          <w:sz w:val="28"/>
          <w:szCs w:val="28"/>
        </w:rPr>
      </w:pPr>
      <w:r w:rsidRPr="00F95ABA">
        <w:rPr>
          <w:sz w:val="28"/>
          <w:szCs w:val="28"/>
        </w:rPr>
        <w:t xml:space="preserve">Побоюючись їхнього сусідства, </w:t>
      </w:r>
      <w:proofErr w:type="spellStart"/>
      <w:r w:rsidRPr="00F95ABA">
        <w:rPr>
          <w:sz w:val="28"/>
          <w:szCs w:val="28"/>
        </w:rPr>
        <w:t>греко-римський</w:t>
      </w:r>
      <w:proofErr w:type="spellEnd"/>
      <w:r w:rsidRPr="00F95ABA">
        <w:rPr>
          <w:sz w:val="28"/>
          <w:szCs w:val="28"/>
        </w:rPr>
        <w:t xml:space="preserve"> </w:t>
      </w:r>
      <w:proofErr w:type="spellStart"/>
      <w:r w:rsidRPr="00F95ABA">
        <w:rPr>
          <w:sz w:val="28"/>
          <w:szCs w:val="28"/>
        </w:rPr>
        <w:t>кесарь</w:t>
      </w:r>
      <w:proofErr w:type="spellEnd"/>
      <w:r w:rsidRPr="00F95ABA">
        <w:rPr>
          <w:sz w:val="28"/>
          <w:szCs w:val="28"/>
        </w:rPr>
        <w:t xml:space="preserve"> </w:t>
      </w:r>
      <w:proofErr w:type="spellStart"/>
      <w:r w:rsidRPr="00F95ABA">
        <w:rPr>
          <w:sz w:val="28"/>
          <w:szCs w:val="28"/>
        </w:rPr>
        <w:t>Костянтин-великий</w:t>
      </w:r>
      <w:proofErr w:type="spellEnd"/>
      <w:r w:rsidRPr="00F95ABA">
        <w:rPr>
          <w:sz w:val="28"/>
          <w:szCs w:val="28"/>
        </w:rPr>
        <w:t xml:space="preserve"> (уже четвертий, що носив це ім'я) рушив війною на болгар, але вони його розбили і з землі своєї погнали так, що він ледве-ледве встиг сховатися в Константинополі... Отак болгари, відразу ж після приходу, переможно на нових землях життя почали, а </w:t>
      </w:r>
      <w:proofErr w:type="spellStart"/>
      <w:r w:rsidRPr="00F95ABA">
        <w:rPr>
          <w:sz w:val="28"/>
          <w:szCs w:val="28"/>
        </w:rPr>
        <w:t>закріпившися</w:t>
      </w:r>
      <w:proofErr w:type="spellEnd"/>
      <w:r w:rsidRPr="00F95ABA">
        <w:rPr>
          <w:sz w:val="28"/>
          <w:szCs w:val="28"/>
        </w:rPr>
        <w:t xml:space="preserve"> в тих краях, ще не раз і опісля ходили походами супроти </w:t>
      </w:r>
      <w:proofErr w:type="spellStart"/>
      <w:r w:rsidRPr="00F95ABA">
        <w:rPr>
          <w:sz w:val="28"/>
          <w:szCs w:val="28"/>
        </w:rPr>
        <w:t>греко-римських</w:t>
      </w:r>
      <w:proofErr w:type="spellEnd"/>
      <w:r w:rsidRPr="00F95ABA">
        <w:rPr>
          <w:sz w:val="28"/>
          <w:szCs w:val="28"/>
        </w:rPr>
        <w:t xml:space="preserve"> кесарів і бувало, що перемагали, а траплялося, що й самі переможені бували, і так аж доти, доки над ними не </w:t>
      </w:r>
      <w:proofErr w:type="spellStart"/>
      <w:r w:rsidRPr="00F95ABA">
        <w:rPr>
          <w:sz w:val="28"/>
          <w:szCs w:val="28"/>
        </w:rPr>
        <w:t>возсіяло</w:t>
      </w:r>
      <w:proofErr w:type="spellEnd"/>
      <w:r w:rsidRPr="00F95ABA">
        <w:rPr>
          <w:sz w:val="28"/>
          <w:szCs w:val="28"/>
        </w:rPr>
        <w:t xml:space="preserve"> (ще за часів патріархів </w:t>
      </w:r>
      <w:proofErr w:type="spellStart"/>
      <w:r w:rsidRPr="00F95ABA">
        <w:rPr>
          <w:sz w:val="28"/>
          <w:szCs w:val="28"/>
        </w:rPr>
        <w:t>царгородських</w:t>
      </w:r>
      <w:proofErr w:type="spellEnd"/>
      <w:r w:rsidRPr="00F95ABA">
        <w:rPr>
          <w:sz w:val="28"/>
          <w:szCs w:val="28"/>
        </w:rPr>
        <w:t xml:space="preserve"> Фотія та Михайла </w:t>
      </w:r>
      <w:proofErr w:type="spellStart"/>
      <w:r w:rsidRPr="00F95ABA">
        <w:rPr>
          <w:sz w:val="28"/>
          <w:szCs w:val="28"/>
        </w:rPr>
        <w:t>Керуларія</w:t>
      </w:r>
      <w:proofErr w:type="spellEnd"/>
      <w:r w:rsidRPr="00F95ABA">
        <w:rPr>
          <w:sz w:val="28"/>
          <w:szCs w:val="28"/>
        </w:rPr>
        <w:t xml:space="preserve"> та пап римських Льва третього, а опісля Сергія) світло православної віри.</w:t>
      </w:r>
    </w:p>
    <w:p w:rsidR="00890BC8" w:rsidRPr="00F95ABA" w:rsidRDefault="00890BC8" w:rsidP="00890BC8">
      <w:pPr>
        <w:ind w:firstLine="567"/>
        <w:jc w:val="both"/>
        <w:rPr>
          <w:sz w:val="28"/>
          <w:szCs w:val="28"/>
        </w:rPr>
      </w:pPr>
      <w:r w:rsidRPr="00F95ABA">
        <w:rPr>
          <w:sz w:val="28"/>
          <w:szCs w:val="28"/>
        </w:rPr>
        <w:t xml:space="preserve">Ці </w:t>
      </w:r>
      <w:proofErr w:type="spellStart"/>
      <w:r w:rsidRPr="00F95ABA">
        <w:rPr>
          <w:sz w:val="28"/>
          <w:szCs w:val="28"/>
        </w:rPr>
        <w:t>Аляно-хозари</w:t>
      </w:r>
      <w:proofErr w:type="spellEnd"/>
      <w:r w:rsidRPr="00F95ABA">
        <w:rPr>
          <w:sz w:val="28"/>
          <w:szCs w:val="28"/>
        </w:rPr>
        <w:t xml:space="preserve"> в час панування кесарів римських </w:t>
      </w:r>
      <w:proofErr w:type="spellStart"/>
      <w:r w:rsidRPr="00F95ABA">
        <w:rPr>
          <w:sz w:val="28"/>
          <w:szCs w:val="28"/>
        </w:rPr>
        <w:t>Тіта</w:t>
      </w:r>
      <w:proofErr w:type="spellEnd"/>
      <w:r w:rsidRPr="00F95ABA">
        <w:rPr>
          <w:sz w:val="28"/>
          <w:szCs w:val="28"/>
        </w:rPr>
        <w:t xml:space="preserve"> та </w:t>
      </w:r>
      <w:proofErr w:type="spellStart"/>
      <w:r w:rsidRPr="00F95ABA">
        <w:rPr>
          <w:sz w:val="28"/>
          <w:szCs w:val="28"/>
        </w:rPr>
        <w:t>Веспасіана</w:t>
      </w:r>
      <w:proofErr w:type="spellEnd"/>
      <w:r w:rsidRPr="00F95ABA">
        <w:rPr>
          <w:sz w:val="28"/>
          <w:szCs w:val="28"/>
        </w:rPr>
        <w:t xml:space="preserve">, року </w:t>
      </w:r>
      <w:proofErr w:type="spellStart"/>
      <w:r w:rsidRPr="00F95ABA">
        <w:rPr>
          <w:sz w:val="28"/>
          <w:szCs w:val="28"/>
        </w:rPr>
        <w:t>семидесятого</w:t>
      </w:r>
      <w:proofErr w:type="spellEnd"/>
      <w:r w:rsidRPr="00F95ABA">
        <w:rPr>
          <w:sz w:val="28"/>
          <w:szCs w:val="28"/>
        </w:rPr>
        <w:t xml:space="preserve"> по </w:t>
      </w:r>
      <w:proofErr w:type="spellStart"/>
      <w:r w:rsidRPr="00F95ABA">
        <w:rPr>
          <w:sz w:val="28"/>
          <w:szCs w:val="28"/>
        </w:rPr>
        <w:t>рождеству</w:t>
      </w:r>
      <w:proofErr w:type="spellEnd"/>
      <w:r w:rsidRPr="00F95ABA">
        <w:rPr>
          <w:sz w:val="28"/>
          <w:szCs w:val="28"/>
        </w:rPr>
        <w:t xml:space="preserve"> христовім, провели їх через каспійські степи в царство </w:t>
      </w:r>
      <w:proofErr w:type="spellStart"/>
      <w:r w:rsidRPr="00F95ABA">
        <w:rPr>
          <w:sz w:val="28"/>
          <w:szCs w:val="28"/>
        </w:rPr>
        <w:t>Гірканськб</w:t>
      </w:r>
      <w:proofErr w:type="spellEnd"/>
      <w:r w:rsidRPr="00F95ABA">
        <w:rPr>
          <w:sz w:val="28"/>
          <w:szCs w:val="28"/>
        </w:rPr>
        <w:t xml:space="preserve">, повоювали Мідію та Вірменію, взяли там багату здобич і безборонне назад повернулися: опісля ж, приваблювані </w:t>
      </w:r>
      <w:proofErr w:type="spellStart"/>
      <w:r w:rsidRPr="00F95ABA">
        <w:rPr>
          <w:sz w:val="28"/>
          <w:szCs w:val="28"/>
        </w:rPr>
        <w:t>мздою</w:t>
      </w:r>
      <w:proofErr w:type="spellEnd"/>
      <w:r w:rsidRPr="00F95ABA">
        <w:rPr>
          <w:sz w:val="28"/>
          <w:szCs w:val="28"/>
        </w:rPr>
        <w:t xml:space="preserve">, ще довгий час </w:t>
      </w:r>
      <w:proofErr w:type="spellStart"/>
      <w:r w:rsidRPr="00F95ABA">
        <w:rPr>
          <w:sz w:val="28"/>
          <w:szCs w:val="28"/>
        </w:rPr>
        <w:t>оружно</w:t>
      </w:r>
      <w:proofErr w:type="spellEnd"/>
      <w:r w:rsidRPr="00F95ABA">
        <w:rPr>
          <w:sz w:val="28"/>
          <w:szCs w:val="28"/>
        </w:rPr>
        <w:t xml:space="preserve"> римлянам служили, а римляни за їх мужність та нечувану відвагу У битвах почестями їх шанували і незліченними дарами збагачували…</w:t>
      </w:r>
    </w:p>
    <w:p w:rsidR="00890BC8" w:rsidRPr="00F95ABA" w:rsidRDefault="00890BC8" w:rsidP="00890BC8">
      <w:pPr>
        <w:ind w:firstLine="567"/>
        <w:jc w:val="both"/>
        <w:rPr>
          <w:sz w:val="28"/>
          <w:szCs w:val="28"/>
        </w:rPr>
      </w:pPr>
      <w:r w:rsidRPr="00F95ABA">
        <w:rPr>
          <w:sz w:val="28"/>
          <w:szCs w:val="28"/>
        </w:rPr>
        <w:t xml:space="preserve">Азовського, яке пролягало окіл (за свідченням землемірів) миль на двісті, і яке протокою моря </w:t>
      </w:r>
      <w:proofErr w:type="spellStart"/>
      <w:r w:rsidRPr="00F95ABA">
        <w:rPr>
          <w:sz w:val="28"/>
          <w:szCs w:val="28"/>
        </w:rPr>
        <w:t>Кимерійського</w:t>
      </w:r>
      <w:proofErr w:type="spellEnd"/>
      <w:r w:rsidRPr="00F95ABA">
        <w:rPr>
          <w:sz w:val="28"/>
          <w:szCs w:val="28"/>
        </w:rPr>
        <w:t xml:space="preserve">, завширшки з милю, з'єднує Азовське та Чорне моря, маючи з одного боку місто Керч, а з іншого Тамань; та </w:t>
      </w:r>
      <w:proofErr w:type="spellStart"/>
      <w:r w:rsidRPr="00F95ABA">
        <w:rPr>
          <w:sz w:val="28"/>
          <w:szCs w:val="28"/>
        </w:rPr>
        <w:t>понеже</w:t>
      </w:r>
      <w:proofErr w:type="spellEnd"/>
      <w:r w:rsidRPr="00F95ABA">
        <w:rPr>
          <w:sz w:val="28"/>
          <w:szCs w:val="28"/>
        </w:rPr>
        <w:t xml:space="preserve"> </w:t>
      </w:r>
      <w:proofErr w:type="spellStart"/>
      <w:r w:rsidRPr="00F95ABA">
        <w:rPr>
          <w:sz w:val="28"/>
          <w:szCs w:val="28"/>
        </w:rPr>
        <w:t>вищепоіменоване</w:t>
      </w:r>
      <w:proofErr w:type="spellEnd"/>
      <w:r w:rsidRPr="00F95ABA">
        <w:rPr>
          <w:sz w:val="28"/>
          <w:szCs w:val="28"/>
        </w:rPr>
        <w:t xml:space="preserve"> Азовське море, оскільки річка Дон безперестану несе свої води до нього, скоріше прісне аніж солоне, то й у його глибинах неможливо злічити рибних багатств, якщо ото прісні води з </w:t>
      </w:r>
      <w:proofErr w:type="spellStart"/>
      <w:r w:rsidRPr="00F95ABA">
        <w:rPr>
          <w:sz w:val="28"/>
          <w:szCs w:val="28"/>
        </w:rPr>
        <w:t>Білоге</w:t>
      </w:r>
      <w:proofErr w:type="spellEnd"/>
      <w:r w:rsidRPr="00F95ABA">
        <w:rPr>
          <w:sz w:val="28"/>
          <w:szCs w:val="28"/>
        </w:rPr>
        <w:t xml:space="preserve"> моря (?) і води Чорного моря отам сходяться то й творять вони мешканцям тим </w:t>
      </w:r>
      <w:r w:rsidRPr="00F95ABA">
        <w:rPr>
          <w:sz w:val="28"/>
          <w:szCs w:val="28"/>
        </w:rPr>
        <w:lastRenderedPageBreak/>
        <w:t xml:space="preserve">багатства незліченні і невимовну словом користь. Користуючись тими багатствами, каган завжди мав змогу силу воїнства збирати і при собі тримати і з їхньою поміччю сильно збагачувався, продаючи, що за зайвину було, до Константинополя, а то і далі. Торгував кіньми, </w:t>
      </w:r>
      <w:proofErr w:type="spellStart"/>
      <w:r w:rsidRPr="00F95ABA">
        <w:rPr>
          <w:sz w:val="28"/>
          <w:szCs w:val="28"/>
        </w:rPr>
        <w:t>скотиною</w:t>
      </w:r>
      <w:proofErr w:type="spellEnd"/>
      <w:r w:rsidRPr="00F95ABA">
        <w:rPr>
          <w:sz w:val="28"/>
          <w:szCs w:val="28"/>
        </w:rPr>
        <w:t xml:space="preserve">, вівцями, продавав вовну, хліб, масло, шкіру, рибу </w:t>
      </w:r>
      <w:proofErr w:type="spellStart"/>
      <w:r w:rsidRPr="00F95ABA">
        <w:rPr>
          <w:sz w:val="28"/>
          <w:szCs w:val="28"/>
        </w:rPr>
        <w:t>вялену</w:t>
      </w:r>
      <w:proofErr w:type="spellEnd"/>
      <w:r w:rsidRPr="00F95ABA">
        <w:rPr>
          <w:sz w:val="28"/>
          <w:szCs w:val="28"/>
        </w:rPr>
        <w:t>, осетрину, ікру, сіль та інші товари. Багатства того краю не раз оберталися підмогою і в битвах, бо ж саме Кубанню, Доном, Дніпром, Дністром-Дунаєм, морем і полем йшло воїнство до місця збору, вони виповняли море тисячами кораблів, а землю кіннотою і несподівано з'являлися під стінами Царгорода…</w:t>
      </w:r>
    </w:p>
    <w:p w:rsidR="00890BC8" w:rsidRPr="00F95ABA" w:rsidRDefault="00890BC8" w:rsidP="00890BC8">
      <w:pPr>
        <w:ind w:firstLine="567"/>
        <w:jc w:val="both"/>
        <w:rPr>
          <w:sz w:val="28"/>
          <w:szCs w:val="28"/>
        </w:rPr>
      </w:pPr>
      <w:r w:rsidRPr="00F95ABA">
        <w:rPr>
          <w:sz w:val="28"/>
          <w:szCs w:val="28"/>
        </w:rPr>
        <w:t xml:space="preserve">Після винищення Карлом великим слов'ян і каганів у </w:t>
      </w:r>
      <w:proofErr w:type="spellStart"/>
      <w:r w:rsidRPr="00F95ABA">
        <w:rPr>
          <w:sz w:val="28"/>
          <w:szCs w:val="28"/>
        </w:rPr>
        <w:t>Панонії</w:t>
      </w:r>
      <w:proofErr w:type="spellEnd"/>
      <w:r w:rsidRPr="00F95ABA">
        <w:rPr>
          <w:sz w:val="28"/>
          <w:szCs w:val="28"/>
        </w:rPr>
        <w:t xml:space="preserve">, а на півночі кесарем Отто, залишилися тільки ті хазари, що віддавна проживали понад Чорним морем у Таврії, поблизу Азовського моря та вод </w:t>
      </w:r>
      <w:proofErr w:type="spellStart"/>
      <w:r w:rsidRPr="00F95ABA">
        <w:rPr>
          <w:sz w:val="28"/>
          <w:szCs w:val="28"/>
        </w:rPr>
        <w:t>кимерійських</w:t>
      </w:r>
      <w:proofErr w:type="spellEnd"/>
      <w:r w:rsidRPr="00F95ABA">
        <w:rPr>
          <w:sz w:val="28"/>
          <w:szCs w:val="28"/>
        </w:rPr>
        <w:t xml:space="preserve"> аж до Анатолії. І хоч кількісно це плем'я й поменшало, проте мужність їхня не оскуділа. Вони продовжували владарювати над Києвом та над іншими руськими землями, щедру данину в них збираючи: по шкірці білки від кожної хати та по шелягу від плуга. І тільки коли Аскольд та Дір, Рюрикові воєводи (князя великого новгородського) прийшли до Києва і сіли на стіл князівський у ньому, тільки тоді припинили платити данину хазарам.</w:t>
      </w:r>
    </w:p>
    <w:p w:rsidR="00890BC8" w:rsidRDefault="00890BC8" w:rsidP="00890BC8">
      <w:pPr>
        <w:ind w:firstLine="540"/>
        <w:jc w:val="center"/>
        <w:rPr>
          <w:b/>
          <w:sz w:val="28"/>
          <w:szCs w:val="28"/>
        </w:rPr>
      </w:pPr>
    </w:p>
    <w:p w:rsidR="00890BC8" w:rsidRPr="00F95ABA" w:rsidRDefault="00890BC8" w:rsidP="00890BC8">
      <w:pPr>
        <w:ind w:firstLine="540"/>
        <w:jc w:val="center"/>
        <w:rPr>
          <w:b/>
          <w:sz w:val="28"/>
          <w:szCs w:val="28"/>
        </w:rPr>
      </w:pPr>
      <w:r w:rsidRPr="00F95ABA">
        <w:rPr>
          <w:b/>
          <w:sz w:val="28"/>
          <w:szCs w:val="28"/>
        </w:rPr>
        <w:t>Тестові завдання</w:t>
      </w:r>
      <w:r w:rsidR="00855C29">
        <w:rPr>
          <w:b/>
          <w:sz w:val="28"/>
          <w:szCs w:val="28"/>
          <w:lang w:val="ru-RU"/>
        </w:rPr>
        <w:t xml:space="preserve"> для </w:t>
      </w:r>
      <w:proofErr w:type="spellStart"/>
      <w:r w:rsidR="00855C29">
        <w:rPr>
          <w:b/>
          <w:sz w:val="28"/>
          <w:szCs w:val="28"/>
          <w:lang w:val="ru-RU"/>
        </w:rPr>
        <w:t>самоперевірки</w:t>
      </w:r>
      <w:proofErr w:type="spellEnd"/>
      <w:r w:rsidRPr="00F95ABA">
        <w:rPr>
          <w:b/>
          <w:sz w:val="28"/>
          <w:szCs w:val="28"/>
        </w:rPr>
        <w:t>:</w:t>
      </w:r>
    </w:p>
    <w:p w:rsidR="00890BC8" w:rsidRPr="00D41483" w:rsidRDefault="00890BC8" w:rsidP="00890BC8">
      <w:pPr>
        <w:ind w:firstLine="540"/>
        <w:jc w:val="both"/>
        <w:rPr>
          <w:sz w:val="28"/>
          <w:szCs w:val="28"/>
        </w:rPr>
      </w:pPr>
      <w:r w:rsidRPr="00D41483">
        <w:rPr>
          <w:sz w:val="28"/>
          <w:szCs w:val="28"/>
        </w:rPr>
        <w:t>1. Стиль бароко поширився на українських землях з:</w:t>
      </w:r>
    </w:p>
    <w:p w:rsidR="00890BC8" w:rsidRPr="00D41483" w:rsidRDefault="00890BC8" w:rsidP="00890BC8">
      <w:pPr>
        <w:jc w:val="both"/>
        <w:rPr>
          <w:sz w:val="28"/>
          <w:szCs w:val="28"/>
          <w:lang w:val="ru-RU"/>
        </w:rPr>
      </w:pPr>
      <w:r w:rsidRPr="00D41483">
        <w:rPr>
          <w:sz w:val="28"/>
          <w:szCs w:val="28"/>
        </w:rPr>
        <w:t xml:space="preserve">а) </w:t>
      </w:r>
      <w:r w:rsidRPr="00D41483">
        <w:rPr>
          <w:sz w:val="28"/>
          <w:szCs w:val="28"/>
          <w:lang w:val="en-US"/>
        </w:rPr>
        <w:t>XV</w:t>
      </w:r>
      <w:r w:rsidRPr="00D41483">
        <w:rPr>
          <w:sz w:val="28"/>
          <w:szCs w:val="28"/>
        </w:rPr>
        <w:t xml:space="preserve"> ст.;</w:t>
      </w:r>
    </w:p>
    <w:p w:rsidR="00890BC8" w:rsidRPr="00D41483" w:rsidRDefault="00890BC8" w:rsidP="00890BC8">
      <w:pPr>
        <w:jc w:val="both"/>
        <w:rPr>
          <w:sz w:val="28"/>
          <w:szCs w:val="28"/>
        </w:rPr>
      </w:pPr>
      <w:r w:rsidRPr="00D41483">
        <w:rPr>
          <w:sz w:val="28"/>
          <w:szCs w:val="28"/>
        </w:rPr>
        <w:t xml:space="preserve">б) </w:t>
      </w:r>
      <w:r w:rsidRPr="00D41483">
        <w:rPr>
          <w:sz w:val="28"/>
          <w:szCs w:val="28"/>
          <w:lang w:val="en-US"/>
        </w:rPr>
        <w:t>XV</w:t>
      </w:r>
      <w:r w:rsidRPr="00D41483">
        <w:rPr>
          <w:sz w:val="28"/>
          <w:szCs w:val="28"/>
        </w:rPr>
        <w:t>І ст.;</w:t>
      </w:r>
    </w:p>
    <w:p w:rsidR="00890BC8" w:rsidRPr="00D41483" w:rsidRDefault="00890BC8" w:rsidP="00890BC8">
      <w:pPr>
        <w:jc w:val="both"/>
        <w:rPr>
          <w:sz w:val="28"/>
          <w:szCs w:val="28"/>
        </w:rPr>
      </w:pPr>
      <w:r w:rsidRPr="00D41483">
        <w:rPr>
          <w:sz w:val="28"/>
          <w:szCs w:val="28"/>
        </w:rPr>
        <w:t xml:space="preserve">в) </w:t>
      </w:r>
      <w:r w:rsidRPr="00D41483">
        <w:rPr>
          <w:sz w:val="28"/>
          <w:szCs w:val="28"/>
          <w:lang w:val="en-US"/>
        </w:rPr>
        <w:t>XVII</w:t>
      </w:r>
      <w:r w:rsidRPr="00D41483">
        <w:rPr>
          <w:sz w:val="28"/>
          <w:szCs w:val="28"/>
        </w:rPr>
        <w:t xml:space="preserve"> ст.;</w:t>
      </w:r>
    </w:p>
    <w:p w:rsidR="00890BC8" w:rsidRPr="00D41483" w:rsidRDefault="00890BC8" w:rsidP="00890BC8">
      <w:pPr>
        <w:jc w:val="both"/>
        <w:rPr>
          <w:sz w:val="28"/>
          <w:szCs w:val="28"/>
        </w:rPr>
      </w:pPr>
      <w:r w:rsidRPr="00D41483">
        <w:rPr>
          <w:sz w:val="28"/>
          <w:szCs w:val="28"/>
        </w:rPr>
        <w:t xml:space="preserve">г) </w:t>
      </w:r>
      <w:r w:rsidRPr="00D41483">
        <w:rPr>
          <w:sz w:val="28"/>
          <w:szCs w:val="28"/>
          <w:lang w:val="en-US"/>
        </w:rPr>
        <w:t>XVIII</w:t>
      </w:r>
      <w:r w:rsidRPr="00D41483">
        <w:rPr>
          <w:sz w:val="28"/>
          <w:szCs w:val="28"/>
        </w:rPr>
        <w:t>ст.</w:t>
      </w:r>
    </w:p>
    <w:p w:rsidR="00890BC8" w:rsidRPr="00D41483" w:rsidRDefault="00890BC8" w:rsidP="00890BC8">
      <w:pPr>
        <w:ind w:firstLine="567"/>
        <w:jc w:val="both"/>
        <w:rPr>
          <w:sz w:val="28"/>
          <w:szCs w:val="28"/>
        </w:rPr>
      </w:pPr>
      <w:r w:rsidRPr="00D41483">
        <w:rPr>
          <w:sz w:val="28"/>
          <w:szCs w:val="28"/>
        </w:rPr>
        <w:t>2. Виникнення бароко пов’язано з:</w:t>
      </w:r>
    </w:p>
    <w:p w:rsidR="00890BC8" w:rsidRPr="00D41483" w:rsidRDefault="00890BC8" w:rsidP="00890BC8">
      <w:pPr>
        <w:jc w:val="both"/>
        <w:rPr>
          <w:sz w:val="28"/>
          <w:szCs w:val="28"/>
        </w:rPr>
      </w:pPr>
      <w:r w:rsidRPr="00D41483">
        <w:rPr>
          <w:sz w:val="28"/>
          <w:szCs w:val="28"/>
        </w:rPr>
        <w:t>а) появою нових мистецьких цехів;</w:t>
      </w:r>
    </w:p>
    <w:p w:rsidR="00890BC8" w:rsidRPr="00D41483" w:rsidRDefault="00890BC8" w:rsidP="00890BC8">
      <w:pPr>
        <w:jc w:val="both"/>
        <w:rPr>
          <w:sz w:val="28"/>
          <w:szCs w:val="28"/>
        </w:rPr>
      </w:pPr>
      <w:r w:rsidRPr="00D41483">
        <w:rPr>
          <w:sz w:val="28"/>
          <w:szCs w:val="28"/>
        </w:rPr>
        <w:t>б) зміною виробничих сил у суспільстві;</w:t>
      </w:r>
    </w:p>
    <w:p w:rsidR="00890BC8" w:rsidRPr="00D41483" w:rsidRDefault="00890BC8" w:rsidP="00890BC8">
      <w:pPr>
        <w:jc w:val="both"/>
        <w:rPr>
          <w:sz w:val="28"/>
          <w:szCs w:val="28"/>
        </w:rPr>
      </w:pPr>
      <w:r w:rsidRPr="00D41483">
        <w:rPr>
          <w:sz w:val="28"/>
          <w:szCs w:val="28"/>
        </w:rPr>
        <w:t>в) загальною кризою Відродження;</w:t>
      </w:r>
    </w:p>
    <w:p w:rsidR="00890BC8" w:rsidRPr="00D41483" w:rsidRDefault="00890BC8" w:rsidP="00890BC8">
      <w:pPr>
        <w:jc w:val="both"/>
        <w:rPr>
          <w:sz w:val="28"/>
          <w:szCs w:val="28"/>
        </w:rPr>
      </w:pPr>
      <w:r w:rsidRPr="00D41483">
        <w:rPr>
          <w:sz w:val="28"/>
          <w:szCs w:val="28"/>
        </w:rPr>
        <w:t>г) зміною ролі церкви в суспільстві.</w:t>
      </w:r>
    </w:p>
    <w:p w:rsidR="00890BC8" w:rsidRPr="00D41483" w:rsidRDefault="00890BC8" w:rsidP="00890BC8">
      <w:pPr>
        <w:ind w:firstLine="567"/>
        <w:jc w:val="both"/>
        <w:rPr>
          <w:sz w:val="28"/>
          <w:szCs w:val="28"/>
        </w:rPr>
      </w:pPr>
      <w:r w:rsidRPr="00D41483">
        <w:rPr>
          <w:sz w:val="28"/>
          <w:szCs w:val="28"/>
        </w:rPr>
        <w:t>3. Києво-Могилянська академія виникла в:</w:t>
      </w:r>
    </w:p>
    <w:p w:rsidR="00890BC8" w:rsidRPr="00D41483" w:rsidRDefault="00890BC8" w:rsidP="00890BC8">
      <w:pPr>
        <w:jc w:val="both"/>
        <w:rPr>
          <w:sz w:val="28"/>
          <w:szCs w:val="28"/>
        </w:rPr>
      </w:pPr>
      <w:r w:rsidRPr="00D41483">
        <w:rPr>
          <w:sz w:val="28"/>
          <w:szCs w:val="28"/>
        </w:rPr>
        <w:t>а) 1648 р.;</w:t>
      </w:r>
    </w:p>
    <w:p w:rsidR="00890BC8" w:rsidRPr="00D41483" w:rsidRDefault="00890BC8" w:rsidP="00890BC8">
      <w:pPr>
        <w:jc w:val="both"/>
        <w:rPr>
          <w:sz w:val="28"/>
          <w:szCs w:val="28"/>
        </w:rPr>
      </w:pPr>
      <w:r w:rsidRPr="00D41483">
        <w:rPr>
          <w:sz w:val="28"/>
          <w:szCs w:val="28"/>
        </w:rPr>
        <w:t>б) 1672 р.;</w:t>
      </w:r>
    </w:p>
    <w:p w:rsidR="00890BC8" w:rsidRPr="00D41483" w:rsidRDefault="00890BC8" w:rsidP="00890BC8">
      <w:pPr>
        <w:jc w:val="both"/>
        <w:rPr>
          <w:sz w:val="28"/>
          <w:szCs w:val="28"/>
        </w:rPr>
      </w:pPr>
      <w:r w:rsidRPr="00D41483">
        <w:rPr>
          <w:sz w:val="28"/>
          <w:szCs w:val="28"/>
        </w:rPr>
        <w:t>в) 1694 р.;</w:t>
      </w:r>
    </w:p>
    <w:p w:rsidR="00890BC8" w:rsidRPr="00D41483" w:rsidRDefault="00890BC8" w:rsidP="00890BC8">
      <w:pPr>
        <w:jc w:val="both"/>
        <w:rPr>
          <w:sz w:val="28"/>
          <w:szCs w:val="28"/>
        </w:rPr>
      </w:pPr>
      <w:r w:rsidRPr="00D41483">
        <w:rPr>
          <w:sz w:val="28"/>
          <w:szCs w:val="28"/>
        </w:rPr>
        <w:t>г) 1698 р.</w:t>
      </w:r>
    </w:p>
    <w:p w:rsidR="00890BC8" w:rsidRPr="00D41483" w:rsidRDefault="00890BC8" w:rsidP="00890BC8">
      <w:pPr>
        <w:ind w:firstLine="567"/>
        <w:jc w:val="both"/>
        <w:rPr>
          <w:sz w:val="28"/>
          <w:szCs w:val="28"/>
        </w:rPr>
      </w:pPr>
      <w:r w:rsidRPr="00D41483">
        <w:rPr>
          <w:sz w:val="28"/>
          <w:szCs w:val="28"/>
        </w:rPr>
        <w:t>4. Першою науковою установою України вважається:</w:t>
      </w:r>
    </w:p>
    <w:p w:rsidR="00890BC8" w:rsidRPr="00D41483" w:rsidRDefault="00890BC8" w:rsidP="00890BC8">
      <w:pPr>
        <w:jc w:val="both"/>
        <w:rPr>
          <w:sz w:val="28"/>
          <w:szCs w:val="28"/>
        </w:rPr>
      </w:pPr>
      <w:r w:rsidRPr="00D41483">
        <w:rPr>
          <w:sz w:val="28"/>
          <w:szCs w:val="28"/>
          <w:lang w:val="ru-RU"/>
        </w:rPr>
        <w:t xml:space="preserve">а) </w:t>
      </w:r>
      <w:r w:rsidRPr="00D41483">
        <w:rPr>
          <w:sz w:val="28"/>
          <w:szCs w:val="28"/>
        </w:rPr>
        <w:t>Києво-Могилянська академія</w:t>
      </w:r>
    </w:p>
    <w:p w:rsidR="00890BC8" w:rsidRPr="00D41483" w:rsidRDefault="00890BC8" w:rsidP="00890BC8">
      <w:pPr>
        <w:jc w:val="both"/>
        <w:rPr>
          <w:sz w:val="28"/>
          <w:szCs w:val="28"/>
        </w:rPr>
      </w:pPr>
      <w:r w:rsidRPr="00D41483">
        <w:rPr>
          <w:sz w:val="28"/>
          <w:szCs w:val="28"/>
          <w:lang w:val="ru-RU"/>
        </w:rPr>
        <w:t xml:space="preserve">б) </w:t>
      </w:r>
      <w:r w:rsidRPr="00D41483">
        <w:rPr>
          <w:sz w:val="28"/>
          <w:szCs w:val="28"/>
        </w:rPr>
        <w:t>Львівська братська школа</w:t>
      </w:r>
    </w:p>
    <w:p w:rsidR="00890BC8" w:rsidRPr="00D41483" w:rsidRDefault="00890BC8" w:rsidP="00890BC8">
      <w:pPr>
        <w:jc w:val="both"/>
        <w:rPr>
          <w:sz w:val="28"/>
          <w:szCs w:val="28"/>
        </w:rPr>
      </w:pPr>
      <w:r w:rsidRPr="00D41483">
        <w:rPr>
          <w:sz w:val="28"/>
          <w:szCs w:val="28"/>
          <w:lang w:val="ru-RU"/>
        </w:rPr>
        <w:t xml:space="preserve">в) </w:t>
      </w:r>
      <w:r w:rsidRPr="00D41483">
        <w:rPr>
          <w:sz w:val="28"/>
          <w:szCs w:val="28"/>
        </w:rPr>
        <w:t>Переяславський колегіум</w:t>
      </w:r>
    </w:p>
    <w:p w:rsidR="00890BC8" w:rsidRPr="00D41483" w:rsidRDefault="00890BC8" w:rsidP="00890BC8">
      <w:pPr>
        <w:jc w:val="both"/>
        <w:rPr>
          <w:sz w:val="28"/>
          <w:szCs w:val="28"/>
        </w:rPr>
      </w:pPr>
      <w:r w:rsidRPr="00D41483">
        <w:rPr>
          <w:sz w:val="28"/>
          <w:szCs w:val="28"/>
          <w:lang w:val="ru-RU"/>
        </w:rPr>
        <w:t xml:space="preserve">г) </w:t>
      </w:r>
      <w:r w:rsidRPr="00D41483">
        <w:rPr>
          <w:sz w:val="28"/>
          <w:szCs w:val="28"/>
        </w:rPr>
        <w:t>Харківський університет</w:t>
      </w:r>
    </w:p>
    <w:p w:rsidR="00890BC8" w:rsidRPr="00D41483" w:rsidRDefault="00890BC8" w:rsidP="00890BC8">
      <w:pPr>
        <w:ind w:firstLine="567"/>
        <w:jc w:val="both"/>
        <w:rPr>
          <w:sz w:val="28"/>
          <w:szCs w:val="28"/>
        </w:rPr>
      </w:pPr>
      <w:r w:rsidRPr="00D41483">
        <w:rPr>
          <w:sz w:val="28"/>
          <w:szCs w:val="28"/>
        </w:rPr>
        <w:t>5. До видатних українських вчених-філософів епохи бароко належать:</w:t>
      </w:r>
    </w:p>
    <w:p w:rsidR="00890BC8" w:rsidRPr="00D41483" w:rsidRDefault="00890BC8" w:rsidP="00890BC8">
      <w:pPr>
        <w:jc w:val="both"/>
        <w:rPr>
          <w:sz w:val="28"/>
          <w:szCs w:val="28"/>
        </w:rPr>
      </w:pPr>
      <w:r w:rsidRPr="00D41483">
        <w:rPr>
          <w:sz w:val="28"/>
          <w:szCs w:val="28"/>
        </w:rPr>
        <w:t>а) І.Гізель, Ф. Прокопович;</w:t>
      </w:r>
    </w:p>
    <w:p w:rsidR="00890BC8" w:rsidRPr="00D41483" w:rsidRDefault="00890BC8" w:rsidP="00890BC8">
      <w:pPr>
        <w:jc w:val="both"/>
        <w:rPr>
          <w:sz w:val="28"/>
          <w:szCs w:val="28"/>
        </w:rPr>
      </w:pPr>
      <w:r w:rsidRPr="00D41483">
        <w:rPr>
          <w:sz w:val="28"/>
          <w:szCs w:val="28"/>
        </w:rPr>
        <w:t>б) В. Ясинський, І. Вишенський;</w:t>
      </w:r>
    </w:p>
    <w:p w:rsidR="00890BC8" w:rsidRPr="00D41483" w:rsidRDefault="00890BC8" w:rsidP="00890BC8">
      <w:pPr>
        <w:jc w:val="both"/>
        <w:rPr>
          <w:sz w:val="28"/>
          <w:szCs w:val="28"/>
        </w:rPr>
      </w:pPr>
      <w:r w:rsidRPr="00D41483">
        <w:rPr>
          <w:sz w:val="28"/>
          <w:szCs w:val="28"/>
        </w:rPr>
        <w:t xml:space="preserve">в) І. </w:t>
      </w:r>
      <w:proofErr w:type="spellStart"/>
      <w:r w:rsidRPr="00D41483">
        <w:rPr>
          <w:sz w:val="28"/>
          <w:szCs w:val="28"/>
        </w:rPr>
        <w:t>Кониський</w:t>
      </w:r>
      <w:proofErr w:type="spellEnd"/>
      <w:r w:rsidRPr="00D41483">
        <w:rPr>
          <w:sz w:val="28"/>
          <w:szCs w:val="28"/>
        </w:rPr>
        <w:t>, С. Лебединський;</w:t>
      </w:r>
    </w:p>
    <w:p w:rsidR="00890BC8" w:rsidRPr="00D41483" w:rsidRDefault="00890BC8" w:rsidP="00890BC8">
      <w:pPr>
        <w:jc w:val="both"/>
        <w:rPr>
          <w:sz w:val="28"/>
          <w:szCs w:val="28"/>
        </w:rPr>
      </w:pPr>
      <w:r w:rsidRPr="00D41483">
        <w:rPr>
          <w:sz w:val="28"/>
          <w:szCs w:val="28"/>
        </w:rPr>
        <w:t xml:space="preserve">г) В. Рубан, М. </w:t>
      </w:r>
      <w:proofErr w:type="spellStart"/>
      <w:r w:rsidRPr="00D41483">
        <w:rPr>
          <w:sz w:val="28"/>
          <w:szCs w:val="28"/>
        </w:rPr>
        <w:t>Бантиш-Каменський</w:t>
      </w:r>
      <w:proofErr w:type="spellEnd"/>
      <w:r w:rsidRPr="00D41483">
        <w:rPr>
          <w:sz w:val="28"/>
          <w:szCs w:val="28"/>
        </w:rPr>
        <w:t>.</w:t>
      </w:r>
    </w:p>
    <w:p w:rsidR="00890BC8" w:rsidRPr="00D41483" w:rsidRDefault="00890BC8" w:rsidP="00890BC8">
      <w:pPr>
        <w:ind w:firstLine="567"/>
        <w:jc w:val="both"/>
        <w:rPr>
          <w:sz w:val="28"/>
          <w:szCs w:val="28"/>
        </w:rPr>
      </w:pPr>
      <w:r w:rsidRPr="00D41483">
        <w:rPr>
          <w:sz w:val="28"/>
          <w:szCs w:val="28"/>
        </w:rPr>
        <w:lastRenderedPageBreak/>
        <w:t>6. Вершину українського літописання епохи бароко складають твори:</w:t>
      </w:r>
    </w:p>
    <w:p w:rsidR="00890BC8" w:rsidRPr="00D41483" w:rsidRDefault="00890BC8" w:rsidP="00890BC8">
      <w:pPr>
        <w:jc w:val="both"/>
        <w:rPr>
          <w:sz w:val="28"/>
          <w:szCs w:val="28"/>
        </w:rPr>
      </w:pPr>
      <w:r w:rsidRPr="00D41483">
        <w:rPr>
          <w:sz w:val="28"/>
          <w:szCs w:val="28"/>
        </w:rPr>
        <w:t xml:space="preserve">а) В. </w:t>
      </w:r>
      <w:proofErr w:type="spellStart"/>
      <w:r w:rsidRPr="00D41483">
        <w:rPr>
          <w:sz w:val="28"/>
          <w:szCs w:val="28"/>
        </w:rPr>
        <w:t>Каразіна</w:t>
      </w:r>
      <w:proofErr w:type="spellEnd"/>
      <w:r w:rsidRPr="00D41483">
        <w:rPr>
          <w:sz w:val="28"/>
          <w:szCs w:val="28"/>
        </w:rPr>
        <w:t>, М. Ушинського;</w:t>
      </w:r>
    </w:p>
    <w:p w:rsidR="00890BC8" w:rsidRPr="00D41483" w:rsidRDefault="00890BC8" w:rsidP="00890BC8">
      <w:pPr>
        <w:jc w:val="both"/>
        <w:rPr>
          <w:sz w:val="28"/>
          <w:szCs w:val="28"/>
        </w:rPr>
      </w:pPr>
      <w:r w:rsidRPr="00D41483">
        <w:rPr>
          <w:sz w:val="28"/>
          <w:szCs w:val="28"/>
        </w:rPr>
        <w:t xml:space="preserve">б) Г. </w:t>
      </w:r>
      <w:proofErr w:type="spellStart"/>
      <w:r w:rsidRPr="00D41483">
        <w:rPr>
          <w:sz w:val="28"/>
          <w:szCs w:val="28"/>
        </w:rPr>
        <w:t>Грабянки</w:t>
      </w:r>
      <w:proofErr w:type="spellEnd"/>
      <w:r w:rsidRPr="00D41483">
        <w:rPr>
          <w:sz w:val="28"/>
          <w:szCs w:val="28"/>
        </w:rPr>
        <w:t>, С. Величка;</w:t>
      </w:r>
    </w:p>
    <w:p w:rsidR="00890BC8" w:rsidRPr="00D41483" w:rsidRDefault="00890BC8" w:rsidP="00890BC8">
      <w:pPr>
        <w:jc w:val="both"/>
        <w:rPr>
          <w:sz w:val="28"/>
          <w:szCs w:val="28"/>
        </w:rPr>
      </w:pPr>
      <w:r w:rsidRPr="00D41483">
        <w:rPr>
          <w:sz w:val="28"/>
          <w:szCs w:val="28"/>
        </w:rPr>
        <w:t>в) Самовидця, Г. Сковороди;</w:t>
      </w:r>
    </w:p>
    <w:p w:rsidR="00890BC8" w:rsidRPr="00D41483" w:rsidRDefault="00890BC8" w:rsidP="00890BC8">
      <w:pPr>
        <w:rPr>
          <w:sz w:val="28"/>
          <w:szCs w:val="28"/>
        </w:rPr>
      </w:pPr>
      <w:r w:rsidRPr="00D41483">
        <w:rPr>
          <w:sz w:val="28"/>
          <w:szCs w:val="28"/>
        </w:rPr>
        <w:t xml:space="preserve">д) І. </w:t>
      </w:r>
      <w:proofErr w:type="spellStart"/>
      <w:r w:rsidRPr="00D41483">
        <w:rPr>
          <w:sz w:val="28"/>
          <w:szCs w:val="28"/>
        </w:rPr>
        <w:t>Кощаківського</w:t>
      </w:r>
      <w:proofErr w:type="spellEnd"/>
      <w:r w:rsidRPr="00D41483">
        <w:rPr>
          <w:sz w:val="28"/>
          <w:szCs w:val="28"/>
        </w:rPr>
        <w:t xml:space="preserve">, Ф. </w:t>
      </w:r>
      <w:proofErr w:type="spellStart"/>
      <w:r w:rsidRPr="00D41483">
        <w:rPr>
          <w:sz w:val="28"/>
          <w:szCs w:val="28"/>
        </w:rPr>
        <w:t>Сафоновича</w:t>
      </w:r>
      <w:proofErr w:type="spellEnd"/>
      <w:r w:rsidRPr="00D41483">
        <w:rPr>
          <w:sz w:val="28"/>
          <w:szCs w:val="28"/>
        </w:rPr>
        <w:t>.</w:t>
      </w:r>
    </w:p>
    <w:p w:rsidR="00890BC8" w:rsidRPr="00D41483" w:rsidRDefault="00890BC8" w:rsidP="00890BC8">
      <w:pPr>
        <w:ind w:firstLine="567"/>
        <w:rPr>
          <w:sz w:val="28"/>
          <w:szCs w:val="28"/>
        </w:rPr>
      </w:pPr>
      <w:r w:rsidRPr="00D41483">
        <w:rPr>
          <w:sz w:val="28"/>
          <w:szCs w:val="28"/>
        </w:rPr>
        <w:t xml:space="preserve">7. Найвідомішими проповідниками доби бароко в Україні були: </w:t>
      </w:r>
    </w:p>
    <w:p w:rsidR="00890BC8" w:rsidRPr="00D41483" w:rsidRDefault="00890BC8" w:rsidP="00890BC8">
      <w:pPr>
        <w:rPr>
          <w:sz w:val="28"/>
          <w:szCs w:val="28"/>
        </w:rPr>
      </w:pPr>
      <w:r w:rsidRPr="00D41483">
        <w:rPr>
          <w:sz w:val="28"/>
          <w:szCs w:val="28"/>
        </w:rPr>
        <w:t>а) Мелетій Смотрицький, Герасим Смотрицький;</w:t>
      </w:r>
    </w:p>
    <w:p w:rsidR="00890BC8" w:rsidRPr="00D41483" w:rsidRDefault="00890BC8" w:rsidP="00890BC8">
      <w:pPr>
        <w:rPr>
          <w:sz w:val="28"/>
          <w:szCs w:val="28"/>
        </w:rPr>
      </w:pPr>
      <w:r w:rsidRPr="00D41483">
        <w:rPr>
          <w:sz w:val="28"/>
          <w:szCs w:val="28"/>
        </w:rPr>
        <w:t xml:space="preserve">б) Петро Скарга, Юрій </w:t>
      </w:r>
      <w:proofErr w:type="spellStart"/>
      <w:r w:rsidRPr="00D41483">
        <w:rPr>
          <w:sz w:val="28"/>
          <w:szCs w:val="28"/>
        </w:rPr>
        <w:t>Рогатинець</w:t>
      </w:r>
      <w:proofErr w:type="spellEnd"/>
      <w:r w:rsidRPr="00D41483">
        <w:rPr>
          <w:sz w:val="28"/>
          <w:szCs w:val="28"/>
        </w:rPr>
        <w:t>;</w:t>
      </w:r>
    </w:p>
    <w:p w:rsidR="00890BC8" w:rsidRPr="00D41483" w:rsidRDefault="00890BC8" w:rsidP="00890BC8">
      <w:pPr>
        <w:rPr>
          <w:sz w:val="28"/>
          <w:szCs w:val="28"/>
        </w:rPr>
      </w:pPr>
      <w:r w:rsidRPr="00D41483">
        <w:rPr>
          <w:sz w:val="28"/>
          <w:szCs w:val="28"/>
        </w:rPr>
        <w:t xml:space="preserve">в) Іван Вишенський, </w:t>
      </w:r>
      <w:proofErr w:type="spellStart"/>
      <w:r w:rsidRPr="00D41483">
        <w:rPr>
          <w:sz w:val="28"/>
          <w:szCs w:val="28"/>
        </w:rPr>
        <w:t>Памво</w:t>
      </w:r>
      <w:proofErr w:type="spellEnd"/>
      <w:r w:rsidRPr="00D41483">
        <w:rPr>
          <w:sz w:val="28"/>
          <w:szCs w:val="28"/>
        </w:rPr>
        <w:t xml:space="preserve"> </w:t>
      </w:r>
      <w:proofErr w:type="spellStart"/>
      <w:r w:rsidRPr="00D41483">
        <w:rPr>
          <w:sz w:val="28"/>
          <w:szCs w:val="28"/>
        </w:rPr>
        <w:t>Беринда</w:t>
      </w:r>
      <w:proofErr w:type="spellEnd"/>
      <w:r w:rsidRPr="00D41483">
        <w:rPr>
          <w:sz w:val="28"/>
          <w:szCs w:val="28"/>
        </w:rPr>
        <w:t>.</w:t>
      </w:r>
    </w:p>
    <w:p w:rsidR="00890BC8" w:rsidRPr="00D41483" w:rsidRDefault="00890BC8" w:rsidP="00890BC8">
      <w:pPr>
        <w:rPr>
          <w:sz w:val="28"/>
          <w:szCs w:val="28"/>
        </w:rPr>
      </w:pPr>
      <w:r w:rsidRPr="00D41483">
        <w:rPr>
          <w:sz w:val="28"/>
          <w:szCs w:val="28"/>
        </w:rPr>
        <w:t>г) Дмитро Туптало, Феофан Прокопович.</w:t>
      </w:r>
    </w:p>
    <w:p w:rsidR="00890BC8" w:rsidRPr="00D41483" w:rsidRDefault="00890BC8" w:rsidP="00890BC8">
      <w:pPr>
        <w:ind w:firstLine="567"/>
        <w:jc w:val="both"/>
        <w:rPr>
          <w:sz w:val="28"/>
          <w:szCs w:val="28"/>
        </w:rPr>
      </w:pPr>
      <w:r w:rsidRPr="00D41483">
        <w:rPr>
          <w:sz w:val="28"/>
          <w:szCs w:val="28"/>
        </w:rPr>
        <w:t>8. Собор св. Юрія у Львові спроектував:</w:t>
      </w:r>
    </w:p>
    <w:p w:rsidR="00890BC8" w:rsidRPr="00D41483" w:rsidRDefault="00890BC8" w:rsidP="00890BC8">
      <w:pPr>
        <w:ind w:left="-180" w:firstLine="180"/>
        <w:rPr>
          <w:sz w:val="28"/>
          <w:szCs w:val="28"/>
        </w:rPr>
      </w:pPr>
      <w:r w:rsidRPr="00D41483">
        <w:rPr>
          <w:sz w:val="28"/>
          <w:szCs w:val="28"/>
        </w:rPr>
        <w:t xml:space="preserve">а) </w:t>
      </w:r>
      <w:proofErr w:type="spellStart"/>
      <w:r w:rsidRPr="00D41483">
        <w:rPr>
          <w:sz w:val="28"/>
          <w:szCs w:val="28"/>
        </w:rPr>
        <w:t>Меретин</w:t>
      </w:r>
      <w:proofErr w:type="spellEnd"/>
      <w:r w:rsidRPr="00D41483">
        <w:rPr>
          <w:sz w:val="28"/>
          <w:szCs w:val="28"/>
        </w:rPr>
        <w:t>;</w:t>
      </w:r>
    </w:p>
    <w:p w:rsidR="00890BC8" w:rsidRPr="00D41483" w:rsidRDefault="00890BC8" w:rsidP="00890BC8">
      <w:pPr>
        <w:ind w:left="-180" w:firstLine="180"/>
        <w:rPr>
          <w:sz w:val="28"/>
          <w:szCs w:val="28"/>
        </w:rPr>
      </w:pPr>
      <w:r w:rsidRPr="00D41483">
        <w:rPr>
          <w:sz w:val="28"/>
          <w:szCs w:val="28"/>
        </w:rPr>
        <w:t xml:space="preserve">б) </w:t>
      </w:r>
      <w:proofErr w:type="spellStart"/>
      <w:r w:rsidRPr="00D41483">
        <w:rPr>
          <w:sz w:val="28"/>
          <w:szCs w:val="28"/>
        </w:rPr>
        <w:t>Берніні</w:t>
      </w:r>
      <w:proofErr w:type="spellEnd"/>
      <w:r w:rsidRPr="00D41483">
        <w:rPr>
          <w:sz w:val="28"/>
          <w:szCs w:val="28"/>
        </w:rPr>
        <w:t>;</w:t>
      </w:r>
    </w:p>
    <w:p w:rsidR="00890BC8" w:rsidRPr="00D41483" w:rsidRDefault="00890BC8" w:rsidP="00890BC8">
      <w:pPr>
        <w:ind w:left="-180" w:firstLine="180"/>
        <w:rPr>
          <w:sz w:val="28"/>
          <w:szCs w:val="28"/>
        </w:rPr>
      </w:pPr>
      <w:r w:rsidRPr="00D41483">
        <w:rPr>
          <w:sz w:val="28"/>
          <w:szCs w:val="28"/>
        </w:rPr>
        <w:t xml:space="preserve">в) </w:t>
      </w:r>
      <w:proofErr w:type="spellStart"/>
      <w:r w:rsidRPr="00D41483">
        <w:rPr>
          <w:sz w:val="28"/>
          <w:szCs w:val="28"/>
        </w:rPr>
        <w:t>Боррроміні</w:t>
      </w:r>
      <w:proofErr w:type="spellEnd"/>
      <w:r w:rsidRPr="00D41483">
        <w:rPr>
          <w:sz w:val="28"/>
          <w:szCs w:val="28"/>
        </w:rPr>
        <w:t>;</w:t>
      </w:r>
    </w:p>
    <w:p w:rsidR="00890BC8" w:rsidRPr="00D41483" w:rsidRDefault="00890BC8" w:rsidP="00890BC8">
      <w:pPr>
        <w:ind w:left="-180" w:firstLine="180"/>
        <w:rPr>
          <w:sz w:val="28"/>
          <w:szCs w:val="28"/>
        </w:rPr>
      </w:pPr>
      <w:r w:rsidRPr="00D41483">
        <w:rPr>
          <w:sz w:val="28"/>
          <w:szCs w:val="28"/>
        </w:rPr>
        <w:t>г) Растреллі.</w:t>
      </w:r>
    </w:p>
    <w:p w:rsidR="00890BC8" w:rsidRPr="00D41483" w:rsidRDefault="00890BC8" w:rsidP="00890BC8">
      <w:pPr>
        <w:ind w:firstLine="567"/>
        <w:jc w:val="both"/>
        <w:rPr>
          <w:sz w:val="28"/>
          <w:szCs w:val="28"/>
        </w:rPr>
      </w:pPr>
      <w:r w:rsidRPr="00D41483">
        <w:rPr>
          <w:sz w:val="28"/>
          <w:szCs w:val="28"/>
        </w:rPr>
        <w:t>9. Найвидатнішими майстрами української національної архітектурної школи епохи бароко були:</w:t>
      </w:r>
    </w:p>
    <w:p w:rsidR="00890BC8" w:rsidRPr="00D41483" w:rsidRDefault="00890BC8" w:rsidP="00890BC8">
      <w:pPr>
        <w:jc w:val="both"/>
        <w:rPr>
          <w:sz w:val="28"/>
          <w:szCs w:val="28"/>
        </w:rPr>
      </w:pPr>
      <w:r w:rsidRPr="00D41483">
        <w:rPr>
          <w:sz w:val="28"/>
          <w:szCs w:val="28"/>
        </w:rPr>
        <w:t>а) П. Римлянин, А. Прихильний;</w:t>
      </w:r>
    </w:p>
    <w:p w:rsidR="00890BC8" w:rsidRPr="00D41483" w:rsidRDefault="00890BC8" w:rsidP="00890BC8">
      <w:pPr>
        <w:jc w:val="both"/>
        <w:rPr>
          <w:sz w:val="28"/>
          <w:szCs w:val="28"/>
        </w:rPr>
      </w:pPr>
      <w:r w:rsidRPr="00D41483">
        <w:rPr>
          <w:sz w:val="28"/>
          <w:szCs w:val="28"/>
        </w:rPr>
        <w:t xml:space="preserve">б) А. </w:t>
      </w:r>
      <w:proofErr w:type="spellStart"/>
      <w:r w:rsidRPr="00D41483">
        <w:rPr>
          <w:sz w:val="28"/>
          <w:szCs w:val="28"/>
        </w:rPr>
        <w:t>Рабіш</w:t>
      </w:r>
      <w:proofErr w:type="spellEnd"/>
      <w:r w:rsidRPr="00D41483">
        <w:rPr>
          <w:sz w:val="28"/>
          <w:szCs w:val="28"/>
        </w:rPr>
        <w:t xml:space="preserve">, Й. </w:t>
      </w:r>
      <w:proofErr w:type="spellStart"/>
      <w:r w:rsidRPr="00D41483">
        <w:rPr>
          <w:sz w:val="28"/>
          <w:szCs w:val="28"/>
        </w:rPr>
        <w:t>Щедель</w:t>
      </w:r>
      <w:proofErr w:type="spellEnd"/>
      <w:r w:rsidRPr="00D41483">
        <w:rPr>
          <w:sz w:val="28"/>
          <w:szCs w:val="28"/>
        </w:rPr>
        <w:t>;</w:t>
      </w:r>
    </w:p>
    <w:p w:rsidR="00890BC8" w:rsidRPr="00D41483" w:rsidRDefault="00890BC8" w:rsidP="00890BC8">
      <w:pPr>
        <w:jc w:val="both"/>
        <w:rPr>
          <w:sz w:val="28"/>
          <w:szCs w:val="28"/>
        </w:rPr>
      </w:pPr>
      <w:r w:rsidRPr="00D41483">
        <w:rPr>
          <w:sz w:val="28"/>
          <w:szCs w:val="28"/>
        </w:rPr>
        <w:t xml:space="preserve">в) Й. </w:t>
      </w:r>
      <w:proofErr w:type="spellStart"/>
      <w:r w:rsidRPr="00D41483">
        <w:rPr>
          <w:sz w:val="28"/>
          <w:szCs w:val="28"/>
        </w:rPr>
        <w:t>Гром</w:t>
      </w:r>
      <w:proofErr w:type="spellEnd"/>
      <w:r w:rsidRPr="00D41483">
        <w:rPr>
          <w:sz w:val="28"/>
          <w:szCs w:val="28"/>
        </w:rPr>
        <w:t>, П. Римлянин;</w:t>
      </w:r>
    </w:p>
    <w:p w:rsidR="00890BC8" w:rsidRPr="00D41483" w:rsidRDefault="00890BC8" w:rsidP="00890BC8">
      <w:pPr>
        <w:jc w:val="both"/>
        <w:rPr>
          <w:sz w:val="28"/>
          <w:szCs w:val="28"/>
        </w:rPr>
      </w:pPr>
      <w:r w:rsidRPr="00D41483">
        <w:rPr>
          <w:sz w:val="28"/>
          <w:szCs w:val="28"/>
        </w:rPr>
        <w:t>г) І. Григорович-Барський, С. Ковнір.</w:t>
      </w:r>
    </w:p>
    <w:p w:rsidR="00890BC8" w:rsidRPr="00D41483" w:rsidRDefault="00890BC8" w:rsidP="00890BC8">
      <w:pPr>
        <w:ind w:firstLine="567"/>
        <w:jc w:val="both"/>
        <w:rPr>
          <w:sz w:val="28"/>
          <w:szCs w:val="28"/>
        </w:rPr>
      </w:pPr>
      <w:r w:rsidRPr="00D41483">
        <w:rPr>
          <w:sz w:val="28"/>
          <w:szCs w:val="28"/>
        </w:rPr>
        <w:t>10. Центральне місце в українському живописі епохи бароко посідав:</w:t>
      </w:r>
    </w:p>
    <w:p w:rsidR="00890BC8" w:rsidRPr="00D41483" w:rsidRDefault="00890BC8" w:rsidP="00890BC8">
      <w:pPr>
        <w:jc w:val="both"/>
        <w:rPr>
          <w:sz w:val="28"/>
          <w:szCs w:val="28"/>
        </w:rPr>
      </w:pPr>
      <w:r w:rsidRPr="00D41483">
        <w:rPr>
          <w:sz w:val="28"/>
          <w:szCs w:val="28"/>
        </w:rPr>
        <w:t>а) образ Богородиці;</w:t>
      </w:r>
    </w:p>
    <w:p w:rsidR="00890BC8" w:rsidRPr="00D41483" w:rsidRDefault="00890BC8" w:rsidP="00890BC8">
      <w:pPr>
        <w:jc w:val="both"/>
        <w:rPr>
          <w:sz w:val="28"/>
          <w:szCs w:val="28"/>
        </w:rPr>
      </w:pPr>
      <w:r w:rsidRPr="00D41483">
        <w:rPr>
          <w:sz w:val="28"/>
          <w:szCs w:val="28"/>
        </w:rPr>
        <w:t>б) образ міфічних героїв;</w:t>
      </w:r>
    </w:p>
    <w:p w:rsidR="00890BC8" w:rsidRPr="00D41483" w:rsidRDefault="00890BC8" w:rsidP="00890BC8">
      <w:pPr>
        <w:jc w:val="both"/>
        <w:rPr>
          <w:sz w:val="28"/>
          <w:szCs w:val="28"/>
        </w:rPr>
      </w:pPr>
      <w:r w:rsidRPr="00D41483">
        <w:rPr>
          <w:sz w:val="28"/>
          <w:szCs w:val="28"/>
        </w:rPr>
        <w:t>в) образ повсякденної людини;</w:t>
      </w:r>
    </w:p>
    <w:p w:rsidR="00890BC8" w:rsidRPr="00D41483" w:rsidRDefault="00890BC8" w:rsidP="00890BC8">
      <w:pPr>
        <w:jc w:val="both"/>
        <w:rPr>
          <w:sz w:val="28"/>
          <w:szCs w:val="28"/>
        </w:rPr>
      </w:pPr>
      <w:r w:rsidRPr="00D41483">
        <w:rPr>
          <w:sz w:val="28"/>
          <w:szCs w:val="28"/>
        </w:rPr>
        <w:t>г) образи святих отців церкви.</w:t>
      </w:r>
    </w:p>
    <w:p w:rsidR="00890BC8" w:rsidRPr="00D41483" w:rsidRDefault="00890BC8" w:rsidP="00890BC8">
      <w:pPr>
        <w:ind w:firstLine="567"/>
        <w:jc w:val="both"/>
        <w:rPr>
          <w:sz w:val="28"/>
          <w:szCs w:val="28"/>
        </w:rPr>
      </w:pPr>
      <w:r w:rsidRPr="00D41483">
        <w:rPr>
          <w:sz w:val="28"/>
          <w:szCs w:val="28"/>
        </w:rPr>
        <w:t>11. Перша спеціалізована музична школа в Україні працювала в:</w:t>
      </w:r>
    </w:p>
    <w:p w:rsidR="00890BC8" w:rsidRPr="00D41483" w:rsidRDefault="00890BC8" w:rsidP="00890BC8">
      <w:pPr>
        <w:jc w:val="both"/>
        <w:rPr>
          <w:sz w:val="28"/>
          <w:szCs w:val="28"/>
        </w:rPr>
      </w:pPr>
      <w:r w:rsidRPr="00D41483">
        <w:rPr>
          <w:sz w:val="28"/>
          <w:szCs w:val="28"/>
        </w:rPr>
        <w:t>а) Києві;</w:t>
      </w:r>
    </w:p>
    <w:p w:rsidR="00890BC8" w:rsidRPr="00D41483" w:rsidRDefault="00890BC8" w:rsidP="00890BC8">
      <w:pPr>
        <w:jc w:val="both"/>
        <w:rPr>
          <w:sz w:val="28"/>
          <w:szCs w:val="28"/>
        </w:rPr>
      </w:pPr>
      <w:r w:rsidRPr="00D41483">
        <w:rPr>
          <w:sz w:val="28"/>
          <w:szCs w:val="28"/>
        </w:rPr>
        <w:t>б) Ніжині;</w:t>
      </w:r>
    </w:p>
    <w:p w:rsidR="00890BC8" w:rsidRPr="00D41483" w:rsidRDefault="00890BC8" w:rsidP="00890BC8">
      <w:pPr>
        <w:jc w:val="both"/>
        <w:rPr>
          <w:sz w:val="28"/>
          <w:szCs w:val="28"/>
        </w:rPr>
      </w:pPr>
      <w:r w:rsidRPr="00D41483">
        <w:rPr>
          <w:sz w:val="28"/>
          <w:szCs w:val="28"/>
        </w:rPr>
        <w:t>в) Глухові;</w:t>
      </w:r>
    </w:p>
    <w:p w:rsidR="00890BC8" w:rsidRPr="00D41483" w:rsidRDefault="00890BC8" w:rsidP="00890BC8">
      <w:pPr>
        <w:jc w:val="both"/>
        <w:rPr>
          <w:sz w:val="28"/>
          <w:szCs w:val="28"/>
        </w:rPr>
      </w:pPr>
      <w:r w:rsidRPr="00D41483">
        <w:rPr>
          <w:sz w:val="28"/>
          <w:szCs w:val="28"/>
        </w:rPr>
        <w:t>г) Переяславі.</w:t>
      </w:r>
    </w:p>
    <w:p w:rsidR="00890BC8" w:rsidRPr="00D41483" w:rsidRDefault="00890BC8" w:rsidP="00890BC8">
      <w:pPr>
        <w:ind w:firstLine="567"/>
        <w:rPr>
          <w:sz w:val="28"/>
          <w:szCs w:val="28"/>
        </w:rPr>
      </w:pPr>
      <w:r w:rsidRPr="00D41483">
        <w:rPr>
          <w:sz w:val="28"/>
          <w:szCs w:val="28"/>
        </w:rPr>
        <w:t xml:space="preserve">12. Теоретиком партесного жанру є: </w:t>
      </w:r>
    </w:p>
    <w:p w:rsidR="00890BC8" w:rsidRPr="00D41483" w:rsidRDefault="00890BC8" w:rsidP="00890BC8">
      <w:pPr>
        <w:ind w:left="-180" w:firstLine="180"/>
        <w:rPr>
          <w:sz w:val="28"/>
          <w:szCs w:val="28"/>
        </w:rPr>
      </w:pPr>
      <w:r w:rsidRPr="00D41483">
        <w:rPr>
          <w:sz w:val="28"/>
          <w:szCs w:val="28"/>
        </w:rPr>
        <w:t xml:space="preserve">а) Олекса </w:t>
      </w:r>
      <w:proofErr w:type="spellStart"/>
      <w:r w:rsidRPr="00D41483">
        <w:rPr>
          <w:sz w:val="28"/>
          <w:szCs w:val="28"/>
        </w:rPr>
        <w:t>Лешковський</w:t>
      </w:r>
      <w:proofErr w:type="spellEnd"/>
      <w:r w:rsidRPr="00D41483">
        <w:rPr>
          <w:sz w:val="28"/>
          <w:szCs w:val="28"/>
        </w:rPr>
        <w:t>;</w:t>
      </w:r>
    </w:p>
    <w:p w:rsidR="00890BC8" w:rsidRPr="00D41483" w:rsidRDefault="00890BC8" w:rsidP="00890BC8">
      <w:pPr>
        <w:ind w:left="-180" w:firstLine="180"/>
        <w:rPr>
          <w:sz w:val="28"/>
          <w:szCs w:val="28"/>
        </w:rPr>
      </w:pPr>
      <w:r w:rsidRPr="00D41483">
        <w:rPr>
          <w:sz w:val="28"/>
          <w:szCs w:val="28"/>
        </w:rPr>
        <w:t xml:space="preserve">б) Клим </w:t>
      </w:r>
      <w:proofErr w:type="spellStart"/>
      <w:r w:rsidRPr="00D41483">
        <w:rPr>
          <w:sz w:val="28"/>
          <w:szCs w:val="28"/>
        </w:rPr>
        <w:t>Коновський</w:t>
      </w:r>
      <w:proofErr w:type="spellEnd"/>
      <w:r w:rsidRPr="00D41483">
        <w:rPr>
          <w:sz w:val="28"/>
          <w:szCs w:val="28"/>
        </w:rPr>
        <w:t>;</w:t>
      </w:r>
    </w:p>
    <w:p w:rsidR="00890BC8" w:rsidRPr="00D41483" w:rsidRDefault="00890BC8" w:rsidP="00890BC8">
      <w:pPr>
        <w:ind w:left="-180" w:firstLine="180"/>
        <w:rPr>
          <w:sz w:val="28"/>
          <w:szCs w:val="28"/>
        </w:rPr>
      </w:pPr>
      <w:r w:rsidRPr="00D41483">
        <w:rPr>
          <w:sz w:val="28"/>
          <w:szCs w:val="28"/>
        </w:rPr>
        <w:t>в) Микола Дилецький;</w:t>
      </w:r>
    </w:p>
    <w:p w:rsidR="00890BC8" w:rsidRPr="00D41483" w:rsidRDefault="00890BC8" w:rsidP="00890BC8">
      <w:pPr>
        <w:ind w:left="-180" w:firstLine="180"/>
        <w:rPr>
          <w:sz w:val="28"/>
          <w:szCs w:val="28"/>
        </w:rPr>
      </w:pPr>
      <w:r w:rsidRPr="00D41483">
        <w:rPr>
          <w:sz w:val="28"/>
          <w:szCs w:val="28"/>
        </w:rPr>
        <w:t xml:space="preserve">г) Василь </w:t>
      </w:r>
      <w:proofErr w:type="spellStart"/>
      <w:r w:rsidRPr="00D41483">
        <w:rPr>
          <w:sz w:val="28"/>
          <w:szCs w:val="28"/>
        </w:rPr>
        <w:t>Пікулинський</w:t>
      </w:r>
      <w:proofErr w:type="spellEnd"/>
      <w:r w:rsidRPr="00D41483">
        <w:rPr>
          <w:sz w:val="28"/>
          <w:szCs w:val="28"/>
        </w:rPr>
        <w:t>.</w:t>
      </w:r>
    </w:p>
    <w:p w:rsidR="00890BC8" w:rsidRDefault="00890BC8" w:rsidP="00890BC8">
      <w:pPr>
        <w:jc w:val="center"/>
        <w:rPr>
          <w:b/>
          <w:sz w:val="28"/>
          <w:szCs w:val="28"/>
        </w:rPr>
      </w:pPr>
    </w:p>
    <w:p w:rsidR="00890BC8" w:rsidRDefault="00890BC8" w:rsidP="00890BC8">
      <w:pPr>
        <w:jc w:val="center"/>
        <w:rPr>
          <w:b/>
          <w:sz w:val="28"/>
          <w:szCs w:val="28"/>
        </w:rPr>
      </w:pPr>
    </w:p>
    <w:p w:rsidR="00890BC8" w:rsidRDefault="00890BC8" w:rsidP="00890BC8">
      <w:pPr>
        <w:jc w:val="center"/>
        <w:rPr>
          <w:b/>
          <w:sz w:val="28"/>
          <w:szCs w:val="28"/>
        </w:rPr>
      </w:pPr>
    </w:p>
    <w:p w:rsidR="00890BC8" w:rsidRDefault="00890BC8" w:rsidP="00890BC8">
      <w:pPr>
        <w:jc w:val="center"/>
        <w:rPr>
          <w:b/>
          <w:sz w:val="28"/>
          <w:szCs w:val="28"/>
        </w:rPr>
      </w:pPr>
    </w:p>
    <w:p w:rsidR="00890BC8" w:rsidRDefault="00890BC8" w:rsidP="00890BC8">
      <w:pPr>
        <w:jc w:val="center"/>
        <w:rPr>
          <w:b/>
          <w:sz w:val="28"/>
          <w:szCs w:val="28"/>
        </w:rPr>
      </w:pPr>
    </w:p>
    <w:p w:rsidR="00890BC8" w:rsidRDefault="00890BC8" w:rsidP="00890BC8">
      <w:pPr>
        <w:jc w:val="center"/>
        <w:rPr>
          <w:b/>
          <w:sz w:val="28"/>
          <w:szCs w:val="28"/>
        </w:rPr>
      </w:pPr>
    </w:p>
    <w:p w:rsidR="00890BC8" w:rsidRDefault="00890BC8" w:rsidP="00890BC8">
      <w:pPr>
        <w:jc w:val="center"/>
        <w:rPr>
          <w:b/>
          <w:sz w:val="28"/>
          <w:szCs w:val="28"/>
        </w:rPr>
      </w:pPr>
    </w:p>
    <w:p w:rsidR="00890BC8" w:rsidRDefault="00890BC8" w:rsidP="00890BC8">
      <w:pPr>
        <w:jc w:val="center"/>
        <w:rPr>
          <w:b/>
          <w:sz w:val="28"/>
          <w:szCs w:val="28"/>
        </w:rPr>
      </w:pPr>
    </w:p>
    <w:p w:rsidR="00890BC8" w:rsidRDefault="00890BC8" w:rsidP="00890BC8">
      <w:pPr>
        <w:jc w:val="center"/>
        <w:rPr>
          <w:b/>
          <w:sz w:val="28"/>
          <w:szCs w:val="28"/>
        </w:rPr>
      </w:pPr>
    </w:p>
    <w:p w:rsidR="00890BC8" w:rsidRPr="00F95ABA" w:rsidRDefault="00890BC8" w:rsidP="00890BC8">
      <w:pPr>
        <w:jc w:val="center"/>
        <w:rPr>
          <w:b/>
          <w:sz w:val="28"/>
          <w:szCs w:val="28"/>
        </w:rPr>
      </w:pPr>
      <w:r>
        <w:rPr>
          <w:b/>
          <w:sz w:val="28"/>
          <w:szCs w:val="28"/>
        </w:rPr>
        <w:lastRenderedPageBreak/>
        <w:t>Питання для самоконтролю</w:t>
      </w:r>
    </w:p>
    <w:p w:rsidR="00890BC8" w:rsidRPr="00F95ABA" w:rsidRDefault="00890BC8" w:rsidP="00890BC8">
      <w:pPr>
        <w:numPr>
          <w:ilvl w:val="0"/>
          <w:numId w:val="1"/>
        </w:numPr>
        <w:ind w:left="426" w:firstLine="0"/>
        <w:jc w:val="both"/>
        <w:rPr>
          <w:sz w:val="28"/>
          <w:szCs w:val="28"/>
        </w:rPr>
      </w:pPr>
      <w:r w:rsidRPr="00F95ABA">
        <w:rPr>
          <w:sz w:val="28"/>
          <w:szCs w:val="28"/>
        </w:rPr>
        <w:t>З’ясуйте світоглядно-естетичні засади бароко. Назвіть характерні риси українського бароко.</w:t>
      </w:r>
    </w:p>
    <w:p w:rsidR="00890BC8" w:rsidRPr="00F95ABA" w:rsidRDefault="00890BC8" w:rsidP="00890BC8">
      <w:pPr>
        <w:numPr>
          <w:ilvl w:val="0"/>
          <w:numId w:val="1"/>
        </w:numPr>
        <w:ind w:left="0" w:firstLine="425"/>
        <w:jc w:val="both"/>
        <w:rPr>
          <w:sz w:val="28"/>
          <w:szCs w:val="28"/>
        </w:rPr>
      </w:pPr>
      <w:r w:rsidRPr="00F95ABA">
        <w:rPr>
          <w:sz w:val="28"/>
          <w:szCs w:val="28"/>
        </w:rPr>
        <w:t>Які відомі науковці гуртувалися навколо Києво-Могилянської академії?</w:t>
      </w:r>
    </w:p>
    <w:p w:rsidR="00890BC8" w:rsidRPr="00F95ABA" w:rsidRDefault="00890BC8" w:rsidP="00890BC8">
      <w:pPr>
        <w:numPr>
          <w:ilvl w:val="0"/>
          <w:numId w:val="1"/>
        </w:numPr>
        <w:ind w:left="0" w:firstLine="425"/>
        <w:jc w:val="both"/>
        <w:rPr>
          <w:sz w:val="28"/>
          <w:szCs w:val="28"/>
        </w:rPr>
      </w:pPr>
      <w:r w:rsidRPr="00F95ABA">
        <w:rPr>
          <w:sz w:val="28"/>
          <w:szCs w:val="28"/>
        </w:rPr>
        <w:t xml:space="preserve">Охарактеризуйте особливості українського бароко в архітектурі. Назвіть місцеві й регіональні школи дерев’яного та мурованого зодчества. </w:t>
      </w:r>
    </w:p>
    <w:p w:rsidR="00890BC8" w:rsidRPr="00F95ABA" w:rsidRDefault="00890BC8" w:rsidP="00890BC8">
      <w:pPr>
        <w:numPr>
          <w:ilvl w:val="0"/>
          <w:numId w:val="1"/>
        </w:numPr>
        <w:ind w:left="0" w:firstLine="425"/>
        <w:jc w:val="both"/>
        <w:rPr>
          <w:sz w:val="28"/>
          <w:szCs w:val="28"/>
        </w:rPr>
      </w:pPr>
      <w:r w:rsidRPr="00F95ABA">
        <w:rPr>
          <w:sz w:val="28"/>
          <w:szCs w:val="28"/>
        </w:rPr>
        <w:t>З’ясуйте особливості стилю бароко в образотворчому мистецтві.</w:t>
      </w:r>
    </w:p>
    <w:p w:rsidR="00890BC8" w:rsidRPr="00F95ABA" w:rsidRDefault="00890BC8" w:rsidP="00890BC8">
      <w:pPr>
        <w:numPr>
          <w:ilvl w:val="0"/>
          <w:numId w:val="1"/>
        </w:numPr>
        <w:ind w:left="0" w:firstLine="425"/>
        <w:jc w:val="both"/>
        <w:rPr>
          <w:sz w:val="28"/>
          <w:szCs w:val="28"/>
        </w:rPr>
      </w:pPr>
      <w:r w:rsidRPr="00F95ABA">
        <w:rPr>
          <w:sz w:val="28"/>
          <w:szCs w:val="28"/>
        </w:rPr>
        <w:t xml:space="preserve"> Назвіть характерні ознаки та представників української барокової літератури.</w:t>
      </w:r>
    </w:p>
    <w:p w:rsidR="00890BC8" w:rsidRPr="00F95ABA" w:rsidRDefault="00890BC8" w:rsidP="00890BC8">
      <w:pPr>
        <w:numPr>
          <w:ilvl w:val="0"/>
          <w:numId w:val="1"/>
        </w:numPr>
        <w:ind w:left="0" w:firstLine="425"/>
        <w:jc w:val="both"/>
        <w:rPr>
          <w:sz w:val="28"/>
          <w:szCs w:val="28"/>
        </w:rPr>
      </w:pPr>
      <w:r w:rsidRPr="00F95ABA">
        <w:rPr>
          <w:sz w:val="28"/>
          <w:szCs w:val="28"/>
        </w:rPr>
        <w:t>Охарактеризуйте розвиток музики та музичної освіти в період бароко в Україні.</w:t>
      </w:r>
    </w:p>
    <w:p w:rsidR="00890BC8" w:rsidRPr="00F95ABA" w:rsidRDefault="00890BC8" w:rsidP="00890BC8">
      <w:pPr>
        <w:numPr>
          <w:ilvl w:val="0"/>
          <w:numId w:val="1"/>
        </w:numPr>
        <w:ind w:left="0" w:firstLine="425"/>
        <w:jc w:val="both"/>
        <w:rPr>
          <w:sz w:val="28"/>
          <w:szCs w:val="28"/>
        </w:rPr>
      </w:pPr>
      <w:r w:rsidRPr="00F95ABA">
        <w:rPr>
          <w:sz w:val="28"/>
          <w:szCs w:val="28"/>
        </w:rPr>
        <w:t xml:space="preserve">У яких жанрах розвивається театральне мистецтво періоду бароко? </w:t>
      </w:r>
    </w:p>
    <w:p w:rsidR="00890BC8" w:rsidRDefault="00890BC8" w:rsidP="00890BC8">
      <w:pPr>
        <w:ind w:firstLine="540"/>
        <w:jc w:val="center"/>
        <w:rPr>
          <w:b/>
          <w:sz w:val="28"/>
          <w:szCs w:val="28"/>
        </w:rPr>
      </w:pPr>
    </w:p>
    <w:p w:rsidR="00890BC8" w:rsidRPr="00F95ABA" w:rsidRDefault="00890BC8" w:rsidP="00890BC8">
      <w:pPr>
        <w:ind w:firstLine="540"/>
        <w:jc w:val="center"/>
        <w:rPr>
          <w:b/>
          <w:sz w:val="28"/>
          <w:szCs w:val="28"/>
        </w:rPr>
      </w:pPr>
      <w:r w:rsidRPr="00F95ABA">
        <w:rPr>
          <w:b/>
          <w:sz w:val="28"/>
          <w:szCs w:val="28"/>
        </w:rPr>
        <w:t>Теми рефератів</w:t>
      </w:r>
      <w:r w:rsidR="00855C29">
        <w:rPr>
          <w:b/>
          <w:sz w:val="28"/>
          <w:szCs w:val="28"/>
        </w:rPr>
        <w:t xml:space="preserve"> </w:t>
      </w:r>
      <w:r w:rsidR="00855C29" w:rsidRPr="00855C29">
        <w:rPr>
          <w:bCs/>
          <w:i/>
          <w:iCs/>
          <w:sz w:val="28"/>
          <w:szCs w:val="28"/>
        </w:rPr>
        <w:t>( за бажанням</w:t>
      </w:r>
      <w:r w:rsidR="00855C29">
        <w:rPr>
          <w:b/>
          <w:sz w:val="28"/>
          <w:szCs w:val="28"/>
        </w:rPr>
        <w:t>)</w:t>
      </w:r>
    </w:p>
    <w:p w:rsidR="00890BC8" w:rsidRPr="00F95ABA" w:rsidRDefault="00890BC8" w:rsidP="00890BC8">
      <w:pPr>
        <w:ind w:left="540"/>
        <w:jc w:val="both"/>
        <w:rPr>
          <w:sz w:val="28"/>
          <w:szCs w:val="28"/>
        </w:rPr>
      </w:pPr>
      <w:r w:rsidRPr="00F95ABA">
        <w:rPr>
          <w:sz w:val="28"/>
          <w:szCs w:val="28"/>
        </w:rPr>
        <w:t>1. Українське бароко як результат переосмислення національних естетичних цінностей.</w:t>
      </w:r>
    </w:p>
    <w:p w:rsidR="00890BC8" w:rsidRPr="00F95ABA" w:rsidRDefault="00890BC8" w:rsidP="00890BC8">
      <w:pPr>
        <w:ind w:left="540"/>
        <w:jc w:val="both"/>
        <w:rPr>
          <w:sz w:val="28"/>
          <w:szCs w:val="28"/>
        </w:rPr>
      </w:pPr>
      <w:r w:rsidRPr="00F95ABA">
        <w:rPr>
          <w:sz w:val="28"/>
          <w:szCs w:val="28"/>
        </w:rPr>
        <w:t>2. Літературні традиції українського бароко.</w:t>
      </w:r>
    </w:p>
    <w:p w:rsidR="00890BC8" w:rsidRPr="00F95ABA" w:rsidRDefault="00890BC8" w:rsidP="00890BC8">
      <w:pPr>
        <w:ind w:left="540"/>
        <w:jc w:val="both"/>
        <w:rPr>
          <w:sz w:val="28"/>
          <w:szCs w:val="28"/>
        </w:rPr>
      </w:pPr>
      <w:r w:rsidRPr="00F95ABA">
        <w:rPr>
          <w:sz w:val="28"/>
          <w:szCs w:val="28"/>
        </w:rPr>
        <w:t xml:space="preserve">3. Український епос </w:t>
      </w:r>
      <w:r w:rsidRPr="00F95ABA">
        <w:rPr>
          <w:sz w:val="28"/>
          <w:szCs w:val="28"/>
          <w:lang w:val="en-US"/>
        </w:rPr>
        <w:t>XVII</w:t>
      </w:r>
      <w:r w:rsidRPr="00F95ABA">
        <w:rPr>
          <w:sz w:val="28"/>
          <w:szCs w:val="28"/>
          <w:lang w:val="ru-RU"/>
        </w:rPr>
        <w:t xml:space="preserve"> – </w:t>
      </w:r>
      <w:r w:rsidRPr="00F95ABA">
        <w:rPr>
          <w:sz w:val="28"/>
          <w:szCs w:val="28"/>
          <w:lang w:val="en-US"/>
        </w:rPr>
        <w:t>XVIII</w:t>
      </w:r>
      <w:r w:rsidRPr="00F95ABA">
        <w:rPr>
          <w:sz w:val="28"/>
          <w:szCs w:val="28"/>
        </w:rPr>
        <w:t xml:space="preserve"> ст.</w:t>
      </w:r>
    </w:p>
    <w:p w:rsidR="00890BC8" w:rsidRPr="00F95ABA" w:rsidRDefault="00890BC8" w:rsidP="00890BC8">
      <w:pPr>
        <w:ind w:left="540"/>
        <w:jc w:val="both"/>
        <w:rPr>
          <w:sz w:val="28"/>
          <w:szCs w:val="28"/>
        </w:rPr>
      </w:pPr>
      <w:r w:rsidRPr="00F95ABA">
        <w:rPr>
          <w:sz w:val="28"/>
          <w:szCs w:val="28"/>
        </w:rPr>
        <w:t>4. Гуманістичний характер творчості Г. Сковороди.</w:t>
      </w:r>
    </w:p>
    <w:p w:rsidR="00890BC8" w:rsidRPr="00F95ABA" w:rsidRDefault="00890BC8" w:rsidP="00890BC8">
      <w:pPr>
        <w:ind w:left="540"/>
        <w:jc w:val="both"/>
        <w:rPr>
          <w:sz w:val="28"/>
          <w:szCs w:val="28"/>
        </w:rPr>
      </w:pPr>
      <w:r w:rsidRPr="00F95ABA">
        <w:rPr>
          <w:sz w:val="28"/>
          <w:szCs w:val="28"/>
        </w:rPr>
        <w:t>5. Особливості прояву бароко в культовій архітектурі України</w:t>
      </w:r>
    </w:p>
    <w:p w:rsidR="00890BC8" w:rsidRPr="00F95ABA" w:rsidRDefault="00890BC8" w:rsidP="00890BC8">
      <w:pPr>
        <w:ind w:left="540"/>
        <w:jc w:val="both"/>
        <w:rPr>
          <w:sz w:val="28"/>
          <w:szCs w:val="28"/>
        </w:rPr>
      </w:pPr>
      <w:r w:rsidRPr="00F95ABA">
        <w:rPr>
          <w:sz w:val="28"/>
          <w:szCs w:val="28"/>
        </w:rPr>
        <w:t>6. Барокові мотиви в музичному мистецтві.</w:t>
      </w:r>
    </w:p>
    <w:p w:rsidR="00890BC8" w:rsidRPr="00F95ABA" w:rsidRDefault="00890BC8" w:rsidP="00890BC8">
      <w:pPr>
        <w:ind w:left="540"/>
        <w:jc w:val="both"/>
        <w:rPr>
          <w:sz w:val="28"/>
          <w:szCs w:val="28"/>
        </w:rPr>
      </w:pPr>
      <w:r w:rsidRPr="00F95ABA">
        <w:rPr>
          <w:sz w:val="28"/>
          <w:szCs w:val="28"/>
        </w:rPr>
        <w:t>7. Вертеп і вертепна драма в українській культурі.</w:t>
      </w:r>
    </w:p>
    <w:p w:rsidR="00890BC8" w:rsidRDefault="00890BC8" w:rsidP="00890BC8">
      <w:pPr>
        <w:jc w:val="both"/>
        <w:rPr>
          <w:sz w:val="28"/>
          <w:szCs w:val="28"/>
        </w:rPr>
      </w:pPr>
    </w:p>
    <w:p w:rsidR="00890BC8" w:rsidRDefault="00890BC8" w:rsidP="00890BC8">
      <w:pPr>
        <w:jc w:val="both"/>
        <w:rPr>
          <w:sz w:val="28"/>
          <w:szCs w:val="28"/>
        </w:rPr>
      </w:pPr>
    </w:p>
    <w:p w:rsidR="00890BC8" w:rsidRDefault="00890BC8" w:rsidP="00890BC8">
      <w:pPr>
        <w:jc w:val="both"/>
        <w:rPr>
          <w:sz w:val="28"/>
          <w:szCs w:val="28"/>
        </w:rPr>
      </w:pPr>
    </w:p>
    <w:p w:rsidR="00890BC8" w:rsidRDefault="00890BC8" w:rsidP="00890BC8">
      <w:pPr>
        <w:jc w:val="both"/>
        <w:rPr>
          <w:sz w:val="28"/>
          <w:szCs w:val="28"/>
        </w:rPr>
      </w:pPr>
    </w:p>
    <w:p w:rsidR="00890BC8" w:rsidRDefault="00890BC8" w:rsidP="00890BC8">
      <w:pPr>
        <w:jc w:val="both"/>
        <w:rPr>
          <w:sz w:val="28"/>
          <w:szCs w:val="28"/>
        </w:rPr>
      </w:pPr>
    </w:p>
    <w:p w:rsidR="00890BC8" w:rsidRDefault="00890BC8" w:rsidP="00890BC8">
      <w:pPr>
        <w:jc w:val="both"/>
        <w:rPr>
          <w:sz w:val="28"/>
          <w:szCs w:val="28"/>
        </w:rPr>
      </w:pPr>
    </w:p>
    <w:p w:rsidR="00890BC8" w:rsidRDefault="00890BC8" w:rsidP="00890BC8">
      <w:pPr>
        <w:jc w:val="both"/>
        <w:rPr>
          <w:sz w:val="28"/>
          <w:szCs w:val="28"/>
        </w:rPr>
      </w:pPr>
    </w:p>
    <w:p w:rsidR="000B6892" w:rsidRDefault="00855C29"/>
    <w:sectPr w:rsidR="000B6892" w:rsidSect="00693D04">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F135C1"/>
    <w:multiLevelType w:val="hybridMultilevel"/>
    <w:tmpl w:val="4BF692D4"/>
    <w:lvl w:ilvl="0" w:tplc="B798C334">
      <w:start w:val="1"/>
      <w:numFmt w:val="decimal"/>
      <w:lvlText w:val="%1."/>
      <w:lvlJc w:val="left"/>
      <w:pPr>
        <w:ind w:left="786" w:hanging="360"/>
      </w:pPr>
      <w:rPr>
        <w:rFonts w:hint="default"/>
      </w:rPr>
    </w:lvl>
    <w:lvl w:ilvl="1" w:tplc="04220019" w:tentative="1">
      <w:start w:val="1"/>
      <w:numFmt w:val="lowerLetter"/>
      <w:lvlText w:val="%2."/>
      <w:lvlJc w:val="left"/>
      <w:pPr>
        <w:ind w:left="1506" w:hanging="360"/>
      </w:pPr>
    </w:lvl>
    <w:lvl w:ilvl="2" w:tplc="0422001B" w:tentative="1">
      <w:start w:val="1"/>
      <w:numFmt w:val="lowerRoman"/>
      <w:lvlText w:val="%3."/>
      <w:lvlJc w:val="right"/>
      <w:pPr>
        <w:ind w:left="2226" w:hanging="180"/>
      </w:pPr>
    </w:lvl>
    <w:lvl w:ilvl="3" w:tplc="0422000F" w:tentative="1">
      <w:start w:val="1"/>
      <w:numFmt w:val="decimal"/>
      <w:lvlText w:val="%4."/>
      <w:lvlJc w:val="left"/>
      <w:pPr>
        <w:ind w:left="2946" w:hanging="360"/>
      </w:pPr>
    </w:lvl>
    <w:lvl w:ilvl="4" w:tplc="04220019" w:tentative="1">
      <w:start w:val="1"/>
      <w:numFmt w:val="lowerLetter"/>
      <w:lvlText w:val="%5."/>
      <w:lvlJc w:val="left"/>
      <w:pPr>
        <w:ind w:left="3666" w:hanging="360"/>
      </w:pPr>
    </w:lvl>
    <w:lvl w:ilvl="5" w:tplc="0422001B" w:tentative="1">
      <w:start w:val="1"/>
      <w:numFmt w:val="lowerRoman"/>
      <w:lvlText w:val="%6."/>
      <w:lvlJc w:val="right"/>
      <w:pPr>
        <w:ind w:left="4386" w:hanging="180"/>
      </w:pPr>
    </w:lvl>
    <w:lvl w:ilvl="6" w:tplc="0422000F" w:tentative="1">
      <w:start w:val="1"/>
      <w:numFmt w:val="decimal"/>
      <w:lvlText w:val="%7."/>
      <w:lvlJc w:val="left"/>
      <w:pPr>
        <w:ind w:left="5106" w:hanging="360"/>
      </w:pPr>
    </w:lvl>
    <w:lvl w:ilvl="7" w:tplc="04220019" w:tentative="1">
      <w:start w:val="1"/>
      <w:numFmt w:val="lowerLetter"/>
      <w:lvlText w:val="%8."/>
      <w:lvlJc w:val="left"/>
      <w:pPr>
        <w:ind w:left="5826" w:hanging="360"/>
      </w:pPr>
    </w:lvl>
    <w:lvl w:ilvl="8" w:tplc="0422001B" w:tentative="1">
      <w:start w:val="1"/>
      <w:numFmt w:val="lowerRoman"/>
      <w:lvlText w:val="%9."/>
      <w:lvlJc w:val="right"/>
      <w:pPr>
        <w:ind w:left="6546"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890BC8"/>
    <w:rsid w:val="001F520B"/>
    <w:rsid w:val="0049560E"/>
    <w:rsid w:val="00693D04"/>
    <w:rsid w:val="00855C29"/>
    <w:rsid w:val="00890BC8"/>
    <w:rsid w:val="00E86F32"/>
  </w:rsids>
  <m:mathPr>
    <m:mathFont m:val="Cambria Math"/>
    <m:brkBin m:val="before"/>
    <m:brkBinSub m:val="--"/>
    <m:smallFrac m:val="off"/>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90BC8"/>
    <w:pPr>
      <w:spacing w:after="0" w:line="240" w:lineRule="auto"/>
    </w:pPr>
    <w:rPr>
      <w:rFonts w:ascii="Times New Roman" w:eastAsia="Times New Roman" w:hAnsi="Times New Roman" w:cs="Times New Roman"/>
      <w:sz w:val="24"/>
      <w:szCs w:val="24"/>
      <w:lang w:val="uk-UA" w:eastAsia="uk-UA"/>
    </w:rPr>
  </w:style>
  <w:style w:type="paragraph" w:styleId="2">
    <w:name w:val="heading 2"/>
    <w:basedOn w:val="a"/>
    <w:next w:val="a"/>
    <w:link w:val="20"/>
    <w:qFormat/>
    <w:rsid w:val="00890BC8"/>
    <w:pPr>
      <w:widowControl w:val="0"/>
      <w:contextualSpacing/>
      <w:jc w:val="center"/>
      <w:outlineLvl w:val="1"/>
    </w:pPr>
    <w:rPr>
      <w:b/>
      <w:bCs/>
      <w:iCs/>
      <w:sz w:val="28"/>
      <w:szCs w:val="28"/>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890BC8"/>
    <w:rPr>
      <w:rFonts w:ascii="Times New Roman" w:eastAsia="Times New Roman" w:hAnsi="Times New Roman" w:cs="Times New Roman"/>
      <w:b/>
      <w:bCs/>
      <w:iCs/>
      <w:sz w:val="28"/>
      <w:szCs w:val="28"/>
      <w:lang w:val="uk-U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2180</Words>
  <Characters>12430</Characters>
  <Application>Microsoft Office Word</Application>
  <DocSecurity>0</DocSecurity>
  <Lines>103</Lines>
  <Paragraphs>29</Paragraphs>
  <ScaleCrop>false</ScaleCrop>
  <Company>Reanimator Extreme Edition</Company>
  <LinksUpToDate>false</LinksUpToDate>
  <CharactersWithSpaces>14581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2002-01-01T02:30:00Z</dcterms:created>
  <dcterms:modified xsi:type="dcterms:W3CDTF">2020-03-26T13:23:00Z</dcterms:modified>
</cp:coreProperties>
</file>