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4EB" w:rsidRPr="00E954EB" w:rsidRDefault="00E954EB" w:rsidP="00E954E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954EB">
        <w:rPr>
          <w:rFonts w:ascii="Times New Roman" w:hAnsi="Times New Roman" w:cs="Times New Roman"/>
          <w:b/>
          <w:sz w:val="28"/>
          <w:szCs w:val="28"/>
        </w:rPr>
        <w:t xml:space="preserve">Лабораторна робота 04. Написання </w:t>
      </w:r>
      <w:r w:rsidR="00A14FB8">
        <w:rPr>
          <w:rFonts w:ascii="Times New Roman" w:hAnsi="Times New Roman" w:cs="Times New Roman"/>
          <w:b/>
          <w:sz w:val="28"/>
          <w:szCs w:val="28"/>
        </w:rPr>
        <w:t xml:space="preserve">простих </w:t>
      </w:r>
      <w:r w:rsidRPr="00E954EB">
        <w:rPr>
          <w:rFonts w:ascii="Times New Roman" w:hAnsi="Times New Roman" w:cs="Times New Roman"/>
          <w:b/>
          <w:sz w:val="28"/>
          <w:szCs w:val="28"/>
        </w:rPr>
        <w:t>програм лінійної, розгалуженої та циклічної структури та виконанням операцій введення</w:t>
      </w:r>
      <w:r w:rsidR="0008160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954EB">
        <w:rPr>
          <w:rFonts w:ascii="Times New Roman" w:hAnsi="Times New Roman" w:cs="Times New Roman"/>
          <w:b/>
          <w:sz w:val="28"/>
          <w:szCs w:val="28"/>
        </w:rPr>
        <w:t>- виведення</w:t>
      </w:r>
    </w:p>
    <w:p w:rsidR="00E954EB" w:rsidRDefault="00E954EB" w:rsidP="00E954EB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Style w:val="a9"/>
          <w:rFonts w:ascii="Times New Roman" w:hAnsi="Times New Roman" w:cs="Times New Roman"/>
          <w:sz w:val="28"/>
          <w:szCs w:val="28"/>
        </w:rPr>
        <w:t xml:space="preserve">На період </w:t>
      </w:r>
      <w:r>
        <w:rPr>
          <w:rFonts w:ascii="Times New Roman" w:hAnsi="Times New Roman" w:cs="Times New Roman"/>
          <w:sz w:val="28"/>
          <w:szCs w:val="28"/>
        </w:rPr>
        <w:t xml:space="preserve">карантину в дистанційній формі навчання потрібно використовувати замість </w:t>
      </w:r>
      <w:r w:rsidRPr="009F1492">
        <w:rPr>
          <w:rStyle w:val="a9"/>
          <w:rFonts w:ascii="Times New Roman" w:hAnsi="Times New Roman" w:cs="Times New Roman"/>
          <w:sz w:val="28"/>
          <w:szCs w:val="28"/>
        </w:rPr>
        <w:t>С++ Builder</w:t>
      </w:r>
      <w:r>
        <w:rPr>
          <w:rStyle w:val="a9"/>
          <w:rFonts w:ascii="Times New Roman" w:hAnsi="Times New Roman" w:cs="Times New Roman"/>
          <w:sz w:val="28"/>
          <w:szCs w:val="28"/>
        </w:rPr>
        <w:t xml:space="preserve"> онлайн компілятор </w:t>
      </w:r>
      <w:r w:rsidRPr="000F38C0">
        <w:rPr>
          <w:rStyle w:val="a9"/>
          <w:rFonts w:ascii="Times New Roman" w:hAnsi="Times New Roman" w:cs="Times New Roman"/>
          <w:sz w:val="28"/>
          <w:szCs w:val="28"/>
        </w:rPr>
        <w:t>C++ Shell,</w:t>
      </w:r>
      <w:r>
        <w:rPr>
          <w:rStyle w:val="a9"/>
          <w:rFonts w:ascii="Times New Roman" w:hAnsi="Times New Roman" w:cs="Times New Roman"/>
          <w:sz w:val="28"/>
          <w:szCs w:val="28"/>
        </w:rPr>
        <w:t xml:space="preserve"> який доступний за адресом </w:t>
      </w:r>
      <w:hyperlink r:id="rId7" w:history="1">
        <w:r w:rsidRPr="000F38C0">
          <w:rPr>
            <w:rStyle w:val="ac"/>
            <w:b/>
            <w:sz w:val="28"/>
            <w:szCs w:val="28"/>
            <w:lang w:val="en-US"/>
          </w:rPr>
          <w:t>http</w:t>
        </w:r>
        <w:r w:rsidRPr="000F38C0">
          <w:rPr>
            <w:rStyle w:val="ac"/>
            <w:b/>
            <w:sz w:val="28"/>
            <w:szCs w:val="28"/>
          </w:rPr>
          <w:t>://</w:t>
        </w:r>
        <w:r w:rsidRPr="000F38C0">
          <w:rPr>
            <w:rStyle w:val="ac"/>
            <w:b/>
            <w:sz w:val="28"/>
            <w:szCs w:val="28"/>
            <w:lang w:val="en-US"/>
          </w:rPr>
          <w:t>cpp</w:t>
        </w:r>
        <w:r w:rsidRPr="000F38C0">
          <w:rPr>
            <w:rStyle w:val="ac"/>
            <w:b/>
            <w:sz w:val="28"/>
            <w:szCs w:val="28"/>
          </w:rPr>
          <w:t>.</w:t>
        </w:r>
        <w:r w:rsidRPr="000F38C0">
          <w:rPr>
            <w:rStyle w:val="ac"/>
            <w:b/>
            <w:sz w:val="28"/>
            <w:szCs w:val="28"/>
            <w:lang w:val="en-US"/>
          </w:rPr>
          <w:t>sh</w:t>
        </w:r>
      </w:hyperlink>
      <w:r>
        <w:rPr>
          <w:rStyle w:val="ac"/>
          <w:sz w:val="28"/>
          <w:szCs w:val="28"/>
        </w:rPr>
        <w:t xml:space="preserve"> </w:t>
      </w:r>
      <w:r w:rsidRPr="00E954EB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(інструкція надана після тексту ЛР№3).</w:t>
      </w:r>
      <w:r w:rsidRPr="00E954EB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 xml:space="preserve"> </w:t>
      </w:r>
      <w:r w:rsidRPr="00E954EB">
        <w:rPr>
          <w:rStyle w:val="ac"/>
          <w:color w:val="auto"/>
          <w:sz w:val="28"/>
          <w:szCs w:val="28"/>
          <w:u w:val="none"/>
        </w:rPr>
        <w:t xml:space="preserve"> </w:t>
      </w:r>
      <w:r w:rsidRPr="00E954EB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При наявності на домашньому комп’ютері іншого компілятору С++ завдання можна виконати на ньому. Результати </w:t>
      </w:r>
      <w:r w:rsidR="00A14FB8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викласти на платформу коледжу в свій репозиторій та/або </w:t>
      </w:r>
      <w:r w:rsidRPr="00E954EB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надсилати на електронну адресу викладача </w:t>
      </w:r>
      <w:hyperlink r:id="rId8" w:history="1">
        <w:r w:rsidRPr="00E954EB">
          <w:rPr>
            <w:rStyle w:val="ac"/>
            <w:rFonts w:ascii="Times New Roman" w:eastAsia="Times New Roman" w:hAnsi="Times New Roman" w:cs="Times New Roman"/>
            <w:b/>
            <w:color w:val="auto"/>
            <w:sz w:val="28"/>
            <w:szCs w:val="28"/>
            <w:u w:val="none"/>
            <w:lang w:eastAsia="uk-UA"/>
          </w:rPr>
          <w:t>t.i.lumpova@gmail.com</w:t>
        </w:r>
      </w:hyperlink>
      <w:r w:rsidRPr="00E954E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E954EB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у вигляді </w:t>
      </w:r>
      <w:r w:rsidRPr="00E954EB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cpp</w:t>
      </w:r>
      <w:r w:rsidRPr="00E954EB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-файлу 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з імен</w:t>
      </w:r>
      <w:r>
        <w:rPr>
          <w:rFonts w:ascii="Times New Roman" w:hAnsi="Times New Roman" w:cs="Times New Roman"/>
          <w:sz w:val="28"/>
          <w:szCs w:val="28"/>
          <w:lang w:eastAsia="uk-UA"/>
        </w:rPr>
        <w:t>е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м у фо</w:t>
      </w:r>
      <w:r>
        <w:rPr>
          <w:rFonts w:ascii="Times New Roman" w:hAnsi="Times New Roman" w:cs="Times New Roman"/>
          <w:sz w:val="28"/>
          <w:szCs w:val="28"/>
          <w:lang w:eastAsia="uk-UA"/>
        </w:rPr>
        <w:t>р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 xml:space="preserve">маті </w:t>
      </w:r>
    </w:p>
    <w:p w:rsidR="00E954EB" w:rsidRDefault="00E954EB" w:rsidP="00E954EB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30406C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</w:t>
      </w:r>
      <w:r w:rsidRPr="000F38C0">
        <w:rPr>
          <w:rFonts w:ascii="Times New Roman" w:hAnsi="Times New Roman" w:cs="Times New Roman"/>
          <w:b/>
          <w:sz w:val="28"/>
          <w:szCs w:val="28"/>
          <w:lang w:eastAsia="uk-UA"/>
        </w:rPr>
        <w:t>[-</w:t>
      </w:r>
      <w:r w:rsidRPr="0030406C">
        <w:rPr>
          <w:rFonts w:ascii="Times New Roman" w:hAnsi="Times New Roman" w:cs="Times New Roman"/>
          <w:b/>
          <w:sz w:val="28"/>
          <w:szCs w:val="28"/>
          <w:lang w:eastAsia="uk-UA"/>
        </w:rPr>
        <w:t>&lt;Номер завдання&gt;</w:t>
      </w:r>
      <w:r w:rsidRPr="000F38C0">
        <w:rPr>
          <w:rFonts w:ascii="Times New Roman" w:hAnsi="Times New Roman" w:cs="Times New Roman"/>
          <w:b/>
          <w:sz w:val="28"/>
          <w:szCs w:val="28"/>
          <w:lang w:eastAsia="uk-UA"/>
        </w:rPr>
        <w:t>]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30406C">
        <w:rPr>
          <w:rFonts w:ascii="Times New Roman" w:hAnsi="Times New Roman" w:cs="Times New Roman"/>
          <w:b/>
          <w:sz w:val="28"/>
          <w:szCs w:val="28"/>
          <w:lang w:eastAsia="uk-UA"/>
        </w:rPr>
        <w:t>&lt;</w:t>
      </w:r>
      <w:r w:rsidRPr="0030406C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Прізвищеанглійською&gt;</w:t>
      </w:r>
    </w:p>
    <w:p w:rsidR="00E954EB" w:rsidRDefault="00E954EB" w:rsidP="00E954E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30406C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</w:t>
      </w:r>
      <w:r w:rsidRPr="009B4ADC">
        <w:rPr>
          <w:rFonts w:ascii="Times New Roman" w:hAnsi="Times New Roman" w:cs="Times New Roman"/>
          <w:sz w:val="28"/>
          <w:szCs w:val="28"/>
          <w:lang w:eastAsia="uk-UA"/>
        </w:rPr>
        <w:t>21-1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Loban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.</w:t>
      </w:r>
      <w:r w:rsidRPr="0030406C">
        <w:rPr>
          <w:rFonts w:ascii="Times New Roman" w:hAnsi="Times New Roman" w:cs="Times New Roman"/>
          <w:sz w:val="28"/>
          <w:szCs w:val="28"/>
          <w:lang w:val="en-US" w:eastAsia="uk-UA"/>
        </w:rPr>
        <w:t>cpp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. </w:t>
      </w:r>
    </w:p>
    <w:p w:rsidR="00E954EB" w:rsidRPr="00E954EB" w:rsidRDefault="00E954EB" w:rsidP="00E954E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ab/>
        <w:t xml:space="preserve">При відсутності можливості доступу до Інтернету текст програми набрати в Блокноті або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WordPad</w:t>
      </w:r>
      <w:r w:rsidRPr="009B4ADC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Windows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та надіслати на </w:t>
      </w:r>
      <w:r w:rsidRPr="00E954EB">
        <w:rPr>
          <w:rStyle w:val="ac"/>
          <w:rFonts w:ascii="Times New Roman" w:hAnsi="Times New Roman" w:cs="Times New Roman"/>
          <w:color w:val="auto"/>
          <w:sz w:val="28"/>
          <w:szCs w:val="28"/>
        </w:rPr>
        <w:t>електронну адресу викладача</w:t>
      </w:r>
      <w:r>
        <w:rPr>
          <w:rStyle w:val="ac"/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E954EB" w:rsidRDefault="00E954EB" w:rsidP="00E954EB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ЛР </w:t>
      </w:r>
      <w:r w:rsidR="008263BA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17</w:t>
      </w: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.0</w:t>
      </w:r>
      <w:r w:rsidR="008263BA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3</w:t>
      </w: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  <w:r w:rsidR="008263BA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</w:t>
      </w: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Pr="009B4ADC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E954EB" w:rsidRPr="009B4ADC" w:rsidRDefault="00E954EB" w:rsidP="00E954EB">
      <w:pPr>
        <w:spacing w:after="0" w:line="240" w:lineRule="auto"/>
        <w:ind w:firstLine="708"/>
        <w:jc w:val="both"/>
        <w:rPr>
          <w:rStyle w:val="a9"/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Всі, що виникнуть, запитання надсилайте </w:t>
      </w:r>
      <w:r w:rsidRPr="00E954EB">
        <w:rPr>
          <w:rStyle w:val="ac"/>
          <w:rFonts w:ascii="Times New Roman" w:hAnsi="Times New Roman" w:cs="Times New Roman"/>
          <w:color w:val="auto"/>
          <w:sz w:val="28"/>
          <w:szCs w:val="28"/>
        </w:rPr>
        <w:t>на електронну адресу викладача</w:t>
      </w:r>
      <w:r>
        <w:rPr>
          <w:rStyle w:val="ac"/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E954EB" w:rsidRPr="00E954EB" w:rsidRDefault="00E954EB" w:rsidP="00E954EB">
      <w:pPr>
        <w:spacing w:after="0" w:line="240" w:lineRule="auto"/>
        <w:jc w:val="both"/>
        <w:rPr>
          <w:rStyle w:val="a9"/>
          <w:rFonts w:ascii="Times New Roman" w:hAnsi="Times New Roman" w:cs="Times New Roman"/>
          <w:b w:val="0"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 xml:space="preserve">: навчитися писати прості програми  </w:t>
      </w:r>
      <w:r w:rsidRPr="00E954EB">
        <w:rPr>
          <w:rFonts w:ascii="Times New Roman" w:hAnsi="Times New Roman" w:cs="Times New Roman"/>
          <w:sz w:val="28"/>
          <w:szCs w:val="28"/>
        </w:rPr>
        <w:t>лінійної, розгалуженої та циклічної структури з використанням математичних функцій та виконанням операцій введення- виведення</w:t>
      </w:r>
      <w:r w:rsidRPr="00E954EB"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r w:rsidRPr="00E954EB">
        <w:rPr>
          <w:rStyle w:val="a9"/>
          <w:rFonts w:ascii="Times New Roman" w:hAnsi="Times New Roman" w:cs="Times New Roman"/>
          <w:b w:val="0"/>
          <w:sz w:val="28"/>
          <w:szCs w:val="28"/>
        </w:rPr>
        <w:t xml:space="preserve">на мові С++ </w:t>
      </w:r>
      <w:r w:rsidRPr="00E954EB">
        <w:rPr>
          <w:rFonts w:ascii="Times New Roman" w:hAnsi="Times New Roman" w:cs="Times New Roman"/>
          <w:sz w:val="28"/>
          <w:szCs w:val="28"/>
        </w:rPr>
        <w:t>в</w:t>
      </w:r>
      <w:r w:rsidRPr="00E954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954EB">
        <w:rPr>
          <w:rStyle w:val="a9"/>
          <w:rFonts w:ascii="Times New Roman" w:hAnsi="Times New Roman" w:cs="Times New Roman"/>
          <w:b w:val="0"/>
          <w:sz w:val="28"/>
          <w:szCs w:val="28"/>
        </w:rPr>
        <w:t>консольному режимі.</w:t>
      </w:r>
    </w:p>
    <w:p w:rsidR="00E954EB" w:rsidRDefault="00E954EB" w:rsidP="00E954E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Методичні вказівки щодо організації самостійної роботи студентів</w:t>
      </w:r>
    </w:p>
    <w:p w:rsidR="00E954EB" w:rsidRDefault="00E954EB" w:rsidP="00E954EB">
      <w:pPr>
        <w:pStyle w:val="aa"/>
        <w:numPr>
          <w:ilvl w:val="0"/>
          <w:numId w:val="1"/>
        </w:numPr>
        <w:jc w:val="both"/>
      </w:pPr>
      <w:r w:rsidRPr="007F0668">
        <w:rPr>
          <w:szCs w:val="28"/>
        </w:rPr>
        <w:t xml:space="preserve">Запустити середовище програмування </w:t>
      </w:r>
      <w:r w:rsidRPr="007F0668">
        <w:rPr>
          <w:rStyle w:val="ab"/>
          <w:szCs w:val="28"/>
        </w:rPr>
        <w:t xml:space="preserve">С++ </w:t>
      </w:r>
      <w:r>
        <w:rPr>
          <w:rStyle w:val="ab"/>
          <w:szCs w:val="28"/>
        </w:rPr>
        <w:t>.</w:t>
      </w:r>
    </w:p>
    <w:p w:rsidR="00F061A7" w:rsidRDefault="008263BA" w:rsidP="00F061A7">
      <w:pPr>
        <w:pStyle w:val="aa"/>
        <w:numPr>
          <w:ilvl w:val="0"/>
          <w:numId w:val="1"/>
        </w:numPr>
        <w:jc w:val="both"/>
      </w:pPr>
      <w:r w:rsidRPr="008263BA">
        <w:rPr>
          <w:szCs w:val="28"/>
        </w:rPr>
        <w:t>Написати на мові С++ програму</w:t>
      </w:r>
      <w:r w:rsidR="00D967E2">
        <w:rPr>
          <w:szCs w:val="28"/>
        </w:rPr>
        <w:t>, де виконуються 3 завдання (</w:t>
      </w:r>
      <w:r w:rsidR="00D967E2" w:rsidRPr="008263BA">
        <w:rPr>
          <w:szCs w:val="28"/>
        </w:rPr>
        <w:t>в пп.</w:t>
      </w:r>
      <w:r w:rsidR="00D967E2">
        <w:rPr>
          <w:szCs w:val="28"/>
        </w:rPr>
        <w:t>3.</w:t>
      </w:r>
      <w:r w:rsidR="00D967E2" w:rsidRPr="008263BA">
        <w:rPr>
          <w:szCs w:val="28"/>
        </w:rPr>
        <w:t>1-</w:t>
      </w:r>
      <w:r w:rsidR="00D967E2">
        <w:rPr>
          <w:szCs w:val="28"/>
        </w:rPr>
        <w:t>3.3), в кожному з яких виконується</w:t>
      </w:r>
      <w:r w:rsidRPr="008263BA">
        <w:rPr>
          <w:szCs w:val="28"/>
        </w:rPr>
        <w:t xml:space="preserve"> введення даних для розрахунку з використанням операторів вибору та циклу, та виведення результатів</w:t>
      </w:r>
      <w:r w:rsidR="00D967E2">
        <w:rPr>
          <w:szCs w:val="28"/>
        </w:rPr>
        <w:t xml:space="preserve"> з</w:t>
      </w:r>
      <w:r w:rsidRPr="008263BA">
        <w:rPr>
          <w:szCs w:val="28"/>
        </w:rPr>
        <w:t xml:space="preserve"> </w:t>
      </w:r>
      <w:r w:rsidR="00D967E2">
        <w:rPr>
          <w:szCs w:val="28"/>
        </w:rPr>
        <w:t>в</w:t>
      </w:r>
      <w:r w:rsidRPr="008263BA">
        <w:rPr>
          <w:szCs w:val="28"/>
        </w:rPr>
        <w:t>икориста</w:t>
      </w:r>
      <w:r w:rsidR="00D967E2">
        <w:rPr>
          <w:szCs w:val="28"/>
        </w:rPr>
        <w:t>нням</w:t>
      </w:r>
      <w:r w:rsidRPr="008263BA">
        <w:rPr>
          <w:szCs w:val="28"/>
        </w:rPr>
        <w:t xml:space="preserve"> потоков</w:t>
      </w:r>
      <w:r w:rsidR="00D967E2">
        <w:rPr>
          <w:szCs w:val="28"/>
        </w:rPr>
        <w:t>ого</w:t>
      </w:r>
      <w:r w:rsidRPr="008263BA">
        <w:rPr>
          <w:szCs w:val="28"/>
        </w:rPr>
        <w:t xml:space="preserve"> виведення даних.</w:t>
      </w:r>
      <w:r w:rsidR="00D967E2">
        <w:rPr>
          <w:szCs w:val="28"/>
        </w:rPr>
        <w:t xml:space="preserve"> Перед кожним завданням виводити на екран повідомлення про номер завдання.</w:t>
      </w:r>
      <w:r w:rsidR="00F061A7" w:rsidRPr="00F061A7">
        <w:t xml:space="preserve"> </w:t>
      </w:r>
      <w:r w:rsidR="00F061A7">
        <w:t>В першому рядку програми записати</w:t>
      </w:r>
    </w:p>
    <w:p w:rsidR="00F061A7" w:rsidRPr="006E7FFA" w:rsidRDefault="00F061A7" w:rsidP="00F061A7">
      <w:pPr>
        <w:pStyle w:val="aa"/>
        <w:ind w:left="360"/>
        <w:jc w:val="center"/>
        <w:rPr>
          <w:rFonts w:ascii="Courier New" w:hAnsi="Courier New" w:cs="Courier New"/>
          <w:i/>
          <w:szCs w:val="28"/>
        </w:rPr>
      </w:pPr>
      <w:r w:rsidRPr="006E7FFA">
        <w:rPr>
          <w:rFonts w:ascii="Courier New" w:hAnsi="Courier New" w:cs="Courier New"/>
          <w:i/>
          <w:szCs w:val="28"/>
        </w:rPr>
        <w:t>// ПТБД-21 Група №  Прізвище</w:t>
      </w:r>
    </w:p>
    <w:p w:rsidR="00F061A7" w:rsidRDefault="00F061A7" w:rsidP="00F061A7">
      <w:pPr>
        <w:pStyle w:val="aa"/>
        <w:ind w:left="360"/>
        <w:jc w:val="both"/>
      </w:pPr>
      <w:r>
        <w:rPr>
          <w:szCs w:val="28"/>
        </w:rPr>
        <w:t>вказавши номер своєї групи та своє прізвище</w:t>
      </w:r>
      <w:r>
        <w:t xml:space="preserve">. </w:t>
      </w:r>
    </w:p>
    <w:p w:rsidR="00E954EB" w:rsidRPr="00F061A7" w:rsidRDefault="00F061A7" w:rsidP="00E954EB">
      <w:pPr>
        <w:pStyle w:val="aa"/>
        <w:numPr>
          <w:ilvl w:val="0"/>
          <w:numId w:val="1"/>
        </w:numPr>
        <w:jc w:val="both"/>
        <w:rPr>
          <w:u w:val="single"/>
        </w:rPr>
      </w:pPr>
      <w:r w:rsidRPr="00F061A7">
        <w:rPr>
          <w:u w:val="single"/>
        </w:rPr>
        <w:t>Завдання.</w:t>
      </w:r>
    </w:p>
    <w:p w:rsidR="00081605" w:rsidRPr="00D967E2" w:rsidRDefault="00D967E2" w:rsidP="00F061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967E2">
        <w:rPr>
          <w:b/>
          <w:sz w:val="28"/>
          <w:szCs w:val="28"/>
        </w:rPr>
        <w:t>3.1.</w:t>
      </w:r>
      <w:r w:rsidR="008263BA">
        <w:rPr>
          <w:sz w:val="32"/>
          <w:szCs w:val="32"/>
        </w:rPr>
        <w:t xml:space="preserve"> </w:t>
      </w:r>
      <w:r w:rsidR="008263BA">
        <w:rPr>
          <w:sz w:val="32"/>
          <w:szCs w:val="32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Лікарі рекомендують контролювати власну вагу Вашого тіла, керуючись значенням так званого індексу маси: </w:t>
      </w:r>
      <w:r w:rsidR="00081605">
        <w:rPr>
          <w:rFonts w:ascii="TimesNewRomanPS-BoldItalicMT" w:hAnsi="TimesNewRomanPS-BoldItalicMT" w:cs="TimesNewRomanPS-BoldItalicMT"/>
          <w:b/>
          <w:bCs/>
          <w:i/>
          <w:iCs/>
          <w:sz w:val="26"/>
          <w:szCs w:val="26"/>
        </w:rPr>
        <w:t>k = m</w:t>
      </w:r>
      <w:r>
        <w:rPr>
          <w:rFonts w:ascii="TimesNewRomanPS-BoldItalicMT" w:hAnsi="TimesNewRomanPS-BoldItalicMT" w:cs="TimesNewRomanPS-BoldItalicMT"/>
          <w:b/>
          <w:bCs/>
          <w:i/>
          <w:iCs/>
          <w:sz w:val="26"/>
          <w:szCs w:val="26"/>
        </w:rPr>
        <w:t>/</w:t>
      </w:r>
      <w:r w:rsidR="00081605">
        <w:rPr>
          <w:rFonts w:ascii="TimesNewRomanPS-BoldItalicMT" w:hAnsi="TimesNewRomanPS-BoldItalicMT" w:cs="TimesNewRomanPS-BoldItalicMT"/>
          <w:b/>
          <w:bCs/>
          <w:i/>
          <w:iCs/>
          <w:sz w:val="26"/>
          <w:szCs w:val="26"/>
        </w:rPr>
        <w:t>h</w:t>
      </w:r>
      <w:r w:rsidR="00081605">
        <w:rPr>
          <w:rFonts w:ascii="TimesNewRomanPS-BoldMT" w:hAnsi="TimesNewRomanPS-BoldMT" w:cs="TimesNewRomanPS-BoldMT"/>
          <w:b/>
          <w:bCs/>
          <w:sz w:val="17"/>
          <w:szCs w:val="17"/>
        </w:rPr>
        <w:t xml:space="preserve">2 </w:t>
      </w:r>
      <w:r w:rsidR="00081605">
        <w:rPr>
          <w:rFonts w:ascii="TimesNewRomanPS-BoldItalicMT" w:hAnsi="TimesNewRomanPS-BoldItalicMT" w:cs="TimesNewRomanPS-BoldItalicMT"/>
          <w:b/>
          <w:bCs/>
          <w:i/>
          <w:iCs/>
          <w:sz w:val="26"/>
          <w:szCs w:val="26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де</w:t>
      </w:r>
      <w:r w:rsidR="00081605">
        <w:rPr>
          <w:rFonts w:ascii="TimesNewRomanPS-BoldMT" w:hAnsi="TimesNewRomanPS-BoldMT" w:cs="TimesNewRomanPS-BoldMT"/>
          <w:b/>
          <w:bCs/>
          <w:sz w:val="26"/>
          <w:szCs w:val="26"/>
        </w:rPr>
        <w:t xml:space="preserve"> </w:t>
      </w:r>
      <w:r w:rsidR="00081605">
        <w:rPr>
          <w:rFonts w:ascii="TimesNewRomanPS-BoldItalicMT" w:hAnsi="TimesNewRomanPS-BoldItalicMT" w:cs="TimesNewRomanPS-BoldItalicMT"/>
          <w:b/>
          <w:bCs/>
          <w:i/>
          <w:iCs/>
          <w:sz w:val="26"/>
          <w:szCs w:val="26"/>
        </w:rPr>
        <w:t>m</w:t>
      </w:r>
      <w:r>
        <w:rPr>
          <w:rFonts w:ascii="TimesNewRomanPS-BoldItalicMT" w:hAnsi="TimesNewRomanPS-BoldItalicMT" w:cs="TimesNewRomanPS-BoldItalicMT"/>
          <w:b/>
          <w:bCs/>
          <w:i/>
          <w:iCs/>
          <w:sz w:val="26"/>
          <w:szCs w:val="26"/>
        </w:rPr>
        <w:t xml:space="preserve"> </w:t>
      </w:r>
      <w:r w:rsidR="00081605" w:rsidRPr="00D967E2">
        <w:rPr>
          <w:rFonts w:ascii="Times New Roman" w:hAnsi="Times New Roman" w:cs="Times New Roman"/>
          <w:b/>
          <w:bCs/>
          <w:sz w:val="28"/>
          <w:szCs w:val="28"/>
        </w:rPr>
        <w:t xml:space="preserve">— </w:t>
      </w:r>
      <w:r w:rsidR="00081605" w:rsidRPr="00D967E2"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>ага</w:t>
      </w:r>
      <w:r w:rsidR="00081605" w:rsidRPr="00D967E2">
        <w:rPr>
          <w:rFonts w:ascii="Times New Roman" w:hAnsi="Times New Roman" w:cs="Times New Roman"/>
          <w:bCs/>
          <w:sz w:val="28"/>
          <w:szCs w:val="28"/>
        </w:rPr>
        <w:t xml:space="preserve"> т</w:t>
      </w:r>
      <w:r>
        <w:rPr>
          <w:rFonts w:ascii="Times New Roman" w:hAnsi="Times New Roman" w:cs="Times New Roman"/>
          <w:bCs/>
          <w:sz w:val="28"/>
          <w:szCs w:val="28"/>
        </w:rPr>
        <w:t>іла</w:t>
      </w:r>
      <w:r w:rsidR="00081605" w:rsidRPr="00D967E2">
        <w:rPr>
          <w:rFonts w:ascii="Times New Roman" w:hAnsi="Times New Roman" w:cs="Times New Roman"/>
          <w:bCs/>
          <w:sz w:val="28"/>
          <w:szCs w:val="28"/>
        </w:rPr>
        <w:t xml:space="preserve"> в </w:t>
      </w:r>
      <w:r w:rsidR="00081605" w:rsidRPr="00D967E2">
        <w:rPr>
          <w:rFonts w:ascii="Times New Roman" w:hAnsi="Times New Roman" w:cs="Times New Roman"/>
          <w:bCs/>
          <w:i/>
          <w:iCs/>
          <w:sz w:val="28"/>
          <w:szCs w:val="28"/>
        </w:rPr>
        <w:t>кг</w:t>
      </w:r>
      <w:r w:rsidR="00081605">
        <w:rPr>
          <w:rFonts w:ascii="TimesNewRomanPS-BoldMT" w:hAnsi="TimesNewRomanPS-BoldMT" w:cs="TimesNewRomanPS-BoldMT"/>
          <w:b/>
          <w:bCs/>
          <w:sz w:val="26"/>
          <w:szCs w:val="26"/>
        </w:rPr>
        <w:t xml:space="preserve">, </w:t>
      </w:r>
      <w:r w:rsidR="00081605">
        <w:rPr>
          <w:rFonts w:ascii="TimesNewRomanPS-BoldItalicMT" w:hAnsi="TimesNewRomanPS-BoldItalicMT" w:cs="TimesNewRomanPS-BoldItalicMT"/>
          <w:b/>
          <w:bCs/>
          <w:i/>
          <w:iCs/>
          <w:sz w:val="26"/>
          <w:szCs w:val="26"/>
        </w:rPr>
        <w:t xml:space="preserve">h </w:t>
      </w:r>
      <w:r w:rsidR="00081605" w:rsidRPr="00D967E2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Pr="00D967E2">
        <w:rPr>
          <w:rFonts w:ascii="Times New Roman" w:hAnsi="Times New Roman" w:cs="Times New Roman"/>
          <w:bCs/>
          <w:sz w:val="28"/>
          <w:szCs w:val="28"/>
        </w:rPr>
        <w:t>з</w:t>
      </w:r>
      <w:r w:rsidR="00081605" w:rsidRPr="00D967E2">
        <w:rPr>
          <w:rFonts w:ascii="Times New Roman" w:hAnsi="Times New Roman" w:cs="Times New Roman"/>
          <w:bCs/>
          <w:sz w:val="28"/>
          <w:szCs w:val="28"/>
        </w:rPr>
        <w:t>р</w:t>
      </w:r>
      <w:r w:rsidRPr="00D967E2">
        <w:rPr>
          <w:rFonts w:ascii="Times New Roman" w:hAnsi="Times New Roman" w:cs="Times New Roman"/>
          <w:bCs/>
          <w:sz w:val="28"/>
          <w:szCs w:val="28"/>
        </w:rPr>
        <w:t>і</w:t>
      </w:r>
      <w:r w:rsidR="00081605" w:rsidRPr="00D967E2">
        <w:rPr>
          <w:rFonts w:ascii="Times New Roman" w:hAnsi="Times New Roman" w:cs="Times New Roman"/>
          <w:bCs/>
          <w:sz w:val="28"/>
          <w:szCs w:val="28"/>
        </w:rPr>
        <w:t>ст в метрах</w:t>
      </w:r>
      <w:r w:rsidR="00081605">
        <w:rPr>
          <w:rFonts w:ascii="TimesNewRomanPS-BoldMT" w:hAnsi="TimesNewRomanPS-BoldMT" w:cs="TimesNewRomanPS-BoldMT"/>
          <w:b/>
          <w:bCs/>
          <w:sz w:val="26"/>
          <w:szCs w:val="26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Якщо</w:t>
      </w:r>
      <w:r w:rsidR="00081605" w:rsidRPr="00D967E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1605" w:rsidRPr="00D967E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k </w:t>
      </w:r>
      <w:r w:rsidR="00081605" w:rsidRPr="00D967E2">
        <w:rPr>
          <w:rFonts w:ascii="Times New Roman" w:hAnsi="Times New Roman" w:cs="Times New Roman"/>
          <w:bCs/>
          <w:sz w:val="28"/>
          <w:szCs w:val="28"/>
        </w:rPr>
        <w:t>&lt;= 27, то вс</w:t>
      </w:r>
      <w:r>
        <w:rPr>
          <w:rFonts w:ascii="Times New Roman" w:hAnsi="Times New Roman" w:cs="Times New Roman"/>
          <w:bCs/>
          <w:sz w:val="28"/>
          <w:szCs w:val="28"/>
        </w:rPr>
        <w:t>е</w:t>
      </w:r>
      <w:r w:rsidR="00081605" w:rsidRPr="00D967E2">
        <w:rPr>
          <w:rFonts w:ascii="Times New Roman" w:hAnsi="Times New Roman" w:cs="Times New Roman"/>
          <w:bCs/>
          <w:sz w:val="28"/>
          <w:szCs w:val="28"/>
        </w:rPr>
        <w:t xml:space="preserve"> в норм</w:t>
      </w:r>
      <w:r>
        <w:rPr>
          <w:rFonts w:ascii="Times New Roman" w:hAnsi="Times New Roman" w:cs="Times New Roman"/>
          <w:bCs/>
          <w:sz w:val="28"/>
          <w:szCs w:val="28"/>
        </w:rPr>
        <w:t>і</w:t>
      </w:r>
      <w:r w:rsidR="00081605" w:rsidRPr="00D967E2">
        <w:rPr>
          <w:rFonts w:ascii="Times New Roman" w:hAnsi="Times New Roman" w:cs="Times New Roman"/>
          <w:bCs/>
          <w:sz w:val="28"/>
          <w:szCs w:val="28"/>
        </w:rPr>
        <w:t xml:space="preserve">; </w:t>
      </w:r>
      <w:r>
        <w:rPr>
          <w:rFonts w:ascii="Times New Roman" w:hAnsi="Times New Roman" w:cs="Times New Roman"/>
          <w:bCs/>
          <w:sz w:val="28"/>
          <w:szCs w:val="28"/>
        </w:rPr>
        <w:t>якщо</w:t>
      </w:r>
      <w:r w:rsidR="00081605" w:rsidRPr="00D967E2">
        <w:rPr>
          <w:rFonts w:ascii="Times New Roman" w:hAnsi="Times New Roman" w:cs="Times New Roman"/>
          <w:bCs/>
          <w:sz w:val="28"/>
          <w:szCs w:val="28"/>
        </w:rPr>
        <w:t xml:space="preserve"> 27 &lt;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1605" w:rsidRPr="00D967E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k </w:t>
      </w:r>
      <w:r w:rsidR="00081605" w:rsidRPr="00D967E2">
        <w:rPr>
          <w:rFonts w:ascii="Times New Roman" w:hAnsi="Times New Roman" w:cs="Times New Roman"/>
          <w:bCs/>
          <w:sz w:val="28"/>
          <w:szCs w:val="28"/>
        </w:rPr>
        <w:t xml:space="preserve">&lt;= 30, то </w:t>
      </w:r>
      <w:r>
        <w:rPr>
          <w:rFonts w:ascii="Times New Roman" w:hAnsi="Times New Roman" w:cs="Times New Roman"/>
          <w:bCs/>
          <w:sz w:val="28"/>
          <w:szCs w:val="28"/>
        </w:rPr>
        <w:t>має</w:t>
      </w:r>
      <w:r w:rsidR="00081605" w:rsidRPr="00D967E2">
        <w:rPr>
          <w:rFonts w:ascii="Times New Roman" w:hAnsi="Times New Roman" w:cs="Times New Roman"/>
          <w:bCs/>
          <w:sz w:val="28"/>
          <w:szCs w:val="28"/>
        </w:rPr>
        <w:t xml:space="preserve"> м</w:t>
      </w:r>
      <w:r>
        <w:rPr>
          <w:rFonts w:ascii="Times New Roman" w:hAnsi="Times New Roman" w:cs="Times New Roman"/>
          <w:bCs/>
          <w:sz w:val="28"/>
          <w:szCs w:val="28"/>
        </w:rPr>
        <w:t>ісце</w:t>
      </w:r>
      <w:r w:rsidR="00081605" w:rsidRPr="00D967E2">
        <w:rPr>
          <w:rFonts w:ascii="Times New Roman" w:hAnsi="Times New Roman" w:cs="Times New Roman"/>
          <w:bCs/>
          <w:sz w:val="28"/>
          <w:szCs w:val="28"/>
        </w:rPr>
        <w:t xml:space="preserve"> ожир</w:t>
      </w:r>
      <w:r>
        <w:rPr>
          <w:rFonts w:ascii="Times New Roman" w:hAnsi="Times New Roman" w:cs="Times New Roman"/>
          <w:bCs/>
          <w:sz w:val="28"/>
          <w:szCs w:val="28"/>
        </w:rPr>
        <w:t>іння</w:t>
      </w:r>
      <w:r w:rsidR="00081605" w:rsidRPr="00D967E2">
        <w:rPr>
          <w:rFonts w:ascii="Times New Roman" w:hAnsi="Times New Roman" w:cs="Times New Roman"/>
          <w:bCs/>
          <w:sz w:val="28"/>
          <w:szCs w:val="28"/>
        </w:rPr>
        <w:t xml:space="preserve">; </w:t>
      </w:r>
      <w:r>
        <w:rPr>
          <w:rFonts w:ascii="Times New Roman" w:hAnsi="Times New Roman" w:cs="Times New Roman"/>
          <w:bCs/>
          <w:sz w:val="28"/>
          <w:szCs w:val="28"/>
        </w:rPr>
        <w:t>якщо</w:t>
      </w:r>
      <w:r w:rsidR="00081605" w:rsidRPr="00D967E2">
        <w:rPr>
          <w:rFonts w:ascii="Times New Roman" w:hAnsi="Times New Roman" w:cs="Times New Roman"/>
          <w:bCs/>
          <w:sz w:val="28"/>
          <w:szCs w:val="28"/>
        </w:rPr>
        <w:t xml:space="preserve"> же </w:t>
      </w:r>
      <w:r w:rsidR="00081605" w:rsidRPr="00D967E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k </w:t>
      </w:r>
      <w:r w:rsidR="00081605" w:rsidRPr="00D967E2">
        <w:rPr>
          <w:rFonts w:ascii="Times New Roman" w:hAnsi="Times New Roman" w:cs="Times New Roman"/>
          <w:bCs/>
          <w:sz w:val="28"/>
          <w:szCs w:val="28"/>
        </w:rPr>
        <w:t xml:space="preserve">&gt; 30, то </w:t>
      </w:r>
      <w:r>
        <w:rPr>
          <w:rFonts w:ascii="Times New Roman" w:hAnsi="Times New Roman" w:cs="Times New Roman"/>
          <w:bCs/>
          <w:sz w:val="28"/>
          <w:szCs w:val="28"/>
        </w:rPr>
        <w:t>потрібне</w:t>
      </w:r>
      <w:r w:rsidR="00081605" w:rsidRPr="00D967E2">
        <w:rPr>
          <w:rFonts w:ascii="Times New Roman" w:hAnsi="Times New Roman" w:cs="Times New Roman"/>
          <w:bCs/>
          <w:sz w:val="28"/>
          <w:szCs w:val="28"/>
        </w:rPr>
        <w:t xml:space="preserve"> л</w:t>
      </w:r>
      <w:r>
        <w:rPr>
          <w:rFonts w:ascii="Times New Roman" w:hAnsi="Times New Roman" w:cs="Times New Roman"/>
          <w:bCs/>
          <w:sz w:val="28"/>
          <w:szCs w:val="28"/>
        </w:rPr>
        <w:t>ікування</w:t>
      </w:r>
      <w:r w:rsidR="00081605" w:rsidRPr="00D967E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від </w:t>
      </w:r>
      <w:r w:rsidRPr="00D967E2">
        <w:rPr>
          <w:rFonts w:ascii="Times New Roman" w:hAnsi="Times New Roman" w:cs="Times New Roman"/>
          <w:bCs/>
          <w:sz w:val="28"/>
          <w:szCs w:val="28"/>
        </w:rPr>
        <w:t>ожир</w:t>
      </w:r>
      <w:r>
        <w:rPr>
          <w:rFonts w:ascii="Times New Roman" w:hAnsi="Times New Roman" w:cs="Times New Roman"/>
          <w:bCs/>
          <w:sz w:val="28"/>
          <w:szCs w:val="28"/>
        </w:rPr>
        <w:t>іння</w:t>
      </w:r>
      <w:r w:rsidR="00081605" w:rsidRPr="00D967E2">
        <w:rPr>
          <w:rFonts w:ascii="Times New Roman" w:hAnsi="Times New Roman" w:cs="Times New Roman"/>
          <w:bCs/>
          <w:sz w:val="28"/>
          <w:szCs w:val="28"/>
        </w:rPr>
        <w:t>. С</w:t>
      </w:r>
      <w:r>
        <w:rPr>
          <w:rFonts w:ascii="Times New Roman" w:hAnsi="Times New Roman" w:cs="Times New Roman"/>
          <w:bCs/>
          <w:sz w:val="28"/>
          <w:szCs w:val="28"/>
        </w:rPr>
        <w:t xml:space="preserve">класти </w:t>
      </w:r>
      <w:r w:rsidR="00081605" w:rsidRPr="00D967E2">
        <w:rPr>
          <w:rFonts w:ascii="Times New Roman" w:hAnsi="Times New Roman" w:cs="Times New Roman"/>
          <w:bCs/>
          <w:sz w:val="28"/>
          <w:szCs w:val="28"/>
        </w:rPr>
        <w:t>програму</w:t>
      </w:r>
      <w:r w:rsidR="00F061A7">
        <w:rPr>
          <w:rFonts w:ascii="Times New Roman" w:hAnsi="Times New Roman" w:cs="Times New Roman"/>
          <w:bCs/>
          <w:sz w:val="28"/>
          <w:szCs w:val="28"/>
        </w:rPr>
        <w:t xml:space="preserve"> (фрагмент)</w:t>
      </w:r>
      <w:r w:rsidR="00081605" w:rsidRPr="00D967E2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яка</w:t>
      </w:r>
      <w:r w:rsidR="00081605" w:rsidRPr="00D967E2">
        <w:rPr>
          <w:rFonts w:ascii="Times New Roman" w:hAnsi="Times New Roman" w:cs="Times New Roman"/>
          <w:bCs/>
          <w:sz w:val="28"/>
          <w:szCs w:val="28"/>
        </w:rPr>
        <w:t xml:space="preserve"> вводит</w:t>
      </w:r>
      <w:r>
        <w:rPr>
          <w:rFonts w:ascii="Times New Roman" w:hAnsi="Times New Roman" w:cs="Times New Roman"/>
          <w:bCs/>
          <w:sz w:val="28"/>
          <w:szCs w:val="28"/>
        </w:rPr>
        <w:t>ь</w:t>
      </w:r>
      <w:r w:rsidR="00081605" w:rsidRPr="00D967E2">
        <w:rPr>
          <w:rFonts w:ascii="Times New Roman" w:hAnsi="Times New Roman" w:cs="Times New Roman"/>
          <w:bCs/>
          <w:sz w:val="28"/>
          <w:szCs w:val="28"/>
        </w:rPr>
        <w:t xml:space="preserve"> по зап</w:t>
      </w:r>
      <w:r>
        <w:rPr>
          <w:rFonts w:ascii="Times New Roman" w:hAnsi="Times New Roman" w:cs="Times New Roman"/>
          <w:bCs/>
          <w:sz w:val="28"/>
          <w:szCs w:val="28"/>
        </w:rPr>
        <w:t>иту</w:t>
      </w:r>
      <w:r w:rsidR="00081605" w:rsidRPr="00D967E2">
        <w:rPr>
          <w:rFonts w:ascii="Times New Roman" w:hAnsi="Times New Roman" w:cs="Times New Roman"/>
          <w:bCs/>
          <w:sz w:val="28"/>
          <w:szCs w:val="28"/>
        </w:rPr>
        <w:t xml:space="preserve"> Ваш</w:t>
      </w:r>
      <w:r>
        <w:rPr>
          <w:rFonts w:ascii="Times New Roman" w:hAnsi="Times New Roman" w:cs="Times New Roman"/>
          <w:bCs/>
          <w:sz w:val="28"/>
          <w:szCs w:val="28"/>
        </w:rPr>
        <w:t>у</w:t>
      </w:r>
      <w:r w:rsidR="00081605" w:rsidRPr="00D967E2">
        <w:rPr>
          <w:rFonts w:ascii="Times New Roman" w:hAnsi="Times New Roman" w:cs="Times New Roman"/>
          <w:bCs/>
          <w:sz w:val="28"/>
          <w:szCs w:val="28"/>
        </w:rPr>
        <w:t xml:space="preserve"> в</w:t>
      </w:r>
      <w:r>
        <w:rPr>
          <w:rFonts w:ascii="Times New Roman" w:hAnsi="Times New Roman" w:cs="Times New Roman"/>
          <w:bCs/>
          <w:sz w:val="28"/>
          <w:szCs w:val="28"/>
        </w:rPr>
        <w:t>агу</w:t>
      </w:r>
      <w:r w:rsidR="00081605" w:rsidRPr="00D967E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та з</w:t>
      </w:r>
      <w:r w:rsidR="00081605" w:rsidRPr="00D967E2">
        <w:rPr>
          <w:rFonts w:ascii="Times New Roman" w:hAnsi="Times New Roman" w:cs="Times New Roman"/>
          <w:bCs/>
          <w:sz w:val="28"/>
          <w:szCs w:val="28"/>
        </w:rPr>
        <w:t>р</w:t>
      </w:r>
      <w:r>
        <w:rPr>
          <w:rFonts w:ascii="Times New Roman" w:hAnsi="Times New Roman" w:cs="Times New Roman"/>
          <w:bCs/>
          <w:sz w:val="28"/>
          <w:szCs w:val="28"/>
        </w:rPr>
        <w:t>і</w:t>
      </w:r>
      <w:r w:rsidR="00081605" w:rsidRPr="00D967E2">
        <w:rPr>
          <w:rFonts w:ascii="Times New Roman" w:hAnsi="Times New Roman" w:cs="Times New Roman"/>
          <w:bCs/>
          <w:sz w:val="28"/>
          <w:szCs w:val="28"/>
        </w:rPr>
        <w:t xml:space="preserve">ст, а </w:t>
      </w:r>
      <w:r>
        <w:rPr>
          <w:rFonts w:ascii="Times New Roman" w:hAnsi="Times New Roman" w:cs="Times New Roman"/>
          <w:bCs/>
          <w:sz w:val="28"/>
          <w:szCs w:val="28"/>
        </w:rPr>
        <w:t>потім</w:t>
      </w:r>
      <w:r w:rsidR="00081605" w:rsidRPr="00D967E2">
        <w:rPr>
          <w:rFonts w:ascii="Times New Roman" w:hAnsi="Times New Roman" w:cs="Times New Roman"/>
          <w:bCs/>
          <w:sz w:val="28"/>
          <w:szCs w:val="28"/>
        </w:rPr>
        <w:t xml:space="preserve"> в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="00081605" w:rsidRPr="00D967E2">
        <w:rPr>
          <w:rFonts w:ascii="Times New Roman" w:hAnsi="Times New Roman" w:cs="Times New Roman"/>
          <w:bCs/>
          <w:sz w:val="28"/>
          <w:szCs w:val="28"/>
        </w:rPr>
        <w:t>водит</w:t>
      </w:r>
      <w:r>
        <w:rPr>
          <w:rFonts w:ascii="Times New Roman" w:hAnsi="Times New Roman" w:cs="Times New Roman"/>
          <w:bCs/>
          <w:sz w:val="28"/>
          <w:szCs w:val="28"/>
        </w:rPr>
        <w:t>ь</w:t>
      </w:r>
      <w:r w:rsidR="00081605" w:rsidRPr="00D967E2">
        <w:rPr>
          <w:rFonts w:ascii="Times New Roman" w:hAnsi="Times New Roman" w:cs="Times New Roman"/>
          <w:bCs/>
          <w:sz w:val="28"/>
          <w:szCs w:val="28"/>
        </w:rPr>
        <w:t xml:space="preserve"> на </w:t>
      </w:r>
      <w:r>
        <w:rPr>
          <w:rFonts w:ascii="Times New Roman" w:hAnsi="Times New Roman" w:cs="Times New Roman"/>
          <w:bCs/>
          <w:sz w:val="28"/>
          <w:szCs w:val="28"/>
        </w:rPr>
        <w:t>е</w:t>
      </w:r>
      <w:r w:rsidR="00081605" w:rsidRPr="00D967E2">
        <w:rPr>
          <w:rFonts w:ascii="Times New Roman" w:hAnsi="Times New Roman" w:cs="Times New Roman"/>
          <w:bCs/>
          <w:sz w:val="28"/>
          <w:szCs w:val="28"/>
        </w:rPr>
        <w:t xml:space="preserve">кран </w:t>
      </w:r>
      <w:r>
        <w:rPr>
          <w:rFonts w:ascii="Times New Roman" w:hAnsi="Times New Roman" w:cs="Times New Roman"/>
          <w:bCs/>
          <w:sz w:val="28"/>
          <w:szCs w:val="28"/>
        </w:rPr>
        <w:t>відповідний</w:t>
      </w:r>
      <w:r w:rsidR="00081605" w:rsidRPr="00D967E2">
        <w:rPr>
          <w:rFonts w:ascii="Times New Roman" w:hAnsi="Times New Roman" w:cs="Times New Roman"/>
          <w:bCs/>
          <w:sz w:val="28"/>
          <w:szCs w:val="28"/>
        </w:rPr>
        <w:t xml:space="preserve"> результат тест</w:t>
      </w:r>
      <w:r>
        <w:rPr>
          <w:rFonts w:ascii="Times New Roman" w:hAnsi="Times New Roman" w:cs="Times New Roman"/>
          <w:bCs/>
          <w:sz w:val="28"/>
          <w:szCs w:val="28"/>
        </w:rPr>
        <w:t>ування</w:t>
      </w:r>
      <w:r w:rsidR="00081605" w:rsidRPr="00D967E2">
        <w:rPr>
          <w:rFonts w:ascii="Times New Roman" w:hAnsi="Times New Roman" w:cs="Times New Roman"/>
          <w:bCs/>
          <w:sz w:val="28"/>
          <w:szCs w:val="28"/>
        </w:rPr>
        <w:t>.</w:t>
      </w:r>
    </w:p>
    <w:p w:rsidR="00081605" w:rsidRPr="00F061A7" w:rsidRDefault="00D967E2" w:rsidP="00F061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61A7">
        <w:rPr>
          <w:b/>
          <w:sz w:val="28"/>
          <w:szCs w:val="28"/>
        </w:rPr>
        <w:t>3.2.</w:t>
      </w:r>
      <w:r w:rsidR="008263BA" w:rsidRPr="00F061A7">
        <w:rPr>
          <w:szCs w:val="28"/>
        </w:rPr>
        <w:tab/>
      </w:r>
      <w:r w:rsidR="00081605" w:rsidRPr="00D967E2">
        <w:rPr>
          <w:rFonts w:ascii="Times New Roman" w:hAnsi="Times New Roman" w:cs="Times New Roman"/>
          <w:bCs/>
          <w:sz w:val="28"/>
          <w:szCs w:val="28"/>
        </w:rPr>
        <w:t>Програма за</w:t>
      </w:r>
      <w:r>
        <w:rPr>
          <w:rFonts w:ascii="Times New Roman" w:hAnsi="Times New Roman" w:cs="Times New Roman"/>
          <w:bCs/>
          <w:sz w:val="28"/>
          <w:szCs w:val="28"/>
        </w:rPr>
        <w:t>питує</w:t>
      </w:r>
      <w:r w:rsidR="00081605" w:rsidRPr="00D967E2">
        <w:rPr>
          <w:rFonts w:ascii="Times New Roman" w:hAnsi="Times New Roman" w:cs="Times New Roman"/>
          <w:bCs/>
          <w:sz w:val="28"/>
          <w:szCs w:val="28"/>
        </w:rPr>
        <w:t xml:space="preserve"> у </w:t>
      </w:r>
      <w:r>
        <w:rPr>
          <w:rFonts w:ascii="Times New Roman" w:hAnsi="Times New Roman" w:cs="Times New Roman"/>
          <w:bCs/>
          <w:sz w:val="28"/>
          <w:szCs w:val="28"/>
        </w:rPr>
        <w:t>користувача</w:t>
      </w:r>
      <w:r w:rsidR="00081605" w:rsidRPr="00D967E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його</w:t>
      </w:r>
      <w:r w:rsidR="00081605" w:rsidRPr="00D967E2">
        <w:rPr>
          <w:rFonts w:ascii="Times New Roman" w:hAnsi="Times New Roman" w:cs="Times New Roman"/>
          <w:bCs/>
          <w:sz w:val="28"/>
          <w:szCs w:val="28"/>
        </w:rPr>
        <w:t xml:space="preserve"> оц</w:t>
      </w:r>
      <w:r>
        <w:rPr>
          <w:rFonts w:ascii="Times New Roman" w:hAnsi="Times New Roman" w:cs="Times New Roman"/>
          <w:bCs/>
          <w:sz w:val="28"/>
          <w:szCs w:val="28"/>
        </w:rPr>
        <w:t>і</w:t>
      </w:r>
      <w:r w:rsidR="00081605" w:rsidRPr="00D967E2">
        <w:rPr>
          <w:rFonts w:ascii="Times New Roman" w:hAnsi="Times New Roman" w:cs="Times New Roman"/>
          <w:bCs/>
          <w:sz w:val="28"/>
          <w:szCs w:val="28"/>
        </w:rPr>
        <w:t>нку по 12-ти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1605" w:rsidRPr="00D967E2">
        <w:rPr>
          <w:rFonts w:ascii="Times New Roman" w:hAnsi="Times New Roman" w:cs="Times New Roman"/>
          <w:bCs/>
          <w:sz w:val="28"/>
          <w:szCs w:val="28"/>
        </w:rPr>
        <w:t>бальн</w:t>
      </w:r>
      <w:r>
        <w:rPr>
          <w:rFonts w:ascii="Times New Roman" w:hAnsi="Times New Roman" w:cs="Times New Roman"/>
          <w:bCs/>
          <w:sz w:val="28"/>
          <w:szCs w:val="28"/>
        </w:rPr>
        <w:t>і</w:t>
      </w:r>
      <w:r w:rsidR="00081605" w:rsidRPr="00D967E2">
        <w:rPr>
          <w:rFonts w:ascii="Times New Roman" w:hAnsi="Times New Roman" w:cs="Times New Roman"/>
          <w:bCs/>
          <w:sz w:val="28"/>
          <w:szCs w:val="28"/>
        </w:rPr>
        <w:t>й шкал</w:t>
      </w:r>
      <w:r>
        <w:rPr>
          <w:rFonts w:ascii="Times New Roman" w:hAnsi="Times New Roman" w:cs="Times New Roman"/>
          <w:bCs/>
          <w:sz w:val="28"/>
          <w:szCs w:val="28"/>
        </w:rPr>
        <w:t>і</w:t>
      </w:r>
      <w:r w:rsidR="00081605" w:rsidRPr="00D967E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та</w:t>
      </w:r>
      <w:r w:rsidR="00081605" w:rsidRPr="00D967E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061A7">
        <w:rPr>
          <w:rFonts w:ascii="Times New Roman" w:hAnsi="Times New Roman" w:cs="Times New Roman"/>
          <w:bCs/>
          <w:sz w:val="28"/>
          <w:szCs w:val="28"/>
        </w:rPr>
        <w:t>повідомляє</w:t>
      </w:r>
      <w:r w:rsidR="00081605" w:rsidRPr="00D967E2">
        <w:rPr>
          <w:rFonts w:ascii="Times New Roman" w:hAnsi="Times New Roman" w:cs="Times New Roman"/>
          <w:bCs/>
          <w:sz w:val="28"/>
          <w:szCs w:val="28"/>
        </w:rPr>
        <w:t xml:space="preserve"> оц</w:t>
      </w:r>
      <w:r w:rsidR="00F061A7">
        <w:rPr>
          <w:rFonts w:ascii="Times New Roman" w:hAnsi="Times New Roman" w:cs="Times New Roman"/>
          <w:bCs/>
          <w:sz w:val="28"/>
          <w:szCs w:val="28"/>
        </w:rPr>
        <w:t>і</w:t>
      </w:r>
      <w:r w:rsidR="00081605" w:rsidRPr="00D967E2">
        <w:rPr>
          <w:rFonts w:ascii="Times New Roman" w:hAnsi="Times New Roman" w:cs="Times New Roman"/>
          <w:bCs/>
          <w:sz w:val="28"/>
          <w:szCs w:val="28"/>
        </w:rPr>
        <w:t xml:space="preserve">нку </w:t>
      </w:r>
      <w:r w:rsidR="00F061A7">
        <w:rPr>
          <w:rFonts w:ascii="Times New Roman" w:hAnsi="Times New Roman" w:cs="Times New Roman"/>
          <w:bCs/>
          <w:sz w:val="28"/>
          <w:szCs w:val="28"/>
        </w:rPr>
        <w:t>у вигляді</w:t>
      </w:r>
      <w:r w:rsidR="00081605" w:rsidRPr="00D967E2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F061A7">
        <w:rPr>
          <w:rFonts w:ascii="Times New Roman" w:hAnsi="Times New Roman" w:cs="Times New Roman"/>
          <w:bCs/>
          <w:sz w:val="28"/>
          <w:szCs w:val="28"/>
        </w:rPr>
        <w:t>відмінно</w:t>
      </w:r>
      <w:r w:rsidR="00081605" w:rsidRPr="00D967E2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F061A7">
        <w:rPr>
          <w:rFonts w:ascii="Times New Roman" w:hAnsi="Times New Roman" w:cs="Times New Roman"/>
          <w:bCs/>
          <w:sz w:val="28"/>
          <w:szCs w:val="28"/>
        </w:rPr>
        <w:t>добре</w:t>
      </w:r>
      <w:r w:rsidR="00081605" w:rsidRPr="00D967E2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F061A7">
        <w:rPr>
          <w:rFonts w:ascii="Times New Roman" w:hAnsi="Times New Roman" w:cs="Times New Roman"/>
          <w:bCs/>
          <w:sz w:val="28"/>
          <w:szCs w:val="28"/>
        </w:rPr>
        <w:t>задовільно</w:t>
      </w:r>
      <w:r w:rsidR="00081605" w:rsidRPr="00D967E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061A7">
        <w:rPr>
          <w:rFonts w:ascii="Times New Roman" w:hAnsi="Times New Roman" w:cs="Times New Roman"/>
          <w:bCs/>
          <w:sz w:val="28"/>
          <w:szCs w:val="28"/>
        </w:rPr>
        <w:t>або</w:t>
      </w:r>
      <w:r w:rsidR="00081605" w:rsidRPr="00D967E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061A7">
        <w:rPr>
          <w:rFonts w:ascii="Times New Roman" w:hAnsi="Times New Roman" w:cs="Times New Roman"/>
          <w:bCs/>
          <w:sz w:val="28"/>
          <w:szCs w:val="28"/>
        </w:rPr>
        <w:t>погано</w:t>
      </w:r>
      <w:r w:rsidR="00081605" w:rsidRPr="00D967E2">
        <w:rPr>
          <w:rFonts w:ascii="Times New Roman" w:hAnsi="Times New Roman" w:cs="Times New Roman"/>
          <w:bCs/>
          <w:sz w:val="28"/>
          <w:szCs w:val="28"/>
        </w:rPr>
        <w:t xml:space="preserve">, a </w:t>
      </w:r>
      <w:r w:rsidR="00F061A7">
        <w:rPr>
          <w:rFonts w:ascii="Times New Roman" w:hAnsi="Times New Roman" w:cs="Times New Roman"/>
          <w:bCs/>
          <w:sz w:val="28"/>
          <w:szCs w:val="28"/>
        </w:rPr>
        <w:t>якщо</w:t>
      </w:r>
      <w:r w:rsidR="00081605" w:rsidRPr="00D967E2">
        <w:rPr>
          <w:rFonts w:ascii="Times New Roman" w:hAnsi="Times New Roman" w:cs="Times New Roman"/>
          <w:bCs/>
          <w:sz w:val="28"/>
          <w:szCs w:val="28"/>
        </w:rPr>
        <w:t xml:space="preserve"> введ</w:t>
      </w:r>
      <w:r w:rsidR="00F061A7">
        <w:rPr>
          <w:rFonts w:ascii="Times New Roman" w:hAnsi="Times New Roman" w:cs="Times New Roman"/>
          <w:bCs/>
          <w:sz w:val="28"/>
          <w:szCs w:val="28"/>
        </w:rPr>
        <w:t>ена</w:t>
      </w:r>
      <w:r w:rsidR="00081605" w:rsidRPr="00D967E2">
        <w:rPr>
          <w:rFonts w:ascii="Times New Roman" w:hAnsi="Times New Roman" w:cs="Times New Roman"/>
          <w:bCs/>
          <w:sz w:val="28"/>
          <w:szCs w:val="28"/>
        </w:rPr>
        <w:t xml:space="preserve"> оц</w:t>
      </w:r>
      <w:r w:rsidR="00F061A7">
        <w:rPr>
          <w:rFonts w:ascii="Times New Roman" w:hAnsi="Times New Roman" w:cs="Times New Roman"/>
          <w:bCs/>
          <w:sz w:val="28"/>
          <w:szCs w:val="28"/>
        </w:rPr>
        <w:t>і</w:t>
      </w:r>
      <w:r w:rsidR="00081605" w:rsidRPr="00D967E2">
        <w:rPr>
          <w:rFonts w:ascii="Times New Roman" w:hAnsi="Times New Roman" w:cs="Times New Roman"/>
          <w:bCs/>
          <w:sz w:val="28"/>
          <w:szCs w:val="28"/>
        </w:rPr>
        <w:t>нка не попада</w:t>
      </w:r>
      <w:r w:rsidR="00F061A7">
        <w:rPr>
          <w:rFonts w:ascii="Times New Roman" w:hAnsi="Times New Roman" w:cs="Times New Roman"/>
          <w:bCs/>
          <w:sz w:val="28"/>
          <w:szCs w:val="28"/>
        </w:rPr>
        <w:t>є</w:t>
      </w:r>
      <w:r w:rsidR="00081605" w:rsidRPr="00D967E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061A7">
        <w:rPr>
          <w:rFonts w:ascii="Times New Roman" w:hAnsi="Times New Roman" w:cs="Times New Roman"/>
          <w:bCs/>
          <w:sz w:val="28"/>
          <w:szCs w:val="28"/>
        </w:rPr>
        <w:t>до</w:t>
      </w:r>
      <w:r w:rsidR="00081605" w:rsidRPr="00D967E2">
        <w:rPr>
          <w:rFonts w:ascii="Times New Roman" w:hAnsi="Times New Roman" w:cs="Times New Roman"/>
          <w:bCs/>
          <w:sz w:val="28"/>
          <w:szCs w:val="28"/>
        </w:rPr>
        <w:t xml:space="preserve"> д</w:t>
      </w:r>
      <w:r w:rsidR="00F061A7">
        <w:rPr>
          <w:rFonts w:ascii="Times New Roman" w:hAnsi="Times New Roman" w:cs="Times New Roman"/>
          <w:bCs/>
          <w:sz w:val="28"/>
          <w:szCs w:val="28"/>
        </w:rPr>
        <w:t>і</w:t>
      </w:r>
      <w:r w:rsidR="00081605" w:rsidRPr="00D967E2">
        <w:rPr>
          <w:rFonts w:ascii="Times New Roman" w:hAnsi="Times New Roman" w:cs="Times New Roman"/>
          <w:bCs/>
          <w:sz w:val="28"/>
          <w:szCs w:val="28"/>
        </w:rPr>
        <w:t>апазон</w:t>
      </w:r>
      <w:r w:rsidR="00F061A7">
        <w:rPr>
          <w:rFonts w:ascii="Times New Roman" w:hAnsi="Times New Roman" w:cs="Times New Roman"/>
          <w:bCs/>
          <w:sz w:val="28"/>
          <w:szCs w:val="28"/>
        </w:rPr>
        <w:t>у</w:t>
      </w:r>
      <w:r w:rsidR="00081605" w:rsidRPr="00D967E2">
        <w:rPr>
          <w:rFonts w:ascii="Times New Roman" w:hAnsi="Times New Roman" w:cs="Times New Roman"/>
          <w:bCs/>
          <w:sz w:val="28"/>
          <w:szCs w:val="28"/>
        </w:rPr>
        <w:t xml:space="preserve"> 2-12,</w:t>
      </w:r>
      <w:r w:rsidRPr="00D967E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1605" w:rsidRPr="00D967E2">
        <w:rPr>
          <w:rFonts w:ascii="Times New Roman" w:hAnsi="Times New Roman" w:cs="Times New Roman"/>
          <w:bCs/>
          <w:sz w:val="28"/>
          <w:szCs w:val="28"/>
        </w:rPr>
        <w:t>в</w:t>
      </w:r>
      <w:r w:rsidR="00F061A7">
        <w:rPr>
          <w:rFonts w:ascii="Times New Roman" w:hAnsi="Times New Roman" w:cs="Times New Roman"/>
          <w:bCs/>
          <w:sz w:val="28"/>
          <w:szCs w:val="28"/>
        </w:rPr>
        <w:t>и</w:t>
      </w:r>
      <w:r w:rsidR="00081605" w:rsidRPr="00D967E2">
        <w:rPr>
          <w:rFonts w:ascii="Times New Roman" w:hAnsi="Times New Roman" w:cs="Times New Roman"/>
          <w:bCs/>
          <w:sz w:val="28"/>
          <w:szCs w:val="28"/>
        </w:rPr>
        <w:t>да</w:t>
      </w:r>
      <w:r w:rsidR="00F061A7">
        <w:rPr>
          <w:rFonts w:ascii="Times New Roman" w:hAnsi="Times New Roman" w:cs="Times New Roman"/>
          <w:bCs/>
          <w:sz w:val="28"/>
          <w:szCs w:val="28"/>
        </w:rPr>
        <w:t>є</w:t>
      </w:r>
      <w:r w:rsidR="00081605" w:rsidRPr="00D967E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061A7">
        <w:rPr>
          <w:rFonts w:ascii="Times New Roman" w:hAnsi="Times New Roman" w:cs="Times New Roman"/>
          <w:bCs/>
          <w:sz w:val="28"/>
          <w:szCs w:val="28"/>
        </w:rPr>
        <w:t>повідомлення про помилку</w:t>
      </w:r>
      <w:r w:rsidR="00081605" w:rsidRPr="00D967E2">
        <w:rPr>
          <w:rFonts w:ascii="Times New Roman" w:hAnsi="Times New Roman" w:cs="Times New Roman"/>
          <w:bCs/>
          <w:sz w:val="28"/>
          <w:szCs w:val="28"/>
        </w:rPr>
        <w:t>.</w:t>
      </w:r>
      <w:r w:rsidR="00F061A7">
        <w:rPr>
          <w:rFonts w:ascii="Times New Roman" w:hAnsi="Times New Roman" w:cs="Times New Roman"/>
          <w:bCs/>
          <w:sz w:val="28"/>
          <w:szCs w:val="28"/>
        </w:rPr>
        <w:t xml:space="preserve"> Використати при написанні програми оператор </w:t>
      </w:r>
      <w:r w:rsidR="00F061A7" w:rsidRPr="00F061A7">
        <w:rPr>
          <w:rFonts w:ascii="Times New Roman" w:hAnsi="Times New Roman" w:cs="Times New Roman"/>
          <w:b/>
          <w:bCs/>
          <w:sz w:val="28"/>
          <w:szCs w:val="28"/>
          <w:lang w:val="en-US"/>
        </w:rPr>
        <w:t>SWITCH</w:t>
      </w:r>
      <w:r w:rsidR="00F061A7">
        <w:rPr>
          <w:rFonts w:ascii="Times New Roman" w:hAnsi="Times New Roman" w:cs="Times New Roman"/>
          <w:bCs/>
          <w:sz w:val="28"/>
          <w:szCs w:val="28"/>
        </w:rPr>
        <w:t>.</w:t>
      </w:r>
    </w:p>
    <w:p w:rsidR="00081605" w:rsidRDefault="00F061A7" w:rsidP="00081605">
      <w:pPr>
        <w:autoSpaceDE w:val="0"/>
        <w:autoSpaceDN w:val="0"/>
        <w:adjustRightInd w:val="0"/>
        <w:jc w:val="both"/>
        <w:rPr>
          <w:b/>
        </w:rPr>
      </w:pPr>
      <w:r w:rsidRPr="00F061A7">
        <w:rPr>
          <w:b/>
          <w:sz w:val="28"/>
          <w:szCs w:val="28"/>
        </w:rPr>
        <w:t>3.</w:t>
      </w:r>
      <w:r>
        <w:rPr>
          <w:b/>
          <w:sz w:val="28"/>
          <w:szCs w:val="28"/>
        </w:rPr>
        <w:t>3</w:t>
      </w:r>
      <w:r w:rsidRPr="00F061A7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ab/>
      </w:r>
      <w:r w:rsidRPr="00F061A7">
        <w:rPr>
          <w:rFonts w:ascii="Times New Roman" w:hAnsi="Times New Roman" w:cs="Times New Roman"/>
          <w:bCs/>
          <w:sz w:val="28"/>
          <w:szCs w:val="28"/>
        </w:rPr>
        <w:t>Користувач</w:t>
      </w:r>
      <w:r w:rsidR="00081605" w:rsidRPr="00F061A7">
        <w:rPr>
          <w:rFonts w:ascii="Times New Roman" w:hAnsi="Times New Roman" w:cs="Times New Roman"/>
          <w:bCs/>
          <w:sz w:val="28"/>
          <w:szCs w:val="28"/>
        </w:rPr>
        <w:t xml:space="preserve"> вводит</w:t>
      </w:r>
      <w:r w:rsidRPr="00F061A7">
        <w:rPr>
          <w:rFonts w:ascii="Times New Roman" w:hAnsi="Times New Roman" w:cs="Times New Roman"/>
          <w:bCs/>
          <w:sz w:val="28"/>
          <w:szCs w:val="28"/>
        </w:rPr>
        <w:t>ь</w:t>
      </w:r>
      <w:r w:rsidR="00081605" w:rsidRPr="00F061A7">
        <w:rPr>
          <w:rFonts w:ascii="Times New Roman" w:hAnsi="Times New Roman" w:cs="Times New Roman"/>
          <w:bCs/>
          <w:sz w:val="28"/>
          <w:szCs w:val="28"/>
        </w:rPr>
        <w:t xml:space="preserve"> число покупок и ц</w:t>
      </w:r>
      <w:r w:rsidRPr="00F061A7">
        <w:rPr>
          <w:rFonts w:ascii="Times New Roman" w:hAnsi="Times New Roman" w:cs="Times New Roman"/>
          <w:bCs/>
          <w:sz w:val="28"/>
          <w:szCs w:val="28"/>
        </w:rPr>
        <w:t>і</w:t>
      </w:r>
      <w:r w:rsidR="00081605" w:rsidRPr="00F061A7">
        <w:rPr>
          <w:rFonts w:ascii="Times New Roman" w:hAnsi="Times New Roman" w:cs="Times New Roman"/>
          <w:bCs/>
          <w:sz w:val="28"/>
          <w:szCs w:val="28"/>
        </w:rPr>
        <w:t>ну к</w:t>
      </w:r>
      <w:r w:rsidRPr="00F061A7">
        <w:rPr>
          <w:rFonts w:ascii="Times New Roman" w:hAnsi="Times New Roman" w:cs="Times New Roman"/>
          <w:bCs/>
          <w:sz w:val="28"/>
          <w:szCs w:val="28"/>
        </w:rPr>
        <w:t>о</w:t>
      </w:r>
      <w:r w:rsidR="00081605" w:rsidRPr="00F061A7">
        <w:rPr>
          <w:rFonts w:ascii="Times New Roman" w:hAnsi="Times New Roman" w:cs="Times New Roman"/>
          <w:bCs/>
          <w:sz w:val="28"/>
          <w:szCs w:val="28"/>
        </w:rPr>
        <w:t>ж</w:t>
      </w:r>
      <w:r w:rsidRPr="00F061A7">
        <w:rPr>
          <w:rFonts w:ascii="Times New Roman" w:hAnsi="Times New Roman" w:cs="Times New Roman"/>
          <w:bCs/>
          <w:sz w:val="28"/>
          <w:szCs w:val="28"/>
        </w:rPr>
        <w:t>ної</w:t>
      </w:r>
      <w:r w:rsidR="00081605" w:rsidRPr="00F061A7">
        <w:rPr>
          <w:rFonts w:ascii="Times New Roman" w:hAnsi="Times New Roman" w:cs="Times New Roman"/>
          <w:bCs/>
          <w:sz w:val="28"/>
          <w:szCs w:val="28"/>
        </w:rPr>
        <w:t xml:space="preserve"> з них, а</w:t>
      </w:r>
      <w:r w:rsidRPr="00F061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1605" w:rsidRPr="00F061A7">
        <w:rPr>
          <w:rFonts w:ascii="Times New Roman" w:hAnsi="Times New Roman" w:cs="Times New Roman"/>
          <w:bCs/>
          <w:sz w:val="28"/>
          <w:szCs w:val="28"/>
        </w:rPr>
        <w:t>програма в</w:t>
      </w:r>
      <w:r w:rsidRPr="00F061A7">
        <w:rPr>
          <w:rFonts w:ascii="Times New Roman" w:hAnsi="Times New Roman" w:cs="Times New Roman"/>
          <w:bCs/>
          <w:sz w:val="28"/>
          <w:szCs w:val="28"/>
        </w:rPr>
        <w:t>и</w:t>
      </w:r>
      <w:r w:rsidR="00081605" w:rsidRPr="00F061A7">
        <w:rPr>
          <w:rFonts w:ascii="Times New Roman" w:hAnsi="Times New Roman" w:cs="Times New Roman"/>
          <w:bCs/>
          <w:sz w:val="28"/>
          <w:szCs w:val="28"/>
        </w:rPr>
        <w:t>водит</w:t>
      </w:r>
      <w:r w:rsidRPr="00F061A7">
        <w:rPr>
          <w:rFonts w:ascii="Times New Roman" w:hAnsi="Times New Roman" w:cs="Times New Roman"/>
          <w:bCs/>
          <w:sz w:val="28"/>
          <w:szCs w:val="28"/>
        </w:rPr>
        <w:t>ь</w:t>
      </w:r>
      <w:r w:rsidR="00081605" w:rsidRPr="00F061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061A7">
        <w:rPr>
          <w:rFonts w:ascii="Times New Roman" w:hAnsi="Times New Roman" w:cs="Times New Roman"/>
          <w:bCs/>
          <w:sz w:val="28"/>
          <w:szCs w:val="28"/>
        </w:rPr>
        <w:t>за допомогою</w:t>
      </w:r>
      <w:r w:rsidR="00081605">
        <w:rPr>
          <w:rFonts w:ascii="TimesNewRomanPS-BoldMT" w:hAnsi="TimesNewRomanPS-BoldMT" w:cs="TimesNewRomanPS-BoldMT"/>
          <w:b/>
          <w:bCs/>
          <w:sz w:val="26"/>
          <w:szCs w:val="26"/>
        </w:rPr>
        <w:t xml:space="preserve"> </w:t>
      </w:r>
      <w:r w:rsidR="00081605">
        <w:rPr>
          <w:rFonts w:ascii="CourierNewPS-BoldMT" w:hAnsi="CourierNewPS-BoldMT" w:cs="CourierNewPS-BoldMT"/>
          <w:b/>
          <w:bCs/>
          <w:sz w:val="26"/>
          <w:szCs w:val="26"/>
        </w:rPr>
        <w:t xml:space="preserve">cout </w:t>
      </w:r>
      <w:r w:rsidR="00081605" w:rsidRPr="00F061A7">
        <w:rPr>
          <w:rFonts w:ascii="Times New Roman" w:hAnsi="Times New Roman" w:cs="Times New Roman"/>
          <w:bCs/>
          <w:sz w:val="28"/>
          <w:szCs w:val="28"/>
        </w:rPr>
        <w:t xml:space="preserve">на </w:t>
      </w:r>
      <w:r w:rsidRPr="00F061A7">
        <w:rPr>
          <w:rFonts w:ascii="Times New Roman" w:hAnsi="Times New Roman" w:cs="Times New Roman"/>
          <w:bCs/>
          <w:sz w:val="28"/>
          <w:szCs w:val="28"/>
        </w:rPr>
        <w:t>е</w:t>
      </w:r>
      <w:r w:rsidR="00081605" w:rsidRPr="00F061A7">
        <w:rPr>
          <w:rFonts w:ascii="Times New Roman" w:hAnsi="Times New Roman" w:cs="Times New Roman"/>
          <w:bCs/>
          <w:sz w:val="28"/>
          <w:szCs w:val="28"/>
        </w:rPr>
        <w:t xml:space="preserve">кран </w:t>
      </w:r>
      <w:r w:rsidRPr="00F061A7">
        <w:rPr>
          <w:rFonts w:ascii="Times New Roman" w:hAnsi="Times New Roman" w:cs="Times New Roman"/>
          <w:bCs/>
          <w:sz w:val="28"/>
          <w:szCs w:val="28"/>
        </w:rPr>
        <w:t>повідомлення</w:t>
      </w:r>
      <w:r w:rsidR="00081605" w:rsidRPr="00F061A7">
        <w:rPr>
          <w:rFonts w:ascii="Times New Roman" w:hAnsi="Times New Roman" w:cs="Times New Roman"/>
          <w:bCs/>
          <w:sz w:val="28"/>
          <w:szCs w:val="28"/>
        </w:rPr>
        <w:t xml:space="preserve"> «Заплатите S</w:t>
      </w:r>
      <w:r w:rsidRPr="00F061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1605" w:rsidRPr="00F061A7">
        <w:rPr>
          <w:rFonts w:ascii="Times New Roman" w:hAnsi="Times New Roman" w:cs="Times New Roman"/>
          <w:bCs/>
          <w:sz w:val="28"/>
          <w:szCs w:val="28"/>
        </w:rPr>
        <w:t xml:space="preserve">гривен», де S — </w:t>
      </w:r>
      <w:r w:rsidRPr="00F061A7">
        <w:rPr>
          <w:rFonts w:ascii="Times New Roman" w:hAnsi="Times New Roman" w:cs="Times New Roman"/>
          <w:bCs/>
          <w:sz w:val="28"/>
          <w:szCs w:val="28"/>
        </w:rPr>
        <w:t>вартість</w:t>
      </w:r>
      <w:r w:rsidR="00081605" w:rsidRPr="00F061A7">
        <w:rPr>
          <w:rFonts w:ascii="Times New Roman" w:hAnsi="Times New Roman" w:cs="Times New Roman"/>
          <w:bCs/>
          <w:sz w:val="28"/>
          <w:szCs w:val="28"/>
        </w:rPr>
        <w:t xml:space="preserve"> вс</w:t>
      </w:r>
      <w:r w:rsidRPr="00F061A7">
        <w:rPr>
          <w:rFonts w:ascii="Times New Roman" w:hAnsi="Times New Roman" w:cs="Times New Roman"/>
          <w:bCs/>
          <w:sz w:val="28"/>
          <w:szCs w:val="28"/>
        </w:rPr>
        <w:t>і</w:t>
      </w:r>
      <w:r w:rsidR="00081605" w:rsidRPr="00F061A7">
        <w:rPr>
          <w:rFonts w:ascii="Times New Roman" w:hAnsi="Times New Roman" w:cs="Times New Roman"/>
          <w:bCs/>
          <w:sz w:val="28"/>
          <w:szCs w:val="28"/>
        </w:rPr>
        <w:t>х покупок.</w:t>
      </w:r>
    </w:p>
    <w:p w:rsidR="00E954EB" w:rsidRPr="00F061A7" w:rsidRDefault="00E954EB" w:rsidP="00F061A7">
      <w:pPr>
        <w:pStyle w:val="aa"/>
        <w:numPr>
          <w:ilvl w:val="0"/>
          <w:numId w:val="1"/>
        </w:numPr>
        <w:autoSpaceDE w:val="0"/>
        <w:autoSpaceDN w:val="0"/>
        <w:adjustRightInd w:val="0"/>
        <w:jc w:val="both"/>
        <w:rPr>
          <w:b/>
        </w:rPr>
      </w:pPr>
      <w:r>
        <w:t>Запустити програму на виконання. При відсутності помилок текст програми надіслати викладачу.</w:t>
      </w:r>
    </w:p>
    <w:p w:rsidR="002F3864" w:rsidRPr="002F3864" w:rsidRDefault="002F3864" w:rsidP="00F061A7">
      <w:pPr>
        <w:pStyle w:val="aa"/>
        <w:numPr>
          <w:ilvl w:val="0"/>
          <w:numId w:val="1"/>
        </w:numPr>
        <w:autoSpaceDE w:val="0"/>
        <w:autoSpaceDN w:val="0"/>
        <w:adjustRightInd w:val="0"/>
        <w:jc w:val="both"/>
        <w:rPr>
          <w:b/>
        </w:rPr>
      </w:pPr>
      <w:r>
        <w:rPr>
          <w:b/>
        </w:rPr>
        <w:lastRenderedPageBreak/>
        <w:t>В кінці теоретичної частини надані завдання для отримання додаткових балів.</w:t>
      </w:r>
    </w:p>
    <w:p w:rsidR="00E954EB" w:rsidRPr="004C05CF" w:rsidRDefault="00E954EB" w:rsidP="00F061A7">
      <w:pPr>
        <w:pStyle w:val="aa"/>
        <w:numPr>
          <w:ilvl w:val="0"/>
          <w:numId w:val="1"/>
        </w:numPr>
        <w:autoSpaceDE w:val="0"/>
        <w:autoSpaceDN w:val="0"/>
        <w:adjustRightInd w:val="0"/>
        <w:jc w:val="both"/>
        <w:rPr>
          <w:b/>
        </w:rPr>
      </w:pPr>
      <w:r>
        <w:t xml:space="preserve">При необхідності проведення консультації з питань виконання лабораторних та практичних робіт </w:t>
      </w:r>
      <w:r w:rsidR="00970EE2">
        <w:t>відправте</w:t>
      </w:r>
      <w:r>
        <w:t xml:space="preserve"> відповідне повідомлення </w:t>
      </w:r>
      <w:r w:rsidR="00970EE2">
        <w:t xml:space="preserve">із запитаннями </w:t>
      </w:r>
      <w:r>
        <w:t xml:space="preserve">на електронну пошту викладача.   </w:t>
      </w:r>
    </w:p>
    <w:p w:rsidR="00E954EB" w:rsidRDefault="00E954EB" w:rsidP="00E954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5085" w:rsidRDefault="00355085" w:rsidP="003550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E1E">
        <w:rPr>
          <w:rFonts w:ascii="Times New Roman" w:hAnsi="Times New Roman" w:cs="Times New Roman"/>
          <w:b/>
          <w:sz w:val="28"/>
          <w:szCs w:val="28"/>
        </w:rPr>
        <w:t>ТЕОРЕТИЧНА</w:t>
      </w:r>
      <w:r>
        <w:rPr>
          <w:rFonts w:ascii="Times New Roman" w:hAnsi="Times New Roman" w:cs="Times New Roman"/>
          <w:b/>
          <w:sz w:val="28"/>
          <w:szCs w:val="28"/>
        </w:rPr>
        <w:t xml:space="preserve"> ЧАСТИНА</w:t>
      </w:r>
    </w:p>
    <w:p w:rsidR="00DB755B" w:rsidRPr="00DB755B" w:rsidRDefault="00DB755B" w:rsidP="00DB75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Розглянемо питання, які дозволять  розробити програму п.3.2.</w:t>
      </w:r>
    </w:p>
    <w:p w:rsidR="00D703DE" w:rsidRPr="00DB755B" w:rsidRDefault="00D703DE" w:rsidP="00DB75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</w:pPr>
      <w:r w:rsidRPr="00DB755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t>Перерахування (перелічуваний тип даних)</w:t>
      </w:r>
    </w:p>
    <w:p w:rsidR="00D703DE" w:rsidRPr="00DB755B" w:rsidRDefault="00D703DE" w:rsidP="00DB755B">
      <w:pPr>
        <w:spacing w:after="0" w:line="240" w:lineRule="auto"/>
        <w:ind w:firstLine="708"/>
        <w:rPr>
          <w:sz w:val="28"/>
          <w:szCs w:val="28"/>
        </w:rPr>
      </w:pPr>
      <w:r w:rsidRPr="00DB755B">
        <w:rPr>
          <w:sz w:val="28"/>
          <w:szCs w:val="28"/>
        </w:rPr>
        <w:t>C++ дозволяє програмістам створювати свої власні (користувацькі) типи даних</w:t>
      </w:r>
      <w:r w:rsidR="00DB755B">
        <w:rPr>
          <w:sz w:val="28"/>
          <w:szCs w:val="28"/>
        </w:rPr>
        <w:t>, зокрема</w:t>
      </w:r>
      <w:r w:rsidRPr="00DB755B">
        <w:rPr>
          <w:sz w:val="28"/>
          <w:szCs w:val="28"/>
        </w:rPr>
        <w:t xml:space="preserve"> Перелічуваний тип даних</w:t>
      </w:r>
      <w:r w:rsidR="00DB755B">
        <w:rPr>
          <w:sz w:val="28"/>
          <w:szCs w:val="28"/>
        </w:rPr>
        <w:t>.</w:t>
      </w:r>
    </w:p>
    <w:p w:rsidR="00D703DE" w:rsidRPr="00DB755B" w:rsidRDefault="00D703DE" w:rsidP="00DB755B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rStyle w:val="a9"/>
          <w:sz w:val="28"/>
          <w:szCs w:val="28"/>
        </w:rPr>
        <w:t>Перерахування</w:t>
      </w:r>
      <w:r w:rsidRPr="00DB755B">
        <w:rPr>
          <w:sz w:val="28"/>
          <w:szCs w:val="28"/>
        </w:rPr>
        <w:t xml:space="preserve"> (або ще “</w:t>
      </w:r>
      <w:r w:rsidRPr="00DB755B">
        <w:rPr>
          <w:rStyle w:val="a9"/>
          <w:sz w:val="28"/>
          <w:szCs w:val="28"/>
        </w:rPr>
        <w:t>перелічуваний тип даних</w:t>
      </w:r>
      <w:r w:rsidRPr="00DB755B">
        <w:rPr>
          <w:sz w:val="28"/>
          <w:szCs w:val="28"/>
        </w:rPr>
        <w:t>“) — це тип даних, де будь-яке значення (або ще “</w:t>
      </w:r>
      <w:r w:rsidRPr="00DB755B">
        <w:rPr>
          <w:rStyle w:val="a9"/>
          <w:sz w:val="28"/>
          <w:szCs w:val="28"/>
        </w:rPr>
        <w:t>енумератор/елемент</w:t>
      </w:r>
      <w:r w:rsidRPr="00DB755B">
        <w:rPr>
          <w:sz w:val="28"/>
          <w:szCs w:val="28"/>
        </w:rPr>
        <w:t xml:space="preserve">“) визначається як </w:t>
      </w:r>
      <w:r w:rsidRPr="00DB755B">
        <w:rPr>
          <w:rStyle w:val="a9"/>
          <w:b w:val="0"/>
          <w:sz w:val="28"/>
          <w:szCs w:val="28"/>
        </w:rPr>
        <w:t>символьна константа</w:t>
      </w:r>
      <w:r w:rsidRPr="00DB755B">
        <w:rPr>
          <w:sz w:val="28"/>
          <w:szCs w:val="28"/>
        </w:rPr>
        <w:t xml:space="preserve">. Оголосити перерахування можна за допомогою </w:t>
      </w:r>
      <w:r w:rsidRPr="00DB755B">
        <w:rPr>
          <w:rStyle w:val="a9"/>
          <w:b w:val="0"/>
          <w:sz w:val="28"/>
          <w:szCs w:val="28"/>
        </w:rPr>
        <w:t>ключового слова</w:t>
      </w:r>
      <w:r w:rsidRPr="00DB755B">
        <w:rPr>
          <w:rStyle w:val="a9"/>
          <w:sz w:val="28"/>
          <w:szCs w:val="28"/>
        </w:rPr>
        <w:t xml:space="preserve"> enum</w:t>
      </w:r>
      <w:r w:rsidRPr="00DB755B">
        <w:rPr>
          <w:sz w:val="28"/>
          <w:szCs w:val="28"/>
        </w:rPr>
        <w:t>. Наприклад:</w:t>
      </w:r>
    </w:p>
    <w:p w:rsidR="00D703DE" w:rsidRPr="00DB755B" w:rsidRDefault="00D703DE" w:rsidP="00DB755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sz w:val="28"/>
          <w:szCs w:val="28"/>
          <w:lang w:eastAsia="uk-UA"/>
        </w:rPr>
        <w:t>// Оголошуємо нове перерахування Colors</w:t>
      </w:r>
    </w:p>
    <w:p w:rsidR="00D703DE" w:rsidRPr="00DB755B" w:rsidRDefault="00D703DE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enum Colors</w:t>
      </w:r>
    </w:p>
    <w:p w:rsidR="00D703DE" w:rsidRPr="00DB755B" w:rsidRDefault="00D703DE" w:rsidP="00DB755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D703DE" w:rsidRPr="00DB755B" w:rsidRDefault="00D703DE" w:rsidP="00DB755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sz w:val="28"/>
          <w:szCs w:val="28"/>
          <w:lang w:eastAsia="uk-UA"/>
        </w:rPr>
        <w:t>// Нижче знаходяться енумератори</w:t>
      </w:r>
    </w:p>
    <w:p w:rsidR="00D703DE" w:rsidRPr="00DB755B" w:rsidRDefault="00D703DE" w:rsidP="00DB755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sz w:val="28"/>
          <w:szCs w:val="28"/>
          <w:lang w:eastAsia="uk-UA"/>
        </w:rPr>
        <w:t>// Це всі можливі значення цього типу даних</w:t>
      </w:r>
    </w:p>
    <w:p w:rsidR="00D703DE" w:rsidRPr="00DB755B" w:rsidRDefault="00D703DE" w:rsidP="00DB755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sz w:val="28"/>
          <w:szCs w:val="28"/>
          <w:lang w:eastAsia="uk-UA"/>
        </w:rPr>
        <w:t>// Кожний енумератор розділяється комою (НЕ крапкою з</w:t>
      </w:r>
      <w:r w:rsidR="00DB755B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r w:rsidRPr="00DB755B">
        <w:rPr>
          <w:rFonts w:ascii="Courier New" w:eastAsia="Times New Roman" w:hAnsi="Courier New" w:cs="Courier New"/>
          <w:sz w:val="28"/>
          <w:szCs w:val="28"/>
          <w:lang w:eastAsia="uk-UA"/>
        </w:rPr>
        <w:t>комою)</w:t>
      </w:r>
    </w:p>
    <w:p w:rsidR="00D703DE" w:rsidRPr="00DB755B" w:rsidRDefault="00D703DE" w:rsidP="00DB755B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COLOR_RED,</w:t>
      </w:r>
    </w:p>
    <w:p w:rsidR="00D703DE" w:rsidRPr="00DB755B" w:rsidRDefault="00D703DE" w:rsidP="00DB755B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COLOR_BROWN,</w:t>
      </w:r>
    </w:p>
    <w:p w:rsidR="00D703DE" w:rsidRPr="00DB755B" w:rsidRDefault="00D703DE" w:rsidP="00DB755B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COLOR_GRAY,</w:t>
      </w:r>
    </w:p>
    <w:p w:rsidR="00D703DE" w:rsidRPr="00DB755B" w:rsidRDefault="00D703DE" w:rsidP="00DB755B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COLOR_WHITE,</w:t>
      </w:r>
    </w:p>
    <w:p w:rsidR="00D703DE" w:rsidRPr="00DB755B" w:rsidRDefault="00D703DE" w:rsidP="00DB755B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COLOR_PINK,</w:t>
      </w:r>
    </w:p>
    <w:p w:rsidR="00D703DE" w:rsidRPr="00DB755B" w:rsidRDefault="00D703DE" w:rsidP="00DB755B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COLOR_ORANGE,</w:t>
      </w:r>
    </w:p>
    <w:p w:rsidR="00D703DE" w:rsidRPr="00DB755B" w:rsidRDefault="00D703DE" w:rsidP="00DB755B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COLOR_BLUE,</w:t>
      </w:r>
    </w:p>
    <w:p w:rsidR="00322DBD" w:rsidRDefault="00D703DE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ab/>
        <w:t>COLOR_PURPLE</w:t>
      </w:r>
    </w:p>
    <w:p w:rsidR="00D703DE" w:rsidRPr="00DB755B" w:rsidRDefault="00D703DE" w:rsidP="00DB755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  <w:r w:rsidRPr="00DB755B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// але сам enum повинен закінчуватися крапкою з комою</w:t>
      </w:r>
    </w:p>
    <w:p w:rsidR="00D703DE" w:rsidRPr="00DB755B" w:rsidRDefault="00D703DE" w:rsidP="00DB755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sz w:val="28"/>
          <w:szCs w:val="28"/>
          <w:lang w:eastAsia="uk-UA"/>
        </w:rPr>
        <w:t>// Визначаємо декілька змінних перелічуваного типу Colors</w:t>
      </w:r>
    </w:p>
    <w:p w:rsidR="00D703DE" w:rsidRPr="00DB755B" w:rsidRDefault="00D703DE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Colors paint = COLOR_RED;</w:t>
      </w:r>
    </w:p>
    <w:p w:rsidR="00D703DE" w:rsidRPr="00DB755B" w:rsidRDefault="00D703DE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Colors house(COLOR_GRAY);</w:t>
      </w:r>
    </w:p>
    <w:p w:rsidR="00D703DE" w:rsidRPr="00DB755B" w:rsidRDefault="00D703DE" w:rsidP="00DB755B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sz w:val="28"/>
          <w:szCs w:val="28"/>
        </w:rPr>
        <w:t xml:space="preserve">Оголошення перерахувань не вимагає виділення пам’яті. Тільки коли змінна перелічуваного типу визначена (наприклад, як змінна </w:t>
      </w:r>
      <w:r w:rsidRPr="00DB755B">
        <w:rPr>
          <w:rStyle w:val="HTML"/>
          <w:sz w:val="28"/>
          <w:szCs w:val="28"/>
        </w:rPr>
        <w:t>paint</w:t>
      </w:r>
      <w:r w:rsidRPr="00DB755B">
        <w:rPr>
          <w:sz w:val="28"/>
          <w:szCs w:val="28"/>
        </w:rPr>
        <w:t xml:space="preserve"> в прикладі вище), тільки тоді виділяється пам’ять для цієї змінної.</w:t>
      </w:r>
    </w:p>
    <w:p w:rsidR="00D703DE" w:rsidRPr="00DB755B" w:rsidRDefault="00DB755B" w:rsidP="00DB755B">
      <w:pPr>
        <w:pStyle w:val="ad"/>
        <w:spacing w:before="0" w:beforeAutospacing="0" w:after="0" w:afterAutospacing="0"/>
        <w:ind w:firstLine="708"/>
        <w:jc w:val="both"/>
        <w:rPr>
          <w:b/>
          <w:sz w:val="28"/>
          <w:szCs w:val="28"/>
        </w:rPr>
      </w:pPr>
      <w:r w:rsidRPr="00DB755B">
        <w:rPr>
          <w:b/>
          <w:sz w:val="28"/>
          <w:szCs w:val="28"/>
        </w:rPr>
        <w:t>К</w:t>
      </w:r>
      <w:r w:rsidR="00D703DE" w:rsidRPr="00DB755B">
        <w:rPr>
          <w:b/>
          <w:sz w:val="28"/>
          <w:szCs w:val="28"/>
        </w:rPr>
        <w:t>ожен енумератор розділяється комою, а саме перерахування закінчується крапкою з комою.</w:t>
      </w:r>
    </w:p>
    <w:p w:rsidR="00D703DE" w:rsidRPr="00DB755B" w:rsidRDefault="00D703DE" w:rsidP="00DB755B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sz w:val="28"/>
          <w:szCs w:val="28"/>
        </w:rPr>
        <w:t xml:space="preserve">Імена перерахувань часто починаються з великої літери, а імена елементів взагалі складаються тільки з великих букв. Оскільки елементи знаходяться в одному і тому ж </w:t>
      </w:r>
      <w:r w:rsidRPr="00DB755B">
        <w:rPr>
          <w:rStyle w:val="a9"/>
          <w:b w:val="0"/>
          <w:sz w:val="28"/>
          <w:szCs w:val="28"/>
        </w:rPr>
        <w:t>просторі імен</w:t>
      </w:r>
      <w:r w:rsidRPr="00DB755B">
        <w:rPr>
          <w:sz w:val="28"/>
          <w:szCs w:val="28"/>
        </w:rPr>
        <w:t xml:space="preserve">, що і саме перерахування, то </w:t>
      </w:r>
      <w:r w:rsidRPr="00DB755B">
        <w:rPr>
          <w:sz w:val="28"/>
          <w:szCs w:val="28"/>
          <w:u w:val="single"/>
        </w:rPr>
        <w:t>одне і те ж ім’я одного енумератора не може бути використано в кількох перерахувань одного і того ж простору імен</w:t>
      </w:r>
      <w:r w:rsidRPr="00DB755B">
        <w:rPr>
          <w:sz w:val="28"/>
          <w:szCs w:val="28"/>
        </w:rPr>
        <w:t>:</w:t>
      </w:r>
    </w:p>
    <w:p w:rsidR="000E30FE" w:rsidRDefault="000E30FE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br w:type="page"/>
      </w:r>
    </w:p>
    <w:p w:rsidR="00D703DE" w:rsidRPr="000E30FE" w:rsidRDefault="00D703DE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enum Colors</w:t>
      </w:r>
    </w:p>
    <w:p w:rsidR="00D703DE" w:rsidRPr="000E30FE" w:rsidRDefault="00D703DE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D703DE" w:rsidRPr="000E30FE" w:rsidRDefault="00D703DE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YELLOW,</w:t>
      </w:r>
    </w:p>
    <w:p w:rsidR="00D703DE" w:rsidRPr="000E30FE" w:rsidRDefault="00D703DE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BLACK, // BLACK знаходиться в глобальному просторі імен</w:t>
      </w:r>
    </w:p>
    <w:p w:rsidR="00D703DE" w:rsidRPr="000E30FE" w:rsidRDefault="00D703DE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PINK</w:t>
      </w:r>
    </w:p>
    <w:p w:rsidR="00D703DE" w:rsidRPr="000E30FE" w:rsidRDefault="00D703DE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D703DE" w:rsidRPr="000E30FE" w:rsidRDefault="00D703DE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</w:t>
      </w:r>
    </w:p>
    <w:p w:rsidR="00D703DE" w:rsidRPr="000E30FE" w:rsidRDefault="00D703DE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enum Feelings</w:t>
      </w:r>
    </w:p>
    <w:p w:rsidR="00D703DE" w:rsidRPr="000E30FE" w:rsidRDefault="00D703DE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D703DE" w:rsidRPr="000E30FE" w:rsidRDefault="00D703DE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SAD,</w:t>
      </w:r>
    </w:p>
    <w:p w:rsidR="00D703DE" w:rsidRPr="000E30FE" w:rsidRDefault="00D703DE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ANGRY,</w:t>
      </w:r>
    </w:p>
    <w:p w:rsidR="000E30FE" w:rsidRDefault="00D703DE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BLACK </w:t>
      </w:r>
    </w:p>
    <w:p w:rsidR="00D703DE" w:rsidRPr="000E30FE" w:rsidRDefault="00D703DE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отримаємо помилку, так як BLACK вже використовується в enum Colors</w:t>
      </w:r>
    </w:p>
    <w:p w:rsidR="00D703DE" w:rsidRPr="000E30FE" w:rsidRDefault="00D703DE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355085" w:rsidRPr="00DB755B" w:rsidRDefault="00DB755B" w:rsidP="00DB75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D703DE" w:rsidRPr="00DB755B">
        <w:rPr>
          <w:rFonts w:ascii="Times New Roman" w:hAnsi="Times New Roman" w:cs="Times New Roman"/>
          <w:sz w:val="28"/>
          <w:szCs w:val="28"/>
        </w:rPr>
        <w:t xml:space="preserve">оширено додавання назви перерахування в якості префіксу до його елементів, наприклад: </w:t>
      </w:r>
      <w:r w:rsidR="00D703DE" w:rsidRPr="00DB755B">
        <w:rPr>
          <w:rStyle w:val="HTML"/>
          <w:rFonts w:ascii="Times New Roman" w:eastAsiaTheme="minorHAnsi" w:hAnsi="Times New Roman" w:cs="Times New Roman"/>
          <w:sz w:val="28"/>
          <w:szCs w:val="28"/>
        </w:rPr>
        <w:t>ANIMAL_</w:t>
      </w:r>
      <w:r w:rsidR="00D703DE" w:rsidRPr="00DB755B">
        <w:rPr>
          <w:rFonts w:ascii="Times New Roman" w:hAnsi="Times New Roman" w:cs="Times New Roman"/>
          <w:sz w:val="28"/>
          <w:szCs w:val="28"/>
        </w:rPr>
        <w:t xml:space="preserve"> чи </w:t>
      </w:r>
      <w:r w:rsidR="00D703DE" w:rsidRPr="00DB755B">
        <w:rPr>
          <w:rStyle w:val="HTML"/>
          <w:rFonts w:ascii="Times New Roman" w:eastAsiaTheme="minorHAnsi" w:hAnsi="Times New Roman" w:cs="Times New Roman"/>
          <w:sz w:val="28"/>
          <w:szCs w:val="28"/>
        </w:rPr>
        <w:t>COLOR_</w:t>
      </w:r>
      <w:r w:rsidR="00D703DE" w:rsidRPr="00DB755B">
        <w:rPr>
          <w:rFonts w:ascii="Times New Roman" w:hAnsi="Times New Roman" w:cs="Times New Roman"/>
          <w:sz w:val="28"/>
          <w:szCs w:val="28"/>
        </w:rPr>
        <w:t xml:space="preserve"> — як для запобігання </w:t>
      </w:r>
      <w:r w:rsidR="00D703DE" w:rsidRPr="00DB755B">
        <w:rPr>
          <w:rStyle w:val="a9"/>
          <w:rFonts w:ascii="Times New Roman" w:hAnsi="Times New Roman" w:cs="Times New Roman"/>
          <w:b w:val="0"/>
          <w:sz w:val="28"/>
          <w:szCs w:val="28"/>
        </w:rPr>
        <w:t>конфліктів імен</w:t>
      </w:r>
      <w:r w:rsidR="00D703DE" w:rsidRPr="00DB755B">
        <w:rPr>
          <w:rFonts w:ascii="Times New Roman" w:hAnsi="Times New Roman" w:cs="Times New Roman"/>
          <w:sz w:val="28"/>
          <w:szCs w:val="28"/>
        </w:rPr>
        <w:t>, так і з метою коментування коду.</w:t>
      </w:r>
    </w:p>
    <w:p w:rsidR="00D703DE" w:rsidRPr="00DB755B" w:rsidRDefault="00D703DE" w:rsidP="00DB755B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DB755B">
        <w:rPr>
          <w:rFonts w:ascii="Times New Roman" w:hAnsi="Times New Roman" w:cs="Times New Roman"/>
          <w:b/>
          <w:sz w:val="28"/>
          <w:szCs w:val="28"/>
        </w:rPr>
        <w:t>Значення енумераторів</w:t>
      </w:r>
      <w:r w:rsidR="00DB755B">
        <w:rPr>
          <w:rFonts w:ascii="Times New Roman" w:hAnsi="Times New Roman" w:cs="Times New Roman"/>
          <w:b/>
          <w:sz w:val="28"/>
          <w:szCs w:val="28"/>
        </w:rPr>
        <w:t xml:space="preserve"> (елементу списку </w:t>
      </w:r>
      <w:r w:rsidR="00DB755B" w:rsidRPr="00DB755B">
        <w:rPr>
          <w:rStyle w:val="a9"/>
          <w:sz w:val="28"/>
          <w:szCs w:val="28"/>
        </w:rPr>
        <w:t>enum</w:t>
      </w:r>
      <w:r w:rsidR="00DB755B">
        <w:rPr>
          <w:rStyle w:val="a9"/>
          <w:sz w:val="28"/>
          <w:szCs w:val="28"/>
        </w:rPr>
        <w:t>)</w:t>
      </w:r>
    </w:p>
    <w:p w:rsidR="00D703DE" w:rsidRPr="00DB755B" w:rsidRDefault="00D703DE" w:rsidP="00DB755B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sz w:val="28"/>
          <w:szCs w:val="28"/>
        </w:rPr>
        <w:t xml:space="preserve">Кожному енумератору автоматично присвоюється цілочисельне значення в залежності від його позиції в списку перерахування. За замовчуванням, першому елементу присвоюється ціле число </w:t>
      </w:r>
      <w:r w:rsidRPr="00DB755B">
        <w:rPr>
          <w:rStyle w:val="HTML"/>
          <w:sz w:val="28"/>
          <w:szCs w:val="28"/>
        </w:rPr>
        <w:t>0</w:t>
      </w:r>
      <w:r w:rsidRPr="00DB755B">
        <w:rPr>
          <w:sz w:val="28"/>
          <w:szCs w:val="28"/>
        </w:rPr>
        <w:t>, а кожному наступному — на одиницю більше, ніж попередньому:</w:t>
      </w:r>
    </w:p>
    <w:p w:rsidR="00D703DE" w:rsidRPr="00DB755B" w:rsidRDefault="00D703DE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D703DE" w:rsidRPr="00DB755B" w:rsidRDefault="00DB755B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 namespace std;</w:t>
      </w:r>
    </w:p>
    <w:p w:rsidR="00D703DE" w:rsidRPr="00DB755B" w:rsidRDefault="00D703DE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enum Colors</w:t>
      </w:r>
    </w:p>
    <w:p w:rsidR="00D703DE" w:rsidRPr="00DB755B" w:rsidRDefault="00D703DE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D703DE" w:rsidRPr="00DB755B" w:rsidRDefault="00D703DE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COLOR_YELLOW, // присвоюється 0</w:t>
      </w:r>
    </w:p>
    <w:p w:rsidR="00D703DE" w:rsidRPr="00DB755B" w:rsidRDefault="00D703DE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COLOR_WHITE, // присвоюється 1</w:t>
      </w:r>
    </w:p>
    <w:p w:rsidR="00D703DE" w:rsidRPr="00DB755B" w:rsidRDefault="00D703DE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COLOR_ORANGE, // присвоюється 2</w:t>
      </w:r>
    </w:p>
    <w:p w:rsidR="00D703DE" w:rsidRPr="00DB755B" w:rsidRDefault="00D703DE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COLOR_GREEN, // присвоюється 3</w:t>
      </w:r>
    </w:p>
    <w:p w:rsidR="00D703DE" w:rsidRPr="00DB755B" w:rsidRDefault="00D703DE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COLOR_RED, // присвоюється 4</w:t>
      </w:r>
    </w:p>
    <w:p w:rsidR="00D703DE" w:rsidRPr="00DB755B" w:rsidRDefault="00D703DE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COLOR_GRAY, // присвоюється 5</w:t>
      </w:r>
    </w:p>
    <w:p w:rsidR="00D703DE" w:rsidRPr="00DB755B" w:rsidRDefault="00D703DE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COLOR_PURPLE, // присвоюється 6</w:t>
      </w:r>
    </w:p>
    <w:p w:rsidR="00D703DE" w:rsidRPr="00DB755B" w:rsidRDefault="00D703DE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COLOR_BROWN // присвоюється 7</w:t>
      </w:r>
    </w:p>
    <w:p w:rsidR="00D703DE" w:rsidRPr="00DB755B" w:rsidRDefault="00D703DE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D703DE" w:rsidRPr="00DB755B" w:rsidRDefault="00D703DE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D703DE" w:rsidRPr="00DB755B" w:rsidRDefault="00D703DE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D703DE" w:rsidRPr="004D440D" w:rsidRDefault="00D703DE" w:rsidP="00DB755B">
      <w:pPr>
        <w:spacing w:after="0" w:line="240" w:lineRule="auto"/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</w:pPr>
      <w:r w:rsidRPr="004D440D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Colors paint(COLOR_RED);</w:t>
      </w:r>
    </w:p>
    <w:p w:rsidR="00D703DE" w:rsidRPr="00DB755B" w:rsidRDefault="00D703DE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paint;</w:t>
      </w:r>
    </w:p>
    <w:p w:rsidR="00D703DE" w:rsidRPr="00DB755B" w:rsidRDefault="00D703DE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 w:rsidR="00D703DE" w:rsidRPr="00DB755B" w:rsidRDefault="00D703DE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D703DE" w:rsidRPr="00DB755B" w:rsidRDefault="00D703DE" w:rsidP="004D440D">
      <w:pPr>
        <w:pStyle w:val="ad"/>
        <w:spacing w:before="0" w:beforeAutospacing="0" w:after="0" w:afterAutospacing="0"/>
        <w:ind w:left="1560"/>
        <w:rPr>
          <w:sz w:val="28"/>
          <w:szCs w:val="28"/>
        </w:rPr>
      </w:pPr>
      <w:r w:rsidRPr="000E30FE">
        <w:rPr>
          <w:sz w:val="28"/>
          <w:szCs w:val="28"/>
          <w:u w:val="single"/>
        </w:rPr>
        <w:t>Результат виконання програми</w:t>
      </w:r>
      <w:r w:rsidRPr="00DB755B">
        <w:rPr>
          <w:sz w:val="28"/>
          <w:szCs w:val="28"/>
        </w:rPr>
        <w:t>:</w:t>
      </w:r>
    </w:p>
    <w:p w:rsidR="00D703DE" w:rsidRPr="00DB755B" w:rsidRDefault="00D703DE" w:rsidP="004D440D">
      <w:pPr>
        <w:pStyle w:val="ad"/>
        <w:spacing w:before="0" w:beforeAutospacing="0" w:after="0" w:afterAutospacing="0"/>
        <w:ind w:left="1560"/>
        <w:rPr>
          <w:sz w:val="28"/>
          <w:szCs w:val="28"/>
        </w:rPr>
      </w:pPr>
      <w:r w:rsidRPr="00DB755B">
        <w:rPr>
          <w:rStyle w:val="HTML"/>
          <w:sz w:val="28"/>
          <w:szCs w:val="28"/>
        </w:rPr>
        <w:t>4</w:t>
      </w:r>
    </w:p>
    <w:p w:rsidR="000E30FE" w:rsidRDefault="00D703DE" w:rsidP="000E30FE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DB755B">
        <w:rPr>
          <w:sz w:val="28"/>
          <w:szCs w:val="28"/>
        </w:rPr>
        <w:t xml:space="preserve">Можна й самому визначати значення елементів. Вони можуть бути як додатними, так і від’ємними, або взагалі мати аналогічні іншим елементам </w:t>
      </w:r>
      <w:r w:rsidRPr="00DB755B">
        <w:rPr>
          <w:sz w:val="28"/>
          <w:szCs w:val="28"/>
        </w:rPr>
        <w:lastRenderedPageBreak/>
        <w:t>значення. Будь-які енумератори, що не визначені вами, — матимуть значення на одиницю більше, ніж значення попередніх елементів. Наприклад:</w:t>
      </w:r>
    </w:p>
    <w:p w:rsidR="00D703DE" w:rsidRPr="004D440D" w:rsidRDefault="00D703DE" w:rsidP="000E30FE">
      <w:pPr>
        <w:pStyle w:val="ad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4D440D">
        <w:rPr>
          <w:rFonts w:ascii="Courier New" w:hAnsi="Courier New" w:cs="Courier New"/>
          <w:b/>
          <w:sz w:val="28"/>
          <w:szCs w:val="28"/>
        </w:rPr>
        <w:t>// Визначаємо новий перелічуваний тип Animals</w:t>
      </w:r>
    </w:p>
    <w:p w:rsidR="00D703DE" w:rsidRPr="004D440D" w:rsidRDefault="00D703DE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4D440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enum Animals</w:t>
      </w:r>
    </w:p>
    <w:p w:rsidR="00D703DE" w:rsidRPr="004D440D" w:rsidRDefault="00D703DE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4D440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D703DE" w:rsidRPr="004D440D" w:rsidRDefault="00D703DE" w:rsidP="000E30FE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4D440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ANIMAL_PIG = -4,</w:t>
      </w:r>
    </w:p>
    <w:p w:rsidR="00D703DE" w:rsidRPr="004D440D" w:rsidRDefault="00D703DE" w:rsidP="000E30FE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4D440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ANIMAL_LION, // присвоюється -3</w:t>
      </w:r>
    </w:p>
    <w:p w:rsidR="00D703DE" w:rsidRPr="004D440D" w:rsidRDefault="00D703DE" w:rsidP="000E30FE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4D440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ANIMAL_CAT, // присвоюється -2</w:t>
      </w:r>
    </w:p>
    <w:p w:rsidR="00D703DE" w:rsidRPr="004D440D" w:rsidRDefault="00D703DE" w:rsidP="000E30FE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4D440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ANIMAL_HORSE = 6,</w:t>
      </w:r>
    </w:p>
    <w:p w:rsidR="00D703DE" w:rsidRPr="004D440D" w:rsidRDefault="00D703DE" w:rsidP="000E30FE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4D440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ANIMAL_ZEBRA = 6, // </w:t>
      </w:r>
      <w:r w:rsidRPr="004D440D">
        <w:rPr>
          <w:rFonts w:ascii="Courier New" w:eastAsia="Times New Roman" w:hAnsi="Courier New" w:cs="Courier New"/>
          <w:b/>
          <w:sz w:val="24"/>
          <w:szCs w:val="24"/>
          <w:lang w:eastAsia="uk-UA"/>
        </w:rPr>
        <w:t>має те ж значення, що і ANIMAL_HORSE</w:t>
      </w:r>
    </w:p>
    <w:p w:rsidR="00D703DE" w:rsidRPr="004D440D" w:rsidRDefault="00D703DE" w:rsidP="000E30FE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4D440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ANIMAL_COW // присвоюється 7</w:t>
      </w:r>
    </w:p>
    <w:p w:rsidR="00D703DE" w:rsidRPr="004D440D" w:rsidRDefault="00D703DE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4D440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D703DE" w:rsidRPr="00DB755B" w:rsidRDefault="00D703DE" w:rsidP="004D440D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DB755B">
        <w:rPr>
          <w:rStyle w:val="HTML"/>
          <w:sz w:val="28"/>
          <w:szCs w:val="28"/>
        </w:rPr>
        <w:t>ANIMAL_HORSE</w:t>
      </w:r>
      <w:r w:rsidRPr="00DB755B">
        <w:rPr>
          <w:sz w:val="28"/>
          <w:szCs w:val="28"/>
        </w:rPr>
        <w:t xml:space="preserve"> і</w:t>
      </w:r>
      <w:r w:rsidR="005D0ACE">
        <w:rPr>
          <w:sz w:val="28"/>
          <w:szCs w:val="28"/>
        </w:rPr>
        <w:t xml:space="preserve"> </w:t>
      </w:r>
      <w:r w:rsidRPr="00DB755B">
        <w:rPr>
          <w:rStyle w:val="HTML"/>
          <w:sz w:val="28"/>
          <w:szCs w:val="28"/>
        </w:rPr>
        <w:t>ANIMAL_ZEBRA</w:t>
      </w:r>
      <w:r w:rsidRPr="00DB755B">
        <w:rPr>
          <w:sz w:val="28"/>
          <w:szCs w:val="28"/>
        </w:rPr>
        <w:t xml:space="preserve"> мають однакові значення. Хоча C++ це не забороняє, присвоювати одне значення декільком енумераторам в одному перерахуванні </w:t>
      </w:r>
      <w:r w:rsidRPr="004D440D">
        <w:rPr>
          <w:sz w:val="28"/>
          <w:szCs w:val="28"/>
          <w:u w:val="single"/>
        </w:rPr>
        <w:t>не рекомендується</w:t>
      </w:r>
      <w:r w:rsidRPr="00DB755B">
        <w:rPr>
          <w:sz w:val="28"/>
          <w:szCs w:val="28"/>
        </w:rPr>
        <w:t>.</w:t>
      </w:r>
    </w:p>
    <w:p w:rsidR="00D703DE" w:rsidRPr="00DB755B" w:rsidRDefault="00D703DE" w:rsidP="00DB755B">
      <w:pPr>
        <w:pStyle w:val="ad"/>
        <w:spacing w:before="0" w:beforeAutospacing="0" w:after="0" w:afterAutospacing="0"/>
        <w:rPr>
          <w:sz w:val="28"/>
          <w:szCs w:val="28"/>
        </w:rPr>
      </w:pPr>
      <w:r w:rsidRPr="00DB755B">
        <w:rPr>
          <w:rStyle w:val="ab"/>
          <w:b/>
          <w:bCs/>
          <w:sz w:val="28"/>
          <w:szCs w:val="28"/>
        </w:rPr>
        <w:t>Порада</w:t>
      </w:r>
      <w:r w:rsidRPr="00DB755B">
        <w:rPr>
          <w:rStyle w:val="a9"/>
          <w:sz w:val="28"/>
          <w:szCs w:val="28"/>
        </w:rPr>
        <w:t xml:space="preserve">: </w:t>
      </w:r>
      <w:r w:rsidRPr="00DB755B">
        <w:rPr>
          <w:sz w:val="28"/>
          <w:szCs w:val="28"/>
        </w:rPr>
        <w:t>Не присвоюйте свої значення енумераторам.</w:t>
      </w:r>
    </w:p>
    <w:p w:rsidR="00D703DE" w:rsidRPr="00DB755B" w:rsidRDefault="00D703DE" w:rsidP="00DB755B">
      <w:pPr>
        <w:pStyle w:val="ad"/>
        <w:spacing w:before="0" w:beforeAutospacing="0" w:after="0" w:afterAutospacing="0"/>
        <w:rPr>
          <w:sz w:val="28"/>
          <w:szCs w:val="28"/>
        </w:rPr>
      </w:pPr>
      <w:r w:rsidRPr="00DB755B">
        <w:rPr>
          <w:rStyle w:val="a9"/>
          <w:sz w:val="28"/>
          <w:szCs w:val="28"/>
        </w:rPr>
        <w:t>Правило: Не присвоюйте однакові значення двом енумераторам в одному перерахуванні, якщо на це немає вагомої причини.</w:t>
      </w:r>
    </w:p>
    <w:p w:rsidR="00D703DE" w:rsidRPr="004D440D" w:rsidRDefault="00D703DE" w:rsidP="004D440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toc-3"/>
      <w:bookmarkEnd w:id="0"/>
      <w:r w:rsidRPr="004D440D">
        <w:rPr>
          <w:rFonts w:ascii="Times New Roman" w:hAnsi="Times New Roman" w:cs="Times New Roman"/>
          <w:b/>
          <w:sz w:val="28"/>
          <w:szCs w:val="28"/>
        </w:rPr>
        <w:t>Обробка перерахувань</w:t>
      </w:r>
    </w:p>
    <w:p w:rsidR="00D703DE" w:rsidRPr="00DB755B" w:rsidRDefault="00D703DE" w:rsidP="004D440D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DB755B">
        <w:rPr>
          <w:sz w:val="28"/>
          <w:szCs w:val="28"/>
        </w:rPr>
        <w:t xml:space="preserve">Оскільки значеннями енумераторів є цілі числа, то їх можна присвоювати цілочисельним змінним, а також виводити в консоль (як змінні </w:t>
      </w:r>
      <w:r w:rsidRPr="004D440D">
        <w:rPr>
          <w:rStyle w:val="a9"/>
          <w:b w:val="0"/>
          <w:sz w:val="28"/>
          <w:szCs w:val="28"/>
        </w:rPr>
        <w:t>типу int</w:t>
      </w:r>
      <w:r w:rsidRPr="00DB755B">
        <w:rPr>
          <w:sz w:val="28"/>
          <w:szCs w:val="28"/>
        </w:rPr>
        <w:t>):</w:t>
      </w:r>
    </w:p>
    <w:p w:rsidR="00D703DE" w:rsidRPr="00322DBD" w:rsidRDefault="00D703DE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322DBD" w:rsidRPr="00322DBD" w:rsidRDefault="00322DBD" w:rsidP="00322DBD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 namespace std;</w:t>
      </w:r>
    </w:p>
    <w:p w:rsidR="00D703DE" w:rsidRPr="00322DBD" w:rsidRDefault="00D703DE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Визначаємо новий перелічуваний тип Animals</w:t>
      </w:r>
    </w:p>
    <w:p w:rsidR="00D703DE" w:rsidRPr="00322DBD" w:rsidRDefault="00D703DE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enum Animals</w:t>
      </w:r>
    </w:p>
    <w:p w:rsidR="00D703DE" w:rsidRPr="00322DBD" w:rsidRDefault="00D703DE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D703DE" w:rsidRPr="00322DBD" w:rsidRDefault="00D703DE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ANIMAL_PIG = -4,</w:t>
      </w:r>
    </w:p>
    <w:p w:rsidR="00D703DE" w:rsidRPr="00322DBD" w:rsidRDefault="00D703DE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ANIMAL_LION, // присвоюється -3</w:t>
      </w:r>
    </w:p>
    <w:p w:rsidR="00D703DE" w:rsidRPr="00322DBD" w:rsidRDefault="00D703DE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ANIMAL_CAT, // присвоюється -2</w:t>
      </w:r>
    </w:p>
    <w:p w:rsidR="00D703DE" w:rsidRPr="00322DBD" w:rsidRDefault="00D703DE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ANIMAL_HORSE = 6,</w:t>
      </w:r>
    </w:p>
    <w:p w:rsidR="00D703DE" w:rsidRPr="00322DBD" w:rsidRDefault="00D703DE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ANIMAL_ZEBRA = 6, // має те ж значення, що і ANIMAL_HORSE</w:t>
      </w:r>
    </w:p>
    <w:p w:rsidR="00D703DE" w:rsidRPr="00322DBD" w:rsidRDefault="00D703DE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ANIMAL_COW // присвоюється 7</w:t>
      </w:r>
    </w:p>
    <w:p w:rsidR="00D703DE" w:rsidRPr="00322DBD" w:rsidRDefault="00D703DE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D703DE" w:rsidRPr="00322DBD" w:rsidRDefault="00D703DE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D703DE" w:rsidRPr="00322DBD" w:rsidRDefault="00D703DE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D703DE" w:rsidRPr="00322DBD" w:rsidRDefault="00D703DE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mypet = ANIMAL_PIG;</w:t>
      </w:r>
    </w:p>
    <w:p w:rsidR="00322DBD" w:rsidRDefault="00D703DE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cout &lt;&lt; ANIMAL_HORSE; </w:t>
      </w:r>
    </w:p>
    <w:p w:rsidR="00D703DE" w:rsidRPr="00322DBD" w:rsidRDefault="00D703DE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конвертується в int, а потім виводиться на екран</w:t>
      </w:r>
    </w:p>
    <w:p w:rsidR="00D703DE" w:rsidRPr="00322DBD" w:rsidRDefault="00D703DE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 w:rsidR="00D703DE" w:rsidRPr="00322DBD" w:rsidRDefault="00D703DE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D703DE" w:rsidRPr="00DB755B" w:rsidRDefault="00D703DE" w:rsidP="00322DBD">
      <w:pPr>
        <w:spacing w:after="0" w:line="240" w:lineRule="auto"/>
        <w:ind w:left="1843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E30FE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Результат виконання програми</w:t>
      </w:r>
      <w:r w:rsidRPr="00DB755B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D703DE" w:rsidRPr="00DB755B" w:rsidRDefault="00D703DE" w:rsidP="00322DBD">
      <w:pPr>
        <w:spacing w:after="0" w:line="240" w:lineRule="auto"/>
        <w:ind w:left="1843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B755B">
        <w:rPr>
          <w:rFonts w:ascii="Courier New" w:eastAsia="Times New Roman" w:hAnsi="Courier New" w:cs="Courier New"/>
          <w:sz w:val="28"/>
          <w:szCs w:val="28"/>
          <w:lang w:eastAsia="uk-UA"/>
        </w:rPr>
        <w:t>6</w:t>
      </w:r>
    </w:p>
    <w:p w:rsidR="00D703DE" w:rsidRPr="00DB755B" w:rsidRDefault="00D703DE" w:rsidP="00322DB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B755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Компілятор не буде </w:t>
      </w:r>
      <w:r w:rsidRPr="00322DB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неявно конвертувати</w:t>
      </w:r>
      <w:r w:rsidRPr="00DB755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цілочисельне значення в значення енумератора. Наступне викличе помилку компіляції:</w:t>
      </w:r>
    </w:p>
    <w:p w:rsidR="00D703DE" w:rsidRPr="00322DBD" w:rsidRDefault="00D703DE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22DB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Animals animal = 7; // викличе помилку компіляції</w:t>
      </w:r>
    </w:p>
    <w:p w:rsidR="00D703DE" w:rsidRPr="000E30FE" w:rsidRDefault="00D703DE" w:rsidP="000E30F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E30FE">
        <w:rPr>
          <w:rFonts w:ascii="Times New Roman" w:hAnsi="Times New Roman" w:cs="Times New Roman"/>
          <w:sz w:val="28"/>
          <w:szCs w:val="28"/>
        </w:rPr>
        <w:t xml:space="preserve">Компілятор також не дозволить вам вводити енумератори через </w:t>
      </w:r>
      <w:r w:rsidRPr="000E30FE">
        <w:rPr>
          <w:rFonts w:ascii="Times New Roman" w:hAnsi="Times New Roman" w:cs="Times New Roman"/>
          <w:b/>
          <w:sz w:val="28"/>
          <w:szCs w:val="28"/>
        </w:rPr>
        <w:t>cin</w:t>
      </w:r>
      <w:r w:rsidRPr="000E30FE">
        <w:rPr>
          <w:rFonts w:ascii="Times New Roman" w:hAnsi="Times New Roman" w:cs="Times New Roman"/>
          <w:sz w:val="28"/>
          <w:szCs w:val="28"/>
        </w:rPr>
        <w:t>:</w:t>
      </w:r>
    </w:p>
    <w:p w:rsidR="000E30FE" w:rsidRDefault="000E30FE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br w:type="page"/>
      </w:r>
    </w:p>
    <w:p w:rsidR="00D703DE" w:rsidRPr="000E30FE" w:rsidRDefault="00D703DE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#include &lt;iostream&gt;</w:t>
      </w:r>
    </w:p>
    <w:p w:rsidR="000E30FE" w:rsidRPr="000E30FE" w:rsidRDefault="000E30FE" w:rsidP="000E30F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 namespace std;</w:t>
      </w:r>
    </w:p>
    <w:p w:rsidR="00D703DE" w:rsidRPr="000E30FE" w:rsidRDefault="00D703DE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enum Colors</w:t>
      </w:r>
    </w:p>
    <w:p w:rsidR="00D703DE" w:rsidRPr="000E30FE" w:rsidRDefault="00D703DE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D703DE" w:rsidRPr="000E30FE" w:rsidRDefault="00D703DE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COLOR_PURPLE, // присвоюється 0</w:t>
      </w:r>
    </w:p>
    <w:p w:rsidR="00D703DE" w:rsidRPr="000E30FE" w:rsidRDefault="00D703DE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COLOR_GRAY, // присвоюється 1</w:t>
      </w:r>
    </w:p>
    <w:p w:rsidR="00D703DE" w:rsidRPr="000E30FE" w:rsidRDefault="00D703DE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COLOR_BLUE, // присвоюється 2</w:t>
      </w:r>
    </w:p>
    <w:p w:rsidR="00D703DE" w:rsidRPr="000E30FE" w:rsidRDefault="00D703DE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COLOR_GREEN, // присвоюється 3</w:t>
      </w:r>
    </w:p>
    <w:p w:rsidR="00D703DE" w:rsidRPr="000E30FE" w:rsidRDefault="00D703DE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COLOR_BROWN, // присвоюється 4</w:t>
      </w:r>
    </w:p>
    <w:p w:rsidR="00D703DE" w:rsidRPr="000E30FE" w:rsidRDefault="00D703DE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COLOR_PINK, // присвоюється 5</w:t>
      </w:r>
    </w:p>
    <w:p w:rsidR="00D703DE" w:rsidRPr="000E30FE" w:rsidRDefault="00D703DE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COLOR_YELLOW, // присвоюється 6</w:t>
      </w:r>
    </w:p>
    <w:p w:rsidR="00D703DE" w:rsidRPr="000E30FE" w:rsidRDefault="00D703DE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COLOR_MAGENTA // присвоюється 7</w:t>
      </w:r>
    </w:p>
    <w:p w:rsidR="00D703DE" w:rsidRPr="000E30FE" w:rsidRDefault="00D703DE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D703DE" w:rsidRPr="000E30FE" w:rsidRDefault="00D703DE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D703DE" w:rsidRPr="000E30FE" w:rsidRDefault="00D703DE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D703DE" w:rsidRPr="000E30FE" w:rsidRDefault="00D703DE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Colors color;</w:t>
      </w:r>
    </w:p>
    <w:p w:rsidR="00D703DE" w:rsidRPr="000E30FE" w:rsidRDefault="00D703DE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cin &gt;&gt; color; // викличе помилку компіляції</w:t>
      </w:r>
    </w:p>
    <w:p w:rsidR="00D703DE" w:rsidRPr="000E30FE" w:rsidRDefault="00D703DE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 w:rsidR="00D703DE" w:rsidRPr="000E30FE" w:rsidRDefault="00D703DE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D703DE" w:rsidRPr="000E30FE" w:rsidRDefault="00D703DE" w:rsidP="000E30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30FE">
        <w:rPr>
          <w:rFonts w:ascii="Times New Roman" w:hAnsi="Times New Roman" w:cs="Times New Roman"/>
          <w:sz w:val="28"/>
          <w:szCs w:val="28"/>
        </w:rPr>
        <w:t>Кожен перелічуваний тип вважається окремим типом. Отже, спроба присвоїти енумератор з одного перерахування енумератору з іншого — викличе помилку компіляції:</w:t>
      </w:r>
    </w:p>
    <w:p w:rsidR="00D703DE" w:rsidRPr="000E30FE" w:rsidRDefault="00D703DE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Animals animal = COLOR_BLUE; // </w:t>
      </w:r>
      <w:r w:rsidR="000E30FE">
        <w:rPr>
          <w:rFonts w:ascii="Courier New" w:eastAsia="Times New Roman" w:hAnsi="Courier New" w:cs="Courier New"/>
          <w:b/>
          <w:sz w:val="24"/>
          <w:szCs w:val="24"/>
          <w:lang w:eastAsia="uk-UA"/>
        </w:rPr>
        <w:t>викличе помилку компіляц</w:t>
      </w:r>
      <w:r w:rsidRPr="000E30FE">
        <w:rPr>
          <w:rFonts w:ascii="Courier New" w:eastAsia="Times New Roman" w:hAnsi="Courier New" w:cs="Courier New"/>
          <w:b/>
          <w:sz w:val="24"/>
          <w:szCs w:val="24"/>
          <w:lang w:eastAsia="uk-UA"/>
        </w:rPr>
        <w:t>ї</w:t>
      </w:r>
      <w:r w:rsidR="000E30FE">
        <w:rPr>
          <w:rFonts w:ascii="Courier New" w:eastAsia="Times New Roman" w:hAnsi="Courier New" w:cs="Courier New"/>
          <w:b/>
          <w:sz w:val="24"/>
          <w:szCs w:val="24"/>
          <w:lang w:eastAsia="uk-UA"/>
        </w:rPr>
        <w:t>ї</w:t>
      </w:r>
    </w:p>
    <w:p w:rsidR="00D703DE" w:rsidRPr="000E30FE" w:rsidRDefault="00D703DE" w:rsidP="000E30FE">
      <w:pPr>
        <w:pStyle w:val="1"/>
        <w:spacing w:before="0" w:beforeAutospacing="0" w:after="0" w:afterAutospacing="0"/>
        <w:jc w:val="center"/>
        <w:rPr>
          <w:sz w:val="28"/>
          <w:szCs w:val="28"/>
        </w:rPr>
      </w:pPr>
      <w:r w:rsidRPr="000E30FE">
        <w:rPr>
          <w:sz w:val="28"/>
          <w:szCs w:val="28"/>
        </w:rPr>
        <w:t>Виведення енумераторів</w:t>
      </w:r>
    </w:p>
    <w:p w:rsidR="00D703DE" w:rsidRPr="00DB755B" w:rsidRDefault="00D703DE" w:rsidP="000E30FE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sz w:val="28"/>
          <w:szCs w:val="28"/>
        </w:rPr>
        <w:t xml:space="preserve">Спроба вивести енумератор за допомогою </w:t>
      </w:r>
      <w:r w:rsidRPr="000E30FE">
        <w:rPr>
          <w:b/>
          <w:sz w:val="28"/>
          <w:szCs w:val="28"/>
        </w:rPr>
        <w:t xml:space="preserve">cout </w:t>
      </w:r>
      <w:r w:rsidRPr="00DB755B">
        <w:rPr>
          <w:sz w:val="28"/>
          <w:szCs w:val="28"/>
        </w:rPr>
        <w:t xml:space="preserve">призведе до виведення цілочисельного значення самого енумератора (тобто його порядкового номера). </w:t>
      </w:r>
      <w:r w:rsidR="000E30FE">
        <w:rPr>
          <w:sz w:val="28"/>
          <w:szCs w:val="28"/>
        </w:rPr>
        <w:t>Щоб вивести</w:t>
      </w:r>
      <w:r w:rsidRPr="00DB755B">
        <w:rPr>
          <w:sz w:val="28"/>
          <w:szCs w:val="28"/>
        </w:rPr>
        <w:t xml:space="preserve"> значення енумератора у вигляді тексту</w:t>
      </w:r>
      <w:r w:rsidR="000E30FE">
        <w:rPr>
          <w:sz w:val="28"/>
          <w:szCs w:val="28"/>
        </w:rPr>
        <w:t xml:space="preserve"> можна</w:t>
      </w:r>
      <w:r w:rsidRPr="00DB755B">
        <w:rPr>
          <w:sz w:val="28"/>
          <w:szCs w:val="28"/>
        </w:rPr>
        <w:t xml:space="preserve"> написати функцію з використанням </w:t>
      </w:r>
      <w:r w:rsidR="000E30FE">
        <w:rPr>
          <w:sz w:val="28"/>
          <w:szCs w:val="28"/>
        </w:rPr>
        <w:t>операторів</w:t>
      </w:r>
      <w:r w:rsidRPr="00DB755B">
        <w:rPr>
          <w:sz w:val="28"/>
          <w:szCs w:val="28"/>
        </w:rPr>
        <w:t xml:space="preserve"> </w:t>
      </w:r>
      <w:r w:rsidRPr="000E30FE">
        <w:rPr>
          <w:b/>
          <w:sz w:val="28"/>
          <w:szCs w:val="28"/>
        </w:rPr>
        <w:t>if</w:t>
      </w:r>
      <w:r w:rsidRPr="00DB755B">
        <w:rPr>
          <w:sz w:val="28"/>
          <w:szCs w:val="28"/>
        </w:rPr>
        <w:t>:</w:t>
      </w:r>
    </w:p>
    <w:p w:rsidR="000E30FE" w:rsidRPr="000E30FE" w:rsidRDefault="000E30FE" w:rsidP="000E30F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0E30FE" w:rsidRPr="000E30FE" w:rsidRDefault="000E30FE" w:rsidP="000E30F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 namespace std;</w:t>
      </w:r>
    </w:p>
    <w:p w:rsidR="00D703DE" w:rsidRPr="000E30FE" w:rsidRDefault="00D703DE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enum Colors</w:t>
      </w:r>
    </w:p>
    <w:p w:rsidR="00D703DE" w:rsidRPr="000E30FE" w:rsidRDefault="00D703DE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D703DE" w:rsidRPr="000E30FE" w:rsidRDefault="00D703DE" w:rsidP="000E30FE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COLOR_PURPLE, // присвоюється 0</w:t>
      </w:r>
    </w:p>
    <w:p w:rsidR="00D703DE" w:rsidRPr="000E30FE" w:rsidRDefault="00D703DE" w:rsidP="000E30FE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COLOR_GRAY, // присвоюється 1</w:t>
      </w:r>
    </w:p>
    <w:p w:rsidR="00D703DE" w:rsidRPr="000E30FE" w:rsidRDefault="00D703DE" w:rsidP="000E30FE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COLOR_BLUE, // присвоюється 2</w:t>
      </w:r>
    </w:p>
    <w:p w:rsidR="00D703DE" w:rsidRPr="000E30FE" w:rsidRDefault="00D703DE" w:rsidP="000E30FE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COLOR_GREEN, // присвоюється 3</w:t>
      </w:r>
    </w:p>
    <w:p w:rsidR="00D703DE" w:rsidRPr="000E30FE" w:rsidRDefault="00D703DE" w:rsidP="000E30FE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COLOR_BROWN, // присвоюється 4</w:t>
      </w:r>
    </w:p>
    <w:p w:rsidR="00D703DE" w:rsidRPr="000E30FE" w:rsidRDefault="00D703DE" w:rsidP="000E30FE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COLOR_PINK, // присвоюється 5</w:t>
      </w:r>
    </w:p>
    <w:p w:rsidR="00D703DE" w:rsidRPr="000E30FE" w:rsidRDefault="00D703DE" w:rsidP="000E30FE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COLOR_YELLOW, // присвоюється 6</w:t>
      </w:r>
    </w:p>
    <w:p w:rsidR="00D703DE" w:rsidRPr="000E30FE" w:rsidRDefault="00D703DE" w:rsidP="000E30FE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COLOR_MAGENTA // присвоюється 7</w:t>
      </w:r>
    </w:p>
    <w:p w:rsidR="00D703DE" w:rsidRPr="000E30FE" w:rsidRDefault="00D703DE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D703DE" w:rsidRPr="000E30FE" w:rsidRDefault="00D703DE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void printColor(Colors color)</w:t>
      </w:r>
    </w:p>
    <w:p w:rsidR="00D703DE" w:rsidRPr="000E30FE" w:rsidRDefault="00D703DE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D703DE" w:rsidRPr="000E30FE" w:rsidRDefault="00D703DE" w:rsidP="003C6094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 (color == COLOR_PURPLE)</w:t>
      </w:r>
    </w:p>
    <w:p w:rsidR="00D703DE" w:rsidRPr="000E30FE" w:rsidRDefault="00D703DE" w:rsidP="003C6094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"Purple";</w:t>
      </w:r>
    </w:p>
    <w:p w:rsidR="00D703DE" w:rsidRPr="000E30FE" w:rsidRDefault="00D703DE" w:rsidP="003C6094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 if (color == COLOR_GRAY)</w:t>
      </w:r>
    </w:p>
    <w:p w:rsidR="00D703DE" w:rsidRPr="000E30FE" w:rsidRDefault="00D703DE" w:rsidP="003C6094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"Gray";</w:t>
      </w:r>
    </w:p>
    <w:p w:rsidR="00D703DE" w:rsidRPr="000E30FE" w:rsidRDefault="00D703DE" w:rsidP="003C6094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 if (color == COLOR_BLUE)</w:t>
      </w:r>
    </w:p>
    <w:p w:rsidR="00D703DE" w:rsidRPr="000E30FE" w:rsidRDefault="00D703DE" w:rsidP="003C6094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cout &lt;&lt; "Blue";</w:t>
      </w:r>
    </w:p>
    <w:p w:rsidR="00D703DE" w:rsidRPr="000E30FE" w:rsidRDefault="00D703DE" w:rsidP="003C6094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 if (color == COLOR_GREEN)</w:t>
      </w:r>
    </w:p>
    <w:p w:rsidR="00D703DE" w:rsidRPr="000E30FE" w:rsidRDefault="00D703DE" w:rsidP="003C6094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"Green";</w:t>
      </w:r>
    </w:p>
    <w:p w:rsidR="00D703DE" w:rsidRPr="000E30FE" w:rsidRDefault="00D703DE" w:rsidP="003C6094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 if (color == COLOR_BROWN)</w:t>
      </w:r>
    </w:p>
    <w:p w:rsidR="00D703DE" w:rsidRPr="000E30FE" w:rsidRDefault="00D703DE" w:rsidP="003C6094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"Brown";</w:t>
      </w:r>
    </w:p>
    <w:p w:rsidR="00D703DE" w:rsidRPr="000E30FE" w:rsidRDefault="00D703DE" w:rsidP="003C6094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 if (color == COLOR_PINK)</w:t>
      </w:r>
    </w:p>
    <w:p w:rsidR="00D703DE" w:rsidRPr="000E30FE" w:rsidRDefault="00D703DE" w:rsidP="003C6094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"Pink";</w:t>
      </w:r>
    </w:p>
    <w:p w:rsidR="00D703DE" w:rsidRPr="000E30FE" w:rsidRDefault="00D703DE" w:rsidP="003C6094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 if (color == COLOR_YELLOW)</w:t>
      </w:r>
    </w:p>
    <w:p w:rsidR="00D703DE" w:rsidRPr="000E30FE" w:rsidRDefault="00D703DE" w:rsidP="003C6094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"Yellow";</w:t>
      </w:r>
    </w:p>
    <w:p w:rsidR="00D703DE" w:rsidRPr="000E30FE" w:rsidRDefault="00D703DE" w:rsidP="003C6094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 if (color == COLOR_MAGENTA)</w:t>
      </w:r>
    </w:p>
    <w:p w:rsidR="00D703DE" w:rsidRPr="000E30FE" w:rsidRDefault="00D703DE" w:rsidP="003C6094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"Magenta";</w:t>
      </w:r>
    </w:p>
    <w:p w:rsidR="00D703DE" w:rsidRPr="000E30FE" w:rsidRDefault="00D703DE" w:rsidP="003C6094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</w:t>
      </w:r>
    </w:p>
    <w:p w:rsidR="00D703DE" w:rsidRPr="000E30FE" w:rsidRDefault="00D703DE" w:rsidP="003C6094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"Who knows!";</w:t>
      </w:r>
    </w:p>
    <w:p w:rsidR="00D703DE" w:rsidRPr="000E30FE" w:rsidRDefault="00D703DE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D703DE" w:rsidRPr="003C6094" w:rsidRDefault="00D703DE" w:rsidP="003C609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6094">
        <w:rPr>
          <w:rFonts w:ascii="Times New Roman" w:hAnsi="Times New Roman" w:cs="Times New Roman"/>
          <w:b/>
          <w:sz w:val="28"/>
          <w:szCs w:val="28"/>
        </w:rPr>
        <w:t>Виділення пам’яті для перерахувань</w:t>
      </w:r>
    </w:p>
    <w:p w:rsidR="00D703DE" w:rsidRPr="00DB755B" w:rsidRDefault="00D703DE" w:rsidP="00631D98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631D98">
        <w:rPr>
          <w:sz w:val="28"/>
          <w:szCs w:val="28"/>
        </w:rPr>
        <w:t xml:space="preserve">Перелічувані типи вважаються частиною сімейства цілочисельних типів, і компілятор сам визначає, скільки пам’яті виділяти для змінних типу enum. </w:t>
      </w:r>
      <w:r w:rsidRPr="00DB755B">
        <w:rPr>
          <w:sz w:val="28"/>
          <w:szCs w:val="28"/>
        </w:rPr>
        <w:t>C++ повідомляє, що розмір перерахування повинен бути досить великим, щоб мати можливість вмістити всі енумератори. Але найчастіше розміри змінних enum будуть такими ж, як і розміри звичайних змінних типу int.</w:t>
      </w:r>
    </w:p>
    <w:p w:rsidR="00D703DE" w:rsidRPr="00DB755B" w:rsidRDefault="00D703DE" w:rsidP="00631D98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sz w:val="28"/>
          <w:szCs w:val="28"/>
        </w:rPr>
        <w:t xml:space="preserve">Оскільки визначення перерахування саме по собі не вимагає виділення пам’яті і якщо перерахування необхідно використовувати в декількох файлах, то його можна визначити в </w:t>
      </w:r>
      <w:r w:rsidRPr="00631D98">
        <w:rPr>
          <w:rStyle w:val="a9"/>
          <w:b w:val="0"/>
          <w:sz w:val="28"/>
          <w:szCs w:val="28"/>
        </w:rPr>
        <w:t>заголовковому файлі</w:t>
      </w:r>
      <w:r w:rsidRPr="00DB755B">
        <w:rPr>
          <w:sz w:val="28"/>
          <w:szCs w:val="28"/>
        </w:rPr>
        <w:t xml:space="preserve"> і підключати цей заголовок всюди, де необхідно використовувати перерахування.</w:t>
      </w:r>
    </w:p>
    <w:p w:rsidR="00D703DE" w:rsidRPr="00631D98" w:rsidRDefault="00D703DE" w:rsidP="00631D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" w:name="toc-6"/>
      <w:bookmarkEnd w:id="1"/>
      <w:r w:rsidRPr="00631D98">
        <w:rPr>
          <w:rFonts w:ascii="Times New Roman" w:hAnsi="Times New Roman" w:cs="Times New Roman"/>
          <w:b/>
          <w:sz w:val="28"/>
          <w:szCs w:val="28"/>
        </w:rPr>
        <w:t>Користь від перерахувань</w:t>
      </w:r>
    </w:p>
    <w:p w:rsidR="00D703DE" w:rsidRPr="00DB755B" w:rsidRDefault="00D703DE" w:rsidP="00631D98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sz w:val="28"/>
          <w:szCs w:val="28"/>
        </w:rPr>
        <w:t>Перелічувані типи корисні для документації коду і поліпшення читабельності.</w:t>
      </w:r>
      <w:r w:rsidR="00631D98">
        <w:rPr>
          <w:sz w:val="28"/>
          <w:szCs w:val="28"/>
        </w:rPr>
        <w:t xml:space="preserve"> </w:t>
      </w:r>
      <w:r w:rsidRPr="00DB755B">
        <w:rPr>
          <w:sz w:val="28"/>
          <w:szCs w:val="28"/>
        </w:rPr>
        <w:t>Наприклад, функції часто повертають цілі числа назад в викликаючу функцію в якості кодів помилок, якщо щось пішло не так. Як правило, невеликі від’ємні числа використовуються для представлення можливих кодів помилок. Наприклад:</w:t>
      </w:r>
    </w:p>
    <w:p w:rsidR="00D703DE" w:rsidRPr="00631D98" w:rsidRDefault="00D703DE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readFileContents()</w:t>
      </w:r>
    </w:p>
    <w:p w:rsidR="00D703DE" w:rsidRPr="00631D98" w:rsidRDefault="00D703DE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D703DE" w:rsidRPr="00631D98" w:rsidRDefault="00D703DE" w:rsidP="00631D98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 (!openFile())</w:t>
      </w:r>
    </w:p>
    <w:p w:rsidR="00D703DE" w:rsidRPr="00631D98" w:rsidRDefault="00D703DE" w:rsidP="00631D98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-1;</w:t>
      </w:r>
    </w:p>
    <w:p w:rsidR="00D703DE" w:rsidRPr="00631D98" w:rsidRDefault="00D703DE" w:rsidP="00631D98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 (!parseFile())</w:t>
      </w:r>
    </w:p>
    <w:p w:rsidR="00D703DE" w:rsidRPr="00631D98" w:rsidRDefault="00D703DE" w:rsidP="00631D98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-2;</w:t>
      </w:r>
    </w:p>
    <w:p w:rsidR="00D703DE" w:rsidRPr="00631D98" w:rsidRDefault="00D703DE" w:rsidP="00631D98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 (!readFile())</w:t>
      </w:r>
    </w:p>
    <w:p w:rsidR="00D703DE" w:rsidRPr="00631D98" w:rsidRDefault="00D703DE" w:rsidP="00631D98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-3;</w:t>
      </w:r>
    </w:p>
    <w:p w:rsidR="00D703DE" w:rsidRPr="00631D98" w:rsidRDefault="00D703DE" w:rsidP="00631D98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 // якщо все пройшло успішно</w:t>
      </w:r>
    </w:p>
    <w:p w:rsidR="00D703DE" w:rsidRPr="00631D98" w:rsidRDefault="00D703DE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D703DE" w:rsidRPr="00631D98" w:rsidRDefault="00D703DE" w:rsidP="00631D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1D98">
        <w:rPr>
          <w:rFonts w:ascii="Times New Roman" w:hAnsi="Times New Roman" w:cs="Times New Roman"/>
          <w:sz w:val="28"/>
          <w:szCs w:val="28"/>
        </w:rPr>
        <w:t xml:space="preserve">Однак </w:t>
      </w:r>
      <w:r w:rsidRPr="00631D98">
        <w:rPr>
          <w:rStyle w:val="a9"/>
          <w:rFonts w:ascii="Times New Roman" w:hAnsi="Times New Roman" w:cs="Times New Roman"/>
          <w:b w:val="0"/>
          <w:sz w:val="28"/>
          <w:szCs w:val="28"/>
        </w:rPr>
        <w:t>магічні числа</w:t>
      </w:r>
      <w:r w:rsidRPr="00631D98">
        <w:rPr>
          <w:rFonts w:ascii="Times New Roman" w:hAnsi="Times New Roman" w:cs="Times New Roman"/>
          <w:sz w:val="28"/>
          <w:szCs w:val="28"/>
        </w:rPr>
        <w:t>, як в прикладі вище, — не дуже ефективне рішення. Альтернативним рішенням є використання перерахувань:</w:t>
      </w:r>
    </w:p>
    <w:p w:rsidR="00D703DE" w:rsidRPr="00631D98" w:rsidRDefault="00D703DE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enum ParseResult</w:t>
      </w:r>
    </w:p>
    <w:p w:rsidR="00D703DE" w:rsidRPr="00631D98" w:rsidRDefault="00D703DE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D703DE" w:rsidRPr="00631D98" w:rsidRDefault="00D703DE" w:rsidP="00631D98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SUCCESS = 0,</w:t>
      </w:r>
    </w:p>
    <w:p w:rsidR="00D703DE" w:rsidRPr="00631D98" w:rsidRDefault="00D703DE" w:rsidP="00631D98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ERROR_OPENING_FILE = -1,</w:t>
      </w:r>
    </w:p>
    <w:p w:rsidR="00D703DE" w:rsidRPr="00631D98" w:rsidRDefault="00D703DE" w:rsidP="00631D98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ERROR_PARSING_FILE = -2,</w:t>
      </w:r>
    </w:p>
    <w:p w:rsidR="00D703DE" w:rsidRPr="00631D98" w:rsidRDefault="00D703DE" w:rsidP="00631D98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ERROR_READING_FILE = -3</w:t>
      </w:r>
    </w:p>
    <w:p w:rsidR="00D703DE" w:rsidRPr="00631D98" w:rsidRDefault="00D703DE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};</w:t>
      </w:r>
    </w:p>
    <w:p w:rsidR="00D703DE" w:rsidRPr="00631D98" w:rsidRDefault="00D703DE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ParseResult readFileContents()</w:t>
      </w:r>
    </w:p>
    <w:p w:rsidR="00D703DE" w:rsidRPr="00631D98" w:rsidRDefault="00D703DE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D703DE" w:rsidRPr="00631D98" w:rsidRDefault="00D703DE" w:rsidP="00631D98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 (!openFile())</w:t>
      </w:r>
    </w:p>
    <w:p w:rsidR="00D703DE" w:rsidRPr="00631D98" w:rsidRDefault="00D703DE" w:rsidP="00631D98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ERROR_OPENING_FILE;</w:t>
      </w:r>
    </w:p>
    <w:p w:rsidR="00D703DE" w:rsidRPr="00631D98" w:rsidRDefault="00D703DE" w:rsidP="00631D98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 (!parseFile())</w:t>
      </w:r>
    </w:p>
    <w:p w:rsidR="00D703DE" w:rsidRPr="00631D98" w:rsidRDefault="00D703DE" w:rsidP="00631D98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ERROR_PARSING_FILE;</w:t>
      </w:r>
    </w:p>
    <w:p w:rsidR="00D703DE" w:rsidRPr="00631D98" w:rsidRDefault="00D703DE" w:rsidP="00631D98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 (!readfile())</w:t>
      </w:r>
    </w:p>
    <w:p w:rsidR="00D703DE" w:rsidRPr="00631D98" w:rsidRDefault="00D703DE" w:rsidP="00631D98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ERROR_READING_FILE;</w:t>
      </w:r>
    </w:p>
    <w:p w:rsidR="00D703DE" w:rsidRPr="00631D98" w:rsidRDefault="00D703DE" w:rsidP="00631D98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SUCCESS; // якщо все пройшло успішно</w:t>
      </w:r>
    </w:p>
    <w:p w:rsidR="00D703DE" w:rsidRPr="00631D98" w:rsidRDefault="00D703DE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D703DE" w:rsidRPr="00631D98" w:rsidRDefault="00D703DE" w:rsidP="00631D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1D98">
        <w:rPr>
          <w:rFonts w:ascii="Times New Roman" w:hAnsi="Times New Roman" w:cs="Times New Roman"/>
          <w:sz w:val="28"/>
          <w:szCs w:val="28"/>
        </w:rPr>
        <w:t>Це і читати легше, і зрозуміти простіше. Крім того, функція, яка викликає іншу функцію, може перевірити значення, що повертається на відповідний енумератор. Це краще, ніж самому порівнювати результат, який повертається, з конкретними цілочисельними значеннями, щоб зрозуміти яка саме помилка сталася</w:t>
      </w:r>
      <w:r w:rsidR="00631D98">
        <w:rPr>
          <w:rFonts w:ascii="Times New Roman" w:hAnsi="Times New Roman" w:cs="Times New Roman"/>
          <w:sz w:val="28"/>
          <w:szCs w:val="28"/>
        </w:rPr>
        <w:t>.</w:t>
      </w:r>
      <w:r w:rsidRPr="00631D98">
        <w:rPr>
          <w:rFonts w:ascii="Times New Roman" w:hAnsi="Times New Roman" w:cs="Times New Roman"/>
          <w:sz w:val="28"/>
          <w:szCs w:val="28"/>
        </w:rPr>
        <w:t xml:space="preserve"> Наприклад:</w:t>
      </w:r>
    </w:p>
    <w:p w:rsidR="00D703DE" w:rsidRPr="00631D98" w:rsidRDefault="00D703DE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 (readFileContents() == SUCCESS)</w:t>
      </w:r>
    </w:p>
    <w:p w:rsidR="00D703DE" w:rsidRPr="00631D98" w:rsidRDefault="00D703DE" w:rsidP="00631D98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D703DE" w:rsidRPr="00631D98" w:rsidRDefault="00D703DE" w:rsidP="00631D98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Робимо що-небудь</w:t>
      </w:r>
    </w:p>
    <w:p w:rsidR="00D703DE" w:rsidRPr="00631D98" w:rsidRDefault="00D703DE" w:rsidP="00631D98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D703DE" w:rsidRPr="00631D98" w:rsidRDefault="00D703DE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</w:t>
      </w:r>
    </w:p>
    <w:p w:rsidR="00D703DE" w:rsidRPr="00631D98" w:rsidRDefault="00D703DE" w:rsidP="00631D98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D703DE" w:rsidRPr="00631D98" w:rsidRDefault="00631D98" w:rsidP="00631D98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/</w:t>
      </w:r>
      <w:r w:rsidR="00D703DE"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 Виводимо повідомлення про помилку</w:t>
      </w:r>
    </w:p>
    <w:p w:rsidR="00D703DE" w:rsidRPr="00631D98" w:rsidRDefault="00D703DE" w:rsidP="00631D98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31D9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D703DE" w:rsidRPr="00631D98" w:rsidRDefault="00D703DE" w:rsidP="00631D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1D98">
        <w:rPr>
          <w:rFonts w:ascii="Times New Roman" w:hAnsi="Times New Roman" w:cs="Times New Roman"/>
          <w:sz w:val="28"/>
          <w:szCs w:val="28"/>
        </w:rPr>
        <w:t>Перелічувані типи найкраще використовувати при визначенні набору пов’язаних ідентифікаторів. Наприклад, припустимо, що ви пишете гру, в якій гравець може мати один предмет, але цей предмет може бути декількох різних типів</w:t>
      </w:r>
      <w:r w:rsidR="00631D98">
        <w:rPr>
          <w:rFonts w:ascii="Times New Roman" w:hAnsi="Times New Roman" w:cs="Times New Roman"/>
          <w:sz w:val="28"/>
          <w:szCs w:val="28"/>
        </w:rPr>
        <w:t xml:space="preserve">. </w:t>
      </w:r>
      <w:r w:rsidRPr="00631D98">
        <w:rPr>
          <w:rFonts w:ascii="Times New Roman" w:hAnsi="Times New Roman" w:cs="Times New Roman"/>
          <w:sz w:val="28"/>
          <w:szCs w:val="28"/>
        </w:rPr>
        <w:t>Або, якщо ви пишете функцію для сортування групи значень:</w:t>
      </w:r>
    </w:p>
    <w:p w:rsidR="00D703DE" w:rsidRPr="00F87E7D" w:rsidRDefault="00D703DE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enum SortType</w:t>
      </w:r>
    </w:p>
    <w:p w:rsidR="00D703DE" w:rsidRPr="00F87E7D" w:rsidRDefault="00D703DE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D703DE" w:rsidRPr="00F87E7D" w:rsidRDefault="00D703DE" w:rsidP="00F87E7D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SORTTYPE_FORWARD,</w:t>
      </w:r>
    </w:p>
    <w:p w:rsidR="00D703DE" w:rsidRPr="00F87E7D" w:rsidRDefault="00D703DE" w:rsidP="00F87E7D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SORTTYPE_BACKWARDS</w:t>
      </w:r>
    </w:p>
    <w:p w:rsidR="00D703DE" w:rsidRPr="00F87E7D" w:rsidRDefault="00D703DE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D703DE" w:rsidRPr="00F87E7D" w:rsidRDefault="00D703DE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void sortData(SortType type)</w:t>
      </w:r>
    </w:p>
    <w:p w:rsidR="00D703DE" w:rsidRPr="00F87E7D" w:rsidRDefault="00D703DE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D703DE" w:rsidRPr="00F87E7D" w:rsidRDefault="00D703DE" w:rsidP="00F87E7D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 (type == SORTTYPE_FORWARD)</w:t>
      </w:r>
    </w:p>
    <w:p w:rsidR="00D703DE" w:rsidRPr="00F87E7D" w:rsidRDefault="00D703DE" w:rsidP="00F87E7D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сортування даних в одному порядку</w:t>
      </w:r>
    </w:p>
    <w:p w:rsidR="00D703DE" w:rsidRPr="00F87E7D" w:rsidRDefault="00D703DE" w:rsidP="00F87E7D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 if (type == SORTTYPE_BACKWARDS)</w:t>
      </w:r>
    </w:p>
    <w:p w:rsidR="00D703DE" w:rsidRPr="00F87E7D" w:rsidRDefault="00D703DE" w:rsidP="00F87E7D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сортування даних в зворотному порядку</w:t>
      </w:r>
    </w:p>
    <w:p w:rsidR="00D703DE" w:rsidRPr="00F87E7D" w:rsidRDefault="00D703DE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D703DE" w:rsidRPr="00DB755B" w:rsidRDefault="00D703DE" w:rsidP="00DB75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D703DE" w:rsidRPr="00DB755B" w:rsidRDefault="00D703DE" w:rsidP="00F87E7D">
      <w:pPr>
        <w:pStyle w:val="1"/>
        <w:spacing w:before="0" w:beforeAutospacing="0" w:after="0" w:afterAutospacing="0"/>
        <w:jc w:val="center"/>
        <w:rPr>
          <w:sz w:val="28"/>
          <w:szCs w:val="28"/>
        </w:rPr>
      </w:pPr>
      <w:r w:rsidRPr="00DB755B">
        <w:rPr>
          <w:sz w:val="28"/>
          <w:szCs w:val="28"/>
        </w:rPr>
        <w:t>Оператор switch</w:t>
      </w:r>
    </w:p>
    <w:p w:rsidR="00D703DE" w:rsidRPr="00F87E7D" w:rsidRDefault="00F87E7D" w:rsidP="00F87E7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7E7D">
        <w:rPr>
          <w:rFonts w:ascii="Times New Roman" w:hAnsi="Times New Roman" w:cs="Times New Roman"/>
          <w:sz w:val="28"/>
          <w:szCs w:val="28"/>
        </w:rPr>
        <w:t>О</w:t>
      </w:r>
      <w:r w:rsidR="00D703DE" w:rsidRPr="00F87E7D">
        <w:rPr>
          <w:rFonts w:ascii="Times New Roman" w:hAnsi="Times New Roman" w:cs="Times New Roman"/>
          <w:sz w:val="28"/>
          <w:szCs w:val="28"/>
        </w:rPr>
        <w:t xml:space="preserve">ператор </w:t>
      </w:r>
      <w:r w:rsidR="00D703DE" w:rsidRPr="00F87E7D">
        <w:rPr>
          <w:rFonts w:ascii="Times New Roman" w:hAnsi="Times New Roman" w:cs="Times New Roman"/>
          <w:b/>
          <w:sz w:val="28"/>
          <w:szCs w:val="28"/>
        </w:rPr>
        <w:t>switch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7E7D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7E7D">
        <w:rPr>
          <w:rStyle w:val="a9"/>
          <w:rFonts w:ascii="Times New Roman" w:hAnsi="Times New Roman" w:cs="Times New Roman"/>
          <w:b w:val="0"/>
          <w:sz w:val="28"/>
          <w:szCs w:val="28"/>
        </w:rPr>
        <w:t>оператор упра</w:t>
      </w:r>
      <w:r w:rsidRPr="00F87E7D">
        <w:rPr>
          <w:rStyle w:val="a9"/>
          <w:rFonts w:ascii="Times New Roman" w:hAnsi="Times New Roman" w:cs="Times New Roman"/>
          <w:b w:val="0"/>
          <w:sz w:val="28"/>
          <w:szCs w:val="28"/>
        </w:rPr>
        <w:t>в</w:t>
      </w:r>
      <w:r w:rsidRPr="00F87E7D">
        <w:rPr>
          <w:rStyle w:val="a9"/>
          <w:rFonts w:ascii="Times New Roman" w:hAnsi="Times New Roman" w:cs="Times New Roman"/>
          <w:b w:val="0"/>
          <w:sz w:val="28"/>
          <w:szCs w:val="28"/>
        </w:rPr>
        <w:t>ління потоком виконання програми</w:t>
      </w:r>
      <w:r w:rsidR="00D703DE" w:rsidRPr="00F87E7D">
        <w:rPr>
          <w:rFonts w:ascii="Times New Roman" w:hAnsi="Times New Roman" w:cs="Times New Roman"/>
          <w:b/>
          <w:sz w:val="28"/>
          <w:szCs w:val="28"/>
        </w:rPr>
        <w:t>.</w:t>
      </w:r>
      <w:r w:rsidRPr="00F87E7D">
        <w:rPr>
          <w:rFonts w:ascii="Times New Roman" w:hAnsi="Times New Roman" w:cs="Times New Roman"/>
          <w:sz w:val="28"/>
          <w:szCs w:val="28"/>
        </w:rPr>
        <w:t xml:space="preserve"> При запуску програми, центральний процесор (ЦП) починає виконання коду з першого рядка функції main(), виконуючи певну кількість </w:t>
      </w:r>
      <w:r>
        <w:rPr>
          <w:rFonts w:ascii="Times New Roman" w:hAnsi="Times New Roman" w:cs="Times New Roman"/>
          <w:sz w:val="28"/>
          <w:szCs w:val="28"/>
        </w:rPr>
        <w:t>операторів</w:t>
      </w:r>
      <w:r w:rsidRPr="00F87E7D">
        <w:rPr>
          <w:rFonts w:ascii="Times New Roman" w:hAnsi="Times New Roman" w:cs="Times New Roman"/>
          <w:sz w:val="28"/>
          <w:szCs w:val="28"/>
        </w:rPr>
        <w:t xml:space="preserve">, а потім завершує виконання при завершенні блоку main(). Послідовність </w:t>
      </w:r>
      <w:r>
        <w:rPr>
          <w:rFonts w:ascii="Times New Roman" w:hAnsi="Times New Roman" w:cs="Times New Roman"/>
          <w:sz w:val="28"/>
          <w:szCs w:val="28"/>
        </w:rPr>
        <w:t>операторів</w:t>
      </w:r>
      <w:r w:rsidRPr="00F87E7D">
        <w:rPr>
          <w:rFonts w:ascii="Times New Roman" w:hAnsi="Times New Roman" w:cs="Times New Roman"/>
          <w:sz w:val="28"/>
          <w:szCs w:val="28"/>
        </w:rPr>
        <w:t xml:space="preserve">, які виконує ЦП, називається </w:t>
      </w:r>
      <w:r w:rsidRPr="00F87E7D">
        <w:rPr>
          <w:rStyle w:val="a9"/>
          <w:rFonts w:ascii="Times New Roman" w:hAnsi="Times New Roman" w:cs="Times New Roman"/>
          <w:sz w:val="28"/>
          <w:szCs w:val="28"/>
        </w:rPr>
        <w:t>порядком виконання програми</w:t>
      </w:r>
      <w:r w:rsidRPr="00F87E7D">
        <w:rPr>
          <w:rFonts w:ascii="Times New Roman" w:hAnsi="Times New Roman" w:cs="Times New Roman"/>
          <w:sz w:val="28"/>
          <w:szCs w:val="28"/>
        </w:rPr>
        <w:t xml:space="preserve"> (або ще “</w:t>
      </w:r>
      <w:r w:rsidRPr="00F87E7D">
        <w:rPr>
          <w:rStyle w:val="a9"/>
          <w:rFonts w:ascii="Times New Roman" w:hAnsi="Times New Roman" w:cs="Times New Roman"/>
          <w:sz w:val="28"/>
          <w:szCs w:val="28"/>
        </w:rPr>
        <w:t>потоком виконання програми</w:t>
      </w:r>
      <w:r w:rsidRPr="00F87E7D">
        <w:rPr>
          <w:rFonts w:ascii="Times New Roman" w:hAnsi="Times New Roman" w:cs="Times New Roman"/>
          <w:sz w:val="28"/>
          <w:szCs w:val="28"/>
        </w:rPr>
        <w:t>“).</w:t>
      </w:r>
    </w:p>
    <w:p w:rsidR="00D703DE" w:rsidRPr="00F87E7D" w:rsidRDefault="00D703DE" w:rsidP="00F87E7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7E7D">
        <w:rPr>
          <w:rFonts w:ascii="Times New Roman" w:hAnsi="Times New Roman" w:cs="Times New Roman"/>
          <w:b/>
          <w:sz w:val="28"/>
          <w:szCs w:val="28"/>
        </w:rPr>
        <w:lastRenderedPageBreak/>
        <w:t>Навіщо використовувати оператор switch?</w:t>
      </w:r>
    </w:p>
    <w:p w:rsidR="00D703DE" w:rsidRPr="00DB755B" w:rsidRDefault="00D703DE" w:rsidP="00F87E7D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DB755B">
        <w:rPr>
          <w:sz w:val="28"/>
          <w:szCs w:val="28"/>
        </w:rPr>
        <w:t xml:space="preserve">Хоча ми і можемо використовувати відразу декілька </w:t>
      </w:r>
      <w:r w:rsidRPr="00F87E7D">
        <w:rPr>
          <w:rStyle w:val="a9"/>
          <w:b w:val="0"/>
          <w:sz w:val="28"/>
          <w:szCs w:val="28"/>
        </w:rPr>
        <w:t xml:space="preserve">операторів </w:t>
      </w:r>
      <w:r w:rsidRPr="00F87E7D">
        <w:rPr>
          <w:rStyle w:val="a9"/>
          <w:sz w:val="28"/>
          <w:szCs w:val="28"/>
        </w:rPr>
        <w:t>if/else</w:t>
      </w:r>
      <w:r w:rsidRPr="00DB755B">
        <w:rPr>
          <w:sz w:val="28"/>
          <w:szCs w:val="28"/>
        </w:rPr>
        <w:t xml:space="preserve"> разом —</w:t>
      </w:r>
      <w:r w:rsidR="00F87E7D">
        <w:rPr>
          <w:sz w:val="28"/>
          <w:szCs w:val="28"/>
        </w:rPr>
        <w:t xml:space="preserve"> </w:t>
      </w:r>
      <w:r w:rsidRPr="00DB755B">
        <w:rPr>
          <w:sz w:val="28"/>
          <w:szCs w:val="28"/>
        </w:rPr>
        <w:t>виглядає це не дуже</w:t>
      </w:r>
      <w:r w:rsidR="00F87E7D">
        <w:rPr>
          <w:sz w:val="28"/>
          <w:szCs w:val="28"/>
        </w:rPr>
        <w:t xml:space="preserve"> читабельно</w:t>
      </w:r>
      <w:r w:rsidRPr="00DB755B">
        <w:rPr>
          <w:sz w:val="28"/>
          <w:szCs w:val="28"/>
        </w:rPr>
        <w:t>. Наприклад:</w:t>
      </w:r>
    </w:p>
    <w:p w:rsidR="00212E90" w:rsidRPr="00F87E7D" w:rsidRDefault="00212E90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F87E7D" w:rsidRPr="000E30FE" w:rsidRDefault="00F87E7D" w:rsidP="00F87E7D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0F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 namespace std;</w:t>
      </w:r>
    </w:p>
    <w:p w:rsidR="00212E90" w:rsidRPr="00F87E7D" w:rsidRDefault="00212E90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enum Colors</w:t>
      </w:r>
    </w:p>
    <w:p w:rsidR="00212E90" w:rsidRPr="00F87E7D" w:rsidRDefault="00212E90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212E90" w:rsidRPr="00F87E7D" w:rsidRDefault="00212E90" w:rsidP="00F87E7D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COLOR_GRAY,</w:t>
      </w:r>
    </w:p>
    <w:p w:rsidR="00212E90" w:rsidRPr="00F87E7D" w:rsidRDefault="00212E90" w:rsidP="00F87E7D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COLOR_PINK,</w:t>
      </w:r>
    </w:p>
    <w:p w:rsidR="00212E90" w:rsidRPr="00F87E7D" w:rsidRDefault="00212E90" w:rsidP="00F87E7D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COLOR_BLUE,</w:t>
      </w:r>
    </w:p>
    <w:p w:rsidR="00212E90" w:rsidRPr="00F87E7D" w:rsidRDefault="00212E90" w:rsidP="00F87E7D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COLOR_PURPLE,</w:t>
      </w:r>
    </w:p>
    <w:p w:rsidR="00212E90" w:rsidRPr="00F87E7D" w:rsidRDefault="00212E90" w:rsidP="00F87E7D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COLOR_RED</w:t>
      </w:r>
    </w:p>
    <w:p w:rsidR="00212E90" w:rsidRPr="00F87E7D" w:rsidRDefault="00212E90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212E90" w:rsidRPr="00F87E7D" w:rsidRDefault="00212E90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void printColor(Colors color)</w:t>
      </w:r>
    </w:p>
    <w:p w:rsidR="00212E90" w:rsidRPr="00F87E7D" w:rsidRDefault="00212E90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212E90" w:rsidRPr="00F87E7D" w:rsidRDefault="00212E90" w:rsidP="00F87E7D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 (color == COLOR_GRAY)</w:t>
      </w:r>
    </w:p>
    <w:p w:rsidR="00212E90" w:rsidRPr="00F87E7D" w:rsidRDefault="00212E90" w:rsidP="00F87E7D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"Gray";</w:t>
      </w:r>
    </w:p>
    <w:p w:rsidR="00212E90" w:rsidRPr="00F87E7D" w:rsidRDefault="00212E90" w:rsidP="00F87E7D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 if (color == COLOR_PINK)</w:t>
      </w:r>
    </w:p>
    <w:p w:rsidR="00212E90" w:rsidRPr="00F87E7D" w:rsidRDefault="00212E90" w:rsidP="00F87E7D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"Pink";</w:t>
      </w:r>
    </w:p>
    <w:p w:rsidR="00212E90" w:rsidRPr="00F87E7D" w:rsidRDefault="00212E90" w:rsidP="00F87E7D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 if (color == COLOR_BLUE)</w:t>
      </w:r>
    </w:p>
    <w:p w:rsidR="00212E90" w:rsidRPr="00F87E7D" w:rsidRDefault="00212E90" w:rsidP="00F87E7D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"Blue";</w:t>
      </w:r>
    </w:p>
    <w:p w:rsidR="00212E90" w:rsidRPr="00F87E7D" w:rsidRDefault="00212E90" w:rsidP="00F87E7D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 if (color == COLOR_PURPLE)</w:t>
      </w:r>
    </w:p>
    <w:p w:rsidR="00212E90" w:rsidRPr="00F87E7D" w:rsidRDefault="00212E90" w:rsidP="00F87E7D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"Purple";</w:t>
      </w:r>
    </w:p>
    <w:p w:rsidR="00212E90" w:rsidRPr="00F87E7D" w:rsidRDefault="00212E90" w:rsidP="00F87E7D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 if (color == COLOR_RED)</w:t>
      </w:r>
    </w:p>
    <w:p w:rsidR="00212E90" w:rsidRPr="00F87E7D" w:rsidRDefault="00212E90" w:rsidP="00F87E7D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"Red";</w:t>
      </w:r>
    </w:p>
    <w:p w:rsidR="00212E90" w:rsidRPr="00F87E7D" w:rsidRDefault="00212E90" w:rsidP="00F87E7D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</w:t>
      </w:r>
    </w:p>
    <w:p w:rsidR="00212E90" w:rsidRPr="00F87E7D" w:rsidRDefault="00212E90" w:rsidP="00F87E7D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"Unknown";</w:t>
      </w:r>
    </w:p>
    <w:p w:rsidR="00212E90" w:rsidRPr="00F87E7D" w:rsidRDefault="00212E90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212E90" w:rsidRPr="00F87E7D" w:rsidRDefault="00212E90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212E90" w:rsidRPr="00F87E7D" w:rsidRDefault="00212E90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212E90" w:rsidRPr="00F87E7D" w:rsidRDefault="00212E90" w:rsidP="00F87E7D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printColor(COLOR_BLUE);</w:t>
      </w:r>
    </w:p>
    <w:p w:rsidR="00212E90" w:rsidRPr="00F87E7D" w:rsidRDefault="00212E90" w:rsidP="00F87E7D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 w:rsidR="00212E90" w:rsidRPr="00F87E7D" w:rsidRDefault="00212E90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D703DE" w:rsidRPr="00F87E7D" w:rsidRDefault="00212E90" w:rsidP="00F87E7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87E7D">
        <w:rPr>
          <w:rFonts w:ascii="Times New Roman" w:hAnsi="Times New Roman" w:cs="Times New Roman"/>
          <w:sz w:val="28"/>
          <w:szCs w:val="28"/>
        </w:rPr>
        <w:t xml:space="preserve">Використання розгалуження </w:t>
      </w:r>
      <w:r w:rsidRPr="00F87E7D">
        <w:rPr>
          <w:rFonts w:ascii="Times New Roman" w:hAnsi="Times New Roman" w:cs="Times New Roman"/>
          <w:b/>
          <w:sz w:val="28"/>
          <w:szCs w:val="28"/>
        </w:rPr>
        <w:t>if/else</w:t>
      </w:r>
      <w:r w:rsidRPr="00F87E7D">
        <w:rPr>
          <w:rFonts w:ascii="Times New Roman" w:hAnsi="Times New Roman" w:cs="Times New Roman"/>
          <w:sz w:val="28"/>
          <w:szCs w:val="28"/>
        </w:rPr>
        <w:t xml:space="preserve"> для перевірки значення однієї змінної — практика поширена, але C++ надає альтернативний і більш ефективний умовний оператор розгалуження — </w:t>
      </w:r>
      <w:r w:rsidRPr="00F87E7D">
        <w:rPr>
          <w:rFonts w:ascii="Times New Roman" w:hAnsi="Times New Roman" w:cs="Times New Roman"/>
          <w:b/>
          <w:sz w:val="28"/>
          <w:szCs w:val="28"/>
        </w:rPr>
        <w:t>switch</w:t>
      </w:r>
      <w:r w:rsidRPr="00F87E7D">
        <w:rPr>
          <w:rFonts w:ascii="Times New Roman" w:hAnsi="Times New Roman" w:cs="Times New Roman"/>
          <w:sz w:val="28"/>
          <w:szCs w:val="28"/>
        </w:rPr>
        <w:t>. Ось та ж програма, що вище, але вже з використанням оператора switch:</w:t>
      </w:r>
    </w:p>
    <w:p w:rsidR="00212E90" w:rsidRPr="00F87E7D" w:rsidRDefault="00212E90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#include &lt;iostream&gt; </w:t>
      </w:r>
    </w:p>
    <w:p w:rsidR="00F87E7D" w:rsidRPr="00F87E7D" w:rsidRDefault="00F87E7D" w:rsidP="00F87E7D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 namespace std;</w:t>
      </w:r>
    </w:p>
    <w:p w:rsidR="00212E90" w:rsidRPr="00F87E7D" w:rsidRDefault="00212E90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enum Colors {</w:t>
      </w:r>
    </w:p>
    <w:p w:rsidR="00212E90" w:rsidRPr="00F87E7D" w:rsidRDefault="00212E90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COLOR_GRAY,</w:t>
      </w:r>
    </w:p>
    <w:p w:rsidR="00212E90" w:rsidRPr="00F87E7D" w:rsidRDefault="00212E90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COLOR_PINK,</w:t>
      </w:r>
    </w:p>
    <w:p w:rsidR="00212E90" w:rsidRPr="00F87E7D" w:rsidRDefault="00212E90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COLOR_BLUE,</w:t>
      </w:r>
    </w:p>
    <w:p w:rsidR="00212E90" w:rsidRPr="00F87E7D" w:rsidRDefault="00212E90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COLOR_PURPLE,</w:t>
      </w:r>
    </w:p>
    <w:p w:rsidR="00212E90" w:rsidRPr="00F87E7D" w:rsidRDefault="00212E90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COLOR_RED</w:t>
      </w:r>
    </w:p>
    <w:p w:rsidR="00212E90" w:rsidRPr="00F87E7D" w:rsidRDefault="00212E90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212E90" w:rsidRPr="00F87E7D" w:rsidRDefault="00212E90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void printColor(Colors color)</w:t>
      </w:r>
    </w:p>
    <w:p w:rsidR="00212E90" w:rsidRPr="00F87E7D" w:rsidRDefault="00212E90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212E90" w:rsidRPr="00F87E7D" w:rsidRDefault="00212E90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switch (color)</w:t>
      </w:r>
    </w:p>
    <w:p w:rsidR="00212E90" w:rsidRPr="00F87E7D" w:rsidRDefault="00212E90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212E90" w:rsidRPr="00F87E7D" w:rsidRDefault="00212E90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 COLOR_GRAY:</w:t>
      </w:r>
    </w:p>
    <w:p w:rsidR="00212E90" w:rsidRPr="00F87E7D" w:rsidRDefault="00212E90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std::cout &lt;&lt; "Gray";</w:t>
      </w:r>
    </w:p>
    <w:p w:rsidR="00212E90" w:rsidRPr="00F87E7D" w:rsidRDefault="00212E90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break;</w:t>
      </w:r>
    </w:p>
    <w:p w:rsidR="00212E90" w:rsidRPr="00F87E7D" w:rsidRDefault="00212E90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 COLOR_PINK:</w:t>
      </w:r>
    </w:p>
    <w:p w:rsidR="00212E90" w:rsidRPr="00F87E7D" w:rsidRDefault="00212E90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std::cout &lt;&lt; "Pink";</w:t>
      </w:r>
    </w:p>
    <w:p w:rsidR="00212E90" w:rsidRPr="00F87E7D" w:rsidRDefault="00212E90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break;</w:t>
      </w:r>
    </w:p>
    <w:p w:rsidR="00212E90" w:rsidRPr="00F87E7D" w:rsidRDefault="00212E90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 COLOR_BLUE:</w:t>
      </w:r>
    </w:p>
    <w:p w:rsidR="00212E90" w:rsidRPr="00F87E7D" w:rsidRDefault="00212E90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std::cout &lt;&lt; "Blue";</w:t>
      </w:r>
    </w:p>
    <w:p w:rsidR="00212E90" w:rsidRPr="00F87E7D" w:rsidRDefault="00212E90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break;</w:t>
      </w:r>
    </w:p>
    <w:p w:rsidR="00212E90" w:rsidRPr="00F87E7D" w:rsidRDefault="00212E90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 COLOR_PURPLE:</w:t>
      </w:r>
    </w:p>
    <w:p w:rsidR="00212E90" w:rsidRPr="00F87E7D" w:rsidRDefault="00212E90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std::cout &lt;&lt; "Purple";</w:t>
      </w:r>
    </w:p>
    <w:p w:rsidR="00212E90" w:rsidRPr="00F87E7D" w:rsidRDefault="00212E90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break;</w:t>
      </w:r>
    </w:p>
    <w:p w:rsidR="00212E90" w:rsidRPr="00F87E7D" w:rsidRDefault="00212E90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 COLOR_RED:</w:t>
      </w:r>
    </w:p>
    <w:p w:rsidR="00212E90" w:rsidRPr="00F87E7D" w:rsidRDefault="00212E90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std::cout &lt;&lt; "Red";</w:t>
      </w:r>
    </w:p>
    <w:p w:rsidR="00212E90" w:rsidRPr="00F87E7D" w:rsidRDefault="00212E90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break;</w:t>
      </w:r>
    </w:p>
    <w:p w:rsidR="00212E90" w:rsidRPr="00F87E7D" w:rsidRDefault="00212E90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default:</w:t>
      </w:r>
    </w:p>
    <w:p w:rsidR="00212E90" w:rsidRPr="00F87E7D" w:rsidRDefault="00212E90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std::cout &lt;&lt; "Unknown";</w:t>
      </w:r>
    </w:p>
    <w:p w:rsidR="00212E90" w:rsidRPr="00F87E7D" w:rsidRDefault="00212E90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break;</w:t>
      </w:r>
    </w:p>
    <w:p w:rsidR="00212E90" w:rsidRPr="00F87E7D" w:rsidRDefault="00212E90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212E90" w:rsidRPr="00F87E7D" w:rsidRDefault="00212E90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212E90" w:rsidRPr="00F87E7D" w:rsidRDefault="00212E90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212E90" w:rsidRPr="00F87E7D" w:rsidRDefault="00212E90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212E90" w:rsidRPr="00F87E7D" w:rsidRDefault="00212E90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printColor(COLOR_BLUE);</w:t>
      </w:r>
    </w:p>
    <w:p w:rsidR="00212E90" w:rsidRPr="00F87E7D" w:rsidRDefault="00212E90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 w:rsidR="00212E90" w:rsidRPr="00F87E7D" w:rsidRDefault="00212E90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212E90" w:rsidRPr="00DB755B" w:rsidRDefault="00212E90" w:rsidP="00F87E7D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sz w:val="28"/>
          <w:szCs w:val="28"/>
        </w:rPr>
        <w:t xml:space="preserve">Загальна ідея операторів switch проста: вираз оператора switch (наприклад, </w:t>
      </w:r>
      <w:r w:rsidRPr="00DB755B">
        <w:rPr>
          <w:rStyle w:val="HTML"/>
          <w:sz w:val="28"/>
          <w:szCs w:val="28"/>
        </w:rPr>
        <w:t>switch(color)</w:t>
      </w:r>
      <w:r w:rsidRPr="00DB755B">
        <w:rPr>
          <w:sz w:val="28"/>
          <w:szCs w:val="28"/>
        </w:rPr>
        <w:t>) має генерувати значення, а кожен випадок (або ще “</w:t>
      </w:r>
      <w:r w:rsidRPr="00DB755B">
        <w:rPr>
          <w:rStyle w:val="a9"/>
          <w:sz w:val="28"/>
          <w:szCs w:val="28"/>
        </w:rPr>
        <w:t>case</w:t>
      </w:r>
      <w:r w:rsidRPr="00DB755B">
        <w:rPr>
          <w:sz w:val="28"/>
          <w:szCs w:val="28"/>
        </w:rPr>
        <w:t xml:space="preserve">“) перевіряє це значення на відповідність. Якщо case збігається з виразом switch-а, то виконуються інструкції під відповідним кейсом. Якщо case не відповідає виразу switch-а, то виконуються інструкції після кейса </w:t>
      </w:r>
      <w:r w:rsidRPr="00DB755B">
        <w:rPr>
          <w:rStyle w:val="HTML"/>
          <w:sz w:val="28"/>
          <w:szCs w:val="28"/>
        </w:rPr>
        <w:t>default</w:t>
      </w:r>
      <w:r w:rsidRPr="00DB755B">
        <w:rPr>
          <w:sz w:val="28"/>
          <w:szCs w:val="28"/>
        </w:rPr>
        <w:t xml:space="preserve"> (якщо його взагалі вказали).</w:t>
      </w:r>
      <w:r w:rsidR="00F87E7D">
        <w:rPr>
          <w:sz w:val="28"/>
          <w:szCs w:val="28"/>
        </w:rPr>
        <w:t xml:space="preserve"> </w:t>
      </w:r>
      <w:r w:rsidRPr="00F87E7D">
        <w:rPr>
          <w:sz w:val="28"/>
          <w:szCs w:val="28"/>
          <w:u w:val="single"/>
        </w:rPr>
        <w:t>Через свою реалізацію, оператори switch зазвичай більш ефективні, ніж ланцюжки if/else</w:t>
      </w:r>
      <w:r w:rsidRPr="00DB755B">
        <w:rPr>
          <w:sz w:val="28"/>
          <w:szCs w:val="28"/>
        </w:rPr>
        <w:t xml:space="preserve">. </w:t>
      </w:r>
    </w:p>
    <w:p w:rsidR="00212E90" w:rsidRPr="00F87E7D" w:rsidRDefault="00212E90" w:rsidP="00F87E7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" w:name="toc-1"/>
      <w:bookmarkEnd w:id="2"/>
      <w:r w:rsidRPr="00F87E7D">
        <w:rPr>
          <w:rFonts w:ascii="Times New Roman" w:hAnsi="Times New Roman" w:cs="Times New Roman"/>
          <w:b/>
          <w:sz w:val="28"/>
          <w:szCs w:val="28"/>
        </w:rPr>
        <w:t>Оператор switch</w:t>
      </w:r>
    </w:p>
    <w:p w:rsidR="00212E90" w:rsidRPr="00DB755B" w:rsidRDefault="00212E90" w:rsidP="00F87E7D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sz w:val="28"/>
          <w:szCs w:val="28"/>
        </w:rPr>
        <w:t xml:space="preserve">Спочатку пишеться </w:t>
      </w:r>
      <w:r w:rsidRPr="00DB755B">
        <w:rPr>
          <w:rStyle w:val="a9"/>
          <w:sz w:val="28"/>
          <w:szCs w:val="28"/>
        </w:rPr>
        <w:t>ключове слово switch</w:t>
      </w:r>
      <w:r w:rsidRPr="00DB755B">
        <w:rPr>
          <w:sz w:val="28"/>
          <w:szCs w:val="28"/>
        </w:rPr>
        <w:t xml:space="preserve">, за яким слідує вираз, з яким ми хочемо працювати. Зазвичай цим виразом є окрема змінна, але це може бути і щось більш складне, наприклад, </w:t>
      </w:r>
      <w:r w:rsidRPr="00DB755B">
        <w:rPr>
          <w:rStyle w:val="HTML"/>
          <w:sz w:val="28"/>
          <w:szCs w:val="28"/>
        </w:rPr>
        <w:t>nX + 2</w:t>
      </w:r>
      <w:r w:rsidRPr="00DB755B">
        <w:rPr>
          <w:sz w:val="28"/>
          <w:szCs w:val="28"/>
        </w:rPr>
        <w:t xml:space="preserve"> чи </w:t>
      </w:r>
      <w:r w:rsidRPr="00DB755B">
        <w:rPr>
          <w:rStyle w:val="HTML"/>
          <w:sz w:val="28"/>
          <w:szCs w:val="28"/>
        </w:rPr>
        <w:t>nX − nY</w:t>
      </w:r>
      <w:r w:rsidRPr="00DB755B">
        <w:rPr>
          <w:sz w:val="28"/>
          <w:szCs w:val="28"/>
        </w:rPr>
        <w:t xml:space="preserve">. Єдине обмеження до цього виразу — воно повинно бути інтегрального типу даних (тобто char, short, int, long, long long чи enum). Змінні </w:t>
      </w:r>
      <w:r w:rsidRPr="00F87E7D">
        <w:rPr>
          <w:rStyle w:val="a9"/>
          <w:sz w:val="28"/>
          <w:szCs w:val="28"/>
        </w:rPr>
        <w:t>типу з плаваючою крапкою</w:t>
      </w:r>
      <w:r w:rsidRPr="00DB755B">
        <w:rPr>
          <w:sz w:val="28"/>
          <w:szCs w:val="28"/>
        </w:rPr>
        <w:t xml:space="preserve"> або НЕ інтегральні типи використовуватися не можуть.</w:t>
      </w:r>
    </w:p>
    <w:p w:rsidR="00212E90" w:rsidRPr="00DB755B" w:rsidRDefault="00212E90" w:rsidP="00F87E7D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sz w:val="28"/>
          <w:szCs w:val="28"/>
        </w:rPr>
        <w:t xml:space="preserve">Після виразу switch ми оголошуємо блок. Усередині блоку ми використовуємо </w:t>
      </w:r>
      <w:r w:rsidR="00F87E7D">
        <w:rPr>
          <w:sz w:val="28"/>
          <w:szCs w:val="28"/>
        </w:rPr>
        <w:t>мітки</w:t>
      </w:r>
      <w:r w:rsidRPr="00DB755B">
        <w:rPr>
          <w:sz w:val="28"/>
          <w:szCs w:val="28"/>
        </w:rPr>
        <w:t xml:space="preserve"> (англ. “</w:t>
      </w:r>
      <w:r w:rsidRPr="00DB755B">
        <w:rPr>
          <w:rStyle w:val="a9"/>
          <w:sz w:val="28"/>
          <w:szCs w:val="28"/>
        </w:rPr>
        <w:t>labels</w:t>
      </w:r>
      <w:r w:rsidRPr="00DB755B">
        <w:rPr>
          <w:sz w:val="28"/>
          <w:szCs w:val="28"/>
        </w:rPr>
        <w:t xml:space="preserve">“) для визначення всіх значень, які ми хочемо перевіряти на відповідність з виразом. Існує два типи </w:t>
      </w:r>
      <w:r w:rsidR="00F87E7D">
        <w:rPr>
          <w:sz w:val="28"/>
          <w:szCs w:val="28"/>
        </w:rPr>
        <w:t>міток</w:t>
      </w:r>
      <w:r w:rsidRPr="00DB755B">
        <w:rPr>
          <w:sz w:val="28"/>
          <w:szCs w:val="28"/>
        </w:rPr>
        <w:t>: case і default.</w:t>
      </w:r>
    </w:p>
    <w:p w:rsidR="00F87E7D" w:rsidRDefault="00F87E7D">
      <w:pPr>
        <w:rPr>
          <w:rFonts w:ascii="Times New Roman" w:hAnsi="Times New Roman" w:cs="Times New Roman"/>
          <w:b/>
          <w:sz w:val="28"/>
          <w:szCs w:val="28"/>
        </w:rPr>
      </w:pPr>
      <w:bookmarkStart w:id="3" w:name="toc-2"/>
      <w:bookmarkEnd w:id="3"/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12E90" w:rsidRPr="00F87E7D" w:rsidRDefault="00F87E7D" w:rsidP="00F87E7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Мітки</w:t>
      </w:r>
      <w:r w:rsidR="00212E90" w:rsidRPr="00F87E7D">
        <w:rPr>
          <w:rFonts w:ascii="Times New Roman" w:hAnsi="Times New Roman" w:cs="Times New Roman"/>
          <w:b/>
          <w:sz w:val="28"/>
          <w:szCs w:val="28"/>
        </w:rPr>
        <w:t xml:space="preserve"> case</w:t>
      </w:r>
    </w:p>
    <w:p w:rsidR="00212E90" w:rsidRPr="00DB755B" w:rsidRDefault="00212E90" w:rsidP="00F87E7D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DB755B">
        <w:rPr>
          <w:sz w:val="28"/>
          <w:szCs w:val="28"/>
        </w:rPr>
        <w:t xml:space="preserve">Перший вид </w:t>
      </w:r>
      <w:r w:rsidR="00F87E7D">
        <w:rPr>
          <w:sz w:val="28"/>
          <w:szCs w:val="28"/>
        </w:rPr>
        <w:t>міток</w:t>
      </w:r>
      <w:r w:rsidRPr="00DB755B">
        <w:rPr>
          <w:sz w:val="28"/>
          <w:szCs w:val="28"/>
        </w:rPr>
        <w:t xml:space="preserve"> — це </w:t>
      </w:r>
      <w:r w:rsidRPr="00DB755B">
        <w:rPr>
          <w:rStyle w:val="a9"/>
          <w:sz w:val="28"/>
          <w:szCs w:val="28"/>
        </w:rPr>
        <w:t>case</w:t>
      </w:r>
      <w:r w:rsidRPr="00DB755B">
        <w:rPr>
          <w:sz w:val="28"/>
          <w:szCs w:val="28"/>
        </w:rPr>
        <w:t xml:space="preserve"> (або просто “</w:t>
      </w:r>
      <w:r w:rsidRPr="00DB755B">
        <w:rPr>
          <w:rStyle w:val="a9"/>
          <w:sz w:val="28"/>
          <w:szCs w:val="28"/>
        </w:rPr>
        <w:t>кейс</w:t>
      </w:r>
      <w:r w:rsidRPr="00DB755B">
        <w:rPr>
          <w:sz w:val="28"/>
          <w:szCs w:val="28"/>
        </w:rPr>
        <w:t xml:space="preserve">“), який оголошується з використанням </w:t>
      </w:r>
      <w:r w:rsidRPr="00DB755B">
        <w:rPr>
          <w:rStyle w:val="a9"/>
          <w:sz w:val="28"/>
          <w:szCs w:val="28"/>
        </w:rPr>
        <w:t>ключового слова case</w:t>
      </w:r>
      <w:r w:rsidRPr="00DB755B">
        <w:rPr>
          <w:sz w:val="28"/>
          <w:szCs w:val="28"/>
        </w:rPr>
        <w:t xml:space="preserve"> і має константний вираз. Константний вираз — це той вираз, який генерує константне значення, іншими словами це </w:t>
      </w:r>
      <w:r w:rsidRPr="00F87E7D">
        <w:rPr>
          <w:rStyle w:val="a9"/>
          <w:b w:val="0"/>
          <w:sz w:val="28"/>
          <w:szCs w:val="28"/>
        </w:rPr>
        <w:t>літерал</w:t>
      </w:r>
      <w:r w:rsidRPr="00DB755B">
        <w:rPr>
          <w:sz w:val="28"/>
          <w:szCs w:val="28"/>
        </w:rPr>
        <w:t xml:space="preserve"> (наприклад, </w:t>
      </w:r>
      <w:r w:rsidRPr="00DB755B">
        <w:rPr>
          <w:rStyle w:val="HTML"/>
          <w:sz w:val="28"/>
          <w:szCs w:val="28"/>
        </w:rPr>
        <w:t>5</w:t>
      </w:r>
      <w:r w:rsidRPr="00DB755B">
        <w:rPr>
          <w:sz w:val="28"/>
          <w:szCs w:val="28"/>
        </w:rPr>
        <w:t xml:space="preserve">), </w:t>
      </w:r>
      <w:r w:rsidRPr="00F87E7D">
        <w:rPr>
          <w:rStyle w:val="a9"/>
          <w:b w:val="0"/>
          <w:sz w:val="28"/>
          <w:szCs w:val="28"/>
        </w:rPr>
        <w:t>перерахування</w:t>
      </w:r>
      <w:r w:rsidRPr="00DB755B">
        <w:rPr>
          <w:sz w:val="28"/>
          <w:szCs w:val="28"/>
        </w:rPr>
        <w:t xml:space="preserve"> (наприклад, </w:t>
      </w:r>
      <w:r w:rsidRPr="00DB755B">
        <w:rPr>
          <w:rStyle w:val="HTML"/>
          <w:sz w:val="28"/>
          <w:szCs w:val="28"/>
        </w:rPr>
        <w:t>COLOR_RED</w:t>
      </w:r>
      <w:r w:rsidRPr="00DB755B">
        <w:rPr>
          <w:sz w:val="28"/>
          <w:szCs w:val="28"/>
        </w:rPr>
        <w:t xml:space="preserve">) чи </w:t>
      </w:r>
      <w:r w:rsidRPr="00F87E7D">
        <w:rPr>
          <w:rStyle w:val="a9"/>
          <w:b w:val="0"/>
          <w:sz w:val="28"/>
          <w:szCs w:val="28"/>
        </w:rPr>
        <w:t>константа</w:t>
      </w:r>
      <w:r w:rsidRPr="00F87E7D">
        <w:rPr>
          <w:b/>
          <w:sz w:val="28"/>
          <w:szCs w:val="28"/>
        </w:rPr>
        <w:t xml:space="preserve"> </w:t>
      </w:r>
      <w:r w:rsidRPr="00DB755B">
        <w:rPr>
          <w:sz w:val="28"/>
          <w:szCs w:val="28"/>
        </w:rPr>
        <w:t xml:space="preserve">(наприклад, змінна </w:t>
      </w:r>
      <w:r w:rsidRPr="00DB755B">
        <w:rPr>
          <w:rStyle w:val="HTML"/>
          <w:sz w:val="28"/>
          <w:szCs w:val="28"/>
        </w:rPr>
        <w:t>x</w:t>
      </w:r>
      <w:r w:rsidRPr="00DB755B">
        <w:rPr>
          <w:sz w:val="28"/>
          <w:szCs w:val="28"/>
        </w:rPr>
        <w:t>, яка була оголошена з ключовим словом const).</w:t>
      </w:r>
    </w:p>
    <w:p w:rsidR="00212E90" w:rsidRPr="00DB755B" w:rsidRDefault="00212E90" w:rsidP="00F87E7D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sz w:val="28"/>
          <w:szCs w:val="28"/>
        </w:rPr>
        <w:t>Константний вираз, що знаходиться після ключового слова case, перевіряється на рівність з виразом, що знаходяться біля ключового слова switch. Якщо вони збігаються, то тоді виконується код під відповідним кейсом.</w:t>
      </w:r>
    </w:p>
    <w:p w:rsidR="00212E90" w:rsidRPr="00DB755B" w:rsidRDefault="00212E90" w:rsidP="00DB755B">
      <w:pPr>
        <w:pStyle w:val="ad"/>
        <w:spacing w:before="0" w:beforeAutospacing="0" w:after="0" w:afterAutospacing="0"/>
        <w:rPr>
          <w:sz w:val="28"/>
          <w:szCs w:val="28"/>
        </w:rPr>
      </w:pPr>
      <w:r w:rsidRPr="00F87E7D">
        <w:rPr>
          <w:sz w:val="28"/>
          <w:szCs w:val="28"/>
          <w:u w:val="single"/>
        </w:rPr>
        <w:t>Всі вирази case повинні генерувати унікальні значення</w:t>
      </w:r>
      <w:r w:rsidRPr="00DB755B">
        <w:rPr>
          <w:sz w:val="28"/>
          <w:szCs w:val="28"/>
        </w:rPr>
        <w:t>. Тобто ви не зможете зробити наступне:</w:t>
      </w:r>
    </w:p>
    <w:p w:rsidR="00212E90" w:rsidRPr="00F87E7D" w:rsidRDefault="00212E90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switch (z)</w:t>
      </w:r>
    </w:p>
    <w:p w:rsidR="00212E90" w:rsidRPr="00F87E7D" w:rsidRDefault="00212E90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212E90" w:rsidRPr="00F87E7D" w:rsidRDefault="00212E90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 3:</w:t>
      </w:r>
    </w:p>
    <w:p w:rsidR="00212E90" w:rsidRPr="00F87E7D" w:rsidRDefault="00212E90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 3:  // заборонено, значення 3 вже використовується!</w:t>
      </w:r>
    </w:p>
    <w:p w:rsidR="00212E90" w:rsidRPr="00F87E7D" w:rsidRDefault="00212E90" w:rsidP="00DB755B">
      <w:pPr>
        <w:spacing w:after="0" w:line="240" w:lineRule="auto"/>
        <w:rPr>
          <w:rFonts w:ascii="Courier New" w:eastAsia="Times New Roman" w:hAnsi="Courier New" w:cs="Courier New"/>
          <w:b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case COLOR_PURPLE: // </w:t>
      </w:r>
      <w:r w:rsidRPr="00F87E7D">
        <w:rPr>
          <w:rFonts w:ascii="Courier New" w:eastAsia="Times New Roman" w:hAnsi="Courier New" w:cs="Courier New"/>
          <w:b/>
          <w:lang w:eastAsia="uk-UA"/>
        </w:rPr>
        <w:t>заборонено, COLOR_PURPLE обчислюється як 3!</w:t>
      </w:r>
    </w:p>
    <w:p w:rsidR="00212E90" w:rsidRPr="00F87E7D" w:rsidRDefault="00212E90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87E7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212E90" w:rsidRPr="00F87E7D" w:rsidRDefault="00292206" w:rsidP="00F87E7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Мітка</w:t>
      </w:r>
      <w:r w:rsidR="00212E90" w:rsidRPr="00F87E7D">
        <w:rPr>
          <w:rFonts w:ascii="Times New Roman" w:hAnsi="Times New Roman" w:cs="Times New Roman"/>
          <w:b/>
          <w:sz w:val="28"/>
          <w:szCs w:val="28"/>
        </w:rPr>
        <w:t xml:space="preserve"> default</w:t>
      </w:r>
    </w:p>
    <w:p w:rsidR="00212E90" w:rsidRPr="00DB755B" w:rsidRDefault="00212E90" w:rsidP="00292206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sz w:val="28"/>
          <w:szCs w:val="28"/>
        </w:rPr>
        <w:t xml:space="preserve">Другий тип </w:t>
      </w:r>
      <w:r w:rsidR="00292206">
        <w:rPr>
          <w:sz w:val="28"/>
          <w:szCs w:val="28"/>
        </w:rPr>
        <w:t>мітки</w:t>
      </w:r>
      <w:r w:rsidRPr="00DB755B">
        <w:rPr>
          <w:sz w:val="28"/>
          <w:szCs w:val="28"/>
        </w:rPr>
        <w:t xml:space="preserve"> — це </w:t>
      </w:r>
      <w:r w:rsidR="00292206">
        <w:rPr>
          <w:rStyle w:val="a9"/>
          <w:sz w:val="28"/>
          <w:szCs w:val="28"/>
        </w:rPr>
        <w:t>мітка</w:t>
      </w:r>
      <w:r w:rsidRPr="00DB755B">
        <w:rPr>
          <w:rStyle w:val="a9"/>
          <w:sz w:val="28"/>
          <w:szCs w:val="28"/>
        </w:rPr>
        <w:t xml:space="preserve"> за замовчуванням</w:t>
      </w:r>
      <w:r w:rsidRPr="00DB755B">
        <w:rPr>
          <w:sz w:val="28"/>
          <w:szCs w:val="28"/>
        </w:rPr>
        <w:t xml:space="preserve"> (так званий “</w:t>
      </w:r>
      <w:r w:rsidRPr="00DB755B">
        <w:rPr>
          <w:rStyle w:val="a9"/>
          <w:sz w:val="28"/>
          <w:szCs w:val="28"/>
        </w:rPr>
        <w:t>default case</w:t>
      </w:r>
      <w:r w:rsidRPr="00DB755B">
        <w:rPr>
          <w:sz w:val="28"/>
          <w:szCs w:val="28"/>
        </w:rPr>
        <w:t xml:space="preserve">“), який оголошується з використанням </w:t>
      </w:r>
      <w:r w:rsidRPr="00DB755B">
        <w:rPr>
          <w:rStyle w:val="a9"/>
          <w:sz w:val="28"/>
          <w:szCs w:val="28"/>
        </w:rPr>
        <w:t>ключового слова default</w:t>
      </w:r>
      <w:r w:rsidRPr="00DB755B">
        <w:rPr>
          <w:sz w:val="28"/>
          <w:szCs w:val="28"/>
        </w:rPr>
        <w:t>. Код під ц</w:t>
      </w:r>
      <w:r w:rsidR="00292206">
        <w:rPr>
          <w:sz w:val="28"/>
          <w:szCs w:val="28"/>
        </w:rPr>
        <w:t>ією</w:t>
      </w:r>
      <w:r w:rsidRPr="00DB755B">
        <w:rPr>
          <w:sz w:val="28"/>
          <w:szCs w:val="28"/>
        </w:rPr>
        <w:t xml:space="preserve"> </w:t>
      </w:r>
      <w:r w:rsidR="00292206">
        <w:rPr>
          <w:sz w:val="28"/>
          <w:szCs w:val="28"/>
        </w:rPr>
        <w:t>міткою</w:t>
      </w:r>
      <w:r w:rsidRPr="00DB755B">
        <w:rPr>
          <w:sz w:val="28"/>
          <w:szCs w:val="28"/>
        </w:rPr>
        <w:t xml:space="preserve"> виконується, якщо жоден з кейсів не відповідає виразу switch. </w:t>
      </w:r>
      <w:r w:rsidR="00292206">
        <w:rPr>
          <w:sz w:val="28"/>
          <w:szCs w:val="28"/>
        </w:rPr>
        <w:t>Мітка</w:t>
      </w:r>
      <w:r w:rsidRPr="00DB755B">
        <w:rPr>
          <w:sz w:val="28"/>
          <w:szCs w:val="28"/>
        </w:rPr>
        <w:t xml:space="preserve"> за замовчуванням є необов’язков</w:t>
      </w:r>
      <w:r w:rsidR="00292206">
        <w:rPr>
          <w:sz w:val="28"/>
          <w:szCs w:val="28"/>
        </w:rPr>
        <w:t>ою</w:t>
      </w:r>
      <w:r w:rsidRPr="00DB755B">
        <w:rPr>
          <w:sz w:val="28"/>
          <w:szCs w:val="28"/>
        </w:rPr>
        <w:t xml:space="preserve">. </w:t>
      </w:r>
      <w:r w:rsidRPr="00292206">
        <w:rPr>
          <w:sz w:val="28"/>
          <w:szCs w:val="28"/>
          <w:u w:val="single"/>
        </w:rPr>
        <w:t>В одному switch може бути тільки один default.</w:t>
      </w:r>
      <w:r w:rsidRPr="00DB755B">
        <w:rPr>
          <w:sz w:val="28"/>
          <w:szCs w:val="28"/>
        </w:rPr>
        <w:t xml:space="preserve"> Зазвичай його оголошують останнім в блоці switch.</w:t>
      </w:r>
    </w:p>
    <w:p w:rsidR="00212E90" w:rsidRPr="00F87E7D" w:rsidRDefault="00212E90" w:rsidP="00F87E7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7E7D">
        <w:rPr>
          <w:rFonts w:ascii="Times New Roman" w:hAnsi="Times New Roman" w:cs="Times New Roman"/>
          <w:b/>
          <w:sz w:val="28"/>
          <w:szCs w:val="28"/>
        </w:rPr>
        <w:t>switch і fall-through</w:t>
      </w:r>
    </w:p>
    <w:p w:rsidR="00212E90" w:rsidRPr="00DB755B" w:rsidRDefault="00212E90" w:rsidP="00292206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92206">
        <w:rPr>
          <w:sz w:val="28"/>
          <w:szCs w:val="28"/>
          <w:u w:val="single"/>
        </w:rPr>
        <w:t>Одна з найбільш каверзних речей в switch — це послідовність виконання коду.</w:t>
      </w:r>
      <w:r w:rsidRPr="00DB755B">
        <w:rPr>
          <w:sz w:val="28"/>
          <w:szCs w:val="28"/>
        </w:rPr>
        <w:t xml:space="preserve"> Коли відбувся збіг з кейсом (або виконується default), то виконання починається з першого </w:t>
      </w:r>
      <w:r w:rsidR="00292206">
        <w:rPr>
          <w:sz w:val="28"/>
          <w:szCs w:val="28"/>
        </w:rPr>
        <w:t>оператору</w:t>
      </w:r>
      <w:r w:rsidRPr="00DB755B">
        <w:rPr>
          <w:sz w:val="28"/>
          <w:szCs w:val="28"/>
        </w:rPr>
        <w:t>, який знаходиться після відповідного кейса і триває до тих пір, поки не буде виконано одну з наступних умов завершення:</w:t>
      </w:r>
    </w:p>
    <w:p w:rsidR="00212E90" w:rsidRPr="00DB755B" w:rsidRDefault="00212E90" w:rsidP="00DB755B">
      <w:pPr>
        <w:pStyle w:val="ad"/>
        <w:spacing w:before="0" w:beforeAutospacing="0" w:after="0" w:afterAutospacing="0"/>
        <w:rPr>
          <w:sz w:val="28"/>
          <w:szCs w:val="28"/>
        </w:rPr>
      </w:pPr>
      <w:r w:rsidRPr="00DB755B">
        <w:rPr>
          <w:sz w:val="28"/>
          <w:szCs w:val="28"/>
        </w:rPr>
        <w:t>   Досягнуто кінець блоку switch.</w:t>
      </w:r>
    </w:p>
    <w:p w:rsidR="00212E90" w:rsidRPr="00DB755B" w:rsidRDefault="00212E90" w:rsidP="00DB755B">
      <w:pPr>
        <w:pStyle w:val="ad"/>
        <w:spacing w:before="0" w:beforeAutospacing="0" w:after="0" w:afterAutospacing="0"/>
        <w:rPr>
          <w:sz w:val="28"/>
          <w:szCs w:val="28"/>
        </w:rPr>
      </w:pPr>
      <w:r w:rsidRPr="00DB755B">
        <w:rPr>
          <w:sz w:val="28"/>
          <w:szCs w:val="28"/>
        </w:rPr>
        <w:t>   Виконується оператор return.</w:t>
      </w:r>
    </w:p>
    <w:p w:rsidR="00212E90" w:rsidRPr="00DB755B" w:rsidRDefault="00212E90" w:rsidP="00DB755B">
      <w:pPr>
        <w:pStyle w:val="ad"/>
        <w:spacing w:before="0" w:beforeAutospacing="0" w:after="0" w:afterAutospacing="0"/>
        <w:rPr>
          <w:sz w:val="28"/>
          <w:szCs w:val="28"/>
        </w:rPr>
      </w:pPr>
      <w:r w:rsidRPr="00DB755B">
        <w:rPr>
          <w:sz w:val="28"/>
          <w:szCs w:val="28"/>
        </w:rPr>
        <w:t>   Виконується оператор break.</w:t>
      </w:r>
    </w:p>
    <w:p w:rsidR="00212E90" w:rsidRPr="00DB755B" w:rsidRDefault="00212E90" w:rsidP="00292206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sz w:val="28"/>
          <w:szCs w:val="28"/>
        </w:rPr>
        <w:t>Зверніть увагу, якщо жодної з цих умов завершення не буде, то виконуватися будуть всі кейси після того кейса, який співпав з виразом switch. Наприклад:</w:t>
      </w:r>
    </w:p>
    <w:p w:rsidR="00212E90" w:rsidRPr="00292206" w:rsidRDefault="00212E90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switch (2)</w:t>
      </w:r>
    </w:p>
    <w:p w:rsidR="00212E90" w:rsidRPr="00292206" w:rsidRDefault="00212E90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212E90" w:rsidRPr="00292206" w:rsidRDefault="00212E90" w:rsidP="00292206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 1: // Не співпало!</w:t>
      </w:r>
    </w:p>
    <w:p w:rsidR="00212E90" w:rsidRPr="00292206" w:rsidRDefault="00212E90" w:rsidP="00292206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1 &lt;&lt; '\n'; // пропускається</w:t>
      </w:r>
    </w:p>
    <w:p w:rsidR="00212E90" w:rsidRPr="00292206" w:rsidRDefault="00212E90" w:rsidP="00292206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 2: // Співпало!</w:t>
      </w:r>
    </w:p>
    <w:p w:rsidR="00212E90" w:rsidRPr="00292206" w:rsidRDefault="00212E90" w:rsidP="00292206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cout &lt;&lt; 2 &lt;&lt; '\n'; // </w:t>
      </w:r>
      <w:r w:rsidRPr="00292206">
        <w:rPr>
          <w:rFonts w:ascii="Courier New" w:eastAsia="Times New Roman" w:hAnsi="Courier New" w:cs="Courier New"/>
          <w:b/>
          <w:sz w:val="24"/>
          <w:szCs w:val="24"/>
          <w:lang w:eastAsia="uk-UA"/>
        </w:rPr>
        <w:t>виконання коду починається тут</w:t>
      </w:r>
    </w:p>
    <w:p w:rsidR="00212E90" w:rsidRPr="00292206" w:rsidRDefault="00212E90" w:rsidP="00292206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 3:</w:t>
      </w:r>
    </w:p>
    <w:p w:rsidR="00212E90" w:rsidRPr="00292206" w:rsidRDefault="00212E90" w:rsidP="00292206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3 &lt;&lt; '\n'; // це також виконується</w:t>
      </w:r>
    </w:p>
    <w:p w:rsidR="00212E90" w:rsidRPr="00292206" w:rsidRDefault="00212E90" w:rsidP="00292206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 4:</w:t>
      </w:r>
    </w:p>
    <w:p w:rsidR="00212E90" w:rsidRPr="00292206" w:rsidRDefault="00212E90" w:rsidP="00292206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4 &lt;&lt; '\n'; // і це</w:t>
      </w:r>
    </w:p>
    <w:p w:rsidR="00212E90" w:rsidRPr="00292206" w:rsidRDefault="00212E90" w:rsidP="00292206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default:</w:t>
      </w:r>
    </w:p>
    <w:p w:rsidR="00212E90" w:rsidRPr="00292206" w:rsidRDefault="00212E90" w:rsidP="00292206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5 &lt;&lt; '\n'; // і це</w:t>
      </w:r>
    </w:p>
    <w:p w:rsidR="00212E90" w:rsidRPr="00292206" w:rsidRDefault="00212E90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212E90" w:rsidRPr="00DB755B" w:rsidRDefault="00212E90" w:rsidP="00DB755B">
      <w:pPr>
        <w:pStyle w:val="ad"/>
        <w:spacing w:before="0" w:beforeAutospacing="0" w:after="0" w:afterAutospacing="0"/>
        <w:rPr>
          <w:sz w:val="28"/>
          <w:szCs w:val="28"/>
        </w:rPr>
      </w:pPr>
      <w:r w:rsidRPr="00DB755B">
        <w:rPr>
          <w:sz w:val="28"/>
          <w:szCs w:val="28"/>
        </w:rPr>
        <w:lastRenderedPageBreak/>
        <w:t>Результат:</w:t>
      </w:r>
    </w:p>
    <w:p w:rsidR="00212E90" w:rsidRPr="00DB755B" w:rsidRDefault="00212E90" w:rsidP="00DB755B">
      <w:pPr>
        <w:pStyle w:val="ad"/>
        <w:spacing w:before="0" w:beforeAutospacing="0" w:after="0" w:afterAutospacing="0"/>
        <w:rPr>
          <w:sz w:val="28"/>
          <w:szCs w:val="28"/>
        </w:rPr>
      </w:pPr>
      <w:r w:rsidRPr="00DB755B">
        <w:rPr>
          <w:rStyle w:val="HTML"/>
          <w:sz w:val="28"/>
          <w:szCs w:val="28"/>
        </w:rPr>
        <w:t>2</w:t>
      </w:r>
      <w:r w:rsidRPr="00DB755B">
        <w:rPr>
          <w:rFonts w:ascii="Courier New" w:hAnsi="Courier New" w:cs="Courier New"/>
          <w:sz w:val="28"/>
          <w:szCs w:val="28"/>
        </w:rPr>
        <w:br/>
      </w:r>
      <w:r w:rsidRPr="00DB755B">
        <w:rPr>
          <w:rStyle w:val="HTML"/>
          <w:sz w:val="28"/>
          <w:szCs w:val="28"/>
        </w:rPr>
        <w:t>3</w:t>
      </w:r>
      <w:r w:rsidRPr="00DB755B">
        <w:rPr>
          <w:rFonts w:ascii="Courier New" w:hAnsi="Courier New" w:cs="Courier New"/>
          <w:sz w:val="28"/>
          <w:szCs w:val="28"/>
        </w:rPr>
        <w:br/>
      </w:r>
      <w:r w:rsidRPr="00DB755B">
        <w:rPr>
          <w:rStyle w:val="HTML"/>
          <w:sz w:val="28"/>
          <w:szCs w:val="28"/>
        </w:rPr>
        <w:t>4</w:t>
      </w:r>
      <w:r w:rsidRPr="00DB755B">
        <w:rPr>
          <w:rFonts w:ascii="Courier New" w:hAnsi="Courier New" w:cs="Courier New"/>
          <w:sz w:val="28"/>
          <w:szCs w:val="28"/>
        </w:rPr>
        <w:br/>
      </w:r>
      <w:r w:rsidRPr="00DB755B">
        <w:rPr>
          <w:rStyle w:val="HTML"/>
          <w:sz w:val="28"/>
          <w:szCs w:val="28"/>
        </w:rPr>
        <w:t>5</w:t>
      </w:r>
    </w:p>
    <w:p w:rsidR="00212E90" w:rsidRPr="00DB755B" w:rsidRDefault="00212E90" w:rsidP="00292206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sz w:val="28"/>
          <w:szCs w:val="28"/>
        </w:rPr>
        <w:t xml:space="preserve">А ось це точно не те, що нам потрібно! Коли виконання переходить з одного кейсу в наступний, то це називається </w:t>
      </w:r>
      <w:r w:rsidRPr="00DB755B">
        <w:rPr>
          <w:rStyle w:val="a9"/>
          <w:sz w:val="28"/>
          <w:szCs w:val="28"/>
        </w:rPr>
        <w:t>fall-through</w:t>
      </w:r>
      <w:r w:rsidRPr="00DB755B">
        <w:rPr>
          <w:sz w:val="28"/>
          <w:szCs w:val="28"/>
        </w:rPr>
        <w:t xml:space="preserve">. Програмісти майже ніколи не використовують fall-through, тому в окремих випадках, коли це все-таки використовується — програміст залишає </w:t>
      </w:r>
      <w:r w:rsidRPr="00292206">
        <w:rPr>
          <w:rStyle w:val="a9"/>
          <w:b w:val="0"/>
          <w:sz w:val="28"/>
          <w:szCs w:val="28"/>
        </w:rPr>
        <w:t>коментар</w:t>
      </w:r>
      <w:r w:rsidRPr="00292206">
        <w:rPr>
          <w:b/>
          <w:sz w:val="28"/>
          <w:szCs w:val="28"/>
        </w:rPr>
        <w:t>,</w:t>
      </w:r>
      <w:r w:rsidRPr="00DB755B">
        <w:rPr>
          <w:sz w:val="28"/>
          <w:szCs w:val="28"/>
        </w:rPr>
        <w:t xml:space="preserve"> в якому повідомляє, що fall-through є навмисним.</w:t>
      </w:r>
    </w:p>
    <w:p w:rsidR="00212E90" w:rsidRPr="00292206" w:rsidRDefault="00212E90" w:rsidP="0029220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2206">
        <w:rPr>
          <w:rFonts w:ascii="Times New Roman" w:hAnsi="Times New Roman" w:cs="Times New Roman"/>
          <w:b/>
          <w:sz w:val="28"/>
          <w:szCs w:val="28"/>
        </w:rPr>
        <w:t>switch і оператор break</w:t>
      </w:r>
    </w:p>
    <w:p w:rsidR="00212E90" w:rsidRPr="00DB755B" w:rsidRDefault="00212E90" w:rsidP="00292206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rStyle w:val="a9"/>
          <w:sz w:val="28"/>
          <w:szCs w:val="28"/>
        </w:rPr>
        <w:t>Оператор break</w:t>
      </w:r>
      <w:r w:rsidRPr="00DB755B">
        <w:rPr>
          <w:sz w:val="28"/>
          <w:szCs w:val="28"/>
        </w:rPr>
        <w:t xml:space="preserve"> (оголошений з використанням </w:t>
      </w:r>
      <w:r w:rsidRPr="00DB755B">
        <w:rPr>
          <w:rStyle w:val="a9"/>
          <w:sz w:val="28"/>
          <w:szCs w:val="28"/>
        </w:rPr>
        <w:t>ключового слова break</w:t>
      </w:r>
      <w:r w:rsidRPr="00DB755B">
        <w:rPr>
          <w:sz w:val="28"/>
          <w:szCs w:val="28"/>
        </w:rPr>
        <w:t>) повідомляє компілятору, що ми вже зробили все, що хотіли з певним switch-ом (або циклом while, do while чи for) і більше не маємо наміру з ним працювати. Коли компілятор зустрічає оператор break, то виконання коду переходить зі switch-а на наступний рядок після блоку switch. Розглянемо приклад вище, але вже з коректно вставленими операторами break:</w:t>
      </w:r>
    </w:p>
    <w:p w:rsidR="00212E90" w:rsidRPr="00292206" w:rsidRDefault="00212E90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switch (2)</w:t>
      </w:r>
    </w:p>
    <w:p w:rsidR="00212E90" w:rsidRPr="00292206" w:rsidRDefault="00212E90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212E90" w:rsidRPr="00292206" w:rsidRDefault="00212E90" w:rsidP="00292206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 1: // не співпало - пропускається</w:t>
      </w:r>
    </w:p>
    <w:p w:rsidR="00212E90" w:rsidRPr="00292206" w:rsidRDefault="00212E90" w:rsidP="00292206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1 &lt;&lt; '\n';</w:t>
      </w:r>
    </w:p>
    <w:p w:rsidR="00212E90" w:rsidRPr="00292206" w:rsidRDefault="00212E90" w:rsidP="00292206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break;</w:t>
      </w:r>
    </w:p>
    <w:p w:rsidR="00292206" w:rsidRDefault="00212E90" w:rsidP="00292206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case 2: </w:t>
      </w:r>
    </w:p>
    <w:p w:rsidR="00212E90" w:rsidRPr="00292206" w:rsidRDefault="00212E90" w:rsidP="00292206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 </w:t>
      </w:r>
      <w:r w:rsidRPr="00292206">
        <w:rPr>
          <w:rFonts w:ascii="Courier New" w:eastAsia="Times New Roman" w:hAnsi="Courier New" w:cs="Courier New"/>
          <w:b/>
          <w:lang w:eastAsia="uk-UA"/>
        </w:rPr>
        <w:t xml:space="preserve">співпало!  Виконання починається з наступного </w:t>
      </w:r>
      <w:r w:rsidR="00292206">
        <w:rPr>
          <w:rFonts w:ascii="Courier New" w:eastAsia="Times New Roman" w:hAnsi="Courier New" w:cs="Courier New"/>
          <w:b/>
          <w:lang w:eastAsia="uk-UA"/>
        </w:rPr>
        <w:t>оператору</w:t>
      </w:r>
    </w:p>
    <w:p w:rsidR="00212E90" w:rsidRPr="00292206" w:rsidRDefault="00212E90" w:rsidP="00292206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2 &lt;&lt; '\n'; // виконання починається тут</w:t>
      </w:r>
    </w:p>
    <w:p w:rsidR="00292206" w:rsidRDefault="00212E90" w:rsidP="00292206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break; </w:t>
      </w:r>
    </w:p>
    <w:p w:rsidR="00212E90" w:rsidRPr="00292206" w:rsidRDefault="00212E90" w:rsidP="00292206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оператор break завершує виконання switch-а</w:t>
      </w:r>
    </w:p>
    <w:p w:rsidR="00212E90" w:rsidRPr="00292206" w:rsidRDefault="00212E90" w:rsidP="00292206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 3:</w:t>
      </w:r>
    </w:p>
    <w:p w:rsidR="00212E90" w:rsidRPr="00292206" w:rsidRDefault="00212E90" w:rsidP="00292206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3 &lt;&lt; '\n';</w:t>
      </w:r>
    </w:p>
    <w:p w:rsidR="00212E90" w:rsidRPr="00292206" w:rsidRDefault="00212E90" w:rsidP="00292206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break;</w:t>
      </w:r>
    </w:p>
    <w:p w:rsidR="00212E90" w:rsidRPr="00292206" w:rsidRDefault="00212E90" w:rsidP="00292206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 4:</w:t>
      </w:r>
    </w:p>
    <w:p w:rsidR="00212E90" w:rsidRPr="00292206" w:rsidRDefault="00212E90" w:rsidP="00292206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4 &lt;&lt; '\n';</w:t>
      </w:r>
    </w:p>
    <w:p w:rsidR="00212E90" w:rsidRPr="00292206" w:rsidRDefault="00212E90" w:rsidP="00292206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break;</w:t>
      </w:r>
    </w:p>
    <w:p w:rsidR="00212E90" w:rsidRPr="00292206" w:rsidRDefault="00212E90" w:rsidP="00292206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default:</w:t>
      </w:r>
    </w:p>
    <w:p w:rsidR="00212E90" w:rsidRPr="00292206" w:rsidRDefault="00212E90" w:rsidP="00292206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5 &lt;&lt; '\n';</w:t>
      </w:r>
    </w:p>
    <w:p w:rsidR="00212E90" w:rsidRPr="00292206" w:rsidRDefault="00212E90" w:rsidP="00292206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break;</w:t>
      </w:r>
    </w:p>
    <w:p w:rsidR="00212E90" w:rsidRPr="00292206" w:rsidRDefault="00212E90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212E90" w:rsidRPr="00292206" w:rsidRDefault="00212E90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Виконання продовжується тут</w:t>
      </w:r>
    </w:p>
    <w:p w:rsidR="00212E90" w:rsidRPr="00292206" w:rsidRDefault="00212E90" w:rsidP="0029220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2206">
        <w:rPr>
          <w:rFonts w:ascii="Times New Roman" w:hAnsi="Times New Roman" w:cs="Times New Roman"/>
          <w:sz w:val="28"/>
          <w:szCs w:val="28"/>
        </w:rPr>
        <w:t xml:space="preserve">Оскільки другий кейс відповідає виразу switch, то виводиться </w:t>
      </w:r>
      <w:r w:rsidRPr="00292206">
        <w:rPr>
          <w:rStyle w:val="HTML"/>
          <w:rFonts w:ascii="Times New Roman" w:eastAsiaTheme="minorHAnsi" w:hAnsi="Times New Roman" w:cs="Times New Roman"/>
          <w:sz w:val="28"/>
          <w:szCs w:val="28"/>
        </w:rPr>
        <w:t>2</w:t>
      </w:r>
      <w:r w:rsidRPr="00292206">
        <w:rPr>
          <w:rFonts w:ascii="Times New Roman" w:hAnsi="Times New Roman" w:cs="Times New Roman"/>
          <w:sz w:val="28"/>
          <w:szCs w:val="28"/>
        </w:rPr>
        <w:t>, і оператор break завершує виконання блоку switch. Решта кейсів пропускаються.</w:t>
      </w:r>
    </w:p>
    <w:p w:rsidR="00212E90" w:rsidRPr="00292206" w:rsidRDefault="00212E90" w:rsidP="0029220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2206">
        <w:rPr>
          <w:rStyle w:val="a9"/>
          <w:rFonts w:ascii="Times New Roman" w:hAnsi="Times New Roman" w:cs="Times New Roman"/>
          <w:i/>
          <w:iCs/>
          <w:sz w:val="28"/>
          <w:szCs w:val="28"/>
        </w:rPr>
        <w:t>Попередження:</w:t>
      </w:r>
      <w:r w:rsidRPr="00292206">
        <w:rPr>
          <w:rFonts w:ascii="Times New Roman" w:hAnsi="Times New Roman" w:cs="Times New Roman"/>
          <w:sz w:val="28"/>
          <w:szCs w:val="28"/>
        </w:rPr>
        <w:t xml:space="preserve"> Не забувайте використовувати оператор break в кінці кожного кейсу. Його відсутність — одна з найпоширеніших помилок новачків!</w:t>
      </w:r>
    </w:p>
    <w:p w:rsidR="00212E90" w:rsidRPr="00292206" w:rsidRDefault="00212E90" w:rsidP="0029220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2206">
        <w:rPr>
          <w:rFonts w:ascii="Times New Roman" w:hAnsi="Times New Roman" w:cs="Times New Roman"/>
          <w:b/>
          <w:sz w:val="28"/>
          <w:szCs w:val="28"/>
        </w:rPr>
        <w:t xml:space="preserve">Декілька </w:t>
      </w:r>
      <w:r w:rsidR="00292206">
        <w:rPr>
          <w:rFonts w:ascii="Times New Roman" w:hAnsi="Times New Roman" w:cs="Times New Roman"/>
          <w:b/>
          <w:sz w:val="28"/>
          <w:szCs w:val="28"/>
        </w:rPr>
        <w:t>операторів</w:t>
      </w:r>
      <w:r w:rsidRPr="00292206">
        <w:rPr>
          <w:rFonts w:ascii="Times New Roman" w:hAnsi="Times New Roman" w:cs="Times New Roman"/>
          <w:b/>
          <w:sz w:val="28"/>
          <w:szCs w:val="28"/>
        </w:rPr>
        <w:t xml:space="preserve"> всередині блоку switch</w:t>
      </w:r>
    </w:p>
    <w:p w:rsidR="00212E90" w:rsidRPr="00DB755B" w:rsidRDefault="00212E90" w:rsidP="00292206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sz w:val="28"/>
          <w:szCs w:val="28"/>
        </w:rPr>
        <w:t xml:space="preserve">Ще одна особливість switch полягає в тому, що ви можете використовувати декілька </w:t>
      </w:r>
      <w:r w:rsidR="00292206">
        <w:rPr>
          <w:sz w:val="28"/>
          <w:szCs w:val="28"/>
        </w:rPr>
        <w:t>операторів</w:t>
      </w:r>
      <w:r w:rsidRPr="00DB755B">
        <w:rPr>
          <w:sz w:val="28"/>
          <w:szCs w:val="28"/>
        </w:rPr>
        <w:t xml:space="preserve"> під кожним кейсом, не визначаючи новий блок:</w:t>
      </w:r>
    </w:p>
    <w:p w:rsidR="00292206" w:rsidRDefault="00292206">
      <w:pPr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br w:type="page"/>
      </w:r>
    </w:p>
    <w:p w:rsidR="00212E90" w:rsidRPr="00292206" w:rsidRDefault="00212E90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switch (3)</w:t>
      </w:r>
    </w:p>
    <w:p w:rsidR="00212E90" w:rsidRPr="00292206" w:rsidRDefault="00212E90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212E90" w:rsidRPr="00292206" w:rsidRDefault="00212E90" w:rsidP="00292206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 3:</w:t>
      </w:r>
    </w:p>
    <w:p w:rsidR="00212E90" w:rsidRPr="00292206" w:rsidRDefault="00212E90" w:rsidP="00292206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3;</w:t>
      </w:r>
    </w:p>
    <w:p w:rsidR="00212E90" w:rsidRPr="00292206" w:rsidRDefault="00212E90" w:rsidP="00292206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boo();</w:t>
      </w:r>
    </w:p>
    <w:p w:rsidR="00212E90" w:rsidRPr="00292206" w:rsidRDefault="00212E90" w:rsidP="00292206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4;</w:t>
      </w:r>
    </w:p>
    <w:p w:rsidR="00212E90" w:rsidRPr="00292206" w:rsidRDefault="00212E90" w:rsidP="00292206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break;</w:t>
      </w:r>
    </w:p>
    <w:p w:rsidR="00212E90" w:rsidRPr="00292206" w:rsidRDefault="00212E90" w:rsidP="00292206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default:</w:t>
      </w:r>
    </w:p>
    <w:p w:rsidR="00212E90" w:rsidRPr="00292206" w:rsidRDefault="00212E90" w:rsidP="00292206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"default case\n";</w:t>
      </w:r>
    </w:p>
    <w:p w:rsidR="00212E90" w:rsidRPr="00292206" w:rsidRDefault="00212E90" w:rsidP="00292206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break;</w:t>
      </w:r>
    </w:p>
    <w:p w:rsidR="00212E90" w:rsidRPr="00292206" w:rsidRDefault="00212E90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212E90" w:rsidRPr="00292206" w:rsidRDefault="00212E90" w:rsidP="0029220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2206">
        <w:rPr>
          <w:rFonts w:ascii="Times New Roman" w:hAnsi="Times New Roman" w:cs="Times New Roman"/>
          <w:b/>
          <w:sz w:val="28"/>
          <w:szCs w:val="28"/>
        </w:rPr>
        <w:t>Оголошення змінної і її ініціалізація всередині кейсу</w:t>
      </w:r>
    </w:p>
    <w:p w:rsidR="00212E90" w:rsidRPr="00DB755B" w:rsidRDefault="00212E90" w:rsidP="00292206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DB755B">
        <w:rPr>
          <w:sz w:val="28"/>
          <w:szCs w:val="28"/>
        </w:rPr>
        <w:t>Ви можете оголосити, але не ініціалізувати змінні всередині блоку case:</w:t>
      </w:r>
    </w:p>
    <w:p w:rsidR="00212E90" w:rsidRPr="00292206" w:rsidRDefault="00292206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s</w:t>
      </w:r>
      <w:r w:rsidR="00212E90"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witch (x)</w:t>
      </w:r>
    </w:p>
    <w:p w:rsidR="00212E90" w:rsidRPr="00292206" w:rsidRDefault="00212E90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212E90" w:rsidRPr="00292206" w:rsidRDefault="00212E90" w:rsidP="00292206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 1:</w:t>
      </w:r>
    </w:p>
    <w:p w:rsidR="00212E90" w:rsidRPr="00292206" w:rsidRDefault="00212E90" w:rsidP="00292206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z; // ок, оголошення дозволено</w:t>
      </w:r>
    </w:p>
    <w:p w:rsidR="00212E90" w:rsidRPr="00292206" w:rsidRDefault="00212E90" w:rsidP="00292206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z = 5; // ок, операція присвоювання дозволена</w:t>
      </w:r>
    </w:p>
    <w:p w:rsidR="00212E90" w:rsidRPr="00292206" w:rsidRDefault="00212E90" w:rsidP="00292206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break;</w:t>
      </w:r>
    </w:p>
    <w:p w:rsidR="00212E90" w:rsidRPr="00292206" w:rsidRDefault="00212E90" w:rsidP="00292206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 2:</w:t>
      </w:r>
    </w:p>
    <w:p w:rsidR="00292206" w:rsidRDefault="00212E90" w:rsidP="00292206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z = 6; </w:t>
      </w:r>
    </w:p>
    <w:p w:rsidR="00212E90" w:rsidRPr="00292206" w:rsidRDefault="00212E90" w:rsidP="00292206">
      <w:pPr>
        <w:spacing w:after="0" w:line="240" w:lineRule="auto"/>
        <w:ind w:left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 ок, змінна z була оголошена вище, тому ми можемо </w:t>
      </w:r>
      <w:r w:rsid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</w:t>
      </w: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використовувати її тут</w:t>
      </w:r>
    </w:p>
    <w:p w:rsidR="00212E90" w:rsidRPr="00292206" w:rsidRDefault="00212E90" w:rsidP="00292206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break;</w:t>
      </w:r>
    </w:p>
    <w:p w:rsidR="00212E90" w:rsidRPr="00292206" w:rsidRDefault="00212E90" w:rsidP="00292206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 3:</w:t>
      </w:r>
    </w:p>
    <w:p w:rsidR="00292206" w:rsidRDefault="00212E90" w:rsidP="00292206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int c = 4; </w:t>
      </w:r>
    </w:p>
    <w:p w:rsidR="00292206" w:rsidRDefault="00212E90" w:rsidP="00292206">
      <w:pPr>
        <w:spacing w:after="0" w:line="240" w:lineRule="auto"/>
        <w:ind w:left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заборонено, ви не можете ініціалізувати змінні</w:t>
      </w:r>
    </w:p>
    <w:p w:rsidR="00212E90" w:rsidRPr="00292206" w:rsidRDefault="00292206" w:rsidP="00292206">
      <w:pPr>
        <w:spacing w:after="0" w:line="240" w:lineRule="auto"/>
        <w:ind w:left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 </w:t>
      </w:r>
      <w:r w:rsidR="00212E90"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всередині case</w:t>
      </w:r>
    </w:p>
    <w:p w:rsidR="00212E90" w:rsidRPr="00292206" w:rsidRDefault="00212E90" w:rsidP="00292206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break;</w:t>
      </w:r>
    </w:p>
    <w:p w:rsidR="00212E90" w:rsidRPr="00292206" w:rsidRDefault="00212E90" w:rsidP="00292206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default:</w:t>
      </w:r>
    </w:p>
    <w:p w:rsidR="00212E90" w:rsidRPr="00292206" w:rsidRDefault="00212E90" w:rsidP="00292206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"default case" &lt;&lt; endl;</w:t>
      </w:r>
    </w:p>
    <w:p w:rsidR="00212E90" w:rsidRPr="00292206" w:rsidRDefault="00212E90" w:rsidP="00292206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break;</w:t>
      </w:r>
    </w:p>
    <w:p w:rsidR="00212E90" w:rsidRPr="00292206" w:rsidRDefault="00212E90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212E90" w:rsidRPr="00DB755B" w:rsidRDefault="00212E90" w:rsidP="00292206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sz w:val="28"/>
          <w:szCs w:val="28"/>
        </w:rPr>
        <w:t xml:space="preserve">Зверніть увагу, що, хоча змінна </w:t>
      </w:r>
      <w:r w:rsidRPr="00DB755B">
        <w:rPr>
          <w:rStyle w:val="HTML"/>
          <w:sz w:val="28"/>
          <w:szCs w:val="28"/>
        </w:rPr>
        <w:t>z</w:t>
      </w:r>
      <w:r w:rsidRPr="00DB755B">
        <w:rPr>
          <w:sz w:val="28"/>
          <w:szCs w:val="28"/>
        </w:rPr>
        <w:t xml:space="preserve"> була визначена в першому кейсі, вона також використовується і в другому кейсі. Всі кейси вважаються частиною однієї і тієї ж </w:t>
      </w:r>
      <w:r w:rsidRPr="00292206">
        <w:rPr>
          <w:rStyle w:val="a9"/>
          <w:b w:val="0"/>
          <w:sz w:val="28"/>
          <w:szCs w:val="28"/>
        </w:rPr>
        <w:t>області видимості</w:t>
      </w:r>
      <w:r w:rsidRPr="00DB755B">
        <w:rPr>
          <w:sz w:val="28"/>
          <w:szCs w:val="28"/>
        </w:rPr>
        <w:t>, тому, оголосивши змінну в одному кейсі, ми можемо спокійно використовувати її без оголошення і в інших кейсах.</w:t>
      </w:r>
    </w:p>
    <w:p w:rsidR="00212E90" w:rsidRPr="00DB755B" w:rsidRDefault="00212E90" w:rsidP="00292206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sz w:val="28"/>
          <w:szCs w:val="28"/>
        </w:rPr>
        <w:t xml:space="preserve">Це може здатися трохи нелогічним, тому давайте розглянемо це детальніше. Коли ми визначаємо </w:t>
      </w:r>
      <w:r w:rsidRPr="00292206">
        <w:rPr>
          <w:rStyle w:val="a9"/>
          <w:b w:val="0"/>
          <w:sz w:val="28"/>
          <w:szCs w:val="28"/>
        </w:rPr>
        <w:t>локальну змінну</w:t>
      </w:r>
      <w:r w:rsidRPr="00DB755B">
        <w:rPr>
          <w:sz w:val="28"/>
          <w:szCs w:val="28"/>
        </w:rPr>
        <w:t xml:space="preserve">, наприклад, </w:t>
      </w:r>
      <w:r w:rsidRPr="00DB755B">
        <w:rPr>
          <w:rStyle w:val="HTML"/>
          <w:sz w:val="28"/>
          <w:szCs w:val="28"/>
        </w:rPr>
        <w:t>int y;</w:t>
      </w:r>
      <w:r w:rsidRPr="00DB755B">
        <w:rPr>
          <w:sz w:val="28"/>
          <w:szCs w:val="28"/>
        </w:rPr>
        <w:t xml:space="preserve">, то змінна не створюється в цій точці — вона фактично створюється на початку блоку, в якому її оголосили. Однак, в програмі її не видно до точки оголошення. Саме </w:t>
      </w:r>
      <w:r w:rsidRPr="00292206">
        <w:rPr>
          <w:sz w:val="28"/>
          <w:szCs w:val="28"/>
          <w:u w:val="single"/>
        </w:rPr>
        <w:t>оголошення</w:t>
      </w:r>
      <w:r w:rsidRPr="00DB755B">
        <w:rPr>
          <w:sz w:val="28"/>
          <w:szCs w:val="28"/>
        </w:rPr>
        <w:t xml:space="preserve"> не виконується, воно просто </w:t>
      </w:r>
      <w:r w:rsidRPr="00292206">
        <w:rPr>
          <w:sz w:val="28"/>
          <w:szCs w:val="28"/>
          <w:u w:val="single"/>
        </w:rPr>
        <w:t>повідомляє компілятору, що змінна вже може використовуватися в коді</w:t>
      </w:r>
      <w:r w:rsidRPr="00DB755B">
        <w:rPr>
          <w:sz w:val="28"/>
          <w:szCs w:val="28"/>
        </w:rPr>
        <w:t>. Тому змінна, оголошена в одному кейсі, може використовуватися в іншому кейсі, навіть якщо кейс, що оголошує змінну, ніколи не виконається.</w:t>
      </w:r>
    </w:p>
    <w:p w:rsidR="00212E90" w:rsidRPr="00DB755B" w:rsidRDefault="00212E90" w:rsidP="00292206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B755B">
        <w:rPr>
          <w:sz w:val="28"/>
          <w:szCs w:val="28"/>
        </w:rPr>
        <w:lastRenderedPageBreak/>
        <w:t>Проте ініціалізація змінних безпосередньо в кейсах заборонена і викличе помилку компіляції. Це пов’язано з тим, що ініціалізація змінної вимагає виконання, а case, що містить ініціалізацію, — може ніколи не виконатися!</w:t>
      </w:r>
    </w:p>
    <w:p w:rsidR="00212E90" w:rsidRPr="00DB755B" w:rsidRDefault="00212E90" w:rsidP="00292206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DB755B">
        <w:rPr>
          <w:sz w:val="28"/>
          <w:szCs w:val="28"/>
        </w:rPr>
        <w:t>Якщо в кейсі потрібно оголосити і/або ініціалізувати нову змінну, то це найкраще зробити, використовуючи</w:t>
      </w:r>
      <w:r w:rsidRPr="00292206">
        <w:rPr>
          <w:b/>
          <w:sz w:val="28"/>
          <w:szCs w:val="28"/>
        </w:rPr>
        <w:t xml:space="preserve"> </w:t>
      </w:r>
      <w:hyperlink r:id="rId9" w:tgtFrame="_blank" w:history="1">
        <w:r w:rsidRPr="00292206">
          <w:rPr>
            <w:rStyle w:val="a9"/>
            <w:b w:val="0"/>
            <w:sz w:val="28"/>
            <w:szCs w:val="28"/>
          </w:rPr>
          <w:t xml:space="preserve">блок </w:t>
        </w:r>
        <w:r w:rsidR="00292206" w:rsidRPr="00292206">
          <w:rPr>
            <w:rStyle w:val="a9"/>
            <w:b w:val="0"/>
            <w:sz w:val="28"/>
            <w:szCs w:val="28"/>
          </w:rPr>
          <w:t>операторів</w:t>
        </w:r>
      </w:hyperlink>
      <w:r w:rsidRPr="00DB755B">
        <w:rPr>
          <w:sz w:val="28"/>
          <w:szCs w:val="28"/>
        </w:rPr>
        <w:t xml:space="preserve"> всередині кейсу:</w:t>
      </w:r>
    </w:p>
    <w:p w:rsidR="00212E90" w:rsidRPr="00292206" w:rsidRDefault="00212E90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switch (1)</w:t>
      </w:r>
    </w:p>
    <w:p w:rsidR="00212E90" w:rsidRPr="00292206" w:rsidRDefault="00212E90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212E90" w:rsidRPr="00292206" w:rsidRDefault="00212E90" w:rsidP="00357CDA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 1:</w:t>
      </w:r>
    </w:p>
    <w:p w:rsidR="00212E90" w:rsidRPr="00292206" w:rsidRDefault="00212E90" w:rsidP="00357CDA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{ // зверніть увагу, що тут вказано блок </w:t>
      </w:r>
      <w:r w:rsidR="00357CD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операторів</w:t>
      </w:r>
    </w:p>
    <w:p w:rsidR="00357CDA" w:rsidRDefault="00212E90" w:rsidP="00357CDA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int z = 5; </w:t>
      </w:r>
    </w:p>
    <w:p w:rsidR="00357CDA" w:rsidRDefault="00212E90" w:rsidP="00357CDA">
      <w:pPr>
        <w:spacing w:after="0" w:line="240" w:lineRule="auto"/>
        <w:ind w:left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//добре, змінні можна ініціалізувати </w:t>
      </w:r>
    </w:p>
    <w:p w:rsidR="00212E90" w:rsidRPr="00292206" w:rsidRDefault="00357CDA" w:rsidP="00357CDA">
      <w:pPr>
        <w:spacing w:after="0" w:line="240" w:lineRule="auto"/>
        <w:ind w:left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</w:t>
      </w:r>
      <w:r w:rsidR="00212E90"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всередині блоку, який знаходиться всередині кейсу</w:t>
      </w:r>
    </w:p>
    <w:p w:rsidR="00212E90" w:rsidRPr="00292206" w:rsidRDefault="00212E90" w:rsidP="00357CDA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z;</w:t>
      </w:r>
    </w:p>
    <w:p w:rsidR="00212E90" w:rsidRPr="00292206" w:rsidRDefault="00212E90" w:rsidP="00357CDA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break;</w:t>
      </w:r>
    </w:p>
    <w:p w:rsidR="00212E90" w:rsidRPr="00292206" w:rsidRDefault="00212E90" w:rsidP="00357CDA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212E90" w:rsidRPr="00292206" w:rsidRDefault="00212E90" w:rsidP="00357CDA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default:</w:t>
      </w:r>
    </w:p>
    <w:p w:rsidR="00212E90" w:rsidRPr="00292206" w:rsidRDefault="00212E90" w:rsidP="00357CDA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"default case" &lt;&lt; std::endl;</w:t>
      </w:r>
    </w:p>
    <w:p w:rsidR="00212E90" w:rsidRPr="00292206" w:rsidRDefault="00212E90" w:rsidP="00357CDA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break;</w:t>
      </w:r>
    </w:p>
    <w:p w:rsidR="00212E90" w:rsidRPr="00292206" w:rsidRDefault="00212E90" w:rsidP="00DB755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922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212E90" w:rsidRPr="00357CDA" w:rsidRDefault="00212E90" w:rsidP="00DB755B">
      <w:pPr>
        <w:spacing w:after="0" w:line="240" w:lineRule="auto"/>
        <w:rPr>
          <w:rStyle w:val="a9"/>
          <w:rFonts w:ascii="Times New Roman" w:hAnsi="Times New Roman" w:cs="Times New Roman"/>
          <w:sz w:val="28"/>
          <w:szCs w:val="28"/>
        </w:rPr>
      </w:pPr>
      <w:r w:rsidRPr="00357CDA">
        <w:rPr>
          <w:rStyle w:val="a9"/>
          <w:rFonts w:ascii="Times New Roman" w:hAnsi="Times New Roman" w:cs="Times New Roman"/>
          <w:sz w:val="28"/>
          <w:szCs w:val="28"/>
        </w:rPr>
        <w:t xml:space="preserve">Правило: Якщо потрібно ініціалізувати і/або оголосити змінні всередині кейсу, то використовуйте блоки </w:t>
      </w:r>
      <w:r w:rsidR="00357CDA" w:rsidRPr="00357CDA">
        <w:rPr>
          <w:rStyle w:val="a9"/>
          <w:rFonts w:ascii="Times New Roman" w:hAnsi="Times New Roman" w:cs="Times New Roman"/>
          <w:sz w:val="28"/>
          <w:szCs w:val="28"/>
        </w:rPr>
        <w:t>операторів</w:t>
      </w:r>
      <w:r w:rsidRPr="00357CDA">
        <w:rPr>
          <w:rStyle w:val="a9"/>
          <w:rFonts w:ascii="Times New Roman" w:hAnsi="Times New Roman" w:cs="Times New Roman"/>
          <w:sz w:val="28"/>
          <w:szCs w:val="28"/>
        </w:rPr>
        <w:t>.</w:t>
      </w:r>
    </w:p>
    <w:p w:rsidR="00212E90" w:rsidRPr="00357CDA" w:rsidRDefault="00212E90" w:rsidP="00357CDA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7CDA">
        <w:rPr>
          <w:rFonts w:ascii="Times New Roman" w:hAnsi="Times New Roman" w:cs="Times New Roman"/>
          <w:b/>
          <w:sz w:val="28"/>
          <w:szCs w:val="28"/>
        </w:rPr>
        <w:t xml:space="preserve">Завдання </w:t>
      </w:r>
      <w:r w:rsidR="00357CDA" w:rsidRPr="00357CDA">
        <w:rPr>
          <w:rFonts w:ascii="Times New Roman" w:hAnsi="Times New Roman" w:cs="Times New Roman"/>
          <w:b/>
          <w:sz w:val="28"/>
          <w:szCs w:val="28"/>
        </w:rPr>
        <w:t>(для отримання додаткових 3 балів)</w:t>
      </w:r>
    </w:p>
    <w:p w:rsidR="00212E90" w:rsidRPr="00DB755B" w:rsidRDefault="00212E90" w:rsidP="00357CDA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DB755B">
        <w:rPr>
          <w:sz w:val="28"/>
          <w:szCs w:val="28"/>
        </w:rPr>
        <w:t xml:space="preserve">Визначте перерахування (або </w:t>
      </w:r>
      <w:r w:rsidRPr="00357CDA">
        <w:rPr>
          <w:rStyle w:val="a9"/>
          <w:b w:val="0"/>
          <w:sz w:val="28"/>
          <w:szCs w:val="28"/>
        </w:rPr>
        <w:t>клас enum</w:t>
      </w:r>
      <w:r w:rsidRPr="00DB755B">
        <w:rPr>
          <w:sz w:val="28"/>
          <w:szCs w:val="28"/>
        </w:rPr>
        <w:t xml:space="preserve">) </w:t>
      </w:r>
      <w:r w:rsidRPr="00DB755B">
        <w:rPr>
          <w:rStyle w:val="HTML"/>
          <w:sz w:val="28"/>
          <w:szCs w:val="28"/>
        </w:rPr>
        <w:t>Animal</w:t>
      </w:r>
      <w:r w:rsidRPr="00DB755B">
        <w:rPr>
          <w:sz w:val="28"/>
          <w:szCs w:val="28"/>
        </w:rPr>
        <w:t>, яке містить наступних тварин:</w:t>
      </w:r>
    </w:p>
    <w:p w:rsidR="00212E90" w:rsidRPr="00DB755B" w:rsidRDefault="00212E90" w:rsidP="00DB755B">
      <w:pPr>
        <w:pStyle w:val="ad"/>
        <w:spacing w:before="0" w:beforeAutospacing="0" w:after="0" w:afterAutospacing="0"/>
        <w:rPr>
          <w:sz w:val="28"/>
          <w:szCs w:val="28"/>
        </w:rPr>
      </w:pPr>
      <w:r w:rsidRPr="00DB755B">
        <w:rPr>
          <w:sz w:val="28"/>
          <w:szCs w:val="28"/>
        </w:rPr>
        <w:t>   </w:t>
      </w:r>
      <w:r w:rsidRPr="00DB755B">
        <w:rPr>
          <w:rStyle w:val="HTML"/>
          <w:sz w:val="28"/>
          <w:szCs w:val="28"/>
        </w:rPr>
        <w:t>pig</w:t>
      </w:r>
    </w:p>
    <w:p w:rsidR="00212E90" w:rsidRPr="00DB755B" w:rsidRDefault="00212E90" w:rsidP="00DB755B">
      <w:pPr>
        <w:pStyle w:val="ad"/>
        <w:spacing w:before="0" w:beforeAutospacing="0" w:after="0" w:afterAutospacing="0"/>
        <w:rPr>
          <w:sz w:val="28"/>
          <w:szCs w:val="28"/>
        </w:rPr>
      </w:pPr>
      <w:r w:rsidRPr="00DB755B">
        <w:rPr>
          <w:sz w:val="28"/>
          <w:szCs w:val="28"/>
        </w:rPr>
        <w:t>   </w:t>
      </w:r>
      <w:r w:rsidRPr="00DB755B">
        <w:rPr>
          <w:rStyle w:val="HTML"/>
          <w:sz w:val="28"/>
          <w:szCs w:val="28"/>
        </w:rPr>
        <w:t>chicken</w:t>
      </w:r>
    </w:p>
    <w:p w:rsidR="00212E90" w:rsidRPr="00DB755B" w:rsidRDefault="00212E90" w:rsidP="00DB755B">
      <w:pPr>
        <w:pStyle w:val="ad"/>
        <w:spacing w:before="0" w:beforeAutospacing="0" w:after="0" w:afterAutospacing="0"/>
        <w:rPr>
          <w:sz w:val="28"/>
          <w:szCs w:val="28"/>
        </w:rPr>
      </w:pPr>
      <w:r w:rsidRPr="00DB755B">
        <w:rPr>
          <w:sz w:val="28"/>
          <w:szCs w:val="28"/>
        </w:rPr>
        <w:t>   </w:t>
      </w:r>
      <w:r w:rsidRPr="00DB755B">
        <w:rPr>
          <w:rStyle w:val="HTML"/>
          <w:sz w:val="28"/>
          <w:szCs w:val="28"/>
        </w:rPr>
        <w:t>goat</w:t>
      </w:r>
    </w:p>
    <w:p w:rsidR="00212E90" w:rsidRPr="00DB755B" w:rsidRDefault="00212E90" w:rsidP="00DB755B">
      <w:pPr>
        <w:pStyle w:val="ad"/>
        <w:spacing w:before="0" w:beforeAutospacing="0" w:after="0" w:afterAutospacing="0"/>
        <w:rPr>
          <w:sz w:val="28"/>
          <w:szCs w:val="28"/>
        </w:rPr>
      </w:pPr>
      <w:r w:rsidRPr="00DB755B">
        <w:rPr>
          <w:sz w:val="28"/>
          <w:szCs w:val="28"/>
        </w:rPr>
        <w:t>   </w:t>
      </w:r>
      <w:r w:rsidRPr="00DB755B">
        <w:rPr>
          <w:rStyle w:val="HTML"/>
          <w:sz w:val="28"/>
          <w:szCs w:val="28"/>
        </w:rPr>
        <w:t>cat</w:t>
      </w:r>
    </w:p>
    <w:p w:rsidR="00212E90" w:rsidRPr="00DB755B" w:rsidRDefault="00212E90" w:rsidP="00DB755B">
      <w:pPr>
        <w:pStyle w:val="ad"/>
        <w:spacing w:before="0" w:beforeAutospacing="0" w:after="0" w:afterAutospacing="0"/>
        <w:rPr>
          <w:sz w:val="28"/>
          <w:szCs w:val="28"/>
        </w:rPr>
      </w:pPr>
      <w:r w:rsidRPr="00DB755B">
        <w:rPr>
          <w:sz w:val="28"/>
          <w:szCs w:val="28"/>
        </w:rPr>
        <w:t>   </w:t>
      </w:r>
      <w:r w:rsidRPr="00DB755B">
        <w:rPr>
          <w:rStyle w:val="HTML"/>
          <w:sz w:val="28"/>
          <w:szCs w:val="28"/>
        </w:rPr>
        <w:t>dog</w:t>
      </w:r>
    </w:p>
    <w:p w:rsidR="00212E90" w:rsidRPr="00DB755B" w:rsidRDefault="00212E90" w:rsidP="00DB755B">
      <w:pPr>
        <w:pStyle w:val="ad"/>
        <w:spacing w:before="0" w:beforeAutospacing="0" w:after="0" w:afterAutospacing="0"/>
        <w:rPr>
          <w:sz w:val="28"/>
          <w:szCs w:val="28"/>
        </w:rPr>
      </w:pPr>
      <w:r w:rsidRPr="00DB755B">
        <w:rPr>
          <w:sz w:val="28"/>
          <w:szCs w:val="28"/>
        </w:rPr>
        <w:t>   </w:t>
      </w:r>
      <w:r w:rsidRPr="00DB755B">
        <w:rPr>
          <w:rStyle w:val="HTML"/>
          <w:sz w:val="28"/>
          <w:szCs w:val="28"/>
        </w:rPr>
        <w:t>ostrich</w:t>
      </w:r>
    </w:p>
    <w:p w:rsidR="00212E90" w:rsidRPr="00DB755B" w:rsidRDefault="00212E90" w:rsidP="00357CDA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DB755B">
        <w:rPr>
          <w:sz w:val="28"/>
          <w:szCs w:val="28"/>
        </w:rPr>
        <w:t xml:space="preserve">Напишіть функцію getAnimalName(), яка приймає </w:t>
      </w:r>
      <w:r w:rsidRPr="00DB755B">
        <w:rPr>
          <w:rStyle w:val="HTML"/>
          <w:sz w:val="28"/>
          <w:szCs w:val="28"/>
        </w:rPr>
        <w:t>Animal</w:t>
      </w:r>
      <w:r w:rsidRPr="00DB755B">
        <w:rPr>
          <w:sz w:val="28"/>
          <w:szCs w:val="28"/>
        </w:rPr>
        <w:t xml:space="preserve"> в якості параметра і використовує switch для повернення типу тварини в вигляді </w:t>
      </w:r>
      <w:r w:rsidRPr="00357CDA">
        <w:rPr>
          <w:rStyle w:val="a9"/>
          <w:b w:val="0"/>
          <w:sz w:val="28"/>
          <w:szCs w:val="28"/>
        </w:rPr>
        <w:t>рядка</w:t>
      </w:r>
      <w:r w:rsidRPr="00DB755B">
        <w:rPr>
          <w:sz w:val="28"/>
          <w:szCs w:val="28"/>
        </w:rPr>
        <w:t xml:space="preserve">. Напишіть ще одну функцію printNumberOfLegs(), яка використовує switch для виведення кількості лапок відповідного типу тварини. Переконайтеся, що обидві функції мають кейс default, який виводить повідомлення про помилку. Викличте printNumberOfLegs() в main(), використовуючи в якості параметрів </w:t>
      </w:r>
      <w:r w:rsidRPr="00DB755B">
        <w:rPr>
          <w:rStyle w:val="HTML"/>
          <w:sz w:val="28"/>
          <w:szCs w:val="28"/>
        </w:rPr>
        <w:t>cat</w:t>
      </w:r>
      <w:r w:rsidRPr="00DB755B">
        <w:rPr>
          <w:sz w:val="28"/>
          <w:szCs w:val="28"/>
        </w:rPr>
        <w:t xml:space="preserve"> і </w:t>
      </w:r>
      <w:r w:rsidRPr="00DB755B">
        <w:rPr>
          <w:rStyle w:val="HTML"/>
          <w:sz w:val="28"/>
          <w:szCs w:val="28"/>
        </w:rPr>
        <w:t>chicken</w:t>
      </w:r>
      <w:r w:rsidRPr="00DB755B">
        <w:rPr>
          <w:sz w:val="28"/>
          <w:szCs w:val="28"/>
        </w:rPr>
        <w:t>.</w:t>
      </w:r>
    </w:p>
    <w:p w:rsidR="00212E90" w:rsidRPr="00DB755B" w:rsidRDefault="00212E90" w:rsidP="00DB755B">
      <w:pPr>
        <w:pStyle w:val="ad"/>
        <w:spacing w:before="0" w:beforeAutospacing="0" w:after="0" w:afterAutospacing="0"/>
        <w:rPr>
          <w:sz w:val="28"/>
          <w:szCs w:val="28"/>
        </w:rPr>
      </w:pPr>
      <w:r w:rsidRPr="00DB755B">
        <w:rPr>
          <w:sz w:val="28"/>
          <w:szCs w:val="28"/>
        </w:rPr>
        <w:t>Приклад результату виконання програми:</w:t>
      </w:r>
    </w:p>
    <w:p w:rsidR="00212E90" w:rsidRPr="00DB755B" w:rsidRDefault="00212E90" w:rsidP="00DB755B">
      <w:pPr>
        <w:pStyle w:val="ad"/>
        <w:spacing w:before="0" w:beforeAutospacing="0" w:after="0" w:afterAutospacing="0"/>
        <w:rPr>
          <w:sz w:val="28"/>
          <w:szCs w:val="28"/>
        </w:rPr>
      </w:pPr>
      <w:r w:rsidRPr="00DB755B">
        <w:rPr>
          <w:rStyle w:val="HTML"/>
          <w:sz w:val="28"/>
          <w:szCs w:val="28"/>
        </w:rPr>
        <w:t>A cat has 4 legs.</w:t>
      </w:r>
      <w:r w:rsidRPr="00DB755B">
        <w:rPr>
          <w:rFonts w:ascii="Courier New" w:hAnsi="Courier New" w:cs="Courier New"/>
          <w:sz w:val="28"/>
          <w:szCs w:val="28"/>
        </w:rPr>
        <w:br/>
      </w:r>
      <w:r w:rsidRPr="00DB755B">
        <w:rPr>
          <w:rStyle w:val="HTML"/>
          <w:sz w:val="28"/>
          <w:szCs w:val="28"/>
        </w:rPr>
        <w:t>A chicken has 2 legs.</w:t>
      </w:r>
    </w:p>
    <w:p w:rsidR="00D703DE" w:rsidRPr="00DB755B" w:rsidRDefault="00D703DE" w:rsidP="00DB75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357CDA" w:rsidRPr="00357CDA" w:rsidRDefault="00357CDA" w:rsidP="00357CDA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7CDA">
        <w:rPr>
          <w:rFonts w:ascii="Times New Roman" w:hAnsi="Times New Roman" w:cs="Times New Roman"/>
          <w:b/>
          <w:sz w:val="28"/>
          <w:szCs w:val="28"/>
        </w:rPr>
        <w:t>Завдання (для отримання додатков</w:t>
      </w:r>
      <w:r>
        <w:rPr>
          <w:rFonts w:ascii="Times New Roman" w:hAnsi="Times New Roman" w:cs="Times New Roman"/>
          <w:b/>
          <w:sz w:val="28"/>
          <w:szCs w:val="28"/>
        </w:rPr>
        <w:t>ого</w:t>
      </w:r>
      <w:r w:rsidRPr="00357CDA">
        <w:rPr>
          <w:rFonts w:ascii="Times New Roman" w:hAnsi="Times New Roman" w:cs="Times New Roman"/>
          <w:b/>
          <w:sz w:val="28"/>
          <w:szCs w:val="28"/>
        </w:rPr>
        <w:t xml:space="preserve"> бал</w:t>
      </w:r>
      <w:r>
        <w:rPr>
          <w:rFonts w:ascii="Times New Roman" w:hAnsi="Times New Roman" w:cs="Times New Roman"/>
          <w:b/>
          <w:sz w:val="28"/>
          <w:szCs w:val="28"/>
        </w:rPr>
        <w:t>у</w:t>
      </w:r>
      <w:r w:rsidRPr="00357CDA">
        <w:rPr>
          <w:rFonts w:ascii="Times New Roman" w:hAnsi="Times New Roman" w:cs="Times New Roman"/>
          <w:b/>
          <w:sz w:val="28"/>
          <w:szCs w:val="28"/>
        </w:rPr>
        <w:t>)</w:t>
      </w:r>
    </w:p>
    <w:p w:rsidR="00D703DE" w:rsidRPr="00DB755B" w:rsidRDefault="00357CDA" w:rsidP="00DB755B"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b"/>
          <w:b/>
          <w:bCs/>
          <w:sz w:val="28"/>
          <w:szCs w:val="28"/>
        </w:rPr>
        <w:t xml:space="preserve">Заливкою блакитного кольору визначте правильні відповіді для а) та б) </w:t>
      </w:r>
      <w:r w:rsidR="00D703DE" w:rsidRPr="00DB755B">
        <w:rPr>
          <w:sz w:val="28"/>
          <w:szCs w:val="28"/>
        </w:rPr>
        <w:t>:</w:t>
      </w:r>
    </w:p>
    <w:p w:rsidR="00D703DE" w:rsidRPr="00DB755B" w:rsidRDefault="00357CDA" w:rsidP="00DB755B"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А)</w:t>
      </w:r>
      <w:r>
        <w:rPr>
          <w:sz w:val="28"/>
          <w:szCs w:val="28"/>
        </w:rPr>
        <w:tab/>
      </w:r>
      <w:r w:rsidR="00D703DE" w:rsidRPr="00357CDA">
        <w:rPr>
          <w:sz w:val="28"/>
          <w:szCs w:val="28"/>
          <w:u w:val="single"/>
        </w:rPr>
        <w:t>Енумераторам можна</w:t>
      </w:r>
      <w:r w:rsidR="00D703DE" w:rsidRPr="00DB755B">
        <w:rPr>
          <w:sz w:val="28"/>
          <w:szCs w:val="28"/>
        </w:rPr>
        <w:t>:</w:t>
      </w:r>
    </w:p>
    <w:p w:rsidR="00D703DE" w:rsidRPr="00DB755B" w:rsidRDefault="00D703DE" w:rsidP="00357CDA">
      <w:pPr>
        <w:pStyle w:val="ad"/>
        <w:numPr>
          <w:ilvl w:val="0"/>
          <w:numId w:val="3"/>
        </w:numPr>
        <w:spacing w:before="0" w:beforeAutospacing="0" w:after="0" w:afterAutospacing="0"/>
        <w:rPr>
          <w:sz w:val="28"/>
          <w:szCs w:val="28"/>
        </w:rPr>
      </w:pPr>
      <w:r w:rsidRPr="00DB755B">
        <w:rPr>
          <w:sz w:val="28"/>
          <w:szCs w:val="28"/>
        </w:rPr>
        <w:t>присвоювати цілочисельні значення;</w:t>
      </w:r>
    </w:p>
    <w:p w:rsidR="00D703DE" w:rsidRPr="00DB755B" w:rsidRDefault="00D703DE" w:rsidP="00357CDA">
      <w:pPr>
        <w:pStyle w:val="ad"/>
        <w:numPr>
          <w:ilvl w:val="0"/>
          <w:numId w:val="3"/>
        </w:numPr>
        <w:spacing w:before="0" w:beforeAutospacing="0" w:after="0" w:afterAutospacing="0"/>
        <w:rPr>
          <w:sz w:val="28"/>
          <w:szCs w:val="28"/>
        </w:rPr>
      </w:pPr>
      <w:r w:rsidRPr="00DB755B">
        <w:rPr>
          <w:sz w:val="28"/>
          <w:szCs w:val="28"/>
        </w:rPr>
        <w:lastRenderedPageBreak/>
        <w:t>не присвоювати значення;</w:t>
      </w:r>
    </w:p>
    <w:p w:rsidR="00D703DE" w:rsidRPr="00DB755B" w:rsidRDefault="00D703DE" w:rsidP="00357CDA">
      <w:pPr>
        <w:pStyle w:val="ad"/>
        <w:numPr>
          <w:ilvl w:val="0"/>
          <w:numId w:val="3"/>
        </w:numPr>
        <w:spacing w:before="0" w:beforeAutospacing="0" w:after="0" w:afterAutospacing="0"/>
        <w:rPr>
          <w:sz w:val="28"/>
          <w:szCs w:val="28"/>
        </w:rPr>
      </w:pPr>
      <w:r w:rsidRPr="00DB755B">
        <w:rPr>
          <w:sz w:val="28"/>
          <w:szCs w:val="28"/>
        </w:rPr>
        <w:t xml:space="preserve">явно присвоювати значення </w:t>
      </w:r>
      <w:r w:rsidRPr="00357CDA">
        <w:rPr>
          <w:rStyle w:val="a9"/>
          <w:b w:val="0"/>
          <w:sz w:val="28"/>
          <w:szCs w:val="28"/>
        </w:rPr>
        <w:t>типу з плаваючою крапкою</w:t>
      </w:r>
      <w:r w:rsidRPr="00DB755B">
        <w:rPr>
          <w:sz w:val="28"/>
          <w:szCs w:val="28"/>
        </w:rPr>
        <w:t>;</w:t>
      </w:r>
    </w:p>
    <w:p w:rsidR="00D703DE" w:rsidRPr="00DB755B" w:rsidRDefault="00D703DE" w:rsidP="00357CDA">
      <w:pPr>
        <w:pStyle w:val="ad"/>
        <w:numPr>
          <w:ilvl w:val="0"/>
          <w:numId w:val="3"/>
        </w:numPr>
        <w:spacing w:before="0" w:beforeAutospacing="0" w:after="0" w:afterAutospacing="0"/>
        <w:rPr>
          <w:sz w:val="28"/>
          <w:szCs w:val="28"/>
        </w:rPr>
      </w:pPr>
      <w:r w:rsidRPr="00DB755B">
        <w:rPr>
          <w:sz w:val="28"/>
          <w:szCs w:val="28"/>
        </w:rPr>
        <w:t xml:space="preserve">присвоювати значення попередніх енумераторів (наприклад, </w:t>
      </w:r>
      <w:r w:rsidRPr="00DB755B">
        <w:rPr>
          <w:rStyle w:val="HTML"/>
          <w:sz w:val="28"/>
          <w:szCs w:val="28"/>
        </w:rPr>
        <w:t>COLOR_BLUE = COLOR_GRAY</w:t>
      </w:r>
      <w:r w:rsidRPr="00DB755B">
        <w:rPr>
          <w:sz w:val="28"/>
          <w:szCs w:val="28"/>
        </w:rPr>
        <w:t>).</w:t>
      </w:r>
    </w:p>
    <w:p w:rsidR="00D703DE" w:rsidRPr="00DB755B" w:rsidRDefault="00357CDA" w:rsidP="00DB755B"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Б)</w:t>
      </w:r>
      <w:r>
        <w:rPr>
          <w:sz w:val="28"/>
          <w:szCs w:val="28"/>
        </w:rPr>
        <w:tab/>
      </w:r>
      <w:r w:rsidR="00D703DE" w:rsidRPr="00357CDA">
        <w:rPr>
          <w:sz w:val="28"/>
          <w:szCs w:val="28"/>
          <w:u w:val="single"/>
        </w:rPr>
        <w:t>Енумератори можуть бути</w:t>
      </w:r>
      <w:r w:rsidR="00D703DE" w:rsidRPr="00DB755B">
        <w:rPr>
          <w:sz w:val="28"/>
          <w:szCs w:val="28"/>
        </w:rPr>
        <w:t>:</w:t>
      </w:r>
    </w:p>
    <w:p w:rsidR="00D703DE" w:rsidRPr="00DB755B" w:rsidRDefault="00D703DE" w:rsidP="00357CDA">
      <w:pPr>
        <w:pStyle w:val="ad"/>
        <w:numPr>
          <w:ilvl w:val="0"/>
          <w:numId w:val="4"/>
        </w:numPr>
        <w:spacing w:before="0" w:beforeAutospacing="0" w:after="0" w:afterAutospacing="0"/>
        <w:rPr>
          <w:sz w:val="28"/>
          <w:szCs w:val="28"/>
        </w:rPr>
      </w:pPr>
      <w:r w:rsidRPr="00DB755B">
        <w:rPr>
          <w:sz w:val="28"/>
          <w:szCs w:val="28"/>
        </w:rPr>
        <w:t>від’ємними;</w:t>
      </w:r>
    </w:p>
    <w:p w:rsidR="00D703DE" w:rsidRPr="00DB755B" w:rsidRDefault="00D703DE" w:rsidP="00357CDA">
      <w:pPr>
        <w:pStyle w:val="ad"/>
        <w:numPr>
          <w:ilvl w:val="0"/>
          <w:numId w:val="4"/>
        </w:numPr>
        <w:spacing w:before="0" w:beforeAutospacing="0" w:after="0" w:afterAutospacing="0"/>
        <w:rPr>
          <w:sz w:val="28"/>
          <w:szCs w:val="28"/>
        </w:rPr>
      </w:pPr>
      <w:r w:rsidRPr="00DB755B">
        <w:rPr>
          <w:sz w:val="28"/>
          <w:szCs w:val="28"/>
        </w:rPr>
        <w:t>не унікальними.</w:t>
      </w:r>
    </w:p>
    <w:sectPr w:rsidR="00D703DE" w:rsidRPr="00DB755B" w:rsidSect="00E954EB">
      <w:headerReference w:type="default" r:id="rId10"/>
      <w:footerReference w:type="default" r:id="rId11"/>
      <w:pgSz w:w="11906" w:h="16838"/>
      <w:pgMar w:top="675" w:right="850" w:bottom="850" w:left="1417" w:header="142" w:footer="41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2282" w:rsidRDefault="00192282" w:rsidP="00E954EB">
      <w:pPr>
        <w:spacing w:after="0" w:line="240" w:lineRule="auto"/>
      </w:pPr>
      <w:r>
        <w:separator/>
      </w:r>
    </w:p>
  </w:endnote>
  <w:endnote w:type="continuationSeparator" w:id="0">
    <w:p w:rsidR="00192282" w:rsidRDefault="00192282" w:rsidP="00E95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79944996"/>
      <w:docPartObj>
        <w:docPartGallery w:val="Page Numbers (Bottom of Page)"/>
        <w:docPartUnique/>
      </w:docPartObj>
    </w:sdtPr>
    <w:sdtContent>
      <w:p w:rsidR="005D0ACE" w:rsidRDefault="005D0ACE" w:rsidP="00E954EB">
        <w:pPr>
          <w:pStyle w:val="a5"/>
          <w:jc w:val="right"/>
        </w:pPr>
        <w:fldSimple w:instr="PAGE   \* MERGEFORMAT">
          <w:r w:rsidR="002F3864" w:rsidRPr="002F3864">
            <w:rPr>
              <w:noProof/>
              <w:lang w:val="ru-RU"/>
            </w:rPr>
            <w:t>5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2282" w:rsidRDefault="00192282" w:rsidP="00E954EB">
      <w:pPr>
        <w:spacing w:after="0" w:line="240" w:lineRule="auto"/>
      </w:pPr>
      <w:r>
        <w:separator/>
      </w:r>
    </w:p>
  </w:footnote>
  <w:footnote w:type="continuationSeparator" w:id="0">
    <w:p w:rsidR="00192282" w:rsidRDefault="00192282" w:rsidP="00E954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0ACE" w:rsidRDefault="005D0ACE">
    <w:pPr>
      <w:pStyle w:val="a3"/>
    </w:pPr>
    <w:r>
      <w:t>Алгоритмізація та програмування. Лабораторна робота 04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DE423F4"/>
    <w:multiLevelType w:val="hybridMultilevel"/>
    <w:tmpl w:val="02025F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9B2AB6"/>
    <w:multiLevelType w:val="multilevel"/>
    <w:tmpl w:val="88A6EC52"/>
    <w:lvl w:ilvl="0">
      <w:start w:val="3"/>
      <w:numFmt w:val="decimal"/>
      <w:lvlText w:val="%1."/>
      <w:lvlJc w:val="left"/>
      <w:pPr>
        <w:ind w:left="420" w:hanging="420"/>
      </w:pPr>
      <w:rPr>
        <w:rFonts w:ascii="TimesNewRomanPS-BoldMT" w:hAnsi="TimesNewRomanPS-BoldMT" w:cs="TimesNewRomanPS-BoldMT" w:hint="default"/>
        <w:b/>
        <w:sz w:val="26"/>
      </w:rPr>
    </w:lvl>
    <w:lvl w:ilvl="1">
      <w:start w:val="2"/>
      <w:numFmt w:val="decimal"/>
      <w:lvlText w:val="%1.%2."/>
      <w:lvlJc w:val="left"/>
      <w:pPr>
        <w:ind w:left="420" w:hanging="420"/>
      </w:pPr>
      <w:rPr>
        <w:rFonts w:ascii="TimesNewRomanPS-BoldMT" w:hAnsi="TimesNewRomanPS-BoldMT" w:cs="TimesNewRomanPS-BoldMT" w:hint="default"/>
        <w:b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NewRomanPS-BoldMT" w:hAnsi="TimesNewRomanPS-BoldMT" w:cs="TimesNewRomanPS-BoldMT" w:hint="default"/>
        <w:b/>
        <w:sz w:val="2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TimesNewRomanPS-BoldMT" w:hAnsi="TimesNewRomanPS-BoldMT" w:cs="TimesNewRomanPS-BoldMT" w:hint="default"/>
        <w:b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NewRomanPS-BoldMT" w:hAnsi="TimesNewRomanPS-BoldMT" w:cs="TimesNewRomanPS-BoldMT" w:hint="default"/>
        <w:b/>
        <w:sz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TimesNewRomanPS-BoldMT" w:hAnsi="TimesNewRomanPS-BoldMT" w:cs="TimesNewRomanPS-BoldMT" w:hint="default"/>
        <w:b/>
        <w:sz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TimesNewRomanPS-BoldMT" w:hAnsi="TimesNewRomanPS-BoldMT" w:cs="TimesNewRomanPS-BoldMT" w:hint="default"/>
        <w:b/>
        <w:sz w:val="2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TimesNewRomanPS-BoldMT" w:hAnsi="TimesNewRomanPS-BoldMT" w:cs="TimesNewRomanPS-BoldMT" w:hint="default"/>
        <w:b/>
        <w:sz w:val="2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TimesNewRomanPS-BoldMT" w:hAnsi="TimesNewRomanPS-BoldMT" w:cs="TimesNewRomanPS-BoldMT" w:hint="default"/>
        <w:b/>
        <w:sz w:val="26"/>
      </w:rPr>
    </w:lvl>
  </w:abstractNum>
  <w:abstractNum w:abstractNumId="3">
    <w:nsid w:val="548A7011"/>
    <w:multiLevelType w:val="hybridMultilevel"/>
    <w:tmpl w:val="F37A2D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954EB"/>
    <w:rsid w:val="00081605"/>
    <w:rsid w:val="000E30FE"/>
    <w:rsid w:val="00133563"/>
    <w:rsid w:val="00192282"/>
    <w:rsid w:val="00212E90"/>
    <w:rsid w:val="00275ABC"/>
    <w:rsid w:val="00292206"/>
    <w:rsid w:val="002B46AA"/>
    <w:rsid w:val="002F3864"/>
    <w:rsid w:val="00322DBD"/>
    <w:rsid w:val="00355085"/>
    <w:rsid w:val="00357CDA"/>
    <w:rsid w:val="00367BFC"/>
    <w:rsid w:val="003C6094"/>
    <w:rsid w:val="003D01D5"/>
    <w:rsid w:val="004D440D"/>
    <w:rsid w:val="005B28E0"/>
    <w:rsid w:val="005C2294"/>
    <w:rsid w:val="005D0ACE"/>
    <w:rsid w:val="005E5E0E"/>
    <w:rsid w:val="00631D98"/>
    <w:rsid w:val="008263BA"/>
    <w:rsid w:val="00970EE2"/>
    <w:rsid w:val="009D4E32"/>
    <w:rsid w:val="00A14FB8"/>
    <w:rsid w:val="00D703DE"/>
    <w:rsid w:val="00D7087A"/>
    <w:rsid w:val="00D967E2"/>
    <w:rsid w:val="00DB755B"/>
    <w:rsid w:val="00E954EB"/>
    <w:rsid w:val="00F061A7"/>
    <w:rsid w:val="00F87E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294"/>
  </w:style>
  <w:style w:type="paragraph" w:styleId="1">
    <w:name w:val="heading 1"/>
    <w:basedOn w:val="a"/>
    <w:link w:val="10"/>
    <w:uiPriority w:val="9"/>
    <w:qFormat/>
    <w:rsid w:val="00D703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03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03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54E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954EB"/>
  </w:style>
  <w:style w:type="paragraph" w:styleId="a5">
    <w:name w:val="footer"/>
    <w:basedOn w:val="a"/>
    <w:link w:val="a6"/>
    <w:uiPriority w:val="99"/>
    <w:unhideWhenUsed/>
    <w:rsid w:val="00E954E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954EB"/>
  </w:style>
  <w:style w:type="paragraph" w:styleId="a7">
    <w:name w:val="Balloon Text"/>
    <w:basedOn w:val="a"/>
    <w:link w:val="a8"/>
    <w:uiPriority w:val="99"/>
    <w:semiHidden/>
    <w:unhideWhenUsed/>
    <w:rsid w:val="00E95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954EB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E954EB"/>
    <w:rPr>
      <w:b/>
      <w:bCs/>
    </w:rPr>
  </w:style>
  <w:style w:type="paragraph" w:styleId="aa">
    <w:name w:val="List Paragraph"/>
    <w:basedOn w:val="a"/>
    <w:uiPriority w:val="34"/>
    <w:qFormat/>
    <w:rsid w:val="00E954E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E954EB"/>
    <w:rPr>
      <w:i/>
      <w:iCs/>
    </w:rPr>
  </w:style>
  <w:style w:type="character" w:styleId="ac">
    <w:name w:val="Hyperlink"/>
    <w:basedOn w:val="a0"/>
    <w:uiPriority w:val="99"/>
    <w:unhideWhenUsed/>
    <w:rsid w:val="00E954EB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703DE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D703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d">
    <w:name w:val="Normal (Web)"/>
    <w:basedOn w:val="a"/>
    <w:uiPriority w:val="99"/>
    <w:unhideWhenUsed/>
    <w:rsid w:val="00D70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crayon-c">
    <w:name w:val="crayon-c"/>
    <w:basedOn w:val="a0"/>
    <w:rsid w:val="00D703DE"/>
  </w:style>
  <w:style w:type="character" w:customStyle="1" w:styleId="crayon-t">
    <w:name w:val="crayon-t"/>
    <w:basedOn w:val="a0"/>
    <w:rsid w:val="00D703DE"/>
  </w:style>
  <w:style w:type="character" w:customStyle="1" w:styleId="crayon-h">
    <w:name w:val="crayon-h"/>
    <w:basedOn w:val="a0"/>
    <w:rsid w:val="00D703DE"/>
  </w:style>
  <w:style w:type="character" w:customStyle="1" w:styleId="crayon-e">
    <w:name w:val="crayon-e"/>
    <w:basedOn w:val="a0"/>
    <w:rsid w:val="00D703DE"/>
  </w:style>
  <w:style w:type="character" w:customStyle="1" w:styleId="crayon-sy">
    <w:name w:val="crayon-sy"/>
    <w:basedOn w:val="a0"/>
    <w:rsid w:val="00D703DE"/>
  </w:style>
  <w:style w:type="character" w:customStyle="1" w:styleId="crayon-v">
    <w:name w:val="crayon-v"/>
    <w:basedOn w:val="a0"/>
    <w:rsid w:val="00D703DE"/>
  </w:style>
  <w:style w:type="character" w:customStyle="1" w:styleId="crayon-o">
    <w:name w:val="crayon-o"/>
    <w:basedOn w:val="a0"/>
    <w:rsid w:val="00D703DE"/>
  </w:style>
  <w:style w:type="character" w:styleId="HTML">
    <w:name w:val="HTML Code"/>
    <w:basedOn w:val="a0"/>
    <w:uiPriority w:val="99"/>
    <w:semiHidden/>
    <w:unhideWhenUsed/>
    <w:rsid w:val="00D703DE"/>
    <w:rPr>
      <w:rFonts w:ascii="Courier New" w:eastAsia="Times New Roman" w:hAnsi="Courier New" w:cs="Courier New"/>
      <w:sz w:val="20"/>
      <w:szCs w:val="20"/>
    </w:rPr>
  </w:style>
  <w:style w:type="character" w:customStyle="1" w:styleId="crayon-i">
    <w:name w:val="crayon-i"/>
    <w:basedOn w:val="a0"/>
    <w:rsid w:val="00D703DE"/>
  </w:style>
  <w:style w:type="character" w:customStyle="1" w:styleId="crayon-p">
    <w:name w:val="crayon-p"/>
    <w:basedOn w:val="a0"/>
    <w:rsid w:val="00D703DE"/>
  </w:style>
  <w:style w:type="character" w:customStyle="1" w:styleId="crayon-st">
    <w:name w:val="crayon-st"/>
    <w:basedOn w:val="a0"/>
    <w:rsid w:val="00D703DE"/>
  </w:style>
  <w:style w:type="character" w:customStyle="1" w:styleId="crayon-cn">
    <w:name w:val="crayon-cn"/>
    <w:basedOn w:val="a0"/>
    <w:rsid w:val="00D703DE"/>
  </w:style>
  <w:style w:type="character" w:customStyle="1" w:styleId="crayon-s">
    <w:name w:val="crayon-s"/>
    <w:basedOn w:val="a0"/>
    <w:rsid w:val="00D703DE"/>
  </w:style>
  <w:style w:type="character" w:customStyle="1" w:styleId="30">
    <w:name w:val="Заголовок 3 Знак"/>
    <w:basedOn w:val="a0"/>
    <w:link w:val="3"/>
    <w:uiPriority w:val="9"/>
    <w:semiHidden/>
    <w:rsid w:val="00D703D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idd">
    <w:name w:val="hidd"/>
    <w:basedOn w:val="a"/>
    <w:rsid w:val="00D70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54E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954EB"/>
  </w:style>
  <w:style w:type="paragraph" w:styleId="a5">
    <w:name w:val="footer"/>
    <w:basedOn w:val="a"/>
    <w:link w:val="a6"/>
    <w:uiPriority w:val="99"/>
    <w:unhideWhenUsed/>
    <w:rsid w:val="00E954E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954EB"/>
  </w:style>
  <w:style w:type="paragraph" w:styleId="a7">
    <w:name w:val="Balloon Text"/>
    <w:basedOn w:val="a"/>
    <w:link w:val="a8"/>
    <w:uiPriority w:val="99"/>
    <w:semiHidden/>
    <w:unhideWhenUsed/>
    <w:rsid w:val="00E95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954EB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E954EB"/>
    <w:rPr>
      <w:b/>
      <w:bCs/>
    </w:rPr>
  </w:style>
  <w:style w:type="paragraph" w:styleId="aa">
    <w:name w:val="List Paragraph"/>
    <w:basedOn w:val="a"/>
    <w:uiPriority w:val="34"/>
    <w:qFormat/>
    <w:rsid w:val="00E954E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E954EB"/>
    <w:rPr>
      <w:i/>
      <w:iCs/>
    </w:rPr>
  </w:style>
  <w:style w:type="character" w:styleId="ac">
    <w:name w:val="Hyperlink"/>
    <w:basedOn w:val="a0"/>
    <w:uiPriority w:val="99"/>
    <w:unhideWhenUsed/>
    <w:rsid w:val="00E954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3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9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4898">
          <w:marLeft w:val="0"/>
          <w:marRight w:val="0"/>
          <w:marTop w:val="16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30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4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1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3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pp.s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31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hyperlink" Target="https://acode.com.ua/urok-50-bloky-stejtmentiv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14</Pages>
  <Words>13536</Words>
  <Characters>7717</Characters>
  <Application>Microsoft Office Word</Application>
  <DocSecurity>0</DocSecurity>
  <Lines>64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12</cp:revision>
  <dcterms:created xsi:type="dcterms:W3CDTF">2020-03-25T18:48:00Z</dcterms:created>
  <dcterms:modified xsi:type="dcterms:W3CDTF">2021-03-13T22:17:00Z</dcterms:modified>
</cp:coreProperties>
</file>