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8C4" w:rsidRPr="00695CD8" w:rsidRDefault="00695CD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CD8">
        <w:rPr>
          <w:rFonts w:ascii="Times New Roman" w:hAnsi="Times New Roman" w:cs="Times New Roman"/>
          <w:b/>
          <w:sz w:val="28"/>
          <w:szCs w:val="28"/>
          <w:lang w:val="uk-UA"/>
        </w:rPr>
        <w:t>Практична робота №2. Основи алгоритмізації обчислювальних процесів</w:t>
      </w:r>
      <w:r w:rsidR="004D54A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695C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Тематичний контроль. Висновки та узагальнення.</w:t>
      </w:r>
    </w:p>
    <w:p w:rsidR="00695CD8" w:rsidRDefault="00695CD8" w:rsidP="00695CD8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695C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Опитування №1.</w:t>
      </w:r>
    </w:p>
    <w:p w:rsidR="00695CD8" w:rsidRPr="00242E53" w:rsidRDefault="00695CD8" w:rsidP="00242E53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Дайте визначення алгоритму та перелічите його властивості. </w:t>
      </w:r>
    </w:p>
    <w:p w:rsidR="00695CD8" w:rsidRPr="00242E53" w:rsidRDefault="00695CD8" w:rsidP="00242E53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 можна визначити виконавця алгоритму та систему його команд?</w:t>
      </w:r>
    </w:p>
    <w:p w:rsidR="00695CD8" w:rsidRPr="00242E53" w:rsidRDefault="00695CD8" w:rsidP="00242E53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Перелічите правила побудови алгоритмів.</w:t>
      </w:r>
    </w:p>
    <w:p w:rsidR="00695CD8" w:rsidRPr="00242E53" w:rsidRDefault="00695CD8" w:rsidP="00242E53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Яки види алгоритмів ви можете визначити?</w:t>
      </w:r>
    </w:p>
    <w:p w:rsidR="00695CD8" w:rsidRPr="00242E53" w:rsidRDefault="00695CD8" w:rsidP="00242E53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В який спосіб можна записати алгоритм?</w:t>
      </w:r>
    </w:p>
    <w:p w:rsidR="00695CD8" w:rsidRPr="00242E53" w:rsidRDefault="00695CD8" w:rsidP="00242E53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Які позначки використовуються при запису блок-схем?</w:t>
      </w:r>
    </w:p>
    <w:p w:rsidR="00695CD8" w:rsidRPr="00242E53" w:rsidRDefault="00695CD8" w:rsidP="00242E53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Яким чином програма перетворюється в машинні коди?</w:t>
      </w:r>
    </w:p>
    <w:p w:rsidR="00695CD8" w:rsidRPr="00242E53" w:rsidRDefault="00695CD8" w:rsidP="00242E53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Дайте визначення алгоритмізації.</w:t>
      </w:r>
    </w:p>
    <w:p w:rsidR="00695CD8" w:rsidRPr="00242E53" w:rsidRDefault="00695CD8" w:rsidP="00242E53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Які процеси та  етапи алгоритмізації?</w:t>
      </w:r>
    </w:p>
    <w:p w:rsidR="00695CD8" w:rsidRPr="00242E53" w:rsidRDefault="00695CD8" w:rsidP="00242E53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В чому полягає декомпозиція?</w:t>
      </w:r>
    </w:p>
    <w:p w:rsidR="00695CD8" w:rsidRPr="00242E53" w:rsidRDefault="00695CD8" w:rsidP="00242E53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Коли застосовується інтеграція?</w:t>
      </w:r>
    </w:p>
    <w:p w:rsidR="00695CD8" w:rsidRPr="00242E53" w:rsidRDefault="00695CD8" w:rsidP="00242E53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Наведіть приклади алгоритму та алгоритмізації в повсякденному житті.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Для чого використовуються проміжні величини?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Що таке система числення? Які типи систем числення ви знаєте?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Яка система числення використовується для подання чисел у пам’яті комп’ютера? Чому?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Охарактеризуйте архітектуру сучасних ПК. 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Назвіть основні етапи розвитку мов програмування.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Назвіть основні етапи розв’язування задач за допомогою комп’ютера.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Що таке «припустима елементарна операція»?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 Ви можете визначити інформаційну систему, чим вона характеризується?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Які основні характеристики інформаційної системи?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В чому полягає місія та основні задачі інформаційної системи.?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Які компоненти ІС і як вони приймають участь в обробці інформації?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Які основні функції ІС?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Назвіть етапи розвитку інформаційних систем.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В чому полягає системний підхід?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Назвіть етапи розвитку інформаційних технологій?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Які типи ІС Ви знаєте?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На які групи можна поділити задачі обробки інформації?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Що таке програмне забезпечення? 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before="80" w:after="4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За якими ознаками можна класифікувати програмне забезпечення?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after="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Що забезпечують прикладні програми? 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after="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Які функції виконують системні програми?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after="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Для чого використовуються сервісні програми? 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after="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Що таке операційна система? 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after="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Які сучасні операційні системи Ви знаєте? 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after="0" w:line="216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Що входить до функцій операційної системи?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Надайте визначення інформації та даних. 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Як пов’язані інформація і дані?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Поняття структури даних. Як вона характеризується?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Класифікація структур даних у програмах користувача.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Визначте р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івні подання структур даних</w:t>
      </w:r>
      <w:r w:rsidRPr="00242E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Назвіть елементи логічної структури економічної інформації.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Надайте визначення 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інформаційн</w:t>
      </w:r>
      <w:r w:rsidRPr="00242E5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масив</w:t>
      </w:r>
      <w:r w:rsidRPr="00242E53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</w:t>
      </w: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 та інформаційного потоку.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lastRenderedPageBreak/>
        <w:t>Окресліть в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заємозв'язок між елементами логічної структури </w:t>
      </w: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економічної 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інформації</w:t>
      </w:r>
      <w:r w:rsidRPr="00242E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Визначте 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одиниці фізичної структури даних</w:t>
      </w:r>
      <w:r w:rsidRPr="00242E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Наведіть приклади лінійних та нелінійних структур даних.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Чим відрізняється стек від черги?</w:t>
      </w:r>
    </w:p>
    <w:p w:rsidR="00695CD8" w:rsidRPr="00242E53" w:rsidRDefault="00695CD8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Назвіть складені типи даних.</w:t>
      </w:r>
    </w:p>
    <w:p w:rsidR="00242E53" w:rsidRPr="00242E53" w:rsidRDefault="00242E53" w:rsidP="00242E53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42E53">
        <w:rPr>
          <w:rFonts w:ascii="Times New Roman" w:hAnsi="Times New Roman" w:cs="Times New Roman"/>
          <w:sz w:val="28"/>
          <w:lang w:val="uk-UA"/>
        </w:rPr>
        <w:t>Поняття інформаційної моделі.</w:t>
      </w:r>
    </w:p>
    <w:p w:rsidR="00242E53" w:rsidRPr="00242E53" w:rsidRDefault="00242E53" w:rsidP="00242E53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42E53">
        <w:rPr>
          <w:rFonts w:ascii="Times New Roman" w:hAnsi="Times New Roman" w:cs="Times New Roman"/>
          <w:sz w:val="28"/>
          <w:lang w:val="uk-UA"/>
        </w:rPr>
        <w:t>Назвіть етапи вирішення прикладних задач  з використання ПК.</w:t>
      </w:r>
    </w:p>
    <w:p w:rsidR="00242E53" w:rsidRPr="00242E53" w:rsidRDefault="00242E53" w:rsidP="00242E53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42E53">
        <w:rPr>
          <w:rFonts w:ascii="Times New Roman" w:hAnsi="Times New Roman" w:cs="Times New Roman"/>
          <w:sz w:val="28"/>
          <w:lang w:val="uk-UA"/>
        </w:rPr>
        <w:t>Що ми розуміємо під поняттям “алгоритм”?</w:t>
      </w:r>
    </w:p>
    <w:p w:rsidR="00242E53" w:rsidRPr="00242E53" w:rsidRDefault="00242E53" w:rsidP="00242E53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42E53">
        <w:rPr>
          <w:rFonts w:ascii="Times New Roman" w:hAnsi="Times New Roman" w:cs="Times New Roman"/>
          <w:sz w:val="28"/>
          <w:lang w:val="uk-UA"/>
        </w:rPr>
        <w:t>Які є способи опису алгоритмів?</w:t>
      </w:r>
    </w:p>
    <w:p w:rsidR="00242E53" w:rsidRPr="00242E53" w:rsidRDefault="00242E53" w:rsidP="00242E53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42E53">
        <w:rPr>
          <w:rFonts w:ascii="Times New Roman" w:hAnsi="Times New Roman" w:cs="Times New Roman"/>
          <w:sz w:val="28"/>
          <w:lang w:val="uk-UA"/>
        </w:rPr>
        <w:t>Поняття схеми алгоритму та правила її побудови.</w:t>
      </w:r>
    </w:p>
    <w:p w:rsidR="00242E53" w:rsidRPr="00242E53" w:rsidRDefault="00242E53" w:rsidP="00242E53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42E53">
        <w:rPr>
          <w:rFonts w:ascii="Times New Roman" w:hAnsi="Times New Roman" w:cs="Times New Roman"/>
          <w:sz w:val="28"/>
          <w:lang w:val="uk-UA"/>
        </w:rPr>
        <w:t>Які властивості повинен мати алгоритм?</w:t>
      </w:r>
    </w:p>
    <w:p w:rsidR="00242E53" w:rsidRPr="00242E53" w:rsidRDefault="00242E53" w:rsidP="00242E53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42E53">
        <w:rPr>
          <w:rFonts w:ascii="Times New Roman" w:hAnsi="Times New Roman" w:cs="Times New Roman"/>
          <w:sz w:val="28"/>
          <w:lang w:val="uk-UA"/>
        </w:rPr>
        <w:t>Які є три головні алгоритмічні конструкції?</w:t>
      </w:r>
    </w:p>
    <w:p w:rsidR="00242E53" w:rsidRPr="00242E53" w:rsidRDefault="00242E53" w:rsidP="00242E53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42E53">
        <w:rPr>
          <w:rFonts w:ascii="Times New Roman" w:hAnsi="Times New Roman" w:cs="Times New Roman"/>
          <w:sz w:val="28"/>
          <w:lang w:val="uk-UA"/>
        </w:rPr>
        <w:t>З чого складаються прості (лінійні) алгоритми?</w:t>
      </w:r>
    </w:p>
    <w:p w:rsidR="00242E53" w:rsidRPr="00242E53" w:rsidRDefault="00242E53" w:rsidP="00242E53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42E53">
        <w:rPr>
          <w:rFonts w:ascii="Times New Roman" w:hAnsi="Times New Roman" w:cs="Times New Roman"/>
          <w:sz w:val="28"/>
          <w:lang w:val="uk-UA"/>
        </w:rPr>
        <w:t>Який процес називається розгалуженим?</w:t>
      </w:r>
    </w:p>
    <w:p w:rsidR="00242E53" w:rsidRPr="00242E53" w:rsidRDefault="00242E53" w:rsidP="00242E53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42E53">
        <w:rPr>
          <w:rFonts w:ascii="Times New Roman" w:hAnsi="Times New Roman" w:cs="Times New Roman"/>
          <w:sz w:val="28"/>
          <w:lang w:val="uk-UA"/>
        </w:rPr>
        <w:t>Який процес називається циклічним?</w:t>
      </w:r>
    </w:p>
    <w:p w:rsidR="00242E53" w:rsidRPr="00242E53" w:rsidRDefault="00242E53" w:rsidP="00242E53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42E53">
        <w:rPr>
          <w:rFonts w:ascii="Times New Roman" w:hAnsi="Times New Roman" w:cs="Times New Roman"/>
          <w:sz w:val="28"/>
          <w:lang w:val="uk-UA"/>
        </w:rPr>
        <w:t>Види циклічних обчислювальних процесів, їх відмінність.</w:t>
      </w:r>
    </w:p>
    <w:p w:rsidR="00242E53" w:rsidRPr="00242E53" w:rsidRDefault="00242E53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Дати визначення етапів </w:t>
      </w:r>
      <w:r w:rsidRPr="00242E53">
        <w:rPr>
          <w:rFonts w:ascii="Times New Roman" w:hAnsi="Times New Roman" w:cs="Times New Roman"/>
          <w:sz w:val="28"/>
          <w:szCs w:val="28"/>
          <w:lang w:val="uk-UA"/>
        </w:rPr>
        <w:t>формалізації алгоритмів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42E53" w:rsidRPr="00242E53" w:rsidRDefault="00242E53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Назвіть та охара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тер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зуйте найпоширеніші м</w:t>
      </w:r>
      <w:r w:rsidRPr="00242E53">
        <w:rPr>
          <w:rFonts w:ascii="Times New Roman" w:hAnsi="Times New Roman" w:cs="Times New Roman"/>
          <w:sz w:val="28"/>
          <w:szCs w:val="28"/>
          <w:lang w:val="uk-UA"/>
        </w:rPr>
        <w:t>етоди розробки алгоритмів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42E53" w:rsidRPr="00242E53" w:rsidRDefault="00242E53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В чому полягає аналіз алгоритмів.</w:t>
      </w:r>
    </w:p>
    <w:p w:rsidR="00242E53" w:rsidRPr="00242E53" w:rsidRDefault="00242E53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Цілі структурного програмування.</w:t>
      </w:r>
    </w:p>
    <w:p w:rsidR="00242E53" w:rsidRPr="00242E53" w:rsidRDefault="00242E53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В чому полягає тестування алгоритму.</w:t>
      </w:r>
    </w:p>
    <w:p w:rsidR="00242E53" w:rsidRPr="00242E53" w:rsidRDefault="00242E53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Що розуміють під економічною інформацією і які особливості її оброблення?</w:t>
      </w:r>
    </w:p>
    <w:p w:rsidR="00242E53" w:rsidRPr="00242E53" w:rsidRDefault="00242E53" w:rsidP="00242E53">
      <w:pPr>
        <w:pStyle w:val="a9"/>
        <w:numPr>
          <w:ilvl w:val="0"/>
          <w:numId w:val="7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Чи потрібен змістовний опис для задач оброблення </w:t>
      </w:r>
      <w:r w:rsidRPr="00242E5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 w:rsidRPr="00242E53">
        <w:rPr>
          <w:rFonts w:ascii="Times New Roman" w:hAnsi="Times New Roman" w:cs="Times New Roman"/>
          <w:sz w:val="28"/>
          <w:szCs w:val="28"/>
          <w:lang w:val="uk-UA"/>
        </w:rPr>
        <w:t xml:space="preserve"> економічної інформації?</w:t>
      </w:r>
    </w:p>
    <w:p w:rsidR="00695CD8" w:rsidRPr="00242E53" w:rsidRDefault="00242E53" w:rsidP="00242E5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695CD8" w:rsidRDefault="00242E53" w:rsidP="00242E5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Намалювати блок – схему рішення задач.</w:t>
      </w:r>
    </w:p>
    <w:p w:rsidR="00242E53" w:rsidRPr="00242E53" w:rsidRDefault="00242E53" w:rsidP="00242E53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Знайти значення дійсних коренів квадратного рівняння</w:t>
      </w:r>
    </w:p>
    <w:p w:rsidR="00242E53" w:rsidRPr="00242E53" w:rsidRDefault="00242E53" w:rsidP="00242E53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b/>
          <w:i/>
          <w:sz w:val="28"/>
          <w:szCs w:val="28"/>
          <w:lang w:val="uk-UA"/>
        </w:rPr>
        <w:t>ax 2 + bx + c = 0 , a ≠ 0</w:t>
      </w:r>
    </w:p>
    <w:p w:rsidR="00242E53" w:rsidRDefault="00242E53" w:rsidP="00242E53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Для заданих значень х, a, b обчислити значення виразу:</w:t>
      </w:r>
    </w:p>
    <w:p w:rsidR="00242E53" w:rsidRPr="00242E53" w:rsidRDefault="00242E53" w:rsidP="00242E5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73328" cy="1820817"/>
            <wp:effectExtent l="19050" t="0" r="802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5947" t="44141" r="36361" b="346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14" cy="1821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E53" w:rsidRPr="005558C0" w:rsidRDefault="00242E53" w:rsidP="00242E53">
      <w:pPr>
        <w:pStyle w:val="a9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2E53">
        <w:rPr>
          <w:rFonts w:ascii="Times New Roman" w:hAnsi="Times New Roman" w:cs="Times New Roman"/>
          <w:sz w:val="28"/>
          <w:szCs w:val="28"/>
          <w:lang w:val="uk-UA"/>
        </w:rPr>
        <w:t>Задано натуральне число N. Визначити кількість цифр у ньому.</w:t>
      </w:r>
    </w:p>
    <w:p w:rsidR="005558C0" w:rsidRDefault="005558C0" w:rsidP="005558C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58C0" w:rsidRDefault="005558C0" w:rsidP="005558C0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5558C0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Повторення</w:t>
      </w:r>
    </w:p>
    <w:p w:rsidR="005558C0" w:rsidRPr="00037315" w:rsidRDefault="005558C0" w:rsidP="00555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Алгоритм </w:t>
      </w: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— це кінцева послідовність однозначних розпоряджень, виконання яких дозволяє за допомогою кінцевого числа кроків отримати рішення завдання, однозначно визначається вихідними даними.. Програму, призначену для виконання комп‘ютером можна розглядати як різновид алгоритму. </w:t>
      </w:r>
    </w:p>
    <w:p w:rsidR="005558C0" w:rsidRPr="00037315" w:rsidRDefault="005558C0" w:rsidP="00555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Програма </w:t>
      </w:r>
      <w:r w:rsidRPr="00037315">
        <w:rPr>
          <w:rFonts w:ascii="Times New Roman" w:hAnsi="Times New Roman" w:cs="Times New Roman"/>
          <w:sz w:val="28"/>
          <w:szCs w:val="28"/>
          <w:lang w:val="uk-UA"/>
        </w:rPr>
        <w:t>— алгоритм, записаний мовою програмування.</w:t>
      </w:r>
    </w:p>
    <w:p w:rsidR="005558C0" w:rsidRPr="00037315" w:rsidRDefault="005558C0" w:rsidP="005558C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Проект </w:t>
      </w:r>
      <w:r w:rsidRPr="00037315">
        <w:rPr>
          <w:rFonts w:ascii="Times New Roman" w:hAnsi="Times New Roman" w:cs="Times New Roman"/>
          <w:sz w:val="28"/>
          <w:szCs w:val="28"/>
          <w:lang w:val="uk-UA"/>
        </w:rPr>
        <w:t>— сукупність файлів, які забезпечують запуск і роботу програмного застосунка.</w:t>
      </w:r>
    </w:p>
    <w:p w:rsidR="005558C0" w:rsidRDefault="005558C0" w:rsidP="005558C0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Властивості алгоритму: </w:t>
      </w:r>
      <w:r w:rsidRPr="00037315">
        <w:rPr>
          <w:rFonts w:ascii="Times New Roman" w:hAnsi="Times New Roman" w:cs="Times New Roman"/>
          <w:b/>
          <w:bCs/>
          <w:sz w:val="28"/>
          <w:szCs w:val="28"/>
          <w:lang w:val="uk-UA"/>
        </w:rPr>
        <w:t>Дискретність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 w:rsidRPr="0003731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Визначеність / однозначність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 w:rsidRPr="00037315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Виконуваність і скінченність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37315">
        <w:rPr>
          <w:rFonts w:ascii="Times New Roman" w:hAnsi="Times New Roman" w:cs="Times New Roman"/>
          <w:b/>
          <w:bCs/>
          <w:sz w:val="28"/>
          <w:szCs w:val="28"/>
          <w:lang w:val="uk-UA"/>
        </w:rPr>
        <w:t>Масовість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 w:rsidRPr="0003731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Результативність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r w:rsidRPr="00037315">
        <w:rPr>
          <w:rFonts w:ascii="Times New Roman" w:hAnsi="Times New Roman" w:cs="Times New Roman"/>
          <w:b/>
          <w:bCs/>
          <w:sz w:val="28"/>
          <w:szCs w:val="28"/>
          <w:lang w:val="uk-UA"/>
        </w:rPr>
        <w:t>Формальність / зрозумілість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5558C0" w:rsidRPr="00037315" w:rsidRDefault="005558C0" w:rsidP="005558C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color w:val="333333"/>
          <w:sz w:val="28"/>
          <w:szCs w:val="28"/>
          <w:lang w:val="uk-UA"/>
        </w:rPr>
        <w:t>Під </w:t>
      </w:r>
      <w:r w:rsidRPr="00037315">
        <w:rPr>
          <w:rFonts w:ascii="Times New Roman" w:hAnsi="Times New Roman" w:cs="Times New Roman"/>
          <w:b/>
          <w:bCs/>
          <w:color w:val="333333"/>
          <w:sz w:val="28"/>
          <w:szCs w:val="28"/>
          <w:lang w:val="uk-UA"/>
        </w:rPr>
        <w:t>виконавцем</w:t>
      </w:r>
      <w:r w:rsidRPr="00037315">
        <w:rPr>
          <w:rFonts w:ascii="Times New Roman" w:hAnsi="Times New Roman" w:cs="Times New Roman"/>
          <w:color w:val="333333"/>
          <w:sz w:val="28"/>
          <w:szCs w:val="28"/>
          <w:lang w:val="uk-UA"/>
        </w:rPr>
        <w:t> будемо розуміти деяку абстракцію, яка характеризується :</w:t>
      </w:r>
    </w:p>
    <w:p w:rsidR="005558C0" w:rsidRPr="00037315" w:rsidRDefault="005558C0" w:rsidP="005558C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firstLine="567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color w:val="333333"/>
          <w:sz w:val="28"/>
          <w:szCs w:val="28"/>
          <w:lang w:val="uk-UA"/>
        </w:rPr>
        <w:t>набором дій (операцій), які виконавець здатний виконати;</w:t>
      </w:r>
    </w:p>
    <w:p w:rsidR="005558C0" w:rsidRPr="00037315" w:rsidRDefault="005558C0" w:rsidP="005558C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firstLine="567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color w:val="333333"/>
          <w:sz w:val="28"/>
          <w:szCs w:val="28"/>
          <w:lang w:val="uk-UA"/>
        </w:rPr>
        <w:t>набором об’єктів (даних), над якими виконуються дії;</w:t>
      </w:r>
    </w:p>
    <w:p w:rsidR="005558C0" w:rsidRPr="00037315" w:rsidRDefault="005558C0" w:rsidP="005558C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firstLine="567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color w:val="333333"/>
          <w:sz w:val="28"/>
          <w:szCs w:val="28"/>
          <w:lang w:val="uk-UA"/>
        </w:rPr>
        <w:t>набором інструкцій (команд), які виконавець розуміє і реалізує;</w:t>
      </w:r>
    </w:p>
    <w:p w:rsidR="005558C0" w:rsidRPr="00037315" w:rsidRDefault="005558C0" w:rsidP="005558C0">
      <w:pPr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firstLine="567"/>
        <w:jc w:val="both"/>
        <w:rPr>
          <w:rFonts w:ascii="Times New Roman" w:hAnsi="Times New Roman" w:cs="Times New Roman"/>
          <w:color w:val="333333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color w:val="333333"/>
          <w:sz w:val="28"/>
          <w:szCs w:val="28"/>
          <w:lang w:val="uk-UA"/>
        </w:rPr>
        <w:t>мовою спілкування з виконавцем (алгоритмічною мовою).</w:t>
      </w:r>
    </w:p>
    <w:p w:rsidR="005558C0" w:rsidRPr="005558C0" w:rsidRDefault="005558C0" w:rsidP="005558C0">
      <w:pPr>
        <w:widowControl w:val="0"/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558C0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Правила побудови алгоритмів</w:t>
      </w:r>
    </w:p>
    <w:p w:rsidR="005558C0" w:rsidRPr="005558C0" w:rsidRDefault="005558C0" w:rsidP="005558C0">
      <w:pPr>
        <w:pStyle w:val="a9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0" w:hanging="2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5558C0">
        <w:rPr>
          <w:rFonts w:ascii="Times New Roman" w:hAnsi="Times New Roman" w:cs="Times New Roman"/>
          <w:sz w:val="28"/>
          <w:szCs w:val="28"/>
          <w:lang w:val="uk-UA"/>
        </w:rPr>
        <w:t xml:space="preserve">ри побудові алгоритму перш за все необхідно задати безліч об'єктів, з якими буде працювати алгоритм. Формалізоване (закодування) представлення цих об'єктів має назву </w:t>
      </w:r>
      <w:r w:rsidRPr="005558C0">
        <w:rPr>
          <w:rFonts w:ascii="Times New Roman" w:hAnsi="Times New Roman" w:cs="Times New Roman"/>
          <w:i/>
          <w:iCs/>
          <w:sz w:val="28"/>
          <w:szCs w:val="28"/>
          <w:lang w:val="uk-UA"/>
        </w:rPr>
        <w:t>даних</w:t>
      </w:r>
      <w:r w:rsidRPr="005558C0">
        <w:rPr>
          <w:rFonts w:ascii="Times New Roman" w:hAnsi="Times New Roman" w:cs="Times New Roman"/>
          <w:sz w:val="28"/>
          <w:szCs w:val="28"/>
          <w:lang w:val="uk-UA"/>
        </w:rPr>
        <w:t>. Алгоритм приступає до роботи з певним набором початкових даних, які називаються вхідними, і в результаті роботи видає дані, що називаються вихідними. Таким чином, алгоритм перетворює вхідні дані у вихідні.</w:t>
      </w:r>
    </w:p>
    <w:p w:rsidR="005558C0" w:rsidRPr="00BA73EC" w:rsidRDefault="005558C0" w:rsidP="00BA73EC">
      <w:pPr>
        <w:pStyle w:val="a9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0" w:hanging="2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73E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</w:t>
      </w:r>
      <w:r w:rsidRPr="00BA73EC">
        <w:rPr>
          <w:rFonts w:ascii="Times New Roman" w:hAnsi="Times New Roman" w:cs="Times New Roman"/>
          <w:sz w:val="28"/>
          <w:szCs w:val="28"/>
          <w:lang w:val="uk-UA"/>
        </w:rPr>
        <w:t xml:space="preserve">ля роботи алгоритму займають пам'ять комп'ютера. У пам'яті розміщуються вхідні дані, з якими алгоритм починає працювати, а також проміжні дані і вихідні дані. Пам'ять є дискретної, тобто що складається з окремих осередків. Пойменована комірка пам'яті має назву </w:t>
      </w:r>
      <w:r w:rsidRPr="00BA73EC">
        <w:rPr>
          <w:rFonts w:ascii="Times New Roman" w:hAnsi="Times New Roman" w:cs="Times New Roman"/>
          <w:b/>
          <w:i/>
          <w:sz w:val="28"/>
          <w:szCs w:val="28"/>
          <w:lang w:val="uk-UA"/>
        </w:rPr>
        <w:t>змінної</w:t>
      </w:r>
      <w:r w:rsidRPr="00BA73E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558C0" w:rsidRPr="005558C0" w:rsidRDefault="00BA73EC" w:rsidP="005558C0">
      <w:pPr>
        <w:pStyle w:val="a9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0" w:hanging="2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</w:t>
      </w:r>
      <w:r w:rsidR="005558C0" w:rsidRPr="005558C0">
        <w:rPr>
          <w:rFonts w:ascii="Times New Roman" w:hAnsi="Times New Roman" w:cs="Times New Roman"/>
          <w:sz w:val="28"/>
          <w:szCs w:val="28"/>
          <w:lang w:val="uk-UA"/>
        </w:rPr>
        <w:t>искретність. Алгоритм будується з окремих кроків (дій, операцій, команд). Безліч кроків, з яких складено алгоритм, звичайно.</w:t>
      </w:r>
    </w:p>
    <w:p w:rsidR="005558C0" w:rsidRPr="005558C0" w:rsidRDefault="00BA73EC" w:rsidP="005558C0">
      <w:pPr>
        <w:pStyle w:val="a9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0" w:hanging="2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</w:t>
      </w:r>
      <w:r w:rsidR="005558C0" w:rsidRPr="005558C0">
        <w:rPr>
          <w:rFonts w:ascii="Times New Roman" w:hAnsi="Times New Roman" w:cs="Times New Roman"/>
          <w:sz w:val="28"/>
          <w:szCs w:val="28"/>
          <w:lang w:val="uk-UA"/>
        </w:rPr>
        <w:t>етермінованість. Після кожного кроку необхідно вказувати, який крок виконується таким, або давати команду зупинки.</w:t>
      </w:r>
    </w:p>
    <w:p w:rsidR="005558C0" w:rsidRPr="005558C0" w:rsidRDefault="00BA73EC" w:rsidP="005558C0">
      <w:pPr>
        <w:pStyle w:val="a9"/>
        <w:widowControl w:val="0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ind w:left="0" w:hanging="2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</w:t>
      </w:r>
      <w:r w:rsidR="005558C0" w:rsidRPr="005558C0">
        <w:rPr>
          <w:rFonts w:ascii="Times New Roman" w:hAnsi="Times New Roman" w:cs="Times New Roman"/>
          <w:sz w:val="28"/>
          <w:szCs w:val="28"/>
          <w:lang w:val="uk-UA"/>
        </w:rPr>
        <w:t>біжність (результативність). Алгоритм повинен завершувати роботу після кінцевого числа кроків . При цьому необхідно зазначити, що вважати результатом роботи алгоритму.</w:t>
      </w:r>
    </w:p>
    <w:p w:rsidR="009D6B40" w:rsidRPr="009D6B40" w:rsidRDefault="009D6B40" w:rsidP="009D6B40">
      <w:pPr>
        <w:widowControl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6B40">
        <w:rPr>
          <w:rFonts w:ascii="Times New Roman" w:hAnsi="Times New Roman" w:cs="Times New Roman"/>
          <w:b/>
          <w:bCs/>
          <w:sz w:val="28"/>
          <w:szCs w:val="28"/>
          <w:lang w:val="uk-UA"/>
        </w:rPr>
        <w:t>Способи записів алгоритмів</w:t>
      </w:r>
    </w:p>
    <w:p w:rsidR="005558C0" w:rsidRPr="009D6B40" w:rsidRDefault="009D6B40" w:rsidP="009D6B40"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D6B40">
        <w:rPr>
          <w:rFonts w:ascii="Times New Roman" w:hAnsi="Times New Roman" w:cs="Times New Roman"/>
          <w:i/>
          <w:iCs/>
          <w:sz w:val="28"/>
          <w:szCs w:val="28"/>
          <w:lang w:val="uk-UA"/>
        </w:rPr>
        <w:t>Словесно-формульний опис</w:t>
      </w:r>
    </w:p>
    <w:p w:rsidR="009D6B40" w:rsidRPr="009D6B40" w:rsidRDefault="009D6B40" w:rsidP="009D6B40"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D6B40">
        <w:rPr>
          <w:rFonts w:ascii="Times New Roman" w:hAnsi="Times New Roman" w:cs="Times New Roman"/>
          <w:i/>
          <w:iCs/>
          <w:sz w:val="28"/>
          <w:szCs w:val="28"/>
          <w:lang w:val="uk-UA"/>
        </w:rPr>
        <w:t>Графічний опис</w:t>
      </w:r>
    </w:p>
    <w:p w:rsidR="009D6B40" w:rsidRPr="009D6B40" w:rsidRDefault="009D6B40" w:rsidP="009D6B40"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iCs/>
          <w:color w:val="333333"/>
          <w:sz w:val="28"/>
          <w:szCs w:val="28"/>
          <w:lang w:val="uk-UA"/>
        </w:rPr>
      </w:pPr>
      <w:r w:rsidRPr="009D6B40">
        <w:rPr>
          <w:rFonts w:ascii="Times New Roman" w:hAnsi="Times New Roman" w:cs="Times New Roman"/>
          <w:i/>
          <w:iCs/>
          <w:color w:val="333333"/>
          <w:sz w:val="28"/>
          <w:szCs w:val="28"/>
          <w:highlight w:val="white"/>
          <w:lang w:val="uk-UA"/>
        </w:rPr>
        <w:t>Алгоритмічною мовою або мовою програмування</w:t>
      </w:r>
    </w:p>
    <w:p w:rsidR="009D6B40" w:rsidRPr="009D6B40" w:rsidRDefault="009D6B40" w:rsidP="009D6B40"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6B40">
        <w:rPr>
          <w:rFonts w:ascii="Times New Roman" w:hAnsi="Times New Roman" w:cs="Times New Roman"/>
          <w:bCs/>
          <w:i/>
          <w:iCs/>
          <w:color w:val="333333"/>
          <w:sz w:val="28"/>
          <w:szCs w:val="28"/>
          <w:highlight w:val="white"/>
          <w:lang w:val="uk-UA"/>
        </w:rPr>
        <w:t>Псевдокод</w:t>
      </w:r>
    </w:p>
    <w:p w:rsidR="009D6B40" w:rsidRDefault="009D6B40" w:rsidP="009D6B40">
      <w:pPr>
        <w:spacing w:after="0" w:line="240" w:lineRule="auto"/>
        <w:ind w:firstLine="36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D6B40">
        <w:rPr>
          <w:rFonts w:ascii="Times New Roman" w:hAnsi="Times New Roman" w:cs="Times New Roman"/>
          <w:b/>
          <w:sz w:val="28"/>
          <w:szCs w:val="28"/>
          <w:lang w:val="uk-UA"/>
        </w:rPr>
        <w:t>Транслятор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D6B40">
        <w:rPr>
          <w:rFonts w:ascii="Times New Roman" w:hAnsi="Times New Roman" w:cs="Times New Roman"/>
          <w:sz w:val="28"/>
          <w:szCs w:val="28"/>
          <w:lang w:val="uk-UA"/>
        </w:rPr>
        <w:t xml:space="preserve">аналізує транслюються програму. генерує вихідну програму, розподіляє пам'ять </w:t>
      </w:r>
      <w:r w:rsidRPr="00037315">
        <w:rPr>
          <w:rFonts w:ascii="Times New Roman" w:hAnsi="Times New Roman" w:cs="Times New Roman"/>
          <w:sz w:val="28"/>
          <w:szCs w:val="28"/>
          <w:lang w:val="uk-UA"/>
        </w:rPr>
        <w:t>для об'єктної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D6B40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Компілятор </w:t>
      </w:r>
      <w:r w:rsidRPr="00037315">
        <w:rPr>
          <w:rFonts w:ascii="Times New Roman" w:hAnsi="Times New Roman" w:cs="Times New Roman"/>
          <w:sz w:val="28"/>
          <w:szCs w:val="28"/>
          <w:lang w:val="uk-UA"/>
        </w:rPr>
        <w:t>читає всю програму цілком, робить її переклад і створює закінчений варіант програми на машинній мові, який потім і виконується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9D6B40">
        <w:rPr>
          <w:rFonts w:ascii="Times New Roman" w:hAnsi="Times New Roman" w:cs="Times New Roman"/>
          <w:b/>
          <w:i/>
          <w:sz w:val="28"/>
          <w:szCs w:val="28"/>
          <w:lang w:val="uk-UA"/>
        </w:rPr>
        <w:t>Інтерпретатор</w:t>
      </w: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 перекладає і виконує програму </w:t>
      </w:r>
      <w:r w:rsidRPr="00037315">
        <w:rPr>
          <w:rFonts w:ascii="Times New Roman" w:hAnsi="Times New Roman" w:cs="Times New Roman"/>
          <w:i/>
          <w:iCs/>
          <w:sz w:val="28"/>
          <w:szCs w:val="28"/>
          <w:lang w:val="uk-UA"/>
        </w:rPr>
        <w:t>рядок за рядком.</w:t>
      </w:r>
    </w:p>
    <w:p w:rsidR="009D6B40" w:rsidRPr="00037315" w:rsidRDefault="009D6B40" w:rsidP="009D6B4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6B40">
        <w:rPr>
          <w:rFonts w:ascii="Times New Roman" w:hAnsi="Times New Roman" w:cs="Times New Roman"/>
          <w:b/>
          <w:i/>
          <w:sz w:val="28"/>
          <w:szCs w:val="28"/>
          <w:lang w:val="uk-UA"/>
        </w:rPr>
        <w:t>Послідовність дій для формування  алгоритму включає в себе</w:t>
      </w: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9D6B40" w:rsidRPr="00037315" w:rsidRDefault="009D6B40" w:rsidP="009D6B40">
      <w:pPr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аналіз вихідних даних; </w:t>
      </w:r>
    </w:p>
    <w:p w:rsidR="009D6B40" w:rsidRPr="00037315" w:rsidRDefault="009D6B40" w:rsidP="009D6B40">
      <w:pPr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виявлення найбільш значущих аспектів; </w:t>
      </w:r>
    </w:p>
    <w:p w:rsidR="009D6B40" w:rsidRPr="00037315" w:rsidRDefault="009D6B40" w:rsidP="009D6B40">
      <w:pPr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формалізацію ключових моментів; </w:t>
      </w:r>
    </w:p>
    <w:p w:rsidR="009D6B40" w:rsidRPr="00037315" w:rsidRDefault="009D6B40" w:rsidP="009D6B40">
      <w:pPr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подання даних символами; </w:t>
      </w:r>
    </w:p>
    <w:p w:rsidR="009D6B40" w:rsidRPr="00037315" w:rsidRDefault="009D6B40" w:rsidP="009D6B40">
      <w:pPr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after="0" w:line="240" w:lineRule="auto"/>
        <w:ind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формування цілісної послідовності операцій. </w:t>
      </w:r>
    </w:p>
    <w:p w:rsidR="009D6B40" w:rsidRPr="009D6B40" w:rsidRDefault="009D6B40" w:rsidP="009D6B40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D6B40">
        <w:rPr>
          <w:rFonts w:ascii="Times New Roman" w:hAnsi="Times New Roman" w:cs="Times New Roman"/>
          <w:b/>
          <w:i/>
          <w:color w:val="333333"/>
          <w:sz w:val="28"/>
          <w:szCs w:val="28"/>
          <w:highlight w:val="white"/>
          <w:lang w:val="uk-UA"/>
        </w:rPr>
        <w:t>Методи розробки алгоритму</w:t>
      </w:r>
      <w:r w:rsidRPr="00037315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 (програми)</w:t>
      </w:r>
      <w:r w:rsidRPr="009D6B40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: </w:t>
      </w:r>
      <w:r w:rsidRPr="009D6B40">
        <w:rPr>
          <w:rFonts w:ascii="Times New Roman" w:hAnsi="Times New Roman" w:cs="Times New Roman"/>
          <w:i/>
          <w:iCs/>
          <w:color w:val="333333"/>
          <w:sz w:val="28"/>
          <w:szCs w:val="28"/>
          <w:highlight w:val="white"/>
          <w:lang w:val="uk-UA"/>
        </w:rPr>
        <w:t>зверху-вниз</w:t>
      </w:r>
      <w:r w:rsidRPr="009D6B40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 – складна проблема розкладається поступово на простіші; </w:t>
      </w:r>
      <w:r w:rsidRPr="009D6B40">
        <w:rPr>
          <w:rFonts w:ascii="Times New Roman" w:hAnsi="Times New Roman" w:cs="Times New Roman"/>
          <w:i/>
          <w:iCs/>
          <w:color w:val="333333"/>
          <w:sz w:val="28"/>
          <w:szCs w:val="28"/>
          <w:highlight w:val="white"/>
          <w:lang w:val="uk-UA"/>
        </w:rPr>
        <w:t>знизу-вверх</w:t>
      </w:r>
      <w:r w:rsidRPr="009D6B40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 – виділяються простіші елементи, які  об’єднуються поступово у складніші; </w:t>
      </w:r>
      <w:r w:rsidRPr="009D6B40">
        <w:rPr>
          <w:rFonts w:ascii="Times New Roman" w:hAnsi="Times New Roman" w:cs="Times New Roman"/>
          <w:i/>
          <w:iCs/>
          <w:color w:val="333333"/>
          <w:sz w:val="28"/>
          <w:szCs w:val="28"/>
          <w:highlight w:val="white"/>
          <w:lang w:val="uk-UA"/>
        </w:rPr>
        <w:t>розширення ядра</w:t>
      </w:r>
      <w:r w:rsidRPr="009D6B40">
        <w:rPr>
          <w:rFonts w:ascii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 – спочатку виділяється основна (головна) частина алгоритму (скелет алгоритму), яка поступово доповнюється рештою елементів.</w:t>
      </w:r>
    </w:p>
    <w:p w:rsidR="00F65C23" w:rsidRPr="00037315" w:rsidRDefault="00F65C23" w:rsidP="00F65C2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В алгоритмі застосовуються наступний типи послідовності операцій: </w:t>
      </w:r>
    </w:p>
    <w:p w:rsidR="00F65C23" w:rsidRPr="00037315" w:rsidRDefault="00F65C23" w:rsidP="00F65C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лінійні; </w:t>
      </w:r>
    </w:p>
    <w:p w:rsidR="00F65C23" w:rsidRPr="00037315" w:rsidRDefault="00F65C23" w:rsidP="00F65C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циклічні; </w:t>
      </w:r>
    </w:p>
    <w:p w:rsidR="00F65C23" w:rsidRPr="00037315" w:rsidRDefault="00F65C23" w:rsidP="00F65C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розгалуження; </w:t>
      </w:r>
    </w:p>
    <w:p w:rsidR="00F65C23" w:rsidRPr="00037315" w:rsidRDefault="00F65C23" w:rsidP="00F65C2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7315">
        <w:rPr>
          <w:rFonts w:ascii="Times New Roman" w:hAnsi="Times New Roman" w:cs="Times New Roman"/>
          <w:sz w:val="28"/>
          <w:szCs w:val="28"/>
          <w:lang w:val="uk-UA"/>
        </w:rPr>
        <w:t xml:space="preserve">змішані. </w:t>
      </w:r>
    </w:p>
    <w:p w:rsidR="00F65C23" w:rsidRPr="00F65C23" w:rsidRDefault="00F65C23" w:rsidP="00F65C23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5C23">
        <w:rPr>
          <w:rFonts w:ascii="Times New Roman" w:hAnsi="Times New Roman" w:cs="Times New Roman"/>
          <w:b/>
          <w:sz w:val="28"/>
          <w:szCs w:val="28"/>
          <w:lang w:val="uk-UA"/>
        </w:rPr>
        <w:t>Основні етапи розв’язування задач за допомогою комп’ютера</w:t>
      </w:r>
    </w:p>
    <w:p w:rsidR="00F65C23" w:rsidRPr="00954FD5" w:rsidRDefault="00F65C23" w:rsidP="00F65C23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4FD5">
        <w:rPr>
          <w:rFonts w:ascii="Times New Roman" w:hAnsi="Times New Roman" w:cs="Times New Roman"/>
          <w:sz w:val="28"/>
          <w:szCs w:val="28"/>
          <w:lang w:val="uk-UA"/>
        </w:rPr>
        <w:t xml:space="preserve">постановка задачі; </w:t>
      </w:r>
    </w:p>
    <w:p w:rsidR="00F65C23" w:rsidRPr="00954FD5" w:rsidRDefault="00F65C23" w:rsidP="00F65C23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4FD5">
        <w:rPr>
          <w:rFonts w:ascii="Times New Roman" w:hAnsi="Times New Roman" w:cs="Times New Roman"/>
          <w:sz w:val="28"/>
          <w:szCs w:val="28"/>
          <w:lang w:val="uk-UA"/>
        </w:rPr>
        <w:t xml:space="preserve">побудова моделі; </w:t>
      </w:r>
    </w:p>
    <w:p w:rsidR="00F65C23" w:rsidRPr="00954FD5" w:rsidRDefault="00F65C23" w:rsidP="00F65C23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4FD5">
        <w:rPr>
          <w:rFonts w:ascii="Times New Roman" w:hAnsi="Times New Roman" w:cs="Times New Roman"/>
          <w:sz w:val="28"/>
          <w:szCs w:val="28"/>
          <w:lang w:val="uk-UA"/>
        </w:rPr>
        <w:t xml:space="preserve">вибір або розробка методу розв’язування; </w:t>
      </w:r>
    </w:p>
    <w:p w:rsidR="00F65C23" w:rsidRPr="00954FD5" w:rsidRDefault="00F65C23" w:rsidP="00F65C23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4FD5">
        <w:rPr>
          <w:rFonts w:ascii="Times New Roman" w:hAnsi="Times New Roman" w:cs="Times New Roman"/>
          <w:sz w:val="28"/>
          <w:szCs w:val="28"/>
          <w:lang w:val="uk-UA"/>
        </w:rPr>
        <w:t xml:space="preserve">розробка алгоритму розв’язання задачі; </w:t>
      </w:r>
    </w:p>
    <w:p w:rsidR="00F65C23" w:rsidRPr="00954FD5" w:rsidRDefault="00F65C23" w:rsidP="00F65C23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4FD5">
        <w:rPr>
          <w:rFonts w:ascii="Times New Roman" w:hAnsi="Times New Roman" w:cs="Times New Roman"/>
          <w:sz w:val="28"/>
          <w:szCs w:val="28"/>
          <w:lang w:val="uk-UA"/>
        </w:rPr>
        <w:t xml:space="preserve">проектування і реалізація програми; </w:t>
      </w:r>
    </w:p>
    <w:p w:rsidR="00F65C23" w:rsidRPr="00954FD5" w:rsidRDefault="00F65C23" w:rsidP="00F65C23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4FD5">
        <w:rPr>
          <w:rFonts w:ascii="Times New Roman" w:hAnsi="Times New Roman" w:cs="Times New Roman"/>
          <w:sz w:val="28"/>
          <w:szCs w:val="28"/>
          <w:lang w:val="uk-UA"/>
        </w:rPr>
        <w:t xml:space="preserve">налагодження та тестування програми; </w:t>
      </w:r>
    </w:p>
    <w:p w:rsidR="00F65C23" w:rsidRPr="00954FD5" w:rsidRDefault="00F65C23" w:rsidP="00F65C23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4FD5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програми. </w:t>
      </w:r>
    </w:p>
    <w:p w:rsidR="00F65C23" w:rsidRPr="006B7F21" w:rsidRDefault="00F65C23" w:rsidP="00F65C2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7F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Принципи побудови алгоритму </w:t>
      </w:r>
    </w:p>
    <w:p w:rsidR="00F65C23" w:rsidRDefault="00F65C23" w:rsidP="00F65C2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8F2162">
        <w:rPr>
          <w:rFonts w:ascii="Times New Roman" w:hAnsi="Times New Roman" w:cs="Times New Roman"/>
          <w:sz w:val="28"/>
          <w:szCs w:val="28"/>
          <w:lang w:val="uk-UA"/>
        </w:rPr>
        <w:t xml:space="preserve">Щоб побудувати  алгоритм, необхідно дотримуватись певних умов: </w:t>
      </w:r>
    </w:p>
    <w:p w:rsidR="00F65C23" w:rsidRPr="0099662D" w:rsidRDefault="00F65C23" w:rsidP="00F65C23">
      <w:pPr>
        <w:pStyle w:val="a9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62D">
        <w:rPr>
          <w:rFonts w:ascii="Times New Roman" w:hAnsi="Times New Roman" w:cs="Times New Roman"/>
          <w:sz w:val="28"/>
          <w:szCs w:val="28"/>
          <w:lang w:val="uk-UA"/>
        </w:rPr>
        <w:t xml:space="preserve">вхідні та вихідні дані задати у вигляді послідовності слів; </w:t>
      </w:r>
    </w:p>
    <w:p w:rsidR="00F65C23" w:rsidRPr="0099662D" w:rsidRDefault="00F65C23" w:rsidP="00F65C23">
      <w:pPr>
        <w:pStyle w:val="a9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62D">
        <w:rPr>
          <w:rFonts w:ascii="Times New Roman" w:hAnsi="Times New Roman" w:cs="Times New Roman"/>
          <w:sz w:val="28"/>
          <w:szCs w:val="28"/>
          <w:lang w:val="uk-UA"/>
        </w:rPr>
        <w:t xml:space="preserve">процес розв’язання задачі це є процес перетворення вхідних даних у вихідні. </w:t>
      </w:r>
    </w:p>
    <w:p w:rsidR="00F65C23" w:rsidRDefault="00F65C23" w:rsidP="00F65C2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2162">
        <w:rPr>
          <w:rFonts w:ascii="Times New Roman" w:hAnsi="Times New Roman" w:cs="Times New Roman"/>
          <w:sz w:val="28"/>
          <w:szCs w:val="28"/>
          <w:lang w:val="uk-UA"/>
        </w:rPr>
        <w:t xml:space="preserve">Процес перетворення складається із сукупності елементарних припустимих операцій формального характеру.  </w:t>
      </w:r>
    </w:p>
    <w:p w:rsidR="00F65C23" w:rsidRDefault="00F65C23" w:rsidP="00F65C2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62D">
        <w:rPr>
          <w:rFonts w:ascii="Times New Roman" w:hAnsi="Times New Roman" w:cs="Times New Roman"/>
          <w:b/>
          <w:i/>
          <w:sz w:val="28"/>
          <w:szCs w:val="28"/>
          <w:lang w:val="uk-UA"/>
        </w:rPr>
        <w:t>Припустима елементарна операція</w:t>
      </w:r>
      <w:r w:rsidRPr="008F2162">
        <w:rPr>
          <w:rFonts w:ascii="Times New Roman" w:hAnsi="Times New Roman" w:cs="Times New Roman"/>
          <w:sz w:val="28"/>
          <w:szCs w:val="28"/>
          <w:lang w:val="uk-UA"/>
        </w:rPr>
        <w:t xml:space="preserve"> – це проста, чисто механічна дія, результат якої не залежить від виконавця (машини чи людини); </w:t>
      </w:r>
    </w:p>
    <w:p w:rsidR="00F65C23" w:rsidRDefault="00F65C23" w:rsidP="00F65C2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2162">
        <w:rPr>
          <w:rFonts w:ascii="Times New Roman" w:hAnsi="Times New Roman" w:cs="Times New Roman"/>
          <w:sz w:val="28"/>
          <w:szCs w:val="28"/>
          <w:lang w:val="uk-UA"/>
        </w:rPr>
        <w:t xml:space="preserve">● послідовність припустимих операцій не залежить від конкретних вхідних даних; </w:t>
      </w:r>
    </w:p>
    <w:p w:rsidR="00F65C23" w:rsidRDefault="00F65C23" w:rsidP="00F65C2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2162">
        <w:rPr>
          <w:rFonts w:ascii="Times New Roman" w:hAnsi="Times New Roman" w:cs="Times New Roman"/>
          <w:sz w:val="28"/>
          <w:szCs w:val="28"/>
          <w:lang w:val="uk-UA"/>
        </w:rPr>
        <w:t xml:space="preserve">● порядок виконання припустимих операцій визначається однозначно; </w:t>
      </w:r>
    </w:p>
    <w:p w:rsidR="00F65C23" w:rsidRDefault="00F65C23" w:rsidP="00F65C2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2162">
        <w:rPr>
          <w:rFonts w:ascii="Times New Roman" w:hAnsi="Times New Roman" w:cs="Times New Roman"/>
          <w:sz w:val="28"/>
          <w:szCs w:val="28"/>
          <w:lang w:val="uk-UA"/>
        </w:rPr>
        <w:t xml:space="preserve">● сукупність припустимих операцій визначається класом задач та типом даних. </w:t>
      </w:r>
    </w:p>
    <w:p w:rsidR="00335D27" w:rsidRDefault="00335D27" w:rsidP="00335D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1B34">
        <w:rPr>
          <w:rFonts w:ascii="Times New Roman" w:hAnsi="Times New Roman" w:cs="Times New Roman"/>
          <w:b/>
          <w:i/>
          <w:sz w:val="28"/>
          <w:szCs w:val="28"/>
          <w:lang w:val="uk-UA"/>
        </w:rPr>
        <w:t>Інформація</w:t>
      </w:r>
      <w:r w:rsidRPr="00371B34">
        <w:rPr>
          <w:rFonts w:ascii="Times New Roman" w:hAnsi="Times New Roman" w:cs="Times New Roman"/>
          <w:sz w:val="28"/>
          <w:szCs w:val="28"/>
          <w:lang w:val="uk-UA"/>
        </w:rPr>
        <w:t xml:space="preserve"> – відображення реального світу, яке має властивості: здобування, передавання, збереження (інформації). Носієм інформації є </w:t>
      </w:r>
      <w:r w:rsidRPr="00335D27">
        <w:rPr>
          <w:rFonts w:ascii="Times New Roman" w:hAnsi="Times New Roman" w:cs="Times New Roman"/>
          <w:b/>
          <w:i/>
          <w:sz w:val="28"/>
          <w:szCs w:val="28"/>
          <w:lang w:val="uk-UA"/>
        </w:rPr>
        <w:t>повідомлення</w:t>
      </w:r>
      <w:r w:rsidRPr="00371B34">
        <w:rPr>
          <w:rFonts w:ascii="Times New Roman" w:hAnsi="Times New Roman" w:cs="Times New Roman"/>
          <w:sz w:val="28"/>
          <w:szCs w:val="28"/>
          <w:lang w:val="uk-UA"/>
        </w:rPr>
        <w:t>, яке формально складається з символів, позначок та іншого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5D27" w:rsidRDefault="00335D27" w:rsidP="00335D2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1B34">
        <w:rPr>
          <w:rFonts w:ascii="Times New Roman" w:hAnsi="Times New Roman" w:cs="Times New Roman"/>
          <w:b/>
          <w:i/>
          <w:sz w:val="28"/>
          <w:szCs w:val="28"/>
          <w:lang w:val="uk-UA"/>
        </w:rPr>
        <w:t>Дані</w:t>
      </w:r>
      <w:r w:rsidRPr="00371B34">
        <w:rPr>
          <w:rFonts w:ascii="Times New Roman" w:hAnsi="Times New Roman" w:cs="Times New Roman"/>
          <w:sz w:val="28"/>
          <w:szCs w:val="28"/>
          <w:lang w:val="uk-UA"/>
        </w:rPr>
        <w:t xml:space="preserve"> – інформація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вигляді повідомлення </w:t>
      </w:r>
      <w:r w:rsidRPr="00371B34">
        <w:rPr>
          <w:rFonts w:ascii="Times New Roman" w:hAnsi="Times New Roman" w:cs="Times New Roman"/>
          <w:sz w:val="28"/>
          <w:szCs w:val="28"/>
          <w:lang w:val="uk-UA"/>
        </w:rPr>
        <w:t>спеціальним чином представлена технічними пристроями, наприклад, ЕОМ або людиною</w:t>
      </w:r>
    </w:p>
    <w:p w:rsidR="00335D27" w:rsidRPr="00335D27" w:rsidRDefault="00335D27" w:rsidP="00335D27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335D27">
        <w:rPr>
          <w:rStyle w:val="ab"/>
          <w:sz w:val="28"/>
          <w:szCs w:val="28"/>
          <w:lang w:val="uk-UA"/>
        </w:rPr>
        <w:t>Структура даних (СД)</w:t>
      </w:r>
      <w:r w:rsidRPr="00335D27">
        <w:rPr>
          <w:sz w:val="28"/>
          <w:szCs w:val="28"/>
          <w:lang w:val="uk-UA"/>
        </w:rPr>
        <w:t xml:space="preserve"> - загальна властивість інформаційного об'єкта, з яким взаємодіє та або інша програма. Ця загальна властивість характеризується:</w:t>
      </w:r>
    </w:p>
    <w:p w:rsidR="00335D27" w:rsidRPr="00335D27" w:rsidRDefault="00335D27" w:rsidP="00335D27">
      <w:pPr>
        <w:pStyle w:val="aa"/>
        <w:numPr>
          <w:ilvl w:val="0"/>
          <w:numId w:val="17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335D27">
        <w:rPr>
          <w:sz w:val="28"/>
          <w:szCs w:val="28"/>
          <w:lang w:val="uk-UA"/>
        </w:rPr>
        <w:t>множиною допустимих значень цієї структури;</w:t>
      </w:r>
    </w:p>
    <w:p w:rsidR="00335D27" w:rsidRPr="00335D27" w:rsidRDefault="00335D27" w:rsidP="00335D27">
      <w:pPr>
        <w:pStyle w:val="aa"/>
        <w:numPr>
          <w:ilvl w:val="0"/>
          <w:numId w:val="17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335D27">
        <w:rPr>
          <w:sz w:val="28"/>
          <w:szCs w:val="28"/>
          <w:lang w:val="uk-UA"/>
        </w:rPr>
        <w:t>набором допустимих операцій;</w:t>
      </w:r>
    </w:p>
    <w:p w:rsidR="00335D27" w:rsidRPr="00335D27" w:rsidRDefault="00335D27" w:rsidP="00335D27">
      <w:pPr>
        <w:pStyle w:val="aa"/>
        <w:numPr>
          <w:ilvl w:val="0"/>
          <w:numId w:val="17"/>
        </w:numPr>
        <w:spacing w:before="0" w:beforeAutospacing="0" w:after="0" w:afterAutospacing="0"/>
        <w:rPr>
          <w:sz w:val="28"/>
          <w:szCs w:val="28"/>
          <w:lang w:val="uk-UA"/>
        </w:rPr>
      </w:pPr>
      <w:r w:rsidRPr="00335D27">
        <w:rPr>
          <w:sz w:val="28"/>
          <w:szCs w:val="28"/>
          <w:lang w:val="uk-UA"/>
        </w:rPr>
        <w:t>характером організованості.</w:t>
      </w:r>
    </w:p>
    <w:p w:rsidR="001D614A" w:rsidRPr="001D614A" w:rsidRDefault="001D614A" w:rsidP="001D614A">
      <w:pPr>
        <w:pStyle w:val="aa"/>
        <w:spacing w:before="0" w:beforeAutospacing="0" w:after="0" w:afterAutospacing="0"/>
        <w:ind w:firstLine="709"/>
        <w:rPr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344805</wp:posOffset>
            </wp:positionH>
            <wp:positionV relativeFrom="paragraph">
              <wp:posOffset>281940</wp:posOffset>
            </wp:positionV>
            <wp:extent cx="5627370" cy="2863215"/>
            <wp:effectExtent l="19050" t="0" r="0" b="0"/>
            <wp:wrapSquare wrapText="bothSides"/>
            <wp:docPr id="3" name="Рисунок 8" descr="https://konspekta.net/infopediasu/baza8/632566977099.files/image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konspekta.net/infopediasu/baza8/632566977099.files/image02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286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5D27" w:rsidRPr="00335D27">
        <w:rPr>
          <w:sz w:val="28"/>
          <w:szCs w:val="28"/>
          <w:lang w:val="uk-UA"/>
        </w:rPr>
        <w:t>Найпростіші структури да</w:t>
      </w:r>
      <w:r w:rsidR="00335D27">
        <w:rPr>
          <w:sz w:val="28"/>
          <w:szCs w:val="28"/>
          <w:lang w:val="uk-UA"/>
        </w:rPr>
        <w:t>н</w:t>
      </w:r>
      <w:r w:rsidR="00335D27" w:rsidRPr="00335D27">
        <w:rPr>
          <w:sz w:val="28"/>
          <w:szCs w:val="28"/>
          <w:lang w:val="uk-UA"/>
        </w:rPr>
        <w:t xml:space="preserve">их називаються також </w:t>
      </w:r>
      <w:r w:rsidR="00335D27" w:rsidRPr="00335D27">
        <w:rPr>
          <w:rStyle w:val="ab"/>
          <w:i/>
          <w:iCs/>
          <w:sz w:val="28"/>
          <w:szCs w:val="28"/>
          <w:lang w:val="uk-UA"/>
        </w:rPr>
        <w:t>типами даних</w:t>
      </w:r>
      <w:r w:rsidR="00335D27" w:rsidRPr="00335D27">
        <w:rPr>
          <w:sz w:val="28"/>
          <w:szCs w:val="28"/>
          <w:lang w:val="uk-UA"/>
        </w:rPr>
        <w:t>.</w:t>
      </w:r>
      <w:r w:rsidRPr="001D614A">
        <w:rPr>
          <w:sz w:val="28"/>
          <w:szCs w:val="28"/>
          <w:lang w:val="ru-RU"/>
        </w:rPr>
        <w:t xml:space="preserve"> </w:t>
      </w:r>
      <w:r w:rsidRPr="00300969">
        <w:rPr>
          <w:sz w:val="28"/>
          <w:szCs w:val="28"/>
          <w:lang w:val="ru-RU"/>
        </w:rPr>
        <w:t>Класифікація СД</w:t>
      </w:r>
      <w:r>
        <w:rPr>
          <w:sz w:val="28"/>
          <w:szCs w:val="28"/>
          <w:lang w:val="ru-RU"/>
        </w:rPr>
        <w:t xml:space="preserve">. </w:t>
      </w:r>
    </w:p>
    <w:p w:rsid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D614A" w:rsidRPr="001D614A" w:rsidRDefault="001D614A" w:rsidP="001D614A">
      <w:pPr>
        <w:spacing w:after="0" w:line="240" w:lineRule="auto"/>
        <w:ind w:left="35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D6B40" w:rsidRPr="00335D27" w:rsidRDefault="009D6B40" w:rsidP="009D6B40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1D614A" w:rsidRPr="001D614A" w:rsidRDefault="001D614A" w:rsidP="001D614A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614A">
        <w:rPr>
          <w:rStyle w:val="ab"/>
          <w:sz w:val="28"/>
          <w:szCs w:val="28"/>
          <w:lang w:val="uk-UA"/>
        </w:rPr>
        <w:lastRenderedPageBreak/>
        <w:t>Логічний рівень (ЛСД)</w:t>
      </w:r>
      <w:r w:rsidRPr="001D614A">
        <w:rPr>
          <w:sz w:val="28"/>
          <w:szCs w:val="28"/>
          <w:lang w:val="uk-UA"/>
        </w:rPr>
        <w:t>– подання структури даного на тій чи іншій мові програмування.</w:t>
      </w:r>
    </w:p>
    <w:p w:rsidR="001D614A" w:rsidRPr="001D614A" w:rsidRDefault="001D614A" w:rsidP="001D614A">
      <w:pPr>
        <w:pStyle w:val="aa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614A">
        <w:rPr>
          <w:rStyle w:val="ab"/>
          <w:sz w:val="28"/>
          <w:szCs w:val="28"/>
          <w:lang w:val="uk-UA"/>
        </w:rPr>
        <w:t>Фізичний рівень (ФСД)</w:t>
      </w:r>
      <w:r w:rsidRPr="001D614A">
        <w:rPr>
          <w:sz w:val="28"/>
          <w:szCs w:val="28"/>
          <w:lang w:val="uk-UA"/>
        </w:rPr>
        <w:t xml:space="preserve"> — відображення у пам'ять комп'ютера інформаційного об'єкту відповідно до логічного описування.</w:t>
      </w:r>
    </w:p>
    <w:p w:rsidR="001D614A" w:rsidRPr="001D614A" w:rsidRDefault="001D614A" w:rsidP="001D614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Одиниці фізичної структури даних</w:t>
      </w:r>
    </w:p>
    <w:p w:rsidR="001D614A" w:rsidRPr="001D614A" w:rsidRDefault="001D614A" w:rsidP="001D614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Символ</w:t>
      </w: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це найпростіший елемент даних, сигнал інформації (літера, цифра, знак), який окремо не має змісту.</w:t>
      </w:r>
    </w:p>
    <w:p w:rsidR="001D614A" w:rsidRPr="001D614A" w:rsidRDefault="001D614A" w:rsidP="001D614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Поле</w:t>
      </w: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множина символів, яка створює мінімальний семантичний елемент масиву.</w:t>
      </w:r>
    </w:p>
    <w:p w:rsidR="001D614A" w:rsidRPr="001D614A" w:rsidRDefault="001D614A" w:rsidP="001D614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Агрегат даних</w:t>
      </w: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це пойменована сукупність двох і більше елементів нижчого рівня, яка має окремий зміст . До агрегату даних можуть належати як елементи, так і інші агрегати даних. </w:t>
      </w:r>
    </w:p>
    <w:p w:rsidR="001D614A" w:rsidRPr="001D614A" w:rsidRDefault="001D614A" w:rsidP="001D614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Запис</w:t>
      </w: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пойменована сукупність полів, об'єднаних за змістовним принципом.</w:t>
      </w:r>
    </w:p>
    <w:p w:rsidR="001D614A" w:rsidRPr="001D614A" w:rsidRDefault="001D614A" w:rsidP="001D614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>Агрегати даних і записи реалізуються на практиці шляхом організації списків, черг, стеків, таблиць.</w:t>
      </w:r>
    </w:p>
    <w:p w:rsidR="001D614A" w:rsidRPr="001D614A" w:rsidRDefault="001D614A" w:rsidP="001D614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Файл</w:t>
      </w: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іменована сукупність записів про об'єкти одного типу. Як правило, записи, що входять у файл, мають однакову структуру. </w:t>
      </w:r>
    </w:p>
    <w:p w:rsidR="00F65C23" w:rsidRPr="001D614A" w:rsidRDefault="001D614A" w:rsidP="009D6B40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База даних</w:t>
      </w: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це іменована сукупність взаємозв'язаних даних, що відображає стан об'єктів і їх відношення в даній предметній області.</w:t>
      </w:r>
    </w:p>
    <w:p w:rsidR="001D614A" w:rsidRPr="001D614A" w:rsidRDefault="001D614A" w:rsidP="001D614A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 </w:t>
      </w:r>
      <w:r w:rsidRPr="001D614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лінійних структур</w:t>
      </w: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належать послідовні структури, в яких елементи розміщуються в тому порядку, який необхідний під час їх обробки, наприклад, список, елементами якого є записи (рядкова структура).</w:t>
      </w:r>
    </w:p>
    <w:p w:rsidR="001D614A" w:rsidRPr="001D614A" w:rsidRDefault="001D614A" w:rsidP="001D614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 </w:t>
      </w:r>
      <w:r w:rsidRPr="001D614A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нелінійних структур</w:t>
      </w: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 належать складні списки, дерева, мережі, табличні та гібридні структури:</w:t>
      </w:r>
    </w:p>
    <w:p w:rsidR="001D614A" w:rsidRPr="001D614A" w:rsidRDefault="001D614A" w:rsidP="001D614A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>складні списки містять вкладені елементи (підсписки) меншого обсягу;</w:t>
      </w:r>
    </w:p>
    <w:p w:rsidR="001D614A" w:rsidRPr="001D614A" w:rsidRDefault="001D614A" w:rsidP="001D614A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>деревоподібні структури - елементи розміщуються на різних рівнях і сполучаються за допомогою адрес;</w:t>
      </w:r>
    </w:p>
    <w:p w:rsidR="001D614A" w:rsidRPr="001D614A" w:rsidRDefault="001D614A" w:rsidP="001D614A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>сіткові структури являють собою розширення дерева за рахунок нових адрес зв'язку;</w:t>
      </w:r>
    </w:p>
    <w:p w:rsidR="001D614A" w:rsidRPr="001D614A" w:rsidRDefault="001D614A" w:rsidP="001D614A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табличні структури даних призначені для зберігання інформації про ключові ознаки даної інформаційної сукупності;</w:t>
      </w:r>
    </w:p>
    <w:p w:rsidR="001D614A" w:rsidRPr="001D614A" w:rsidRDefault="001D614A" w:rsidP="001D614A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>гібридні структури даних містять фрагменти різних структур.</w:t>
      </w:r>
    </w:p>
    <w:p w:rsidR="001D614A" w:rsidRPr="001D614A" w:rsidRDefault="001D614A" w:rsidP="001D61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Зі структурою пов'язана </w:t>
      </w:r>
      <w:r w:rsidRPr="001D61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модель даних</w:t>
      </w: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 фіксована система понять і правил для представлення структури даних.</w:t>
      </w:r>
    </w:p>
    <w:p w:rsidR="001D614A" w:rsidRPr="001D614A" w:rsidRDefault="001D614A" w:rsidP="001D614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614A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uk-UA"/>
        </w:rPr>
        <w:t>Теорема про структуризацію:</w:t>
      </w:r>
      <w:r w:rsidRPr="001D614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будь-яка проста програма може бути перетворена у функціонально їй еквівалентну програму, побудовану на основі 3 наступних структур:</w:t>
      </w:r>
      <w:r w:rsidRPr="001D614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1D614A" w:rsidRPr="001D614A" w:rsidRDefault="001D614A" w:rsidP="001D614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614A">
        <w:rPr>
          <w:rFonts w:ascii="Times New Roman" w:hAnsi="Times New Roman" w:cs="Times New Roman"/>
          <w:i/>
          <w:sz w:val="28"/>
          <w:szCs w:val="28"/>
          <w:lang w:val="uk-UA"/>
        </w:rPr>
        <w:t>Базові структури алгоритмів</w:t>
      </w:r>
    </w:p>
    <w:p w:rsidR="001D614A" w:rsidRPr="00D33164" w:rsidRDefault="001D614A" w:rsidP="001D614A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33164">
        <w:rPr>
          <w:rFonts w:ascii="Times New Roman" w:eastAsia="Times New Roman" w:hAnsi="Times New Roman" w:cs="Times New Roman"/>
          <w:sz w:val="28"/>
          <w:szCs w:val="28"/>
          <w:lang w:val="uk-UA"/>
        </w:rPr>
        <w:t>Проходження / слідування.</w:t>
      </w:r>
    </w:p>
    <w:p w:rsidR="001D614A" w:rsidRPr="00D33164" w:rsidRDefault="001D614A" w:rsidP="001D614A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33164">
        <w:rPr>
          <w:rFonts w:ascii="Times New Roman" w:eastAsia="Times New Roman" w:hAnsi="Times New Roman" w:cs="Times New Roman"/>
          <w:sz w:val="28"/>
          <w:szCs w:val="28"/>
        </w:rPr>
        <w:t>Якщо-то-інакше</w:t>
      </w:r>
      <w:r w:rsidRPr="00D3316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(розгалуження)</w:t>
      </w:r>
      <w:r w:rsidRPr="00D3316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D614A" w:rsidRPr="00D33164" w:rsidRDefault="001D614A" w:rsidP="001D614A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33164">
        <w:rPr>
          <w:rFonts w:ascii="Times New Roman" w:eastAsia="Times New Roman" w:hAnsi="Times New Roman" w:cs="Times New Roman"/>
          <w:sz w:val="28"/>
          <w:szCs w:val="28"/>
          <w:lang w:val="uk-UA"/>
        </w:rPr>
        <w:t>Цикл  з передумовою.</w:t>
      </w:r>
    </w:p>
    <w:p w:rsidR="001D614A" w:rsidRPr="00E07FBC" w:rsidRDefault="001D614A" w:rsidP="001D614A">
      <w:pPr>
        <w:pStyle w:val="aa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E07FBC">
        <w:rPr>
          <w:b/>
          <w:bCs/>
          <w:sz w:val="28"/>
          <w:szCs w:val="28"/>
          <w:u w:val="single"/>
          <w:lang w:val="uk-UA"/>
        </w:rPr>
        <w:t>Тестування алгоритму</w:t>
      </w:r>
      <w:r w:rsidRPr="00E07FBC">
        <w:rPr>
          <w:b/>
          <w:bCs/>
          <w:sz w:val="28"/>
          <w:szCs w:val="28"/>
          <w:lang w:val="uk-UA"/>
        </w:rPr>
        <w:t xml:space="preserve"> </w:t>
      </w:r>
      <w:r w:rsidRPr="00E07FBC">
        <w:rPr>
          <w:sz w:val="28"/>
          <w:szCs w:val="28"/>
          <w:lang w:val="uk-UA"/>
        </w:rPr>
        <w:t xml:space="preserve">– це перевірка правильності або неправильності роботи алгоритму на спеціально заданих тестах або тестових прикладах – завданнях з відомими вхідними даними і результатами (іноді достатні їх наближення). Тестовий набір повинен бути мінімальним і повним, тобто що забезпечує перевірку кожного окремого типу наборів вхідних даних, особливо виняткових випадків. </w:t>
      </w:r>
    </w:p>
    <w:p w:rsidR="00F65C23" w:rsidRPr="001D614A" w:rsidRDefault="00F65C23" w:rsidP="009D6B40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65C23" w:rsidRPr="001D614A" w:rsidSect="001D614A">
      <w:headerReference w:type="default" r:id="rId9"/>
      <w:footerReference w:type="default" r:id="rId10"/>
      <w:pgSz w:w="11906" w:h="16838"/>
      <w:pgMar w:top="567" w:right="567" w:bottom="567" w:left="851" w:header="284" w:footer="2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F5A" w:rsidRDefault="00282F5A" w:rsidP="00695CD8">
      <w:pPr>
        <w:spacing w:after="0" w:line="240" w:lineRule="auto"/>
      </w:pPr>
      <w:r>
        <w:separator/>
      </w:r>
    </w:p>
  </w:endnote>
  <w:endnote w:type="continuationSeparator" w:id="1">
    <w:p w:rsidR="00282F5A" w:rsidRDefault="00282F5A" w:rsidP="00695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5939"/>
      <w:docPartObj>
        <w:docPartGallery w:val="Page Numbers (Bottom of Page)"/>
        <w:docPartUnique/>
      </w:docPartObj>
    </w:sdtPr>
    <w:sdtContent>
      <w:p w:rsidR="00695CD8" w:rsidRPr="00695CD8" w:rsidRDefault="00033359" w:rsidP="00695CD8">
        <w:pPr>
          <w:pStyle w:val="a5"/>
          <w:jc w:val="right"/>
        </w:pPr>
        <w:fldSimple w:instr=" PAGE   \* MERGEFORMAT ">
          <w:r w:rsidR="001D614A">
            <w:rPr>
              <w:noProof/>
            </w:rPr>
            <w:t>2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F5A" w:rsidRDefault="00282F5A" w:rsidP="00695CD8">
      <w:pPr>
        <w:spacing w:after="0" w:line="240" w:lineRule="auto"/>
      </w:pPr>
      <w:r>
        <w:separator/>
      </w:r>
    </w:p>
  </w:footnote>
  <w:footnote w:type="continuationSeparator" w:id="1">
    <w:p w:rsidR="00282F5A" w:rsidRDefault="00282F5A" w:rsidP="00695C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CD8" w:rsidRPr="005558C0" w:rsidRDefault="00695CD8">
    <w:pPr>
      <w:pStyle w:val="a3"/>
    </w:pPr>
    <w:r>
      <w:rPr>
        <w:lang w:val="uk-UA"/>
      </w:rPr>
      <w:t>Алгоритмізація та програмування. Практична робота №</w:t>
    </w:r>
    <w:r w:rsidRPr="005558C0">
      <w:t>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D1422A6"/>
    <w:lvl w:ilvl="0">
      <w:numFmt w:val="bullet"/>
      <w:lvlText w:val="*"/>
      <w:lvlJc w:val="left"/>
    </w:lvl>
  </w:abstractNum>
  <w:abstractNum w:abstractNumId="1">
    <w:nsid w:val="01833483"/>
    <w:multiLevelType w:val="hybridMultilevel"/>
    <w:tmpl w:val="A25ADD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55813"/>
    <w:multiLevelType w:val="hybridMultilevel"/>
    <w:tmpl w:val="37F2A35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AE53EE"/>
    <w:multiLevelType w:val="hybridMultilevel"/>
    <w:tmpl w:val="2E608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5D67D3"/>
    <w:multiLevelType w:val="hybridMultilevel"/>
    <w:tmpl w:val="A0C8B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D4DA6"/>
    <w:multiLevelType w:val="hybridMultilevel"/>
    <w:tmpl w:val="EDC67202"/>
    <w:lvl w:ilvl="0" w:tplc="8F8ED480">
      <w:start w:val="1"/>
      <w:numFmt w:val="decimal"/>
      <w:lvlText w:val="%1."/>
      <w:lvlJc w:val="left"/>
      <w:pPr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1" w:hanging="360"/>
      </w:pPr>
    </w:lvl>
    <w:lvl w:ilvl="2" w:tplc="0409001B" w:tentative="1">
      <w:start w:val="1"/>
      <w:numFmt w:val="lowerRoman"/>
      <w:lvlText w:val="%3."/>
      <w:lvlJc w:val="right"/>
      <w:pPr>
        <w:ind w:left="1861" w:hanging="180"/>
      </w:pPr>
    </w:lvl>
    <w:lvl w:ilvl="3" w:tplc="0409000F" w:tentative="1">
      <w:start w:val="1"/>
      <w:numFmt w:val="decimal"/>
      <w:lvlText w:val="%4."/>
      <w:lvlJc w:val="left"/>
      <w:pPr>
        <w:ind w:left="2581" w:hanging="360"/>
      </w:pPr>
    </w:lvl>
    <w:lvl w:ilvl="4" w:tplc="04090019" w:tentative="1">
      <w:start w:val="1"/>
      <w:numFmt w:val="lowerLetter"/>
      <w:lvlText w:val="%5."/>
      <w:lvlJc w:val="left"/>
      <w:pPr>
        <w:ind w:left="3301" w:hanging="360"/>
      </w:pPr>
    </w:lvl>
    <w:lvl w:ilvl="5" w:tplc="0409001B" w:tentative="1">
      <w:start w:val="1"/>
      <w:numFmt w:val="lowerRoman"/>
      <w:lvlText w:val="%6."/>
      <w:lvlJc w:val="right"/>
      <w:pPr>
        <w:ind w:left="4021" w:hanging="180"/>
      </w:pPr>
    </w:lvl>
    <w:lvl w:ilvl="6" w:tplc="0409000F" w:tentative="1">
      <w:start w:val="1"/>
      <w:numFmt w:val="decimal"/>
      <w:lvlText w:val="%7."/>
      <w:lvlJc w:val="left"/>
      <w:pPr>
        <w:ind w:left="4741" w:hanging="360"/>
      </w:pPr>
    </w:lvl>
    <w:lvl w:ilvl="7" w:tplc="04090019" w:tentative="1">
      <w:start w:val="1"/>
      <w:numFmt w:val="lowerLetter"/>
      <w:lvlText w:val="%8."/>
      <w:lvlJc w:val="left"/>
      <w:pPr>
        <w:ind w:left="5461" w:hanging="360"/>
      </w:pPr>
    </w:lvl>
    <w:lvl w:ilvl="8" w:tplc="04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6">
    <w:nsid w:val="202607CE"/>
    <w:multiLevelType w:val="hybridMultilevel"/>
    <w:tmpl w:val="3C2E27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1D7FA9"/>
    <w:multiLevelType w:val="hybridMultilevel"/>
    <w:tmpl w:val="A4305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958D7"/>
    <w:multiLevelType w:val="multilevel"/>
    <w:tmpl w:val="DAF2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443BE8"/>
    <w:multiLevelType w:val="hybridMultilevel"/>
    <w:tmpl w:val="F47CE4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7E235A"/>
    <w:multiLevelType w:val="hybridMultilevel"/>
    <w:tmpl w:val="CE30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C5198A"/>
    <w:multiLevelType w:val="hybridMultilevel"/>
    <w:tmpl w:val="E4E2380A"/>
    <w:lvl w:ilvl="0" w:tplc="F1DC0E4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893A8F"/>
    <w:multiLevelType w:val="multilevel"/>
    <w:tmpl w:val="8C6A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DE2234"/>
    <w:multiLevelType w:val="multilevel"/>
    <w:tmpl w:val="C04A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FF557E"/>
    <w:multiLevelType w:val="hybridMultilevel"/>
    <w:tmpl w:val="FD600E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8415D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6F50160D"/>
    <w:multiLevelType w:val="hybridMultilevel"/>
    <w:tmpl w:val="2B746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7E68DD"/>
    <w:multiLevelType w:val="hybridMultilevel"/>
    <w:tmpl w:val="6DAA90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A75E90"/>
    <w:multiLevelType w:val="hybridMultilevel"/>
    <w:tmpl w:val="F5124746"/>
    <w:lvl w:ilvl="0" w:tplc="0422000F">
      <w:start w:val="1"/>
      <w:numFmt w:val="decimal"/>
      <w:lvlText w:val="%1."/>
      <w:lvlJc w:val="left"/>
      <w:pPr>
        <w:ind w:left="781" w:hanging="360"/>
      </w:pPr>
    </w:lvl>
    <w:lvl w:ilvl="1" w:tplc="04220019" w:tentative="1">
      <w:start w:val="1"/>
      <w:numFmt w:val="lowerLetter"/>
      <w:lvlText w:val="%2."/>
      <w:lvlJc w:val="left"/>
      <w:pPr>
        <w:ind w:left="1501" w:hanging="360"/>
      </w:pPr>
    </w:lvl>
    <w:lvl w:ilvl="2" w:tplc="0422001B" w:tentative="1">
      <w:start w:val="1"/>
      <w:numFmt w:val="lowerRoman"/>
      <w:lvlText w:val="%3."/>
      <w:lvlJc w:val="right"/>
      <w:pPr>
        <w:ind w:left="2221" w:hanging="180"/>
      </w:pPr>
    </w:lvl>
    <w:lvl w:ilvl="3" w:tplc="0422000F" w:tentative="1">
      <w:start w:val="1"/>
      <w:numFmt w:val="decimal"/>
      <w:lvlText w:val="%4."/>
      <w:lvlJc w:val="left"/>
      <w:pPr>
        <w:ind w:left="2941" w:hanging="360"/>
      </w:pPr>
    </w:lvl>
    <w:lvl w:ilvl="4" w:tplc="04220019" w:tentative="1">
      <w:start w:val="1"/>
      <w:numFmt w:val="lowerLetter"/>
      <w:lvlText w:val="%5."/>
      <w:lvlJc w:val="left"/>
      <w:pPr>
        <w:ind w:left="3661" w:hanging="360"/>
      </w:pPr>
    </w:lvl>
    <w:lvl w:ilvl="5" w:tplc="0422001B" w:tentative="1">
      <w:start w:val="1"/>
      <w:numFmt w:val="lowerRoman"/>
      <w:lvlText w:val="%6."/>
      <w:lvlJc w:val="right"/>
      <w:pPr>
        <w:ind w:left="4381" w:hanging="180"/>
      </w:pPr>
    </w:lvl>
    <w:lvl w:ilvl="6" w:tplc="0422000F" w:tentative="1">
      <w:start w:val="1"/>
      <w:numFmt w:val="decimal"/>
      <w:lvlText w:val="%7."/>
      <w:lvlJc w:val="left"/>
      <w:pPr>
        <w:ind w:left="5101" w:hanging="360"/>
      </w:pPr>
    </w:lvl>
    <w:lvl w:ilvl="7" w:tplc="04220019" w:tentative="1">
      <w:start w:val="1"/>
      <w:numFmt w:val="lowerLetter"/>
      <w:lvlText w:val="%8."/>
      <w:lvlJc w:val="left"/>
      <w:pPr>
        <w:ind w:left="5821" w:hanging="360"/>
      </w:pPr>
    </w:lvl>
    <w:lvl w:ilvl="8" w:tplc="0422001B" w:tentative="1">
      <w:start w:val="1"/>
      <w:numFmt w:val="lowerRoman"/>
      <w:lvlText w:val="%9."/>
      <w:lvlJc w:val="right"/>
      <w:pPr>
        <w:ind w:left="6541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8"/>
  </w:num>
  <w:num w:numId="3">
    <w:abstractNumId w:val="5"/>
  </w:num>
  <w:num w:numId="4">
    <w:abstractNumId w:val="3"/>
  </w:num>
  <w:num w:numId="5">
    <w:abstractNumId w:val="15"/>
  </w:num>
  <w:num w:numId="6">
    <w:abstractNumId w:val="13"/>
  </w:num>
  <w:num w:numId="7">
    <w:abstractNumId w:val="16"/>
  </w:num>
  <w:num w:numId="8">
    <w:abstractNumId w:val="17"/>
  </w:num>
  <w:num w:numId="9">
    <w:abstractNumId w:val="9"/>
  </w:num>
  <w:num w:numId="10">
    <w:abstractNumId w:val="1"/>
  </w:num>
  <w:num w:numId="11">
    <w:abstractNumId w:val="14"/>
  </w:num>
  <w:num w:numId="12">
    <w:abstractNumId w:val="7"/>
  </w:num>
  <w:num w:numId="13">
    <w:abstractNumId w:val="6"/>
  </w:num>
  <w:num w:numId="14">
    <w:abstractNumId w:val="4"/>
  </w:num>
  <w:num w:numId="15">
    <w:abstractNumId w:val="2"/>
  </w:num>
  <w:num w:numId="16">
    <w:abstractNumId w:val="11"/>
  </w:num>
  <w:num w:numId="17">
    <w:abstractNumId w:val="10"/>
  </w:num>
  <w:num w:numId="18">
    <w:abstractNumId w:val="8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5CD8"/>
    <w:rsid w:val="00033359"/>
    <w:rsid w:val="001D614A"/>
    <w:rsid w:val="00242E53"/>
    <w:rsid w:val="00282F5A"/>
    <w:rsid w:val="00335D27"/>
    <w:rsid w:val="004D54A6"/>
    <w:rsid w:val="005558C0"/>
    <w:rsid w:val="00695CD8"/>
    <w:rsid w:val="00884E67"/>
    <w:rsid w:val="009D6B40"/>
    <w:rsid w:val="00AE1EC4"/>
    <w:rsid w:val="00BA73EC"/>
    <w:rsid w:val="00E768C4"/>
    <w:rsid w:val="00F65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8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95CD8"/>
  </w:style>
  <w:style w:type="paragraph" w:styleId="a5">
    <w:name w:val="footer"/>
    <w:basedOn w:val="a"/>
    <w:link w:val="a6"/>
    <w:uiPriority w:val="99"/>
    <w:unhideWhenUsed/>
    <w:rsid w:val="00695C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95CD8"/>
  </w:style>
  <w:style w:type="paragraph" w:styleId="a7">
    <w:name w:val="Balloon Text"/>
    <w:basedOn w:val="a"/>
    <w:link w:val="a8"/>
    <w:uiPriority w:val="99"/>
    <w:semiHidden/>
    <w:unhideWhenUsed/>
    <w:rsid w:val="00695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95CD8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695CD8"/>
    <w:pPr>
      <w:ind w:left="720"/>
      <w:contextualSpacing/>
    </w:pPr>
    <w:rPr>
      <w:lang w:val="en-US"/>
    </w:rPr>
  </w:style>
  <w:style w:type="paragraph" w:styleId="aa">
    <w:name w:val="Normal (Web)"/>
    <w:basedOn w:val="a"/>
    <w:unhideWhenUsed/>
    <w:rsid w:val="00335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b">
    <w:name w:val="Strong"/>
    <w:basedOn w:val="a0"/>
    <w:uiPriority w:val="22"/>
    <w:qFormat/>
    <w:rsid w:val="00335D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1611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6</cp:revision>
  <dcterms:created xsi:type="dcterms:W3CDTF">2020-01-27T19:19:00Z</dcterms:created>
  <dcterms:modified xsi:type="dcterms:W3CDTF">2020-01-29T13:02:00Z</dcterms:modified>
</cp:coreProperties>
</file>