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EE" w:rsidRDefault="006C738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Лекція № </w:t>
      </w:r>
      <w:r w:rsidR="001D427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Pr="00445EE9">
        <w:rPr>
          <w:rFonts w:ascii="Times New Roman" w:eastAsia="Times New Roman" w:hAnsi="Times New Roman" w:cs="Times New Roman"/>
          <w:b/>
          <w:sz w:val="28"/>
          <w:szCs w:val="28"/>
        </w:rPr>
        <w:t>Поняття вхідного та вихідного потоку, найпростіші математичні функції.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423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Арифметичні операції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Операції, операнди, вирази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Обчислювальні дії в програмуванні називаються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операціями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Операції застосовуються до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операндів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значень. Застосування операцій до значень описують у вигляді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expression</w:t>
      </w:r>
      <w:r w:rsidRPr="003F546F">
        <w:rPr>
          <w:rFonts w:ascii="Times New Roman" w:hAnsi="Times New Roman" w:cs="Times New Roman"/>
          <w:sz w:val="28"/>
          <w:szCs w:val="28"/>
        </w:rPr>
        <w:t>). Послідовність застосування операцій називається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обчисленням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й має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значення виразу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Операції у виразі позначаються знаками (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операторами</w:t>
      </w:r>
      <w:r w:rsidRPr="003F546F">
        <w:rPr>
          <w:rFonts w:ascii="Times New Roman" w:hAnsi="Times New Roman" w:cs="Times New Roman"/>
          <w:sz w:val="28"/>
          <w:szCs w:val="28"/>
        </w:rPr>
        <w:t>), а значення – константами та іменами змінних. У виразі також можуть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бути дужки, що визначають порядок застосування операцій.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Найпростішими виразами є ті, що не містять операцій,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константи та імена змінних.</w:t>
      </w:r>
    </w:p>
    <w:p w:rsidR="00557E01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E01" w:rsidRPr="00557E01" w:rsidRDefault="00977964" w:rsidP="00557E0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sz w:val="28"/>
          <w:szCs w:val="28"/>
        </w:rPr>
        <w:t xml:space="preserve">Вираз </w:t>
      </w:r>
      <w:r w:rsidRPr="00557E01">
        <w:rPr>
          <w:rFonts w:ascii="Times New Roman" w:hAnsi="Times New Roman" w:cs="Times New Roman"/>
          <w:b/>
          <w:bCs/>
          <w:sz w:val="28"/>
          <w:szCs w:val="28"/>
        </w:rPr>
        <w:t xml:space="preserve">2+2 </w:t>
      </w:r>
      <w:r w:rsidRPr="00557E01">
        <w:rPr>
          <w:rFonts w:ascii="Times New Roman" w:hAnsi="Times New Roman" w:cs="Times New Roman"/>
          <w:sz w:val="28"/>
          <w:szCs w:val="28"/>
        </w:rPr>
        <w:t>означає: додаються 2 та 2 і значенням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</w:rPr>
        <w:t xml:space="preserve">виразу є 4; </w:t>
      </w:r>
    </w:p>
    <w:p w:rsidR="00977964" w:rsidRPr="00557E01" w:rsidRDefault="00977964" w:rsidP="00557E0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>2*</w:t>
      </w:r>
      <w:r w:rsidRPr="00557E01">
        <w:rPr>
          <w:rFonts w:ascii="Times New Roman" w:hAnsi="Times New Roman" w:cs="Times New Roman"/>
          <w:b/>
          <w:bCs/>
          <w:sz w:val="28"/>
          <w:szCs w:val="28"/>
        </w:rPr>
        <w:t>radius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 w:rsidRPr="00557E01">
        <w:rPr>
          <w:rFonts w:ascii="Times New Roman" w:hAnsi="Times New Roman" w:cs="Times New Roman"/>
          <w:b/>
          <w:bCs/>
          <w:sz w:val="28"/>
          <w:szCs w:val="28"/>
        </w:rPr>
        <w:t>radius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 w:rsidR="00557E01" w:rsidRPr="00557E01" w:rsidRDefault="00977964" w:rsidP="00557E0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b/>
          <w:bCs/>
          <w:sz w:val="28"/>
          <w:szCs w:val="28"/>
        </w:rPr>
        <w:t xml:space="preserve">1+2*3 </w:t>
      </w:r>
      <w:r w:rsidRPr="00557E01">
        <w:rPr>
          <w:rFonts w:ascii="Times New Roman" w:hAnsi="Times New Roman" w:cs="Times New Roman"/>
          <w:sz w:val="28"/>
          <w:szCs w:val="28"/>
        </w:rPr>
        <w:t xml:space="preserve">– множаться 2 та 3, отриманий добуток 6 додається до 1 ізначенням є 7; </w:t>
      </w:r>
    </w:p>
    <w:p w:rsidR="00557E01" w:rsidRPr="00557E01" w:rsidRDefault="00977964" w:rsidP="00557E0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b/>
          <w:bCs/>
          <w:sz w:val="28"/>
          <w:szCs w:val="28"/>
        </w:rPr>
        <w:t xml:space="preserve">(1+2)*3 </w:t>
      </w:r>
      <w:r w:rsidRPr="00557E01">
        <w:rPr>
          <w:rFonts w:ascii="Times New Roman" w:hAnsi="Times New Roman" w:cs="Times New Roman"/>
          <w:sz w:val="28"/>
          <w:szCs w:val="28"/>
        </w:rPr>
        <w:t>– додаються 1 і 2, їх сума 3 множиться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</w:rPr>
        <w:t xml:space="preserve">на 3 та значенням є 9. 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sz w:val="28"/>
          <w:szCs w:val="28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Операція з одним або кількома значеннями, результатом якої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число, називається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арифметичною</w:t>
      </w:r>
      <w:r w:rsidRPr="003F546F">
        <w:rPr>
          <w:rFonts w:ascii="Times New Roman" w:hAnsi="Times New Roman" w:cs="Times New Roman"/>
          <w:sz w:val="28"/>
          <w:szCs w:val="28"/>
        </w:rPr>
        <w:t>. Спочатку розглянемо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тільки деякі з багатьох арифметичних операцій мови С++.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віднімання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множення </w:t>
      </w:r>
      <w:r w:rsidRPr="003F546F">
        <w:rPr>
          <w:rFonts w:ascii="Times New Roman" w:hAnsi="Times New Roman" w:cs="Times New Roman"/>
          <w:sz w:val="28"/>
          <w:szCs w:val="28"/>
        </w:rPr>
        <w:t xml:space="preserve">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ділення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мають знаки відповідно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+, -, *, /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Результатом операції з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цілими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числами є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ціле </w:t>
      </w:r>
      <w:r w:rsidRPr="003F546F">
        <w:rPr>
          <w:rFonts w:ascii="Times New Roman" w:hAnsi="Times New Roman" w:cs="Times New Roman"/>
          <w:sz w:val="28"/>
          <w:szCs w:val="28"/>
        </w:rPr>
        <w:t xml:space="preserve">число, з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дійсними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дійсне</w:t>
      </w:r>
      <w:r w:rsidRPr="003F546F">
        <w:rPr>
          <w:rFonts w:ascii="Times New Roman" w:hAnsi="Times New Roman" w:cs="Times New Roman"/>
          <w:sz w:val="28"/>
          <w:szCs w:val="28"/>
        </w:rPr>
        <w:t>. Наприклад,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4/2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ціле число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4.0/2.0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дійсне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позначає як двомісну операцію віднімання, так і одномісну операцію "мінус":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-32768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-(2+3)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Знак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3F546F">
        <w:rPr>
          <w:rFonts w:ascii="Times New Roman" w:hAnsi="Times New Roman" w:cs="Times New Roman"/>
          <w:sz w:val="28"/>
          <w:szCs w:val="28"/>
        </w:rPr>
        <w:t>також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позначати одномісну операцію.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E01">
        <w:rPr>
          <w:rFonts w:ascii="Times New Roman" w:hAnsi="Times New Roman" w:cs="Times New Roman"/>
          <w:sz w:val="28"/>
          <w:szCs w:val="28"/>
          <w:u w:val="single"/>
        </w:rPr>
        <w:t xml:space="preserve">Результатом ділення </w:t>
      </w:r>
      <w:r w:rsidRPr="00557E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цілих чисел</w:t>
      </w:r>
      <w:r w:rsidRPr="003F546F">
        <w:rPr>
          <w:rFonts w:ascii="Times New Roman" w:hAnsi="Times New Roman" w:cs="Times New Roman"/>
          <w:sz w:val="28"/>
          <w:szCs w:val="28"/>
        </w:rPr>
        <w:t xml:space="preserve"> є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ціла частка </w:t>
      </w:r>
      <w:r w:rsidRPr="003F546F">
        <w:rPr>
          <w:rFonts w:ascii="Times New Roman" w:hAnsi="Times New Roman" w:cs="Times New Roman"/>
          <w:sz w:val="28"/>
          <w:szCs w:val="28"/>
        </w:rPr>
        <w:t>від ділення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остачею, наприклад,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7/3 </w:t>
      </w:r>
      <w:r w:rsidRPr="003F546F">
        <w:rPr>
          <w:rFonts w:ascii="Times New Roman" w:hAnsi="Times New Roman" w:cs="Times New Roman"/>
          <w:sz w:val="28"/>
          <w:szCs w:val="28"/>
        </w:rPr>
        <w:t xml:space="preserve">має 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Цілу остачу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від ділення обчислює операція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3F546F">
        <w:rPr>
          <w:rFonts w:ascii="Times New Roman" w:hAnsi="Times New Roman" w:cs="Times New Roman"/>
          <w:sz w:val="28"/>
          <w:szCs w:val="28"/>
        </w:rPr>
        <w:t xml:space="preserve">: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7%3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Зауважимо:</w:t>
      </w:r>
      <w:r w:rsidRPr="00557E0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знак остачі збігається зі знаком діленого</w:t>
      </w:r>
      <w:r w:rsidRPr="003F546F">
        <w:rPr>
          <w:rFonts w:ascii="Times New Roman" w:hAnsi="Times New Roman" w:cs="Times New Roman"/>
          <w:sz w:val="28"/>
          <w:szCs w:val="28"/>
        </w:rPr>
        <w:t>, наприклад, обидва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 w:rsidRPr="003F546F">
        <w:rPr>
          <w:rFonts w:ascii="Times New Roman" w:hAnsi="Times New Roman" w:cs="Times New Roman"/>
          <w:sz w:val="28"/>
          <w:szCs w:val="28"/>
        </w:rPr>
        <w:t xml:space="preserve">мають 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-7%-3 </w:t>
      </w:r>
      <w:r w:rsidRPr="003F546F">
        <w:rPr>
          <w:rFonts w:ascii="Times New Roman" w:hAnsi="Times New Roman" w:cs="Times New Roman"/>
          <w:sz w:val="28"/>
          <w:szCs w:val="28"/>
        </w:rPr>
        <w:t>– значення</w:t>
      </w:r>
      <w:r w:rsidR="00557E01">
        <w:rPr>
          <w:rFonts w:ascii="Times New Roman" w:hAnsi="Times New Roman" w:cs="Times New Roman"/>
          <w:sz w:val="28"/>
          <w:szCs w:val="28"/>
        </w:rPr>
        <w:t>º</w:t>
      </w:r>
      <w:r w:rsidR="00557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E01">
        <w:rPr>
          <w:rFonts w:ascii="Times New Roman" w:hAnsi="Times New Roman" w:cs="Times New Roman"/>
          <w:sz w:val="28"/>
          <w:szCs w:val="28"/>
          <w:u w:val="single"/>
        </w:rPr>
        <w:t>Результатом ділення дійсних чисел</w:t>
      </w:r>
      <w:r w:rsidRPr="003F546F">
        <w:rPr>
          <w:rFonts w:ascii="Times New Roman" w:hAnsi="Times New Roman" w:cs="Times New Roman"/>
          <w:sz w:val="28"/>
          <w:szCs w:val="28"/>
        </w:rPr>
        <w:t xml:space="preserve"> є число в його дійсному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зображенні, наприклад,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7.0/3.0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деяке наближення до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2.33…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6.0/3.0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число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  <w:r w:rsidR="00557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 xml:space="preserve">Операція </w:t>
      </w:r>
      <w:r w:rsidRPr="00557E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до дійсних чисел незастосовна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57E01">
        <w:rPr>
          <w:rFonts w:ascii="Times New Roman" w:hAnsi="Times New Roman" w:cs="Times New Roman"/>
          <w:sz w:val="28"/>
          <w:szCs w:val="28"/>
          <w:u w:val="single"/>
        </w:rPr>
        <w:t xml:space="preserve">Виконання операції </w:t>
      </w:r>
      <w:r w:rsidRPr="00557E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 xml:space="preserve">або </w:t>
      </w:r>
      <w:r w:rsidRPr="00557E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з дільником 0 призводить до аварійного завершення програми.</w:t>
      </w:r>
    </w:p>
    <w:p w:rsidR="00557E01" w:rsidRPr="00557E01" w:rsidRDefault="00557E01" w:rsidP="00477B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Одномісна операція обчислює цілу </w:t>
      </w:r>
      <w:r w:rsidRPr="00557E01"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зайнятих її операндом (дані типу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char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>займають 1 байт, типу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 w:rsidR="00557E01" w:rsidRPr="00557E01" w:rsidRDefault="00557E01" w:rsidP="00557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&lt;&lt;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' &lt;&lt; ' ' &lt;&lt;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 &lt;&lt; ' ' &lt;&lt;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0.0 &lt;&lt;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57E01" w:rsidRPr="00557E01" w:rsidRDefault="00557E01" w:rsidP="00557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отримаємо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1 4 8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Старшинство операторів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і порядок виконання операцій</w:t>
      </w:r>
    </w:p>
    <w:p w:rsidR="00977964" w:rsidRPr="003F546F" w:rsidRDefault="00977964" w:rsidP="00477B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Мова С++ в основному відповідає угодам математики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порядок застосування операцій у виразах. Це дозволяє не записувати зайві дужки, наприклад,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1-2*3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означає </w:t>
      </w:r>
      <w:r w:rsidRPr="003F546F">
        <w:rPr>
          <w:rFonts w:ascii="Times New Roman" w:hAnsi="Times New Roman" w:cs="Times New Roman"/>
          <w:sz w:val="28"/>
          <w:szCs w:val="28"/>
        </w:rPr>
        <w:lastRenderedPageBreak/>
        <w:t>те саме, що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1-(2*3)</w:t>
      </w:r>
      <w:r w:rsidRPr="003F546F">
        <w:rPr>
          <w:rFonts w:ascii="Times New Roman" w:hAnsi="Times New Roman" w:cs="Times New Roman"/>
          <w:sz w:val="28"/>
          <w:szCs w:val="28"/>
        </w:rPr>
        <w:t>. На порядок обчислення виразу за відсутності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впливає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старшинство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precedence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або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пріоритет</w:t>
      </w:r>
      <w:r w:rsidRPr="003F546F">
        <w:rPr>
          <w:rFonts w:ascii="Times New Roman" w:hAnsi="Times New Roman" w:cs="Times New Roman"/>
          <w:sz w:val="28"/>
          <w:szCs w:val="28"/>
        </w:rPr>
        <w:t>, операторів: якщо поруч із позначенням операнда записано два оператори, то спочатку виконується операція, що відповідає старшому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оператору (з вищим пріоритетом). Наприклад, пріоритети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однакові й вищі за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Одномісні оператори старші за двомісні, а двомісні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3F546F">
        <w:rPr>
          <w:rFonts w:ascii="Times New Roman" w:hAnsi="Times New Roman" w:cs="Times New Roman"/>
          <w:sz w:val="28"/>
          <w:szCs w:val="28"/>
        </w:rPr>
        <w:t xml:space="preserve">, -,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sz w:val="28"/>
          <w:szCs w:val="28"/>
        </w:rPr>
        <w:t>, старші за всі інші двомісні, у тому числі присвоювання.</w:t>
      </w:r>
    </w:p>
    <w:p w:rsidR="00977964" w:rsidRPr="003F546F" w:rsidRDefault="00977964" w:rsidP="00BD30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Окрім пріоритетів, оператори мають властивості право-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лівобічного зв'язування. У мові С++ усі двомісні оператори,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окрім присвоювань, мають властивість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лівобічного зв'язування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977964" w:rsidRPr="00477BCD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 w:rsidR="00477B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4+1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>.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, оскільки спочатку обчислюється операція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дужках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її значення 11,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11/5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потім додається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4-3-2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дорівнює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4-3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1-2</w:t>
      </w:r>
      <w:r w:rsidRPr="003F546F">
        <w:rPr>
          <w:rFonts w:ascii="Times New Roman" w:hAnsi="Times New Roman" w:cs="Times New Roman"/>
          <w:sz w:val="28"/>
          <w:szCs w:val="28"/>
        </w:rPr>
        <w:t xml:space="preserve">;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2*7%8 </w:t>
      </w:r>
      <w:r w:rsidRPr="003F546F">
        <w:rPr>
          <w:rFonts w:ascii="Times New Roman" w:hAnsi="Times New Roman" w:cs="Times New Roman"/>
          <w:sz w:val="28"/>
          <w:szCs w:val="28"/>
        </w:rPr>
        <w:t>спочатку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(це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14%8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Нехай дійсні змінні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зображують коефіцієнти квадратного рівняння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F546F">
        <w:rPr>
          <w:rFonts w:ascii="Times New Roman" w:hAnsi="Times New Roman" w:cs="Times New Roman"/>
          <w:sz w:val="28"/>
          <w:szCs w:val="28"/>
        </w:rPr>
        <w:t>2+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bx</w:t>
      </w:r>
      <w:r w:rsidRPr="003F546F">
        <w:rPr>
          <w:rFonts w:ascii="Times New Roman" w:hAnsi="Times New Roman" w:cs="Times New Roman"/>
          <w:sz w:val="28"/>
          <w:szCs w:val="28"/>
        </w:rPr>
        <w:t>+</w:t>
      </w:r>
      <w:r w:rsidR="00477BCD">
        <w:rPr>
          <w:rFonts w:ascii="Times New Roman" w:hAnsi="Times New Roman" w:cs="Times New Roman"/>
          <w:i/>
          <w:iCs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>=</w:t>
      </w:r>
      <w:r w:rsidR="00477BCD">
        <w:rPr>
          <w:rFonts w:ascii="Times New Roman" w:hAnsi="Times New Roman" w:cs="Times New Roman"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 xml:space="preserve">0. Дискримінант рівняння визначається виразом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Присвоїмо його дійсній змінній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  <w:r w:rsidR="00AF29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d=b*b–4*a*c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964" w:rsidRDefault="00977964" w:rsidP="00B81E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sz w:val="28"/>
          <w:szCs w:val="28"/>
        </w:rPr>
        <w:t>Пріоритети операторів дозволяють не записувати зайві дужки,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але зловживати цим не слід. Інколи необов'язкова пара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значно підвищує зрозумілість запису. Наприклад, у виразі</w:t>
      </w:r>
      <w:r w:rsidR="00AF29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пробіл між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провокує людину спочатку (помилково) обчислити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2.0+4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sizeof</w:t>
      </w:r>
      <w:r w:rsidRPr="003F546F">
        <w:rPr>
          <w:rFonts w:ascii="Times New Roman" w:hAnsi="Times New Roman" w:cs="Times New Roman"/>
          <w:sz w:val="28"/>
          <w:szCs w:val="28"/>
        </w:rPr>
        <w:t>. Проте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sizeof(2.0)+4 </w:t>
      </w:r>
      <w:r w:rsidRPr="003F546F">
        <w:rPr>
          <w:rFonts w:ascii="Times New Roman" w:hAnsi="Times New Roman" w:cs="Times New Roman"/>
          <w:sz w:val="28"/>
          <w:szCs w:val="28"/>
        </w:rPr>
        <w:t>є очевидним.</w:t>
      </w:r>
    </w:p>
    <w:p w:rsidR="0028749F" w:rsidRPr="00B11EF5" w:rsidRDefault="0028749F" w:rsidP="002874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28749F" w:rsidRPr="00B11EF5" w:rsidRDefault="0028749F" w:rsidP="002874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28749F" w:rsidRPr="00B11EF5" w:rsidRDefault="0028749F" w:rsidP="002874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28749F" w:rsidRPr="00B11EF5" w:rsidRDefault="0028749F" w:rsidP="002874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749F" w:rsidRPr="00B11EF5" w:rsidRDefault="0028749F" w:rsidP="002874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28749F" w:rsidRPr="00B11EF5" w:rsidRDefault="0028749F" w:rsidP="002874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Бібліотечні математичні функції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та константи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lastRenderedPageBreak/>
        <w:t xml:space="preserve">Деякі операції з числами позначають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викликами функцій</w:t>
      </w:r>
      <w:r w:rsidRPr="003F54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тобто у вигляді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(…)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де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 w:rsidRPr="003F546F">
        <w:rPr>
          <w:rFonts w:ascii="Times New Roman" w:hAnsi="Times New Roman" w:cs="Times New Roman"/>
          <w:sz w:val="28"/>
          <w:szCs w:val="28"/>
        </w:rPr>
        <w:t>позначає певне ім'я. Розглянемо дві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функції, означені в усіх реалізаціях мови С++. Для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цих функцій у програмі необхідно підключити модуль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</w:p>
    <w:p w:rsidR="00977964" w:rsidRPr="003F546F" w:rsidRDefault="00977964" w:rsidP="00AF29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 w:rsidR="00977964" w:rsidRPr="003F546F" w:rsidRDefault="00977964" w:rsidP="00B81E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Одномісна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 </w:t>
      </w:r>
      <w:r w:rsidRPr="003F546F">
        <w:rPr>
          <w:rFonts w:ascii="Times New Roman" w:hAnsi="Times New Roman" w:cs="Times New Roman"/>
          <w:sz w:val="28"/>
          <w:szCs w:val="28"/>
        </w:rPr>
        <w:t>обчислює квадратний корінь свого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невід'ємного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дійсного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операнда.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sqrt(2.0) </w:t>
      </w:r>
      <w:r w:rsidRPr="003F546F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sqrt(4.0)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AF2999">
        <w:rPr>
          <w:rFonts w:ascii="Times New Roman" w:hAnsi="Times New Roman" w:cs="Times New Roman"/>
          <w:sz w:val="28"/>
          <w:szCs w:val="28"/>
          <w:u w:val="single"/>
        </w:rPr>
        <w:t>До цілих чисел</w:t>
      </w:r>
      <w:r w:rsidRPr="00AF29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AF2999">
        <w:rPr>
          <w:rFonts w:ascii="Times New Roman" w:hAnsi="Times New Roman" w:cs="Times New Roman"/>
          <w:sz w:val="28"/>
          <w:szCs w:val="28"/>
          <w:u w:val="single"/>
        </w:rPr>
        <w:t xml:space="preserve">функція </w:t>
      </w:r>
      <w:r w:rsidRPr="00AF2999"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незастосовна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B81E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Двомісна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дійсний ст</w:t>
      </w:r>
      <w:r w:rsidR="00872D5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F546F">
        <w:rPr>
          <w:rFonts w:ascii="Times New Roman" w:hAnsi="Times New Roman" w:cs="Times New Roman"/>
          <w:sz w:val="28"/>
          <w:szCs w:val="28"/>
        </w:rPr>
        <w:t>пінь, основою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якого є перший операнд, показником – другий. Наприклад,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3)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Результатом функції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завжди є дійсне значення.</w:t>
      </w:r>
    </w:p>
    <w:p w:rsidR="00977964" w:rsidRPr="003F546F" w:rsidRDefault="00977964" w:rsidP="00AF29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 натуральний логарифм свого додатного дійсного аргументу,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 </w:t>
      </w:r>
      <w:r w:rsidRPr="003F546F">
        <w:rPr>
          <w:rFonts w:ascii="Times New Roman" w:hAnsi="Times New Roman" w:cs="Times New Roman"/>
          <w:sz w:val="28"/>
          <w:szCs w:val="28"/>
        </w:rPr>
        <w:t>– десятковий логарифм.</w:t>
      </w:r>
    </w:p>
    <w:p w:rsidR="00977964" w:rsidRPr="003F546F" w:rsidRDefault="00977964" w:rsidP="00AF29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Застосування функцій до цілих аргументів є помилковим.</w:t>
      </w:r>
    </w:p>
    <w:p w:rsidR="00977964" w:rsidRPr="003F546F" w:rsidRDefault="00977964" w:rsidP="00AF29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дійсним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cstdlib </w:t>
      </w:r>
      <w:r w:rsidRPr="003F546F">
        <w:rPr>
          <w:rFonts w:ascii="Times New Roman" w:hAnsi="Times New Roman" w:cs="Times New Roman"/>
          <w:sz w:val="28"/>
          <w:szCs w:val="28"/>
        </w:rPr>
        <w:t>обчислює ціле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цілим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>; якщо аргумент дійсний; обчислене значення може відрізнятися від математичного.</w:t>
      </w:r>
    </w:p>
    <w:p w:rsidR="00977964" w:rsidRPr="00AF2999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 w:rsidR="00AF29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3.</w:t>
      </w:r>
    </w:p>
    <w:p w:rsidR="00977964" w:rsidRPr="0028749F" w:rsidRDefault="00977964" w:rsidP="00B81E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749F"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8749F">
        <w:rPr>
          <w:rFonts w:ascii="Times New Roman" w:hAnsi="Times New Roman" w:cs="Times New Roman"/>
          <w:sz w:val="28"/>
          <w:szCs w:val="28"/>
          <w:lang w:val="uk-UA"/>
        </w:rPr>
        <w:t>можна обчислити виразом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sqrt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28749F"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AF0BB4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sqrt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r w:rsidRPr="0028749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sqrt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8749F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2874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30D">
        <w:rPr>
          <w:rFonts w:ascii="Times New Roman" w:hAnsi="Times New Roman" w:cs="Times New Roman"/>
          <w:sz w:val="28"/>
          <w:szCs w:val="28"/>
          <w:u w:val="single"/>
        </w:rPr>
        <w:t>Дужки в знаменнику обов'язкові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Якщо їх не записати, то відбудеться не ділення, а множення на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pow(b*b–4*a*c,0.5)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позначає обчислення квадратного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pow(b,1.0/3.0) </w:t>
      </w:r>
      <w:r w:rsidRPr="003F546F">
        <w:rPr>
          <w:rFonts w:ascii="Times New Roman" w:hAnsi="Times New Roman" w:cs="Times New Roman"/>
          <w:sz w:val="28"/>
          <w:szCs w:val="28"/>
        </w:rPr>
        <w:t>–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кубічного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обидва вирази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5)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5.0)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піднесення дійсного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 степеня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Зверніть увагу: </w:t>
      </w:r>
      <w:r w:rsidRPr="00FC330D">
        <w:rPr>
          <w:rFonts w:ascii="Times New Roman" w:hAnsi="Times New Roman" w:cs="Times New Roman"/>
          <w:sz w:val="28"/>
          <w:szCs w:val="28"/>
          <w:u w:val="single"/>
        </w:rPr>
        <w:t xml:space="preserve">вираз </w:t>
      </w:r>
      <w:r w:rsidRPr="00FC33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pow(2, 5) </w:t>
      </w:r>
      <w:r w:rsidRPr="00FC330D">
        <w:rPr>
          <w:rFonts w:ascii="Times New Roman" w:hAnsi="Times New Roman" w:cs="Times New Roman"/>
          <w:sz w:val="28"/>
          <w:szCs w:val="28"/>
          <w:u w:val="single"/>
        </w:rPr>
        <w:t>із двома цілими аргументами є помилковим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log10(2.0) </w:t>
      </w:r>
      <w:r w:rsidRPr="003F546F">
        <w:rPr>
          <w:rFonts w:ascii="Times New Roman" w:hAnsi="Times New Roman" w:cs="Times New Roman"/>
          <w:sz w:val="28"/>
          <w:szCs w:val="28"/>
        </w:rPr>
        <w:t>є (наближено) 0.30103,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log(1) </w:t>
      </w:r>
      <w:r w:rsidRPr="003F546F">
        <w:rPr>
          <w:rFonts w:ascii="Times New Roman" w:hAnsi="Times New Roman" w:cs="Times New Roman"/>
          <w:sz w:val="28"/>
          <w:szCs w:val="28"/>
        </w:rPr>
        <w:t>– дійсне 0.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fabs(-2.0)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дійсне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abs(-2) </w:t>
      </w:r>
      <w:r w:rsidRPr="003F54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ціле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964" w:rsidRPr="003F546F" w:rsidRDefault="00977964" w:rsidP="00FC33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У стандарті мови C++ відсутні математичні константи, зокрема ті, що позначають числа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 xml:space="preserve">3.141593…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>2.7182818….</w:t>
      </w:r>
    </w:p>
    <w:p w:rsidR="00977964" w:rsidRPr="00FE0B14" w:rsidRDefault="00977964" w:rsidP="002C3F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Натомість у бібліотеці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 w:rsidR="002C3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977964" w:rsidRPr="002C3F64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="002C3F6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 w:rsidR="002C3F64">
        <w:rPr>
          <w:rFonts w:ascii="Times New Roman" w:hAnsi="Times New Roman" w:cs="Times New Roman"/>
          <w:sz w:val="28"/>
          <w:szCs w:val="28"/>
          <w:lang w:val="uk-UA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="002C3F64"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="002C3F64"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="002C3F64" w:rsidRPr="00FE0B14">
        <w:rPr>
          <w:rFonts w:ascii="Times New Roman" w:hAnsi="Times New Roman" w:cs="Times New Roman"/>
          <w:sz w:val="36"/>
          <w:szCs w:val="36"/>
        </w:rPr>
        <w:t>π</w:t>
      </w:r>
      <w:r w:rsidR="002C3F64" w:rsidRPr="003F546F">
        <w:rPr>
          <w:rFonts w:ascii="Times New Roman" w:hAnsi="Times New Roman" w:cs="Times New Roman"/>
          <w:sz w:val="28"/>
          <w:szCs w:val="28"/>
        </w:rPr>
        <w:t xml:space="preserve"> </w:t>
      </w:r>
      <w:r w:rsidR="002C3F64" w:rsidRPr="003F546F">
        <w:rPr>
          <w:rFonts w:ascii="Times New Roman" w:hAnsi="Times New Roman" w:cs="Times New Roman"/>
          <w:sz w:val="28"/>
          <w:szCs w:val="28"/>
        </w:rPr>
        <w:t xml:space="preserve">та </w:t>
      </w:r>
      <w:r w:rsidR="002C3F64"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2C3F64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cout&lt;&lt;endl;system("pause"); return 0;</w:t>
      </w:r>
    </w:p>
    <w:p w:rsidR="00977964" w:rsidRPr="002C3F64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F6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977964" w:rsidRPr="003F546F" w:rsidRDefault="00977964" w:rsidP="002C3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Зауважимо: склад </w:t>
      </w:r>
      <w:r w:rsidRPr="003F546F">
        <w:rPr>
          <w:rFonts w:ascii="Times New Roman" w:hAnsi="Times New Roman" w:cs="Times New Roman"/>
          <w:sz w:val="28"/>
          <w:szCs w:val="28"/>
        </w:rPr>
        <w:lastRenderedPageBreak/>
        <w:t>бібліотек у різних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середовищах може бути різним, тому вичерпну інформацію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вміст бібліотек може дати лише довідка в конкретному середовищі або самі бібліотечні файли. </w:t>
      </w:r>
      <w:r w:rsidR="002C3F64" w:rsidRPr="003F546F">
        <w:rPr>
          <w:rFonts w:ascii="Times New Roman" w:hAnsi="Times New Roman" w:cs="Times New Roman"/>
          <w:sz w:val="28"/>
          <w:szCs w:val="28"/>
        </w:rPr>
        <w:t>У деяких версіях мови C++ ці константи замінено відповідними бібліотечними функціями.</w:t>
      </w:r>
    </w:p>
    <w:p w:rsidR="00977964" w:rsidRPr="002C3F64" w:rsidRDefault="00977964" w:rsidP="002C3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 мові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С++ </w:t>
      </w:r>
      <w:r w:rsidRPr="003F546F">
        <w:rPr>
          <w:rFonts w:ascii="Times New Roman" w:hAnsi="Times New Roman" w:cs="Times New Roman"/>
          <w:sz w:val="28"/>
          <w:szCs w:val="28"/>
        </w:rPr>
        <w:t>– це частина програми, оформлена спеціальним чином.</w:t>
      </w:r>
      <w:r w:rsidR="002C3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  <w:lang w:val="uk-UA"/>
        </w:rPr>
        <w:t>Якщо програма описує дії з розв'язання деякої задачі, то функція описує дії з розв'язання деякої частини цієї задачі,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  <w:lang w:val="uk-UA"/>
        </w:rPr>
        <w:t xml:space="preserve">підзадачі. </w:t>
      </w:r>
    </w:p>
    <w:p w:rsidR="00977964" w:rsidRPr="003F546F" w:rsidRDefault="00977964" w:rsidP="0097796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 w:rsidR="00977964" w:rsidRPr="003F546F" w:rsidRDefault="00977964" w:rsidP="0097796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треба використовувати у програмі математичні функції, слід долучити бібліотеку, яка містить ці функції, тобто увести директиву </w:t>
      </w:r>
      <w:r w:rsidRPr="00FC33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#include &lt;math. h&gt;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371"/>
      </w:tblGrid>
      <w:tr w:rsidR="00977964" w:rsidRPr="003F546F" w:rsidTr="001E6D5B">
        <w:trPr>
          <w:trHeight w:val="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D4271"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A876E2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BD301A"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A876E2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1C02AF" w:rsidRPr="0028749F" w:rsidRDefault="001C02AF" w:rsidP="001C02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495F" w:rsidRPr="003F546F" w:rsidRDefault="0097495F" w:rsidP="003F546F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Основи введення-виведення інформації</w:t>
      </w:r>
    </w:p>
    <w:p w:rsidR="0097495F" w:rsidRPr="003F546F" w:rsidRDefault="0097495F" w:rsidP="003F54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</w:t>
      </w:r>
      <w:r w:rsidR="003F5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оперативну пам‘ять (далі – </w:t>
      </w:r>
      <w:r w:rsid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F5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П)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 w:rsidR="0097495F" w:rsidRPr="003F546F" w:rsidRDefault="0097495F" w:rsidP="002C3F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пристроюкомп'ютера тощо.</w:t>
      </w:r>
    </w:p>
    <w:p w:rsidR="0097495F" w:rsidRPr="003F546F" w:rsidRDefault="0097495F" w:rsidP="00E17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сучасних мовах програмування основним поняттям введення та виведення даних є 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потік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</w:t>
      </w:r>
      <w:r w:rsidRPr="00FC33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cin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- в C++) та стандартний потік виведення (</w:t>
      </w:r>
      <w:r w:rsidRPr="00FC33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cout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 C++).</w:t>
      </w:r>
    </w:p>
    <w:p w:rsidR="0097495F" w:rsidRPr="003F546F" w:rsidRDefault="0097495F" w:rsidP="00E17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 w:rsidRPr="00E17A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495F" w:rsidRPr="003F546F" w:rsidRDefault="0097495F" w:rsidP="00D84F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допомогою відповідних засобів можна вводити або виводити дані тільки певних типів.</w:t>
      </w:r>
    </w:p>
    <w:p w:rsidR="0097495F" w:rsidRPr="003F546F" w:rsidRDefault="0097495F" w:rsidP="00E17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організації </w:t>
      </w:r>
      <w:r w:rsidR="00E17A3B"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мові С++ введення та виведення даних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 w:rsidR="000B3ABA" w:rsidRDefault="0097495F" w:rsidP="00E17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Потокове введення / виведення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B3ABA" w:rsidRPr="003F546F" w:rsidRDefault="000B3ABA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3A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язані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 ведення і виведення бібліотек мови дозволяють читати дані з файлів та пристроїв і писати дані у файли і на пристрої.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Бібліотека мови C++ підтримує три рівня введення-виведення даних:</w:t>
      </w:r>
    </w:p>
    <w:p w:rsidR="000B3ABA" w:rsidRPr="003F546F" w:rsidRDefault="000B3ABA" w:rsidP="000B3A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потоку;</w:t>
      </w:r>
    </w:p>
    <w:p w:rsidR="000B3ABA" w:rsidRPr="003F546F" w:rsidRDefault="000B3ABA" w:rsidP="000B3A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нижнього рівня;</w:t>
      </w:r>
    </w:p>
    <w:p w:rsidR="000B3ABA" w:rsidRPr="003F546F" w:rsidRDefault="000B3ABA" w:rsidP="000B3A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для консолі і порту.</w:t>
      </w:r>
    </w:p>
    <w:p w:rsidR="000B3ABA" w:rsidRPr="003F546F" w:rsidRDefault="000B3ABA" w:rsidP="000B3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 об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робляти дані різних розмірів і форматів від одиночного символу до великих структур даних..</w:t>
      </w:r>
    </w:p>
    <w:p w:rsidR="000B3ABA" w:rsidRPr="003F546F" w:rsidRDefault="000B3ABA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 w:rsidR="00FE257B" w:rsidRPr="003F546F" w:rsidRDefault="00FE257B" w:rsidP="00FE25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Потокове виведення виконується за допомогою вихідного потоку cout та операції вставки у вихідний потік ”&lt;&lt;”. Стандартна операція ”&lt;&lt;”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cin. </w:t>
      </w:r>
    </w:p>
    <w:p w:rsidR="00FE257B" w:rsidRPr="003F546F" w:rsidRDefault="00FE257B" w:rsidP="00FE25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 w:rsidR="00FE257B" w:rsidRPr="003F546F" w:rsidRDefault="00FE257B" w:rsidP="00FE25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Буфер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 w:rsidR="000B3ABA" w:rsidRPr="003F546F" w:rsidRDefault="000B3ABA" w:rsidP="00FC33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У мові C++ існує декілька бібліотек, які містять засоби введення-виведення, наприклад: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stdio.h, iostream.h.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istream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&lt;iostream.h&gt;</w:t>
      </w:r>
      <w:r w:rsidR="00BD301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BD301A" w:rsidRPr="00BD301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 пізніших версіях</w:t>
      </w:r>
      <w:r w:rsidR="00BD301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BD301A"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&lt;iostream&gt;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B3ABA" w:rsidRPr="003F546F" w:rsidRDefault="000B3ABA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Для потокового введення даних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вказується операція «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(«читати з»). Це перевантажена операція, визначена для всіх простих типів і покажчика на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Стандартним потоком введення є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cin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B3ABA" w:rsidRPr="003F546F" w:rsidRDefault="000B3ABA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введення має вигляд:</w:t>
      </w:r>
    </w:p>
    <w:p w:rsidR="000B3ABA" w:rsidRPr="003F546F" w:rsidRDefault="000B3ABA" w:rsidP="000B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 [&gt;&gt; values];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values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змінна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для введення значень змінних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можна записати:</w:t>
      </w:r>
    </w:p>
    <w:p w:rsidR="000B3ABA" w:rsidRPr="003F546F" w:rsidRDefault="000B3ABA" w:rsidP="000B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сin &gt;&gt; х &gt;&gt; у;</w:t>
      </w:r>
    </w:p>
    <w:p w:rsidR="000B3ABA" w:rsidRPr="003F546F" w:rsidRDefault="000B3ABA" w:rsidP="000B3AB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послідовного введення декількох чисел їх слід розділяти символом пропуску (« ») або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(дані типу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роздiляти пропуском необов’язково);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) є цифрою;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 введення ігнорує пропуски;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вказана вище, можна ввести значення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та у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чином:</w:t>
      </w:r>
    </w:p>
    <w:p w:rsidR="00FE257B" w:rsidRPr="00FE257B" w:rsidRDefault="000B3ABA" w:rsidP="00FE257B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FE25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2.345 789</w:t>
      </w:r>
      <w:r w:rsidRPr="00FE257B">
        <w:rPr>
          <w:rFonts w:ascii="Courier New" w:eastAsia="Times New Roman" w:hAnsi="Courier New" w:cs="Courier New"/>
          <w:sz w:val="28"/>
          <w:szCs w:val="28"/>
          <w:lang w:eastAsia="ru-RU"/>
        </w:rPr>
        <w:br/>
        <w:t>або</w:t>
      </w:r>
    </w:p>
    <w:p w:rsidR="000B3ABA" w:rsidRPr="00FE257B" w:rsidRDefault="000B3ABA" w:rsidP="00FE257B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E25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</w:t>
      </w:r>
      <w:r w:rsidRPr="00FE257B">
        <w:rPr>
          <w:rFonts w:ascii="Courier New" w:eastAsia="Times New Roman" w:hAnsi="Courier New" w:cs="Courier New"/>
          <w:sz w:val="28"/>
          <w:szCs w:val="28"/>
          <w:lang w:eastAsia="ru-RU"/>
        </w:rPr>
        <w:br/>
      </w:r>
      <w:r w:rsidRPr="00FE25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789.</w:t>
      </w:r>
    </w:p>
    <w:p w:rsidR="000B3ABA" w:rsidRDefault="000B3ABA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getline(), get()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тощо (</w:t>
      </w:r>
      <w:r w:rsidR="00FE25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 буде розглядатися окремо в подальших </w:t>
      </w:r>
      <w:r w:rsidR="007B72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темах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мові C++ бажано здійснювати потокові введення-виведення даних.</w:t>
      </w:r>
    </w:p>
    <w:p w:rsidR="007B720D" w:rsidRPr="003F546F" w:rsidRDefault="007B720D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стандартних налаштувань запис числа сприймається як десятковий. </w:t>
      </w:r>
      <w:r w:rsidRPr="00FC33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Якщо натиснути Enter, не набравши нічого, окрім пропусків, то комп’ютер і надалі чекатиме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інструкції введення можна записати кілька імен змінних - кожне після «свого» знака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 w:rsidR="000B3ABA" w:rsidRPr="003F546F" w:rsidRDefault="000B3ABA" w:rsidP="007B72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виведення даних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необхідна операція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«&lt;&lt;»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(«записати в»), що використовується разом з ім’ям вихідного потоку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Наприклад, вираз</w:t>
      </w:r>
    </w:p>
    <w:p w:rsidR="000B3ABA" w:rsidRPr="003F546F" w:rsidRDefault="000B3ABA" w:rsidP="000B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х;</w:t>
      </w:r>
    </w:p>
    <w:p w:rsidR="000B3ABA" w:rsidRPr="003F546F" w:rsidRDefault="000B3ABA" w:rsidP="000B06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означає виведення значення змінної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(або запис у потік). Ця операція вибирає необхідну функцію перетворення даних у потік байтів.</w:t>
      </w:r>
    </w:p>
    <w:p w:rsidR="000B3ABA" w:rsidRPr="003F546F" w:rsidRDefault="000B3ABA" w:rsidP="007B7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виведення представляється як:</w:t>
      </w:r>
    </w:p>
    <w:p w:rsidR="000B3ABA" w:rsidRPr="003F546F" w:rsidRDefault="000B3ABA" w:rsidP="007B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data [&lt;&lt; data1];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data, data1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змінні, константи, вирази тощо.</w:t>
      </w:r>
    </w:p>
    <w:p w:rsidR="007B720D" w:rsidRDefault="000B3ABA" w:rsidP="007B72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Потокова операція виведення може мати вигляд: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“у =” &lt;&lt; x + а – sin(x) &lt;&lt; “\n“;.</w:t>
      </w:r>
    </w:p>
    <w:p w:rsidR="007B720D" w:rsidRDefault="000B3ABA" w:rsidP="007B72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Застосовуючи логічні операції, вирази треба брати в дужки: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“р =” &lt;&lt; (а &amp;&amp; b || с) &lt;&lt; “\n“;.</w:t>
      </w:r>
    </w:p>
    <w:p w:rsidR="000B3ABA" w:rsidRPr="003F546F" w:rsidRDefault="000B3ABA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Символ переведення на наступний рядок записується як рядкова константа, тобто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“\n”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інакше він розглядається не як символ керуючої послідовності, а як число 10 (код символу). </w:t>
      </w:r>
    </w:p>
    <w:p w:rsidR="000B3ABA" w:rsidRPr="003F546F" w:rsidRDefault="000B3ABA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Слід пам’ятати, що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</w:t>
      </w:r>
      <w:r w:rsidR="00CA58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званий знак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переведення рядка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“\n” або операція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endl.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Тобто, вивести рядкову константу можна, наприклад, так:</w:t>
      </w:r>
    </w:p>
    <w:p w:rsidR="000B3ABA" w:rsidRPr="00715B35" w:rsidRDefault="000B3ABA" w:rsidP="000B3ABA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cout</w:t>
      </w:r>
      <w:r w:rsidRPr="00715B3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&lt;&lt;</w:t>
      </w:r>
      <w:r w:rsidRPr="00715B35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715B3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“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Bad</w:t>
      </w:r>
      <w:r w:rsidR="007B720D" w:rsidRPr="00715B35">
        <w:rPr>
          <w:rFonts w:ascii="Courier New" w:eastAsia="Calibri" w:hAnsi="Courier New" w:cs="Courier New"/>
          <w:sz w:val="28"/>
        </w:rPr>
        <w:t xml:space="preserve"> 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news</w:t>
      </w:r>
      <w:r w:rsidR="007B720D" w:rsidRPr="00715B35">
        <w:rPr>
          <w:rFonts w:ascii="Courier New" w:eastAsia="Calibri" w:hAnsi="Courier New" w:cs="Courier New"/>
          <w:sz w:val="28"/>
        </w:rPr>
        <w:t xml:space="preserve"> 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has</w:t>
      </w:r>
      <w:r w:rsidR="007B720D" w:rsidRPr="00715B35">
        <w:rPr>
          <w:rFonts w:ascii="Courier New" w:eastAsia="Calibri" w:hAnsi="Courier New" w:cs="Courier New"/>
          <w:sz w:val="28"/>
        </w:rPr>
        <w:t xml:space="preserve"> 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wings</w:t>
      </w:r>
      <w:r w:rsidRPr="00715B3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\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n</w:t>
      </w:r>
      <w:r w:rsidRPr="00715B3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“;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 </w:t>
      </w:r>
    </w:p>
    <w:p w:rsidR="000B3ABA" w:rsidRPr="007B720D" w:rsidRDefault="000B3ABA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або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  cout &lt;&lt;</w:t>
      </w:r>
      <w:r w:rsidRPr="000B06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“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Bad news has wings</w:t>
      </w:r>
      <w:r w:rsidR="007B720D"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” &lt;&lt; endl;</w:t>
      </w:r>
      <w:r w:rsidRPr="007B72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7495F" w:rsidRPr="003F546F" w:rsidRDefault="0097495F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«помістити в потік» (”&lt;&lt;”)</w:t>
      </w:r>
      <w:r w:rsidR="000B3A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 асоціативність зліва направо:</w:t>
      </w:r>
    </w:p>
    <w:p w:rsidR="0097495F" w:rsidRDefault="0097495F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eastAsia="ru-RU"/>
        </w:rPr>
        <w:t>(((cout&lt;&lt;"47+ 53 =")&lt;&lt;(47+53))&lt;&lt;endl)</w:t>
      </w:r>
    </w:p>
    <w:p w:rsidR="0097495F" w:rsidRPr="003F546F" w:rsidRDefault="0097495F" w:rsidP="00CA58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  <w:r w:rsidRPr="000B3ABA">
        <w:rPr>
          <w:rFonts w:ascii="Courier New" w:eastAsia="Times New Roman" w:hAnsi="Courier New" w:cs="Courier New"/>
          <w:sz w:val="28"/>
          <w:szCs w:val="28"/>
          <w:lang w:eastAsia="ru-RU"/>
        </w:rPr>
        <w:t>(cout &lt;&lt; "47 + 53 =")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 заданий рядок символів і повертає посилання на cout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наприклад: (cout&lt;&lt;(47+53)). Потім виконується самий правий вираз у круглих дужках, наприклад: cout &lt;&lt; endl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переводить рядок, скидає cout і повертає посилання на cout. Аналогічно, багаторазовою є і операції ”&gt;&gt;”.</w:t>
      </w:r>
    </w:p>
    <w:p w:rsidR="0097495F" w:rsidRPr="003F546F" w:rsidRDefault="0097495F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hex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задає форматування із шістнадцятковим перетворенням, </w:t>
      </w: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endl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вставку символа нового рядка і очищення потоку.</w:t>
      </w:r>
    </w:p>
    <w:p w:rsidR="0097495F" w:rsidRPr="003F546F" w:rsidRDefault="0097495F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&lt;iostream.h&gt;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int main()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{ double r,s;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const float pi=3.14;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cout&lt;&lt; "\nr="; cin &gt;&gt; r;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s=pi*r*r;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cout&lt;&lt; "\</w:t>
      </w:r>
      <w:r w:rsidRPr="000B0685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="000B0685" w:rsidRPr="008D4231">
        <w:rPr>
          <w:rStyle w:val="tlid-translation"/>
          <w:rFonts w:ascii="Courier New" w:hAnsi="Courier New" w:cs="Courier New"/>
          <w:sz w:val="28"/>
          <w:szCs w:val="28"/>
          <w:lang w:val="en-US"/>
        </w:rPr>
        <w:t>area of a circle</w:t>
      </w:r>
      <w:r w:rsidRPr="000B0685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" &lt;&lt; s &lt;&lt; endl;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system("pause"); 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return 0; 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:rsidR="0097495F" w:rsidRPr="003F546F" w:rsidRDefault="0097495F" w:rsidP="000B3AB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Форматоване</w:t>
      </w:r>
      <w:r w:rsidRPr="00D84FD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введення</w:t>
      </w:r>
      <w:r w:rsidRPr="00D84FD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/ </w:t>
      </w:r>
      <w:r w:rsidRPr="003F546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виведення</w:t>
      </w:r>
      <w:r w:rsidRPr="00D84F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84FD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Здійснюється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функціями:</w:t>
      </w:r>
    </w:p>
    <w:p w:rsidR="0097495F" w:rsidRPr="003F546F" w:rsidRDefault="0097495F" w:rsidP="003F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виводить аргументи у стандартний потік stdout у відповідності із заданим форматом;</w:t>
      </w:r>
    </w:p>
    <w:p w:rsidR="0097495F" w:rsidRPr="003F546F" w:rsidRDefault="0097495F" w:rsidP="003F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scanf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- вводить дані із стандартного потоку вводу stdin у відповідності із заданим форматом, записуючи їх у змінні, адреси яких задаються аргументами.</w:t>
      </w:r>
    </w:p>
    <w:p w:rsidR="007B720D" w:rsidRPr="00BD301A" w:rsidRDefault="007B720D" w:rsidP="007B720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 зв’язати програму користувача зі стандартною бібліотекою, де знаходяться ці функції, необхідно на початку програми включити заголовний файл 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stdio.h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495F" w:rsidRPr="00BD301A" w:rsidRDefault="0097495F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Формат виклику функції printf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7495F" w:rsidRPr="00BD301A" w:rsidRDefault="0097495F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printf("форматний_рядок", [список_аргументів])</w:t>
      </w:r>
    </w:p>
    <w:p w:rsidR="0097495F" w:rsidRPr="00BD301A" w:rsidRDefault="000B3ABA" w:rsidP="003F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="0097495F"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7495F" w:rsidRPr="00BD301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список_аргумен</w:t>
      </w:r>
      <w:r w:rsidR="0097495F"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тів = аргумент {, аргумент}</w:t>
      </w:r>
    </w:p>
    <w:p w:rsidR="0097495F" w:rsidRPr="00BD301A" w:rsidRDefault="0097495F" w:rsidP="000B3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форматний_рядок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“”” ([літерал] | % [маркер][ширина][.точність] тип) </w:t>
      </w:r>
    </w:p>
    <w:p w:rsidR="0097495F" w:rsidRPr="00BD301A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{( [літерал] | % [маркер][ширина][.точність] тип}”””</w:t>
      </w:r>
    </w:p>
    <w:p w:rsidR="0097495F" w:rsidRPr="00BD301A" w:rsidRDefault="0097495F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Форматний рядок завжди береться в подвійні лапки. Символ "%" є символом початку задання формату введення чергового аргумента. При описі формату виведення також використовуються:</w:t>
      </w:r>
    </w:p>
    <w:p w:rsidR="0097495F" w:rsidRPr="00BD301A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маркер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0B3ABA" w:rsidRPr="00BD301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специфікатор вирівнювання виведених знаків, пропусків, десяткових точок, вісімкових і шістнадцяткових префіксів (наприклад, вирівнювання результату перетворення по лівій межі, обов'язкове зображення знака числа тощо);</w:t>
      </w:r>
    </w:p>
    <w:p w:rsidR="0097495F" w:rsidRPr="00BD301A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0B3ABA" w:rsidRPr="00BD301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загальна ширина поля виведення;</w:t>
      </w:r>
    </w:p>
    <w:p w:rsidR="0097495F" w:rsidRPr="00BD301A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точність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максимальне число цифр дробової частини числа, які будуть виведені після коми;</w:t>
      </w:r>
    </w:p>
    <w:p w:rsidR="0097495F" w:rsidRPr="00BD301A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тип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0B3ABA" w:rsidRPr="00BD301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специфікатор типу аргумента (наприклад, d – ціле десяткове число, f – дійсне число).</w:t>
      </w:r>
    </w:p>
    <w:p w:rsidR="0097495F" w:rsidRPr="00BD301A" w:rsidRDefault="0097495F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Функція printf переводить дані з внутрішнього коду в символьне представлення відповідно до форматного рядка і виводить отримані символи на екран. Форматний рядок може включати довільний текст, керуючі символи та специфікації перетворення даних. Список аргументів є необов'язковим параметром даної функції. Дану функцію можна використовувати для виводу будь-якої комбінації символів, цілих та дійсних чисел, тощо.</w:t>
      </w:r>
    </w:p>
    <w:p w:rsidR="00CA53AC" w:rsidRPr="00BD301A" w:rsidRDefault="00CA53AC" w:rsidP="00CA53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Функція printf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 використовуватися, наприклад, для виведення повідомлення на екран: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printf ("</w:t>
      </w:r>
      <w:r w:rsidRPr="00BD301A"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>Enter the source data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\n");</w:t>
      </w:r>
    </w:p>
    <w:p w:rsidR="00CA53AC" w:rsidRPr="00BD301A" w:rsidRDefault="00CA53AC" w:rsidP="00CA53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звертання до функції використовуються параметри, якi розташовані у круглих дужках. Найчастіше функція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реалізується для виведення значень змінних. Першим аргументом у звертанні до функції ставиться рядок форматів (береться в лапки), а наступними, якщо вони є, — об’єкти, що виводяться.</w:t>
      </w:r>
    </w:p>
    <w:p w:rsidR="00CA53AC" w:rsidRPr="00BD301A" w:rsidRDefault="00CA53AC" w:rsidP="000668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Рядок форматів може включати звичайні символи, які копіюються при виведенні, і специфікації перетворення, що починаються із символу«% », за специфікаціями йде символ перетворення. Кожна специфікація перетворення відповідає одному з аргументів, що йдуть за форматним рядком, і між ними встановлюється взаємно однозначна відповідність, наприклад:</w:t>
      </w:r>
    </w:p>
    <w:p w:rsidR="00CA53AC" w:rsidRPr="00BD301A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printf (“</w:t>
      </w:r>
      <w:r w:rsidR="00066882" w:rsidRPr="00BD301A">
        <w:rPr>
          <w:rStyle w:val="tlid-translation"/>
          <w:rFonts w:ascii="Times New Roman" w:hAnsi="Times New Roman" w:cs="Times New Roman"/>
          <w:b/>
          <w:sz w:val="24"/>
          <w:szCs w:val="24"/>
          <w:lang w:val="en-US"/>
        </w:rPr>
        <w:t>Values a, b, c are equal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: %d %d. %d \n”,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b,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</w:t>
      </w:r>
    </w:p>
    <w:p w:rsidR="00CA53AC" w:rsidRPr="00BD301A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літера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специфікації перетворення вказує, що значення аргументу має бути представлено як десяткове ціле число.</w:t>
      </w:r>
    </w:p>
    <w:p w:rsidR="00CA53AC" w:rsidRPr="00BD301A" w:rsidRDefault="00CA53AC" w:rsidP="00AD6C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форматних кодів має таку форму запису: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% [прапорець] [довжина] [точність] [f | n] [h | l] тип ,</w:t>
      </w:r>
    </w:p>
    <w:p w:rsidR="00CA53AC" w:rsidRPr="00BD301A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прапорець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символ, що керує вирівнюванням виведення і виведенням пропусків, десяткової крапки, ознак чисел вісімкової і шістнадцяткової систем числення.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Прапорець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 задаватися одним із символів:</w:t>
      </w:r>
    </w:p>
    <w:p w:rsidR="00066882" w:rsidRPr="00BD301A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«-»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вирівнювання вліво усередині заданого поля;</w:t>
      </w:r>
    </w:p>
    <w:p w:rsidR="00066882" w:rsidRPr="00BD301A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«+»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виведення знака числа;</w:t>
      </w:r>
    </w:p>
    <w:p w:rsidR="00066882" w:rsidRPr="00BD301A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« »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(пропуск) — приєднання пропуску до виведеного числа, якщо число є додатним і має тип зі знаком;</w:t>
      </w:r>
    </w:p>
    <w:p w:rsidR="00CA53AC" w:rsidRPr="00BD301A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«#»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виводиться ідентифікатор системи числення для цілих: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вісімкових чисел,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0х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0Х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шістнадцяткових чисел;</w:t>
      </w:r>
    </w:p>
    <w:p w:rsidR="00CA53AC" w:rsidRPr="00BD301A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довжина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визначає мінімальну кількість виведених символiв,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є);</w:t>
      </w:r>
    </w:p>
    <w:p w:rsidR="00CA53AC" w:rsidRPr="00BD301A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точність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«зрізання» виведених даних.</w:t>
      </w:r>
    </w:p>
    <w:p w:rsidR="00CA53AC" w:rsidRPr="00BD301A" w:rsidRDefault="00CA53AC" w:rsidP="00AD6C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Параметри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f, n, h, l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списку форматних кодів за змістом аналогічні раніше описаним для функції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53AC" w:rsidRPr="00BD301A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Виведення результатів з використанням форматних кодів функції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 мати вигляд:</w:t>
      </w:r>
    </w:p>
    <w:p w:rsidR="00CA53AC" w:rsidRPr="00BD301A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printf (” % 3.0 f % 6.1 f \ n ”, х, у);</w:t>
      </w:r>
    </w:p>
    <w:p w:rsidR="00CA53AC" w:rsidRPr="00BD301A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Приклад 5.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Обчислити значення функції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 = ах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ru-RU"/>
        </w:rPr>
        <w:t>2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sinx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якщо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 =  10,5; х є [-1; 2]; h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x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0,5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#include &lt;stdio.h&gt;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#include &lt;math.h&gt;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#include &lt;conio.h&gt; 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main( )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{ float x, y, a(10.5); 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 printf ("\t Vivod rezultata\n"); 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   for (x = -1; x &lt;= 2; x += 0.5)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   {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a * pow(x,2) - sin(x);     //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a*x*x - sin(x);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     printf (" \t x = % 4.1f    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% 6.3f \n", x, y);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 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getch ();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    //за</w:t>
      </w:r>
      <w:r w:rsidR="001871AC"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тримка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1871AC"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е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крана</w:t>
      </w:r>
    </w:p>
    <w:p w:rsidR="00CA53AC" w:rsidRPr="00BD301A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:rsidR="00CA53AC" w:rsidRPr="00BD301A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обчислення: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Vivod rezultata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 = -1.0 у =11.342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 = -0.5 у = 3.104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 = 0.0  у = 0.000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 = 0.5  у = 2.146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 = 1.0  у = 9.659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 = 1.5  у = 22.628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 = 2.0  у = 41.091.</w:t>
      </w:r>
    </w:p>
    <w:p w:rsidR="0097495F" w:rsidRPr="00BD301A" w:rsidRDefault="0097495F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Формат виклику функції scanf:</w:t>
      </w:r>
    </w:p>
    <w:p w:rsidR="00197957" w:rsidRPr="00BD301A" w:rsidRDefault="00197957" w:rsidP="00D84FD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Функція scanf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забезпечує форматоване введення даних, має змінне число параметрів, при цьому перед відповідним параметром ставиться знак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«&amp;»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символ взяття адреси змінної. Наприклад,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&amp;х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означає адресу змінної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1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значення, яке ця змінна має в даний момент. Рядок форматів функції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вказує, які дані очікуються на вході. Якщо функція зустрічає у форматному рядку знак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 % 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яким розташований знак перетворення, то на вході будуть пропускатися символи, доки не з’явиться деякий непорожній символ.</w:t>
      </w:r>
    </w:p>
    <w:p w:rsidR="00197957" w:rsidRPr="00BD301A" w:rsidRDefault="00197957" w:rsidP="00CA5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запису функції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вигляд:</w:t>
      </w:r>
    </w:p>
    <w:p w:rsidR="00197957" w:rsidRPr="00BD301A" w:rsidRDefault="00197957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scanf ("рядок форматних кодів", список імен змінних);</w:t>
      </w:r>
    </w:p>
    <w:p w:rsidR="00197957" w:rsidRPr="00BD301A" w:rsidRDefault="00197957" w:rsidP="00CA53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Рядок форматних кодів являє собою таку структуру запису:</w:t>
      </w:r>
    </w:p>
    <w:p w:rsidR="00197957" w:rsidRPr="00BD301A" w:rsidRDefault="00197957" w:rsidP="00CA5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%[ * ][довжина][f|n][h|l] тип</w:t>
      </w:r>
    </w:p>
    <w:p w:rsidR="00197957" w:rsidRPr="00BD301A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«%»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ознака початку форматного коду. Якщо за символом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«% 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йде символ, що не є символом керування форматом, то він розглядається як звичайна послідовність символів. При цьому наступні за ним символи (до наступного символу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«%»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також вважаються просто символами; якщо за символом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«%»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йде символ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«*»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присвоювання наступного вхідного поля приглушується, поле читається, але не зберігається;</w:t>
      </w:r>
    </w:p>
    <w:p w:rsidR="00197957" w:rsidRPr="00BD301A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довжина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позитивне десяткове ціле число, яке задає макси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мальне число символів, що може бути прочитане з вхідного потоку, доки не зустрінеться символ «  » (пропуск) або символ, який не може бути перетворений відповідно до заданого формату;</w:t>
      </w:r>
    </w:p>
    <w:p w:rsidR="00197957" w:rsidRPr="00BD301A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f | n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дозволяють приглушити погодження за замовчуванням про використану модель пам’яті («далека», «близька» пам’ять);</w:t>
      </w:r>
    </w:p>
    <w:p w:rsidR="00197957" w:rsidRPr="00BD301A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h | l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предикати, що визначають відповідно аргументи типів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short і long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97957" w:rsidRPr="00BD301A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тип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задається одним із символів: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десяткове ціле;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і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десяткове, вісімкове чи шістнадцяткове ціле зі знаком;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одиночний символ;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беззнакове десяткове число;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х, X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беззнакове шістнадцяткове число;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вісімкове число;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сприймає символи без перетворення до символу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«\n»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 пропуску, доки не буде досягнута задана довжина (при виведенні видає до потоку всі символи до символу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«\0»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 до досягнення специфікованої точності);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f, 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значення з плаваючою крапкою;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е, Е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значення у експоненціальній формі;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G, g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значення зі знаком у формі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7957" w:rsidRPr="00BD301A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Аргументи у функції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мають бути записані у формі покажчиків, тобто у вигляді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&amp;х, &amp;у, &amp;mas[i]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тощо. Для введення змінних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(типу 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і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(типу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float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) цю функцію можна за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писати так:</w:t>
      </w:r>
    </w:p>
    <w:p w:rsidR="00197957" w:rsidRPr="00BD301A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scanf(” %d  %f   \n ”, &amp;k, &amp;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);.</w:t>
      </w:r>
    </w:p>
    <w:p w:rsidR="00CA53AC" w:rsidRPr="00BD301A" w:rsidRDefault="00CA53AC" w:rsidP="00CA53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Аргументами функції scanf є не імена змінних, а їхні адреси (символ &amp; означає взяття адреси). Функція scanf зчитує коди з клавіатури, перетворює їх у відповідності із специфікацією форматного рядка і передає програмі. Форматний рядок і список аргументів для функції scanf – обов'язкові параметри. Описи відповідних функцій введення / виведення містяться у заготовочному файлы stdio.h.</w:t>
      </w:r>
    </w:p>
    <w:p w:rsidR="00CA53AC" w:rsidRPr="00BD301A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Наприклад, програма обчислення площі кола: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&lt;stdio.h&gt;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 main()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>{ double r,s;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const float pi=3.14;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printf("\n r="); 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>scanf("%lf",&amp;r);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>s=pi*r*r;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printf("\n</w:t>
      </w:r>
      <w:r w:rsidRPr="00BD301A">
        <w:rPr>
          <w:rStyle w:val="tlid-translation"/>
          <w:rFonts w:ascii="Courier New" w:hAnsi="Courier New" w:cs="Courier New"/>
          <w:sz w:val="24"/>
          <w:szCs w:val="24"/>
          <w:lang w:val="en-US"/>
        </w:rPr>
        <w:t>area of a circle</w:t>
      </w: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>: %10.3f",s);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system("pause"); </w:t>
      </w:r>
    </w:p>
    <w:p w:rsidR="00CA53AC" w:rsidRPr="00BD301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D301A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 0; }</w:t>
      </w:r>
    </w:p>
    <w:p w:rsidR="00CA53AC" w:rsidRPr="00BD301A" w:rsidRDefault="00CA53AC" w:rsidP="00CA53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ru-RU"/>
        </w:rPr>
      </w:pPr>
    </w:p>
    <w:p w:rsidR="00197957" w:rsidRPr="00BD301A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Приклад</w:t>
      </w:r>
      <w:r w:rsidRPr="00BD3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</w:t>
      </w:r>
      <w:r w:rsidR="004E336B" w:rsidRPr="00BD3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6</w:t>
      </w:r>
      <w:r w:rsidRPr="00BD30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.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та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обчислити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суму</w:t>
      </w: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#include &lt;stdio.h&gt;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#include &lt;conio.h&gt;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main( )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{ int a, b, c; 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scanf ( " %d  %d",&amp;a,&amp;b);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//вв</w:t>
      </w:r>
      <w:r w:rsidR="00CA53AC"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е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</w:t>
      </w:r>
      <w:r w:rsidR="00CA53AC"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ення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чисел 5 и 8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a + b;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 ("Summa =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%d \n", c); 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getch();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//за</w:t>
      </w:r>
      <w:r w:rsidR="00CA53AC"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тримка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CA53AC"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е</w:t>
      </w:r>
      <w:r w:rsidRPr="00BD30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крана</w:t>
      </w:r>
    </w:p>
    <w:p w:rsidR="00197957" w:rsidRPr="00BD301A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:rsidR="00197957" w:rsidRPr="00BD301A" w:rsidRDefault="00197957" w:rsidP="00CA53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результаті виконання програми буде виведено: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Summa=13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7957" w:rsidRPr="00BD301A" w:rsidRDefault="00197957" w:rsidP="00CA53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Форматний рядок наказує функції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scanf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ввести десяткове число, яке треба помістити в змінну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потім перейти до наступного не порожнього символу і з цього моменту почати введення нового десяткового числа, яке потім присвоюється змінній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. Якщо за рядком керування форматом аргументів більше, ніж специфікацій формату, зайві аргументи ігноруються. Коли для специфікацій формату недостатньо аргументів, результат не визначений.</w:t>
      </w:r>
    </w:p>
    <w:p w:rsidR="00197957" w:rsidRPr="00BD301A" w:rsidRDefault="00197957" w:rsidP="00CA53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наведеному фрагменті програми для форматованого виведення даних використовується функція </w:t>
      </w:r>
      <w:r w:rsidRPr="00BD3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printf</w:t>
      </w:r>
      <w:r w:rsidRPr="00BD3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301A" w:rsidRPr="00BD301A" w:rsidRDefault="00BD301A" w:rsidP="00BD30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BD30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uk-UA"/>
        </w:rPr>
        <w:t>Правила використання виразів</w:t>
      </w:r>
      <w:r w:rsidRPr="00BD30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:</w:t>
      </w:r>
    </w:p>
    <w:p w:rsidR="00BD301A" w:rsidRPr="00BD301A" w:rsidRDefault="00BD301A" w:rsidP="00BD301A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30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Вираз записується в один рядок.</w:t>
      </w:r>
    </w:p>
    <w:p w:rsidR="00BD301A" w:rsidRPr="00BD301A" w:rsidRDefault="00BD301A" w:rsidP="00BD301A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30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виразах використовуються тільки круглі дужки, причому кіль</w:t>
      </w:r>
      <w:r w:rsidRPr="00BD30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  <w:t>кість дужок, що відкриваються, повинна відповідати кількості дужок, що закриваються.</w:t>
      </w:r>
    </w:p>
    <w:p w:rsidR="00BD301A" w:rsidRPr="00BD301A" w:rsidRDefault="00BD301A" w:rsidP="00BD301A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30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 можна записувати підряд два знаки арифметичних операцій.</w:t>
      </w:r>
    </w:p>
    <w:p w:rsidR="00BD301A" w:rsidRPr="00BD301A" w:rsidRDefault="00BD301A" w:rsidP="00BD301A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301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Операції одного старшинства виконуються послідовно зліва направо.</w:t>
      </w:r>
    </w:p>
    <w:p w:rsidR="00BD301A" w:rsidRPr="00BD301A" w:rsidRDefault="00BD301A" w:rsidP="00BD30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301A">
        <w:rPr>
          <w:rFonts w:ascii="Times New Roman" w:hAnsi="Times New Roman" w:cs="Times New Roman"/>
          <w:sz w:val="24"/>
          <w:szCs w:val="24"/>
        </w:rPr>
        <w:t xml:space="preserve">Виведення значень виразів ми можемо здійснювати за допомогою операторів потокового введення-виведення </w:t>
      </w:r>
      <w:r w:rsidRPr="00BD301A">
        <w:rPr>
          <w:rFonts w:ascii="Courier New" w:hAnsi="Courier New" w:cs="Courier New"/>
          <w:b/>
          <w:sz w:val="24"/>
          <w:szCs w:val="24"/>
          <w:lang w:val="en-US"/>
        </w:rPr>
        <w:t>cin</w:t>
      </w:r>
      <w:r w:rsidRPr="00BD301A">
        <w:rPr>
          <w:rFonts w:ascii="Times New Roman" w:hAnsi="Times New Roman" w:cs="Times New Roman"/>
          <w:sz w:val="24"/>
          <w:szCs w:val="24"/>
        </w:rPr>
        <w:t xml:space="preserve"> та </w:t>
      </w:r>
      <w:r w:rsidRPr="00BD301A">
        <w:rPr>
          <w:rFonts w:ascii="Courier New" w:hAnsi="Courier New" w:cs="Courier New"/>
          <w:b/>
          <w:sz w:val="24"/>
          <w:szCs w:val="24"/>
          <w:lang w:val="en-US"/>
        </w:rPr>
        <w:t>cout</w:t>
      </w:r>
      <w:r w:rsidRPr="00BD301A">
        <w:rPr>
          <w:rFonts w:ascii="Times New Roman" w:hAnsi="Times New Roman" w:cs="Times New Roman"/>
          <w:sz w:val="24"/>
          <w:szCs w:val="24"/>
        </w:rPr>
        <w:t xml:space="preserve"> або форматованого введення-виведення </w:t>
      </w:r>
      <w:r w:rsidRPr="00BD301A">
        <w:rPr>
          <w:rFonts w:ascii="Courier New" w:hAnsi="Courier New" w:cs="Courier New"/>
          <w:b/>
          <w:sz w:val="24"/>
          <w:szCs w:val="24"/>
          <w:lang w:val="en-US"/>
        </w:rPr>
        <w:t>scanf</w:t>
      </w:r>
      <w:r w:rsidRPr="00BD301A">
        <w:rPr>
          <w:rFonts w:ascii="Times New Roman" w:hAnsi="Times New Roman" w:cs="Times New Roman"/>
          <w:sz w:val="24"/>
          <w:szCs w:val="24"/>
        </w:rPr>
        <w:t xml:space="preserve"> та </w:t>
      </w:r>
      <w:r w:rsidRPr="00BD301A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r w:rsidRPr="00BD301A">
        <w:rPr>
          <w:rFonts w:ascii="Times New Roman" w:hAnsi="Times New Roman" w:cs="Times New Roman"/>
          <w:sz w:val="24"/>
          <w:szCs w:val="24"/>
        </w:rPr>
        <w:t>.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876E2">
        <w:rPr>
          <w:sz w:val="28"/>
          <w:szCs w:val="28"/>
        </w:rPr>
        <w:t xml:space="preserve">В C++ оператори об’єднуються в блоки — функції. </w:t>
      </w:r>
      <w:r w:rsidRPr="00A876E2">
        <w:rPr>
          <w:rStyle w:val="ab"/>
          <w:sz w:val="28"/>
          <w:szCs w:val="28"/>
        </w:rPr>
        <w:t>Функція</w:t>
      </w:r>
      <w:r w:rsidRPr="00A876E2">
        <w:rPr>
          <w:sz w:val="28"/>
          <w:szCs w:val="28"/>
        </w:rPr>
        <w:t xml:space="preserve"> — це послідовність операторів. Кожна програма в C++ повинна містити </w:t>
      </w:r>
      <w:r w:rsidRPr="00A876E2">
        <w:rPr>
          <w:rStyle w:val="ab"/>
          <w:sz w:val="28"/>
          <w:szCs w:val="28"/>
        </w:rPr>
        <w:t xml:space="preserve">головну функцію </w:t>
      </w:r>
      <w:r w:rsidRPr="00A876E2">
        <w:rPr>
          <w:rStyle w:val="HTML1"/>
          <w:sz w:val="28"/>
          <w:szCs w:val="28"/>
        </w:rPr>
        <w:t>main()</w:t>
      </w:r>
      <w:r w:rsidRPr="00A876E2">
        <w:rPr>
          <w:sz w:val="28"/>
          <w:szCs w:val="28"/>
        </w:rPr>
        <w:t>. Саме з першого оператора в main() і починається виконання програми. Функції, як правило, виконують конкретне завдання. Наприклад, функція max() може містити оператори, які визначають максимальне число з двох переданих їй. Функція calculateGrade() може вираховувати оцінку студента..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876E2">
        <w:rPr>
          <w:rStyle w:val="ab"/>
          <w:sz w:val="28"/>
          <w:szCs w:val="28"/>
        </w:rPr>
        <w:t>Порада</w:t>
      </w:r>
      <w:r w:rsidRPr="00A876E2">
        <w:rPr>
          <w:sz w:val="28"/>
          <w:szCs w:val="28"/>
        </w:rPr>
        <w:t xml:space="preserve">: Пишіть функцію main() в файлі </w:t>
      </w:r>
      <w:r w:rsidRPr="00A876E2">
        <w:rPr>
          <w:rStyle w:val="HTML1"/>
          <w:sz w:val="28"/>
          <w:szCs w:val="28"/>
        </w:rPr>
        <w:t>.cpp</w:t>
      </w:r>
      <w:r w:rsidRPr="00A876E2">
        <w:rPr>
          <w:sz w:val="28"/>
          <w:szCs w:val="28"/>
        </w:rPr>
        <w:t xml:space="preserve"> з тим же іменем, що має проект. Наприклад, якщо ви пишете програму </w:t>
      </w:r>
      <w:r w:rsidRPr="00A876E2">
        <w:rPr>
          <w:rStyle w:val="HTML1"/>
          <w:sz w:val="28"/>
          <w:szCs w:val="28"/>
        </w:rPr>
        <w:t>Chess</w:t>
      </w:r>
      <w:r w:rsidRPr="00A876E2">
        <w:rPr>
          <w:sz w:val="28"/>
          <w:szCs w:val="28"/>
        </w:rPr>
        <w:t xml:space="preserve">, то помістіть вашу функцію main() в </w:t>
      </w:r>
      <w:r w:rsidRPr="00A876E2">
        <w:rPr>
          <w:rStyle w:val="HTML1"/>
          <w:sz w:val="28"/>
          <w:szCs w:val="28"/>
        </w:rPr>
        <w:t>chess.cpp</w:t>
      </w:r>
      <w:r w:rsidRPr="00A876E2">
        <w:rPr>
          <w:sz w:val="28"/>
          <w:szCs w:val="28"/>
        </w:rPr>
        <w:t>.</w:t>
      </w:r>
    </w:p>
    <w:p w:rsidR="00A876E2" w:rsidRPr="00A876E2" w:rsidRDefault="00A876E2" w:rsidP="00A876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загальному випадку програма складається з декількох функцій, що не перетинаються (тобто </w:t>
      </w:r>
      <w:r w:rsidRPr="00715B3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«вкладення» однієї функції в іншу неприпустиме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>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Наведемо приклад запису фрагмента простої програми: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//..............фрагмент простої програми на С++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&lt;iostream.h&gt;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#include &lt;соnio.h&gt; //директиви препроцесора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t>const int n=20;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lastRenderedPageBreak/>
        <w:t>void main()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float mas[n]; //опис одновимірного масиву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t>//..............</w:t>
      </w: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введення</w:t>
      </w: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елементів</w:t>
      </w: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масиву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for (int i=0; i &lt; n; i++) 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 </w:t>
      </w: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cin &gt;&gt; mas[i];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//......виконання перетворень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//......виведення перетвореного масиву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t>for(int i=0; i &lt; n; i++)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 </w:t>
      </w: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cout &lt;&lt; " " &lt;&lt; mas[i] &lt;&lt; " ";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getch (); // затримка результату на екрані</w:t>
      </w:r>
    </w:p>
    <w:p w:rsidR="00A876E2" w:rsidRPr="00A876E2" w:rsidRDefault="00A876E2" w:rsidP="00A87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876E2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A876E2" w:rsidRPr="00A876E2" w:rsidRDefault="00A876E2" w:rsidP="00A876E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76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Коментарі</w:t>
      </w: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A876E2" w:rsidRPr="00A876E2" w:rsidRDefault="00A876E2" w:rsidP="00A876E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76E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// текст </w:t>
      </w: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r w:rsidRPr="00A876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однорядковий коментар</w:t>
      </w: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який починається з двох символів «/» («коса риска») і закінчується символом переходу на новий рядок;</w:t>
      </w:r>
    </w:p>
    <w:p w:rsidR="00A876E2" w:rsidRPr="00A876E2" w:rsidRDefault="00A876E2" w:rsidP="00A876E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76E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/* текст */</w:t>
      </w: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r w:rsidRPr="00A876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багаторядковий коментар</w:t>
      </w: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розташовується між символами-дужками «/*» і «*/».</w:t>
      </w:r>
    </w:p>
    <w:p w:rsidR="00A876E2" w:rsidRPr="00A876E2" w:rsidRDefault="00A876E2" w:rsidP="00A876E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Багаторядкові коментарі не можуть бути вкладеними один в одний,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A876E2" w:rsidRPr="00A876E2" w:rsidRDefault="00A876E2" w:rsidP="00A876E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>Наведемо кілька порад стосовно раціонального складання коментарів:</w:t>
      </w:r>
    </w:p>
    <w:p w:rsidR="00A876E2" w:rsidRPr="00A876E2" w:rsidRDefault="00A876E2" w:rsidP="00A876E2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A876E2" w:rsidRPr="00A876E2" w:rsidRDefault="00A876E2" w:rsidP="00A876E2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пропуск — один з найбільш ефективних коментарів, що значно поліпшує розуміння програми;</w:t>
      </w:r>
    </w:p>
    <w:p w:rsidR="00A876E2" w:rsidRPr="00A876E2" w:rsidRDefault="00A876E2" w:rsidP="00A876E2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76E2">
        <w:rPr>
          <w:rFonts w:ascii="Times New Roman" w:eastAsia="Times New Roman" w:hAnsi="Times New Roman" w:cs="Times New Roman"/>
          <w:sz w:val="24"/>
          <w:szCs w:val="24"/>
          <w:lang w:eastAsia="uk-UA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A876E2" w:rsidRPr="00A876E2" w:rsidRDefault="00A876E2" w:rsidP="00A876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Директива препроцесора 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#include&lt;iostream&gt;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iostream.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>, де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і (</w:t>
      </w:r>
      <w:r w:rsidRPr="00A876E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input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введення, 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 (</w:t>
      </w:r>
      <w:r w:rsidRPr="00A876E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output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виведення, 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поток, 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 (</w:t>
      </w:r>
      <w:r w:rsidRPr="00A876E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head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заголовок. </w:t>
      </w:r>
    </w:p>
    <w:p w:rsidR="00A876E2" w:rsidRPr="00A876E2" w:rsidRDefault="00A876E2" w:rsidP="00A876E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 програми враховують такі основні вимоги:</w:t>
      </w:r>
    </w:p>
    <w:p w:rsidR="00A876E2" w:rsidRPr="00A876E2" w:rsidRDefault="00A876E2" w:rsidP="00A876E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програми;</w:t>
      </w:r>
    </w:p>
    <w:p w:rsidR="00A876E2" w:rsidRPr="00A876E2" w:rsidRDefault="00A876E2" w:rsidP="00A876E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кожний оператор мови закінчується символом 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«;»;</w:t>
      </w:r>
    </w:p>
    <w:p w:rsidR="00A876E2" w:rsidRPr="00A876E2" w:rsidRDefault="00A876E2" w:rsidP="00A876E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>фігурні дужки (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« { » 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76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 } »</w:t>
      </w: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A876E2" w:rsidRPr="00A876E2" w:rsidRDefault="00A876E2" w:rsidP="00A876E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76E2">
        <w:rPr>
          <w:rFonts w:ascii="Times New Roman" w:eastAsia="Times New Roman" w:hAnsi="Times New Roman" w:cs="Times New Roman"/>
          <w:sz w:val="28"/>
          <w:szCs w:val="28"/>
          <w:lang w:eastAsia="uk-UA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left="360" w:firstLine="348"/>
        <w:rPr>
          <w:b/>
          <w:sz w:val="28"/>
          <w:szCs w:val="28"/>
        </w:rPr>
      </w:pPr>
      <w:r w:rsidRPr="00A876E2">
        <w:rPr>
          <w:b/>
          <w:iCs/>
          <w:sz w:val="28"/>
          <w:szCs w:val="28"/>
        </w:rPr>
        <w:t>Зовнішні оголошення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876E2">
        <w:rPr>
          <w:i/>
          <w:iCs/>
          <w:sz w:val="28"/>
          <w:szCs w:val="28"/>
        </w:rPr>
        <w:t>Зовнішні оголошення</w:t>
      </w:r>
      <w:r w:rsidRPr="00A876E2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Ці адреси ставляться у відповідність ідентифікаторам (іменам) змінних під час їх оголошення. Таким чином, ім'я змінної </w:t>
      </w:r>
      <w:r w:rsidRPr="00A876E2">
        <w:rPr>
          <w:i/>
          <w:iCs/>
          <w:sz w:val="28"/>
          <w:szCs w:val="28"/>
        </w:rPr>
        <w:t>вказує</w:t>
      </w:r>
      <w:r w:rsidRPr="00A876E2">
        <w:rPr>
          <w:sz w:val="28"/>
          <w:szCs w:val="28"/>
        </w:rPr>
        <w:t xml:space="preserve"> (або </w:t>
      </w:r>
      <w:r w:rsidRPr="00A876E2">
        <w:rPr>
          <w:i/>
          <w:iCs/>
          <w:sz w:val="28"/>
          <w:szCs w:val="28"/>
        </w:rPr>
        <w:t>посилається</w:t>
      </w:r>
      <w:r w:rsidRPr="00A876E2">
        <w:rPr>
          <w:sz w:val="28"/>
          <w:szCs w:val="28"/>
        </w:rPr>
        <w:t>) на на першу комірку з групи, а величину групи визначає тип змінної (рис. 1).</w:t>
      </w:r>
    </w:p>
    <w:p w:rsidR="00A876E2" w:rsidRPr="00A876E2" w:rsidRDefault="00A876E2" w:rsidP="00A876E2">
      <w:pPr>
        <w:pStyle w:val="aa"/>
        <w:numPr>
          <w:ilvl w:val="0"/>
          <w:numId w:val="11"/>
        </w:numPr>
        <w:spacing w:before="0" w:beforeAutospacing="0" w:after="0" w:afterAutospacing="0"/>
        <w:ind w:left="0" w:firstLine="709"/>
        <w:jc w:val="center"/>
        <w:rPr>
          <w:sz w:val="28"/>
          <w:szCs w:val="28"/>
        </w:rPr>
      </w:pPr>
      <w:r w:rsidRPr="00A876E2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ABBEE1A" wp14:editId="36AA1BBC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A876E2">
        <w:rPr>
          <w:sz w:val="28"/>
          <w:szCs w:val="28"/>
        </w:rPr>
        <w:t>Рис. 1. Ідентифікатор змінної та його асоціація з коміркою пам'яті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A876E2">
        <w:rPr>
          <w:b/>
          <w:sz w:val="28"/>
          <w:szCs w:val="28"/>
        </w:rPr>
        <w:t>Функція</w:t>
      </w:r>
      <w:r w:rsidRPr="00A876E2"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A876E2">
        <w:rPr>
          <w:b/>
          <w:sz w:val="28"/>
          <w:szCs w:val="28"/>
        </w:rPr>
        <w:t xml:space="preserve">тип_результату ім'я([параметри]) </w:t>
      </w:r>
      <w:r w:rsidRPr="00A876E2">
        <w:rPr>
          <w:b/>
          <w:i/>
          <w:iCs/>
          <w:sz w:val="28"/>
          <w:szCs w:val="28"/>
        </w:rPr>
        <w:t>// заголовок функції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A876E2">
        <w:rPr>
          <w:b/>
          <w:sz w:val="28"/>
          <w:szCs w:val="28"/>
        </w:rPr>
        <w:t xml:space="preserve">{ … } </w:t>
      </w:r>
      <w:r w:rsidRPr="00A876E2">
        <w:rPr>
          <w:b/>
          <w:i/>
          <w:iCs/>
          <w:sz w:val="28"/>
          <w:szCs w:val="28"/>
        </w:rPr>
        <w:t>// тіло функції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876E2">
        <w:rPr>
          <w:sz w:val="28"/>
          <w:szCs w:val="28"/>
        </w:rPr>
        <w:t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 Одна з функцій програми на мові C/С++ повинна мати ім'я main</w:t>
      </w:r>
      <w:r w:rsidRPr="00A876E2">
        <w:rPr>
          <w:b/>
          <w:bCs/>
          <w:i/>
          <w:iCs/>
          <w:sz w:val="28"/>
          <w:szCs w:val="28"/>
        </w:rPr>
        <w:t>.</w:t>
      </w:r>
      <w:r w:rsidRPr="00A876E2"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 w:rsidR="00A876E2" w:rsidRPr="00A876E2" w:rsidRDefault="00A876E2" w:rsidP="00A876E2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876E2">
        <w:rPr>
          <w:sz w:val="28"/>
          <w:szCs w:val="28"/>
        </w:rPr>
        <w:t xml:space="preserve">Програма може містити </w:t>
      </w:r>
      <w:r w:rsidRPr="00A876E2"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 w:rsidRPr="00A876E2"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 w:rsidR="00A876E2" w:rsidRDefault="00A876E2" w:rsidP="00A876E2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A876E2">
        <w:rPr>
          <w:sz w:val="28"/>
          <w:szCs w:val="28"/>
        </w:rPr>
        <w:t xml:space="preserve">Логічні операції та операції порівняння в мові С/С++ </w:t>
      </w:r>
      <w:r>
        <w:rPr>
          <w:sz w:val="28"/>
          <w:szCs w:val="28"/>
          <w:lang w:val="uk-UA"/>
        </w:rPr>
        <w:t xml:space="preserve"> </w:t>
      </w:r>
      <w:r w:rsidRPr="00A876E2">
        <w:rPr>
          <w:sz w:val="28"/>
          <w:szCs w:val="28"/>
        </w:rPr>
        <w:t>оперують поняттями "істина" і "хиба"</w:t>
      </w:r>
      <w:r w:rsidRPr="000A2696">
        <w:rPr>
          <w:b/>
          <w:bCs/>
          <w:sz w:val="28"/>
          <w:szCs w:val="28"/>
        </w:rPr>
        <w:t xml:space="preserve"> </w:t>
      </w:r>
    </w:p>
    <w:p w:rsidR="00BD301A" w:rsidRPr="006A7847" w:rsidRDefault="00BD301A" w:rsidP="00BD301A">
      <w:pPr>
        <w:pStyle w:val="aa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D71E75">
        <w:rPr>
          <w:rStyle w:val="ab"/>
          <w:sz w:val="28"/>
          <w:szCs w:val="28"/>
          <w:u w:val="single"/>
        </w:rPr>
        <w:t>Областю дії оголошення змінної</w:t>
      </w:r>
      <w:r w:rsidRPr="00224CE2">
        <w:rPr>
          <w:rStyle w:val="ab"/>
          <w:sz w:val="28"/>
          <w:szCs w:val="28"/>
        </w:rPr>
        <w:t>, тобто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  <w:r>
        <w:rPr>
          <w:sz w:val="28"/>
          <w:szCs w:val="28"/>
        </w:rPr>
        <w:t xml:space="preserve"> </w:t>
      </w:r>
      <w:r w:rsidRPr="00224CE2">
        <w:rPr>
          <w:bCs/>
          <w:iCs/>
          <w:sz w:val="28"/>
          <w:szCs w:val="28"/>
        </w:rPr>
        <w:t>Локальна змінна</w:t>
      </w:r>
      <w:r w:rsidRPr="006A7847">
        <w:rPr>
          <w:sz w:val="28"/>
          <w:szCs w:val="28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B81EC3" w:rsidRPr="004502EC" w:rsidRDefault="00B81EC3" w:rsidP="00B81EC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F5093">
        <w:rPr>
          <w:b/>
          <w:i/>
          <w:sz w:val="28"/>
          <w:szCs w:val="28"/>
          <w:lang w:val="uk-UA"/>
        </w:rPr>
        <w:t xml:space="preserve">Для самостійного вивчення </w:t>
      </w:r>
      <w:r>
        <w:rPr>
          <w:b/>
          <w:i/>
          <w:sz w:val="28"/>
          <w:szCs w:val="28"/>
          <w:lang w:val="uk-UA"/>
        </w:rPr>
        <w:t>.</w:t>
      </w:r>
      <w:r w:rsidRPr="004502EC">
        <w:rPr>
          <w:sz w:val="28"/>
          <w:szCs w:val="28"/>
          <w:lang w:val="uk-UA"/>
        </w:rPr>
        <w:t xml:space="preserve"> </w:t>
      </w:r>
      <w:r w:rsidRPr="00620919">
        <w:rPr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sz w:val="28"/>
          <w:szCs w:val="28"/>
          <w:lang w:val="uk-UA"/>
        </w:rPr>
        <w:t>.</w:t>
      </w:r>
    </w:p>
    <w:p w:rsidR="00197957" w:rsidRPr="003F546F" w:rsidRDefault="00197957" w:rsidP="003F5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Запитання та завдання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забезпечується організація введення даних на С++?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здійснюється виведення результатів на С++?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реалізується потокове введення даних «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сі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»? Навед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приклади.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Охарактеризуйте основні аспекти використання потокового ви ведення даних «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ut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таке форматоване введення-виведення даних?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Поясніть правила застосування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scanf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здійснює роботу функція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7B720D" w:rsidRPr="00B81EC3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Вправи</w:t>
      </w:r>
      <w:r w:rsidR="00B81E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письмових відповідей</w:t>
      </w:r>
      <w:r w:rsidR="001D42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(одна відповідь 0,25 балів)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lastRenderedPageBreak/>
        <w:t>1.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cout&lt;&lt;9/5&lt;&lt;' '&lt;&lt;-9/5&lt;&lt;' '&lt;&lt;9/-5&lt;&lt;' '&lt;&lt;-9/-5&lt;&lt;endl;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cout&lt;&lt;9%5&lt;&lt;' '&lt;&lt;-9%5&lt;&lt;' '&lt;&lt;9%-5&lt;&lt;' '&lt;&lt;-9%-5&lt;&lt;endl;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cout&lt;&lt;9./5.&lt;&lt;endl;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2.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cout&lt;&lt;7/3&lt;&lt;' '&lt;&lt;1/6&lt;&lt;endl;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cout&lt;&lt;7./3.&lt;&lt;' '&lt;&lt;1./6.&lt;&lt;endl;</w:t>
      </w:r>
    </w:p>
    <w:p w:rsidR="007B720D" w:rsidRPr="003F546F" w:rsidRDefault="007B720D" w:rsidP="008D42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3F546F">
        <w:rPr>
          <w:rFonts w:ascii="Times New Roman" w:hAnsi="Times New Roman" w:cs="Times New Roman"/>
          <w:sz w:val="28"/>
          <w:szCs w:val="28"/>
        </w:rPr>
        <w:t>Припустимо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546F">
        <w:rPr>
          <w:rFonts w:ascii="Times New Roman" w:hAnsi="Times New Roman" w:cs="Times New Roman"/>
          <w:sz w:val="28"/>
          <w:szCs w:val="28"/>
        </w:rPr>
        <w:t>що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значення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дійсної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змінної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length </w:t>
      </w:r>
      <w:r w:rsidRPr="003F546F">
        <w:rPr>
          <w:rFonts w:ascii="Times New Roman" w:hAnsi="Times New Roman" w:cs="Times New Roman"/>
          <w:sz w:val="28"/>
          <w:szCs w:val="28"/>
        </w:rPr>
        <w:t>відповідає</w:t>
      </w:r>
      <w:r w:rsidR="008D4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довжині</w:t>
      </w:r>
      <w:r w:rsidRPr="008D4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будівлі</w:t>
      </w:r>
      <w:r w:rsidRPr="008D4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в</w:t>
      </w:r>
      <w:r w:rsidRPr="008D4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міліметрах</w:t>
      </w:r>
      <w:r w:rsidRPr="008D42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546F">
        <w:rPr>
          <w:rFonts w:ascii="Times New Roman" w:hAnsi="Times New Roman" w:cs="Times New Roman"/>
          <w:sz w:val="28"/>
          <w:szCs w:val="28"/>
        </w:rPr>
        <w:t>Написати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вираз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546F">
        <w:rPr>
          <w:rFonts w:ascii="Times New Roman" w:hAnsi="Times New Roman" w:cs="Times New Roman"/>
          <w:sz w:val="28"/>
          <w:szCs w:val="28"/>
        </w:rPr>
        <w:t>що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задає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довжину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будівлі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в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метрах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720D" w:rsidRPr="00D84FD7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4478">
        <w:rPr>
          <w:rFonts w:ascii="Times New Roman" w:hAnsi="Times New Roman" w:cs="Times New Roman"/>
          <w:sz w:val="28"/>
          <w:szCs w:val="28"/>
          <w:lang w:val="uk-UA"/>
        </w:rPr>
        <w:t xml:space="preserve">4. Нехай значення цілої змінної </w:t>
      </w:r>
      <w:r w:rsidRPr="00B81EC3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sizeOfFile</w:t>
      </w:r>
      <w:r w:rsidRPr="00DC44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C4478">
        <w:rPr>
          <w:rFonts w:ascii="Times New Roman" w:hAnsi="Times New Roman" w:cs="Times New Roman"/>
          <w:sz w:val="28"/>
          <w:szCs w:val="28"/>
          <w:lang w:val="uk-UA"/>
        </w:rPr>
        <w:t xml:space="preserve">задає розмір файлу в байтах. </w:t>
      </w:r>
      <w:r w:rsidRPr="00D84FD7">
        <w:rPr>
          <w:rFonts w:ascii="Times New Roman" w:hAnsi="Times New Roman" w:cs="Times New Roman"/>
          <w:sz w:val="28"/>
          <w:szCs w:val="28"/>
          <w:lang w:val="uk-UA"/>
        </w:rPr>
        <w:t>Написати вираз, значенням якого є розмір</w:t>
      </w:r>
      <w:r w:rsidR="00DC44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FD7">
        <w:rPr>
          <w:rFonts w:ascii="Times New Roman" w:hAnsi="Times New Roman" w:cs="Times New Roman"/>
          <w:sz w:val="28"/>
          <w:szCs w:val="28"/>
          <w:lang w:val="uk-UA"/>
        </w:rPr>
        <w:t>файлу в Кбайтах.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D7">
        <w:rPr>
          <w:rFonts w:ascii="Times New Roman" w:hAnsi="Times New Roman" w:cs="Times New Roman"/>
          <w:sz w:val="28"/>
          <w:szCs w:val="28"/>
          <w:lang w:val="uk-UA"/>
        </w:rPr>
        <w:t xml:space="preserve">5. Нехай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D84F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84FD7">
        <w:rPr>
          <w:rFonts w:ascii="Times New Roman" w:hAnsi="Times New Roman" w:cs="Times New Roman"/>
          <w:sz w:val="28"/>
          <w:szCs w:val="28"/>
          <w:lang w:val="uk-UA"/>
        </w:rPr>
        <w:t xml:space="preserve">– ім'я цілої змінної з невід'ємним значенням. </w:t>
      </w:r>
      <w:r w:rsidRPr="003F546F">
        <w:rPr>
          <w:rFonts w:ascii="Times New Roman" w:hAnsi="Times New Roman" w:cs="Times New Roman"/>
          <w:sz w:val="28"/>
          <w:szCs w:val="28"/>
        </w:rPr>
        <w:t xml:space="preserve">Написати вираз, який обчислює: а) значення молодшої десяткової цифри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3F546F">
        <w:rPr>
          <w:rFonts w:ascii="Times New Roman" w:hAnsi="Times New Roman" w:cs="Times New Roman"/>
          <w:sz w:val="28"/>
          <w:szCs w:val="28"/>
        </w:rPr>
        <w:t xml:space="preserve">; б) значення молодшої двійкової цифри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6.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cout&lt;&lt;1+4/2&lt;&lt;' '&lt;&lt;(1+4)/2&lt;&lt;endl;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cout&lt;&lt;2*4%7&lt;&lt;' '&lt;&lt;2*(4%7)&lt;&lt;endl;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cout&lt;&lt;51/6%7&lt;&lt;' '&lt;&lt;51/(6%7)&lt;&lt;endl;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cout&lt;&lt;2*(7%8)&lt;&lt;' '&lt;&lt;12/6%8&lt;&lt;' '&lt;&lt;5-3%2&lt;&lt;endl;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7.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cout&lt;&lt;4*6/8&lt;&lt;' '&lt;&lt;4/8*6&lt;&lt;endl;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8.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cout&lt;&lt;(-3+5)*(2%7/3+4*2)&lt;&lt;endl;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9. Що буде виведено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sz w:val="28"/>
          <w:szCs w:val="28"/>
        </w:rPr>
        <w:t>а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a=2, b=3;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cout&lt;&lt;"a*b="&lt;&lt;a*b&lt;&lt;";\n***"&lt;&lt;endl;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sz w:val="28"/>
          <w:szCs w:val="28"/>
        </w:rPr>
        <w:t>б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a=3, b; cout&lt;&lt;a*a&lt;&lt;' '&lt;&lt;a+4&lt;&lt;'\n';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3F546F">
        <w:rPr>
          <w:rFonts w:ascii="Times New Roman" w:hAnsi="Times New Roman" w:cs="Times New Roman"/>
          <w:sz w:val="28"/>
          <w:szCs w:val="28"/>
        </w:rPr>
        <w:t>Нехай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 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F546F">
        <w:rPr>
          <w:rFonts w:ascii="Times New Roman" w:hAnsi="Times New Roman" w:cs="Times New Roman"/>
          <w:sz w:val="28"/>
          <w:szCs w:val="28"/>
        </w:rPr>
        <w:t>дійсні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змінні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546F">
        <w:rPr>
          <w:rFonts w:ascii="Times New Roman" w:hAnsi="Times New Roman" w:cs="Times New Roman"/>
          <w:sz w:val="28"/>
          <w:szCs w:val="28"/>
        </w:rPr>
        <w:t>що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позначають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довжини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сторін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трикутника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Запишіть вираз, що задає периметр, та інструкцію, яка присвоює периметр змінній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1C02AF" w:rsidRPr="00381E3C" w:rsidRDefault="00381E3C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11. </w:t>
      </w:r>
      <w:r w:rsidRPr="00381E3C">
        <w:rPr>
          <w:rFonts w:ascii="Times New Roman" w:eastAsia="Times New Roman" w:hAnsi="Times New Roman" w:cs="Times New Roman"/>
          <w:sz w:val="28"/>
          <w:szCs w:val="28"/>
          <w:lang w:val="uk-UA"/>
        </w:rPr>
        <w:t>Яке із за коментованих значень не буде давати помилку компіляції?</w:t>
      </w:r>
      <w:r w:rsidR="001D4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#include &lt;iostream&gt;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#include &lt;cmath&gt;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using namespace std;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int main()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{   float fex;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fex=-123;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//fex=abs(fabs);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//fex=fabs(-123);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//fex=abs(-123);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cout &lt;&lt; fex &lt;&lt; endl;</w:t>
      </w:r>
    </w:p>
    <w:p w:rsidR="00381E3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return 0;}</w:t>
      </w:r>
    </w:p>
    <w:p w:rsidR="00B81EC3" w:rsidRPr="00B81EC3" w:rsidRDefault="00B81EC3" w:rsidP="00B81EC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EC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B81EC3" w:rsidRDefault="00B81EC3" w:rsidP="00B81EC3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81EC3">
        <w:rPr>
          <w:rFonts w:ascii="Times New Roman" w:hAnsi="Times New Roman" w:cs="Times New Roman"/>
          <w:b/>
          <w:sz w:val="28"/>
          <w:szCs w:val="28"/>
          <w:lang w:eastAsia="uk-UA"/>
        </w:rPr>
        <w:t>t.i.lumpova@gmail.com</w:t>
      </w:r>
      <w:r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файлу</w:t>
      </w:r>
      <w:r w:rsidRPr="004D75A7">
        <w:rPr>
          <w:rStyle w:val="ad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B81EC3" w:rsidRPr="004D624F" w:rsidRDefault="00B81EC3" w:rsidP="00B81EC3">
      <w:pPr>
        <w:spacing w:after="0" w:line="240" w:lineRule="auto"/>
        <w:ind w:left="357"/>
        <w:rPr>
          <w:b/>
          <w:bCs/>
          <w:sz w:val="28"/>
          <w:szCs w:val="28"/>
          <w:lang w:val="uk-UA" w:eastAsia="uk-UA"/>
        </w:rPr>
      </w:pPr>
      <w:r w:rsidRPr="004D624F">
        <w:rPr>
          <w:b/>
          <w:sz w:val="28"/>
          <w:szCs w:val="28"/>
          <w:lang w:val="uk-UA" w:eastAsia="uk-UA"/>
        </w:rPr>
        <w:t>&lt;Номер групи&gt; &lt;Номер Лекції &gt;&lt;</w:t>
      </w:r>
      <w:r w:rsidRPr="004D624F">
        <w:rPr>
          <w:b/>
          <w:bCs/>
          <w:sz w:val="28"/>
          <w:szCs w:val="28"/>
          <w:lang w:val="uk-UA" w:eastAsia="uk-UA"/>
        </w:rPr>
        <w:t>Прізвище англійською&gt;</w:t>
      </w:r>
    </w:p>
    <w:p w:rsidR="00B81EC3" w:rsidRPr="009B3EAD" w:rsidRDefault="00B81EC3" w:rsidP="00B81EC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PTBD</w:t>
      </w: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>21-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Лекція</w:t>
      </w: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>01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Ivanov</w:t>
      </w: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>docx</w:t>
      </w: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81EC3" w:rsidRPr="009B3EAD" w:rsidRDefault="00B81EC3" w:rsidP="00B81EC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B81EC3" w:rsidRPr="009B3EAD" w:rsidRDefault="00B81EC3" w:rsidP="00B81EC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A</w:t>
      </w:r>
      <w:r w:rsidRPr="009B3EAD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П&lt;Номер групи&gt;- </w:t>
      </w:r>
      <w:r w:rsidR="001D4271">
        <w:rPr>
          <w:rFonts w:ascii="Times New Roman" w:hAnsi="Times New Roman" w:cs="Times New Roman"/>
          <w:b/>
          <w:sz w:val="28"/>
          <w:szCs w:val="28"/>
          <w:lang w:val="uk-UA" w:eastAsia="uk-UA"/>
        </w:rPr>
        <w:t>Л</w:t>
      </w:r>
      <w:r w:rsidRPr="009B3EAD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лекці</w:t>
      </w:r>
      <w:r w:rsidR="001D4271">
        <w:rPr>
          <w:rFonts w:ascii="Times New Roman" w:hAnsi="Times New Roman" w:cs="Times New Roman"/>
          <w:b/>
          <w:sz w:val="28"/>
          <w:szCs w:val="28"/>
          <w:lang w:val="uk-UA" w:eastAsia="uk-UA"/>
        </w:rPr>
        <w:t>ї</w:t>
      </w:r>
      <w:r w:rsidRPr="009B3EAD">
        <w:rPr>
          <w:rFonts w:ascii="Times New Roman" w:hAnsi="Times New Roman" w:cs="Times New Roman"/>
          <w:b/>
          <w:sz w:val="28"/>
          <w:szCs w:val="28"/>
          <w:lang w:val="uk-UA" w:eastAsia="uk-UA"/>
        </w:rPr>
        <w:t>&gt;-&lt;</w:t>
      </w:r>
      <w:r w:rsidRPr="009B3EA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</w:p>
    <w:p w:rsidR="00B81EC3" w:rsidRPr="004631FD" w:rsidRDefault="00B81EC3" w:rsidP="00B81EC3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відповідей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4631FD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04.03.2024</w:t>
      </w:r>
      <w:bookmarkStart w:id="0" w:name="_GoBack"/>
      <w:bookmarkEnd w:id="0"/>
    </w:p>
    <w:p w:rsidR="00B81EC3" w:rsidRPr="004D624F" w:rsidRDefault="00B81EC3" w:rsidP="00B81EC3"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624F">
        <w:rPr>
          <w:rStyle w:val="ad"/>
          <w:sz w:val="28"/>
          <w:szCs w:val="28"/>
        </w:rPr>
        <w:t xml:space="preserve">, 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81EC3" w:rsidRPr="004D624F" w:rsidRDefault="00B81EC3" w:rsidP="00B81EC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А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групи&gt;-Запитання-&lt;</w:t>
      </w:r>
      <w:r w:rsidR="001D427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4D624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4D624F">
        <w:rPr>
          <w:rStyle w:val="ad"/>
          <w:sz w:val="28"/>
          <w:szCs w:val="28"/>
        </w:rPr>
        <w:t>.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81EC3" w:rsidRPr="00387C90" w:rsidRDefault="00B81EC3" w:rsidP="00B81EC3">
      <w:pPr>
        <w:spacing w:before="80" w:after="40" w:line="21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4271" w:rsidRPr="00DF5093" w:rsidRDefault="001D4271" w:rsidP="001D42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DF509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1D4271" w:rsidRPr="00B03EAD" w:rsidRDefault="001D4271" w:rsidP="001D4271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8" w:history="1">
        <w:r w:rsidRPr="00B03EAD">
          <w:rPr>
            <w:rStyle w:val="ad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1D4271" w:rsidRPr="00B03EAD" w:rsidRDefault="001D4271" w:rsidP="001D4271">
      <w:pPr>
        <w:pStyle w:val="Pa23"/>
        <w:numPr>
          <w:ilvl w:val="0"/>
          <w:numId w:val="7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1D4271" w:rsidRPr="00B03EAD" w:rsidRDefault="001D4271" w:rsidP="001D4271">
      <w:pPr>
        <w:pStyle w:val="Pa23"/>
        <w:numPr>
          <w:ilvl w:val="0"/>
          <w:numId w:val="7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9" w:history="1">
        <w:r w:rsidRPr="00B03EAD">
          <w:rPr>
            <w:rStyle w:val="ad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1D4271" w:rsidRPr="00B03EAD" w:rsidRDefault="001D4271" w:rsidP="001D4271">
      <w:pPr>
        <w:pStyle w:val="Pa23"/>
        <w:numPr>
          <w:ilvl w:val="0"/>
          <w:numId w:val="7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</w:rPr>
        <w:t xml:space="preserve">Липпман С. Б., Лажойе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0" w:history="1">
        <w:r w:rsidRPr="00B03EAD">
          <w:rPr>
            <w:rStyle w:val="ad"/>
            <w:rFonts w:ascii="Times New Roman" w:hAnsi="Times New Roman" w:cs="Times New Roman"/>
          </w:rPr>
          <w:t>http://www.insycom.ru/html/metodmat/inf/Lipman.pdf</w:t>
        </w:r>
      </w:hyperlink>
    </w:p>
    <w:p w:rsidR="001D4271" w:rsidRPr="00B03EAD" w:rsidRDefault="001D4271" w:rsidP="001D4271">
      <w:pPr>
        <w:pStyle w:val="Pa23"/>
        <w:numPr>
          <w:ilvl w:val="0"/>
          <w:numId w:val="7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r w:rsidRPr="00B03EAD">
        <w:t>Дейтел Х., Дейтел П. Основы программирования на С++. – М.: Бином, 1999. – 1024 с.</w:t>
      </w:r>
    </w:p>
    <w:p w:rsidR="00381E3C" w:rsidRPr="00B81EC3" w:rsidRDefault="00381E3C" w:rsidP="00381E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81E3C" w:rsidRPr="00B81EC3" w:rsidSect="006F5C2C">
      <w:headerReference w:type="default" r:id="rId11"/>
      <w:footerReference w:type="default" r:id="rId12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284" w:rsidRDefault="00D14284" w:rsidP="006C7385">
      <w:pPr>
        <w:spacing w:after="0" w:line="240" w:lineRule="auto"/>
      </w:pPr>
      <w:r>
        <w:separator/>
      </w:r>
    </w:p>
  </w:endnote>
  <w:endnote w:type="continuationSeparator" w:id="0">
    <w:p w:rsidR="00D14284" w:rsidRDefault="00D14284" w:rsidP="006C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3127"/>
      <w:docPartObj>
        <w:docPartGallery w:val="Page Numbers (Bottom of Page)"/>
        <w:docPartUnique/>
      </w:docPartObj>
    </w:sdtPr>
    <w:sdtEndPr/>
    <w:sdtContent>
      <w:p w:rsidR="003F546F" w:rsidRPr="006C7385" w:rsidRDefault="000D0013" w:rsidP="006C738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1F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284" w:rsidRDefault="00D14284" w:rsidP="006C7385">
      <w:pPr>
        <w:spacing w:after="0" w:line="240" w:lineRule="auto"/>
      </w:pPr>
      <w:r>
        <w:separator/>
      </w:r>
    </w:p>
  </w:footnote>
  <w:footnote w:type="continuationSeparator" w:id="0">
    <w:p w:rsidR="00D14284" w:rsidRDefault="00D14284" w:rsidP="006C7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46F" w:rsidRPr="006C7385" w:rsidRDefault="003F546F">
    <w:pPr>
      <w:pStyle w:val="a3"/>
      <w:rPr>
        <w:lang w:val="en-US"/>
      </w:rPr>
    </w:pPr>
    <w:r>
      <w:rPr>
        <w:lang w:val="uk-UA"/>
      </w:rPr>
      <w:t>Алгоритмізація та програмування. Лекція 0</w:t>
    </w:r>
    <w:r w:rsidR="001D4271">
      <w:rPr>
        <w:lang w:val="uk-UA"/>
      </w:rPr>
      <w:t>5</w:t>
    </w:r>
    <w:r>
      <w:rPr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A54F9"/>
    <w:multiLevelType w:val="multilevel"/>
    <w:tmpl w:val="26D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E3AFC"/>
    <w:multiLevelType w:val="multilevel"/>
    <w:tmpl w:val="107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95158"/>
    <w:multiLevelType w:val="multilevel"/>
    <w:tmpl w:val="C48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7385"/>
    <w:rsid w:val="000035EC"/>
    <w:rsid w:val="000229C1"/>
    <w:rsid w:val="00066882"/>
    <w:rsid w:val="000B0685"/>
    <w:rsid w:val="000B3ABA"/>
    <w:rsid w:val="000D0013"/>
    <w:rsid w:val="001442B5"/>
    <w:rsid w:val="001871AC"/>
    <w:rsid w:val="00197957"/>
    <w:rsid w:val="001C02AF"/>
    <w:rsid w:val="001D4271"/>
    <w:rsid w:val="0028749F"/>
    <w:rsid w:val="00294A25"/>
    <w:rsid w:val="002A0E4C"/>
    <w:rsid w:val="002C3F64"/>
    <w:rsid w:val="002F4DA9"/>
    <w:rsid w:val="00381E3C"/>
    <w:rsid w:val="003F546F"/>
    <w:rsid w:val="004631FD"/>
    <w:rsid w:val="00477BCD"/>
    <w:rsid w:val="004E336B"/>
    <w:rsid w:val="00557E01"/>
    <w:rsid w:val="005636EE"/>
    <w:rsid w:val="0062198F"/>
    <w:rsid w:val="00657C2B"/>
    <w:rsid w:val="00667F13"/>
    <w:rsid w:val="00682A65"/>
    <w:rsid w:val="006C7385"/>
    <w:rsid w:val="006F5C2C"/>
    <w:rsid w:val="00715B35"/>
    <w:rsid w:val="007B720D"/>
    <w:rsid w:val="007D135C"/>
    <w:rsid w:val="00872D53"/>
    <w:rsid w:val="008D4231"/>
    <w:rsid w:val="009272D7"/>
    <w:rsid w:val="0097495F"/>
    <w:rsid w:val="00977964"/>
    <w:rsid w:val="00A876E2"/>
    <w:rsid w:val="00AD6C26"/>
    <w:rsid w:val="00AF0BB4"/>
    <w:rsid w:val="00AF2999"/>
    <w:rsid w:val="00B81EC3"/>
    <w:rsid w:val="00BD0158"/>
    <w:rsid w:val="00BD301A"/>
    <w:rsid w:val="00CA53AC"/>
    <w:rsid w:val="00CA58C5"/>
    <w:rsid w:val="00D14284"/>
    <w:rsid w:val="00D205E8"/>
    <w:rsid w:val="00D84FD7"/>
    <w:rsid w:val="00DC4478"/>
    <w:rsid w:val="00E17A3B"/>
    <w:rsid w:val="00F56EE3"/>
    <w:rsid w:val="00FC330D"/>
    <w:rsid w:val="00FE0B1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40A2"/>
  <w15:docId w15:val="{278A4510-6386-4321-A99F-275D308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6EE"/>
  </w:style>
  <w:style w:type="paragraph" w:styleId="1">
    <w:name w:val="heading 1"/>
    <w:basedOn w:val="a"/>
    <w:link w:val="10"/>
    <w:uiPriority w:val="9"/>
    <w:qFormat/>
    <w:rsid w:val="00974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7385"/>
  </w:style>
  <w:style w:type="paragraph" w:styleId="a5">
    <w:name w:val="footer"/>
    <w:basedOn w:val="a"/>
    <w:link w:val="a6"/>
    <w:uiPriority w:val="99"/>
    <w:unhideWhenUsed/>
    <w:rsid w:val="006C7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7385"/>
  </w:style>
  <w:style w:type="paragraph" w:styleId="a7">
    <w:name w:val="Balloon Text"/>
    <w:basedOn w:val="a"/>
    <w:link w:val="a8"/>
    <w:uiPriority w:val="99"/>
    <w:semiHidden/>
    <w:unhideWhenUsed/>
    <w:rsid w:val="006C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738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C02AF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7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4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19795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7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9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197957"/>
    <w:rPr>
      <w:i/>
      <w:iCs/>
    </w:rPr>
  </w:style>
  <w:style w:type="character" w:customStyle="1" w:styleId="category">
    <w:name w:val="category"/>
    <w:basedOn w:val="a0"/>
    <w:rsid w:val="00197957"/>
  </w:style>
  <w:style w:type="character" w:styleId="ad">
    <w:name w:val="Hyperlink"/>
    <w:basedOn w:val="a0"/>
    <w:uiPriority w:val="99"/>
    <w:unhideWhenUsed/>
    <w:rsid w:val="00197957"/>
    <w:rPr>
      <w:color w:val="0000FF"/>
      <w:u w:val="single"/>
    </w:rPr>
  </w:style>
  <w:style w:type="character" w:customStyle="1" w:styleId="post-views-label">
    <w:name w:val="post-views-label"/>
    <w:basedOn w:val="a0"/>
    <w:rsid w:val="00197957"/>
  </w:style>
  <w:style w:type="character" w:customStyle="1" w:styleId="post-views-count">
    <w:name w:val="post-views-count"/>
    <w:basedOn w:val="a0"/>
    <w:rsid w:val="00197957"/>
  </w:style>
  <w:style w:type="paragraph" w:customStyle="1" w:styleId="bodytext20">
    <w:name w:val="bodytext20"/>
    <w:basedOn w:val="a"/>
    <w:rsid w:val="0019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0B0685"/>
  </w:style>
  <w:style w:type="paragraph" w:customStyle="1" w:styleId="Pa23">
    <w:name w:val="Pa23"/>
    <w:basedOn w:val="a"/>
    <w:next w:val="a"/>
    <w:uiPriority w:val="99"/>
    <w:rsid w:val="00B81EC3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7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lit.me/author/bondarev-v-m/programmirovanie-na-c-get-16108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24015</Words>
  <Characters>13690</Characters>
  <Application>Microsoft Office Word</Application>
  <DocSecurity>0</DocSecurity>
  <Lines>114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19</cp:revision>
  <cp:lastPrinted>2020-02-16T18:23:00Z</cp:lastPrinted>
  <dcterms:created xsi:type="dcterms:W3CDTF">2020-02-14T13:24:00Z</dcterms:created>
  <dcterms:modified xsi:type="dcterms:W3CDTF">2024-02-29T16:25:00Z</dcterms:modified>
</cp:coreProperties>
</file>