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729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Основи алгоритмізації та програмування</w:t>
      </w:r>
    </w:p>
    <w:p w:rsidR="00A170E3" w:rsidRPr="006D2729" w:rsidRDefault="006D2729" w:rsidP="006D2729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2729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 xml:space="preserve"> для П</w:t>
      </w:r>
      <w:r w:rsidR="00FC333B">
        <w:rPr>
          <w:rFonts w:ascii="Times New Roman" w:hAnsi="Times New Roman" w:cs="Times New Roman"/>
          <w:b/>
          <w:sz w:val="28"/>
          <w:szCs w:val="28"/>
        </w:rPr>
        <w:t>Т</w:t>
      </w:r>
      <w:r>
        <w:rPr>
          <w:rFonts w:ascii="Times New Roman" w:hAnsi="Times New Roman" w:cs="Times New Roman"/>
          <w:b/>
          <w:sz w:val="28"/>
          <w:szCs w:val="28"/>
        </w:rPr>
        <w:t>БД-21</w:t>
      </w:r>
    </w:p>
    <w:tbl>
      <w:tblPr>
        <w:tblStyle w:val="a3"/>
        <w:tblW w:w="15021" w:type="dxa"/>
        <w:tblLayout w:type="fixed"/>
        <w:tblLook w:val="04A0" w:firstRow="1" w:lastRow="0" w:firstColumn="1" w:lastColumn="0" w:noHBand="0" w:noVBand="1"/>
      </w:tblPr>
      <w:tblGrid>
        <w:gridCol w:w="751"/>
        <w:gridCol w:w="1371"/>
        <w:gridCol w:w="1417"/>
        <w:gridCol w:w="1559"/>
        <w:gridCol w:w="9923"/>
      </w:tblGrid>
      <w:tr w:rsidR="006D2729" w:rsidRPr="00006B4E" w:rsidTr="007B12CE">
        <w:trPr>
          <w:tblHeader/>
        </w:trPr>
        <w:tc>
          <w:tcPr>
            <w:tcW w:w="751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1371" w:type="dxa"/>
            <w:vAlign w:val="center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17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559" w:type="dxa"/>
          </w:tcPr>
          <w:p w:rsidR="006D2729" w:rsidRPr="00006B4E" w:rsidRDefault="006D2729" w:rsidP="006D27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6D2729" w:rsidRPr="00006B4E" w:rsidRDefault="006D2729" w:rsidP="00CA4351">
            <w:pPr>
              <w:ind w:right="506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Тема заняття</w:t>
            </w:r>
          </w:p>
        </w:tc>
      </w:tr>
      <w:tr w:rsidR="001674C1" w:rsidRPr="00006B4E" w:rsidTr="007B12CE">
        <w:tc>
          <w:tcPr>
            <w:tcW w:w="751" w:type="dxa"/>
          </w:tcPr>
          <w:p w:rsidR="001674C1" w:rsidRPr="00006B4E" w:rsidRDefault="001674C1" w:rsidP="00DC5BCB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1674C1" w:rsidRPr="00006B4E" w:rsidRDefault="001674C1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 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417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17.04.21</w:t>
            </w: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1</w:t>
            </w:r>
          </w:p>
        </w:tc>
        <w:tc>
          <w:tcPr>
            <w:tcW w:w="9923" w:type="dxa"/>
            <w:vAlign w:val="center"/>
          </w:tcPr>
          <w:p w:rsidR="008B28AE" w:rsidRPr="00006B4E" w:rsidRDefault="008B28AE" w:rsidP="00CA4351">
            <w:pPr>
              <w:pStyle w:val="a4"/>
              <w:spacing w:line="276" w:lineRule="auto"/>
              <w:ind w:left="61"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алгоритмізація. Принципи побудови алгоритму вирішення задач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8B28AE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8B28AE" w:rsidRPr="00006B4E" w:rsidRDefault="00320F7D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417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Лекція 2</w:t>
            </w:r>
          </w:p>
        </w:tc>
        <w:tc>
          <w:tcPr>
            <w:tcW w:w="9923" w:type="dxa"/>
            <w:vAlign w:val="center"/>
          </w:tcPr>
          <w:p w:rsidR="008B28AE" w:rsidRPr="00006B4E" w:rsidRDefault="008B28AE" w:rsidP="00CA4351">
            <w:pPr>
              <w:pStyle w:val="a4"/>
              <w:spacing w:line="276" w:lineRule="auto"/>
              <w:ind w:left="61"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Інформаційні системи й технології. Алгоритми і структури даних</w:t>
            </w:r>
          </w:p>
        </w:tc>
      </w:tr>
      <w:tr w:rsidR="006D2729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867895" w:rsidRDefault="00867895" w:rsidP="009F53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22.01.24</w:t>
            </w:r>
          </w:p>
        </w:tc>
        <w:tc>
          <w:tcPr>
            <w:tcW w:w="1417" w:type="dxa"/>
          </w:tcPr>
          <w:p w:rsidR="006D2729" w:rsidRPr="00867895" w:rsidRDefault="00867895" w:rsidP="009F53EE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26.01.24</w:t>
            </w:r>
          </w:p>
        </w:tc>
        <w:tc>
          <w:tcPr>
            <w:tcW w:w="1559" w:type="dxa"/>
          </w:tcPr>
          <w:p w:rsidR="006D2729" w:rsidRPr="00006B4E" w:rsidRDefault="005A3386" w:rsidP="006D2729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ПР01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опису алгоритмів вирішення задач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006B4E" w:rsidRDefault="00A851A2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417" w:type="dxa"/>
          </w:tcPr>
          <w:p w:rsidR="006D2729" w:rsidRPr="00006B4E" w:rsidRDefault="006D2729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923" w:type="dxa"/>
          </w:tcPr>
          <w:p w:rsidR="006D2729" w:rsidRPr="00006B4E" w:rsidRDefault="005A3386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Побудова і аналіз алгоритмів. Методи розробки алгоритмів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</w:tcPr>
          <w:p w:rsidR="006D2729" w:rsidRPr="00006B4E" w:rsidRDefault="001C0F8D" w:rsidP="001C0F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05.02.24</w:t>
            </w:r>
          </w:p>
        </w:tc>
        <w:tc>
          <w:tcPr>
            <w:tcW w:w="1417" w:type="dxa"/>
          </w:tcPr>
          <w:p w:rsidR="006D2729" w:rsidRPr="00006B4E" w:rsidRDefault="00CA4351" w:rsidP="009F53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09.02.24</w:t>
            </w: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ПР02</w:t>
            </w:r>
          </w:p>
        </w:tc>
        <w:tc>
          <w:tcPr>
            <w:tcW w:w="9923" w:type="dxa"/>
          </w:tcPr>
          <w:p w:rsidR="006D2729" w:rsidRDefault="008B28AE" w:rsidP="00CA4351">
            <w:pPr>
              <w:ind w:right="600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Принципи побудови алгоритму вирішення задач</w:t>
            </w:r>
            <w:r w:rsidR="005A3386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 Тематичний контроль. Висновки та узагальнення</w:t>
            </w:r>
          </w:p>
          <w:p w:rsidR="00CA4351" w:rsidRPr="00CA4351" w:rsidRDefault="00CA4351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4351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https://docs.google.com/forms/d/e/1FAIpQLScCxMtuwM6yePGYpRO9JHB91gRvIkRBlM69pJHuVa0-LZrUpQ/viewform?usp=sf_link</w:t>
            </w:r>
          </w:p>
        </w:tc>
      </w:tr>
      <w:tr w:rsidR="005A3386" w:rsidRPr="00006B4E" w:rsidTr="007B12CE">
        <w:tc>
          <w:tcPr>
            <w:tcW w:w="751" w:type="dxa"/>
          </w:tcPr>
          <w:p w:rsidR="005A3386" w:rsidRPr="00006B4E" w:rsidRDefault="005A3386" w:rsidP="005A338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5A3386" w:rsidRPr="00006B4E" w:rsidRDefault="005A3386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="008B28AE" w:rsidRPr="00006B4E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мови програмування С++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753B51" w:rsidP="007501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5013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417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мови С++ - константи, змінні, операції, перетворення типів.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355D81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7" w:type="dxa"/>
          </w:tcPr>
          <w:p w:rsidR="006D2729" w:rsidRPr="00006B4E" w:rsidRDefault="00355D81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23.02.24</w:t>
            </w: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ПР03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Знайомство із засобами розроблення програм на С++. Розроблення простої програми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594F67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417" w:type="dxa"/>
          </w:tcPr>
          <w:p w:rsidR="006D2729" w:rsidRPr="00006B4E" w:rsidRDefault="00594F67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04.01.24</w:t>
            </w:r>
            <w:bookmarkStart w:id="0" w:name="_GoBack"/>
            <w:bookmarkEnd w:id="0"/>
          </w:p>
        </w:tc>
        <w:tc>
          <w:tcPr>
            <w:tcW w:w="1559" w:type="dxa"/>
          </w:tcPr>
          <w:p w:rsidR="006D2729" w:rsidRPr="00006B4E" w:rsidRDefault="005A3386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8B28A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Структура програми. Операції порівняння, логічні операції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352C1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ПР04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Використання математичних функцій, введення даних для розрахунку та виведення результатів на консоль.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Тематичний контроль. Висновки та узагальнення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E05AC6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3.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Програми лінійної, розгалуженої та  циклічної структури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2E4D11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8B28AE" w:rsidRPr="00006B4E" w:rsidRDefault="008B28AE" w:rsidP="002E4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B28AE" w:rsidRPr="00006B4E" w:rsidRDefault="008B28AE" w:rsidP="002E4D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B28AE" w:rsidRPr="00006B4E" w:rsidRDefault="008B28AE" w:rsidP="008B28A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6</w:t>
            </w:r>
          </w:p>
        </w:tc>
        <w:tc>
          <w:tcPr>
            <w:tcW w:w="9923" w:type="dxa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Виведення значень виразів. Блок. Область дії оголошення імені. Інструкції розгалуження. Прості інструкції повторення обчислень</w:t>
            </w:r>
          </w:p>
        </w:tc>
      </w:tr>
      <w:tr w:rsidR="008B28AE" w:rsidRPr="00006B4E" w:rsidTr="007B12CE">
        <w:tc>
          <w:tcPr>
            <w:tcW w:w="751" w:type="dxa"/>
          </w:tcPr>
          <w:p w:rsidR="008B28AE" w:rsidRPr="00006B4E" w:rsidRDefault="008B28AE" w:rsidP="00AB6B13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8B28AE" w:rsidRPr="00006B4E" w:rsidRDefault="008B28AE" w:rsidP="00AB6B1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ПР05</w:t>
            </w:r>
          </w:p>
        </w:tc>
        <w:tc>
          <w:tcPr>
            <w:tcW w:w="9923" w:type="dxa"/>
          </w:tcPr>
          <w:p w:rsidR="008B28AE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лінійної, розгалуженої та циклічної структури, побудова блок-схем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5B257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3386" w:rsidP="005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 7</w:t>
            </w:r>
          </w:p>
        </w:tc>
        <w:tc>
          <w:tcPr>
            <w:tcW w:w="9923" w:type="dxa"/>
          </w:tcPr>
          <w:p w:rsidR="006D2729" w:rsidRPr="00006B4E" w:rsidRDefault="008B28A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Принципи структурного програмування</w:t>
            </w:r>
            <w:r w:rsidR="005A3386" w:rsidRPr="00006B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7" w:type="dxa"/>
          </w:tcPr>
          <w:p w:rsidR="006D2729" w:rsidRPr="00006B4E" w:rsidRDefault="006D2729" w:rsidP="00E07C0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ПР06</w:t>
            </w:r>
          </w:p>
        </w:tc>
        <w:tc>
          <w:tcPr>
            <w:tcW w:w="9923" w:type="dxa"/>
          </w:tcPr>
          <w:p w:rsidR="006D2729" w:rsidRPr="00006B4E" w:rsidRDefault="00006B4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Написання програм лінійно розгалуженої та циклічної структури</w:t>
            </w:r>
            <w:r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тестування.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5A4954" w:rsidRPr="00006B4E" w:rsidRDefault="005A4954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структури.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923" w:type="dxa"/>
          </w:tcPr>
          <w:p w:rsidR="006D2729" w:rsidRPr="00006B4E" w:rsidRDefault="00006B4E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Символьні та рядкові величини. Складні типи даних – масиви, структури</w:t>
            </w:r>
          </w:p>
        </w:tc>
      </w:tr>
      <w:tr w:rsidR="001A3140" w:rsidRPr="00006B4E" w:rsidTr="007B12CE">
        <w:tc>
          <w:tcPr>
            <w:tcW w:w="751" w:type="dxa"/>
          </w:tcPr>
          <w:p w:rsidR="006D2729" w:rsidRPr="00006B4E" w:rsidRDefault="006D2729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D2729" w:rsidRPr="00006B4E" w:rsidRDefault="006D2729" w:rsidP="0084422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D2729" w:rsidRPr="00006B4E" w:rsidRDefault="005A4954" w:rsidP="005A495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ПР07</w:t>
            </w:r>
          </w:p>
        </w:tc>
        <w:tc>
          <w:tcPr>
            <w:tcW w:w="9923" w:type="dxa"/>
          </w:tcPr>
          <w:p w:rsidR="006D2729" w:rsidRPr="00006B4E" w:rsidRDefault="005A4954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Розгляд прикладів програм з символьними та рядковими величинами, масивами та структурами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E4B6A" w:rsidRPr="00006B4E" w:rsidTr="007B12CE">
        <w:tc>
          <w:tcPr>
            <w:tcW w:w="751" w:type="dxa"/>
          </w:tcPr>
          <w:p w:rsidR="000E4B6A" w:rsidRPr="00006B4E" w:rsidRDefault="000E4B6A" w:rsidP="000E4B6A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0E4B6A" w:rsidRPr="00006B4E" w:rsidRDefault="000E4B6A" w:rsidP="00CA4351">
            <w:pPr>
              <w:ind w:right="6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5. </w:t>
            </w:r>
            <w:r w:rsidR="00006B4E"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A4954" w:rsidRPr="00006B4E" w:rsidRDefault="000E4B6A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Лекція 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9923" w:type="dxa"/>
          </w:tcPr>
          <w:p w:rsidR="005A4954" w:rsidRPr="00006B4E" w:rsidRDefault="000E4B6A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Файли</w:t>
            </w:r>
          </w:p>
        </w:tc>
      </w:tr>
      <w:tr w:rsidR="005A4954" w:rsidRPr="00006B4E" w:rsidTr="007B12CE">
        <w:tc>
          <w:tcPr>
            <w:tcW w:w="751" w:type="dxa"/>
          </w:tcPr>
          <w:p w:rsidR="005A4954" w:rsidRPr="00006B4E" w:rsidRDefault="005A4954" w:rsidP="00E204C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shd w:val="clear" w:color="auto" w:fill="auto"/>
            <w:vAlign w:val="center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5A4954" w:rsidRPr="00006B4E" w:rsidRDefault="005A4954" w:rsidP="00E204C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5A4954" w:rsidRPr="00006B4E" w:rsidRDefault="000E4B6A" w:rsidP="000E4B6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ПР08</w:t>
            </w:r>
          </w:p>
        </w:tc>
        <w:tc>
          <w:tcPr>
            <w:tcW w:w="9923" w:type="dxa"/>
          </w:tcPr>
          <w:p w:rsidR="005A4954" w:rsidRPr="00006B4E" w:rsidRDefault="000E4B6A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>Розроблення програм з процедурами і функціями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006B4E">
            <w:pPr>
              <w:pStyle w:val="a4"/>
              <w:tabs>
                <w:tab w:val="left" w:pos="472"/>
              </w:tabs>
              <w:ind w:left="426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270" w:type="dxa"/>
            <w:gridSpan w:val="4"/>
            <w:vAlign w:val="center"/>
          </w:tcPr>
          <w:p w:rsidR="00044203" w:rsidRPr="00006B4E" w:rsidRDefault="00044203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6. </w:t>
            </w:r>
            <w:r w:rsidRPr="00006B4E">
              <w:rPr>
                <w:rFonts w:ascii="Times New Roman" w:hAnsi="Times New Roman" w:cs="Times New Roman"/>
                <w:sz w:val="28"/>
                <w:szCs w:val="28"/>
              </w:rPr>
              <w:t xml:space="preserve">Сучасний підхід до програмування. Тестування програм 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8D583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8D583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006B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Лекція 1</w:t>
            </w:r>
            <w:r w:rsidR="00006B4E" w:rsidRPr="00006B4E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600"/>
              <w:rPr>
                <w:rFonts w:ascii="Times New Roman" w:hAnsi="Times New Roman" w:cs="Times New Roman"/>
                <w:sz w:val="28"/>
                <w:szCs w:val="28"/>
              </w:rPr>
            </w:pPr>
            <w:r w:rsidRPr="00006B4E">
              <w:rPr>
                <w:rFonts w:ascii="Times New Roman" w:hAnsi="Times New Roman" w:cs="Times New Roman"/>
                <w:b/>
                <w:sz w:val="28"/>
                <w:szCs w:val="28"/>
              </w:rPr>
              <w:t>Сучасний підхід до програмування. Тестування програм</w:t>
            </w:r>
            <w:r w:rsidR="00006B4E" w:rsidRPr="00006B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 у вигляді тестування</w:t>
            </w: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551462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5514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RPr="00006B4E" w:rsidTr="007B12CE">
        <w:tc>
          <w:tcPr>
            <w:tcW w:w="751" w:type="dxa"/>
          </w:tcPr>
          <w:p w:rsidR="00044203" w:rsidRPr="00006B4E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Pr="00006B4E" w:rsidRDefault="00044203" w:rsidP="00D334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Pr="00006B4E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4203" w:rsidTr="007B12CE">
        <w:tc>
          <w:tcPr>
            <w:tcW w:w="751" w:type="dxa"/>
          </w:tcPr>
          <w:p w:rsidR="00044203" w:rsidRPr="006D2729" w:rsidRDefault="00044203" w:rsidP="006D2729">
            <w:pPr>
              <w:pStyle w:val="a4"/>
              <w:numPr>
                <w:ilvl w:val="0"/>
                <w:numId w:val="1"/>
              </w:numPr>
              <w:tabs>
                <w:tab w:val="left" w:pos="472"/>
              </w:tabs>
              <w:ind w:left="426" w:hanging="28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71" w:type="dxa"/>
            <w:vAlign w:val="center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044203" w:rsidRDefault="00044203" w:rsidP="007C316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044203" w:rsidRDefault="00044203" w:rsidP="006D272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3" w:type="dxa"/>
          </w:tcPr>
          <w:p w:rsidR="00044203" w:rsidRDefault="00044203" w:rsidP="00CA4351">
            <w:pPr>
              <w:ind w:right="506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D2729" w:rsidRPr="006D2729" w:rsidRDefault="006D2729" w:rsidP="006D27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6D2729" w:rsidRPr="006D2729" w:rsidSect="006D2729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141FDC"/>
    <w:multiLevelType w:val="hybridMultilevel"/>
    <w:tmpl w:val="E9E22C1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729"/>
    <w:rsid w:val="00006B4E"/>
    <w:rsid w:val="00044203"/>
    <w:rsid w:val="000714E2"/>
    <w:rsid w:val="000B5CF8"/>
    <w:rsid w:val="000E4B6A"/>
    <w:rsid w:val="00124153"/>
    <w:rsid w:val="001301D8"/>
    <w:rsid w:val="00152C53"/>
    <w:rsid w:val="00153FE2"/>
    <w:rsid w:val="001674C1"/>
    <w:rsid w:val="001A3140"/>
    <w:rsid w:val="001C0F8D"/>
    <w:rsid w:val="00210F6C"/>
    <w:rsid w:val="00242888"/>
    <w:rsid w:val="002539CA"/>
    <w:rsid w:val="002C1995"/>
    <w:rsid w:val="002D6D47"/>
    <w:rsid w:val="00320F7D"/>
    <w:rsid w:val="00355D81"/>
    <w:rsid w:val="003D1AC3"/>
    <w:rsid w:val="003D3A0A"/>
    <w:rsid w:val="003D6054"/>
    <w:rsid w:val="0046775A"/>
    <w:rsid w:val="00483E52"/>
    <w:rsid w:val="004A6BB6"/>
    <w:rsid w:val="004F1D35"/>
    <w:rsid w:val="00516EEA"/>
    <w:rsid w:val="00545522"/>
    <w:rsid w:val="00594F67"/>
    <w:rsid w:val="005A1043"/>
    <w:rsid w:val="005A3386"/>
    <w:rsid w:val="005A4954"/>
    <w:rsid w:val="005B2579"/>
    <w:rsid w:val="005B2D35"/>
    <w:rsid w:val="00622162"/>
    <w:rsid w:val="00661F6D"/>
    <w:rsid w:val="006860FF"/>
    <w:rsid w:val="006C1F16"/>
    <w:rsid w:val="006D2729"/>
    <w:rsid w:val="006D5360"/>
    <w:rsid w:val="00707176"/>
    <w:rsid w:val="00750133"/>
    <w:rsid w:val="00753B51"/>
    <w:rsid w:val="007853A1"/>
    <w:rsid w:val="007B0BE2"/>
    <w:rsid w:val="007B12CE"/>
    <w:rsid w:val="007D59D9"/>
    <w:rsid w:val="0080733C"/>
    <w:rsid w:val="0084422A"/>
    <w:rsid w:val="00852738"/>
    <w:rsid w:val="00867895"/>
    <w:rsid w:val="00876F72"/>
    <w:rsid w:val="008B0681"/>
    <w:rsid w:val="008B1686"/>
    <w:rsid w:val="008B28AE"/>
    <w:rsid w:val="008D15AD"/>
    <w:rsid w:val="00902E82"/>
    <w:rsid w:val="009126DB"/>
    <w:rsid w:val="009363DE"/>
    <w:rsid w:val="00947A78"/>
    <w:rsid w:val="00956905"/>
    <w:rsid w:val="0098796E"/>
    <w:rsid w:val="009977C0"/>
    <w:rsid w:val="009F53EE"/>
    <w:rsid w:val="00A043B8"/>
    <w:rsid w:val="00A0746D"/>
    <w:rsid w:val="00A30929"/>
    <w:rsid w:val="00A35F49"/>
    <w:rsid w:val="00A43630"/>
    <w:rsid w:val="00A54384"/>
    <w:rsid w:val="00A851A2"/>
    <w:rsid w:val="00A94107"/>
    <w:rsid w:val="00A97B68"/>
    <w:rsid w:val="00AA3C56"/>
    <w:rsid w:val="00AC1E77"/>
    <w:rsid w:val="00B26417"/>
    <w:rsid w:val="00B32BB8"/>
    <w:rsid w:val="00B359DF"/>
    <w:rsid w:val="00B8209E"/>
    <w:rsid w:val="00BB45DC"/>
    <w:rsid w:val="00BB6D0A"/>
    <w:rsid w:val="00BC4BEC"/>
    <w:rsid w:val="00BC5AF8"/>
    <w:rsid w:val="00BF429D"/>
    <w:rsid w:val="00C23B08"/>
    <w:rsid w:val="00C2435B"/>
    <w:rsid w:val="00C377DC"/>
    <w:rsid w:val="00C45D99"/>
    <w:rsid w:val="00C601BA"/>
    <w:rsid w:val="00CA4351"/>
    <w:rsid w:val="00CB62E6"/>
    <w:rsid w:val="00CD4306"/>
    <w:rsid w:val="00D30A45"/>
    <w:rsid w:val="00DC5BCB"/>
    <w:rsid w:val="00DF64C4"/>
    <w:rsid w:val="00E03E47"/>
    <w:rsid w:val="00E266F4"/>
    <w:rsid w:val="00E353B3"/>
    <w:rsid w:val="00E7181A"/>
    <w:rsid w:val="00E913B5"/>
    <w:rsid w:val="00E93699"/>
    <w:rsid w:val="00EB49CA"/>
    <w:rsid w:val="00F05E8B"/>
    <w:rsid w:val="00F07C1A"/>
    <w:rsid w:val="00F56718"/>
    <w:rsid w:val="00F75CFB"/>
    <w:rsid w:val="00F9110C"/>
    <w:rsid w:val="00F97507"/>
    <w:rsid w:val="00FC333B"/>
    <w:rsid w:val="00FC7E25"/>
    <w:rsid w:val="00FE0FAC"/>
    <w:rsid w:val="00FE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2DF38"/>
  <w15:docId w15:val="{47346B01-E3AE-4B50-9907-E28676269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7A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D27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D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C1813D-EE5B-401E-A1B2-42A8DF6BD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1567</Words>
  <Characters>894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Tanya</cp:lastModifiedBy>
  <cp:revision>12</cp:revision>
  <dcterms:created xsi:type="dcterms:W3CDTF">2024-01-11T18:25:00Z</dcterms:created>
  <dcterms:modified xsi:type="dcterms:W3CDTF">2024-02-29T16:24:00Z</dcterms:modified>
</cp:coreProperties>
</file>