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AC2" w:rsidRDefault="005B3AC2">
      <w:pPr>
        <w:rPr>
          <w:rFonts w:ascii="Times New Roman" w:hAnsi="Times New Roman" w:cs="Times New Roman"/>
          <w:b/>
          <w:sz w:val="28"/>
          <w:szCs w:val="28"/>
        </w:rPr>
      </w:pPr>
      <w:r w:rsidRPr="00164546">
        <w:rPr>
          <w:rFonts w:ascii="Times New Roman" w:hAnsi="Times New Roman" w:cs="Times New Roman"/>
          <w:b/>
          <w:sz w:val="28"/>
          <w:szCs w:val="28"/>
        </w:rPr>
        <w:t>Лекція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6454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5B3AC2">
        <w:rPr>
          <w:rFonts w:ascii="Times New Roman" w:hAnsi="Times New Roman" w:cs="Times New Roman"/>
          <w:b/>
          <w:sz w:val="28"/>
          <w:szCs w:val="28"/>
        </w:rPr>
        <w:t>Інтерфейси у програмуванні</w:t>
      </w:r>
    </w:p>
    <w:p w:rsidR="005B3AC2" w:rsidRDefault="005B3AC2" w:rsidP="005B3A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sz w:val="28"/>
          <w:szCs w:val="28"/>
        </w:rPr>
      </w:pPr>
      <w:r w:rsidRPr="005B3AC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Інтерфейс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– це зв'язок двох окремих сутностей. Види інтерфейсів: мовні,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програмні, апаратні, призначені для користувача, цифрові і т.п. Програмний (API)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 xml:space="preserve">і/або апаратний інтерфейс (port) – </w:t>
      </w:r>
      <w:r w:rsidRPr="005B3AC2">
        <w:rPr>
          <w:rFonts w:ascii="Times New Roman" w:eastAsia="TimesNewRomanPS-ItalicMT" w:hAnsi="Times New Roman" w:cs="Times New Roman"/>
          <w:sz w:val="28"/>
          <w:szCs w:val="28"/>
          <w:u w:val="single"/>
        </w:rPr>
        <w:t>це способи перетворення вхідних/вихідних даних під час об'єднання комп'ютера з периферійним обладнанням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 xml:space="preserve">. У 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мовах програмування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 xml:space="preserve"> – це програма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або частина програми, в якій визначаються константи, змінні, параметри і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структури даних для передачі іншим.</w:t>
      </w:r>
    </w:p>
    <w:p w:rsidR="00BC006B" w:rsidRDefault="00BC006B" w:rsidP="005B3A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sz w:val="28"/>
          <w:szCs w:val="28"/>
        </w:rPr>
      </w:pPr>
      <w:r>
        <w:rPr>
          <w:rFonts w:ascii="Times New Roman" w:eastAsia="TimesNewRomanPS-ItalicMT" w:hAnsi="Times New Roman" w:cs="Times New Roman"/>
          <w:sz w:val="28"/>
          <w:szCs w:val="28"/>
        </w:rPr>
        <w:t xml:space="preserve">В програмуванні інтерфейси можна поділити на такі основні групи: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м</w:t>
      </w:r>
      <w:r w:rsidRPr="00BC006B">
        <w:rPr>
          <w:rStyle w:val="a9"/>
          <w:rFonts w:ascii="Times New Roman" w:hAnsi="Times New Roman" w:cs="Times New Roman"/>
          <w:b w:val="0"/>
          <w:sz w:val="28"/>
          <w:szCs w:val="28"/>
        </w:rPr>
        <w:t>іжмодульн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і</w:t>
      </w:r>
      <w:r w:rsidRPr="00BC006B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 інтерфейси,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м</w:t>
      </w:r>
      <w:r w:rsidRPr="00BC006B">
        <w:rPr>
          <w:rStyle w:val="a9"/>
          <w:rFonts w:ascii="Times New Roman" w:hAnsi="Times New Roman" w:cs="Times New Roman"/>
          <w:b w:val="0"/>
          <w:sz w:val="28"/>
          <w:szCs w:val="28"/>
        </w:rPr>
        <w:t>іжмовн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і</w:t>
      </w:r>
      <w:r w:rsidRPr="00BC006B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та</w:t>
      </w:r>
      <w:r w:rsidRPr="00BC006B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т</w:t>
      </w:r>
      <w:r w:rsidRPr="00BC006B">
        <w:rPr>
          <w:rStyle w:val="a9"/>
          <w:rFonts w:ascii="Times New Roman" w:hAnsi="Times New Roman" w:cs="Times New Roman"/>
          <w:b w:val="0"/>
          <w:sz w:val="28"/>
          <w:szCs w:val="28"/>
        </w:rPr>
        <w:t>ехнологічн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і</w:t>
      </w:r>
      <w:r w:rsidRPr="00BC006B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 інтерфейс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и.</w:t>
      </w:r>
    </w:p>
    <w:p w:rsidR="00BC006B" w:rsidRPr="00BC006B" w:rsidRDefault="00BC006B" w:rsidP="00BC006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006B">
        <w:rPr>
          <w:rStyle w:val="a9"/>
          <w:rFonts w:ascii="Times New Roman" w:hAnsi="Times New Roman" w:cs="Times New Roman"/>
          <w:sz w:val="28"/>
          <w:szCs w:val="28"/>
        </w:rPr>
        <w:t>Міжмодульний інтерфейс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BC006B">
        <w:rPr>
          <w:rFonts w:ascii="Times New Roman" w:hAnsi="Times New Roman" w:cs="Times New Roman"/>
          <w:sz w:val="28"/>
          <w:szCs w:val="28"/>
        </w:rPr>
        <w:t>– це модуль-посередник інтерфейсу між передаючім і приймаючім модулями, що виконує функції передачі, прийому і перетворення не релевантних даних, переданих між ними для проведення обчислень.</w:t>
      </w:r>
    </w:p>
    <w:p w:rsidR="00BC006B" w:rsidRPr="00BC006B" w:rsidRDefault="00BC006B" w:rsidP="00BC006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006B">
        <w:rPr>
          <w:rStyle w:val="a9"/>
          <w:rFonts w:ascii="Times New Roman" w:hAnsi="Times New Roman" w:cs="Times New Roman"/>
          <w:sz w:val="28"/>
          <w:szCs w:val="28"/>
        </w:rPr>
        <w:t>Міжмовний інтерфейс</w:t>
      </w:r>
      <w:r w:rsidRPr="00BC006B">
        <w:rPr>
          <w:rFonts w:ascii="Times New Roman" w:hAnsi="Times New Roman" w:cs="Times New Roman"/>
          <w:sz w:val="28"/>
          <w:szCs w:val="28"/>
        </w:rPr>
        <w:t xml:space="preserve"> – сукупність засобів і методів представлення і перетворення структур і </w:t>
      </w:r>
      <w:r>
        <w:rPr>
          <w:rFonts w:ascii="Times New Roman" w:hAnsi="Times New Roman" w:cs="Times New Roman"/>
          <w:sz w:val="28"/>
          <w:szCs w:val="28"/>
        </w:rPr>
        <w:t>типів даних</w:t>
      </w:r>
      <w:r w:rsidRPr="00BC0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мов програмування</w:t>
      </w:r>
      <w:r w:rsidRPr="00BC006B">
        <w:rPr>
          <w:rFonts w:ascii="Times New Roman" w:hAnsi="Times New Roman" w:cs="Times New Roman"/>
          <w:sz w:val="28"/>
          <w:szCs w:val="28"/>
        </w:rPr>
        <w:t xml:space="preserve"> за допомогою алгебраїчних систем (з алгеброю операцій і функцій інтерфейсу)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BC006B">
        <w:rPr>
          <w:rFonts w:ascii="Times New Roman" w:hAnsi="Times New Roman" w:cs="Times New Roman"/>
          <w:sz w:val="28"/>
          <w:szCs w:val="28"/>
        </w:rPr>
        <w:t>забезпечення взаємно однозначного перетворення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C006B">
        <w:rPr>
          <w:rFonts w:ascii="Times New Roman" w:hAnsi="Times New Roman" w:cs="Times New Roman"/>
          <w:sz w:val="28"/>
          <w:szCs w:val="28"/>
        </w:rPr>
        <w:t xml:space="preserve"> відрізняючи </w:t>
      </w:r>
      <w:r>
        <w:rPr>
          <w:rFonts w:ascii="Times New Roman" w:hAnsi="Times New Roman" w:cs="Times New Roman"/>
          <w:sz w:val="28"/>
          <w:szCs w:val="28"/>
        </w:rPr>
        <w:t>типи даних</w:t>
      </w:r>
      <w:r w:rsidRPr="00BC006B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мовах програмування</w:t>
      </w:r>
      <w:r w:rsidRPr="00BC006B">
        <w:rPr>
          <w:rFonts w:ascii="Times New Roman" w:hAnsi="Times New Roman" w:cs="Times New Roman"/>
          <w:sz w:val="28"/>
          <w:szCs w:val="28"/>
        </w:rPr>
        <w:t xml:space="preserve"> об’єднаних інтерфейсним мовним посередником (наприклад, перетворення матриці по рядках в </w:t>
      </w:r>
      <w:r>
        <w:rPr>
          <w:rFonts w:ascii="Times New Roman" w:hAnsi="Times New Roman" w:cs="Times New Roman"/>
          <w:sz w:val="28"/>
          <w:szCs w:val="28"/>
        </w:rPr>
        <w:t>одній мові</w:t>
      </w:r>
      <w:r w:rsidRPr="00BC006B">
        <w:rPr>
          <w:rFonts w:ascii="Times New Roman" w:hAnsi="Times New Roman" w:cs="Times New Roman"/>
          <w:sz w:val="28"/>
          <w:szCs w:val="28"/>
        </w:rPr>
        <w:t xml:space="preserve"> в матрицю по стовпцях в </w:t>
      </w:r>
      <w:r>
        <w:rPr>
          <w:rFonts w:ascii="Times New Roman" w:hAnsi="Times New Roman" w:cs="Times New Roman"/>
          <w:sz w:val="28"/>
          <w:szCs w:val="28"/>
        </w:rPr>
        <w:t>іншій</w:t>
      </w:r>
      <w:r w:rsidRPr="00BC006B">
        <w:rPr>
          <w:rFonts w:ascii="Times New Roman" w:hAnsi="Times New Roman" w:cs="Times New Roman"/>
          <w:sz w:val="28"/>
          <w:szCs w:val="28"/>
        </w:rPr>
        <w:t xml:space="preserve"> і зворотно, символьних даних в ціле та ін.)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C00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006B" w:rsidRPr="00BC006B" w:rsidRDefault="00BC006B" w:rsidP="00BC006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006B">
        <w:rPr>
          <w:rStyle w:val="a9"/>
          <w:rFonts w:ascii="Times New Roman" w:hAnsi="Times New Roman" w:cs="Times New Roman"/>
          <w:sz w:val="28"/>
          <w:szCs w:val="28"/>
        </w:rPr>
        <w:t>Технологічний інтерфейс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BC006B">
        <w:rPr>
          <w:rFonts w:ascii="Times New Roman" w:hAnsi="Times New Roman" w:cs="Times New Roman"/>
          <w:sz w:val="28"/>
          <w:szCs w:val="28"/>
        </w:rPr>
        <w:t xml:space="preserve">– це сукупність методів і засобів для взаємозв'язку процесів і операцій </w:t>
      </w:r>
      <w:r w:rsidR="00585AE4">
        <w:rPr>
          <w:rFonts w:ascii="Times New Roman" w:hAnsi="Times New Roman" w:cs="Times New Roman"/>
          <w:sz w:val="28"/>
          <w:szCs w:val="28"/>
        </w:rPr>
        <w:t>технологічного ланцюга</w:t>
      </w:r>
      <w:r w:rsidRPr="00BC006B">
        <w:rPr>
          <w:rFonts w:ascii="Times New Roman" w:hAnsi="Times New Roman" w:cs="Times New Roman"/>
          <w:sz w:val="28"/>
          <w:szCs w:val="28"/>
        </w:rPr>
        <w:t xml:space="preserve"> ЖЦ реалізації складних програм, включаючи нормативні, методичні документи та форми (каркасу </w:t>
      </w:r>
      <w:r w:rsidR="00585AE4">
        <w:rPr>
          <w:rFonts w:ascii="Times New Roman" w:hAnsi="Times New Roman" w:cs="Times New Roman"/>
          <w:sz w:val="28"/>
          <w:szCs w:val="28"/>
        </w:rPr>
        <w:t>технологічного ланцюга та</w:t>
      </w:r>
      <w:r w:rsidRPr="00BC006B">
        <w:rPr>
          <w:rFonts w:ascii="Times New Roman" w:hAnsi="Times New Roman" w:cs="Times New Roman"/>
          <w:sz w:val="28"/>
          <w:szCs w:val="28"/>
        </w:rPr>
        <w:t xml:space="preserve"> форматів документів, мову зв'яз</w:t>
      </w:r>
      <w:r w:rsidR="00585AE4">
        <w:rPr>
          <w:rFonts w:ascii="Times New Roman" w:hAnsi="Times New Roman" w:cs="Times New Roman"/>
          <w:sz w:val="28"/>
          <w:szCs w:val="28"/>
        </w:rPr>
        <w:t>ування</w:t>
      </w:r>
      <w:r w:rsidRPr="00BC006B">
        <w:rPr>
          <w:rFonts w:ascii="Times New Roman" w:hAnsi="Times New Roman" w:cs="Times New Roman"/>
          <w:sz w:val="28"/>
          <w:szCs w:val="28"/>
        </w:rPr>
        <w:t xml:space="preserve"> процесів та ін.) Ці документи застосовуються при контролі результатів процесів, оцінки виконаних вимог та забезпечення показників якості, внесення змін до продукт на процесах ЖЦ і передачі його проміжного стану наступному процесові та ін. </w:t>
      </w:r>
    </w:p>
    <w:p w:rsidR="00BC006B" w:rsidRPr="00BC006B" w:rsidRDefault="00585AE4" w:rsidP="00585AE4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C006B" w:rsidRPr="00BC006B">
        <w:rPr>
          <w:sz w:val="28"/>
          <w:szCs w:val="28"/>
        </w:rPr>
        <w:t xml:space="preserve"> рамках об’єктна-орієнтованого проект</w:t>
      </w:r>
      <w:r>
        <w:rPr>
          <w:sz w:val="28"/>
          <w:szCs w:val="28"/>
        </w:rPr>
        <w:t>у</w:t>
      </w:r>
      <w:r w:rsidR="00BC006B" w:rsidRPr="00BC006B">
        <w:rPr>
          <w:sz w:val="28"/>
          <w:szCs w:val="28"/>
        </w:rPr>
        <w:t xml:space="preserve"> CORBA (1992–1994)</w:t>
      </w:r>
      <w:r>
        <w:rPr>
          <w:sz w:val="28"/>
          <w:szCs w:val="28"/>
        </w:rPr>
        <w:t xml:space="preserve"> було</w:t>
      </w:r>
      <w:r w:rsidR="00BC006B" w:rsidRPr="00BC006B">
        <w:rPr>
          <w:sz w:val="28"/>
          <w:szCs w:val="28"/>
        </w:rPr>
        <w:t xml:space="preserve"> </w:t>
      </w:r>
      <w:r w:rsidRPr="00BC006B">
        <w:rPr>
          <w:sz w:val="28"/>
          <w:szCs w:val="28"/>
        </w:rPr>
        <w:t xml:space="preserve">створено </w:t>
      </w:r>
      <w:r>
        <w:rPr>
          <w:sz w:val="28"/>
          <w:szCs w:val="28"/>
        </w:rPr>
        <w:t>м</w:t>
      </w:r>
      <w:r w:rsidRPr="00BC006B">
        <w:rPr>
          <w:sz w:val="28"/>
          <w:szCs w:val="28"/>
        </w:rPr>
        <w:t>ов</w:t>
      </w:r>
      <w:r>
        <w:rPr>
          <w:sz w:val="28"/>
          <w:szCs w:val="28"/>
        </w:rPr>
        <w:t>у</w:t>
      </w:r>
      <w:r w:rsidRPr="00BC006B">
        <w:rPr>
          <w:sz w:val="28"/>
          <w:szCs w:val="28"/>
        </w:rPr>
        <w:t xml:space="preserve"> опису інтерфейсів IDL</w:t>
      </w:r>
      <w:r>
        <w:rPr>
          <w:sz w:val="28"/>
          <w:szCs w:val="28"/>
        </w:rPr>
        <w:t>.</w:t>
      </w:r>
      <w:r w:rsidRPr="00BC006B">
        <w:rPr>
          <w:sz w:val="28"/>
          <w:szCs w:val="28"/>
        </w:rPr>
        <w:t xml:space="preserve"> </w:t>
      </w:r>
      <w:r w:rsidR="00BC006B" w:rsidRPr="00BC006B">
        <w:rPr>
          <w:sz w:val="28"/>
          <w:szCs w:val="28"/>
        </w:rPr>
        <w:t xml:space="preserve">Вона призначена для опису інтерфейсів об'єктів, включаючи опис типи даних, параметрів об'єктів, які передаються в повідомлення іншим об'єктам от клієнта до серверу і зворотно (stub-клієнта і skeleton-серверу), а методи програмних об’єктів описуються в </w:t>
      </w:r>
      <w:r>
        <w:rPr>
          <w:sz w:val="28"/>
          <w:szCs w:val="28"/>
        </w:rPr>
        <w:t>мовах програмування</w:t>
      </w:r>
      <w:r w:rsidR="00BC006B" w:rsidRPr="00BC006B">
        <w:rPr>
          <w:sz w:val="28"/>
          <w:szCs w:val="28"/>
        </w:rPr>
        <w:t xml:space="preserve"> (С++, JAVA, PASCAL і ін.)</w:t>
      </w:r>
    </w:p>
    <w:p w:rsidR="005B3AC2" w:rsidRPr="005B3AC2" w:rsidRDefault="005B3AC2" w:rsidP="005B3A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sz w:val="28"/>
          <w:szCs w:val="28"/>
        </w:rPr>
      </w:pPr>
      <w:r w:rsidRPr="005B3AC2">
        <w:rPr>
          <w:rFonts w:ascii="Times New Roman" w:eastAsia="TimesNewRomanPS-ItalicMT" w:hAnsi="Times New Roman" w:cs="Times New Roman"/>
          <w:sz w:val="28"/>
          <w:szCs w:val="28"/>
        </w:rPr>
        <w:t>У програмуванні термін інтерфейс містить в собі набір операцій, що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забезпечують визначення видів послуг і способів їхнього отримання від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програмного об'єкта, що надає ці послуги. На початковому процесі програмування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в ролі інтерфейсу виступають оператори звернення до його процедур і функцій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програм через формальні параметри. Програми, процедури і функції записувалися в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 xml:space="preserve">одній </w:t>
      </w:r>
      <w:r>
        <w:rPr>
          <w:rFonts w:ascii="Times New Roman" w:eastAsia="TimesNewRomanPS-ItalicMT" w:hAnsi="Times New Roman" w:cs="Times New Roman"/>
          <w:sz w:val="28"/>
          <w:szCs w:val="28"/>
        </w:rPr>
        <w:t>мові програмування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. Оператори звернення вміщували імена об'єктів (процедур і функцій), що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викликаються, список фактичних параметрів з завданням їх значень і параметрів,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що одержують результати. Послідовність і число формальних параметрів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відповідало фактичним параметрам. Виконання функції в середовищі програми на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 xml:space="preserve">одній </w:t>
      </w:r>
      <w:r>
        <w:rPr>
          <w:rFonts w:ascii="Times New Roman" w:eastAsia="TimesNewRomanPS-ItalicMT" w:hAnsi="Times New Roman" w:cs="Times New Roman"/>
          <w:sz w:val="28"/>
          <w:szCs w:val="28"/>
        </w:rPr>
        <w:lastRenderedPageBreak/>
        <w:t>мові програмування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 xml:space="preserve"> не викликало проблем, оскільки типи даних параметрів збігалися.</w:t>
      </w:r>
    </w:p>
    <w:p w:rsidR="005B3AC2" w:rsidRPr="005B3AC2" w:rsidRDefault="005B3AC2" w:rsidP="005B3A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sz w:val="28"/>
          <w:szCs w:val="28"/>
        </w:rPr>
      </w:pPr>
      <w:r w:rsidRPr="005B3AC2">
        <w:rPr>
          <w:rFonts w:ascii="Times New Roman" w:eastAsia="TimesNewRomanPS-ItalicMT" w:hAnsi="Times New Roman" w:cs="Times New Roman"/>
          <w:sz w:val="28"/>
          <w:szCs w:val="28"/>
        </w:rPr>
        <w:t>У разі, коли один з елементів (програма, процедура або функція) записаний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 xml:space="preserve">на різних </w:t>
      </w:r>
      <w:r>
        <w:rPr>
          <w:rFonts w:ascii="Times New Roman" w:eastAsia="TimesNewRomanPS-ItalicMT" w:hAnsi="Times New Roman" w:cs="Times New Roman"/>
          <w:sz w:val="28"/>
          <w:szCs w:val="28"/>
        </w:rPr>
        <w:t>мовах програмування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 xml:space="preserve"> і, крім того, якщо всі ці елементи розташовуються на різних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 xml:space="preserve">комп'ютерах, то виникають проблеми неоднорідності типів даних в цих </w:t>
      </w:r>
      <w:r>
        <w:rPr>
          <w:rFonts w:ascii="Times New Roman" w:eastAsia="TimesNewRomanPS-ItalicMT" w:hAnsi="Times New Roman" w:cs="Times New Roman"/>
          <w:sz w:val="28"/>
          <w:szCs w:val="28"/>
        </w:rPr>
        <w:t>мовах програмування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,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структурах пам'яті платформ комп'ютерів і операційних середовищ, де вони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виконуються. Поняття інтерфейсу як самостійного об'єкта сформувалося у зв'язку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із складанням або об'єднанням різномовних програм і модулів в монолітну систему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на великих ЕОМ (mainframes).</w:t>
      </w:r>
    </w:p>
    <w:p w:rsidR="005B3AC2" w:rsidRPr="005B3AC2" w:rsidRDefault="005B3AC2" w:rsidP="005B3A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sz w:val="28"/>
          <w:szCs w:val="28"/>
        </w:rPr>
      </w:pPr>
      <w:r w:rsidRPr="005B3AC2">
        <w:rPr>
          <w:rFonts w:ascii="Times New Roman" w:eastAsia="TimesNewRomanPS-ItalicMT" w:hAnsi="Times New Roman" w:cs="Times New Roman"/>
          <w:sz w:val="28"/>
          <w:szCs w:val="28"/>
        </w:rPr>
        <w:t>Інтерфейс відігравав роль посередника між модулями, що викликаються і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викликають. У ньому задавали опис формальних і фактичних параметрів,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проводили перевірку відповідності параметрів, що передаються (кількість і порядок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розташування), а також їхніх типів даних. Якщо типи даних параметрів виявлялися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нерелевантними (наприклад, передається ціле, а результат функції – дійсне або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eastAsia="TimesNewRomanPS-ItalicMT" w:hAnsi="Times New Roman" w:cs="Times New Roman"/>
          <w:sz w:val="28"/>
          <w:szCs w:val="28"/>
        </w:rPr>
        <w:t>навпаки), то проводилося їхнє пряме і обернене перетворення з урахуванням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5B3AC2">
        <w:rPr>
          <w:rFonts w:ascii="Times New Roman" w:hAnsi="Times New Roman" w:cs="Times New Roman"/>
          <w:sz w:val="28"/>
          <w:szCs w:val="28"/>
        </w:rPr>
        <w:t>структури пам'яті комп'ютерів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66D6" w:rsidRPr="00410EA5" w:rsidRDefault="005766D6" w:rsidP="00410EA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10EA5">
        <w:rPr>
          <w:rFonts w:ascii="Times New Roman" w:hAnsi="Times New Roman" w:cs="Times New Roman"/>
          <w:b/>
          <w:bCs/>
          <w:sz w:val="28"/>
          <w:szCs w:val="28"/>
        </w:rPr>
        <w:t>Інтерфейси в сучасних середовищах</w:t>
      </w:r>
    </w:p>
    <w:p w:rsidR="005766D6" w:rsidRDefault="005766D6" w:rsidP="00410EA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10EA5">
        <w:rPr>
          <w:rFonts w:ascii="Times New Roman" w:hAnsi="Times New Roman" w:cs="Times New Roman"/>
          <w:b/>
          <w:bCs/>
          <w:sz w:val="28"/>
          <w:szCs w:val="28"/>
        </w:rPr>
        <w:t xml:space="preserve">Інтерфейс об’єктів. </w:t>
      </w:r>
      <w:r w:rsidRPr="00410EA5">
        <w:rPr>
          <w:rFonts w:ascii="Times New Roman" w:hAnsi="Times New Roman" w:cs="Times New Roman"/>
          <w:sz w:val="28"/>
          <w:szCs w:val="28"/>
        </w:rPr>
        <w:t>В об</w:t>
      </w:r>
      <w:r w:rsidRPr="00410EA5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410EA5">
        <w:rPr>
          <w:rFonts w:ascii="Times New Roman" w:hAnsi="Times New Roman" w:cs="Times New Roman"/>
          <w:sz w:val="28"/>
          <w:szCs w:val="28"/>
        </w:rPr>
        <w:t>єктно-орієнтованому програмуванні головним</w:t>
      </w:r>
      <w:r w:rsidR="00410EA5">
        <w:rPr>
          <w:rFonts w:ascii="Times New Roman" w:hAnsi="Times New Roman" w:cs="Times New Roman"/>
          <w:sz w:val="28"/>
          <w:szCs w:val="28"/>
        </w:rPr>
        <w:t xml:space="preserve"> </w:t>
      </w:r>
      <w:r w:rsidRPr="00410EA5">
        <w:rPr>
          <w:rFonts w:ascii="Times New Roman" w:hAnsi="Times New Roman" w:cs="Times New Roman"/>
          <w:sz w:val="28"/>
          <w:szCs w:val="28"/>
        </w:rPr>
        <w:t>елементом є клас, що містить у собі безліч об'єктів з однаковими властивостями,</w:t>
      </w:r>
      <w:r w:rsidR="00410EA5">
        <w:rPr>
          <w:rFonts w:ascii="Times New Roman" w:hAnsi="Times New Roman" w:cs="Times New Roman"/>
          <w:sz w:val="28"/>
          <w:szCs w:val="28"/>
        </w:rPr>
        <w:t xml:space="preserve"> </w:t>
      </w:r>
      <w:r w:rsidRPr="00410EA5">
        <w:rPr>
          <w:rFonts w:ascii="Times New Roman" w:hAnsi="Times New Roman" w:cs="Times New Roman"/>
          <w:sz w:val="28"/>
          <w:szCs w:val="28"/>
        </w:rPr>
        <w:t>операціями і відношеннями. Він має внутрішнє (реалізацію) і зовнішнє подання, а</w:t>
      </w:r>
      <w:r w:rsidR="00410EA5">
        <w:rPr>
          <w:rFonts w:ascii="Times New Roman" w:hAnsi="Times New Roman" w:cs="Times New Roman"/>
          <w:sz w:val="28"/>
          <w:szCs w:val="28"/>
        </w:rPr>
        <w:t xml:space="preserve"> </w:t>
      </w:r>
      <w:r w:rsidRPr="00410EA5">
        <w:rPr>
          <w:rFonts w:ascii="Times New Roman" w:hAnsi="Times New Roman" w:cs="Times New Roman"/>
          <w:sz w:val="28"/>
          <w:szCs w:val="28"/>
        </w:rPr>
        <w:t>саме, інтерфейсні операції</w:t>
      </w:r>
      <w:r w:rsidR="00410EA5">
        <w:rPr>
          <w:rFonts w:ascii="Times New Roman" w:hAnsi="Times New Roman" w:cs="Times New Roman"/>
          <w:sz w:val="28"/>
          <w:szCs w:val="28"/>
        </w:rPr>
        <w:t xml:space="preserve">. </w:t>
      </w:r>
      <w:r w:rsidR="00410EA5" w:rsidRPr="00410EA5">
        <w:rPr>
          <w:rFonts w:ascii="Times New Roman" w:hAnsi="Times New Roman" w:cs="Times New Roman"/>
          <w:sz w:val="28"/>
          <w:szCs w:val="28"/>
        </w:rPr>
        <w:t>Структура представлення класу</w:t>
      </w:r>
      <w:r w:rsidR="00410EA5">
        <w:rPr>
          <w:rFonts w:ascii="Times New Roman" w:hAnsi="Times New Roman" w:cs="Times New Roman"/>
          <w:sz w:val="28"/>
          <w:szCs w:val="28"/>
        </w:rPr>
        <w:t xml:space="preserve"> показано нижче</w:t>
      </w:r>
      <w:r w:rsidRPr="00410E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0" w:type="auto"/>
        <w:tblLook w:val="04A0"/>
      </w:tblPr>
      <w:tblGrid>
        <w:gridCol w:w="4927"/>
        <w:gridCol w:w="4928"/>
      </w:tblGrid>
      <w:tr w:rsidR="00410EA5" w:rsidTr="00997403">
        <w:tc>
          <w:tcPr>
            <w:tcW w:w="9855" w:type="dxa"/>
            <w:gridSpan w:val="2"/>
          </w:tcPr>
          <w:p w:rsidR="00410EA5" w:rsidRDefault="00410EA5" w:rsidP="00410E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E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</w:t>
            </w:r>
          </w:p>
        </w:tc>
      </w:tr>
      <w:tr w:rsidR="00410EA5" w:rsidTr="00410EA5">
        <w:tc>
          <w:tcPr>
            <w:tcW w:w="4927" w:type="dxa"/>
          </w:tcPr>
          <w:p w:rsidR="00410EA5" w:rsidRDefault="00410EA5" w:rsidP="00410E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E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Зовнішнє подання</w:t>
            </w:r>
          </w:p>
        </w:tc>
        <w:tc>
          <w:tcPr>
            <w:tcW w:w="4928" w:type="dxa"/>
          </w:tcPr>
          <w:p w:rsidR="00410EA5" w:rsidRDefault="00410EA5" w:rsidP="00410E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0E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Внутрішнє подання</w:t>
            </w:r>
          </w:p>
        </w:tc>
      </w:tr>
      <w:tr w:rsidR="00410EA5" w:rsidTr="00410EA5">
        <w:tc>
          <w:tcPr>
            <w:tcW w:w="4927" w:type="dxa"/>
          </w:tcPr>
          <w:p w:rsidR="00410EA5" w:rsidRPr="00410EA5" w:rsidRDefault="00410EA5" w:rsidP="00410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0EA5">
              <w:rPr>
                <w:rFonts w:ascii="Times New Roman" w:hAnsi="Times New Roman" w:cs="Times New Roman"/>
                <w:sz w:val="28"/>
                <w:szCs w:val="28"/>
              </w:rPr>
              <w:t>Інтерфейсні операції:</w:t>
            </w:r>
          </w:p>
          <w:p w:rsidR="00410EA5" w:rsidRPr="00410EA5" w:rsidRDefault="00410EA5" w:rsidP="00410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0EA5">
              <w:rPr>
                <w:rFonts w:ascii="Times New Roman" w:hAnsi="Times New Roman" w:cs="Times New Roman"/>
                <w:sz w:val="28"/>
                <w:szCs w:val="28"/>
              </w:rPr>
              <w:t>– публічні, доступні всім клієнтам;</w:t>
            </w:r>
          </w:p>
          <w:p w:rsidR="00410EA5" w:rsidRPr="00410EA5" w:rsidRDefault="00410EA5" w:rsidP="00410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0EA5">
              <w:rPr>
                <w:rFonts w:ascii="Times New Roman" w:hAnsi="Times New Roman" w:cs="Times New Roman"/>
                <w:sz w:val="28"/>
                <w:szCs w:val="28"/>
              </w:rPr>
              <w:t>– захищені, доступні класу і підкласу;</w:t>
            </w:r>
          </w:p>
          <w:p w:rsidR="00410EA5" w:rsidRDefault="00410EA5" w:rsidP="00410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0EA5">
              <w:rPr>
                <w:rFonts w:ascii="Times New Roman" w:hAnsi="Times New Roman" w:cs="Times New Roman"/>
                <w:sz w:val="28"/>
                <w:szCs w:val="28"/>
              </w:rPr>
              <w:t>– приватні, доступні класу</w:t>
            </w:r>
          </w:p>
        </w:tc>
        <w:tc>
          <w:tcPr>
            <w:tcW w:w="4928" w:type="dxa"/>
            <w:vAlign w:val="center"/>
          </w:tcPr>
          <w:p w:rsidR="00410EA5" w:rsidRDefault="00410EA5" w:rsidP="00410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0EA5">
              <w:rPr>
                <w:rFonts w:ascii="Times New Roman" w:hAnsi="Times New Roman" w:cs="Times New Roman"/>
                <w:sz w:val="28"/>
                <w:szCs w:val="28"/>
              </w:rPr>
              <w:t>Реалізація операцій класу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10EA5" w:rsidRDefault="00410EA5" w:rsidP="00410E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0EA5">
              <w:rPr>
                <w:rFonts w:ascii="Times New Roman" w:hAnsi="Times New Roman" w:cs="Times New Roman"/>
                <w:sz w:val="28"/>
                <w:szCs w:val="28"/>
              </w:rPr>
              <w:t>визначення поведінки</w:t>
            </w:r>
          </w:p>
        </w:tc>
      </w:tr>
    </w:tbl>
    <w:p w:rsidR="005B3AC2" w:rsidRDefault="005766D6" w:rsidP="00410EA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EA5">
        <w:rPr>
          <w:rFonts w:ascii="Times New Roman" w:hAnsi="Times New Roman" w:cs="Times New Roman"/>
          <w:sz w:val="28"/>
          <w:szCs w:val="28"/>
        </w:rPr>
        <w:t>Інтерфейсні операції описують поведінку класу. Клас може підтримувати</w:t>
      </w:r>
      <w:r w:rsidR="00410EA5">
        <w:rPr>
          <w:rFonts w:ascii="Times New Roman" w:hAnsi="Times New Roman" w:cs="Times New Roman"/>
          <w:sz w:val="28"/>
          <w:szCs w:val="28"/>
        </w:rPr>
        <w:t xml:space="preserve"> </w:t>
      </w:r>
      <w:r w:rsidRPr="00410EA5">
        <w:rPr>
          <w:rFonts w:ascii="Times New Roman" w:hAnsi="Times New Roman" w:cs="Times New Roman"/>
          <w:sz w:val="28"/>
          <w:szCs w:val="28"/>
        </w:rPr>
        <w:t>декілька інтерфейсів, кожний з яких має операції і сигнали, які використовуються</w:t>
      </w:r>
      <w:r w:rsidR="00410EA5">
        <w:rPr>
          <w:rFonts w:ascii="Times New Roman" w:hAnsi="Times New Roman" w:cs="Times New Roman"/>
          <w:sz w:val="28"/>
          <w:szCs w:val="28"/>
        </w:rPr>
        <w:t xml:space="preserve"> </w:t>
      </w:r>
      <w:r w:rsidRPr="00410EA5">
        <w:rPr>
          <w:rFonts w:ascii="Times New Roman" w:hAnsi="Times New Roman" w:cs="Times New Roman"/>
          <w:sz w:val="28"/>
          <w:szCs w:val="28"/>
        </w:rPr>
        <w:t>для завдання послуг класу або програмного компонента. Інтерфейс іменує множину</w:t>
      </w:r>
      <w:r w:rsidR="00410EA5">
        <w:rPr>
          <w:rFonts w:ascii="Times New Roman" w:hAnsi="Times New Roman" w:cs="Times New Roman"/>
          <w:sz w:val="28"/>
          <w:szCs w:val="28"/>
        </w:rPr>
        <w:t xml:space="preserve"> </w:t>
      </w:r>
      <w:r w:rsidRPr="00410EA5">
        <w:rPr>
          <w:rFonts w:ascii="Times New Roman" w:hAnsi="Times New Roman" w:cs="Times New Roman"/>
          <w:sz w:val="28"/>
          <w:szCs w:val="28"/>
        </w:rPr>
        <w:t>операцій або визначає їхню сигнатуру і результуючі дії. Якщо інтерфейс</w:t>
      </w:r>
      <w:r w:rsidR="00410EA5">
        <w:rPr>
          <w:rFonts w:ascii="Times New Roman" w:hAnsi="Times New Roman" w:cs="Times New Roman"/>
          <w:sz w:val="28"/>
          <w:szCs w:val="28"/>
        </w:rPr>
        <w:t xml:space="preserve"> </w:t>
      </w:r>
      <w:r w:rsidRPr="00410EA5">
        <w:rPr>
          <w:rFonts w:ascii="Times New Roman" w:hAnsi="Times New Roman" w:cs="Times New Roman"/>
          <w:sz w:val="28"/>
          <w:szCs w:val="28"/>
        </w:rPr>
        <w:t>реалізується за допомогою класу, то він успадковує всі його операції. Одні і ті ж</w:t>
      </w:r>
      <w:r w:rsidR="00410EA5">
        <w:rPr>
          <w:rFonts w:ascii="Times New Roman" w:hAnsi="Times New Roman" w:cs="Times New Roman"/>
          <w:sz w:val="28"/>
          <w:szCs w:val="28"/>
        </w:rPr>
        <w:t xml:space="preserve"> </w:t>
      </w:r>
      <w:r w:rsidRPr="00410EA5">
        <w:rPr>
          <w:rFonts w:ascii="Times New Roman" w:hAnsi="Times New Roman" w:cs="Times New Roman"/>
          <w:sz w:val="28"/>
          <w:szCs w:val="28"/>
        </w:rPr>
        <w:t>операції можуть з'являтися в різних інтерфейсах. Якщо їхні сигнатури збігаються,</w:t>
      </w:r>
      <w:r w:rsidR="00410EA5">
        <w:rPr>
          <w:rFonts w:ascii="Times New Roman" w:hAnsi="Times New Roman" w:cs="Times New Roman"/>
          <w:sz w:val="28"/>
          <w:szCs w:val="28"/>
        </w:rPr>
        <w:t xml:space="preserve"> </w:t>
      </w:r>
      <w:r w:rsidRPr="00410EA5">
        <w:rPr>
          <w:rFonts w:ascii="Times New Roman" w:hAnsi="Times New Roman" w:cs="Times New Roman"/>
          <w:sz w:val="28"/>
          <w:szCs w:val="28"/>
        </w:rPr>
        <w:t>то вони задають одну і ту ж операцію, відповідну поведінці системи. Клас може</w:t>
      </w:r>
      <w:r w:rsidR="00410EA5">
        <w:rPr>
          <w:rFonts w:ascii="Times New Roman" w:hAnsi="Times New Roman" w:cs="Times New Roman"/>
          <w:sz w:val="28"/>
          <w:szCs w:val="28"/>
        </w:rPr>
        <w:t xml:space="preserve"> </w:t>
      </w:r>
      <w:r w:rsidRPr="00410EA5">
        <w:rPr>
          <w:rFonts w:ascii="Times New Roman" w:hAnsi="Times New Roman" w:cs="Times New Roman"/>
          <w:sz w:val="28"/>
          <w:szCs w:val="28"/>
        </w:rPr>
        <w:t>реалізувати інший клас через інтерфейс.</w:t>
      </w:r>
    </w:p>
    <w:p w:rsidR="00FC2B20" w:rsidRDefault="00FC2B20" w:rsidP="00FC2B2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2B20">
        <w:rPr>
          <w:rFonts w:ascii="Times New Roman" w:hAnsi="Times New Roman" w:cs="Times New Roman"/>
          <w:sz w:val="28"/>
          <w:szCs w:val="28"/>
        </w:rPr>
        <w:t>Операції сигнатури можуть бути зв'язані відношеннями узагальнення.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2B20">
        <w:rPr>
          <w:rFonts w:ascii="Times New Roman" w:hAnsi="Times New Roman" w:cs="Times New Roman"/>
          <w:sz w:val="28"/>
          <w:szCs w:val="28"/>
        </w:rPr>
        <w:t>Інтерфейс-нащадок містить у собі всі операції і сигнали своїх батьків і може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2B20">
        <w:rPr>
          <w:rFonts w:ascii="Times New Roman" w:hAnsi="Times New Roman" w:cs="Times New Roman"/>
          <w:sz w:val="28"/>
          <w:szCs w:val="28"/>
        </w:rPr>
        <w:t>додавати власні шляхом успадкування всіх операцій прямого предка, тобто його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2B20">
        <w:rPr>
          <w:rFonts w:ascii="Times New Roman" w:hAnsi="Times New Roman" w:cs="Times New Roman"/>
          <w:sz w:val="28"/>
          <w:szCs w:val="28"/>
        </w:rPr>
        <w:t>реалізацію можна розглядати як спадковість поведінки.</w:t>
      </w:r>
    </w:p>
    <w:p w:rsidR="00C0591F" w:rsidRPr="00C0591F" w:rsidRDefault="00C0591F" w:rsidP="00C059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sz w:val="28"/>
          <w:szCs w:val="28"/>
        </w:rPr>
      </w:pPr>
      <w:r w:rsidRPr="00C0591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Існує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н</w:t>
      </w:r>
      <w:r w:rsidRPr="00C0591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ове тлумачення інтерфейсу 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 xml:space="preserve">об'єктів </w:t>
      </w:r>
      <w:r>
        <w:rPr>
          <w:rFonts w:ascii="Times New Roman" w:eastAsia="TimesNewRomanPS-ItalicMT" w:hAnsi="Times New Roman" w:cs="Times New Roman"/>
          <w:sz w:val="28"/>
          <w:szCs w:val="28"/>
        </w:rPr>
        <w:t>(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 xml:space="preserve"> П. Вегнер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) 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 xml:space="preserve"> як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>парадигм</w:t>
      </w:r>
      <w:r>
        <w:rPr>
          <w:rFonts w:ascii="Times New Roman" w:eastAsia="TimesNewRomanPS-ItalicMT" w:hAnsi="Times New Roman" w:cs="Times New Roman"/>
          <w:sz w:val="28"/>
          <w:szCs w:val="28"/>
        </w:rPr>
        <w:t>а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 xml:space="preserve"> переходу від алгоритмів обчислень до </w:t>
      </w:r>
      <w:r w:rsidRPr="00C0591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взаємодії об'єктів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>.</w:t>
      </w:r>
    </w:p>
    <w:p w:rsidR="00C0591F" w:rsidRDefault="00C0591F" w:rsidP="00C059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sz w:val="28"/>
          <w:szCs w:val="28"/>
        </w:rPr>
      </w:pPr>
      <w:r>
        <w:rPr>
          <w:rFonts w:ascii="Times New Roman" w:eastAsia="TimesNewRomanPS-ItalicMT" w:hAnsi="Times New Roman" w:cs="Times New Roman"/>
          <w:sz w:val="28"/>
          <w:szCs w:val="28"/>
        </w:rPr>
        <w:t>С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>уть цієї парадигми полягала в тому, що обчислення і взаємодія об'єктів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 xml:space="preserve">розглядалися як дві ортогональні концепції. Взаємодія – це деяка дія (action), 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lastRenderedPageBreak/>
        <w:t>але не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>обчислення, а повідомлення – не алгоритм, а дія, відповідь на яку залежить від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>послідовності операцій (Op), що впливають на стан розподіленої (shared state)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 xml:space="preserve">пам'яті локальної програми (рис. </w:t>
      </w:r>
      <w:r>
        <w:rPr>
          <w:rFonts w:ascii="Times New Roman" w:eastAsia="TimesNewRomanPS-ItalicMT" w:hAnsi="Times New Roman" w:cs="Times New Roman"/>
          <w:sz w:val="28"/>
          <w:szCs w:val="28"/>
        </w:rPr>
        <w:t>1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>). Операції інтерфейсу (Op1 і Op2) належать до</w:t>
      </w:r>
      <w:r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eastAsia="TimesNewRomanPS-ItalicMT" w:hAnsi="Times New Roman" w:cs="Times New Roman"/>
          <w:sz w:val="28"/>
          <w:szCs w:val="28"/>
        </w:rPr>
        <w:t>класу неалгоритмічних і забезпечують взаємодію об'єктів через повідомлення.</w:t>
      </w:r>
    </w:p>
    <w:p w:rsidR="00C0591F" w:rsidRDefault="00C0591F" w:rsidP="00C059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981450" cy="170497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5694" t="38005" r="19354" b="19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1F" w:rsidRPr="00C0591F" w:rsidRDefault="00C0591F" w:rsidP="00C059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591F">
        <w:rPr>
          <w:rFonts w:ascii="Times New Roman" w:hAnsi="Times New Roman" w:cs="Times New Roman"/>
          <w:sz w:val="28"/>
          <w:szCs w:val="28"/>
        </w:rPr>
        <w:t>Рис.1. Інтерфейс взаємодії через операції інтерфейсу (за Вегнером)</w:t>
      </w:r>
    </w:p>
    <w:p w:rsidR="00C0591F" w:rsidRPr="00C0591F" w:rsidRDefault="00C0591F" w:rsidP="00C059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91F">
        <w:rPr>
          <w:rFonts w:ascii="Times New Roman" w:hAnsi="Times New Roman" w:cs="Times New Roman"/>
          <w:b/>
          <w:bCs/>
          <w:sz w:val="28"/>
          <w:szCs w:val="28"/>
        </w:rPr>
        <w:t>Інтерфейс в сучасних середовищах і мережах.</w:t>
      </w:r>
    </w:p>
    <w:p w:rsidR="00C0591F" w:rsidRPr="00C0591F" w:rsidRDefault="00C0591F" w:rsidP="00C059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591F">
        <w:rPr>
          <w:rFonts w:ascii="Times New Roman" w:hAnsi="Times New Roman" w:cs="Times New Roman"/>
          <w:sz w:val="28"/>
          <w:szCs w:val="28"/>
        </w:rPr>
        <w:t>Поява різних комп'ютерів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їхнє об'єднання в локальні і глобальні мережі привела до уточнення поняття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інтерфейсу як віддаленого виклику (повідомлення) програм, які розташовані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різних вузлах мережі або середовища і отримують вхідні дані з повідомлень.</w:t>
      </w:r>
    </w:p>
    <w:p w:rsidR="00C0591F" w:rsidRDefault="00C0591F" w:rsidP="0099740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591F">
        <w:rPr>
          <w:rFonts w:ascii="Times New Roman" w:hAnsi="Times New Roman" w:cs="Times New Roman"/>
          <w:sz w:val="28"/>
          <w:szCs w:val="28"/>
        </w:rPr>
        <w:t>Мережі будуються на основі стандартної семирівневої моделі відкритих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систем OSI (Open Systems Interconnection). Об'єкти рівнів у цій моделі</w:t>
      </w:r>
      <w:r w:rsidR="00997403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зв'язуються між собою по горизонталі і вертикалі. Запити від застосувань</w:t>
      </w:r>
      <w:r w:rsidR="00997403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надходять на рівень представлення даних для їхнього кодування (перекодування)</w:t>
      </w:r>
      <w:r w:rsidR="00997403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до виду платформи, що використовується в застосуванні. Відкриті системи надають</w:t>
      </w:r>
      <w:r w:rsidR="00997403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будь-яким застосуванням різного роду послуги: керування віддаленими об'єктами,обслуговування черг і запитів, обробка інтерфейсів і т.п.</w:t>
      </w:r>
    </w:p>
    <w:p w:rsidR="00997403" w:rsidRPr="00997403" w:rsidRDefault="00997403" w:rsidP="00997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Ця модель використовується понад 20 років, вона "виросла" з мережевої архітектури SNA (System Network Architecture), запропонованої компанією "IBM". Модель взаємозв'язку відкритих систем OSI (Open Systems Interconnection) використовується в якості основи для розробки багатьох стандартів ISO в галузі ІТ. У 1984 р. модель отримала статус міжнародного стандарту ISO 7498, а в 1993 р. вийшло розширене і доповнене видання ISO 7498-1-93. Стандарт має складовою заголовок "Інформаційно-обчислювальні системи - Взаємозв'язок (взаємодія) відкритих систем - Еталонна модель". Коротка назва - "Еталонна модель взаємозв'язку (взаємодії) відкритих систем (Open Systems Interconnection / Basic Reference Model - OSI/ BRM).</w:t>
      </w:r>
    </w:p>
    <w:p w:rsidR="00997403" w:rsidRPr="00997403" w:rsidRDefault="00997403" w:rsidP="00997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97403">
        <w:rPr>
          <w:sz w:val="28"/>
          <w:szCs w:val="28"/>
        </w:rPr>
        <w:t xml:space="preserve">Модель базується на розбитті обчислювальної середовища на сім рівнів, взаємодія між якими описується відповідними стандартами і забезпечує зв'язок рівнів незалежно від внутрішньої побудови рівня в кожній конкретній реалізації (рис. </w:t>
      </w:r>
      <w:r>
        <w:rPr>
          <w:sz w:val="28"/>
          <w:szCs w:val="28"/>
        </w:rPr>
        <w:t>2</w:t>
      </w:r>
      <w:r w:rsidRPr="00997403">
        <w:rPr>
          <w:sz w:val="28"/>
          <w:szCs w:val="28"/>
        </w:rPr>
        <w:t>). Основною перевагою цієї моделі є детальний опис зв'язків у середовищі з точки зору технічних пристроїв і комунікаційних взаємодій. Разом з тим вона не бере в розрахунок взаємозв'язок з урахуванням мобільності прикладного програмного забезпечення.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997403">
        <w:rPr>
          <w:noProof/>
          <w:sz w:val="28"/>
          <w:szCs w:val="28"/>
        </w:rPr>
        <w:lastRenderedPageBreak/>
        <w:drawing>
          <wp:inline distT="0" distB="0" distL="0" distR="0">
            <wp:extent cx="4019550" cy="3228975"/>
            <wp:effectExtent l="19050" t="0" r="0" b="0"/>
            <wp:docPr id="64" name="Рисунок 64" descr="https://studme.com.ua/imag/inform/trof_isteh/image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studme.com.ua/imag/inform/trof_isteh/image14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center"/>
        <w:rPr>
          <w:b/>
          <w:sz w:val="28"/>
          <w:szCs w:val="28"/>
        </w:rPr>
      </w:pPr>
      <w:r w:rsidRPr="00997403">
        <w:rPr>
          <w:rStyle w:val="a9"/>
          <w:b w:val="0"/>
          <w:i/>
          <w:iCs/>
          <w:sz w:val="28"/>
          <w:szCs w:val="28"/>
        </w:rPr>
        <w:t xml:space="preserve">Рис. 2. </w:t>
      </w:r>
      <w:r w:rsidRPr="00997403">
        <w:rPr>
          <w:rStyle w:val="a9"/>
          <w:b w:val="0"/>
          <w:sz w:val="28"/>
          <w:szCs w:val="28"/>
        </w:rPr>
        <w:t>Семирівнева модель взаємодії (взаємозв'язку) ІС</w:t>
      </w:r>
    </w:p>
    <w:p w:rsidR="00997403" w:rsidRPr="00997403" w:rsidRDefault="00997403" w:rsidP="00997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Переваги "шаруватої" моделі організації взаємодії полягають у тому, що вона забезпечує незалежну розробку рівневих стандартів, модульність розробок апаратури та програмного забезпечення інформаційно-обчислювальних систем і сприяє тим самим технічного прогресу в цій області.</w:t>
      </w:r>
    </w:p>
    <w:p w:rsidR="00997403" w:rsidRPr="00997403" w:rsidRDefault="00997403" w:rsidP="00997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У відповідності з ISO 7498 виділяють сім рівнів (шарів) інформаційного взаємодії, які відокремлені один від одного стандартними інтерфейсами: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1) рівень програми (прикладний рівень);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2) рівень подання;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sz w:val="28"/>
          <w:szCs w:val="28"/>
        </w:rPr>
        <w:t xml:space="preserve">3) сеансовий </w:t>
      </w:r>
      <w:r>
        <w:rPr>
          <w:sz w:val="28"/>
          <w:szCs w:val="28"/>
        </w:rPr>
        <w:t>(</w:t>
      </w:r>
      <w:r w:rsidRPr="00997403">
        <w:rPr>
          <w:sz w:val="28"/>
          <w:szCs w:val="28"/>
        </w:rPr>
        <w:t>рівень сесії);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4) транспортний;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5) мережевий;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6) канальний;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7) фізичний.</w:t>
      </w:r>
    </w:p>
    <w:p w:rsidR="00997403" w:rsidRPr="00997403" w:rsidRDefault="00997403" w:rsidP="00997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Таким чином, інформаційна взаємодія двох або більше систем являє собою сукупність інформаційних взаємодій рівневих підсистем, причому кожен шар локальної інформаційної системи взаємодіє, як правило, з відповідним шаром віддаленої системи.</w:t>
      </w:r>
    </w:p>
    <w:p w:rsidR="00997403" w:rsidRPr="00997403" w:rsidRDefault="00997403" w:rsidP="00997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97403">
        <w:rPr>
          <w:rStyle w:val="a9"/>
          <w:i/>
          <w:iCs/>
          <w:sz w:val="28"/>
          <w:szCs w:val="28"/>
        </w:rPr>
        <w:t>Протоколом</w:t>
      </w:r>
      <w:r w:rsidRPr="00997403">
        <w:rPr>
          <w:sz w:val="28"/>
          <w:szCs w:val="28"/>
        </w:rPr>
        <w:t xml:space="preserve"> є набір алгоритмів (правил) взаємодії об'єктів однойменних рівнів різних систем.</w:t>
      </w:r>
    </w:p>
    <w:p w:rsidR="00997403" w:rsidRPr="00997403" w:rsidRDefault="00997403" w:rsidP="00997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97403">
        <w:rPr>
          <w:rStyle w:val="a9"/>
          <w:i/>
          <w:iCs/>
          <w:sz w:val="28"/>
          <w:szCs w:val="28"/>
        </w:rPr>
        <w:t>Інтерфейс -</w:t>
      </w:r>
      <w:r w:rsidRPr="00997403">
        <w:rPr>
          <w:sz w:val="28"/>
          <w:szCs w:val="28"/>
        </w:rPr>
        <w:t xml:space="preserve"> це сукупність правил, відповідно з якими здійснюється взаємодія з об'єктом даного або іншого рівня. Стандартний інтерфейс в деяких специфікаціях може називатися послугою.</w:t>
      </w:r>
    </w:p>
    <w:p w:rsidR="00997403" w:rsidRPr="00997403" w:rsidRDefault="00997403" w:rsidP="00997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97403">
        <w:rPr>
          <w:rStyle w:val="a9"/>
          <w:i/>
          <w:iCs/>
          <w:sz w:val="28"/>
          <w:szCs w:val="28"/>
        </w:rPr>
        <w:t>Інкапсуляція -</w:t>
      </w:r>
      <w:r w:rsidRPr="00997403">
        <w:rPr>
          <w:sz w:val="28"/>
          <w:szCs w:val="28"/>
        </w:rPr>
        <w:t xml:space="preserve"> це процес приміщення фрагментованих блоків даних одного рівня в блоки даних іншого рівня.</w:t>
      </w:r>
    </w:p>
    <w:p w:rsidR="00997403" w:rsidRPr="00997403" w:rsidRDefault="00997403" w:rsidP="00997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При розбитті середовища на рівні дотримувалися наступні принципи:</w:t>
      </w:r>
    </w:p>
    <w:p w:rsidR="00997403" w:rsidRPr="00997403" w:rsidRDefault="00997403" w:rsidP="00B07E50">
      <w:pPr>
        <w:pStyle w:val="aa"/>
        <w:numPr>
          <w:ilvl w:val="0"/>
          <w:numId w:val="1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не створювати занадто багато дрібних розбиття, так як це ускладнює опис системи взаємодій;</w:t>
      </w:r>
    </w:p>
    <w:p w:rsidR="00997403" w:rsidRPr="00997403" w:rsidRDefault="00997403" w:rsidP="00B07E50">
      <w:pPr>
        <w:pStyle w:val="aa"/>
        <w:numPr>
          <w:ilvl w:val="0"/>
          <w:numId w:val="1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97403">
        <w:rPr>
          <w:sz w:val="28"/>
          <w:szCs w:val="28"/>
        </w:rPr>
        <w:t xml:space="preserve">формувати рівень з </w:t>
      </w:r>
      <w:r w:rsidR="00B07E50" w:rsidRPr="00997403">
        <w:rPr>
          <w:sz w:val="28"/>
          <w:szCs w:val="28"/>
        </w:rPr>
        <w:t>функцій</w:t>
      </w:r>
      <w:r w:rsidR="00B07E50">
        <w:rPr>
          <w:sz w:val="28"/>
          <w:szCs w:val="28"/>
        </w:rPr>
        <w:t>, що</w:t>
      </w:r>
      <w:r w:rsidR="00B07E50" w:rsidRPr="00997403">
        <w:rPr>
          <w:sz w:val="28"/>
          <w:szCs w:val="28"/>
        </w:rPr>
        <w:t xml:space="preserve"> </w:t>
      </w:r>
      <w:r w:rsidRPr="00997403">
        <w:rPr>
          <w:sz w:val="28"/>
          <w:szCs w:val="28"/>
        </w:rPr>
        <w:t>легко</w:t>
      </w:r>
      <w:r w:rsidR="00B07E50">
        <w:rPr>
          <w:sz w:val="28"/>
          <w:szCs w:val="28"/>
        </w:rPr>
        <w:t xml:space="preserve"> </w:t>
      </w:r>
      <w:r w:rsidRPr="00997403">
        <w:rPr>
          <w:sz w:val="28"/>
          <w:szCs w:val="28"/>
        </w:rPr>
        <w:t>локал</w:t>
      </w:r>
      <w:r w:rsidR="00B07E50">
        <w:rPr>
          <w:sz w:val="28"/>
          <w:szCs w:val="28"/>
        </w:rPr>
        <w:t>і</w:t>
      </w:r>
      <w:r w:rsidRPr="00997403">
        <w:rPr>
          <w:sz w:val="28"/>
          <w:szCs w:val="28"/>
        </w:rPr>
        <w:t>з</w:t>
      </w:r>
      <w:r w:rsidR="00B07E50">
        <w:rPr>
          <w:sz w:val="28"/>
          <w:szCs w:val="28"/>
        </w:rPr>
        <w:t>уються,</w:t>
      </w:r>
      <w:r w:rsidRPr="00997403">
        <w:rPr>
          <w:sz w:val="28"/>
          <w:szCs w:val="28"/>
        </w:rPr>
        <w:t xml:space="preserve"> - це в разі необхідності дозволяє швидко перебудовувати рівень і істотно змінити його протоколи для використання нових рішень в області архітектури, програмно-</w:t>
      </w:r>
      <w:r w:rsidRPr="00997403">
        <w:rPr>
          <w:sz w:val="28"/>
          <w:szCs w:val="28"/>
        </w:rPr>
        <w:lastRenderedPageBreak/>
        <w:t>апаратних засобів, мов програмування, мережевих структур, не змінюючи при цьому стандартні інтерфейси взаємодії і доступу;</w:t>
      </w:r>
    </w:p>
    <w:p w:rsidR="00997403" w:rsidRPr="00997403" w:rsidRDefault="00997403" w:rsidP="00B07E50">
      <w:pPr>
        <w:pStyle w:val="aa"/>
        <w:numPr>
          <w:ilvl w:val="0"/>
          <w:numId w:val="1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розташовувати на одному рівні аналогічні функції;</w:t>
      </w:r>
    </w:p>
    <w:p w:rsidR="00997403" w:rsidRPr="00997403" w:rsidRDefault="00997403" w:rsidP="00B07E50">
      <w:pPr>
        <w:pStyle w:val="aa"/>
        <w:numPr>
          <w:ilvl w:val="0"/>
          <w:numId w:val="1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створювати окремі рівні для виконання таких функцій, які явно розрізняються за реалізує їх дій або технічних рішень;</w:t>
      </w:r>
    </w:p>
    <w:p w:rsidR="00997403" w:rsidRPr="00997403" w:rsidRDefault="00997403" w:rsidP="00B07E50">
      <w:pPr>
        <w:pStyle w:val="aa"/>
        <w:numPr>
          <w:ilvl w:val="0"/>
          <w:numId w:val="1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проводити межу між рівнями в такому місці, де опис послуг є найменшим, а число операцій взаємодій через кордон (перетин кордону) зведено до мінімуму;</w:t>
      </w:r>
    </w:p>
    <w:p w:rsidR="00997403" w:rsidRPr="00997403" w:rsidRDefault="00997403" w:rsidP="00B07E50">
      <w:pPr>
        <w:pStyle w:val="aa"/>
        <w:numPr>
          <w:ilvl w:val="0"/>
          <w:numId w:val="1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проводити межу між рівнями в такому місці, де в певний момент повинен існувати відповідний стандартний інтерфейс.</w:t>
      </w:r>
    </w:p>
    <w:p w:rsidR="00997403" w:rsidRPr="00997403" w:rsidRDefault="00997403" w:rsidP="00B07E50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97403">
        <w:rPr>
          <w:sz w:val="28"/>
          <w:szCs w:val="28"/>
        </w:rPr>
        <w:t xml:space="preserve">Кожен рівень має </w:t>
      </w:r>
      <w:r w:rsidRPr="00997403">
        <w:rPr>
          <w:rStyle w:val="a9"/>
          <w:i/>
          <w:iCs/>
          <w:sz w:val="28"/>
          <w:szCs w:val="28"/>
        </w:rPr>
        <w:t>протокольну специфікацію</w:t>
      </w:r>
      <w:r w:rsidRPr="00997403">
        <w:rPr>
          <w:sz w:val="28"/>
          <w:szCs w:val="28"/>
        </w:rPr>
        <w:t xml:space="preserve">, тобто набір правил, що керують взаємодією рівноправних процесів одного і того ж рівня, і </w:t>
      </w:r>
      <w:r w:rsidRPr="00997403">
        <w:rPr>
          <w:rStyle w:val="a9"/>
          <w:i/>
          <w:iCs/>
          <w:sz w:val="28"/>
          <w:szCs w:val="28"/>
        </w:rPr>
        <w:t>перелік послуг</w:t>
      </w:r>
      <w:r w:rsidRPr="00997403">
        <w:rPr>
          <w:sz w:val="28"/>
          <w:szCs w:val="28"/>
        </w:rPr>
        <w:t>, які описують стандартний інтерфейс з розташованим вище рівнем. Кожен рівень використовує послуги розташованого нижче рівня, кожен розташований нижче надає послуги розташованому вище. Наведемо коротку характеристику кожного рівня.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rStyle w:val="a9"/>
          <w:i/>
          <w:iCs/>
          <w:sz w:val="28"/>
          <w:szCs w:val="28"/>
        </w:rPr>
        <w:t xml:space="preserve">Рівень 1 - рівень програми (прикладний рівень). </w:t>
      </w:r>
      <w:r w:rsidRPr="00997403">
        <w:rPr>
          <w:sz w:val="28"/>
          <w:szCs w:val="28"/>
        </w:rPr>
        <w:t xml:space="preserve">Цей рівень пов'язаний з прикладними процесами. Протоколи призначені для забезпечення доступу до ресурсів мережі та програмами-додатками користувача. На цьому рівні визначається інтерфейс з частиною комунікаційної додатків. В якості прикладу можна навести протокол Telnet, який забезпечує доступ користувача до хосту (головному обчислювальному пристрою, одному з основних елементів у </w:t>
      </w:r>
      <w:r w:rsidR="00B07E50">
        <w:rPr>
          <w:sz w:val="28"/>
          <w:szCs w:val="28"/>
        </w:rPr>
        <w:t>багато</w:t>
      </w:r>
      <w:r w:rsidRPr="00997403">
        <w:rPr>
          <w:sz w:val="28"/>
          <w:szCs w:val="28"/>
        </w:rPr>
        <w:t>машинн</w:t>
      </w:r>
      <w:r w:rsidR="00B07E50">
        <w:rPr>
          <w:sz w:val="28"/>
          <w:szCs w:val="28"/>
        </w:rPr>
        <w:t>ій</w:t>
      </w:r>
      <w:r w:rsidRPr="00997403">
        <w:rPr>
          <w:sz w:val="28"/>
          <w:szCs w:val="28"/>
        </w:rPr>
        <w:t xml:space="preserve"> системі, або будь-якого пристрою, підключеного до мережі і використовує протоколи TCP/IP) в режимі віддаленого термінала.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rStyle w:val="a9"/>
          <w:i/>
          <w:iCs/>
          <w:sz w:val="28"/>
          <w:szCs w:val="28"/>
        </w:rPr>
        <w:t xml:space="preserve">Рівень 2 - рівень представлення. </w:t>
      </w:r>
      <w:r w:rsidRPr="00997403">
        <w:rPr>
          <w:sz w:val="28"/>
          <w:szCs w:val="28"/>
        </w:rPr>
        <w:t>На цьому рівні інформація перетворюється до такого вигляду, в якому це необхідно для виконання прикладних процесів. Наприклад, виконуються алгоритми перетворення формату представлення даних - ASCII або КОІ-8. Якщо для представлення даних використовується дисплей, то ці дані по заданому алгоритму формуються у вигляді сторінки, яка виводиться на екран.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rStyle w:val="a9"/>
          <w:i/>
          <w:iCs/>
          <w:sz w:val="28"/>
          <w:szCs w:val="28"/>
        </w:rPr>
        <w:t xml:space="preserve">Рівень 3 - сеансовий рівень (рівень сесії). </w:t>
      </w:r>
      <w:r w:rsidRPr="00997403">
        <w:rPr>
          <w:sz w:val="28"/>
          <w:szCs w:val="28"/>
        </w:rPr>
        <w:t xml:space="preserve">На даному рівні встановлюються, обслуговуються і припиняються сесії між представницькими об'єктами додатків (прикладними процесами). В якості прикладу протоколи сеансового рівня можна розглянути протокол RPC (Remote Procedure Call). </w:t>
      </w:r>
      <w:r w:rsidR="00B07E50">
        <w:rPr>
          <w:sz w:val="28"/>
          <w:szCs w:val="28"/>
        </w:rPr>
        <w:t>Д</w:t>
      </w:r>
      <w:r w:rsidRPr="00997403">
        <w:rPr>
          <w:sz w:val="28"/>
          <w:szCs w:val="28"/>
        </w:rPr>
        <w:t>аний протокол призначений для відображення результатів виконання процедури на віддаленому хості. У процесі виконання цієї процедури між додатками встановлюється сеансне з'єднання. Призначенням даного з'єднання є обслуговування запитів, які виникають, наприклад, при взаємодії програми-сервера з додатком-клієнтом.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rStyle w:val="a9"/>
          <w:i/>
          <w:iCs/>
          <w:sz w:val="28"/>
          <w:szCs w:val="28"/>
        </w:rPr>
        <w:t xml:space="preserve">Рівень 4 - транспортний рівень. </w:t>
      </w:r>
      <w:r w:rsidRPr="00997403">
        <w:rPr>
          <w:sz w:val="28"/>
          <w:szCs w:val="28"/>
        </w:rPr>
        <w:t xml:space="preserve">Цей рівень призначений для управління потоками повідомлень і сигналів. Управління потоком є важливою функцією транспортних протоколів, оскільки цей механізм дозволяє надійно забезпечувати передачу даних через мережі з різнорідною структурою, при цьому в опис маршруту включаються всі компоненти комунікаційної системи, що забезпечують передачу даних на всьому шляху від пристроїв відправника до приймальних пристроїв одержувача. Управління потоком полягає в </w:t>
      </w:r>
      <w:r w:rsidRPr="00997403">
        <w:rPr>
          <w:sz w:val="28"/>
          <w:szCs w:val="28"/>
        </w:rPr>
        <w:lastRenderedPageBreak/>
        <w:t>обов'язковому очікуванні передавачем підтвердження прийому обумовленого числа сегментів приймачем. Число сегментів, яке передавач може відправити без підтвердження їх одержання від приймача, називається вікном.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Існує два типи протоколів транспортного рівня: сегментую</w:t>
      </w:r>
      <w:r w:rsidR="00B07E50">
        <w:rPr>
          <w:sz w:val="28"/>
          <w:szCs w:val="28"/>
        </w:rPr>
        <w:t>чі</w:t>
      </w:r>
      <w:r w:rsidRPr="00997403">
        <w:rPr>
          <w:sz w:val="28"/>
          <w:szCs w:val="28"/>
        </w:rPr>
        <w:t xml:space="preserve"> і дейтаграм</w:t>
      </w:r>
      <w:r w:rsidR="00B07E50">
        <w:rPr>
          <w:sz w:val="28"/>
          <w:szCs w:val="28"/>
        </w:rPr>
        <w:t>ні</w:t>
      </w:r>
      <w:r w:rsidRPr="00997403">
        <w:rPr>
          <w:sz w:val="28"/>
          <w:szCs w:val="28"/>
        </w:rPr>
        <w:t xml:space="preserve">. </w:t>
      </w:r>
      <w:r w:rsidRPr="00997403">
        <w:rPr>
          <w:rStyle w:val="a9"/>
          <w:i/>
          <w:iCs/>
          <w:sz w:val="28"/>
          <w:szCs w:val="28"/>
        </w:rPr>
        <w:t>Сегментирую</w:t>
      </w:r>
      <w:r w:rsidR="00B07E50">
        <w:rPr>
          <w:rStyle w:val="a9"/>
          <w:i/>
          <w:iCs/>
          <w:sz w:val="28"/>
          <w:szCs w:val="28"/>
        </w:rPr>
        <w:t>чі</w:t>
      </w:r>
      <w:r w:rsidRPr="00997403">
        <w:rPr>
          <w:sz w:val="28"/>
          <w:szCs w:val="28"/>
        </w:rPr>
        <w:t xml:space="preserve"> протоколи транспортного рівня розбивають вихідне повідомлення на блоки даних транспортного рівня - сегменти. Основною функцією таких протоколів є забезпечення доставки цих сегментів до призначення об'єкта і відновлення повідомлення. </w:t>
      </w:r>
      <w:r w:rsidRPr="00997403">
        <w:rPr>
          <w:rStyle w:val="a9"/>
          <w:i/>
          <w:iCs/>
          <w:sz w:val="28"/>
          <w:szCs w:val="28"/>
        </w:rPr>
        <w:t>Дейтаграм</w:t>
      </w:r>
      <w:r w:rsidR="00B07E50">
        <w:rPr>
          <w:rStyle w:val="a9"/>
          <w:i/>
          <w:iCs/>
          <w:sz w:val="28"/>
          <w:szCs w:val="28"/>
        </w:rPr>
        <w:t>ні</w:t>
      </w:r>
      <w:r w:rsidRPr="00997403">
        <w:rPr>
          <w:sz w:val="28"/>
          <w:szCs w:val="28"/>
        </w:rPr>
        <w:t xml:space="preserve"> протоколи не сегментують повідомлення, вони відправляють його одним пакетом разом з адресною інформацією. Пакет даних - дейтаграма (Datagram) маршрутиз</w:t>
      </w:r>
      <w:r w:rsidR="00B07E50">
        <w:rPr>
          <w:sz w:val="28"/>
          <w:szCs w:val="28"/>
        </w:rPr>
        <w:t>ується</w:t>
      </w:r>
      <w:r w:rsidRPr="00997403">
        <w:rPr>
          <w:sz w:val="28"/>
          <w:szCs w:val="28"/>
        </w:rPr>
        <w:t xml:space="preserve"> в мережах з перемиканням адрес або передається по локальній мережі прикладної програми або користувачеві.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rStyle w:val="a9"/>
          <w:i/>
          <w:iCs/>
          <w:sz w:val="28"/>
          <w:szCs w:val="28"/>
        </w:rPr>
        <w:t>Рівень</w:t>
      </w:r>
      <w:r w:rsidRPr="00997403">
        <w:rPr>
          <w:i/>
          <w:iCs/>
          <w:sz w:val="28"/>
          <w:szCs w:val="28"/>
        </w:rPr>
        <w:t xml:space="preserve"> 5</w:t>
      </w:r>
      <w:r w:rsidRPr="00997403">
        <w:rPr>
          <w:sz w:val="28"/>
          <w:szCs w:val="28"/>
        </w:rPr>
        <w:t xml:space="preserve"> </w:t>
      </w:r>
      <w:r w:rsidRPr="00997403">
        <w:rPr>
          <w:rStyle w:val="a9"/>
          <w:sz w:val="28"/>
          <w:szCs w:val="28"/>
        </w:rPr>
        <w:t>-</w:t>
      </w:r>
      <w:r w:rsidRPr="00997403">
        <w:rPr>
          <w:sz w:val="28"/>
          <w:szCs w:val="28"/>
        </w:rPr>
        <w:t xml:space="preserve"> </w:t>
      </w:r>
      <w:r w:rsidRPr="00997403">
        <w:rPr>
          <w:rStyle w:val="a9"/>
          <w:i/>
          <w:iCs/>
          <w:sz w:val="28"/>
          <w:szCs w:val="28"/>
        </w:rPr>
        <w:t xml:space="preserve">мережевий рівень. </w:t>
      </w:r>
      <w:r w:rsidRPr="00997403">
        <w:rPr>
          <w:sz w:val="28"/>
          <w:szCs w:val="28"/>
        </w:rPr>
        <w:t>Основним завданням протоколів мережевого рівня є визначення шляху, який буде використаний для доставки пакетів даних при роботі протоколів верхніх рівнів. Для того щоб пакет був доставлений до будь-якого хоста, цьо</w:t>
      </w:r>
      <w:r w:rsidR="00B07E50">
        <w:rPr>
          <w:sz w:val="28"/>
          <w:szCs w:val="28"/>
        </w:rPr>
        <w:t>му</w:t>
      </w:r>
      <w:r w:rsidRPr="00997403">
        <w:rPr>
          <w:sz w:val="28"/>
          <w:szCs w:val="28"/>
        </w:rPr>
        <w:t xml:space="preserve"> хосту повинен бути поставлений у відповідність відомий передавач</w:t>
      </w:r>
      <w:r w:rsidR="00B07E50">
        <w:rPr>
          <w:sz w:val="28"/>
          <w:szCs w:val="28"/>
        </w:rPr>
        <w:t>у</w:t>
      </w:r>
      <w:r w:rsidRPr="00997403">
        <w:rPr>
          <w:sz w:val="28"/>
          <w:szCs w:val="28"/>
        </w:rPr>
        <w:t xml:space="preserve"> мережевий адрес. Групи хостів, об'єднані за територіальним принципом, утворюють мережі. Для спрощення задачі маршрутизації мережн</w:t>
      </w:r>
      <w:r w:rsidR="00B07E50">
        <w:rPr>
          <w:sz w:val="28"/>
          <w:szCs w:val="28"/>
        </w:rPr>
        <w:t>а</w:t>
      </w:r>
      <w:r w:rsidRPr="00997403">
        <w:rPr>
          <w:sz w:val="28"/>
          <w:szCs w:val="28"/>
        </w:rPr>
        <w:t xml:space="preserve"> адреса хоста складається з двох частин: адреси мережі та адреса хоста. Таким чином, задача маршрутизації розпадається на дві: пошук мережі та пошуку вузла в цій мережі.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rStyle w:val="a9"/>
          <w:i/>
          <w:iCs/>
          <w:sz w:val="28"/>
          <w:szCs w:val="28"/>
        </w:rPr>
        <w:t xml:space="preserve">Рівень 6 - канальний рівень (рівень ланки даних). </w:t>
      </w:r>
      <w:r w:rsidRPr="00997403">
        <w:rPr>
          <w:sz w:val="28"/>
          <w:szCs w:val="28"/>
        </w:rPr>
        <w:t>Призначенням протоколів канального рівня є забезпечення передачі даних у середовищі передачі з фізичного носія. В каналі формується стартовий сигнал передачі даних, організується початок передачі, здійснюється сама передача, проводиться перевірка правильності процесу, здійснюється відключення каналу при збоях і відновлення після ліквідації несправності, формування сигналу на закінчення передачі та перекладу каналу в режим очікування.</w:t>
      </w:r>
    </w:p>
    <w:p w:rsidR="00997403" w:rsidRPr="00997403" w:rsidRDefault="00997403" w:rsidP="00B07E50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97403">
        <w:rPr>
          <w:sz w:val="28"/>
          <w:szCs w:val="28"/>
        </w:rPr>
        <w:t xml:space="preserve">На канальному рівні дані передаються у вигляді блоків, які називаються </w:t>
      </w:r>
      <w:r w:rsidRPr="00997403">
        <w:rPr>
          <w:i/>
          <w:iCs/>
          <w:sz w:val="28"/>
          <w:szCs w:val="28"/>
        </w:rPr>
        <w:t xml:space="preserve">кадрами. </w:t>
      </w:r>
      <w:r w:rsidRPr="00997403">
        <w:rPr>
          <w:sz w:val="28"/>
          <w:szCs w:val="28"/>
        </w:rPr>
        <w:t>Тип середовища передачі і її топологія багато в чому визначають вид кадру протоколу транспортного рівня, який повинен бути використаний. При використанні топології "загальна шина" і Point-to-Multipoint протоколу канального рівня задають</w:t>
      </w:r>
      <w:r w:rsidR="00B07E50">
        <w:rPr>
          <w:sz w:val="28"/>
          <w:szCs w:val="28"/>
        </w:rPr>
        <w:t>с</w:t>
      </w:r>
      <w:r w:rsidR="00A57F38">
        <w:rPr>
          <w:sz w:val="28"/>
          <w:szCs w:val="28"/>
        </w:rPr>
        <w:t>я</w:t>
      </w:r>
      <w:r w:rsidRPr="00997403">
        <w:rPr>
          <w:sz w:val="28"/>
          <w:szCs w:val="28"/>
        </w:rPr>
        <w:t xml:space="preserve"> фізичні адреси, з допомогою яких буде здійснюватися обмін даними в середовищі передачі і процедура доступу до </w:t>
      </w:r>
      <w:r w:rsidR="00B07E50">
        <w:rPr>
          <w:sz w:val="28"/>
          <w:szCs w:val="28"/>
        </w:rPr>
        <w:t>цього</w:t>
      </w:r>
      <w:r w:rsidRPr="00997403">
        <w:rPr>
          <w:sz w:val="28"/>
          <w:szCs w:val="28"/>
        </w:rPr>
        <w:t xml:space="preserve"> середовищі. Прикладами таких протоколів є протоколи Ethernet (у відповідній частині) і HDLC. Протоколи транспортного рівня, які призначені для роботи в середовищі типу "точка-точка", не визначають фізичних адрес і мають спрощену процедуру доступу. Прикладом протоколу такого типу є протокол РРР.</w:t>
      </w:r>
    </w:p>
    <w:p w:rsidR="00997403" w:rsidRPr="00997403" w:rsidRDefault="00997403" w:rsidP="00997403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997403">
        <w:rPr>
          <w:rStyle w:val="a9"/>
          <w:i/>
          <w:iCs/>
          <w:sz w:val="28"/>
          <w:szCs w:val="28"/>
        </w:rPr>
        <w:t xml:space="preserve">Рівень 7 - фізичний рівень. </w:t>
      </w:r>
      <w:r w:rsidRPr="00997403">
        <w:rPr>
          <w:sz w:val="28"/>
          <w:szCs w:val="28"/>
        </w:rPr>
        <w:t xml:space="preserve">Протоколи цього рівня забезпечують безпосередній доступ до середовища передачі даних для протоколів канального і наступних рівнів. Дані передаються за допомогою протоколів цього рівня у вигляді послідовностей бітів (для послідовних протоколів) або груп бітів (для паралельних протоколів). На цьому рівні визначаються набір сигналів, якими обмінюються системи, параметри цих сигналів (тимчасові та електричні) і послідовність формування сигналів при виконанні процедури передачі даних. Крім того, на даному рівні формулюються вимоги до електричних, фізичним і </w:t>
      </w:r>
      <w:r w:rsidRPr="00997403">
        <w:rPr>
          <w:sz w:val="28"/>
          <w:szCs w:val="28"/>
        </w:rPr>
        <w:lastRenderedPageBreak/>
        <w:t>механічним характеристикам середовища передачі, передавальних та з'єднувальних пристроїв.</w:t>
      </w:r>
    </w:p>
    <w:p w:rsidR="00997403" w:rsidRPr="00997403" w:rsidRDefault="00997403" w:rsidP="00B07E50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97403">
        <w:rPr>
          <w:sz w:val="28"/>
          <w:szCs w:val="28"/>
        </w:rPr>
        <w:t>Таким чином, еталонна модель взаємозв'язку (взаємодії) відкритих систем описує і реалізує стандартизовану систему взаємодії в процесах обміну інформацією і даними між прикладними програмами та системами в обчислювальних мережах. Стандартизація інтерфейсів забезпечує повну прозорість взаємодії незалежно від того, яким чином улаштовані рівні в конкретних реалізаціях моделі.</w:t>
      </w:r>
    </w:p>
    <w:p w:rsidR="00C0591F" w:rsidRPr="00C0591F" w:rsidRDefault="00B07E50" w:rsidP="00B07E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цій моделі д</w:t>
      </w:r>
      <w:r w:rsidR="00C0591F" w:rsidRPr="00C0591F">
        <w:rPr>
          <w:rFonts w:ascii="Times New Roman" w:hAnsi="Times New Roman" w:cs="Times New Roman"/>
          <w:sz w:val="28"/>
          <w:szCs w:val="28"/>
        </w:rPr>
        <w:t>оступ до послуг здійснюється за допомогою різних механізмів:</w:t>
      </w:r>
    </w:p>
    <w:p w:rsidR="00C0591F" w:rsidRPr="00C0591F" w:rsidRDefault="00C0591F" w:rsidP="00C059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91F">
        <w:rPr>
          <w:rFonts w:ascii="Times New Roman" w:hAnsi="Times New Roman" w:cs="Times New Roman"/>
          <w:sz w:val="28"/>
          <w:szCs w:val="28"/>
        </w:rPr>
        <w:t>– виклику віддалених процедур RPC (Remote Procedure Call) в системах ОNС</w:t>
      </w:r>
      <w:r w:rsidR="00997403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SUN, OSF DSE;</w:t>
      </w:r>
    </w:p>
    <w:p w:rsidR="00C0591F" w:rsidRPr="00C0591F" w:rsidRDefault="00C0591F" w:rsidP="00C059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91F">
        <w:rPr>
          <w:rFonts w:ascii="Times New Roman" w:hAnsi="Times New Roman" w:cs="Times New Roman"/>
          <w:sz w:val="28"/>
          <w:szCs w:val="28"/>
        </w:rPr>
        <w:t>– скріплення розподілених об'єктів і документів в системі DCOM;</w:t>
      </w:r>
    </w:p>
    <w:p w:rsidR="00C0591F" w:rsidRPr="00C0591F" w:rsidRDefault="00C0591F" w:rsidP="00C059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91F">
        <w:rPr>
          <w:rFonts w:ascii="Times New Roman" w:hAnsi="Times New Roman" w:cs="Times New Roman"/>
          <w:sz w:val="28"/>
          <w:szCs w:val="28"/>
        </w:rPr>
        <w:t>– мови опису інтерфейсу IDL (Interface Definition Language) з підтримкою</w:t>
      </w:r>
      <w:r w:rsidR="00997403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 xml:space="preserve">його брокером – ORB (Object Request Broker) в системі CОRBA </w:t>
      </w:r>
    </w:p>
    <w:p w:rsidR="00C0591F" w:rsidRPr="00C0591F" w:rsidRDefault="00C0591F" w:rsidP="00C059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91F">
        <w:rPr>
          <w:rFonts w:ascii="Times New Roman" w:hAnsi="Times New Roman" w:cs="Times New Roman"/>
          <w:sz w:val="28"/>
          <w:szCs w:val="28"/>
        </w:rPr>
        <w:t>– виклику RMI (Remote Methods Invocation) в системі JAVA і ін.</w:t>
      </w:r>
    </w:p>
    <w:p w:rsidR="00C0591F" w:rsidRPr="00C0591F" w:rsidRDefault="00C0591F" w:rsidP="0099740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591F">
        <w:rPr>
          <w:rFonts w:ascii="Times New Roman" w:hAnsi="Times New Roman" w:cs="Times New Roman"/>
          <w:sz w:val="28"/>
          <w:szCs w:val="28"/>
        </w:rPr>
        <w:t>RPC</w:t>
      </w:r>
      <w:r w:rsidRPr="00C0591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-</w:t>
      </w:r>
      <w:r w:rsidRPr="00C0591F">
        <w:rPr>
          <w:rFonts w:ascii="Times New Roman" w:hAnsi="Times New Roman" w:cs="Times New Roman"/>
          <w:sz w:val="28"/>
          <w:szCs w:val="28"/>
        </w:rPr>
        <w:t>виклик задає інтерфейс віддаленим програмам у мовах високого або</w:t>
      </w:r>
      <w:r w:rsidR="00997403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низького рівня. Мова високого рівня слугує для подання в RPC-виклику параметрів</w:t>
      </w:r>
      <w:r w:rsidR="00997403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віддаленої процедури, які передаються їй через мережне повідомлення. Мова</w:t>
      </w:r>
      <w:r w:rsidR="00997403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низького рівня дозволяє надавати докладнішу інформацію віддаленій процедурі:</w:t>
      </w:r>
      <w:r w:rsidR="00997403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тип протоколу, розмір буфера даних і т.п.</w:t>
      </w:r>
    </w:p>
    <w:p w:rsidR="00C0591F" w:rsidRPr="00C0591F" w:rsidRDefault="00C0591F" w:rsidP="0099740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591F">
        <w:rPr>
          <w:rFonts w:ascii="Times New Roman" w:hAnsi="Times New Roman" w:cs="Times New Roman"/>
          <w:sz w:val="28"/>
          <w:szCs w:val="28"/>
        </w:rPr>
        <w:t>Взаємозв'язок процесу з віддалено розташованим від нього іншим процесом</w:t>
      </w:r>
      <w:r w:rsidR="00997403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(наприклад, сервером) на іншому комп'ютері виконує протокол UDP або TCP/IP.</w:t>
      </w:r>
    </w:p>
    <w:p w:rsidR="004846EF" w:rsidRDefault="00C0591F" w:rsidP="004846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591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Механізм посилання запиту </w:t>
      </w:r>
      <w:r w:rsidRPr="00C0591F">
        <w:rPr>
          <w:rFonts w:ascii="Times New Roman" w:hAnsi="Times New Roman" w:cs="Times New Roman"/>
          <w:sz w:val="28"/>
          <w:szCs w:val="28"/>
        </w:rPr>
        <w:t>в системі CORBA базується на описі запиту в</w:t>
      </w:r>
      <w:r w:rsidR="004846EF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мові IDL для доступу до віддаленого методу/функції через протокол IIOP або</w:t>
      </w:r>
      <w:r w:rsidR="004846EF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 xml:space="preserve">GIOP. </w:t>
      </w:r>
    </w:p>
    <w:p w:rsidR="004846EF" w:rsidRPr="004846EF" w:rsidRDefault="004846EF" w:rsidP="004846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46EF">
        <w:rPr>
          <w:rFonts w:ascii="Times New Roman" w:hAnsi="Times New Roman" w:cs="Times New Roman"/>
          <w:sz w:val="28"/>
          <w:szCs w:val="28"/>
        </w:rPr>
        <w:t xml:space="preserve">Для </w:t>
      </w:r>
      <w:r w:rsidR="00C524B4">
        <w:rPr>
          <w:rFonts w:ascii="Times New Roman" w:hAnsi="Times New Roman" w:cs="Times New Roman"/>
          <w:sz w:val="28"/>
          <w:szCs w:val="28"/>
        </w:rPr>
        <w:t>заб</w:t>
      </w:r>
      <w:r w:rsidRPr="004846EF">
        <w:rPr>
          <w:rFonts w:ascii="Times New Roman" w:hAnsi="Times New Roman" w:cs="Times New Roman"/>
          <w:sz w:val="28"/>
          <w:szCs w:val="28"/>
        </w:rPr>
        <w:t>е</w:t>
      </w:r>
      <w:r w:rsidR="00C524B4">
        <w:rPr>
          <w:rFonts w:ascii="Times New Roman" w:hAnsi="Times New Roman" w:cs="Times New Roman"/>
          <w:sz w:val="28"/>
          <w:szCs w:val="28"/>
        </w:rPr>
        <w:t>з</w:t>
      </w:r>
      <w:r w:rsidRPr="004846EF">
        <w:rPr>
          <w:rFonts w:ascii="Times New Roman" w:hAnsi="Times New Roman" w:cs="Times New Roman"/>
          <w:sz w:val="28"/>
          <w:szCs w:val="28"/>
        </w:rPr>
        <w:t>печен</w:t>
      </w:r>
      <w:r w:rsidR="00C524B4">
        <w:rPr>
          <w:rFonts w:ascii="Times New Roman" w:hAnsi="Times New Roman" w:cs="Times New Roman"/>
          <w:sz w:val="28"/>
          <w:szCs w:val="28"/>
        </w:rPr>
        <w:t>н</w:t>
      </w:r>
      <w:r w:rsidRPr="004846EF">
        <w:rPr>
          <w:rFonts w:ascii="Times New Roman" w:hAnsi="Times New Roman" w:cs="Times New Roman"/>
          <w:sz w:val="28"/>
          <w:szCs w:val="28"/>
        </w:rPr>
        <w:t>я вза</w:t>
      </w:r>
      <w:r w:rsidR="00C524B4">
        <w:rPr>
          <w:rFonts w:ascii="Times New Roman" w:hAnsi="Times New Roman" w:cs="Times New Roman"/>
          <w:sz w:val="28"/>
          <w:szCs w:val="28"/>
        </w:rPr>
        <w:t>ємодії</w:t>
      </w:r>
      <w:r w:rsidRPr="004846EF">
        <w:rPr>
          <w:rFonts w:ascii="Times New Roman" w:hAnsi="Times New Roman" w:cs="Times New Roman"/>
          <w:sz w:val="28"/>
          <w:szCs w:val="28"/>
        </w:rPr>
        <w:t xml:space="preserve"> кл</w:t>
      </w:r>
      <w:r w:rsidR="00C524B4">
        <w:rPr>
          <w:rFonts w:ascii="Times New Roman" w:hAnsi="Times New Roman" w:cs="Times New Roman"/>
          <w:sz w:val="28"/>
          <w:szCs w:val="28"/>
        </w:rPr>
        <w:t>іє</w:t>
      </w:r>
      <w:r w:rsidRPr="004846EF">
        <w:rPr>
          <w:rFonts w:ascii="Times New Roman" w:hAnsi="Times New Roman" w:cs="Times New Roman"/>
          <w:sz w:val="28"/>
          <w:szCs w:val="28"/>
        </w:rPr>
        <w:t xml:space="preserve">нта </w:t>
      </w:r>
      <w:r w:rsidR="00C524B4">
        <w:rPr>
          <w:rFonts w:ascii="Times New Roman" w:hAnsi="Times New Roman" w:cs="Times New Roman"/>
          <w:sz w:val="28"/>
          <w:szCs w:val="28"/>
        </w:rPr>
        <w:t>і</w:t>
      </w:r>
      <w:r w:rsidRPr="004846EF">
        <w:rPr>
          <w:rFonts w:ascii="Times New Roman" w:hAnsi="Times New Roman" w:cs="Times New Roman"/>
          <w:sz w:val="28"/>
          <w:szCs w:val="28"/>
        </w:rPr>
        <w:t xml:space="preserve"> сервера, функц</w:t>
      </w:r>
      <w:r w:rsidR="00C524B4">
        <w:rPr>
          <w:rFonts w:ascii="Times New Roman" w:hAnsi="Times New Roman" w:cs="Times New Roman"/>
          <w:sz w:val="28"/>
          <w:szCs w:val="28"/>
        </w:rPr>
        <w:t>і</w:t>
      </w:r>
      <w:r w:rsidRPr="004846EF">
        <w:rPr>
          <w:rFonts w:ascii="Times New Roman" w:hAnsi="Times New Roman" w:cs="Times New Roman"/>
          <w:sz w:val="28"/>
          <w:szCs w:val="28"/>
        </w:rPr>
        <w:t>оную</w:t>
      </w:r>
      <w:r w:rsidR="00C524B4">
        <w:rPr>
          <w:rFonts w:ascii="Times New Roman" w:hAnsi="Times New Roman" w:cs="Times New Roman"/>
          <w:sz w:val="28"/>
          <w:szCs w:val="28"/>
        </w:rPr>
        <w:t>ч</w:t>
      </w:r>
      <w:r w:rsidRPr="004846EF">
        <w:rPr>
          <w:rFonts w:ascii="Times New Roman" w:hAnsi="Times New Roman" w:cs="Times New Roman"/>
          <w:sz w:val="28"/>
          <w:szCs w:val="28"/>
        </w:rPr>
        <w:t>их в р</w:t>
      </w:r>
      <w:r w:rsidR="00C524B4">
        <w:rPr>
          <w:rFonts w:ascii="Times New Roman" w:hAnsi="Times New Roman" w:cs="Times New Roman"/>
          <w:sz w:val="28"/>
          <w:szCs w:val="28"/>
        </w:rPr>
        <w:t>і</w:t>
      </w:r>
      <w:r w:rsidRPr="004846EF">
        <w:rPr>
          <w:rFonts w:ascii="Times New Roman" w:hAnsi="Times New Roman" w:cs="Times New Roman"/>
          <w:sz w:val="28"/>
          <w:szCs w:val="28"/>
        </w:rPr>
        <w:t>зн</w:t>
      </w:r>
      <w:r w:rsidR="00C524B4">
        <w:rPr>
          <w:rFonts w:ascii="Times New Roman" w:hAnsi="Times New Roman" w:cs="Times New Roman"/>
          <w:sz w:val="28"/>
          <w:szCs w:val="28"/>
        </w:rPr>
        <w:t>и</w:t>
      </w:r>
      <w:r w:rsidRPr="004846EF">
        <w:rPr>
          <w:rFonts w:ascii="Times New Roman" w:hAnsi="Times New Roman" w:cs="Times New Roman"/>
          <w:sz w:val="28"/>
          <w:szCs w:val="28"/>
        </w:rPr>
        <w:t>х адресн</w:t>
      </w:r>
      <w:r w:rsidR="00C524B4">
        <w:rPr>
          <w:rFonts w:ascii="Times New Roman" w:hAnsi="Times New Roman" w:cs="Times New Roman"/>
          <w:sz w:val="28"/>
          <w:szCs w:val="28"/>
        </w:rPr>
        <w:t>и</w:t>
      </w:r>
      <w:r w:rsidRPr="004846EF">
        <w:rPr>
          <w:rFonts w:ascii="Times New Roman" w:hAnsi="Times New Roman" w:cs="Times New Roman"/>
          <w:sz w:val="28"/>
          <w:szCs w:val="28"/>
        </w:rPr>
        <w:t>х прост</w:t>
      </w:r>
      <w:r w:rsidR="00C524B4">
        <w:rPr>
          <w:rFonts w:ascii="Times New Roman" w:hAnsi="Times New Roman" w:cs="Times New Roman"/>
          <w:sz w:val="28"/>
          <w:szCs w:val="28"/>
        </w:rPr>
        <w:t>о</w:t>
      </w:r>
      <w:r w:rsidRPr="004846EF">
        <w:rPr>
          <w:rFonts w:ascii="Times New Roman" w:hAnsi="Times New Roman" w:cs="Times New Roman"/>
          <w:sz w:val="28"/>
          <w:szCs w:val="28"/>
        </w:rPr>
        <w:t xml:space="preserve">рах </w:t>
      </w:r>
      <w:r w:rsidR="00C524B4">
        <w:rPr>
          <w:rFonts w:ascii="Times New Roman" w:hAnsi="Times New Roman" w:cs="Times New Roman"/>
          <w:sz w:val="28"/>
          <w:szCs w:val="28"/>
        </w:rPr>
        <w:t>або</w:t>
      </w:r>
      <w:r w:rsidRPr="004846EF">
        <w:rPr>
          <w:rFonts w:ascii="Times New Roman" w:hAnsi="Times New Roman" w:cs="Times New Roman"/>
          <w:sz w:val="28"/>
          <w:szCs w:val="28"/>
        </w:rPr>
        <w:t xml:space="preserve"> на р</w:t>
      </w:r>
      <w:r w:rsidR="00C524B4">
        <w:rPr>
          <w:rFonts w:ascii="Times New Roman" w:hAnsi="Times New Roman" w:cs="Times New Roman"/>
          <w:sz w:val="28"/>
          <w:szCs w:val="28"/>
        </w:rPr>
        <w:t>і</w:t>
      </w:r>
      <w:r w:rsidRPr="004846EF">
        <w:rPr>
          <w:rFonts w:ascii="Times New Roman" w:hAnsi="Times New Roman" w:cs="Times New Roman"/>
          <w:sz w:val="28"/>
          <w:szCs w:val="28"/>
        </w:rPr>
        <w:t>зн</w:t>
      </w:r>
      <w:r w:rsidR="00C524B4">
        <w:rPr>
          <w:rFonts w:ascii="Times New Roman" w:hAnsi="Times New Roman" w:cs="Times New Roman"/>
          <w:sz w:val="28"/>
          <w:szCs w:val="28"/>
        </w:rPr>
        <w:t>и</w:t>
      </w:r>
      <w:r w:rsidRPr="004846EF">
        <w:rPr>
          <w:rFonts w:ascii="Times New Roman" w:hAnsi="Times New Roman" w:cs="Times New Roman"/>
          <w:sz w:val="28"/>
          <w:szCs w:val="28"/>
        </w:rPr>
        <w:t>х комп</w:t>
      </w:r>
      <w:r w:rsidR="00C524B4">
        <w:rPr>
          <w:rFonts w:ascii="Times New Roman" w:hAnsi="Times New Roman" w:cs="Times New Roman"/>
          <w:sz w:val="28"/>
          <w:szCs w:val="28"/>
        </w:rPr>
        <w:t>’</w:t>
      </w:r>
      <w:r w:rsidRPr="004846EF">
        <w:rPr>
          <w:rFonts w:ascii="Times New Roman" w:hAnsi="Times New Roman" w:cs="Times New Roman"/>
          <w:sz w:val="28"/>
          <w:szCs w:val="28"/>
        </w:rPr>
        <w:t>ютерах (в том</w:t>
      </w:r>
      <w:r w:rsidR="00C524B4">
        <w:rPr>
          <w:rFonts w:ascii="Times New Roman" w:hAnsi="Times New Roman" w:cs="Times New Roman"/>
          <w:sz w:val="28"/>
          <w:szCs w:val="28"/>
        </w:rPr>
        <w:t>у</w:t>
      </w:r>
      <w:r w:rsidRPr="004846EF">
        <w:rPr>
          <w:rFonts w:ascii="Times New Roman" w:hAnsi="Times New Roman" w:cs="Times New Roman"/>
          <w:sz w:val="28"/>
          <w:szCs w:val="28"/>
        </w:rPr>
        <w:t xml:space="preserve"> числ</w:t>
      </w:r>
      <w:r w:rsidR="00C524B4">
        <w:rPr>
          <w:rFonts w:ascii="Times New Roman" w:hAnsi="Times New Roman" w:cs="Times New Roman"/>
          <w:sz w:val="28"/>
          <w:szCs w:val="28"/>
        </w:rPr>
        <w:t>і</w:t>
      </w:r>
      <w:r w:rsidRPr="004846EF">
        <w:rPr>
          <w:rFonts w:ascii="Times New Roman" w:hAnsi="Times New Roman" w:cs="Times New Roman"/>
          <w:sz w:val="28"/>
          <w:szCs w:val="28"/>
        </w:rPr>
        <w:t xml:space="preserve"> </w:t>
      </w:r>
      <w:r w:rsidR="00C524B4">
        <w:rPr>
          <w:rFonts w:ascii="Times New Roman" w:hAnsi="Times New Roman" w:cs="Times New Roman"/>
          <w:sz w:val="28"/>
          <w:szCs w:val="28"/>
        </w:rPr>
        <w:t>і</w:t>
      </w:r>
      <w:r w:rsidRPr="004846EF">
        <w:rPr>
          <w:rFonts w:ascii="Times New Roman" w:hAnsi="Times New Roman" w:cs="Times New Roman"/>
          <w:sz w:val="28"/>
          <w:szCs w:val="28"/>
        </w:rPr>
        <w:t xml:space="preserve"> в р</w:t>
      </w:r>
      <w:r w:rsidR="00C524B4">
        <w:rPr>
          <w:rFonts w:ascii="Times New Roman" w:hAnsi="Times New Roman" w:cs="Times New Roman"/>
          <w:sz w:val="28"/>
          <w:szCs w:val="28"/>
        </w:rPr>
        <w:t>і</w:t>
      </w:r>
      <w:r w:rsidRPr="004846EF">
        <w:rPr>
          <w:rFonts w:ascii="Times New Roman" w:hAnsi="Times New Roman" w:cs="Times New Roman"/>
          <w:sz w:val="28"/>
          <w:szCs w:val="28"/>
        </w:rPr>
        <w:t>зн</w:t>
      </w:r>
      <w:r w:rsidR="00C524B4">
        <w:rPr>
          <w:rFonts w:ascii="Times New Roman" w:hAnsi="Times New Roman" w:cs="Times New Roman"/>
          <w:sz w:val="28"/>
          <w:szCs w:val="28"/>
        </w:rPr>
        <w:t>и</w:t>
      </w:r>
      <w:r w:rsidRPr="004846EF">
        <w:rPr>
          <w:rFonts w:ascii="Times New Roman" w:hAnsi="Times New Roman" w:cs="Times New Roman"/>
          <w:sz w:val="28"/>
          <w:szCs w:val="28"/>
        </w:rPr>
        <w:t>х операц</w:t>
      </w:r>
      <w:r w:rsidR="00C524B4">
        <w:rPr>
          <w:rFonts w:ascii="Times New Roman" w:hAnsi="Times New Roman" w:cs="Times New Roman"/>
          <w:sz w:val="28"/>
          <w:szCs w:val="28"/>
        </w:rPr>
        <w:t>ій</w:t>
      </w:r>
      <w:r w:rsidRPr="004846EF">
        <w:rPr>
          <w:rFonts w:ascii="Times New Roman" w:hAnsi="Times New Roman" w:cs="Times New Roman"/>
          <w:sz w:val="28"/>
          <w:szCs w:val="28"/>
        </w:rPr>
        <w:t>н</w:t>
      </w:r>
      <w:r w:rsidR="00C524B4">
        <w:rPr>
          <w:rFonts w:ascii="Times New Roman" w:hAnsi="Times New Roman" w:cs="Times New Roman"/>
          <w:sz w:val="28"/>
          <w:szCs w:val="28"/>
        </w:rPr>
        <w:t>и</w:t>
      </w:r>
      <w:r w:rsidRPr="004846EF">
        <w:rPr>
          <w:rFonts w:ascii="Times New Roman" w:hAnsi="Times New Roman" w:cs="Times New Roman"/>
          <w:sz w:val="28"/>
          <w:szCs w:val="28"/>
        </w:rPr>
        <w:t xml:space="preserve">х системах), </w:t>
      </w:r>
      <w:r w:rsidR="00C524B4">
        <w:rPr>
          <w:rFonts w:ascii="Times New Roman" w:hAnsi="Times New Roman" w:cs="Times New Roman"/>
          <w:sz w:val="28"/>
          <w:szCs w:val="28"/>
        </w:rPr>
        <w:t>як і</w:t>
      </w:r>
      <w:r w:rsidRPr="004846EF">
        <w:rPr>
          <w:rFonts w:ascii="Times New Roman" w:hAnsi="Times New Roman" w:cs="Times New Roman"/>
          <w:sz w:val="28"/>
          <w:szCs w:val="28"/>
        </w:rPr>
        <w:t xml:space="preserve"> </w:t>
      </w:r>
      <w:r w:rsidR="00C524B4">
        <w:rPr>
          <w:rFonts w:ascii="Times New Roman" w:hAnsi="Times New Roman" w:cs="Times New Roman"/>
          <w:sz w:val="28"/>
          <w:szCs w:val="28"/>
        </w:rPr>
        <w:t>у</w:t>
      </w:r>
      <w:r w:rsidRPr="004846EF">
        <w:rPr>
          <w:rFonts w:ascii="Times New Roman" w:hAnsi="Times New Roman" w:cs="Times New Roman"/>
          <w:sz w:val="28"/>
          <w:szCs w:val="28"/>
        </w:rPr>
        <w:t xml:space="preserve"> </w:t>
      </w:r>
      <w:r w:rsidR="00C524B4">
        <w:rPr>
          <w:rFonts w:ascii="Times New Roman" w:hAnsi="Times New Roman" w:cs="Times New Roman"/>
          <w:sz w:val="28"/>
          <w:szCs w:val="28"/>
        </w:rPr>
        <w:t>випадку</w:t>
      </w:r>
      <w:r w:rsidRPr="004846EF">
        <w:rPr>
          <w:rFonts w:ascii="Times New Roman" w:hAnsi="Times New Roman" w:cs="Times New Roman"/>
          <w:sz w:val="28"/>
          <w:szCs w:val="28"/>
        </w:rPr>
        <w:t xml:space="preserve"> технолог</w:t>
      </w:r>
      <w:r w:rsidR="00C524B4">
        <w:rPr>
          <w:rFonts w:ascii="Times New Roman" w:hAnsi="Times New Roman" w:cs="Times New Roman"/>
          <w:sz w:val="28"/>
          <w:szCs w:val="28"/>
        </w:rPr>
        <w:t>і</w:t>
      </w:r>
      <w:r w:rsidRPr="004846EF">
        <w:rPr>
          <w:rFonts w:ascii="Times New Roman" w:hAnsi="Times New Roman" w:cs="Times New Roman"/>
          <w:sz w:val="28"/>
          <w:szCs w:val="28"/>
        </w:rPr>
        <w:t>й об</w:t>
      </w:r>
      <w:r w:rsidR="00C524B4">
        <w:rPr>
          <w:rFonts w:ascii="Times New Roman" w:hAnsi="Times New Roman" w:cs="Times New Roman"/>
          <w:sz w:val="28"/>
          <w:szCs w:val="28"/>
        </w:rPr>
        <w:t>’є</w:t>
      </w:r>
      <w:r w:rsidRPr="004846EF">
        <w:rPr>
          <w:rFonts w:ascii="Times New Roman" w:hAnsi="Times New Roman" w:cs="Times New Roman"/>
          <w:sz w:val="28"/>
          <w:szCs w:val="28"/>
        </w:rPr>
        <w:t>ктно-ор</w:t>
      </w:r>
      <w:r w:rsidR="00C524B4">
        <w:rPr>
          <w:rFonts w:ascii="Times New Roman" w:hAnsi="Times New Roman" w:cs="Times New Roman"/>
          <w:sz w:val="28"/>
          <w:szCs w:val="28"/>
        </w:rPr>
        <w:t>іє</w:t>
      </w:r>
      <w:r w:rsidRPr="004846EF">
        <w:rPr>
          <w:rFonts w:ascii="Times New Roman" w:hAnsi="Times New Roman" w:cs="Times New Roman"/>
          <w:sz w:val="28"/>
          <w:szCs w:val="28"/>
        </w:rPr>
        <w:t>нтован</w:t>
      </w:r>
      <w:r w:rsidR="00C524B4">
        <w:rPr>
          <w:rFonts w:ascii="Times New Roman" w:hAnsi="Times New Roman" w:cs="Times New Roman"/>
          <w:sz w:val="28"/>
          <w:szCs w:val="28"/>
        </w:rPr>
        <w:t>и</w:t>
      </w:r>
      <w:r w:rsidRPr="004846EF">
        <w:rPr>
          <w:rFonts w:ascii="Times New Roman" w:hAnsi="Times New Roman" w:cs="Times New Roman"/>
          <w:sz w:val="28"/>
          <w:szCs w:val="28"/>
        </w:rPr>
        <w:t xml:space="preserve">х </w:t>
      </w:r>
      <w:r w:rsidR="00C524B4">
        <w:rPr>
          <w:rFonts w:ascii="Times New Roman" w:hAnsi="Times New Roman" w:cs="Times New Roman"/>
          <w:sz w:val="28"/>
          <w:szCs w:val="28"/>
        </w:rPr>
        <w:t>розподілених обчислень</w:t>
      </w:r>
      <w:r w:rsidRPr="004846EF">
        <w:rPr>
          <w:rFonts w:ascii="Times New Roman" w:hAnsi="Times New Roman" w:cs="Times New Roman"/>
          <w:sz w:val="28"/>
          <w:szCs w:val="28"/>
        </w:rPr>
        <w:t xml:space="preserve">, </w:t>
      </w:r>
      <w:r w:rsidR="00C524B4">
        <w:rPr>
          <w:rFonts w:ascii="Times New Roman" w:hAnsi="Times New Roman" w:cs="Times New Roman"/>
          <w:sz w:val="28"/>
          <w:szCs w:val="28"/>
        </w:rPr>
        <w:t>використовуються</w:t>
      </w:r>
      <w:r w:rsidRPr="004846EF">
        <w:rPr>
          <w:rFonts w:ascii="Times New Roman" w:hAnsi="Times New Roman" w:cs="Times New Roman"/>
          <w:sz w:val="28"/>
          <w:szCs w:val="28"/>
        </w:rPr>
        <w:t xml:space="preserve"> об</w:t>
      </w:r>
      <w:r w:rsidR="00C524B4">
        <w:rPr>
          <w:rFonts w:ascii="Times New Roman" w:hAnsi="Times New Roman" w:cs="Times New Roman"/>
          <w:sz w:val="28"/>
          <w:szCs w:val="28"/>
        </w:rPr>
        <w:t>’є</w:t>
      </w:r>
      <w:r w:rsidRPr="004846EF">
        <w:rPr>
          <w:rFonts w:ascii="Times New Roman" w:hAnsi="Times New Roman" w:cs="Times New Roman"/>
          <w:sz w:val="28"/>
          <w:szCs w:val="28"/>
        </w:rPr>
        <w:t>кт</w:t>
      </w:r>
      <w:r w:rsidR="00C524B4">
        <w:rPr>
          <w:rFonts w:ascii="Times New Roman" w:hAnsi="Times New Roman" w:cs="Times New Roman"/>
          <w:sz w:val="28"/>
          <w:szCs w:val="28"/>
        </w:rPr>
        <w:t>и</w:t>
      </w:r>
      <w:r w:rsidRPr="004846EF">
        <w:rPr>
          <w:rFonts w:ascii="Times New Roman" w:hAnsi="Times New Roman" w:cs="Times New Roman"/>
          <w:sz w:val="28"/>
          <w:szCs w:val="28"/>
        </w:rPr>
        <w:t xml:space="preserve">, </w:t>
      </w:r>
      <w:r w:rsidR="00C524B4">
        <w:rPr>
          <w:rFonts w:ascii="Times New Roman" w:hAnsi="Times New Roman" w:cs="Times New Roman"/>
          <w:sz w:val="28"/>
          <w:szCs w:val="28"/>
        </w:rPr>
        <w:t>розташовані</w:t>
      </w:r>
      <w:r w:rsidRPr="004846EF">
        <w:rPr>
          <w:rFonts w:ascii="Times New Roman" w:hAnsi="Times New Roman" w:cs="Times New Roman"/>
          <w:sz w:val="28"/>
          <w:szCs w:val="28"/>
        </w:rPr>
        <w:t xml:space="preserve"> в адресн</w:t>
      </w:r>
      <w:r w:rsidR="00C524B4">
        <w:rPr>
          <w:rFonts w:ascii="Times New Roman" w:hAnsi="Times New Roman" w:cs="Times New Roman"/>
          <w:sz w:val="28"/>
          <w:szCs w:val="28"/>
        </w:rPr>
        <w:t>и</w:t>
      </w:r>
      <w:r w:rsidRPr="004846EF">
        <w:rPr>
          <w:rFonts w:ascii="Times New Roman" w:hAnsi="Times New Roman" w:cs="Times New Roman"/>
          <w:sz w:val="28"/>
          <w:szCs w:val="28"/>
        </w:rPr>
        <w:t>х прост</w:t>
      </w:r>
      <w:r w:rsidR="00C524B4">
        <w:rPr>
          <w:rFonts w:ascii="Times New Roman" w:hAnsi="Times New Roman" w:cs="Times New Roman"/>
          <w:sz w:val="28"/>
          <w:szCs w:val="28"/>
        </w:rPr>
        <w:t>орах</w:t>
      </w:r>
      <w:r w:rsidRPr="004846EF">
        <w:rPr>
          <w:rFonts w:ascii="Times New Roman" w:hAnsi="Times New Roman" w:cs="Times New Roman"/>
          <w:sz w:val="28"/>
          <w:szCs w:val="28"/>
        </w:rPr>
        <w:t xml:space="preserve"> кл</w:t>
      </w:r>
      <w:r w:rsidR="00C524B4">
        <w:rPr>
          <w:rFonts w:ascii="Times New Roman" w:hAnsi="Times New Roman" w:cs="Times New Roman"/>
          <w:sz w:val="28"/>
          <w:szCs w:val="28"/>
        </w:rPr>
        <w:t>ієн</w:t>
      </w:r>
      <w:r w:rsidRPr="004846EF">
        <w:rPr>
          <w:rFonts w:ascii="Times New Roman" w:hAnsi="Times New Roman" w:cs="Times New Roman"/>
          <w:sz w:val="28"/>
          <w:szCs w:val="28"/>
        </w:rPr>
        <w:t xml:space="preserve">та </w:t>
      </w:r>
      <w:r w:rsidR="00C524B4">
        <w:rPr>
          <w:rFonts w:ascii="Times New Roman" w:hAnsi="Times New Roman" w:cs="Times New Roman"/>
          <w:sz w:val="28"/>
          <w:szCs w:val="28"/>
        </w:rPr>
        <w:t xml:space="preserve">і </w:t>
      </w:r>
      <w:r w:rsidRPr="004846EF">
        <w:rPr>
          <w:rFonts w:ascii="Times New Roman" w:hAnsi="Times New Roman" w:cs="Times New Roman"/>
          <w:sz w:val="28"/>
          <w:szCs w:val="28"/>
        </w:rPr>
        <w:t xml:space="preserve">сервера </w:t>
      </w:r>
      <w:r w:rsidR="00C524B4">
        <w:rPr>
          <w:rFonts w:ascii="Times New Roman" w:hAnsi="Times New Roman" w:cs="Times New Roman"/>
          <w:sz w:val="28"/>
          <w:szCs w:val="28"/>
        </w:rPr>
        <w:t>та</w:t>
      </w:r>
      <w:r w:rsidR="00C524B4" w:rsidRPr="004846EF">
        <w:rPr>
          <w:rFonts w:ascii="Times New Roman" w:hAnsi="Times New Roman" w:cs="Times New Roman"/>
          <w:sz w:val="28"/>
          <w:szCs w:val="28"/>
        </w:rPr>
        <w:t xml:space="preserve"> </w:t>
      </w:r>
      <w:r w:rsidR="00C524B4">
        <w:rPr>
          <w:rFonts w:ascii="Times New Roman" w:hAnsi="Times New Roman" w:cs="Times New Roman"/>
          <w:sz w:val="28"/>
          <w:szCs w:val="28"/>
        </w:rPr>
        <w:t xml:space="preserve">здійснюючи обмін </w:t>
      </w:r>
      <w:r w:rsidRPr="004846EF">
        <w:rPr>
          <w:rFonts w:ascii="Times New Roman" w:hAnsi="Times New Roman" w:cs="Times New Roman"/>
          <w:sz w:val="28"/>
          <w:szCs w:val="28"/>
        </w:rPr>
        <w:t xml:space="preserve"> дан</w:t>
      </w:r>
      <w:r w:rsidR="00C524B4">
        <w:rPr>
          <w:rFonts w:ascii="Times New Roman" w:hAnsi="Times New Roman" w:cs="Times New Roman"/>
          <w:sz w:val="28"/>
          <w:szCs w:val="28"/>
        </w:rPr>
        <w:t>и</w:t>
      </w:r>
      <w:r w:rsidRPr="004846EF">
        <w:rPr>
          <w:rFonts w:ascii="Times New Roman" w:hAnsi="Times New Roman" w:cs="Times New Roman"/>
          <w:sz w:val="28"/>
          <w:szCs w:val="28"/>
        </w:rPr>
        <w:t>ми м</w:t>
      </w:r>
      <w:r w:rsidR="00C524B4">
        <w:rPr>
          <w:rFonts w:ascii="Times New Roman" w:hAnsi="Times New Roman" w:cs="Times New Roman"/>
          <w:sz w:val="28"/>
          <w:szCs w:val="28"/>
        </w:rPr>
        <w:t>і</w:t>
      </w:r>
      <w:r w:rsidRPr="004846EF">
        <w:rPr>
          <w:rFonts w:ascii="Times New Roman" w:hAnsi="Times New Roman" w:cs="Times New Roman"/>
          <w:sz w:val="28"/>
          <w:szCs w:val="28"/>
        </w:rPr>
        <w:t>ж собо</w:t>
      </w:r>
      <w:r w:rsidR="00C524B4">
        <w:rPr>
          <w:rFonts w:ascii="Times New Roman" w:hAnsi="Times New Roman" w:cs="Times New Roman"/>
          <w:sz w:val="28"/>
          <w:szCs w:val="28"/>
        </w:rPr>
        <w:t>ю</w:t>
      </w:r>
      <w:r w:rsidRPr="004846EF">
        <w:rPr>
          <w:rFonts w:ascii="Times New Roman" w:hAnsi="Times New Roman" w:cs="Times New Roman"/>
          <w:sz w:val="28"/>
          <w:szCs w:val="28"/>
        </w:rPr>
        <w:t>. В терм</w:t>
      </w:r>
      <w:r w:rsidR="00C524B4">
        <w:rPr>
          <w:rFonts w:ascii="Times New Roman" w:hAnsi="Times New Roman" w:cs="Times New Roman"/>
          <w:sz w:val="28"/>
          <w:szCs w:val="28"/>
        </w:rPr>
        <w:t>і</w:t>
      </w:r>
      <w:r w:rsidRPr="004846EF">
        <w:rPr>
          <w:rFonts w:ascii="Times New Roman" w:hAnsi="Times New Roman" w:cs="Times New Roman"/>
          <w:sz w:val="28"/>
          <w:szCs w:val="28"/>
        </w:rPr>
        <w:t>нолог</w:t>
      </w:r>
      <w:r w:rsidR="00C524B4">
        <w:rPr>
          <w:rFonts w:ascii="Times New Roman" w:hAnsi="Times New Roman" w:cs="Times New Roman"/>
          <w:sz w:val="28"/>
          <w:szCs w:val="28"/>
        </w:rPr>
        <w:t>ії</w:t>
      </w:r>
      <w:r w:rsidRPr="004846EF">
        <w:rPr>
          <w:rFonts w:ascii="Times New Roman" w:hAnsi="Times New Roman" w:cs="Times New Roman"/>
          <w:sz w:val="28"/>
          <w:szCs w:val="28"/>
        </w:rPr>
        <w:t xml:space="preserve"> CORBA </w:t>
      </w:r>
      <w:r w:rsidR="00C524B4">
        <w:rPr>
          <w:rFonts w:ascii="Times New Roman" w:hAnsi="Times New Roman" w:cs="Times New Roman"/>
          <w:sz w:val="28"/>
          <w:szCs w:val="28"/>
        </w:rPr>
        <w:t>в</w:t>
      </w:r>
      <w:r w:rsidRPr="004846EF">
        <w:rPr>
          <w:rFonts w:ascii="Times New Roman" w:hAnsi="Times New Roman" w:cs="Times New Roman"/>
          <w:sz w:val="28"/>
          <w:szCs w:val="28"/>
        </w:rPr>
        <w:t>они наз</w:t>
      </w:r>
      <w:r w:rsidR="00C524B4">
        <w:rPr>
          <w:rFonts w:ascii="Times New Roman" w:hAnsi="Times New Roman" w:cs="Times New Roman"/>
          <w:sz w:val="28"/>
          <w:szCs w:val="28"/>
        </w:rPr>
        <w:t>и</w:t>
      </w:r>
      <w:r w:rsidRPr="004846EF">
        <w:rPr>
          <w:rFonts w:ascii="Times New Roman" w:hAnsi="Times New Roman" w:cs="Times New Roman"/>
          <w:sz w:val="28"/>
          <w:szCs w:val="28"/>
        </w:rPr>
        <w:t>вают</w:t>
      </w:r>
      <w:r w:rsidR="00C524B4">
        <w:rPr>
          <w:rFonts w:ascii="Times New Roman" w:hAnsi="Times New Roman" w:cs="Times New Roman"/>
          <w:sz w:val="28"/>
          <w:szCs w:val="28"/>
        </w:rPr>
        <w:t>ь</w:t>
      </w:r>
      <w:r w:rsidRPr="004846EF">
        <w:rPr>
          <w:rFonts w:ascii="Times New Roman" w:hAnsi="Times New Roman" w:cs="Times New Roman"/>
          <w:sz w:val="28"/>
          <w:szCs w:val="28"/>
        </w:rPr>
        <w:t xml:space="preserve">ся stub </w:t>
      </w:r>
      <w:r w:rsidR="00C524B4">
        <w:rPr>
          <w:rFonts w:ascii="Times New Roman" w:hAnsi="Times New Roman" w:cs="Times New Roman"/>
          <w:sz w:val="28"/>
          <w:szCs w:val="28"/>
        </w:rPr>
        <w:t>та</w:t>
      </w:r>
      <w:r w:rsidRPr="004846EF">
        <w:rPr>
          <w:rFonts w:ascii="Times New Roman" w:hAnsi="Times New Roman" w:cs="Times New Roman"/>
          <w:sz w:val="28"/>
          <w:szCs w:val="28"/>
        </w:rPr>
        <w:t xml:space="preserve"> skeleton. Stub - </w:t>
      </w:r>
      <w:r w:rsidR="00C524B4">
        <w:rPr>
          <w:rFonts w:ascii="Times New Roman" w:hAnsi="Times New Roman" w:cs="Times New Roman"/>
          <w:sz w:val="28"/>
          <w:szCs w:val="28"/>
        </w:rPr>
        <w:t>це</w:t>
      </w:r>
      <w:r w:rsidRPr="004846EF">
        <w:rPr>
          <w:rFonts w:ascii="Times New Roman" w:hAnsi="Times New Roman" w:cs="Times New Roman"/>
          <w:sz w:val="28"/>
          <w:szCs w:val="28"/>
        </w:rPr>
        <w:t xml:space="preserve"> предста</w:t>
      </w:r>
      <w:r w:rsidR="00C524B4">
        <w:rPr>
          <w:rFonts w:ascii="Times New Roman" w:hAnsi="Times New Roman" w:cs="Times New Roman"/>
          <w:sz w:val="28"/>
          <w:szCs w:val="28"/>
        </w:rPr>
        <w:t>вник</w:t>
      </w:r>
      <w:r w:rsidRPr="004846EF">
        <w:rPr>
          <w:rFonts w:ascii="Times New Roman" w:hAnsi="Times New Roman" w:cs="Times New Roman"/>
          <w:sz w:val="28"/>
          <w:szCs w:val="28"/>
        </w:rPr>
        <w:t xml:space="preserve"> сервера в адресном</w:t>
      </w:r>
      <w:r w:rsidR="00C524B4">
        <w:rPr>
          <w:rFonts w:ascii="Times New Roman" w:hAnsi="Times New Roman" w:cs="Times New Roman"/>
          <w:sz w:val="28"/>
          <w:szCs w:val="28"/>
        </w:rPr>
        <w:t>у</w:t>
      </w:r>
      <w:r w:rsidRPr="004846EF">
        <w:rPr>
          <w:rFonts w:ascii="Times New Roman" w:hAnsi="Times New Roman" w:cs="Times New Roman"/>
          <w:sz w:val="28"/>
          <w:szCs w:val="28"/>
        </w:rPr>
        <w:t xml:space="preserve"> </w:t>
      </w:r>
      <w:r w:rsidR="00C524B4">
        <w:rPr>
          <w:rFonts w:ascii="Times New Roman" w:hAnsi="Times New Roman" w:cs="Times New Roman"/>
          <w:sz w:val="28"/>
          <w:szCs w:val="28"/>
        </w:rPr>
        <w:t>просторі</w:t>
      </w:r>
      <w:r w:rsidRPr="004846EF">
        <w:rPr>
          <w:rFonts w:ascii="Times New Roman" w:hAnsi="Times New Roman" w:cs="Times New Roman"/>
          <w:sz w:val="28"/>
          <w:szCs w:val="28"/>
        </w:rPr>
        <w:t xml:space="preserve"> кл</w:t>
      </w:r>
      <w:r w:rsidR="00C524B4">
        <w:rPr>
          <w:rFonts w:ascii="Times New Roman" w:hAnsi="Times New Roman" w:cs="Times New Roman"/>
          <w:sz w:val="28"/>
          <w:szCs w:val="28"/>
        </w:rPr>
        <w:t>іє</w:t>
      </w:r>
      <w:r w:rsidRPr="004846EF">
        <w:rPr>
          <w:rFonts w:ascii="Times New Roman" w:hAnsi="Times New Roman" w:cs="Times New Roman"/>
          <w:sz w:val="28"/>
          <w:szCs w:val="28"/>
        </w:rPr>
        <w:t>нта (</w:t>
      </w:r>
      <w:r w:rsidR="00C524B4">
        <w:rPr>
          <w:rFonts w:ascii="Times New Roman" w:hAnsi="Times New Roman" w:cs="Times New Roman"/>
          <w:sz w:val="28"/>
          <w:szCs w:val="28"/>
        </w:rPr>
        <w:t>інколи</w:t>
      </w:r>
      <w:r w:rsidRPr="004846EF">
        <w:rPr>
          <w:rFonts w:ascii="Times New Roman" w:hAnsi="Times New Roman" w:cs="Times New Roman"/>
          <w:sz w:val="28"/>
          <w:szCs w:val="28"/>
        </w:rPr>
        <w:t xml:space="preserve"> для </w:t>
      </w:r>
      <w:r w:rsidR="00C524B4">
        <w:rPr>
          <w:rFonts w:ascii="Times New Roman" w:hAnsi="Times New Roman" w:cs="Times New Roman"/>
          <w:sz w:val="28"/>
          <w:szCs w:val="28"/>
        </w:rPr>
        <w:t>йо</w:t>
      </w:r>
      <w:r w:rsidRPr="004846EF">
        <w:rPr>
          <w:rFonts w:ascii="Times New Roman" w:hAnsi="Times New Roman" w:cs="Times New Roman"/>
          <w:sz w:val="28"/>
          <w:szCs w:val="28"/>
        </w:rPr>
        <w:t xml:space="preserve">го </w:t>
      </w:r>
      <w:r w:rsidR="00C524B4">
        <w:rPr>
          <w:rFonts w:ascii="Times New Roman" w:hAnsi="Times New Roman" w:cs="Times New Roman"/>
          <w:sz w:val="28"/>
          <w:szCs w:val="28"/>
        </w:rPr>
        <w:t>по</w:t>
      </w:r>
      <w:r w:rsidRPr="004846EF">
        <w:rPr>
          <w:rFonts w:ascii="Times New Roman" w:hAnsi="Times New Roman" w:cs="Times New Roman"/>
          <w:sz w:val="28"/>
          <w:szCs w:val="28"/>
        </w:rPr>
        <w:t>значен</w:t>
      </w:r>
      <w:r w:rsidR="00C524B4">
        <w:rPr>
          <w:rFonts w:ascii="Times New Roman" w:hAnsi="Times New Roman" w:cs="Times New Roman"/>
          <w:sz w:val="28"/>
          <w:szCs w:val="28"/>
        </w:rPr>
        <w:t>н</w:t>
      </w:r>
      <w:r w:rsidRPr="004846EF">
        <w:rPr>
          <w:rFonts w:ascii="Times New Roman" w:hAnsi="Times New Roman" w:cs="Times New Roman"/>
          <w:sz w:val="28"/>
          <w:szCs w:val="28"/>
        </w:rPr>
        <w:t xml:space="preserve">я </w:t>
      </w:r>
      <w:r w:rsidR="00C524B4">
        <w:rPr>
          <w:rFonts w:ascii="Times New Roman" w:hAnsi="Times New Roman" w:cs="Times New Roman"/>
          <w:sz w:val="28"/>
          <w:szCs w:val="28"/>
        </w:rPr>
        <w:t>використовують</w:t>
      </w:r>
      <w:r w:rsidRPr="004846EF">
        <w:rPr>
          <w:rFonts w:ascii="Times New Roman" w:hAnsi="Times New Roman" w:cs="Times New Roman"/>
          <w:sz w:val="28"/>
          <w:szCs w:val="28"/>
        </w:rPr>
        <w:t xml:space="preserve"> терм</w:t>
      </w:r>
      <w:r w:rsidR="00C524B4">
        <w:rPr>
          <w:rFonts w:ascii="Times New Roman" w:hAnsi="Times New Roman" w:cs="Times New Roman"/>
          <w:sz w:val="28"/>
          <w:szCs w:val="28"/>
        </w:rPr>
        <w:t>і</w:t>
      </w:r>
      <w:r w:rsidRPr="004846EF">
        <w:rPr>
          <w:rFonts w:ascii="Times New Roman" w:hAnsi="Times New Roman" w:cs="Times New Roman"/>
          <w:sz w:val="28"/>
          <w:szCs w:val="28"/>
        </w:rPr>
        <w:t xml:space="preserve">н proxy). Skeleton - </w:t>
      </w:r>
      <w:r w:rsidR="00C524B4">
        <w:rPr>
          <w:rFonts w:ascii="Times New Roman" w:hAnsi="Times New Roman" w:cs="Times New Roman"/>
          <w:sz w:val="28"/>
          <w:szCs w:val="28"/>
        </w:rPr>
        <w:t>це</w:t>
      </w:r>
      <w:r w:rsidRPr="004846EF">
        <w:rPr>
          <w:rFonts w:ascii="Times New Roman" w:hAnsi="Times New Roman" w:cs="Times New Roman"/>
          <w:sz w:val="28"/>
          <w:szCs w:val="28"/>
        </w:rPr>
        <w:t xml:space="preserve"> представ</w:t>
      </w:r>
      <w:r w:rsidR="00C524B4">
        <w:rPr>
          <w:rFonts w:ascii="Times New Roman" w:hAnsi="Times New Roman" w:cs="Times New Roman"/>
          <w:sz w:val="28"/>
          <w:szCs w:val="28"/>
        </w:rPr>
        <w:t>ник</w:t>
      </w:r>
      <w:r w:rsidRPr="004846EF">
        <w:rPr>
          <w:rFonts w:ascii="Times New Roman" w:hAnsi="Times New Roman" w:cs="Times New Roman"/>
          <w:sz w:val="28"/>
          <w:szCs w:val="28"/>
        </w:rPr>
        <w:t xml:space="preserve"> кл</w:t>
      </w:r>
      <w:r w:rsidR="00C524B4">
        <w:rPr>
          <w:rFonts w:ascii="Times New Roman" w:hAnsi="Times New Roman" w:cs="Times New Roman"/>
          <w:sz w:val="28"/>
          <w:szCs w:val="28"/>
        </w:rPr>
        <w:t>іє</w:t>
      </w:r>
      <w:r w:rsidRPr="004846EF">
        <w:rPr>
          <w:rFonts w:ascii="Times New Roman" w:hAnsi="Times New Roman" w:cs="Times New Roman"/>
          <w:sz w:val="28"/>
          <w:szCs w:val="28"/>
        </w:rPr>
        <w:t>нта в адресном</w:t>
      </w:r>
      <w:r w:rsidR="00C524B4">
        <w:rPr>
          <w:rFonts w:ascii="Times New Roman" w:hAnsi="Times New Roman" w:cs="Times New Roman"/>
          <w:sz w:val="28"/>
          <w:szCs w:val="28"/>
        </w:rPr>
        <w:t>у</w:t>
      </w:r>
      <w:r w:rsidRPr="004846EF">
        <w:rPr>
          <w:rFonts w:ascii="Times New Roman" w:hAnsi="Times New Roman" w:cs="Times New Roman"/>
          <w:sz w:val="28"/>
          <w:szCs w:val="28"/>
        </w:rPr>
        <w:t xml:space="preserve"> прост</w:t>
      </w:r>
      <w:r w:rsidR="00C524B4">
        <w:rPr>
          <w:rFonts w:ascii="Times New Roman" w:hAnsi="Times New Roman" w:cs="Times New Roman"/>
          <w:sz w:val="28"/>
          <w:szCs w:val="28"/>
        </w:rPr>
        <w:t>орі</w:t>
      </w:r>
      <w:r w:rsidRPr="004846EF">
        <w:rPr>
          <w:rFonts w:ascii="Times New Roman" w:hAnsi="Times New Roman" w:cs="Times New Roman"/>
          <w:sz w:val="28"/>
          <w:szCs w:val="28"/>
        </w:rPr>
        <w:t xml:space="preserve"> сервера.</w:t>
      </w:r>
    </w:p>
    <w:p w:rsidR="00C0591F" w:rsidRPr="00C0591F" w:rsidRDefault="00C0591F" w:rsidP="00C524B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591F">
        <w:rPr>
          <w:rFonts w:ascii="Times New Roman" w:hAnsi="Times New Roman" w:cs="Times New Roman"/>
          <w:sz w:val="28"/>
          <w:szCs w:val="28"/>
        </w:rPr>
        <w:t>Брокер ORB передає запит генератору, потім посилає stub/skeleton серверу,</w:t>
      </w:r>
      <w:r w:rsidR="004846EF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що реалізує інтерфейс засобами об'єктного сервісу (Common Object Services) або</w:t>
      </w:r>
      <w:r w:rsidR="004846EF">
        <w:rPr>
          <w:rFonts w:ascii="Times New Roman" w:hAnsi="Times New Roman" w:cs="Times New Roman"/>
          <w:sz w:val="28"/>
          <w:szCs w:val="28"/>
        </w:rPr>
        <w:t xml:space="preserve">  </w:t>
      </w:r>
      <w:r w:rsidRPr="00C0591F">
        <w:rPr>
          <w:rFonts w:ascii="Times New Roman" w:hAnsi="Times New Roman" w:cs="Times New Roman"/>
          <w:sz w:val="28"/>
          <w:szCs w:val="28"/>
        </w:rPr>
        <w:t>загальними засобами (Common Facilities). Оскільки брокер реалізовано в різних</w:t>
      </w:r>
      <w:r w:rsidR="00C524B4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розподілених системах: CORBA, COM, SOM, Nextstep і ін.[11], то він забезпечує</w:t>
      </w:r>
      <w:r w:rsidR="00C524B4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взаємодію об'єктів в різних мережних середовищах.</w:t>
      </w:r>
    </w:p>
    <w:p w:rsidR="00C0591F" w:rsidRDefault="00C0591F" w:rsidP="00ED6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591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Виклик методу RMI </w:t>
      </w:r>
      <w:r w:rsidRPr="00C0591F">
        <w:rPr>
          <w:rFonts w:ascii="Times New Roman" w:hAnsi="Times New Roman" w:cs="Times New Roman"/>
          <w:sz w:val="28"/>
          <w:szCs w:val="28"/>
        </w:rPr>
        <w:t>в системі JAVA виконує віртуальна машина (virtual</w:t>
      </w:r>
      <w:r w:rsidR="00ED626C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machine), яка інтерпретує byte-коди програми, що викликаються, створені різними</w:t>
      </w:r>
      <w:r w:rsidR="00ED626C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 xml:space="preserve">системами програмування </w:t>
      </w:r>
      <w:r w:rsidR="00ED626C">
        <w:rPr>
          <w:rFonts w:ascii="Times New Roman" w:hAnsi="Times New Roman" w:cs="Times New Roman"/>
          <w:sz w:val="28"/>
          <w:szCs w:val="28"/>
        </w:rPr>
        <w:t>мов програмування</w:t>
      </w:r>
      <w:r w:rsidRPr="00C0591F">
        <w:rPr>
          <w:rFonts w:ascii="Times New Roman" w:hAnsi="Times New Roman" w:cs="Times New Roman"/>
          <w:sz w:val="28"/>
          <w:szCs w:val="28"/>
        </w:rPr>
        <w:t xml:space="preserve"> (JAVA, Pascal, С++) на різних комп'ютерах і</w:t>
      </w:r>
      <w:r w:rsidR="00ED626C"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 xml:space="preserve">середовищах. Функції </w:t>
      </w:r>
      <w:r w:rsidRPr="00ED626C">
        <w:rPr>
          <w:rFonts w:ascii="Times New Roman" w:hAnsi="Times New Roman" w:cs="Times New Roman"/>
          <w:sz w:val="28"/>
          <w:szCs w:val="28"/>
        </w:rPr>
        <w:t>RMI аналогічні брокеру ORB.</w:t>
      </w:r>
    </w:p>
    <w:p w:rsidR="009E7293" w:rsidRDefault="009E72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72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Інтерфейс між клієнтом і сервером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У розподіленому середовищі реалізується два способи зв’язування: на рівні</w:t>
      </w:r>
      <w:r>
        <w:rPr>
          <w:rFonts w:ascii="Times New Roman" w:hAnsi="Times New Roman" w:cs="Times New Roman"/>
          <w:sz w:val="28"/>
          <w:szCs w:val="28"/>
        </w:rPr>
        <w:t xml:space="preserve"> мов програмування </w:t>
      </w:r>
      <w:r w:rsidRPr="009E7293">
        <w:rPr>
          <w:rFonts w:ascii="Times New Roman" w:hAnsi="Times New Roman" w:cs="Times New Roman"/>
          <w:sz w:val="28"/>
          <w:szCs w:val="28"/>
        </w:rPr>
        <w:t>через інтерфейси прикладного програмування і компілятори IDL,. Інтерфейси визначаються в мові IDL або APL,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динамічний інтерфейс від об'єкта-клієнта до объекта-сервера і назад виконує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 xml:space="preserve">брокер ORB. Інтерфейси мають окрему реалізацію на </w:t>
      </w:r>
      <w:r>
        <w:rPr>
          <w:rFonts w:ascii="Times New Roman" w:hAnsi="Times New Roman" w:cs="Times New Roman"/>
          <w:sz w:val="28"/>
          <w:szCs w:val="28"/>
        </w:rPr>
        <w:t>мові програмування</w:t>
      </w:r>
      <w:r w:rsidRPr="009E7293">
        <w:rPr>
          <w:rFonts w:ascii="Times New Roman" w:hAnsi="Times New Roman" w:cs="Times New Roman"/>
          <w:sz w:val="28"/>
          <w:szCs w:val="28"/>
        </w:rPr>
        <w:t xml:space="preserve"> і доступні різномовним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програмам. Компілятори з IDL як частина проміжного рівня самі реалізують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 xml:space="preserve">зв’язування з </w:t>
      </w:r>
      <w:r>
        <w:rPr>
          <w:rFonts w:ascii="Times New Roman" w:hAnsi="Times New Roman" w:cs="Times New Roman"/>
          <w:sz w:val="28"/>
          <w:szCs w:val="28"/>
        </w:rPr>
        <w:t>мовою програмування</w:t>
      </w:r>
      <w:r w:rsidRPr="009E7293">
        <w:rPr>
          <w:rFonts w:ascii="Times New Roman" w:hAnsi="Times New Roman" w:cs="Times New Roman"/>
          <w:sz w:val="28"/>
          <w:szCs w:val="28"/>
        </w:rPr>
        <w:t xml:space="preserve"> через інтерфейс клієнта і сервера, заданого в то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E7293">
        <w:rPr>
          <w:rFonts w:ascii="Times New Roman" w:hAnsi="Times New Roman" w:cs="Times New Roman"/>
          <w:sz w:val="28"/>
          <w:szCs w:val="28"/>
        </w:rPr>
        <w:t xml:space="preserve"> ж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E72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мові програмування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Інтерфейс в IDL або в API вміщує опис формальних і фактичних параметрів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програм, їхніх типів і порядку завдання операцій передачі параметрів і результатів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при їхній взаємодії. Цей опис є не що інше, як специфікація інтерфейсного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посередника двох різномовних програм, які взаємодіють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один з одним через механізм виклику інтерфейсних функцій або посередників двох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типів програм (клієнт і сервер), що виконуються на різних процесах.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До функції інтерфейсного посередника клієнта належать: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– підготовка зовнішніх параметрів клієнта для звернення до сервісу сервера,</w:t>
      </w:r>
    </w:p>
    <w:p w:rsidR="009E7293" w:rsidRDefault="009E7293" w:rsidP="009E72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– посилка параметрів сервера і його запуск в цілях отримання результатів або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відомостей про помилку.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Загальні функції інтерфейсного посередника сервера забезпечують: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– отримання повідомлення від клієнта, запуск віддаленої процедури,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обчислення результату і підготовка (кодування або перекодування) даних у форматі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клієнта;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– повернення результату клієнту через параметри повідомлення і знищення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віддаленої процедури і ін.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 xml:space="preserve">Опис інтерфейсного посередника не залежить від </w:t>
      </w:r>
      <w:r>
        <w:rPr>
          <w:rFonts w:ascii="Times New Roman" w:hAnsi="Times New Roman" w:cs="Times New Roman"/>
          <w:sz w:val="28"/>
          <w:szCs w:val="28"/>
        </w:rPr>
        <w:t>мови програмування</w:t>
      </w:r>
      <w:r w:rsidRPr="009E7293">
        <w:rPr>
          <w:rFonts w:ascii="Times New Roman" w:hAnsi="Times New Roman" w:cs="Times New Roman"/>
          <w:sz w:val="28"/>
          <w:szCs w:val="28"/>
        </w:rPr>
        <w:t xml:space="preserve"> взаємодіючих об'єктів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в цілому однаковий для всіх об'єктів, що викликають або викликаються.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Посередник описується в мові специфікації інтерфейсу IDL.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Інтерфейсні посередники задають зв'язок між клієнтом і сервером (</w:t>
      </w:r>
      <w:r w:rsidRPr="009E729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stub </w:t>
      </w:r>
      <w:r w:rsidRPr="009E7293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 xml:space="preserve">клієнта і </w:t>
      </w:r>
      <w:r w:rsidRPr="009E729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skeleton </w:t>
      </w:r>
      <w:r w:rsidRPr="009E7293">
        <w:rPr>
          <w:rFonts w:ascii="Times New Roman" w:hAnsi="Times New Roman" w:cs="Times New Roman"/>
          <w:sz w:val="28"/>
          <w:szCs w:val="28"/>
        </w:rPr>
        <w:t xml:space="preserve">для сервера). Їхні описи відображаються в тих </w:t>
      </w:r>
      <w:r>
        <w:rPr>
          <w:rFonts w:ascii="Times New Roman" w:hAnsi="Times New Roman" w:cs="Times New Roman"/>
          <w:sz w:val="28"/>
          <w:szCs w:val="28"/>
        </w:rPr>
        <w:t>мовах програмування</w:t>
      </w:r>
      <w:r w:rsidRPr="009E7293">
        <w:rPr>
          <w:rFonts w:ascii="Times New Roman" w:hAnsi="Times New Roman" w:cs="Times New Roman"/>
          <w:sz w:val="28"/>
          <w:szCs w:val="28"/>
        </w:rPr>
        <w:t>, в яких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представлено відповідні їм об'єкти або компоненти. Ці інтерфейси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використовуються в системах CORBA, DCOM, JAVA та ін. Вони надають різні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сервіси розробки і виконання застосувань в розподіленому середовищі. Системні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сервіси підключаються до застосування за допомогою брокера. Брокер забезпечує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інтероперабельність компонентів і об'єктів при переході з одного середовища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інше.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 xml:space="preserve">Під </w:t>
      </w:r>
      <w:r w:rsidRPr="009E729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інтероперабельністю </w:t>
      </w:r>
      <w:r w:rsidRPr="009E7293">
        <w:rPr>
          <w:rFonts w:ascii="Times New Roman" w:hAnsi="Times New Roman" w:cs="Times New Roman"/>
          <w:sz w:val="28"/>
          <w:szCs w:val="28"/>
        </w:rPr>
        <w:t>розуміють здатність сумісної, узгодженої взаємодії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різнорідних компонентів системи для вирішення певної задачі.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До засобів забезпечення інтероперабельності і передачі даних між різними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середовищами і платформами належить, наприклад, стандартний механізм зв'язку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між JAVA і C/C++ компонентами, що ґрунтується на застосуванні концепції Java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Native Interface (JNI), реалізованої як засіб звернення до функцій з JAVA–класів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бібліотек, розроблених на інших мовах.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Ці засоби вміщують аналіз JAVA-класів для пошуку прототипів звернень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функцій, реалізованих в мовах C/C++, і генерацію заголовних файлів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lastRenderedPageBreak/>
        <w:t>використання їх при компіляції C/C++ програм. Відомо, що у засобі JAVA–класу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міститься звернення не до JAVA–методу (він називається native), 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завантаження необхідних C/C++ бібліотек за викликом, що реалізує необхідний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зв'язок. Така схема діє в одному напрямі – від JAVA до C/C++ тільки для такої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 xml:space="preserve">комбінації </w:t>
      </w:r>
      <w:r w:rsidR="00602342">
        <w:rPr>
          <w:rFonts w:ascii="Times New Roman" w:hAnsi="Times New Roman" w:cs="Times New Roman"/>
          <w:sz w:val="28"/>
          <w:szCs w:val="28"/>
        </w:rPr>
        <w:t>мов програмування</w:t>
      </w:r>
      <w:r w:rsidRPr="009E7293">
        <w:rPr>
          <w:rFonts w:ascii="Times New Roman" w:hAnsi="Times New Roman" w:cs="Times New Roman"/>
          <w:sz w:val="28"/>
          <w:szCs w:val="28"/>
        </w:rPr>
        <w:t>.</w:t>
      </w:r>
    </w:p>
    <w:p w:rsidR="009E7293" w:rsidRPr="009E7293" w:rsidRDefault="009E7293" w:rsidP="009E72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Варіант реалізації аналогічної задачі пропонує технологія Bridge2Java, яка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забезпечує звернення з JAVA-класів до COM-компонентів. Для цього генерується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оболонка для COM-компонента, яка містить у собі проксі-клас і забезпечує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необхідне перетворення даних засобами стандартної бібліотеки перетворень типів.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Ця схема не вимагає змін в початковому Java-класі, COM-компоненти можуть бути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описані різними мовами.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Механізм інтероперабельності реалізовано також на платформі .Net за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допомогою проміжної мови CLR (Common Language Runtime). У цю мову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 xml:space="preserve">транслюються коди, написані в різних </w:t>
      </w:r>
      <w:r w:rsidR="00602342">
        <w:rPr>
          <w:rFonts w:ascii="Times New Roman" w:hAnsi="Times New Roman" w:cs="Times New Roman"/>
          <w:sz w:val="28"/>
          <w:szCs w:val="28"/>
        </w:rPr>
        <w:t>мовах програмування</w:t>
      </w:r>
      <w:r w:rsidRPr="009E7293">
        <w:rPr>
          <w:rFonts w:ascii="Times New Roman" w:hAnsi="Times New Roman" w:cs="Times New Roman"/>
          <w:sz w:val="28"/>
          <w:szCs w:val="28"/>
        </w:rPr>
        <w:t xml:space="preserve"> (C#, Visual Basic, C++, J#). CLR дозволяє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 xml:space="preserve">не тільки інтегрувати компоненти, розроблені в різних </w:t>
      </w:r>
      <w:r w:rsidR="00602342">
        <w:rPr>
          <w:rFonts w:ascii="Times New Roman" w:hAnsi="Times New Roman" w:cs="Times New Roman"/>
          <w:sz w:val="28"/>
          <w:szCs w:val="28"/>
        </w:rPr>
        <w:t>мовах програмування</w:t>
      </w:r>
      <w:r w:rsidRPr="009E7293">
        <w:rPr>
          <w:rFonts w:ascii="Times New Roman" w:hAnsi="Times New Roman" w:cs="Times New Roman"/>
          <w:sz w:val="28"/>
          <w:szCs w:val="28"/>
        </w:rPr>
        <w:t>, а й використовувати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бібліотеку стандартних класів незалежно від мови реалізації.</w:t>
      </w:r>
    </w:p>
    <w:p w:rsidR="009E7293" w:rsidRDefault="009E7293" w:rsidP="009E729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293">
        <w:rPr>
          <w:rFonts w:ascii="Times New Roman" w:hAnsi="Times New Roman" w:cs="Times New Roman"/>
          <w:sz w:val="28"/>
          <w:szCs w:val="28"/>
        </w:rPr>
        <w:t>Такий підхід дозволяє реалізувати доступ до компонентів, які були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розроблені раніше без орієнтації на платформу .Net, наприклад, до COM-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компонентів. Для цього використовуються стандартні засоби генерації оболонки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 xml:space="preserve">для COM-компонента, за допомогою якої він представляється як .Net–компонент. При такій схемі реалізуються всі види зв'язків і для будь-яких </w:t>
      </w:r>
      <w:r w:rsidR="00602342">
        <w:rPr>
          <w:rFonts w:ascii="Times New Roman" w:hAnsi="Times New Roman" w:cs="Times New Roman"/>
          <w:sz w:val="28"/>
          <w:szCs w:val="28"/>
        </w:rPr>
        <w:t>мов програмування</w:t>
      </w:r>
      <w:r w:rsidRPr="009E7293">
        <w:rPr>
          <w:rFonts w:ascii="Times New Roman" w:hAnsi="Times New Roman" w:cs="Times New Roman"/>
          <w:sz w:val="28"/>
          <w:szCs w:val="28"/>
        </w:rPr>
        <w:t xml:space="preserve"> даного</w:t>
      </w:r>
      <w:r w:rsidR="00602342"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середовища.</w:t>
      </w:r>
    </w:p>
    <w:p w:rsidR="00602342" w:rsidRPr="00602342" w:rsidRDefault="00602342" w:rsidP="006023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2342">
        <w:rPr>
          <w:rFonts w:ascii="Times New Roman" w:hAnsi="Times New Roman" w:cs="Times New Roman"/>
          <w:b/>
          <w:bCs/>
          <w:sz w:val="28"/>
          <w:szCs w:val="28"/>
        </w:rPr>
        <w:t>Інтерфейс мов програмування</w:t>
      </w:r>
    </w:p>
    <w:p w:rsidR="00602342" w:rsidRDefault="00602342" w:rsidP="0060234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2342">
        <w:rPr>
          <w:rFonts w:ascii="Times New Roman" w:hAnsi="Times New Roman" w:cs="Times New Roman"/>
          <w:b/>
          <w:bCs/>
          <w:sz w:val="28"/>
          <w:szCs w:val="28"/>
        </w:rPr>
        <w:t xml:space="preserve">Взаємодія </w:t>
      </w:r>
      <w:r w:rsidRPr="00602342">
        <w:rPr>
          <w:rFonts w:ascii="Times New Roman" w:hAnsi="Times New Roman" w:cs="Times New Roman"/>
          <w:b/>
          <w:sz w:val="28"/>
          <w:szCs w:val="28"/>
        </w:rPr>
        <w:t>мов програмування</w:t>
      </w:r>
      <w:r w:rsidRPr="00602342">
        <w:rPr>
          <w:rFonts w:ascii="Times New Roman" w:hAnsi="Times New Roman" w:cs="Times New Roman"/>
          <w:b/>
          <w:bCs/>
          <w:sz w:val="28"/>
          <w:szCs w:val="28"/>
        </w:rPr>
        <w:t xml:space="preserve"> в середовищі CORBA. </w:t>
      </w:r>
    </w:p>
    <w:p w:rsidR="00602342" w:rsidRPr="00602342" w:rsidRDefault="00602342" w:rsidP="0060234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342">
        <w:rPr>
          <w:rFonts w:ascii="Times New Roman" w:hAnsi="Times New Roman" w:cs="Times New Roman"/>
          <w:sz w:val="28"/>
          <w:szCs w:val="28"/>
        </w:rPr>
        <w:t>Принцип взаємодії об'єктів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середовищі CORBA полягає в тому, що будь-який об'єкт виконує метод (функцію,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сервіс, операцію) за умови, якщо інший об'єкт, який висту</w:t>
      </w:r>
      <w:r>
        <w:rPr>
          <w:rFonts w:ascii="Times New Roman" w:hAnsi="Times New Roman" w:cs="Times New Roman"/>
          <w:sz w:val="28"/>
          <w:szCs w:val="28"/>
        </w:rPr>
        <w:t>па</w:t>
      </w:r>
      <w:r w:rsidRPr="00602342">
        <w:rPr>
          <w:rFonts w:ascii="Times New Roman" w:hAnsi="Times New Roman" w:cs="Times New Roman"/>
          <w:sz w:val="28"/>
          <w:szCs w:val="28"/>
        </w:rPr>
        <w:t>є в ролі клієнта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нього, посилає йому запит для виконання цього методу. Об'єкт виконує метод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інтерфейс.</w:t>
      </w:r>
    </w:p>
    <w:p w:rsidR="00602342" w:rsidRPr="00602342" w:rsidRDefault="00602342" w:rsidP="006023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342">
        <w:rPr>
          <w:rFonts w:ascii="Times New Roman" w:hAnsi="Times New Roman" w:cs="Times New Roman"/>
          <w:sz w:val="28"/>
          <w:szCs w:val="28"/>
        </w:rPr>
        <w:t>Взаємодія МП в системі CORBA полягає у відображенні типів об'єктів в типи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клієнтських і серверних stub шляхом:</w:t>
      </w:r>
    </w:p>
    <w:p w:rsidR="00602342" w:rsidRPr="00602342" w:rsidRDefault="00602342" w:rsidP="006023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342">
        <w:rPr>
          <w:rFonts w:ascii="Times New Roman" w:hAnsi="Times New Roman" w:cs="Times New Roman"/>
          <w:sz w:val="28"/>
          <w:szCs w:val="28"/>
        </w:rPr>
        <w:t xml:space="preserve">– відображення опису запиту клієнта в </w:t>
      </w:r>
      <w:r>
        <w:rPr>
          <w:rFonts w:ascii="Times New Roman" w:hAnsi="Times New Roman" w:cs="Times New Roman"/>
          <w:sz w:val="28"/>
          <w:szCs w:val="28"/>
        </w:rPr>
        <w:t>мові програмування</w:t>
      </w:r>
      <w:r w:rsidRPr="00602342">
        <w:rPr>
          <w:rFonts w:ascii="Times New Roman" w:hAnsi="Times New Roman" w:cs="Times New Roman"/>
          <w:sz w:val="28"/>
          <w:szCs w:val="28"/>
        </w:rPr>
        <w:t xml:space="preserve"> в операції IDL;</w:t>
      </w:r>
    </w:p>
    <w:p w:rsidR="00602342" w:rsidRPr="00602342" w:rsidRDefault="00602342" w:rsidP="006023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342">
        <w:rPr>
          <w:rFonts w:ascii="Times New Roman" w:hAnsi="Times New Roman" w:cs="Times New Roman"/>
          <w:sz w:val="28"/>
          <w:szCs w:val="28"/>
        </w:rPr>
        <w:t xml:space="preserve">– перетворення операцій IDL в конструкції </w:t>
      </w:r>
      <w:r>
        <w:rPr>
          <w:rFonts w:ascii="Times New Roman" w:hAnsi="Times New Roman" w:cs="Times New Roman"/>
          <w:sz w:val="28"/>
          <w:szCs w:val="28"/>
        </w:rPr>
        <w:t>мови програмування</w:t>
      </w:r>
      <w:r w:rsidRPr="00602342">
        <w:rPr>
          <w:rFonts w:ascii="Times New Roman" w:hAnsi="Times New Roman" w:cs="Times New Roman"/>
          <w:sz w:val="28"/>
          <w:szCs w:val="28"/>
        </w:rPr>
        <w:t xml:space="preserve"> і передачу їх серверу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засобами брокера ORB, що реалізовує stub в типи даних клієнта.</w:t>
      </w:r>
    </w:p>
    <w:p w:rsidR="00602342" w:rsidRPr="00602342" w:rsidRDefault="00602342" w:rsidP="00A57F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342">
        <w:rPr>
          <w:rFonts w:ascii="Times New Roman" w:hAnsi="Times New Roman" w:cs="Times New Roman"/>
          <w:sz w:val="28"/>
          <w:szCs w:val="28"/>
        </w:rPr>
        <w:t xml:space="preserve">Оскільки </w:t>
      </w:r>
      <w:r>
        <w:rPr>
          <w:rFonts w:ascii="Times New Roman" w:hAnsi="Times New Roman" w:cs="Times New Roman"/>
          <w:sz w:val="28"/>
          <w:szCs w:val="28"/>
        </w:rPr>
        <w:t>мови програмування</w:t>
      </w:r>
      <w:r w:rsidRPr="00602342">
        <w:rPr>
          <w:rFonts w:ascii="Times New Roman" w:hAnsi="Times New Roman" w:cs="Times New Roman"/>
          <w:sz w:val="28"/>
          <w:szCs w:val="28"/>
        </w:rPr>
        <w:t xml:space="preserve"> системи CORBA можна реалізовувати на різних платформах і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різних середовищах, то їхнє двійкове представлення залежить від конкретної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 xml:space="preserve">апаратної платформи. Для всіх </w:t>
      </w:r>
      <w:r>
        <w:rPr>
          <w:rFonts w:ascii="Times New Roman" w:hAnsi="Times New Roman" w:cs="Times New Roman"/>
          <w:sz w:val="28"/>
          <w:szCs w:val="28"/>
        </w:rPr>
        <w:t>мов програмування</w:t>
      </w:r>
      <w:r w:rsidRPr="00602342">
        <w:rPr>
          <w:rFonts w:ascii="Times New Roman" w:hAnsi="Times New Roman" w:cs="Times New Roman"/>
          <w:sz w:val="28"/>
          <w:szCs w:val="28"/>
        </w:rPr>
        <w:t xml:space="preserve"> системи CORBA (С++, JAVA,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Smalltalk, Visual C++, COBOL Ada-95) передбачено загальний механізм зв'язку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розташування параметрів методів об'єктів в проміжному рівні. Зв'язок між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 xml:space="preserve">об'єктними моделями кожної </w:t>
      </w:r>
      <w:r>
        <w:rPr>
          <w:rFonts w:ascii="Times New Roman" w:hAnsi="Times New Roman" w:cs="Times New Roman"/>
          <w:sz w:val="28"/>
          <w:szCs w:val="28"/>
        </w:rPr>
        <w:t>мови програмування</w:t>
      </w:r>
      <w:r w:rsidRPr="00602342">
        <w:rPr>
          <w:rFonts w:ascii="Times New Roman" w:hAnsi="Times New Roman" w:cs="Times New Roman"/>
          <w:sz w:val="28"/>
          <w:szCs w:val="28"/>
        </w:rPr>
        <w:t xml:space="preserve"> системи СОМ і JAVA виконує брокер ORB (рис.</w:t>
      </w:r>
      <w:r w:rsidR="00A57F38">
        <w:rPr>
          <w:rFonts w:ascii="Times New Roman" w:hAnsi="Times New Roman" w:cs="Times New Roman"/>
          <w:sz w:val="28"/>
          <w:szCs w:val="28"/>
        </w:rPr>
        <w:t xml:space="preserve"> 3</w:t>
      </w:r>
      <w:r w:rsidRPr="00602342">
        <w:rPr>
          <w:rFonts w:ascii="Times New Roman" w:hAnsi="Times New Roman" w:cs="Times New Roman"/>
          <w:sz w:val="28"/>
          <w:szCs w:val="28"/>
        </w:rPr>
        <w:t>). Якщо в загальну об'єктну модель CORBA входить об'єктна модель СОМ, то в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ній типи даних визначаються статично, а конструювання складних типів даних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здійснюється тільки для масивів і записів.</w:t>
      </w:r>
    </w:p>
    <w:p w:rsidR="00602342" w:rsidRPr="00602342" w:rsidRDefault="00602342" w:rsidP="00A57F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342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086225" cy="2611685"/>
            <wp:effectExtent l="1905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509" t="35867" r="28685" b="14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771" cy="261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342" w:rsidRPr="00602342" w:rsidRDefault="00602342" w:rsidP="00A57F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342">
        <w:rPr>
          <w:rFonts w:ascii="Times New Roman" w:hAnsi="Times New Roman" w:cs="Times New Roman"/>
          <w:sz w:val="28"/>
          <w:szCs w:val="28"/>
        </w:rPr>
        <w:t xml:space="preserve">Рис. </w:t>
      </w:r>
      <w:r w:rsidR="00A57F38">
        <w:rPr>
          <w:rFonts w:ascii="Times New Roman" w:hAnsi="Times New Roman" w:cs="Times New Roman"/>
          <w:sz w:val="28"/>
          <w:szCs w:val="28"/>
        </w:rPr>
        <w:t>3</w:t>
      </w:r>
      <w:r w:rsidRPr="00602342">
        <w:rPr>
          <w:rFonts w:ascii="Times New Roman" w:hAnsi="Times New Roman" w:cs="Times New Roman"/>
          <w:sz w:val="28"/>
          <w:szCs w:val="28"/>
        </w:rPr>
        <w:t>. Інтегроване середовище системи CORBA</w:t>
      </w:r>
    </w:p>
    <w:p w:rsidR="00602342" w:rsidRPr="00602342" w:rsidRDefault="00602342" w:rsidP="00A57F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342">
        <w:rPr>
          <w:rFonts w:ascii="Times New Roman" w:hAnsi="Times New Roman" w:cs="Times New Roman"/>
          <w:sz w:val="28"/>
          <w:szCs w:val="28"/>
        </w:rPr>
        <w:t>Методи об'єктів використовуються в двійковому коді і допускається двійкова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сумісність машинного коду об'єкта, створеного в одному середовищі розробки,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 xml:space="preserve">коду іншого середовища, а також сумісність різних </w:t>
      </w:r>
      <w:r w:rsidR="00A57F38">
        <w:rPr>
          <w:rFonts w:ascii="Times New Roman" w:hAnsi="Times New Roman" w:cs="Times New Roman"/>
          <w:sz w:val="28"/>
          <w:szCs w:val="28"/>
        </w:rPr>
        <w:t>мов програмування</w:t>
      </w:r>
      <w:r w:rsidRPr="00602342">
        <w:rPr>
          <w:rFonts w:ascii="Times New Roman" w:hAnsi="Times New Roman" w:cs="Times New Roman"/>
          <w:sz w:val="28"/>
          <w:szCs w:val="28"/>
        </w:rPr>
        <w:t xml:space="preserve"> за рахунок властивості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відділення інтерфейсів об'єктів від реалізацій.</w:t>
      </w:r>
    </w:p>
    <w:p w:rsidR="00602342" w:rsidRPr="00602342" w:rsidRDefault="00602342" w:rsidP="00A57F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342">
        <w:rPr>
          <w:rFonts w:ascii="Times New Roman" w:hAnsi="Times New Roman" w:cs="Times New Roman"/>
          <w:sz w:val="28"/>
          <w:szCs w:val="28"/>
        </w:rPr>
        <w:t>У разі входження до складу моделі CORBA об'єктної моделі JAVA/RMI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виклик віддаленого методу об'єкта здійснюється посиланнями на об'єкти, що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задаються показником адреси пам'яті.</w:t>
      </w:r>
    </w:p>
    <w:p w:rsidR="00602342" w:rsidRPr="00602342" w:rsidRDefault="00602342" w:rsidP="00A57F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342">
        <w:rPr>
          <w:rFonts w:ascii="Times New Roman" w:hAnsi="Times New Roman" w:cs="Times New Roman"/>
          <w:sz w:val="28"/>
          <w:szCs w:val="28"/>
        </w:rPr>
        <w:t>Інтерфейс як об'єктний тип реалізується класами і надає серверу віддалений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 xml:space="preserve">доступ до нього. Компілятор JAVA створює </w:t>
      </w:r>
      <w:r w:rsidR="00A57F38" w:rsidRPr="00602342">
        <w:rPr>
          <w:rFonts w:ascii="Times New Roman" w:hAnsi="Times New Roman" w:cs="Times New Roman"/>
          <w:sz w:val="28"/>
          <w:szCs w:val="28"/>
        </w:rPr>
        <w:t>байт</w:t>
      </w:r>
      <w:r w:rsidR="00A57F38">
        <w:rPr>
          <w:rFonts w:ascii="Times New Roman" w:hAnsi="Times New Roman" w:cs="Times New Roman"/>
          <w:sz w:val="28"/>
          <w:szCs w:val="28"/>
        </w:rPr>
        <w:t>-</w:t>
      </w:r>
      <w:r w:rsidRPr="00602342">
        <w:rPr>
          <w:rFonts w:ascii="Times New Roman" w:hAnsi="Times New Roman" w:cs="Times New Roman"/>
          <w:sz w:val="28"/>
          <w:szCs w:val="28"/>
        </w:rPr>
        <w:t>код, який інтерпретується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віртуальною машиною, що забезпечує переносність байтових кодів і однорідність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представлення даних на всіх платформах середовища СORBA.</w:t>
      </w:r>
    </w:p>
    <w:p w:rsidR="00602342" w:rsidRPr="00602342" w:rsidRDefault="00602342" w:rsidP="006023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2342">
        <w:rPr>
          <w:rFonts w:ascii="Times New Roman" w:hAnsi="Times New Roman" w:cs="Times New Roman"/>
          <w:b/>
          <w:bCs/>
          <w:sz w:val="28"/>
          <w:szCs w:val="28"/>
        </w:rPr>
        <w:t>Взаємодія різномовних програм</w:t>
      </w:r>
    </w:p>
    <w:p w:rsidR="00A57F38" w:rsidRDefault="00602342" w:rsidP="00A57F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342">
        <w:rPr>
          <w:rFonts w:ascii="Times New Roman" w:hAnsi="Times New Roman" w:cs="Times New Roman"/>
          <w:sz w:val="28"/>
          <w:szCs w:val="28"/>
        </w:rPr>
        <w:t xml:space="preserve">У </w:t>
      </w:r>
      <w:r w:rsidR="00A57F38">
        <w:rPr>
          <w:rFonts w:ascii="Times New Roman" w:hAnsi="Times New Roman" w:cs="Times New Roman"/>
          <w:sz w:val="28"/>
          <w:szCs w:val="28"/>
        </w:rPr>
        <w:t>наданій нижче</w:t>
      </w:r>
      <w:r w:rsidRPr="00602342">
        <w:rPr>
          <w:rFonts w:ascii="Times New Roman" w:hAnsi="Times New Roman" w:cs="Times New Roman"/>
          <w:sz w:val="28"/>
          <w:szCs w:val="28"/>
        </w:rPr>
        <w:t xml:space="preserve"> </w:t>
      </w:r>
      <w:r w:rsidR="00A57F38">
        <w:rPr>
          <w:rFonts w:ascii="Times New Roman" w:hAnsi="Times New Roman" w:cs="Times New Roman"/>
          <w:sz w:val="28"/>
          <w:szCs w:val="28"/>
        </w:rPr>
        <w:t xml:space="preserve">таблиці </w:t>
      </w:r>
      <w:r w:rsidRPr="00602342">
        <w:rPr>
          <w:rFonts w:ascii="Times New Roman" w:hAnsi="Times New Roman" w:cs="Times New Roman"/>
          <w:sz w:val="28"/>
          <w:szCs w:val="28"/>
        </w:rPr>
        <w:t xml:space="preserve">подано варіанти взаємозв'язку різних </w:t>
      </w:r>
      <w:r w:rsidR="00A57F38">
        <w:rPr>
          <w:rFonts w:ascii="Times New Roman" w:hAnsi="Times New Roman" w:cs="Times New Roman"/>
          <w:sz w:val="28"/>
          <w:szCs w:val="28"/>
        </w:rPr>
        <w:t xml:space="preserve">мов програмування і </w:t>
      </w:r>
      <w:r w:rsidRPr="00602342">
        <w:rPr>
          <w:rFonts w:ascii="Times New Roman" w:hAnsi="Times New Roman" w:cs="Times New Roman"/>
          <w:sz w:val="28"/>
          <w:szCs w:val="28"/>
        </w:rPr>
        <w:t>відбито особливості їхньої взаємодії через різні види інтерфейсів,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 xml:space="preserve">наведено більше ніж 25 видів пар сучасних </w:t>
      </w:r>
      <w:r w:rsidR="00A57F38">
        <w:rPr>
          <w:rFonts w:ascii="Times New Roman" w:hAnsi="Times New Roman" w:cs="Times New Roman"/>
          <w:sz w:val="28"/>
          <w:szCs w:val="28"/>
        </w:rPr>
        <w:t>мов програмування</w:t>
      </w:r>
      <w:r w:rsidRPr="00602342">
        <w:rPr>
          <w:rFonts w:ascii="Times New Roman" w:hAnsi="Times New Roman" w:cs="Times New Roman"/>
          <w:sz w:val="28"/>
          <w:szCs w:val="28"/>
        </w:rPr>
        <w:t xml:space="preserve"> і, відповідно, прямої та оберненої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 xml:space="preserve">взаємодії різномовних програм. Для цих пар </w:t>
      </w:r>
      <w:r w:rsidR="00A57F38">
        <w:rPr>
          <w:rFonts w:ascii="Times New Roman" w:hAnsi="Times New Roman" w:cs="Times New Roman"/>
          <w:sz w:val="28"/>
          <w:szCs w:val="28"/>
        </w:rPr>
        <w:t>мов програмування</w:t>
      </w:r>
      <w:r w:rsidRPr="00602342">
        <w:rPr>
          <w:rFonts w:ascii="Times New Roman" w:hAnsi="Times New Roman" w:cs="Times New Roman"/>
          <w:sz w:val="28"/>
          <w:szCs w:val="28"/>
        </w:rPr>
        <w:t xml:space="preserve"> викладено принципи запуску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  <w:r w:rsidRPr="00602342">
        <w:rPr>
          <w:rFonts w:ascii="Times New Roman" w:hAnsi="Times New Roman" w:cs="Times New Roman"/>
          <w:sz w:val="28"/>
          <w:szCs w:val="28"/>
        </w:rPr>
        <w:t>різних програм і всі технічні питання передачі даних і перетворення параметрів</w:t>
      </w:r>
      <w:r w:rsidR="00A57F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342" w:rsidRDefault="00602342" w:rsidP="00A57F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342">
        <w:rPr>
          <w:rFonts w:ascii="Times New Roman" w:hAnsi="Times New Roman" w:cs="Times New Roman"/>
          <w:sz w:val="28"/>
          <w:szCs w:val="28"/>
        </w:rPr>
        <w:t>Таблиця. Інтерфейс сучасних мов і засобів програмування</w:t>
      </w:r>
    </w:p>
    <w:tbl>
      <w:tblPr>
        <w:tblStyle w:val="ab"/>
        <w:tblW w:w="0" w:type="auto"/>
        <w:tblLook w:val="04A0"/>
      </w:tblPr>
      <w:tblGrid>
        <w:gridCol w:w="2802"/>
        <w:gridCol w:w="2409"/>
        <w:gridCol w:w="4644"/>
      </w:tblGrid>
      <w:tr w:rsidR="00A57F38" w:rsidTr="00A57F38">
        <w:trPr>
          <w:tblHeader/>
        </w:trPr>
        <w:tc>
          <w:tcPr>
            <w:tcW w:w="2802" w:type="dxa"/>
          </w:tcPr>
          <w:p w:rsidR="00A57F38" w:rsidRDefault="00A57F38" w:rsidP="00A57F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Засіб опису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023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</w:t>
            </w:r>
          </w:p>
        </w:tc>
        <w:tc>
          <w:tcPr>
            <w:tcW w:w="2409" w:type="dxa"/>
          </w:tcPr>
          <w:p w:rsidR="00A57F38" w:rsidRDefault="00A57F38" w:rsidP="00A57F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Мова взаємодії</w:t>
            </w:r>
          </w:p>
        </w:tc>
        <w:tc>
          <w:tcPr>
            <w:tcW w:w="4644" w:type="dxa"/>
          </w:tcPr>
          <w:p w:rsidR="00A57F38" w:rsidRDefault="00A57F38" w:rsidP="00A57F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 інтерфейсу</w:t>
            </w:r>
          </w:p>
        </w:tc>
      </w:tr>
      <w:tr w:rsidR="00A57F38" w:rsidTr="00A57F38">
        <w:tc>
          <w:tcPr>
            <w:tcW w:w="2802" w:type="dxa"/>
          </w:tcPr>
          <w:p w:rsidR="00A57F38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Visual Basic</w:t>
            </w:r>
          </w:p>
        </w:tc>
        <w:tc>
          <w:tcPr>
            <w:tcW w:w="2409" w:type="dxa"/>
          </w:tcPr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ANCI C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C C++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Windows API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DLL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VisualBasic 6.0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Win 32</w:t>
            </w:r>
          </w:p>
          <w:p w:rsidR="00A57F38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–API Viewer</w:t>
            </w:r>
          </w:p>
        </w:tc>
        <w:tc>
          <w:tcPr>
            <w:tcW w:w="4644" w:type="dxa"/>
          </w:tcPr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Платформо-орієнтовані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функції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Програмний інтерфейс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Динамічна бібліотека функцій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Інтерфейс між Visual Basic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Функції обробки подій</w:t>
            </w:r>
          </w:p>
          <w:p w:rsidR="00A57F38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Інтерфейс в API</w:t>
            </w:r>
          </w:p>
        </w:tc>
      </w:tr>
      <w:tr w:rsidR="00A57F38" w:rsidTr="00A57F38">
        <w:tc>
          <w:tcPr>
            <w:tcW w:w="2802" w:type="dxa"/>
          </w:tcPr>
          <w:p w:rsidR="00A57F38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Matlab</w:t>
            </w:r>
          </w:p>
        </w:tc>
        <w:tc>
          <w:tcPr>
            <w:tcW w:w="2409" w:type="dxa"/>
          </w:tcPr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C C++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Matlab Engine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Matlab в JNI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Visual Basic 6.0</w:t>
            </w:r>
          </w:p>
          <w:p w:rsidR="00A57F38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– Java</w:t>
            </w:r>
          </w:p>
        </w:tc>
        <w:tc>
          <w:tcPr>
            <w:tcW w:w="4644" w:type="dxa"/>
          </w:tcPr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Виклик застосування з середовища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Вбудовування функцій в VC++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Використання інтерфейсу JNI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Функції з Matlab</w:t>
            </w:r>
          </w:p>
          <w:p w:rsidR="00A57F38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Функції в Java</w:t>
            </w:r>
          </w:p>
        </w:tc>
      </w:tr>
      <w:tr w:rsidR="00A57F38" w:rsidTr="00A57F38">
        <w:tc>
          <w:tcPr>
            <w:tcW w:w="2802" w:type="dxa"/>
          </w:tcPr>
          <w:p w:rsidR="00A57F38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Smalltalk</w:t>
            </w:r>
          </w:p>
        </w:tc>
        <w:tc>
          <w:tcPr>
            <w:tcW w:w="2409" w:type="dxa"/>
          </w:tcPr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C++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Matlab</w:t>
            </w:r>
          </w:p>
          <w:p w:rsidR="00A57F38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Start V1</w:t>
            </w:r>
          </w:p>
        </w:tc>
        <w:tc>
          <w:tcPr>
            <w:tcW w:w="4644" w:type="dxa"/>
          </w:tcPr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Модель додатку в Visual Works</w:t>
            </w:r>
          </w:p>
          <w:p w:rsidR="00A57F38" w:rsidRPr="00602342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Функції графічної бібліотеки</w:t>
            </w:r>
          </w:p>
          <w:p w:rsidR="00A57F38" w:rsidRDefault="00A57F38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Бібліотеки С, С++ і процедури Visual Works</w:t>
            </w:r>
          </w:p>
        </w:tc>
      </w:tr>
      <w:tr w:rsidR="00A57F38" w:rsidTr="00A57F38">
        <w:tc>
          <w:tcPr>
            <w:tcW w:w="2802" w:type="dxa"/>
          </w:tcPr>
          <w:p w:rsidR="00A57F38" w:rsidRDefault="00E2557C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Lab View</w:t>
            </w:r>
          </w:p>
        </w:tc>
        <w:tc>
          <w:tcPr>
            <w:tcW w:w="2409" w:type="dxa"/>
          </w:tcPr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ANCI C</w:t>
            </w:r>
          </w:p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Visual C++</w:t>
            </w:r>
          </w:p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Visual Basic 6.0</w:t>
            </w:r>
          </w:p>
          <w:p w:rsidR="00A57F38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C C++</w:t>
            </w:r>
          </w:p>
        </w:tc>
        <w:tc>
          <w:tcPr>
            <w:tcW w:w="4644" w:type="dxa"/>
          </w:tcPr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Інтерфейс VI і API</w:t>
            </w:r>
          </w:p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Зв'язок Visual C, DLL, Obj</w:t>
            </w:r>
          </w:p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Lib С C++</w:t>
            </w:r>
          </w:p>
          <w:p w:rsidR="00A57F38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Інтерфейсні функції драйвера</w:t>
            </w:r>
          </w:p>
        </w:tc>
      </w:tr>
      <w:tr w:rsidR="00A57F38" w:rsidTr="00A57F38">
        <w:tc>
          <w:tcPr>
            <w:tcW w:w="2802" w:type="dxa"/>
          </w:tcPr>
          <w:p w:rsidR="00A57F38" w:rsidRDefault="00E2557C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</w:p>
        </w:tc>
        <w:tc>
          <w:tcPr>
            <w:tcW w:w="2409" w:type="dxa"/>
          </w:tcPr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C, C++</w:t>
            </w:r>
          </w:p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Visual C++</w:t>
            </w:r>
          </w:p>
          <w:p w:rsidR="00A57F38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Matlab</w:t>
            </w:r>
          </w:p>
        </w:tc>
        <w:tc>
          <w:tcPr>
            <w:tcW w:w="4644" w:type="dxa"/>
          </w:tcPr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Платформо-орієнтовані функції</w:t>
            </w:r>
          </w:p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Бібліотеки функцій в С++, С</w:t>
            </w:r>
          </w:p>
          <w:p w:rsidR="00A57F38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Функції в JNI</w:t>
            </w:r>
          </w:p>
        </w:tc>
      </w:tr>
      <w:tr w:rsidR="00A57F38" w:rsidTr="00A57F38">
        <w:tc>
          <w:tcPr>
            <w:tcW w:w="2802" w:type="dxa"/>
          </w:tcPr>
          <w:p w:rsidR="00A57F38" w:rsidRDefault="00E2557C" w:rsidP="00A57F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Perl</w:t>
            </w:r>
          </w:p>
        </w:tc>
        <w:tc>
          <w:tcPr>
            <w:tcW w:w="2409" w:type="dxa"/>
          </w:tcPr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C, C++</w:t>
            </w:r>
          </w:p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API</w:t>
            </w:r>
          </w:p>
          <w:p w:rsidR="00A57F38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– Visual C++</w:t>
            </w:r>
          </w:p>
        </w:tc>
        <w:tc>
          <w:tcPr>
            <w:tcW w:w="4644" w:type="dxa"/>
          </w:tcPr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Платформо-орієнтовані функції</w:t>
            </w:r>
          </w:p>
          <w:p w:rsidR="00E2557C" w:rsidRPr="00602342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Програмний інтерфейс</w:t>
            </w:r>
          </w:p>
          <w:p w:rsidR="00A57F38" w:rsidRDefault="00E2557C" w:rsidP="00E255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342">
              <w:rPr>
                <w:rFonts w:ascii="Times New Roman" w:hAnsi="Times New Roman" w:cs="Times New Roman"/>
                <w:sz w:val="28"/>
                <w:szCs w:val="28"/>
              </w:rPr>
              <w:t>Інтерфейсні функції в С++</w:t>
            </w:r>
          </w:p>
        </w:tc>
      </w:tr>
    </w:tbl>
    <w:p w:rsidR="00E2557C" w:rsidRPr="00771148" w:rsidRDefault="00E2557C" w:rsidP="00E2557C">
      <w:pPr>
        <w:pStyle w:val="ac"/>
        <w:ind w:left="0" w:firstLine="709"/>
        <w:jc w:val="both"/>
        <w:rPr>
          <w:b/>
          <w:sz w:val="28"/>
          <w:szCs w:val="28"/>
        </w:rPr>
      </w:pPr>
      <w:r w:rsidRPr="009925B2">
        <w:rPr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771148">
        <w:rPr>
          <w:bCs/>
          <w:iCs/>
          <w:color w:val="000000"/>
          <w:sz w:val="28"/>
          <w:szCs w:val="28"/>
        </w:rPr>
        <w:t>.</w:t>
      </w:r>
    </w:p>
    <w:p w:rsidR="00E2557C" w:rsidRPr="00E2557C" w:rsidRDefault="00E2557C" w:rsidP="00E25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</w:rPr>
        <w:t>1</w:t>
      </w:r>
      <w:r w:rsidRPr="00E2557C">
        <w:rPr>
          <w:rFonts w:ascii="Times New Roman" w:hAnsi="Times New Roman" w:cs="Times New Roman"/>
          <w:sz w:val="28"/>
          <w:szCs w:val="28"/>
        </w:rPr>
        <w:t>. Визначте цілі і завдання інтерфейсу в програмній інженерії.</w:t>
      </w:r>
    </w:p>
    <w:p w:rsidR="00E2557C" w:rsidRPr="00E2557C" w:rsidRDefault="00E2557C" w:rsidP="00E25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57C">
        <w:rPr>
          <w:rFonts w:ascii="Times New Roman" w:hAnsi="Times New Roman" w:cs="Times New Roman"/>
          <w:sz w:val="28"/>
          <w:szCs w:val="28"/>
        </w:rPr>
        <w:t>2. Назвіть системи, які ґрунтуються на інтерфейсах і забезпечують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57C">
        <w:rPr>
          <w:rFonts w:ascii="Times New Roman" w:hAnsi="Times New Roman" w:cs="Times New Roman"/>
          <w:sz w:val="28"/>
          <w:szCs w:val="28"/>
        </w:rPr>
        <w:t>перетворення даних.</w:t>
      </w:r>
    </w:p>
    <w:p w:rsidR="00E2557C" w:rsidRPr="00E2557C" w:rsidRDefault="00E2557C" w:rsidP="00E25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57C">
        <w:rPr>
          <w:rFonts w:ascii="Times New Roman" w:hAnsi="Times New Roman" w:cs="Times New Roman"/>
          <w:sz w:val="28"/>
          <w:szCs w:val="28"/>
        </w:rPr>
        <w:t>3. Охарактеризуйте стисло сучасні розподілені системи (наприклад, CORBA).</w:t>
      </w:r>
    </w:p>
    <w:p w:rsidR="00E2557C" w:rsidRPr="00E2557C" w:rsidRDefault="00E2557C" w:rsidP="00E25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57C">
        <w:rPr>
          <w:rFonts w:ascii="Times New Roman" w:hAnsi="Times New Roman" w:cs="Times New Roman"/>
          <w:sz w:val="28"/>
          <w:szCs w:val="28"/>
        </w:rPr>
        <w:t>4. Назвіть методи виклику компонентів в розподілених середовищах.</w:t>
      </w:r>
    </w:p>
    <w:p w:rsidR="00E2557C" w:rsidRPr="00E2557C" w:rsidRDefault="00E2557C" w:rsidP="00E25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57C">
        <w:rPr>
          <w:rFonts w:ascii="Times New Roman" w:hAnsi="Times New Roman" w:cs="Times New Roman"/>
          <w:sz w:val="28"/>
          <w:szCs w:val="28"/>
        </w:rPr>
        <w:t>5. Визначте формальну схему взаємодії програм.</w:t>
      </w:r>
    </w:p>
    <w:p w:rsidR="00E2557C" w:rsidRPr="00E2557C" w:rsidRDefault="00E2557C" w:rsidP="00E2557C">
      <w:pPr>
        <w:pStyle w:val="ac"/>
        <w:ind w:left="0"/>
        <w:jc w:val="both"/>
        <w:rPr>
          <w:sz w:val="28"/>
          <w:szCs w:val="28"/>
          <w:lang w:eastAsia="ru-RU"/>
        </w:rPr>
      </w:pPr>
      <w:r w:rsidRPr="00E2557C">
        <w:rPr>
          <w:sz w:val="28"/>
          <w:szCs w:val="28"/>
        </w:rPr>
        <w:t xml:space="preserve">6. Визначте основні завдання інтерфейсу </w:t>
      </w:r>
      <w:r>
        <w:rPr>
          <w:sz w:val="28"/>
          <w:szCs w:val="28"/>
        </w:rPr>
        <w:t>мов програмування</w:t>
      </w:r>
      <w:r w:rsidRPr="00E2557C">
        <w:rPr>
          <w:sz w:val="28"/>
          <w:szCs w:val="28"/>
        </w:rPr>
        <w:t>.</w:t>
      </w:r>
    </w:p>
    <w:p w:rsidR="00E2557C" w:rsidRDefault="00E2557C" w:rsidP="00E255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E2557C" w:rsidRPr="00F12BFE" w:rsidRDefault="00E2557C" w:rsidP="00E2557C">
      <w:pPr>
        <w:pStyle w:val="ac"/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F12BFE">
        <w:rPr>
          <w:sz w:val="28"/>
          <w:szCs w:val="28"/>
        </w:rPr>
        <w:t>Бабенко Л.П., Лавріщева К.М</w:t>
      </w:r>
      <w:r w:rsidRPr="00F12BFE">
        <w:rPr>
          <w:i/>
          <w:iCs/>
          <w:sz w:val="28"/>
          <w:szCs w:val="28"/>
        </w:rPr>
        <w:t xml:space="preserve">. </w:t>
      </w:r>
      <w:r w:rsidRPr="00F12BFE">
        <w:rPr>
          <w:sz w:val="28"/>
          <w:szCs w:val="28"/>
        </w:rPr>
        <w:t>Основи програмної інженерії.– Навч. посібник.–К.: Знання, 2001.– 269с.</w:t>
      </w:r>
    </w:p>
    <w:p w:rsidR="00E2557C" w:rsidRPr="00F12BFE" w:rsidRDefault="00E2557C" w:rsidP="00E2557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2BFE">
        <w:rPr>
          <w:rFonts w:ascii="Times New Roman" w:hAnsi="Times New Roman" w:cs="Times New Roman"/>
          <w:bCs/>
          <w:sz w:val="28"/>
          <w:szCs w:val="28"/>
        </w:rPr>
        <w:t>И. Соммервиль</w:t>
      </w:r>
      <w:r w:rsidRPr="00F12BFE">
        <w:rPr>
          <w:rFonts w:ascii="Times New Roman" w:hAnsi="Times New Roman" w:cs="Times New Roman"/>
          <w:sz w:val="28"/>
          <w:szCs w:val="28"/>
        </w:rPr>
        <w:t>. Инженерия программного обеспечения,</w:t>
      </w:r>
      <w:r w:rsidRPr="00F12BFE">
        <w:rPr>
          <w:rFonts w:ascii="Times New Roman" w:hAnsi="Times New Roman" w:cs="Times New Roman"/>
          <w:sz w:val="28"/>
          <w:szCs w:val="28"/>
        </w:rPr>
        <w:br/>
        <w:t xml:space="preserve"> 6 изд. – И.д. "Вильямс", 2002.</w:t>
      </w:r>
    </w:p>
    <w:p w:rsidR="00E2557C" w:rsidRPr="00F12BFE" w:rsidRDefault="00E2557C" w:rsidP="00E2557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2BFE">
        <w:rPr>
          <w:rFonts w:ascii="Times New Roman" w:hAnsi="Times New Roman" w:cs="Times New Roman"/>
          <w:sz w:val="28"/>
          <w:szCs w:val="28"/>
        </w:rPr>
        <w:t xml:space="preserve">Лавріщева К.М. Програмна інженерія. Електронний підручник: http://csc.knu.ua/uk/library/books/lavrishcheva-6.pdf </w:t>
      </w:r>
    </w:p>
    <w:p w:rsidR="00E2557C" w:rsidRPr="00F12BFE" w:rsidRDefault="00E2557C" w:rsidP="00E2557C">
      <w:pPr>
        <w:pStyle w:val="ac"/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 w:rsidRPr="00F12BFE">
        <w:rPr>
          <w:sz w:val="28"/>
          <w:szCs w:val="28"/>
        </w:rPr>
        <w:t>Лавріщева К.М. Програмна інженерія. – Підручник.–К.:Академперіодика, 2008.–415с.</w:t>
      </w:r>
    </w:p>
    <w:p w:rsidR="00E2557C" w:rsidRPr="00620919" w:rsidRDefault="00E2557C" w:rsidP="00E2557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5B2"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 w:rsidRPr="00620919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602342" w:rsidRPr="00602342" w:rsidRDefault="00602342" w:rsidP="006023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2342" w:rsidRPr="00602342" w:rsidRDefault="00602342" w:rsidP="006023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02342" w:rsidRPr="00602342" w:rsidSect="005B3AC2">
      <w:headerReference w:type="default" r:id="rId10"/>
      <w:footerReference w:type="default" r:id="rId11"/>
      <w:pgSz w:w="11906" w:h="16838"/>
      <w:pgMar w:top="850" w:right="850" w:bottom="850" w:left="1417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1A3" w:rsidRDefault="00FA61A3" w:rsidP="005B3AC2">
      <w:pPr>
        <w:spacing w:after="0" w:line="240" w:lineRule="auto"/>
      </w:pPr>
      <w:r>
        <w:separator/>
      </w:r>
    </w:p>
  </w:endnote>
  <w:endnote w:type="continuationSeparator" w:id="0">
    <w:p w:rsidR="00FA61A3" w:rsidRDefault="00FA61A3" w:rsidP="005B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0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074970"/>
      <w:docPartObj>
        <w:docPartGallery w:val="Page Numbers (Bottom of Page)"/>
        <w:docPartUnique/>
      </w:docPartObj>
    </w:sdtPr>
    <w:sdtContent>
      <w:p w:rsidR="00602342" w:rsidRDefault="00602342" w:rsidP="005B3AC2">
        <w:pPr>
          <w:pStyle w:val="a5"/>
          <w:jc w:val="right"/>
        </w:pPr>
        <w:fldSimple w:instr=" PAGE   \* MERGEFORMAT ">
          <w:r w:rsidR="00E2557C">
            <w:rPr>
              <w:noProof/>
            </w:rPr>
            <w:t>11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1A3" w:rsidRDefault="00FA61A3" w:rsidP="005B3AC2">
      <w:pPr>
        <w:spacing w:after="0" w:line="240" w:lineRule="auto"/>
      </w:pPr>
      <w:r>
        <w:separator/>
      </w:r>
    </w:p>
  </w:footnote>
  <w:footnote w:type="continuationSeparator" w:id="0">
    <w:p w:rsidR="00FA61A3" w:rsidRDefault="00FA61A3" w:rsidP="005B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342" w:rsidRPr="005B3AC2" w:rsidRDefault="00602342">
    <w:pPr>
      <w:pStyle w:val="a3"/>
      <w:rPr>
        <w:sz w:val="24"/>
        <w:szCs w:val="24"/>
      </w:rPr>
    </w:pPr>
    <w:r w:rsidRPr="005B3AC2">
      <w:rPr>
        <w:rFonts w:ascii="Times New Roman" w:hAnsi="Times New Roman" w:cs="Times New Roman"/>
        <w:sz w:val="24"/>
        <w:szCs w:val="24"/>
      </w:rPr>
      <w:t>ОПІ Лекція №4. Інтерфейси у програмуванні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1441"/>
    <w:multiLevelType w:val="hybridMultilevel"/>
    <w:tmpl w:val="50B8F780"/>
    <w:lvl w:ilvl="0" w:tplc="0419000F">
      <w:start w:val="1"/>
      <w:numFmt w:val="decimal"/>
      <w:lvlText w:val="%1."/>
      <w:lvlJc w:val="left"/>
      <w:pPr>
        <w:ind w:left="2127" w:hanging="360"/>
      </w:pPr>
    </w:lvl>
    <w:lvl w:ilvl="1" w:tplc="04220019" w:tentative="1">
      <w:start w:val="1"/>
      <w:numFmt w:val="lowerLetter"/>
      <w:lvlText w:val="%2."/>
      <w:lvlJc w:val="left"/>
      <w:pPr>
        <w:ind w:left="1419" w:hanging="360"/>
      </w:pPr>
    </w:lvl>
    <w:lvl w:ilvl="2" w:tplc="0422001B" w:tentative="1">
      <w:start w:val="1"/>
      <w:numFmt w:val="lowerRoman"/>
      <w:lvlText w:val="%3."/>
      <w:lvlJc w:val="right"/>
      <w:pPr>
        <w:ind w:left="2139" w:hanging="180"/>
      </w:pPr>
    </w:lvl>
    <w:lvl w:ilvl="3" w:tplc="0422000F" w:tentative="1">
      <w:start w:val="1"/>
      <w:numFmt w:val="decimal"/>
      <w:lvlText w:val="%4."/>
      <w:lvlJc w:val="left"/>
      <w:pPr>
        <w:ind w:left="2859" w:hanging="360"/>
      </w:pPr>
    </w:lvl>
    <w:lvl w:ilvl="4" w:tplc="04220019" w:tentative="1">
      <w:start w:val="1"/>
      <w:numFmt w:val="lowerLetter"/>
      <w:lvlText w:val="%5."/>
      <w:lvlJc w:val="left"/>
      <w:pPr>
        <w:ind w:left="3579" w:hanging="360"/>
      </w:pPr>
    </w:lvl>
    <w:lvl w:ilvl="5" w:tplc="0422001B" w:tentative="1">
      <w:start w:val="1"/>
      <w:numFmt w:val="lowerRoman"/>
      <w:lvlText w:val="%6."/>
      <w:lvlJc w:val="right"/>
      <w:pPr>
        <w:ind w:left="4299" w:hanging="180"/>
      </w:pPr>
    </w:lvl>
    <w:lvl w:ilvl="6" w:tplc="0422000F" w:tentative="1">
      <w:start w:val="1"/>
      <w:numFmt w:val="decimal"/>
      <w:lvlText w:val="%7."/>
      <w:lvlJc w:val="left"/>
      <w:pPr>
        <w:ind w:left="5019" w:hanging="360"/>
      </w:pPr>
    </w:lvl>
    <w:lvl w:ilvl="7" w:tplc="04220019" w:tentative="1">
      <w:start w:val="1"/>
      <w:numFmt w:val="lowerLetter"/>
      <w:lvlText w:val="%8."/>
      <w:lvlJc w:val="left"/>
      <w:pPr>
        <w:ind w:left="5739" w:hanging="360"/>
      </w:pPr>
    </w:lvl>
    <w:lvl w:ilvl="8" w:tplc="0422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>
    <w:nsid w:val="1F594846"/>
    <w:multiLevelType w:val="hybridMultilevel"/>
    <w:tmpl w:val="DEAE4E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067535"/>
    <w:multiLevelType w:val="hybridMultilevel"/>
    <w:tmpl w:val="A9A8393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3AC2"/>
    <w:rsid w:val="00410EA5"/>
    <w:rsid w:val="004846EF"/>
    <w:rsid w:val="005766D6"/>
    <w:rsid w:val="00585AE4"/>
    <w:rsid w:val="005B3AC2"/>
    <w:rsid w:val="00602342"/>
    <w:rsid w:val="00997403"/>
    <w:rsid w:val="009E7293"/>
    <w:rsid w:val="00A57F38"/>
    <w:rsid w:val="00B07E50"/>
    <w:rsid w:val="00BC006B"/>
    <w:rsid w:val="00C0591F"/>
    <w:rsid w:val="00C524B4"/>
    <w:rsid w:val="00E2557C"/>
    <w:rsid w:val="00ED626C"/>
    <w:rsid w:val="00FA61A3"/>
    <w:rsid w:val="00FC2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AC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3AC2"/>
  </w:style>
  <w:style w:type="paragraph" w:styleId="a5">
    <w:name w:val="footer"/>
    <w:basedOn w:val="a"/>
    <w:link w:val="a6"/>
    <w:uiPriority w:val="99"/>
    <w:unhideWhenUsed/>
    <w:rsid w:val="005B3AC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3AC2"/>
  </w:style>
  <w:style w:type="paragraph" w:styleId="a7">
    <w:name w:val="Balloon Text"/>
    <w:basedOn w:val="a"/>
    <w:link w:val="a8"/>
    <w:uiPriority w:val="99"/>
    <w:semiHidden/>
    <w:unhideWhenUsed/>
    <w:rsid w:val="005B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B3AC2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C006B"/>
    <w:rPr>
      <w:b/>
      <w:bCs/>
    </w:rPr>
  </w:style>
  <w:style w:type="paragraph" w:styleId="aa">
    <w:name w:val="Normal (Web)"/>
    <w:basedOn w:val="a"/>
    <w:uiPriority w:val="99"/>
    <w:semiHidden/>
    <w:unhideWhenUsed/>
    <w:rsid w:val="00BC0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b">
    <w:name w:val="Table Grid"/>
    <w:basedOn w:val="a1"/>
    <w:uiPriority w:val="59"/>
    <w:rsid w:val="00410E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E2557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0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F6CE3"/>
    <w:rsid w:val="00FF6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FBE8F186A44752B622158DAB392CA9">
    <w:name w:val="D5FBE8F186A44752B622158DAB392CA9"/>
    <w:rsid w:val="00FF6C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11</Pages>
  <Words>17692</Words>
  <Characters>10085</Characters>
  <Application>Microsoft Office Word</Application>
  <DocSecurity>0</DocSecurity>
  <Lines>84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6</cp:revision>
  <dcterms:created xsi:type="dcterms:W3CDTF">2020-10-20T15:07:00Z</dcterms:created>
  <dcterms:modified xsi:type="dcterms:W3CDTF">2020-10-20T19:25:00Z</dcterms:modified>
</cp:coreProperties>
</file>