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A40" w:rsidRPr="006B1A40" w:rsidRDefault="006B1A40">
      <w:pPr>
        <w:rPr>
          <w:rFonts w:ascii="Times New Roman" w:hAnsi="Times New Roman" w:cs="Times New Roman"/>
          <w:b/>
          <w:sz w:val="28"/>
          <w:szCs w:val="28"/>
        </w:rPr>
      </w:pPr>
      <w:r w:rsidRPr="006B1A40">
        <w:rPr>
          <w:rFonts w:ascii="Times New Roman" w:hAnsi="Times New Roman" w:cs="Times New Roman"/>
          <w:b/>
          <w:sz w:val="28"/>
          <w:szCs w:val="28"/>
        </w:rPr>
        <w:t>Лекція №10. Синтаксис оголошення класу. Специфікатори доступу.</w:t>
      </w:r>
    </w:p>
    <w:p w:rsidR="006B1A40" w:rsidRPr="00856BED" w:rsidRDefault="006B1A40" w:rsidP="006B1A40">
      <w:pPr>
        <w:spacing w:after="0" w:line="240" w:lineRule="auto"/>
        <w:ind w:firstLine="720"/>
        <w:rPr>
          <w:rFonts w:ascii="Times New Roman" w:eastAsia="Times New Roman" w:hAnsi="Times New Roman" w:cs="Times New Roman"/>
          <w:color w:val="FF0000"/>
          <w:sz w:val="28"/>
          <w:szCs w:val="28"/>
        </w:rPr>
      </w:pPr>
      <w:r w:rsidRPr="00856BED">
        <w:rPr>
          <w:rFonts w:ascii="Times New Roman" w:eastAsia="Times New Roman" w:hAnsi="Times New Roman" w:cs="Times New Roman"/>
          <w:color w:val="FF0000"/>
          <w:sz w:val="28"/>
          <w:szCs w:val="28"/>
        </w:rPr>
        <w:t>Клас являє собою абстрактний тип даних, що визначається користувачем і являє собою модель реального об’єкта у вигляді даних та функцій для роботи з ними.</w:t>
      </w:r>
    </w:p>
    <w:p w:rsidR="0080038F" w:rsidRPr="0080038F" w:rsidRDefault="0080038F" w:rsidP="0080038F">
      <w:pPr>
        <w:autoSpaceDE w:val="0"/>
        <w:autoSpaceDN w:val="0"/>
        <w:adjustRightInd w:val="0"/>
        <w:spacing w:after="0" w:line="240" w:lineRule="auto"/>
        <w:ind w:firstLine="708"/>
        <w:rPr>
          <w:rFonts w:ascii="Times New Roman" w:hAnsi="Times New Roman" w:cs="Times New Roman"/>
          <w:sz w:val="28"/>
          <w:szCs w:val="28"/>
        </w:rPr>
      </w:pPr>
      <w:r w:rsidRPr="0080038F">
        <w:rPr>
          <w:rFonts w:ascii="Times New Roman" w:hAnsi="Times New Roman" w:cs="Times New Roman"/>
          <w:sz w:val="28"/>
          <w:szCs w:val="28"/>
        </w:rPr>
        <w:t>Б’єрн Страуструп</w:t>
      </w:r>
      <w:r>
        <w:rPr>
          <w:rFonts w:ascii="Times New Roman" w:hAnsi="Times New Roman" w:cs="Times New Roman"/>
          <w:sz w:val="28"/>
          <w:szCs w:val="28"/>
        </w:rPr>
        <w:t>:</w:t>
      </w:r>
      <w:r w:rsidRPr="0080038F">
        <w:rPr>
          <w:rFonts w:ascii="Times New Roman" w:hAnsi="Times New Roman" w:cs="Times New Roman"/>
          <w:sz w:val="28"/>
          <w:szCs w:val="28"/>
        </w:rPr>
        <w:t xml:space="preserve"> </w:t>
      </w:r>
    </w:p>
    <w:p w:rsidR="0080038F" w:rsidRDefault="0080038F" w:rsidP="0080038F">
      <w:pPr>
        <w:autoSpaceDE w:val="0"/>
        <w:autoSpaceDN w:val="0"/>
        <w:adjustRightInd w:val="0"/>
        <w:spacing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w:t>
      </w:r>
      <w:r w:rsidRPr="0080038F">
        <w:rPr>
          <w:rFonts w:ascii="Times New Roman" w:hAnsi="Times New Roman" w:cs="Times New Roman"/>
          <w:sz w:val="28"/>
          <w:szCs w:val="28"/>
          <w:lang w:val="ru-RU"/>
        </w:rPr>
        <w:t xml:space="preserve">В языке С++ есть два вида типов, определенных пользователем: классы и перечисления. Классы носят намного более </w:t>
      </w:r>
      <w:r w:rsidRPr="001E7B58">
        <w:rPr>
          <w:rFonts w:ascii="Times New Roman" w:hAnsi="Times New Roman" w:cs="Times New Roman"/>
          <w:sz w:val="28"/>
          <w:szCs w:val="28"/>
          <w:u w:val="single"/>
          <w:lang w:val="ru-RU"/>
        </w:rPr>
        <w:t>общий характер и играют более важную роль в программировании</w:t>
      </w:r>
      <w:r w:rsidRPr="0080038F">
        <w:rPr>
          <w:rFonts w:ascii="Times New Roman" w:hAnsi="Times New Roman" w:cs="Times New Roman"/>
          <w:sz w:val="28"/>
          <w:szCs w:val="28"/>
          <w:lang w:val="ru-RU"/>
        </w:rPr>
        <w:t>, поэтому мы сосредоточим свое внимание в первую</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очередь на них. Класс непосредственно выражает некое понятие в программе.</w:t>
      </w:r>
      <w:r>
        <w:rPr>
          <w:rFonts w:ascii="Times New Roman" w:hAnsi="Times New Roman" w:cs="Times New Roman"/>
          <w:sz w:val="28"/>
          <w:szCs w:val="28"/>
          <w:lang w:val="ru-RU"/>
        </w:rPr>
        <w:t xml:space="preserve"> </w:t>
      </w:r>
      <w:r w:rsidRPr="0080038F">
        <w:rPr>
          <w:rFonts w:ascii="Times New Roman" w:hAnsi="Times New Roman" w:cs="Times New Roman"/>
          <w:i/>
          <w:iCs/>
          <w:sz w:val="28"/>
          <w:szCs w:val="28"/>
          <w:lang w:val="ru-RU"/>
        </w:rPr>
        <w:t xml:space="preserve">Класс </w:t>
      </w:r>
      <w:r w:rsidRPr="0080038F">
        <w:rPr>
          <w:rFonts w:ascii="Times New Roman" w:hAnsi="Times New Roman" w:cs="Times New Roman"/>
          <w:sz w:val="28"/>
          <w:szCs w:val="28"/>
          <w:lang w:val="ru-RU"/>
        </w:rPr>
        <w:t xml:space="preserve">(class) — это </w:t>
      </w:r>
      <w:r w:rsidRPr="001E7B58">
        <w:rPr>
          <w:rFonts w:ascii="Times New Roman" w:hAnsi="Times New Roman" w:cs="Times New Roman"/>
          <w:sz w:val="28"/>
          <w:szCs w:val="28"/>
          <w:u w:val="single"/>
          <w:lang w:val="ru-RU"/>
        </w:rPr>
        <w:t>тип, определенный пользователем</w:t>
      </w:r>
      <w:r w:rsidRPr="0080038F">
        <w:rPr>
          <w:rFonts w:ascii="Times New Roman" w:hAnsi="Times New Roman" w:cs="Times New Roman"/>
          <w:sz w:val="28"/>
          <w:szCs w:val="28"/>
          <w:lang w:val="ru-RU"/>
        </w:rPr>
        <w:t xml:space="preserve">. Он </w:t>
      </w:r>
      <w:r w:rsidRPr="001E7B58">
        <w:rPr>
          <w:rFonts w:ascii="Times New Roman" w:hAnsi="Times New Roman" w:cs="Times New Roman"/>
          <w:sz w:val="28"/>
          <w:szCs w:val="28"/>
          <w:u w:val="single"/>
          <w:lang w:val="ru-RU"/>
        </w:rPr>
        <w:t>определяет, как представляются объекты этого класса, как они создаются, используются и уничтожаются</w:t>
      </w:r>
      <w:r w:rsidRPr="0080038F">
        <w:rPr>
          <w:rFonts w:ascii="Times New Roman" w:hAnsi="Times New Roman" w:cs="Times New Roman"/>
          <w:sz w:val="28"/>
          <w:szCs w:val="28"/>
          <w:lang w:val="ru-RU"/>
        </w:rPr>
        <w:t>. Если вы размышляете о чем-то как об отдельной сущности, то, вполне</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возможно, должны определить класс, представляющий эту “вещь” в вашей программе. Примерами являются вектор, матрица, поток ввода, строка, быстрое преобразование Фурье, клапанный регулятор, рука робота, драйвер устройства, рисунок</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на экране, диалоговое окно, график, окно, термометр и часы.</w:t>
      </w:r>
    </w:p>
    <w:p w:rsidR="0080038F" w:rsidRDefault="0080038F" w:rsidP="0080038F">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p>
    <w:p w:rsidR="0080038F" w:rsidRPr="0080038F" w:rsidRDefault="0080038F" w:rsidP="0080038F">
      <w:pPr>
        <w:autoSpaceDE w:val="0"/>
        <w:autoSpaceDN w:val="0"/>
        <w:adjustRightInd w:val="0"/>
        <w:spacing w:after="0" w:line="240" w:lineRule="auto"/>
        <w:jc w:val="both"/>
        <w:rPr>
          <w:rFonts w:ascii="Times New Roman" w:eastAsia="Times New Roman" w:hAnsi="Times New Roman" w:cs="Times New Roman"/>
          <w:color w:val="FF0000"/>
          <w:sz w:val="28"/>
          <w:szCs w:val="28"/>
          <w:lang w:val="ru-RU"/>
        </w:rPr>
      </w:pPr>
      <w:r w:rsidRPr="0080038F">
        <w:rPr>
          <w:rFonts w:ascii="Times New Roman" w:hAnsi="Times New Roman" w:cs="Times New Roman"/>
          <w:sz w:val="28"/>
          <w:szCs w:val="28"/>
          <w:lang w:val="ru-RU"/>
        </w:rPr>
        <w:t xml:space="preserve">Класс — это тип, определенный пользователем. Он </w:t>
      </w:r>
      <w:r w:rsidRPr="001E7B58">
        <w:rPr>
          <w:rFonts w:ascii="Times New Roman" w:hAnsi="Times New Roman" w:cs="Times New Roman"/>
          <w:sz w:val="28"/>
          <w:szCs w:val="28"/>
          <w:u w:val="single"/>
          <w:lang w:val="ru-RU"/>
        </w:rPr>
        <w:t>состоит из встроенных типов, других типов, определенных пользователем, и функций</w:t>
      </w:r>
      <w:r w:rsidRPr="0080038F">
        <w:rPr>
          <w:rFonts w:ascii="Times New Roman" w:hAnsi="Times New Roman" w:cs="Times New Roman"/>
          <w:sz w:val="28"/>
          <w:szCs w:val="28"/>
          <w:lang w:val="ru-RU"/>
        </w:rPr>
        <w:t xml:space="preserve">. Компоненты, использованные при определении класса, называются его </w:t>
      </w:r>
      <w:r w:rsidRPr="0080038F">
        <w:rPr>
          <w:rFonts w:ascii="Times New Roman" w:hAnsi="Times New Roman" w:cs="Times New Roman"/>
          <w:i/>
          <w:iCs/>
          <w:sz w:val="28"/>
          <w:szCs w:val="28"/>
          <w:lang w:val="ru-RU"/>
        </w:rPr>
        <w:t xml:space="preserve">членами </w:t>
      </w:r>
      <w:r w:rsidRPr="0080038F">
        <w:rPr>
          <w:rFonts w:ascii="Times New Roman" w:hAnsi="Times New Roman" w:cs="Times New Roman"/>
          <w:sz w:val="28"/>
          <w:szCs w:val="28"/>
          <w:lang w:val="ru-RU"/>
        </w:rPr>
        <w:t>(members). Класс</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может содержать несколько членов, а может и не иметь ни одного члена.</w:t>
      </w:r>
      <w:r>
        <w:rPr>
          <w:rFonts w:ascii="Times New Roman" w:hAnsi="Times New Roman" w:cs="Times New Roman"/>
          <w:sz w:val="28"/>
          <w:szCs w:val="28"/>
          <w:lang w:val="ru-RU"/>
        </w:rPr>
        <w:t>"</w:t>
      </w:r>
    </w:p>
    <w:p w:rsidR="006B1A40" w:rsidRPr="00856BED" w:rsidRDefault="006B1A40" w:rsidP="006B1A40">
      <w:p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Оголошення класу має таку форму:</w:t>
      </w:r>
    </w:p>
    <w:p w:rsidR="006B1A40" w:rsidRPr="00856BED" w:rsidRDefault="006B1A40" w:rsidP="006B1A40">
      <w:p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class &lt;сім’я класу&gt; : &lt;список класів-батьків&gt;</w:t>
      </w:r>
    </w:p>
    <w:p w:rsidR="006B1A40" w:rsidRPr="00856BED" w:rsidRDefault="006B1A40" w:rsidP="006B1A40">
      <w:p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w:t>
      </w:r>
      <w:r w:rsidRPr="00856BED">
        <w:rPr>
          <w:rFonts w:ascii="Times New Roman" w:eastAsia="Times New Roman" w:hAnsi="Times New Roman" w:cs="Times New Roman"/>
          <w:sz w:val="28"/>
          <w:szCs w:val="28"/>
        </w:rPr>
        <w:tab/>
        <w:t xml:space="preserve">public:             </w:t>
      </w:r>
      <w:r w:rsidRPr="00856BED">
        <w:rPr>
          <w:rFonts w:ascii="Times New Roman" w:eastAsia="Times New Roman" w:hAnsi="Times New Roman" w:cs="Times New Roman"/>
          <w:sz w:val="28"/>
          <w:szCs w:val="28"/>
        </w:rPr>
        <w:tab/>
        <w:t xml:space="preserve">// доступно для всіх </w:t>
      </w:r>
      <w:r w:rsidRPr="00856BED">
        <w:rPr>
          <w:rFonts w:ascii="Times New Roman" w:eastAsia="Times New Roman" w:hAnsi="Times New Roman" w:cs="Times New Roman"/>
          <w:sz w:val="28"/>
          <w:szCs w:val="28"/>
        </w:rPr>
        <w:tab/>
      </w:r>
      <w:r w:rsidRPr="00856BED">
        <w:rPr>
          <w:rFonts w:ascii="Times New Roman" w:eastAsia="Times New Roman" w:hAnsi="Times New Roman" w:cs="Times New Roman"/>
          <w:sz w:val="28"/>
          <w:szCs w:val="28"/>
        </w:rPr>
        <w:tab/>
      </w:r>
      <w:r w:rsidRPr="00856BED">
        <w:rPr>
          <w:rFonts w:ascii="Times New Roman CYR" w:hAnsi="Times New Roman CYR" w:cs="Times New Roman CYR"/>
          <w:b/>
          <w:sz w:val="28"/>
          <w:szCs w:val="28"/>
        </w:rPr>
        <w:t>відкритий доступ</w:t>
      </w:r>
    </w:p>
    <w:p w:rsidR="006B1A40" w:rsidRPr="00856BED" w:rsidRDefault="006B1A40" w:rsidP="006B1A40">
      <w:pPr>
        <w:spacing w:after="0" w:line="240" w:lineRule="auto"/>
        <w:ind w:left="720"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&lt;дані, методи, властивості, події&gt;</w:t>
      </w:r>
    </w:p>
    <w:p w:rsidR="006B1A40" w:rsidRPr="00856BED" w:rsidRDefault="006B1A40" w:rsidP="006B1A40">
      <w:pPr>
        <w:spacing w:after="0" w:line="240" w:lineRule="auto"/>
        <w:ind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 xml:space="preserve">protected: </w:t>
      </w:r>
      <w:r w:rsidRPr="00856BED">
        <w:rPr>
          <w:rFonts w:ascii="Times New Roman" w:eastAsia="Times New Roman" w:hAnsi="Times New Roman" w:cs="Times New Roman"/>
          <w:sz w:val="28"/>
          <w:szCs w:val="28"/>
        </w:rPr>
        <w:tab/>
      </w:r>
      <w:r w:rsidRPr="00856BED">
        <w:rPr>
          <w:rFonts w:ascii="Times New Roman" w:eastAsia="Times New Roman" w:hAnsi="Times New Roman" w:cs="Times New Roman"/>
          <w:sz w:val="28"/>
          <w:szCs w:val="28"/>
        </w:rPr>
        <w:tab/>
        <w:t>// доступно тільки нащадка</w:t>
      </w:r>
      <w:r w:rsidRPr="00856BED">
        <w:rPr>
          <w:rFonts w:ascii="Times New Roman CYR" w:hAnsi="Times New Roman CYR" w:cs="Times New Roman CYR"/>
          <w:sz w:val="28"/>
          <w:szCs w:val="28"/>
        </w:rPr>
        <w:tab/>
      </w:r>
      <w:r w:rsidRPr="00856BED">
        <w:rPr>
          <w:rFonts w:ascii="Times New Roman CYR" w:hAnsi="Times New Roman CYR" w:cs="Times New Roman CYR"/>
          <w:b/>
          <w:sz w:val="28"/>
          <w:szCs w:val="28"/>
        </w:rPr>
        <w:t>захищений доступ</w:t>
      </w:r>
    </w:p>
    <w:p w:rsidR="006B1A40" w:rsidRPr="00856BED" w:rsidRDefault="006B1A40" w:rsidP="006B1A40">
      <w:pPr>
        <w:spacing w:after="0" w:line="240" w:lineRule="auto"/>
        <w:ind w:left="720"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&lt;дані, методи, властивості, події&gt;</w:t>
      </w:r>
    </w:p>
    <w:p w:rsidR="006B1A40" w:rsidRPr="00856BED" w:rsidRDefault="006B1A40" w:rsidP="006B1A40">
      <w:pPr>
        <w:spacing w:after="0" w:line="240" w:lineRule="auto"/>
        <w:ind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private:   // доступно только в классе</w:t>
      </w:r>
      <w:r w:rsidRPr="00856BED">
        <w:rPr>
          <w:rFonts w:ascii="Times New Roman" w:eastAsia="Times New Roman" w:hAnsi="Times New Roman" w:cs="Times New Roman"/>
          <w:sz w:val="28"/>
          <w:szCs w:val="28"/>
        </w:rPr>
        <w:tab/>
      </w:r>
      <w:r w:rsidRPr="00856BED">
        <w:rPr>
          <w:rFonts w:ascii="Times New Roman" w:eastAsia="Times New Roman" w:hAnsi="Times New Roman" w:cs="Times New Roman"/>
          <w:sz w:val="28"/>
          <w:szCs w:val="28"/>
        </w:rPr>
        <w:tab/>
      </w:r>
      <w:r w:rsidRPr="00856BED">
        <w:rPr>
          <w:rFonts w:ascii="Times New Roman CYR" w:hAnsi="Times New Roman CYR" w:cs="Times New Roman CYR"/>
          <w:b/>
          <w:sz w:val="28"/>
          <w:szCs w:val="28"/>
        </w:rPr>
        <w:t>закритий доступ</w:t>
      </w:r>
    </w:p>
    <w:p w:rsidR="006B1A40" w:rsidRPr="00856BED" w:rsidRDefault="006B1A40" w:rsidP="006B1A40">
      <w:pPr>
        <w:spacing w:after="0" w:line="240" w:lineRule="auto"/>
        <w:ind w:left="720"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&lt;дані, методи, властивості, події&gt;</w:t>
      </w:r>
    </w:p>
    <w:p w:rsidR="006B1A40" w:rsidRPr="00856BED" w:rsidRDefault="006B1A40" w:rsidP="006B1A40">
      <w:pPr>
        <w:spacing w:after="0" w:line="240" w:lineRule="auto"/>
        <w:rPr>
          <w:rFonts w:ascii="Times New Roman" w:eastAsia="Times New Roman" w:hAnsi="Times New Roman" w:cs="Times New Roman"/>
          <w:sz w:val="28"/>
          <w:szCs w:val="28"/>
          <w:lang w:val="ru-RU"/>
        </w:rPr>
      </w:pPr>
      <w:r w:rsidRPr="00856BED">
        <w:rPr>
          <w:rFonts w:ascii="Times New Roman" w:eastAsia="Times New Roman" w:hAnsi="Times New Roman" w:cs="Times New Roman"/>
          <w:sz w:val="28"/>
          <w:szCs w:val="28"/>
        </w:rPr>
        <w:t>} &lt;список змінних&gt;</w:t>
      </w:r>
    </w:p>
    <w:p w:rsidR="006B1A40" w:rsidRPr="00856BED" w:rsidRDefault="006B1A40" w:rsidP="006B1A40">
      <w:pPr>
        <w:spacing w:after="0" w:line="240" w:lineRule="auto"/>
        <w:ind w:firstLine="720"/>
        <w:jc w:val="both"/>
        <w:rPr>
          <w:rFonts w:ascii="Times New Roman" w:eastAsia="Times New Roman" w:hAnsi="Times New Roman" w:cs="Times New Roman"/>
          <w:sz w:val="28"/>
          <w:szCs w:val="28"/>
          <w:u w:val="single"/>
        </w:rPr>
      </w:pPr>
      <w:r w:rsidRPr="00856BED">
        <w:rPr>
          <w:rFonts w:ascii="Times New Roman CYR" w:hAnsi="Times New Roman CYR" w:cs="Times New Roman CYR"/>
          <w:sz w:val="28"/>
          <w:szCs w:val="28"/>
        </w:rPr>
        <w:t>Визначення або оголошення класу починається з ключового слова class. Далі у фігурних дужках ({}) описується тіло класу. Визначення класу закінчується крапкою з комою. Тіло класу включає дані (члени-дані), функції (члени-функції) і специфікатори доступу до членів класу. Специфікатори доступу до членів класу завжди закінчуються двокрапкою (:) і можуть з'являтися у визначенні класу багато разів і у будь-якому порядку.</w:t>
      </w:r>
    </w:p>
    <w:p w:rsidR="006B1A40" w:rsidRPr="00856BED" w:rsidRDefault="006B1A40" w:rsidP="006B1A40">
      <w:pPr>
        <w:spacing w:after="0" w:line="240" w:lineRule="auto"/>
        <w:ind w:firstLine="720"/>
        <w:jc w:val="both"/>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u w:val="single"/>
        </w:rPr>
        <w:t>Властивість ООП - можливість успадкування даних і функцій</w:t>
      </w:r>
      <w:r w:rsidRPr="00856BED">
        <w:rPr>
          <w:rFonts w:ascii="Times New Roman" w:eastAsia="Times New Roman" w:hAnsi="Times New Roman" w:cs="Times New Roman"/>
          <w:sz w:val="28"/>
          <w:szCs w:val="28"/>
        </w:rPr>
        <w:t xml:space="preserve">. У випадку, коли один клас успадковує інший, базовий клас називають </w:t>
      </w:r>
      <w:r w:rsidRPr="00856BED">
        <w:rPr>
          <w:rFonts w:ascii="Times New Roman" w:eastAsia="Times New Roman" w:hAnsi="Times New Roman" w:cs="Times New Roman"/>
          <w:b/>
          <w:sz w:val="28"/>
          <w:szCs w:val="28"/>
        </w:rPr>
        <w:t>батьківським</w:t>
      </w:r>
      <w:r w:rsidRPr="00856BED">
        <w:rPr>
          <w:rFonts w:ascii="Times New Roman" w:eastAsia="Times New Roman" w:hAnsi="Times New Roman" w:cs="Times New Roman"/>
          <w:sz w:val="28"/>
          <w:szCs w:val="28"/>
        </w:rPr>
        <w:t xml:space="preserve">, а той, що успадковує, — похідним або </w:t>
      </w:r>
      <w:r w:rsidRPr="00856BED">
        <w:rPr>
          <w:rFonts w:ascii="Times New Roman" w:eastAsia="Times New Roman" w:hAnsi="Times New Roman" w:cs="Times New Roman"/>
          <w:b/>
          <w:sz w:val="28"/>
          <w:szCs w:val="28"/>
        </w:rPr>
        <w:t>нащадком</w:t>
      </w:r>
      <w:r w:rsidRPr="00856BED">
        <w:rPr>
          <w:rFonts w:ascii="Times New Roman" w:eastAsia="Times New Roman" w:hAnsi="Times New Roman" w:cs="Times New Roman"/>
          <w:sz w:val="28"/>
          <w:szCs w:val="28"/>
        </w:rPr>
        <w:t>.</w:t>
      </w:r>
    </w:p>
    <w:p w:rsidR="006B1A40" w:rsidRPr="00856BED" w:rsidRDefault="006B1A40" w:rsidP="006B1A40">
      <w:pPr>
        <w:spacing w:after="0" w:line="240" w:lineRule="auto"/>
        <w:ind w:firstLine="720"/>
        <w:jc w:val="both"/>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 xml:space="preserve">Розміщення описів змінних і функції з їх обробки, тобто полів та методів в одному класі називається </w:t>
      </w:r>
      <w:r w:rsidRPr="00856BED">
        <w:rPr>
          <w:rFonts w:ascii="Times New Roman" w:eastAsia="Times New Roman" w:hAnsi="Times New Roman" w:cs="Times New Roman"/>
          <w:b/>
          <w:sz w:val="28"/>
          <w:szCs w:val="28"/>
        </w:rPr>
        <w:t>інкапсуляцією</w:t>
      </w:r>
      <w:r w:rsidRPr="00856BED">
        <w:rPr>
          <w:rFonts w:ascii="Times New Roman" w:eastAsia="Times New Roman" w:hAnsi="Times New Roman" w:cs="Times New Roman"/>
          <w:sz w:val="28"/>
          <w:szCs w:val="28"/>
        </w:rPr>
        <w:t>.</w:t>
      </w:r>
    </w:p>
    <w:p w:rsidR="006B1A40" w:rsidRPr="00856BED" w:rsidRDefault="006B1A40" w:rsidP="006B1A40">
      <w:pPr>
        <w:spacing w:after="0" w:line="240" w:lineRule="auto"/>
        <w:ind w:firstLine="709"/>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Класи в С++ мають три різних рівні доступу до своїх елементів, тобто даних (полів) і функцій (методів):</w:t>
      </w:r>
    </w:p>
    <w:p w:rsidR="006B1A40" w:rsidRPr="00856BED" w:rsidRDefault="006B1A40" w:rsidP="006B1A40">
      <w:pPr>
        <w:numPr>
          <w:ilvl w:val="0"/>
          <w:numId w:val="1"/>
        </w:num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закриті елементи (private);</w:t>
      </w:r>
    </w:p>
    <w:p w:rsidR="006B1A40" w:rsidRPr="00856BED" w:rsidRDefault="006B1A40" w:rsidP="006B1A40">
      <w:pPr>
        <w:numPr>
          <w:ilvl w:val="0"/>
          <w:numId w:val="1"/>
        </w:num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lastRenderedPageBreak/>
        <w:t>захищені елементи (protected);</w:t>
      </w:r>
    </w:p>
    <w:p w:rsidR="006B1A40" w:rsidRPr="00856BED" w:rsidRDefault="006B1A40" w:rsidP="006B1A40">
      <w:pPr>
        <w:numPr>
          <w:ilvl w:val="0"/>
          <w:numId w:val="1"/>
        </w:num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відкриті елементи (public).</w:t>
      </w:r>
    </w:p>
    <w:p w:rsidR="006B1A40" w:rsidRPr="00856BED" w:rsidRDefault="006B1A40" w:rsidP="006B1A40">
      <w:pPr>
        <w:spacing w:after="0" w:line="240" w:lineRule="auto"/>
        <w:ind w:firstLine="709"/>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 xml:space="preserve">До даних у закритому розділі (private) мають доступ тільки функції-елементи свого класу. Класам-нащадкам забороняється доступ до закритих даних своїх базових (батьківських) класів. </w:t>
      </w:r>
      <w:r w:rsidRPr="00856BED">
        <w:rPr>
          <w:rFonts w:ascii="Times New Roman" w:eastAsia="Times New Roman" w:hAnsi="Times New Roman" w:cs="Times New Roman"/>
          <w:sz w:val="28"/>
          <w:szCs w:val="28"/>
          <w:u w:val="single"/>
        </w:rPr>
        <w:t>За замовчуванням</w:t>
      </w:r>
      <w:r w:rsidRPr="00856BED">
        <w:rPr>
          <w:rFonts w:ascii="Times New Roman" w:eastAsia="Times New Roman" w:hAnsi="Times New Roman" w:cs="Times New Roman"/>
          <w:sz w:val="28"/>
          <w:szCs w:val="28"/>
        </w:rPr>
        <w:t xml:space="preserve"> усі дані-члени класу мають атрибут </w:t>
      </w:r>
      <w:r w:rsidRPr="00856BED">
        <w:rPr>
          <w:rFonts w:ascii="Times New Roman" w:eastAsia="Times New Roman" w:hAnsi="Times New Roman" w:cs="Times New Roman"/>
          <w:sz w:val="28"/>
          <w:szCs w:val="28"/>
          <w:u w:val="single"/>
        </w:rPr>
        <w:t>private</w:t>
      </w:r>
      <w:r w:rsidRPr="00856BED">
        <w:rPr>
          <w:rFonts w:ascii="Times New Roman" w:eastAsia="Times New Roman" w:hAnsi="Times New Roman" w:cs="Times New Roman"/>
          <w:sz w:val="28"/>
          <w:szCs w:val="28"/>
        </w:rPr>
        <w:t>(закритий).</w:t>
      </w:r>
    </w:p>
    <w:p w:rsidR="006B1A40" w:rsidRPr="00856BED" w:rsidRDefault="006B1A40" w:rsidP="006B1A40">
      <w:pPr>
        <w:tabs>
          <w:tab w:val="center" w:pos="567"/>
        </w:tabs>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ab/>
      </w:r>
      <w:r w:rsidRPr="00856BED">
        <w:rPr>
          <w:rFonts w:ascii="Times New Roman" w:eastAsia="Times New Roman" w:hAnsi="Times New Roman" w:cs="Times New Roman"/>
          <w:sz w:val="28"/>
          <w:szCs w:val="28"/>
        </w:rPr>
        <w:tab/>
        <w:t>До даних у захищеному розділі (protected) мають доступ функції свого класу і функції класів-нащадків.</w:t>
      </w:r>
    </w:p>
    <w:p w:rsidR="006B1A40" w:rsidRDefault="006B1A40" w:rsidP="006B1A40">
      <w:pPr>
        <w:spacing w:after="0" w:line="240" w:lineRule="auto"/>
        <w:ind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У свою чергу до даних відкритого розділу (public) можуть звертатися будь-які функції.</w:t>
      </w:r>
    </w:p>
    <w:p w:rsidR="007F19EB" w:rsidRDefault="007F19EB" w:rsidP="006B1A40">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drawing>
          <wp:inline distT="0" distB="0" distL="0" distR="0">
            <wp:extent cx="2708275" cy="21907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7527" t="34232" r="28253" b="18050"/>
                    <a:stretch>
                      <a:fillRect/>
                    </a:stretch>
                  </pic:blipFill>
                  <pic:spPr bwMode="auto">
                    <a:xfrm>
                      <a:off x="0" y="0"/>
                      <a:ext cx="2708275" cy="2190750"/>
                    </a:xfrm>
                    <a:prstGeom prst="rect">
                      <a:avLst/>
                    </a:prstGeom>
                    <a:noFill/>
                    <a:ln w="9525">
                      <a:noFill/>
                      <a:miter lim="800000"/>
                      <a:headEnd/>
                      <a:tailEnd/>
                    </a:ln>
                  </pic:spPr>
                </pic:pic>
              </a:graphicData>
            </a:graphic>
          </wp:inline>
        </w:drawing>
      </w:r>
    </w:p>
    <w:p w:rsidR="007F19EB" w:rsidRDefault="007F19EB" w:rsidP="006B1A40">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Рис.1 Приховані та загальнодоступні класи</w:t>
      </w:r>
    </w:p>
    <w:p w:rsidR="0078353F" w:rsidRDefault="0078353F" w:rsidP="0078353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drawing>
          <wp:inline distT="0" distB="0" distL="0" distR="0">
            <wp:extent cx="5934075" cy="21050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3835" t="40214" r="15397" b="26349"/>
                    <a:stretch>
                      <a:fillRect/>
                    </a:stretch>
                  </pic:blipFill>
                  <pic:spPr bwMode="auto">
                    <a:xfrm>
                      <a:off x="0" y="0"/>
                      <a:ext cx="5934075" cy="2105025"/>
                    </a:xfrm>
                    <a:prstGeom prst="rect">
                      <a:avLst/>
                    </a:prstGeom>
                    <a:noFill/>
                    <a:ln w="9525">
                      <a:noFill/>
                      <a:miter lim="800000"/>
                      <a:headEnd/>
                      <a:tailEnd/>
                    </a:ln>
                  </pic:spPr>
                </pic:pic>
              </a:graphicData>
            </a:graphic>
          </wp:inline>
        </w:drawing>
      </w:r>
    </w:p>
    <w:p w:rsidR="0078353F" w:rsidRDefault="0078353F" w:rsidP="0078353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Рис.2 . Синтаксис визначення класу</w:t>
      </w:r>
    </w:p>
    <w:p w:rsidR="0080038F" w:rsidRPr="0080038F" w:rsidRDefault="0080038F" w:rsidP="0080038F">
      <w:pPr>
        <w:autoSpaceDE w:val="0"/>
        <w:autoSpaceDN w:val="0"/>
        <w:adjustRightInd w:val="0"/>
        <w:spacing w:after="0" w:line="240" w:lineRule="auto"/>
        <w:ind w:firstLine="708"/>
        <w:rPr>
          <w:rFonts w:ascii="Times New Roman" w:hAnsi="Times New Roman" w:cs="Times New Roman"/>
          <w:sz w:val="28"/>
          <w:szCs w:val="28"/>
        </w:rPr>
      </w:pPr>
      <w:r w:rsidRPr="0080038F">
        <w:rPr>
          <w:rFonts w:ascii="Times New Roman" w:hAnsi="Times New Roman" w:cs="Times New Roman"/>
          <w:sz w:val="28"/>
          <w:szCs w:val="28"/>
        </w:rPr>
        <w:t>Б’єрн Страуструп</w:t>
      </w:r>
      <w:r>
        <w:rPr>
          <w:rFonts w:ascii="Times New Roman" w:hAnsi="Times New Roman" w:cs="Times New Roman"/>
          <w:sz w:val="28"/>
          <w:szCs w:val="28"/>
        </w:rPr>
        <w:t>:</w:t>
      </w:r>
      <w:r w:rsidRPr="0080038F">
        <w:rPr>
          <w:rFonts w:ascii="Times New Roman" w:hAnsi="Times New Roman" w:cs="Times New Roman"/>
          <w:sz w:val="28"/>
          <w:szCs w:val="28"/>
        </w:rPr>
        <w:t xml:space="preserve"> </w:t>
      </w:r>
    </w:p>
    <w:p w:rsidR="0080038F" w:rsidRPr="0080038F" w:rsidRDefault="0080038F" w:rsidP="0080038F">
      <w:pPr>
        <w:autoSpaceDE w:val="0"/>
        <w:autoSpaceDN w:val="0"/>
        <w:adjustRightInd w:val="0"/>
        <w:spacing w:after="0" w:line="240" w:lineRule="auto"/>
        <w:ind w:firstLine="708"/>
        <w:rPr>
          <w:rFonts w:ascii="Times New Roman" w:hAnsi="Times New Roman" w:cs="Times New Roman"/>
          <w:sz w:val="28"/>
          <w:szCs w:val="28"/>
          <w:lang w:val="ru-RU"/>
        </w:rPr>
      </w:pPr>
      <w:r>
        <w:rPr>
          <w:rFonts w:ascii="Times New Roman" w:hAnsi="Times New Roman" w:cs="Times New Roman"/>
          <w:sz w:val="28"/>
          <w:szCs w:val="28"/>
          <w:lang w:val="ru-RU"/>
        </w:rPr>
        <w:t>"</w:t>
      </w:r>
      <w:r w:rsidRPr="0080038F">
        <w:rPr>
          <w:rFonts w:ascii="Times New Roman" w:hAnsi="Times New Roman" w:cs="Times New Roman"/>
          <w:sz w:val="28"/>
          <w:szCs w:val="28"/>
          <w:lang w:val="ru-RU"/>
        </w:rPr>
        <w:t>Как правило, класс имеет интерфейс и реализацию. Интерфейс — это часть</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объявления класса, к которой пользователь имеет прямой доступ. Реализация — это часть объявления класса, доступ к которой пользователь может получить</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только с помощью интерфейса. Открытый интерфейс идентифицируется меткой</w:t>
      </w:r>
      <w:r>
        <w:rPr>
          <w:rFonts w:ascii="Times New Roman" w:hAnsi="Times New Roman" w:cs="Times New Roman"/>
          <w:sz w:val="28"/>
          <w:szCs w:val="28"/>
          <w:lang w:val="ru-RU"/>
        </w:rPr>
        <w:t xml:space="preserve"> </w:t>
      </w:r>
      <w:r w:rsidRPr="0080038F">
        <w:rPr>
          <w:rFonts w:ascii="Times New Roman" w:hAnsi="Times New Roman" w:cs="Times New Roman"/>
          <w:b/>
          <w:bCs/>
          <w:sz w:val="28"/>
          <w:szCs w:val="28"/>
          <w:lang w:val="ru-RU"/>
        </w:rPr>
        <w:t>public:</w:t>
      </w:r>
      <w:r w:rsidRPr="0080038F">
        <w:rPr>
          <w:rFonts w:ascii="Times New Roman" w:hAnsi="Times New Roman" w:cs="Times New Roman"/>
          <w:sz w:val="28"/>
          <w:szCs w:val="28"/>
          <w:lang w:val="ru-RU"/>
        </w:rPr>
        <w:t xml:space="preserve">, а реализация — меткой </w:t>
      </w:r>
      <w:r w:rsidRPr="0080038F">
        <w:rPr>
          <w:rFonts w:ascii="Times New Roman" w:hAnsi="Times New Roman" w:cs="Times New Roman"/>
          <w:b/>
          <w:bCs/>
          <w:sz w:val="28"/>
          <w:szCs w:val="28"/>
          <w:lang w:val="ru-RU"/>
        </w:rPr>
        <w:t>private:</w:t>
      </w:r>
      <w:r w:rsidRPr="0080038F">
        <w:rPr>
          <w:rFonts w:ascii="Times New Roman" w:hAnsi="Times New Roman" w:cs="Times New Roman"/>
          <w:sz w:val="28"/>
          <w:szCs w:val="28"/>
          <w:lang w:val="ru-RU"/>
        </w:rPr>
        <w:t>. Итак, объявление класса можно представить следующим образом:</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b/>
          <w:bCs/>
          <w:sz w:val="28"/>
          <w:szCs w:val="28"/>
          <w:lang w:val="ru-RU"/>
        </w:rPr>
        <w:t xml:space="preserve">class X { </w:t>
      </w:r>
      <w:r w:rsidRPr="0080038F">
        <w:rPr>
          <w:rFonts w:ascii="Times New Roman" w:hAnsi="Times New Roman" w:cs="Times New Roman"/>
          <w:sz w:val="28"/>
          <w:szCs w:val="28"/>
          <w:lang w:val="ru-RU"/>
        </w:rPr>
        <w:t>// класс имеет имя X</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public:</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открытые члены:</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 пользовательский интерфейс (доступный всем)</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функции</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типы</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данные (лучше всего поместить в раздел private)</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lastRenderedPageBreak/>
        <w:t>private:</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закрытые члены:</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 детали реализации (используется только членами</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данного класса)</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функции</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типы</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данные</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Члены класса по умолчанию являются закрытыми. Иначе говоря, фрагмент</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class X {</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int mf(int);</w:t>
      </w:r>
    </w:p>
    <w:p w:rsidR="0080038F" w:rsidRPr="00D455D1" w:rsidRDefault="0080038F" w:rsidP="0080038F">
      <w:pPr>
        <w:autoSpaceDE w:val="0"/>
        <w:autoSpaceDN w:val="0"/>
        <w:adjustRightInd w:val="0"/>
        <w:spacing w:after="0" w:line="240" w:lineRule="auto"/>
        <w:rPr>
          <w:rFonts w:ascii="Times New Roman" w:hAnsi="Times New Roman" w:cs="Times New Roman"/>
          <w:sz w:val="28"/>
          <w:szCs w:val="28"/>
          <w:lang w:val="en-US"/>
        </w:rPr>
      </w:pPr>
      <w:r w:rsidRPr="00D455D1">
        <w:rPr>
          <w:rFonts w:ascii="Times New Roman" w:hAnsi="Times New Roman" w:cs="Times New Roman"/>
          <w:sz w:val="28"/>
          <w:szCs w:val="28"/>
          <w:lang w:val="en-US"/>
        </w:rPr>
        <w:t>// . . .</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w:t>
      </w:r>
    </w:p>
    <w:p w:rsidR="0080038F" w:rsidRPr="00D455D1" w:rsidRDefault="0080038F" w:rsidP="0080038F">
      <w:pPr>
        <w:autoSpaceDE w:val="0"/>
        <w:autoSpaceDN w:val="0"/>
        <w:adjustRightInd w:val="0"/>
        <w:spacing w:after="0" w:line="240" w:lineRule="auto"/>
        <w:rPr>
          <w:rFonts w:ascii="Times New Roman" w:hAnsi="Times New Roman" w:cs="Times New Roman"/>
          <w:sz w:val="28"/>
          <w:szCs w:val="28"/>
          <w:lang w:val="en-US"/>
        </w:rPr>
      </w:pPr>
      <w:r w:rsidRPr="0080038F">
        <w:rPr>
          <w:rFonts w:ascii="Times New Roman" w:hAnsi="Times New Roman" w:cs="Times New Roman"/>
          <w:sz w:val="28"/>
          <w:szCs w:val="28"/>
          <w:lang w:val="ru-RU"/>
        </w:rPr>
        <w:t>означает</w:t>
      </w:r>
    </w:p>
    <w:p w:rsidR="0080038F" w:rsidRPr="00D455D1" w:rsidRDefault="0080038F" w:rsidP="0080038F">
      <w:pPr>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class X {</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private:</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int mf(int);</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 . .</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Поэтому</w:t>
      </w:r>
      <w:r>
        <w:rPr>
          <w:rFonts w:ascii="Times New Roman" w:hAnsi="Times New Roman" w:cs="Times New Roman"/>
          <w:sz w:val="28"/>
          <w:szCs w:val="28"/>
          <w:lang w:val="ru-RU"/>
        </w:rPr>
        <w:t xml:space="preserve"> </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b/>
          <w:bCs/>
          <w:sz w:val="28"/>
          <w:szCs w:val="28"/>
          <w:lang w:val="ru-RU"/>
        </w:rPr>
        <w:t xml:space="preserve">X x; </w:t>
      </w:r>
      <w:r w:rsidRPr="0080038F">
        <w:rPr>
          <w:rFonts w:ascii="Times New Roman" w:hAnsi="Times New Roman" w:cs="Times New Roman"/>
          <w:sz w:val="28"/>
          <w:szCs w:val="28"/>
          <w:lang w:val="ru-RU"/>
        </w:rPr>
        <w:t>// переменная x типа X</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b/>
          <w:bCs/>
          <w:sz w:val="28"/>
          <w:szCs w:val="28"/>
          <w:lang w:val="ru-RU"/>
        </w:rPr>
        <w:t xml:space="preserve">int y = x.mf(); </w:t>
      </w:r>
      <w:r w:rsidRPr="0080038F">
        <w:rPr>
          <w:rFonts w:ascii="Times New Roman" w:hAnsi="Times New Roman" w:cs="Times New Roman"/>
          <w:sz w:val="28"/>
          <w:szCs w:val="28"/>
          <w:lang w:val="ru-RU"/>
        </w:rPr>
        <w:t>// ошибка: переменная mf является закрытой</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(т.е. недоступной)</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Пользователь не может непосредственно ссылаться на закрытый член класса.</w:t>
      </w:r>
      <w:r>
        <w:rPr>
          <w:rFonts w:ascii="Times New Roman" w:hAnsi="Times New Roman" w:cs="Times New Roman"/>
          <w:sz w:val="28"/>
          <w:szCs w:val="28"/>
          <w:lang w:val="ru-RU"/>
        </w:rPr>
        <w:t xml:space="preserve"> </w:t>
      </w:r>
    </w:p>
    <w:p w:rsidR="0080038F" w:rsidRPr="00D455D1" w:rsidRDefault="0080038F" w:rsidP="0080038F">
      <w:pPr>
        <w:autoSpaceDE w:val="0"/>
        <w:autoSpaceDN w:val="0"/>
        <w:adjustRightInd w:val="0"/>
        <w:spacing w:after="0" w:line="240" w:lineRule="auto"/>
        <w:rPr>
          <w:rFonts w:ascii="Times New Roman" w:hAnsi="Times New Roman" w:cs="Times New Roman"/>
          <w:sz w:val="28"/>
          <w:szCs w:val="28"/>
          <w:lang w:val="en-US"/>
        </w:rPr>
      </w:pPr>
      <w:r w:rsidRPr="0080038F">
        <w:rPr>
          <w:rFonts w:ascii="Times New Roman" w:hAnsi="Times New Roman" w:cs="Times New Roman"/>
          <w:sz w:val="28"/>
          <w:szCs w:val="28"/>
          <w:lang w:val="ru-RU"/>
        </w:rPr>
        <w:t>Вместо этого он должен обратиться к открытой функции-члену, имеющей доступ</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к закрытым данным. Например</w:t>
      </w:r>
      <w:r w:rsidRPr="00D455D1">
        <w:rPr>
          <w:rFonts w:ascii="Times New Roman" w:hAnsi="Times New Roman" w:cs="Times New Roman"/>
          <w:sz w:val="28"/>
          <w:szCs w:val="28"/>
          <w:lang w:val="en-US"/>
        </w:rPr>
        <w:t>:</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class X {</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int m;</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int mf(int);</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public:</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int f(int i) { m=i; return mf(i); }</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X x;</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int y = x.f(2);</w:t>
      </w:r>
    </w:p>
    <w:p w:rsidR="0080038F" w:rsidRPr="0080038F" w:rsidRDefault="0080038F" w:rsidP="0080038F">
      <w:pPr>
        <w:autoSpaceDE w:val="0"/>
        <w:autoSpaceDN w:val="0"/>
        <w:adjustRightInd w:val="0"/>
        <w:spacing w:after="0" w:line="240" w:lineRule="auto"/>
        <w:rPr>
          <w:rFonts w:ascii="Times New Roman" w:eastAsia="Times New Roman" w:hAnsi="Times New Roman" w:cs="Times New Roman"/>
          <w:sz w:val="28"/>
          <w:szCs w:val="28"/>
          <w:lang w:val="ru-RU"/>
        </w:rPr>
      </w:pPr>
      <w:r w:rsidRPr="0080038F">
        <w:rPr>
          <w:rFonts w:ascii="Times New Roman" w:hAnsi="Times New Roman" w:cs="Times New Roman"/>
          <w:sz w:val="28"/>
          <w:szCs w:val="28"/>
          <w:lang w:val="ru-RU"/>
        </w:rPr>
        <w:t>Различие между закрытыми и открытыми данными отражает важное различие</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между интерфейсом (точка зрения пользователя класса) и деталями реализации</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(точка зрения разработчика класса).</w:t>
      </w:r>
      <w:r w:rsidR="00672872">
        <w:rPr>
          <w:rFonts w:ascii="Times New Roman" w:hAnsi="Times New Roman" w:cs="Times New Roman"/>
          <w:sz w:val="28"/>
          <w:szCs w:val="28"/>
          <w:lang w:val="ru-RU"/>
        </w:rPr>
        <w:t>"</w:t>
      </w:r>
    </w:p>
    <w:p w:rsidR="006B1A40" w:rsidRPr="00342C1F" w:rsidRDefault="006B1A40" w:rsidP="006B1A40">
      <w:pPr>
        <w:spacing w:after="0" w:line="240" w:lineRule="auto"/>
        <w:ind w:firstLine="720"/>
        <w:rPr>
          <w:rFonts w:ascii="Times New Roman" w:eastAsia="Times New Roman" w:hAnsi="Times New Roman" w:cs="Times New Roman"/>
          <w:sz w:val="28"/>
          <w:szCs w:val="28"/>
        </w:rPr>
      </w:pPr>
      <w:r w:rsidRPr="004211D3">
        <w:rPr>
          <w:rFonts w:ascii="Times New Roman" w:eastAsia="Times New Roman" w:hAnsi="Times New Roman" w:cs="Times New Roman"/>
          <w:b/>
          <w:sz w:val="28"/>
          <w:szCs w:val="28"/>
        </w:rPr>
        <w:t>Правила створення розділів класу</w:t>
      </w:r>
      <w:r w:rsidRPr="00342C1F">
        <w:rPr>
          <w:rFonts w:ascii="Times New Roman" w:eastAsia="Times New Roman" w:hAnsi="Times New Roman" w:cs="Times New Roman"/>
          <w:sz w:val="28"/>
          <w:szCs w:val="28"/>
        </w:rPr>
        <w:t>:</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розділи можуть з’являтися в будь-якому порядку і декілька разів;</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якщо не оголошено жодного розділу, компілятор за замовчуванням оголошує усі елементи закритими;</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розміщати дані-елементи класу у відкритому розділі можна тільки за необхідності. Дані-елементи класу звичайно розміщують у закритому, або захищеному розділі, щоб до них мали доступ функції-члени класу, а також функції класів-нащадків;</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для зміни значень даних (полів) слід використовувати функції-члени класу;</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lastRenderedPageBreak/>
        <w:t>клас може мати декілька конструкторів, але тільки один деструктор.</w:t>
      </w:r>
    </w:p>
    <w:p w:rsidR="006B1A40" w:rsidRPr="00765BDE" w:rsidRDefault="006B1A40" w:rsidP="006B1A40">
      <w:pPr>
        <w:spacing w:after="0" w:line="240" w:lineRule="auto"/>
        <w:rPr>
          <w:rFonts w:ascii="Times New Roman CYR" w:hAnsi="Times New Roman CYR" w:cs="Times New Roman CYR"/>
          <w:sz w:val="28"/>
          <w:szCs w:val="28"/>
        </w:rPr>
      </w:pPr>
      <w:r w:rsidRPr="00342C1F">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r w:rsidRPr="00765BDE">
        <w:rPr>
          <w:rFonts w:ascii="Times New Roman CYR" w:hAnsi="Times New Roman CYR" w:cs="Times New Roman CYR"/>
          <w:sz w:val="28"/>
          <w:szCs w:val="28"/>
        </w:rPr>
        <w:t>Після того, як клас визначений, і його функції-члени оголошені, ці функції-члени повинні бути визначені (описані). Кожна функція-член може бути описана прямо в тілі класу або після тіла класу. Коли функція-член описується після відповідного визначення класу, імені функції передує ім'я класу і оператор дозволу області дії (::). Оскільки різні класи можуть мати члени з однаковими іменами, оператор дозволу області дії «прив'язує» ім'я члена до імені класу, щоб однозначно ідентифікувати функції-члени даного класу.</w:t>
      </w:r>
    </w:p>
    <w:p w:rsidR="006B1A40" w:rsidRDefault="006B1A40" w:rsidP="006B1A40">
      <w:pPr>
        <w:spacing w:after="0" w:line="240" w:lineRule="auto"/>
        <w:ind w:firstLine="709"/>
        <w:jc w:val="both"/>
        <w:rPr>
          <w:rFonts w:ascii="Times New Roman CYR" w:hAnsi="Times New Roman CYR" w:cs="Times New Roman CYR"/>
          <w:sz w:val="28"/>
          <w:szCs w:val="28"/>
        </w:rPr>
      </w:pPr>
      <w:r w:rsidRPr="00036C1D">
        <w:rPr>
          <w:rFonts w:ascii="Times New Roman CYR" w:hAnsi="Times New Roman CYR" w:cs="Times New Roman CYR"/>
          <w:b/>
          <w:color w:val="FF0000"/>
          <w:sz w:val="28"/>
          <w:szCs w:val="28"/>
        </w:rPr>
        <w:t>Хорошим стилем програмування</w:t>
      </w:r>
      <w:r w:rsidRPr="00765BDE">
        <w:rPr>
          <w:rFonts w:ascii="Times New Roman CYR" w:hAnsi="Times New Roman CYR" w:cs="Times New Roman CYR"/>
          <w:sz w:val="28"/>
          <w:szCs w:val="28"/>
        </w:rPr>
        <w:t xml:space="preserve"> вважається винесення оголошення класу, або інтерфейсу, у файл заголовка, який </w:t>
      </w:r>
      <w:r>
        <w:rPr>
          <w:rFonts w:ascii="Times New Roman CYR" w:hAnsi="Times New Roman CYR" w:cs="Times New Roman CYR"/>
          <w:sz w:val="28"/>
          <w:szCs w:val="28"/>
        </w:rPr>
        <w:t>зазвичай</w:t>
      </w:r>
      <w:r w:rsidRPr="00765BDE">
        <w:rPr>
          <w:rFonts w:ascii="Times New Roman CYR" w:hAnsi="Times New Roman CYR" w:cs="Times New Roman CYR"/>
          <w:sz w:val="28"/>
          <w:szCs w:val="28"/>
        </w:rPr>
        <w:t xml:space="preserve"> має розширення «.h». Виконання класу, тобто визначення функцій-членів, записується у файл з розширенням «.cpp», який називається реалізацією.</w:t>
      </w:r>
    </w:p>
    <w:p w:rsidR="006B1A40" w:rsidRPr="00765BDE" w:rsidRDefault="006B1A40" w:rsidP="006B1A40">
      <w:pPr>
        <w:spacing w:line="240" w:lineRule="auto"/>
        <w:ind w:firstLine="708"/>
        <w:jc w:val="both"/>
        <w:rPr>
          <w:rFonts w:ascii="Times New Roman CYR" w:hAnsi="Times New Roman CYR" w:cs="Times New Roman CYR"/>
          <w:sz w:val="28"/>
          <w:szCs w:val="28"/>
        </w:rPr>
      </w:pPr>
      <w:r w:rsidRPr="006D1939">
        <w:rPr>
          <w:rFonts w:ascii="Times New Roman CYR" w:hAnsi="Times New Roman CYR" w:cs="Times New Roman CYR"/>
          <w:b/>
          <w:color w:val="FF0000"/>
          <w:sz w:val="28"/>
          <w:szCs w:val="28"/>
        </w:rPr>
        <w:t>Хороший стиль програмування</w:t>
      </w:r>
      <w:r w:rsidRPr="00765BDE">
        <w:rPr>
          <w:rFonts w:ascii="Times New Roman CYR" w:hAnsi="Times New Roman CYR" w:cs="Times New Roman CYR"/>
          <w:sz w:val="28"/>
          <w:szCs w:val="28"/>
        </w:rPr>
        <w:t xml:space="preserve"> рекомендує використовувати при визначенні класу кожен специфікатор доступу до елементів тільки один раз, що робить програму яснішою і простішою для читання. </w:t>
      </w:r>
    </w:p>
    <w:p w:rsidR="006B1A40" w:rsidRPr="00342C1F" w:rsidRDefault="006B1A40" w:rsidP="006B1A40">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Розглянемо приклад використання класу.</w:t>
      </w:r>
    </w:p>
    <w:p w:rsidR="006B1A40" w:rsidRPr="00342C1F" w:rsidRDefault="006B1A40" w:rsidP="006B1A40">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i/>
          <w:iCs/>
          <w:sz w:val="28"/>
          <w:szCs w:val="28"/>
        </w:rPr>
        <w:t>Приклад 11.1.</w:t>
      </w:r>
      <w:r w:rsidRPr="00342C1F">
        <w:rPr>
          <w:rFonts w:ascii="Times New Roman" w:eastAsia="Times New Roman" w:hAnsi="Times New Roman" w:cs="Times New Roman"/>
          <w:sz w:val="28"/>
          <w:szCs w:val="28"/>
        </w:rPr>
        <w:t xml:space="preserve"> Навести просту програму з використанням класу.</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P11_1.CPP — использование класса, структура класса</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#include &lt;iostream.h&gt;</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#include &lt;conio.h&gt;</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class myclass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int p;                // закрытая переменная no умолчанию</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public:</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void set_p(int x);        // прототипы функций-членов класса</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int get_p();</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w:t>
      </w:r>
      <w:r>
        <w:rPr>
          <w:rFonts w:ascii="Courier New" w:eastAsia="Times New Roman" w:hAnsi="Courier New" w:cs="Courier New"/>
          <w:sz w:val="28"/>
          <w:szCs w:val="28"/>
        </w:rPr>
        <w:tab/>
      </w:r>
      <w:r w:rsidRPr="00342C1F">
        <w:rPr>
          <w:rFonts w:ascii="Courier New" w:eastAsia="Times New Roman" w:hAnsi="Courier New" w:cs="Courier New"/>
          <w:sz w:val="28"/>
          <w:szCs w:val="28"/>
        </w:rPr>
        <w:t>//---------- описание функций-членов класса</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void myclass::set_p(int x)</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p = x;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int myclass::get_p(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return p;}</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main()</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myclass ob1, ob2;        // объявление объектов</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вызов функций-членов класса</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ob1.set_p(10);</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ob2.set_p(30);</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cout&lt;&lt;"p1= "&lt;&lt;ob1.get_p()&lt;&lt;"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cout&lt;&lt;"p2= "&lt;&lt;ob2.get_p()&lt;&lt;endl;</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xml:space="preserve">getch ();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return 0;</w:t>
      </w:r>
      <w:r>
        <w:rPr>
          <w:rFonts w:ascii="Courier New" w:eastAsia="Times New Roman" w:hAnsi="Courier New" w:cs="Courier New"/>
          <w:sz w:val="28"/>
          <w:szCs w:val="28"/>
        </w:rPr>
        <w:tab/>
      </w:r>
      <w:r w:rsidRPr="00342C1F">
        <w:rPr>
          <w:rFonts w:ascii="Courier New" w:eastAsia="Times New Roman" w:hAnsi="Courier New" w:cs="Courier New"/>
          <w:sz w:val="28"/>
          <w:szCs w:val="28"/>
        </w:rPr>
        <w:t>}</w:t>
      </w:r>
    </w:p>
    <w:p w:rsidR="006B1A40" w:rsidRPr="00342C1F" w:rsidRDefault="006B1A40" w:rsidP="006B1A40">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Результати обчислень:</w:t>
      </w:r>
      <w:r>
        <w:rPr>
          <w:rFonts w:ascii="Times New Roman" w:eastAsia="Times New Roman" w:hAnsi="Times New Roman" w:cs="Times New Roman"/>
          <w:sz w:val="28"/>
          <w:szCs w:val="28"/>
        </w:rPr>
        <w:tab/>
      </w:r>
      <w:r w:rsidRPr="00342C1F">
        <w:rPr>
          <w:rFonts w:ascii="Times New Roman" w:eastAsia="Times New Roman" w:hAnsi="Times New Roman" w:cs="Times New Roman"/>
          <w:b/>
          <w:bCs/>
          <w:sz w:val="28"/>
          <w:szCs w:val="28"/>
        </w:rPr>
        <w:t>p1= 10</w:t>
      </w:r>
      <w:r>
        <w:rPr>
          <w:rFonts w:ascii="Times New Roman" w:eastAsia="Times New Roman" w:hAnsi="Times New Roman" w:cs="Times New Roman"/>
          <w:b/>
          <w:bCs/>
          <w:sz w:val="28"/>
          <w:szCs w:val="28"/>
        </w:rPr>
        <w:tab/>
      </w:r>
      <w:r w:rsidRPr="00342C1F">
        <w:rPr>
          <w:rFonts w:ascii="Times New Roman" w:eastAsia="Times New Roman" w:hAnsi="Times New Roman" w:cs="Times New Roman"/>
          <w:b/>
          <w:bCs/>
          <w:sz w:val="28"/>
          <w:szCs w:val="28"/>
        </w:rPr>
        <w:t>p2= 30</w:t>
      </w:r>
    </w:p>
    <w:p w:rsidR="006B1A40" w:rsidRPr="00342C1F" w:rsidRDefault="006B1A40" w:rsidP="006B1A40">
      <w:pPr>
        <w:spacing w:after="0" w:line="240" w:lineRule="auto"/>
        <w:ind w:firstLine="720"/>
        <w:jc w:val="both"/>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У програмі оголошено клас з ім’ям myclass, що має одну закриту змінну р і дві відкриті функції-члени класу set_p() і get_p(). Перша з функцій призначена для ініціювання за</w:t>
      </w:r>
      <w:r w:rsidRPr="00342C1F">
        <w:rPr>
          <w:rFonts w:ascii="Times New Roman" w:eastAsia="Times New Roman" w:hAnsi="Times New Roman" w:cs="Times New Roman"/>
          <w:sz w:val="28"/>
          <w:szCs w:val="28"/>
        </w:rPr>
        <w:softHyphen/>
        <w:t>критої змінної р, а друга — для її повернення.</w:t>
      </w:r>
      <w:r>
        <w:rPr>
          <w:rFonts w:ascii="Times New Roman" w:eastAsia="Times New Roman" w:hAnsi="Times New Roman" w:cs="Times New Roman"/>
          <w:sz w:val="28"/>
          <w:szCs w:val="28"/>
        </w:rPr>
        <w:t xml:space="preserve"> </w:t>
      </w:r>
      <w:r w:rsidRPr="00342C1F">
        <w:rPr>
          <w:rFonts w:ascii="Times New Roman" w:eastAsia="Times New Roman" w:hAnsi="Times New Roman" w:cs="Times New Roman"/>
          <w:sz w:val="28"/>
          <w:szCs w:val="28"/>
        </w:rPr>
        <w:t xml:space="preserve">В описі класу оголошено тільки прототипи функцій, їх реалізацію наведено за межами опису. </w:t>
      </w:r>
      <w:r w:rsidRPr="00342C1F">
        <w:rPr>
          <w:rFonts w:ascii="Times New Roman" w:eastAsia="Times New Roman" w:hAnsi="Times New Roman" w:cs="Times New Roman"/>
          <w:sz w:val="28"/>
          <w:szCs w:val="28"/>
        </w:rPr>
        <w:lastRenderedPageBreak/>
        <w:t>Але якщо функція складається з декількох операторів, її можна розмістити всередині класу. Оскільки ці функції є членами класу, то вони мають доступ до закритої змінної р.</w:t>
      </w:r>
      <w:r>
        <w:rPr>
          <w:rFonts w:ascii="Times New Roman" w:eastAsia="Times New Roman" w:hAnsi="Times New Roman" w:cs="Times New Roman"/>
          <w:sz w:val="28"/>
          <w:szCs w:val="28"/>
        </w:rPr>
        <w:t xml:space="preserve"> </w:t>
      </w:r>
      <w:r w:rsidRPr="00342C1F">
        <w:rPr>
          <w:rFonts w:ascii="Times New Roman" w:eastAsia="Times New Roman" w:hAnsi="Times New Roman" w:cs="Times New Roman"/>
          <w:sz w:val="28"/>
          <w:szCs w:val="28"/>
        </w:rPr>
        <w:t>У випадку, коли функції-члени описано за межами класу, їхні заголовки повинні складатися з імені класу, операції роз</w:t>
      </w:r>
      <w:r w:rsidRPr="00342C1F">
        <w:rPr>
          <w:rFonts w:ascii="Times New Roman" w:eastAsia="Times New Roman" w:hAnsi="Times New Roman" w:cs="Times New Roman"/>
          <w:sz w:val="28"/>
          <w:szCs w:val="28"/>
        </w:rPr>
        <w:softHyphen/>
        <w:t>ширення області класу «::», імені функції та її формальних ар</w:t>
      </w:r>
      <w:r w:rsidRPr="00342C1F">
        <w:rPr>
          <w:rFonts w:ascii="Times New Roman" w:eastAsia="Times New Roman" w:hAnsi="Times New Roman" w:cs="Times New Roman"/>
          <w:sz w:val="28"/>
          <w:szCs w:val="28"/>
        </w:rPr>
        <w:softHyphen/>
        <w:t>гументів, якщо вони є, а далі йтиме зміст функції.</w:t>
      </w:r>
      <w:r>
        <w:rPr>
          <w:rFonts w:ascii="Times New Roman" w:eastAsia="Times New Roman" w:hAnsi="Times New Roman" w:cs="Times New Roman"/>
          <w:sz w:val="28"/>
          <w:szCs w:val="28"/>
        </w:rPr>
        <w:t xml:space="preserve"> </w:t>
      </w:r>
      <w:r w:rsidRPr="00342C1F">
        <w:rPr>
          <w:rFonts w:ascii="Times New Roman" w:eastAsia="Times New Roman" w:hAnsi="Times New Roman" w:cs="Times New Roman"/>
          <w:sz w:val="28"/>
          <w:szCs w:val="28"/>
        </w:rPr>
        <w:t>У головній функції main() спочатку оголошуються два об’єк</w:t>
      </w:r>
      <w:r w:rsidRPr="00342C1F">
        <w:rPr>
          <w:rFonts w:ascii="Times New Roman" w:eastAsia="Times New Roman" w:hAnsi="Times New Roman" w:cs="Times New Roman"/>
          <w:sz w:val="28"/>
          <w:szCs w:val="28"/>
        </w:rPr>
        <w:softHyphen/>
        <w:t>ти типу myclass, потім ці об’єкти ініціюються конкретними зна</w:t>
      </w:r>
      <w:r w:rsidRPr="00342C1F">
        <w:rPr>
          <w:rFonts w:ascii="Times New Roman" w:eastAsia="Times New Roman" w:hAnsi="Times New Roman" w:cs="Times New Roman"/>
          <w:sz w:val="28"/>
          <w:szCs w:val="28"/>
        </w:rPr>
        <w:softHyphen/>
        <w:t>ченнями змінної р (ob1.set_p(10) та ob2.set_p(30),після цього значення цієї змінної виводяться на екран (cont&lt;&lt;ob1.get_p(); та</w:t>
      </w:r>
      <w:r w:rsidR="00D455D1">
        <w:rPr>
          <w:rFonts w:ascii="Times New Roman" w:eastAsia="Times New Roman" w:hAnsi="Times New Roman" w:cs="Times New Roman"/>
          <w:sz w:val="28"/>
          <w:szCs w:val="28"/>
        </w:rPr>
        <w:t xml:space="preserve"> </w:t>
      </w:r>
      <w:r w:rsidRPr="00342C1F">
        <w:rPr>
          <w:rFonts w:ascii="Times New Roman" w:eastAsia="Times New Roman" w:hAnsi="Times New Roman" w:cs="Times New Roman"/>
          <w:sz w:val="28"/>
          <w:szCs w:val="28"/>
        </w:rPr>
        <w:t>cout&lt;&lt;ob2.get_p0).</w:t>
      </w:r>
    </w:p>
    <w:p w:rsidR="006B1A40" w:rsidRDefault="006B1A40" w:rsidP="006B1A40">
      <w:pPr>
        <w:spacing w:after="0" w:line="240" w:lineRule="auto"/>
        <w:ind w:firstLine="720"/>
        <w:rPr>
          <w:rFonts w:ascii="Times New Roman" w:eastAsia="Times New Roman" w:hAnsi="Times New Roman" w:cs="Times New Roman"/>
          <w:b/>
          <w:i/>
          <w:iCs/>
          <w:color w:val="FF0000"/>
          <w:sz w:val="28"/>
          <w:szCs w:val="28"/>
        </w:rPr>
      </w:pPr>
      <w:r w:rsidRPr="00036C1D">
        <w:rPr>
          <w:rFonts w:ascii="Times New Roman" w:eastAsia="Times New Roman" w:hAnsi="Times New Roman" w:cs="Times New Roman"/>
          <w:b/>
          <w:i/>
          <w:iCs/>
          <w:color w:val="FF0000"/>
          <w:sz w:val="28"/>
          <w:szCs w:val="28"/>
        </w:rPr>
        <w:t>Елементи класу записуються через крапку після імені об’єкта.</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 xml:space="preserve">За замовчанням доступ до членів класу – private. Доступ до відкритих членів класу мають будь-які функції в програмі, доступ до закритих членів класу мають тільки члени-функції даного класу і друзі класу. Дані-члени класу </w:t>
      </w:r>
      <w:r>
        <w:rPr>
          <w:rFonts w:ascii="Times New Roman CYR" w:eastAsia="Calibri" w:hAnsi="Times New Roman CYR" w:cs="Times New Roman CYR"/>
          <w:sz w:val="28"/>
          <w:szCs w:val="28"/>
        </w:rPr>
        <w:t>зазвичай</w:t>
      </w:r>
      <w:r w:rsidRPr="00765BDE">
        <w:rPr>
          <w:rFonts w:ascii="Times New Roman CYR" w:eastAsia="Calibri" w:hAnsi="Times New Roman CYR" w:cs="Times New Roman CYR"/>
          <w:sz w:val="28"/>
          <w:szCs w:val="28"/>
        </w:rPr>
        <w:t xml:space="preserve"> робляться закритими, а функції-члени – відкритими. Глибокий сенс такого підходу полягає в тому, що дійсне представлення даних усередині класу не торкається клієнтів</w:t>
      </w:r>
      <w:r w:rsidRPr="00090381">
        <w:rPr>
          <w:rFonts w:ascii="Times New Roman CYR" w:eastAsia="Calibri" w:hAnsi="Times New Roman CYR" w:cs="Times New Roman CYR"/>
          <w:sz w:val="28"/>
          <w:szCs w:val="28"/>
          <w:lang w:val="ru-RU"/>
        </w:rPr>
        <w:t xml:space="preserve"> (</w:t>
      </w:r>
      <w:r>
        <w:rPr>
          <w:rFonts w:ascii="Times New Roman CYR" w:eastAsia="Calibri" w:hAnsi="Times New Roman CYR" w:cs="Times New Roman CYR"/>
          <w:sz w:val="28"/>
          <w:szCs w:val="28"/>
        </w:rPr>
        <w:t>користувачів</w:t>
      </w:r>
      <w:r w:rsidRPr="00090381">
        <w:rPr>
          <w:rFonts w:ascii="Times New Roman CYR" w:eastAsia="Calibri" w:hAnsi="Times New Roman CYR" w:cs="Times New Roman CYR"/>
          <w:sz w:val="28"/>
          <w:szCs w:val="28"/>
          <w:lang w:val="ru-RU"/>
        </w:rPr>
        <w:t>)</w:t>
      </w:r>
      <w:r w:rsidRPr="00765BDE">
        <w:rPr>
          <w:rFonts w:ascii="Times New Roman CYR" w:eastAsia="Calibri" w:hAnsi="Times New Roman CYR" w:cs="Times New Roman CYR"/>
          <w:sz w:val="28"/>
          <w:szCs w:val="28"/>
        </w:rPr>
        <w:t xml:space="preserve"> класу. </w:t>
      </w:r>
      <w:r w:rsidRPr="00090381">
        <w:rPr>
          <w:rFonts w:ascii="Times New Roman CYR" w:eastAsia="Calibri" w:hAnsi="Times New Roman CYR" w:cs="Times New Roman CYR"/>
          <w:sz w:val="28"/>
          <w:szCs w:val="28"/>
          <w:u w:val="single"/>
        </w:rPr>
        <w:t>Клієнти класу використовують клас, не знаючи внутрішніх деталей його реалізації</w:t>
      </w:r>
      <w:r w:rsidRPr="00765BDE">
        <w:rPr>
          <w:rFonts w:ascii="Times New Roman CYR" w:eastAsia="Calibri" w:hAnsi="Times New Roman CYR" w:cs="Times New Roman CYR"/>
          <w:sz w:val="28"/>
          <w:szCs w:val="28"/>
        </w:rPr>
        <w:t xml:space="preserve">. </w:t>
      </w:r>
      <w:r w:rsidRPr="00090381">
        <w:rPr>
          <w:rFonts w:ascii="Times New Roman CYR" w:eastAsia="Calibri" w:hAnsi="Times New Roman CYR" w:cs="Times New Roman CYR"/>
          <w:i/>
          <w:sz w:val="28"/>
          <w:szCs w:val="28"/>
        </w:rPr>
        <w:t>Якщо реалізація класу змінюється, інтерфейс класу залишається незмінним і дійсний код клієнта класу не вимагає змін</w:t>
      </w:r>
      <w:r w:rsidRPr="00765BDE">
        <w:rPr>
          <w:rFonts w:ascii="Times New Roman CYR" w:eastAsia="Calibri" w:hAnsi="Times New Roman CYR" w:cs="Times New Roman CYR"/>
          <w:sz w:val="28"/>
          <w:szCs w:val="28"/>
        </w:rPr>
        <w:t>. Це значно спрощує модифікацію систем.</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 xml:space="preserve">З того, що дані класу закриті, не витікає, що клієнти не можуть змінювати ці дані. Дані можуть бути змінені функціями-членами або друзями цього класу. Наприклад, щоб дозволити клієнтам класу прочитати закрите значення даних, клас може мати функцію «одержати» (get). Щоб дати клієнтам можливість змінювати закриті дані, клас може мати функцію «встановити» (set). Таким чином, доступ до закритих членів класу здійснюється через відкриті члени-функції даного класу. </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Основне завдання відкритих членів полягає в тому, щоб дати клієнтам класу уявлення про можливості (послуги), які забезпечує клас. Цей набір послуг складає відкритий інтерфейс класу. Клієнтів класу не повинно торкатися, яким чином клас виконує їх завдання. Закриті члени класу і опис відкритих функцій-членів недоступні для клієнтів класу. Ці компоненти складають реалізацію класу.</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 xml:space="preserve">Отже, клас - це структурований тип даних, визначений користувачем. Коли клас визначений, ім'я класу може бути використано для оголошення </w:t>
      </w:r>
      <w:r w:rsidRPr="00765BDE">
        <w:rPr>
          <w:rFonts w:ascii="Times New Roman CYR" w:eastAsia="Calibri" w:hAnsi="Times New Roman CYR" w:cs="Times New Roman CYR"/>
          <w:color w:val="000000"/>
          <w:sz w:val="28"/>
          <w:szCs w:val="28"/>
        </w:rPr>
        <w:t>змінної цього тип</w:t>
      </w:r>
      <w:r>
        <w:rPr>
          <w:rFonts w:ascii="Times New Roman CYR" w:eastAsia="Calibri" w:hAnsi="Times New Roman CYR" w:cs="Times New Roman CYR"/>
          <w:color w:val="000000"/>
          <w:sz w:val="28"/>
          <w:szCs w:val="28"/>
        </w:rPr>
        <w:t>у</w:t>
      </w:r>
      <w:r w:rsidRPr="00765BDE">
        <w:rPr>
          <w:rFonts w:ascii="Times New Roman CYR" w:eastAsia="Calibri" w:hAnsi="Times New Roman CYR" w:cs="Times New Roman CYR"/>
          <w:sz w:val="28"/>
          <w:szCs w:val="28"/>
        </w:rPr>
        <w:t xml:space="preserve"> , які </w:t>
      </w:r>
      <w:r w:rsidRPr="00765BDE">
        <w:rPr>
          <w:rFonts w:ascii="Times New Roman CYR" w:eastAsia="Calibri" w:hAnsi="Times New Roman CYR" w:cs="Times New Roman CYR"/>
          <w:color w:val="000000"/>
          <w:sz w:val="28"/>
          <w:szCs w:val="28"/>
        </w:rPr>
        <w:t>називають екземплярами класу або об'єктами</w:t>
      </w:r>
      <w:r w:rsidRPr="00765BDE">
        <w:rPr>
          <w:rFonts w:ascii="Times New Roman CYR" w:eastAsia="Calibri" w:hAnsi="Times New Roman CYR" w:cs="Times New Roman CYR"/>
          <w:sz w:val="28"/>
          <w:szCs w:val="28"/>
        </w:rPr>
        <w:t>. Функції, що оголошені усередині класу, викликаються ззовні об'єкт</w:t>
      </w:r>
      <w:r>
        <w:rPr>
          <w:rFonts w:ascii="Times New Roman CYR" w:eastAsia="Calibri" w:hAnsi="Times New Roman CYR" w:cs="Times New Roman CYR"/>
          <w:sz w:val="28"/>
          <w:szCs w:val="28"/>
        </w:rPr>
        <w:t>а</w:t>
      </w:r>
      <w:r w:rsidRPr="00765BDE">
        <w:rPr>
          <w:rFonts w:ascii="Times New Roman CYR" w:eastAsia="Calibri" w:hAnsi="Times New Roman CYR" w:cs="Times New Roman CYR"/>
          <w:sz w:val="28"/>
          <w:szCs w:val="28"/>
        </w:rPr>
        <w:t xml:space="preserve"> даного класу за допомогою оператора вибору елемент</w:t>
      </w:r>
      <w:r>
        <w:rPr>
          <w:rFonts w:ascii="Times New Roman CYR" w:eastAsia="Calibri" w:hAnsi="Times New Roman CYR" w:cs="Times New Roman CYR"/>
          <w:sz w:val="28"/>
          <w:szCs w:val="28"/>
        </w:rPr>
        <w:t>а</w:t>
      </w:r>
      <w:r w:rsidRPr="00765BDE">
        <w:rPr>
          <w:rFonts w:ascii="Times New Roman CYR" w:eastAsia="Calibri" w:hAnsi="Times New Roman CYR" w:cs="Times New Roman CYR"/>
          <w:sz w:val="28"/>
          <w:szCs w:val="28"/>
        </w:rPr>
        <w:t xml:space="preserve"> «.» або оператора вибору елемент</w:t>
      </w:r>
      <w:r>
        <w:rPr>
          <w:rFonts w:ascii="Times New Roman CYR" w:eastAsia="Calibri" w:hAnsi="Times New Roman CYR" w:cs="Times New Roman CYR"/>
          <w:sz w:val="28"/>
          <w:szCs w:val="28"/>
        </w:rPr>
        <w:t>а</w:t>
      </w:r>
      <w:r w:rsidRPr="00765BDE">
        <w:rPr>
          <w:rFonts w:ascii="Times New Roman CYR" w:eastAsia="Calibri" w:hAnsi="Times New Roman CYR" w:cs="Times New Roman CYR"/>
          <w:sz w:val="28"/>
          <w:szCs w:val="28"/>
        </w:rPr>
        <w:t xml:space="preserve"> за допомогою покажчика «-&gt;».</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Наприклад, об'єкт товар характеризується двома атрибутами: найменуванням і ціною. Необхідно ввести з клавіатури дані про товар і вивести  їх на екран. Отже, для об'єкта товар можна оголосити клас, що буде містити  два поля даних (найменування товару й ціну)</w:t>
      </w:r>
      <w:r>
        <w:rPr>
          <w:rFonts w:ascii="Times New Roman CYR" w:eastAsia="Calibri" w:hAnsi="Times New Roman CYR" w:cs="Times New Roman CYR"/>
          <w:sz w:val="28"/>
          <w:szCs w:val="28"/>
        </w:rPr>
        <w:t>,</w:t>
      </w:r>
      <w:r w:rsidRPr="00765BDE">
        <w:rPr>
          <w:rFonts w:ascii="Times New Roman CYR" w:eastAsia="Calibri" w:hAnsi="Times New Roman CYR" w:cs="Times New Roman CYR"/>
          <w:sz w:val="28"/>
          <w:szCs w:val="28"/>
        </w:rPr>
        <w:t xml:space="preserve"> і два методи (уведення даних з клавіатури і вивід даних на екран). </w:t>
      </w:r>
    </w:p>
    <w:p w:rsidR="006B1A40" w:rsidRPr="00BB6151" w:rsidRDefault="006B1A40" w:rsidP="006B1A40">
      <w:pPr>
        <w:spacing w:after="0" w:line="240" w:lineRule="auto"/>
        <w:ind w:firstLine="720"/>
        <w:rPr>
          <w:rFonts w:ascii="Times New Roman" w:eastAsia="Times New Roman" w:hAnsi="Times New Roman" w:cs="Times New Roman"/>
          <w:b/>
          <w:i/>
          <w:iCs/>
          <w:color w:val="FF0000"/>
          <w:sz w:val="28"/>
          <w:szCs w:val="28"/>
        </w:rPr>
      </w:pPr>
      <w:r w:rsidRPr="00BB6151">
        <w:rPr>
          <w:rFonts w:ascii="Times New Roman CYR" w:eastAsia="Calibri" w:hAnsi="Times New Roman CYR" w:cs="Times New Roman CYR"/>
          <w:b/>
          <w:color w:val="FF0000"/>
          <w:sz w:val="28"/>
          <w:szCs w:val="28"/>
        </w:rPr>
        <w:t>Зображення класу на мові UML.</w:t>
      </w:r>
    </w:p>
    <w:p w:rsidR="006B1A40" w:rsidRPr="00765BDE" w:rsidRDefault="00591437" w:rsidP="006B1A40">
      <w:pPr>
        <w:tabs>
          <w:tab w:val="num" w:pos="0"/>
        </w:tabs>
        <w:spacing w:after="0" w:line="240" w:lineRule="auto"/>
        <w:ind w:firstLine="709"/>
        <w:jc w:val="both"/>
        <w:rPr>
          <w:sz w:val="28"/>
          <w:szCs w:val="28"/>
        </w:rPr>
      </w:pPr>
      <w:r>
        <w:rPr>
          <w:noProof/>
          <w:sz w:val="28"/>
          <w:szCs w:val="28"/>
        </w:rPr>
        <w:lastRenderedPageBreak/>
        <w:pict>
          <v:group id="_x0000_s1026" style="position:absolute;left:0;text-align:left;margin-left:0;margin-top:.4pt;width:108.1pt;height:169.4pt;z-index:251660288;mso-position-horizontal:left" coordorigin="4019,9138" coordsize="2162,2457">
            <v:shapetype id="_x0000_t202" coordsize="21600,21600" o:spt="202" path="m,l,21600r21600,l21600,xe">
              <v:stroke joinstyle="miter"/>
              <v:path gradientshapeok="t" o:connecttype="rect"/>
            </v:shapetype>
            <v:shape id="_x0000_s1027" type="#_x0000_t202" style="position:absolute;left:4019;top:9138;width:2162;height:569;mso-width-relative:margin;mso-height-relative:margin">
              <v:textbox style="mso-next-textbox:#_x0000_s1027">
                <w:txbxContent>
                  <w:p w:rsidR="006B1A40" w:rsidRPr="003B38EE" w:rsidRDefault="006B1A40" w:rsidP="006B1A40">
                    <w:pPr>
                      <w:spacing w:after="0" w:line="240" w:lineRule="auto"/>
                      <w:jc w:val="center"/>
                      <w:rPr>
                        <w:sz w:val="28"/>
                        <w:szCs w:val="28"/>
                      </w:rPr>
                    </w:pPr>
                    <w:r>
                      <w:rPr>
                        <w:sz w:val="28"/>
                        <w:szCs w:val="28"/>
                      </w:rPr>
                      <w:t>Клас А</w:t>
                    </w:r>
                  </w:p>
                </w:txbxContent>
              </v:textbox>
            </v:shape>
            <v:shape id="_x0000_s1028" type="#_x0000_t202" style="position:absolute;left:4019;top:9602;width:2162;height:1194;mso-width-relative:margin;mso-height-relative:margin">
              <v:textbox style="mso-next-textbox:#_x0000_s1028">
                <w:txbxContent>
                  <w:p w:rsidR="006B1A40" w:rsidRDefault="006B1A40" w:rsidP="006B1A40">
                    <w:pPr>
                      <w:spacing w:after="0" w:line="240" w:lineRule="auto"/>
                      <w:rPr>
                        <w:sz w:val="28"/>
                        <w:szCs w:val="28"/>
                      </w:rPr>
                    </w:pPr>
                    <w:r>
                      <w:rPr>
                        <w:sz w:val="28"/>
                        <w:szCs w:val="28"/>
                      </w:rPr>
                      <w:t>Атрибут 1</w:t>
                    </w:r>
                  </w:p>
                  <w:p w:rsidR="006B1A40" w:rsidRDefault="006B1A40" w:rsidP="006B1A40">
                    <w:pPr>
                      <w:spacing w:after="0" w:line="240" w:lineRule="auto"/>
                      <w:rPr>
                        <w:sz w:val="28"/>
                        <w:szCs w:val="28"/>
                      </w:rPr>
                    </w:pPr>
                    <w:r>
                      <w:rPr>
                        <w:sz w:val="28"/>
                        <w:szCs w:val="28"/>
                      </w:rPr>
                      <w:t>Атрибут 2</w:t>
                    </w:r>
                  </w:p>
                  <w:p w:rsidR="006B1A40" w:rsidRPr="003B38EE" w:rsidRDefault="006B1A40" w:rsidP="006B1A40">
                    <w:pPr>
                      <w:spacing w:after="0" w:line="240" w:lineRule="auto"/>
                      <w:rPr>
                        <w:sz w:val="28"/>
                        <w:szCs w:val="28"/>
                      </w:rPr>
                    </w:pPr>
                    <w:r>
                      <w:rPr>
                        <w:sz w:val="28"/>
                        <w:szCs w:val="28"/>
                      </w:rPr>
                      <w:t>Атрибут 3</w:t>
                    </w:r>
                  </w:p>
                  <w:p w:rsidR="006B1A40" w:rsidRPr="003B38EE" w:rsidRDefault="006B1A40" w:rsidP="006B1A40">
                    <w:pPr>
                      <w:rPr>
                        <w:sz w:val="28"/>
                        <w:szCs w:val="28"/>
                      </w:rPr>
                    </w:pPr>
                    <w:r>
                      <w:rPr>
                        <w:sz w:val="28"/>
                        <w:szCs w:val="28"/>
                      </w:rPr>
                      <w:t>…</w:t>
                    </w:r>
                  </w:p>
                </w:txbxContent>
              </v:textbox>
            </v:shape>
            <v:shape id="_x0000_s1029" type="#_x0000_t202" style="position:absolute;left:4019;top:10766;width:2162;height:829;mso-width-relative:margin;mso-height-relative:margin">
              <v:textbox style="mso-next-textbox:#_x0000_s1029">
                <w:txbxContent>
                  <w:p w:rsidR="006B1A40" w:rsidRDefault="006B1A40" w:rsidP="006B1A40">
                    <w:pPr>
                      <w:spacing w:after="0" w:line="240" w:lineRule="auto"/>
                      <w:rPr>
                        <w:sz w:val="28"/>
                        <w:szCs w:val="28"/>
                      </w:rPr>
                    </w:pPr>
                    <w:r>
                      <w:rPr>
                        <w:sz w:val="28"/>
                        <w:szCs w:val="28"/>
                      </w:rPr>
                      <w:t>Метод 1</w:t>
                    </w:r>
                  </w:p>
                  <w:p w:rsidR="006B1A40" w:rsidRPr="003B38EE" w:rsidRDefault="006B1A40" w:rsidP="006B1A40">
                    <w:pPr>
                      <w:spacing w:after="0" w:line="240" w:lineRule="auto"/>
                      <w:rPr>
                        <w:sz w:val="28"/>
                        <w:szCs w:val="28"/>
                      </w:rPr>
                    </w:pPr>
                    <w:r>
                      <w:rPr>
                        <w:sz w:val="28"/>
                        <w:szCs w:val="28"/>
                      </w:rPr>
                      <w:t xml:space="preserve">Метод 2 </w:t>
                    </w:r>
                  </w:p>
                  <w:p w:rsidR="006B1A40" w:rsidRPr="003B38EE" w:rsidRDefault="006B1A40" w:rsidP="006B1A40">
                    <w:pPr>
                      <w:rPr>
                        <w:sz w:val="28"/>
                        <w:szCs w:val="28"/>
                      </w:rPr>
                    </w:pPr>
                    <w:r w:rsidRPr="003B38EE">
                      <w:rPr>
                        <w:sz w:val="28"/>
                        <w:szCs w:val="28"/>
                      </w:rPr>
                      <w:t>Вивід</w:t>
                    </w:r>
                  </w:p>
                </w:txbxContent>
              </v:textbox>
            </v:shape>
            <w10:wrap type="square"/>
          </v:group>
        </w:pict>
      </w:r>
      <w:r w:rsidR="006B1A40" w:rsidRPr="00765BDE">
        <w:rPr>
          <w:sz w:val="28"/>
          <w:szCs w:val="28"/>
        </w:rPr>
        <w:t>На UML – уніфікованій мові моделювання – клас відображається у вигляді прямокутника, розділеного на три частини. У першій міститься ім'я класу, в другій – атрибути, в третій – методи (рисунок 1).</w:t>
      </w:r>
    </w:p>
    <w:p w:rsidR="006B1A40" w:rsidRPr="00765BDE" w:rsidRDefault="006B1A40" w:rsidP="006B1A40">
      <w:pPr>
        <w:tabs>
          <w:tab w:val="num" w:pos="0"/>
        </w:tabs>
        <w:spacing w:after="0" w:line="240" w:lineRule="auto"/>
        <w:ind w:firstLine="709"/>
        <w:jc w:val="both"/>
        <w:rPr>
          <w:sz w:val="28"/>
          <w:szCs w:val="28"/>
        </w:rPr>
      </w:pPr>
      <w:r w:rsidRPr="00765BDE">
        <w:rPr>
          <w:sz w:val="28"/>
          <w:szCs w:val="28"/>
        </w:rPr>
        <w:t>Рисунок 1 – Відображення класу на UML</w:t>
      </w:r>
    </w:p>
    <w:p w:rsidR="006B1A40" w:rsidRPr="005732FC" w:rsidRDefault="006B1A40" w:rsidP="006B1A40">
      <w:pPr>
        <w:tabs>
          <w:tab w:val="num" w:pos="0"/>
        </w:tabs>
        <w:spacing w:after="0" w:line="240" w:lineRule="auto"/>
        <w:ind w:firstLine="709"/>
        <w:jc w:val="both"/>
        <w:rPr>
          <w:rFonts w:ascii="Times New Roman" w:hAnsi="Times New Roman" w:cs="Times New Roman"/>
          <w:color w:val="FF0000"/>
          <w:sz w:val="28"/>
          <w:szCs w:val="28"/>
        </w:rPr>
      </w:pPr>
      <w:r w:rsidRPr="005732FC">
        <w:rPr>
          <w:rFonts w:ascii="Times New Roman" w:hAnsi="Times New Roman" w:cs="Times New Roman"/>
          <w:b/>
          <w:bCs/>
          <w:color w:val="FF0000"/>
          <w:sz w:val="28"/>
          <w:szCs w:val="28"/>
        </w:rPr>
        <w:t>Операція розв</w:t>
      </w:r>
      <w:r w:rsidRPr="005732FC">
        <w:rPr>
          <w:rFonts w:ascii="Times New Roman" w:hAnsi="Times New Roman" w:cs="Times New Roman"/>
          <w:b/>
          <w:bCs/>
          <w:color w:val="FF0000"/>
          <w:sz w:val="28"/>
          <w:szCs w:val="28"/>
          <w:lang w:val="pl-PL"/>
        </w:rPr>
        <w:t>’</w:t>
      </w:r>
      <w:r w:rsidRPr="005732FC">
        <w:rPr>
          <w:rFonts w:ascii="Times New Roman" w:hAnsi="Times New Roman" w:cs="Times New Roman"/>
          <w:b/>
          <w:bCs/>
          <w:color w:val="FF0000"/>
          <w:sz w:val="28"/>
          <w:szCs w:val="28"/>
        </w:rPr>
        <w:t>язання видимості</w:t>
      </w:r>
      <w:r w:rsidRPr="005732FC">
        <w:rPr>
          <w:rFonts w:ascii="Times New Roman" w:hAnsi="Times New Roman" w:cs="Times New Roman"/>
          <w:b/>
          <w:bCs/>
          <w:color w:val="FF0000"/>
          <w:sz w:val="28"/>
          <w:szCs w:val="28"/>
          <w:lang w:val="pl-PL"/>
        </w:rPr>
        <w:t xml:space="preserve"> ::</w:t>
      </w:r>
      <w:r w:rsidRPr="005732FC">
        <w:rPr>
          <w:rFonts w:ascii="Times New Roman" w:hAnsi="Times New Roman" w:cs="Times New Roman"/>
          <w:b/>
          <w:bCs/>
          <w:color w:val="FF0000"/>
          <w:sz w:val="28"/>
          <w:szCs w:val="28"/>
        </w:rPr>
        <w:t xml:space="preserve"> </w:t>
      </w:r>
    </w:p>
    <w:p w:rsidR="006B1A40" w:rsidRPr="005732FC" w:rsidRDefault="006B1A40" w:rsidP="006B1A40">
      <w:pPr>
        <w:tabs>
          <w:tab w:val="num" w:pos="0"/>
        </w:tabs>
        <w:spacing w:after="0" w:line="240" w:lineRule="auto"/>
        <w:ind w:firstLine="709"/>
        <w:jc w:val="both"/>
        <w:rPr>
          <w:sz w:val="28"/>
          <w:szCs w:val="28"/>
        </w:rPr>
      </w:pPr>
      <w:r>
        <w:rPr>
          <w:bCs/>
          <w:noProof/>
          <w:sz w:val="28"/>
          <w:szCs w:val="28"/>
          <w:lang w:eastAsia="uk-UA"/>
        </w:rPr>
        <w:drawing>
          <wp:anchor distT="0" distB="0" distL="114300" distR="114300" simplePos="0" relativeHeight="251661312" behindDoc="0" locked="0" layoutInCell="1" allowOverlap="1">
            <wp:simplePos x="0" y="0"/>
            <wp:positionH relativeFrom="column">
              <wp:posOffset>1528445</wp:posOffset>
            </wp:positionH>
            <wp:positionV relativeFrom="paragraph">
              <wp:posOffset>654050</wp:posOffset>
            </wp:positionV>
            <wp:extent cx="3724910" cy="1693545"/>
            <wp:effectExtent l="0" t="0" r="0" b="0"/>
            <wp:wrapSquare wrapText="bothSides"/>
            <wp:docPr id="5"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2968" cy="3539430"/>
                      <a:chOff x="455043" y="2919720"/>
                      <a:chExt cx="8712968" cy="3539430"/>
                    </a:xfrm>
                  </a:grpSpPr>
                  <a:sp>
                    <a:nvSpPr>
                      <a:cNvPr id="5" name="Rectangle 4"/>
                      <a:cNvSpPr/>
                    </a:nvSpPr>
                    <a:spPr>
                      <a:xfrm>
                        <a:off x="455043" y="2919720"/>
                        <a:ext cx="8712968" cy="353943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err="1">
                              <a:solidFill>
                                <a:srgbClr val="0000FF"/>
                              </a:solidFill>
                              <a:highlight>
                                <a:srgbClr val="FFFFFF"/>
                              </a:highlight>
                              <a:latin typeface="Consolas" panose="020B0609020204030204" pitchFamily="49" charset="0"/>
                            </a:rPr>
                            <a:t>i</a:t>
                          </a:r>
                          <a:r>
                            <a:rPr lang="en-US" sz="2800" dirty="0" err="1" smtClean="0">
                              <a:solidFill>
                                <a:srgbClr val="0000FF"/>
                              </a:solidFill>
                              <a:highlight>
                                <a:srgbClr val="FFFFFF"/>
                              </a:highlight>
                              <a:latin typeface="Consolas" panose="020B0609020204030204" pitchFamily="49" charset="0"/>
                            </a:rPr>
                            <a:t>nt</a:t>
                          </a:r>
                          <a:r>
                            <a:rPr lang="en-US" sz="2800" dirty="0" smtClean="0">
                              <a:solidFill>
                                <a:srgbClr val="0000FF"/>
                              </a:solidFill>
                              <a:highlight>
                                <a:srgbClr val="FFFFFF"/>
                              </a:highlight>
                              <a:latin typeface="Consolas" panose="020B0609020204030204" pitchFamily="49" charset="0"/>
                            </a:rPr>
                            <a:t> </a:t>
                          </a:r>
                          <a:r>
                            <a:rPr lang="en-US" sz="2800" dirty="0" err="1">
                              <a:solidFill>
                                <a:srgbClr val="000000"/>
                              </a:solidFill>
                              <a:highlight>
                                <a:srgbClr val="FFFFFF"/>
                              </a:highlight>
                              <a:latin typeface="Consolas" panose="020B0609020204030204" pitchFamily="49" charset="0"/>
                            </a:rPr>
                            <a:t>i</a:t>
                          </a:r>
                          <a:r>
                            <a:rPr lang="en-US" sz="2800" dirty="0">
                              <a:solidFill>
                                <a:srgbClr val="000000"/>
                              </a:solidFill>
                              <a:highlight>
                                <a:srgbClr val="FFFFFF"/>
                              </a:highlight>
                              <a:latin typeface="Consolas" panose="020B0609020204030204" pitchFamily="49" charset="0"/>
                            </a:rPr>
                            <a:t>;    </a:t>
                          </a:r>
                          <a:r>
                            <a:rPr lang="en-US" sz="2800" dirty="0">
                              <a:solidFill>
                                <a:srgbClr val="008000"/>
                              </a:solidFill>
                              <a:highlight>
                                <a:srgbClr val="FFFFFF"/>
                              </a:highlight>
                              <a:latin typeface="Consolas" panose="020B0609020204030204" pitchFamily="49" charset="0"/>
                            </a:rPr>
                            <a:t>// </a:t>
                          </a:r>
                          <a:r>
                            <a:rPr lang="uk-UA" sz="2800" dirty="0">
                              <a:solidFill>
                                <a:srgbClr val="008000"/>
                              </a:solidFill>
                              <a:highlight>
                                <a:srgbClr val="FFFFFF"/>
                              </a:highlight>
                              <a:latin typeface="Consolas" panose="020B0609020204030204" pitchFamily="49" charset="0"/>
                            </a:rPr>
                            <a:t>опис глобальної змінної і</a:t>
                          </a:r>
                        </a:p>
                        <a:p>
                          <a:r>
                            <a:rPr lang="en-US" sz="2800" dirty="0" smtClean="0">
                              <a:solidFill>
                                <a:srgbClr val="0000FF"/>
                              </a:solidFill>
                              <a:highlight>
                                <a:srgbClr val="FFFFFF"/>
                              </a:highlight>
                              <a:latin typeface="Consolas" panose="020B0609020204030204" pitchFamily="49" charset="0"/>
                            </a:rPr>
                            <a:t>void</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main(</a:t>
                          </a:r>
                          <a:r>
                            <a:rPr lang="en-US" sz="2800" dirty="0">
                              <a:solidFill>
                                <a:srgbClr val="0000FF"/>
                              </a:solidFill>
                              <a:highlight>
                                <a:srgbClr val="FFFFFF"/>
                              </a:highlight>
                              <a:latin typeface="Consolas" panose="020B0609020204030204" pitchFamily="49" charset="0"/>
                            </a:rPr>
                            <a:t>void</a:t>
                          </a:r>
                          <a:r>
                            <a:rPr lang="en-US" sz="2800" dirty="0">
                              <a:solidFill>
                                <a:srgbClr val="000000"/>
                              </a:solidFill>
                              <a:highlight>
                                <a:srgbClr val="FFFFFF"/>
                              </a:highlight>
                              <a:latin typeface="Consolas" panose="020B0609020204030204" pitchFamily="49" charset="0"/>
                            </a:rPr>
                            <a:t>)</a:t>
                          </a:r>
                        </a:p>
                        <a:p>
                          <a:r>
                            <a:rPr lang="uk-UA" sz="2800" dirty="0" smtClean="0">
                              <a:solidFill>
                                <a:srgbClr val="000000"/>
                              </a:solidFill>
                              <a:highlight>
                                <a:srgbClr val="FFFFFF"/>
                              </a:highlight>
                              <a:latin typeface="Consolas" panose="020B0609020204030204" pitchFamily="49" charset="0"/>
                            </a:rPr>
                            <a:t>{</a:t>
                          </a:r>
                          <a:r>
                            <a:rPr lang="pl-PL"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err="1">
                              <a:solidFill>
                                <a:srgbClr val="000000"/>
                              </a:solidFill>
                              <a:highlight>
                                <a:srgbClr val="FFFFFF"/>
                              </a:highlight>
                              <a:latin typeface="Consolas" panose="020B0609020204030204" pitchFamily="49" charset="0"/>
                            </a:rPr>
                            <a:t>i</a:t>
                          </a:r>
                          <a:r>
                            <a:rPr lang="en-US" sz="2800" dirty="0">
                              <a:solidFill>
                                <a:srgbClr val="000000"/>
                              </a:solidFill>
                              <a:highlight>
                                <a:srgbClr val="FFFFFF"/>
                              </a:highlight>
                              <a:latin typeface="Consolas" panose="020B0609020204030204" pitchFamily="49" charset="0"/>
                            </a:rPr>
                            <a:t> = 3; </a:t>
                          </a:r>
                          <a:r>
                            <a:rPr lang="en-US" sz="2800" dirty="0">
                              <a:solidFill>
                                <a:srgbClr val="008000"/>
                              </a:solidFill>
                              <a:highlight>
                                <a:srgbClr val="FFFFFF"/>
                              </a:highlight>
                              <a:latin typeface="Consolas" panose="020B0609020204030204" pitchFamily="49" charset="0"/>
                            </a:rPr>
                            <a:t>// </a:t>
                          </a:r>
                          <a:r>
                            <a:rPr lang="uk-UA" sz="2800" dirty="0">
                              <a:solidFill>
                                <a:srgbClr val="008000"/>
                              </a:solidFill>
                              <a:highlight>
                                <a:srgbClr val="FFFFFF"/>
                              </a:highlight>
                              <a:latin typeface="Consolas" panose="020B0609020204030204" pitchFamily="49" charset="0"/>
                            </a:rPr>
                            <a:t>опис локальної змінної і</a:t>
                          </a:r>
                          <a:endParaRPr lang="uk-UA" sz="2800" dirty="0">
                            <a:solidFill>
                              <a:srgbClr val="000000"/>
                            </a:solidFill>
                            <a:highlight>
                              <a:srgbClr val="FFFFFF"/>
                            </a:highlight>
                            <a:latin typeface="Consolas" panose="020B0609020204030204" pitchFamily="49" charset="0"/>
                          </a:endParaRPr>
                        </a:p>
                        <a:p>
                          <a:r>
                            <a:rPr lang="pl-PL" sz="2800" dirty="0" smtClean="0">
                              <a:solidFill>
                                <a:srgbClr val="000000"/>
                              </a:solidFill>
                              <a:highlight>
                                <a:srgbClr val="FFFFFF"/>
                              </a:highlight>
                              <a:latin typeface="Consolas" panose="020B0609020204030204" pitchFamily="49" charset="0"/>
                            </a:rPr>
                            <a:t>	</a:t>
                          </a:r>
                          <a:r>
                            <a:rPr lang="en-US" sz="2800" dirty="0" smtClean="0">
                              <a:solidFill>
                                <a:srgbClr val="000000"/>
                              </a:solidFill>
                              <a:highlight>
                                <a:srgbClr val="FFFFFF"/>
                              </a:highlight>
                              <a:latin typeface="Consolas" panose="020B0609020204030204" pitchFamily="49" charset="0"/>
                            </a:rPr>
                            <a:t>::</a:t>
                          </a:r>
                          <a:r>
                            <a:rPr lang="en-US" sz="2800" dirty="0" err="1">
                              <a:solidFill>
                                <a:srgbClr val="000000"/>
                              </a:solidFill>
                              <a:highlight>
                                <a:srgbClr val="FFFFFF"/>
                              </a:highlight>
                              <a:latin typeface="Consolas" panose="020B0609020204030204" pitchFamily="49" charset="0"/>
                            </a:rPr>
                            <a:t>i</a:t>
                          </a:r>
                          <a:r>
                            <a:rPr lang="en-US" sz="2800" dirty="0">
                              <a:solidFill>
                                <a:srgbClr val="000000"/>
                              </a:solidFill>
                              <a:highlight>
                                <a:srgbClr val="FFFFFF"/>
                              </a:highlight>
                              <a:latin typeface="Consolas" panose="020B0609020204030204" pitchFamily="49" charset="0"/>
                            </a:rPr>
                            <a:t> = 4;</a:t>
                          </a:r>
                          <a:r>
                            <a:rPr lang="en-US" sz="2800" dirty="0">
                              <a:solidFill>
                                <a:srgbClr val="008000"/>
                              </a:solidFill>
                              <a:highlight>
                                <a:srgbClr val="FFFFFF"/>
                              </a:highlight>
                              <a:latin typeface="Consolas" panose="020B0609020204030204" pitchFamily="49" charset="0"/>
                            </a:rPr>
                            <a:t>// </a:t>
                          </a:r>
                          <a:r>
                            <a:rPr lang="uk-UA" sz="2800" dirty="0">
                              <a:solidFill>
                                <a:srgbClr val="008000"/>
                              </a:solidFill>
                              <a:highlight>
                                <a:srgbClr val="FFFFFF"/>
                              </a:highlight>
                              <a:latin typeface="Consolas" panose="020B0609020204030204" pitchFamily="49" charset="0"/>
                            </a:rPr>
                            <a:t>присвоювання значення глобальній змінній і</a:t>
                          </a:r>
                          <a:endParaRPr lang="uk-UA" sz="2800" dirty="0">
                            <a:solidFill>
                              <a:srgbClr val="000000"/>
                            </a:solidFill>
                            <a:highlight>
                              <a:srgbClr val="FFFFFF"/>
                            </a:highlight>
                            <a:latin typeface="Consolas" panose="020B0609020204030204" pitchFamily="49" charset="0"/>
                          </a:endParaRPr>
                        </a:p>
                        <a:p>
                          <a:r>
                            <a:rPr lang="pl-PL" sz="2800" dirty="0" smtClean="0">
                              <a:solidFill>
                                <a:srgbClr val="000000"/>
                              </a:solidFill>
                              <a:highlight>
                                <a:srgbClr val="FFFFFF"/>
                              </a:highlight>
                              <a:latin typeface="Consolas" panose="020B0609020204030204" pitchFamily="49" charset="0"/>
                            </a:rPr>
                            <a:t>	</a:t>
                          </a:r>
                          <a:r>
                            <a:rPr lang="en-US" sz="2800" dirty="0" err="1" smtClean="0">
                              <a:solidFill>
                                <a:srgbClr val="000000"/>
                              </a:solidFill>
                              <a:highlight>
                                <a:srgbClr val="FFFFFF"/>
                              </a:highlight>
                              <a:latin typeface="Consolas" panose="020B0609020204030204" pitchFamily="49" charset="0"/>
                            </a:rPr>
                            <a:t>printf</a:t>
                          </a:r>
                          <a:r>
                            <a:rPr lang="en-US" sz="2800" dirty="0">
                              <a:solidFill>
                                <a:srgbClr val="000000"/>
                              </a:solidFill>
                              <a:highlight>
                                <a:srgbClr val="FFFFFF"/>
                              </a:highlight>
                              <a:latin typeface="Consolas" panose="020B0609020204030204" pitchFamily="49" charset="0"/>
                            </a:rPr>
                            <a:t>(</a:t>
                          </a:r>
                          <a:r>
                            <a:rPr lang="en-US" sz="2800" dirty="0">
                              <a:solidFill>
                                <a:srgbClr val="A31515"/>
                              </a:solidFill>
                              <a:highlight>
                                <a:srgbClr val="FFFFFF"/>
                              </a:highlight>
                              <a:latin typeface="Consolas" panose="020B0609020204030204" pitchFamily="49" charset="0"/>
                            </a:rPr>
                            <a:t>"%</a:t>
                          </a:r>
                          <a:r>
                            <a:rPr lang="en-US" sz="2800" dirty="0" smtClean="0">
                              <a:solidFill>
                                <a:srgbClr val="A31515"/>
                              </a:solidFill>
                              <a:highlight>
                                <a:srgbClr val="FFFFFF"/>
                              </a:highlight>
                              <a:latin typeface="Consolas" panose="020B0609020204030204" pitchFamily="49" charset="0"/>
                            </a:rPr>
                            <a:t>d</a:t>
                          </a:r>
                          <a:r>
                            <a:rPr lang="pl-PL" sz="2800" dirty="0" smtClean="0">
                              <a:solidFill>
                                <a:srgbClr val="A31515"/>
                              </a:solidFill>
                              <a:highlight>
                                <a:srgbClr val="FFFFFF"/>
                              </a:highlight>
                              <a:latin typeface="Consolas" panose="020B0609020204030204" pitchFamily="49" charset="0"/>
                            </a:rPr>
                            <a:t> </a:t>
                          </a:r>
                          <a:r>
                            <a:rPr lang="en-US" sz="2800" dirty="0" smtClean="0">
                              <a:solidFill>
                                <a:srgbClr val="A31515"/>
                              </a:solidFill>
                              <a:highlight>
                                <a:srgbClr val="FFFFFF"/>
                              </a:highlight>
                              <a:latin typeface="Consolas" panose="020B0609020204030204" pitchFamily="49" charset="0"/>
                            </a:rPr>
                            <a:t>%d\n</a:t>
                          </a:r>
                          <a:r>
                            <a:rPr lang="en-US" sz="2800" dirty="0">
                              <a:solidFill>
                                <a:srgbClr val="A31515"/>
                              </a:solidFill>
                              <a:highlight>
                                <a:srgbClr val="FFFFFF"/>
                              </a:highlight>
                              <a:latin typeface="Consolas" panose="020B0609020204030204" pitchFamily="49" charset="0"/>
                            </a:rPr>
                            <a:t>"</a:t>
                          </a:r>
                          <a:r>
                            <a:rPr lang="en-US" sz="2800" dirty="0">
                              <a:solidFill>
                                <a:srgbClr val="000000"/>
                              </a:solidFill>
                              <a:highlight>
                                <a:srgbClr val="FFFFFF"/>
                              </a:highlight>
                              <a:latin typeface="Consolas" panose="020B0609020204030204" pitchFamily="49" charset="0"/>
                            </a:rPr>
                            <a:t>, </a:t>
                          </a:r>
                          <a:r>
                            <a:rPr lang="en-US" sz="2800" dirty="0" err="1" smtClean="0">
                              <a:solidFill>
                                <a:srgbClr val="000000"/>
                              </a:solidFill>
                              <a:highlight>
                                <a:srgbClr val="FFFFFF"/>
                              </a:highlight>
                              <a:latin typeface="Consolas" panose="020B0609020204030204" pitchFamily="49" charset="0"/>
                            </a:rPr>
                            <a:t>i</a:t>
                          </a:r>
                          <a:r>
                            <a:rPr lang="en-US" sz="2800" dirty="0" smtClean="0">
                              <a:solidFill>
                                <a:srgbClr val="000000"/>
                              </a:solidFill>
                              <a:highlight>
                                <a:srgbClr val="FFFFFF"/>
                              </a:highlight>
                              <a:latin typeface="Consolas" panose="020B0609020204030204" pitchFamily="49" charset="0"/>
                            </a:rPr>
                            <a:t>,::</a:t>
                          </a:r>
                          <a:r>
                            <a:rPr lang="en-US" sz="2800" dirty="0" err="1">
                              <a:solidFill>
                                <a:srgbClr val="000000"/>
                              </a:solidFill>
                              <a:highlight>
                                <a:srgbClr val="FFFFFF"/>
                              </a:highlight>
                              <a:latin typeface="Consolas" panose="020B0609020204030204" pitchFamily="49" charset="0"/>
                            </a:rPr>
                            <a:t>i</a:t>
                          </a:r>
                          <a:r>
                            <a:rPr lang="en-US" sz="2800" dirty="0" smtClean="0">
                              <a:solidFill>
                                <a:srgbClr val="000000"/>
                              </a:solidFill>
                              <a:highlight>
                                <a:srgbClr val="FFFFFF"/>
                              </a:highlight>
                              <a:latin typeface="Consolas" panose="020B0609020204030204" pitchFamily="49" charset="0"/>
                            </a:rPr>
                            <a:t>); </a:t>
                          </a:r>
                          <a:r>
                            <a:rPr lang="en-US" sz="2800" dirty="0">
                              <a:solidFill>
                                <a:srgbClr val="008000"/>
                              </a:solidFill>
                              <a:highlight>
                                <a:srgbClr val="FFFFFF"/>
                              </a:highlight>
                              <a:latin typeface="Consolas" panose="020B0609020204030204" pitchFamily="49" charset="0"/>
                            </a:rPr>
                            <a:t>// </a:t>
                          </a:r>
                          <a:r>
                            <a:rPr lang="uk-UA" sz="2800" dirty="0">
                              <a:solidFill>
                                <a:srgbClr val="008000"/>
                              </a:solidFill>
                              <a:highlight>
                                <a:srgbClr val="FFFFFF"/>
                              </a:highlight>
                              <a:latin typeface="Consolas" panose="020B0609020204030204" pitchFamily="49" charset="0"/>
                            </a:rPr>
                            <a:t>виведення локальної </a:t>
                          </a:r>
                          <a:r>
                            <a:rPr lang="en-US" sz="2800" dirty="0" err="1">
                              <a:solidFill>
                                <a:srgbClr val="008000"/>
                              </a:solidFill>
                              <a:highlight>
                                <a:srgbClr val="FFFFFF"/>
                              </a:highlight>
                              <a:latin typeface="Consolas" panose="020B0609020204030204" pitchFamily="49" charset="0"/>
                            </a:rPr>
                            <a:t>i</a:t>
                          </a:r>
                          <a:r>
                            <a:rPr lang="en-US" sz="2800" dirty="0">
                              <a:solidFill>
                                <a:srgbClr val="008000"/>
                              </a:solidFill>
                              <a:highlight>
                                <a:srgbClr val="FFFFFF"/>
                              </a:highlight>
                              <a:latin typeface="Consolas" panose="020B0609020204030204" pitchFamily="49" charset="0"/>
                            </a:rPr>
                            <a:t>   </a:t>
                          </a:r>
                          <a:r>
                            <a:rPr lang="uk-UA" sz="2800" dirty="0" smtClean="0">
                              <a:solidFill>
                                <a:srgbClr val="008000"/>
                              </a:solidFill>
                              <a:highlight>
                                <a:srgbClr val="FFFFFF"/>
                              </a:highlight>
                              <a:latin typeface="Consolas" panose="020B0609020204030204" pitchFamily="49" charset="0"/>
                            </a:rPr>
                            <a:t>та глобальної ::</a:t>
                          </a:r>
                          <a:r>
                            <a:rPr lang="en-US" sz="2800" dirty="0" err="1" smtClean="0">
                              <a:solidFill>
                                <a:srgbClr val="008000"/>
                              </a:solidFill>
                              <a:highlight>
                                <a:srgbClr val="FFFFFF"/>
                              </a:highlight>
                              <a:latin typeface="Consolas" panose="020B0609020204030204" pitchFamily="49" charset="0"/>
                            </a:rPr>
                            <a:t>i</a:t>
                          </a:r>
                          <a:r>
                            <a:rPr lang="en-US" sz="2800" dirty="0" smtClean="0">
                              <a:solidFill>
                                <a:srgbClr val="008000"/>
                              </a:solidFill>
                              <a:highlight>
                                <a:srgbClr val="FFFFFF"/>
                              </a:highlight>
                              <a:latin typeface="Consolas" panose="020B0609020204030204" pitchFamily="49" charset="0"/>
                            </a:rPr>
                            <a:t>            </a:t>
                          </a:r>
                          <a:endParaRPr lang="en-US" sz="2800" dirty="0">
                            <a:solidFill>
                              <a:srgbClr val="000000"/>
                            </a:solidFill>
                            <a:highlight>
                              <a:srgbClr val="FFFFFF"/>
                            </a:highlight>
                            <a:latin typeface="Consolas" panose="020B0609020204030204" pitchFamily="49" charset="0"/>
                          </a:endParaRPr>
                        </a:p>
                        <a:p>
                          <a:r>
                            <a:rPr lang="uk-UA" sz="2800" dirty="0" smtClean="0">
                              <a:solidFill>
                                <a:srgbClr val="000000"/>
                              </a:solidFill>
                              <a:highlight>
                                <a:srgbClr val="FFFFFF"/>
                              </a:highlight>
                              <a:latin typeface="Consolas" panose="020B0609020204030204" pitchFamily="49" charset="0"/>
                            </a:rPr>
                            <a:t>}</a:t>
                          </a:r>
                          <a:endParaRPr lang="uk-UA" sz="2800" dirty="0"/>
                        </a:p>
                      </a:txBody>
                      <a:useSpRect/>
                    </a:txSp>
                  </a:sp>
                </lc:lockedCanvas>
              </a:graphicData>
            </a:graphic>
          </wp:anchor>
        </w:drawing>
      </w:r>
      <w:r w:rsidRPr="005732FC">
        <w:rPr>
          <w:bCs/>
          <w:sz w:val="28"/>
          <w:szCs w:val="28"/>
        </w:rPr>
        <w:t>Операція розв’язання видимості :: (scope resolution operator) дозволяє здійснити доступ до глобальної змінної чи функції з блоку, в якому оголошена локальна змінна з тим самим ім’я</w:t>
      </w:r>
      <w:r>
        <w:rPr>
          <w:bCs/>
          <w:sz w:val="28"/>
          <w:szCs w:val="28"/>
        </w:rPr>
        <w:t>.</w:t>
      </w:r>
    </w:p>
    <w:p w:rsidR="006B1A40" w:rsidRDefault="006B1A40" w:rsidP="006B1A40">
      <w:pPr>
        <w:tabs>
          <w:tab w:val="num" w:pos="0"/>
        </w:tabs>
        <w:spacing w:after="0" w:line="240" w:lineRule="auto"/>
        <w:jc w:val="both"/>
        <w:rPr>
          <w:sz w:val="28"/>
          <w:szCs w:val="28"/>
        </w:rPr>
      </w:pPr>
      <w:r>
        <w:rPr>
          <w:sz w:val="28"/>
          <w:szCs w:val="28"/>
        </w:rPr>
        <w:t>Приклад.</w:t>
      </w:r>
    </w:p>
    <w:p w:rsidR="006B1A40" w:rsidRPr="005732FC" w:rsidRDefault="006B1A40" w:rsidP="006B1A40">
      <w:pPr>
        <w:numPr>
          <w:ilvl w:val="0"/>
          <w:numId w:val="3"/>
        </w:numPr>
        <w:tabs>
          <w:tab w:val="num" w:pos="0"/>
          <w:tab w:val="num" w:pos="567"/>
        </w:tabs>
        <w:spacing w:after="0" w:line="240" w:lineRule="auto"/>
        <w:ind w:left="0" w:hanging="11"/>
        <w:jc w:val="both"/>
        <w:rPr>
          <w:rFonts w:ascii="Times New Roman" w:hAnsi="Times New Roman" w:cs="Times New Roman"/>
          <w:sz w:val="28"/>
          <w:szCs w:val="28"/>
          <w:lang w:val="ru-RU"/>
        </w:rPr>
      </w:pPr>
      <w:r w:rsidRPr="005732FC">
        <w:rPr>
          <w:rFonts w:ascii="Times New Roman" w:hAnsi="Times New Roman" w:cs="Times New Roman"/>
          <w:bCs/>
          <w:sz w:val="28"/>
          <w:szCs w:val="28"/>
        </w:rPr>
        <w:t>Операція розв’язання видимості :: найчастіше</w:t>
      </w:r>
      <w:r w:rsidRPr="005732FC">
        <w:rPr>
          <w:rFonts w:ascii="Times New Roman" w:hAnsi="Times New Roman" w:cs="Times New Roman"/>
          <w:bCs/>
          <w:sz w:val="28"/>
          <w:szCs w:val="28"/>
          <w:lang w:val="pl-PL"/>
        </w:rPr>
        <w:t xml:space="preserve"> </w:t>
      </w:r>
      <w:r w:rsidRPr="005732FC">
        <w:rPr>
          <w:rFonts w:ascii="Times New Roman" w:hAnsi="Times New Roman" w:cs="Times New Roman"/>
          <w:bCs/>
          <w:sz w:val="28"/>
          <w:szCs w:val="28"/>
        </w:rPr>
        <w:t xml:space="preserve">застосовується для явного звертання до члена класу поза класом. </w:t>
      </w:r>
    </w:p>
    <w:p w:rsidR="006B1A40" w:rsidRPr="005732FC" w:rsidRDefault="006B1A40" w:rsidP="006B1A40">
      <w:pPr>
        <w:tabs>
          <w:tab w:val="num" w:pos="0"/>
        </w:tabs>
        <w:spacing w:after="0" w:line="240" w:lineRule="auto"/>
        <w:jc w:val="both"/>
        <w:rPr>
          <w:sz w:val="28"/>
          <w:szCs w:val="28"/>
          <w:lang w:val="ru-RU"/>
        </w:rPr>
      </w:pPr>
      <w:r>
        <w:rPr>
          <w:noProof/>
          <w:sz w:val="28"/>
          <w:szCs w:val="28"/>
          <w:lang w:eastAsia="uk-UA"/>
        </w:rPr>
        <w:drawing>
          <wp:anchor distT="0" distB="0" distL="114300" distR="114300" simplePos="0" relativeHeight="251662336" behindDoc="0" locked="0" layoutInCell="1" allowOverlap="1">
            <wp:simplePos x="0" y="0"/>
            <wp:positionH relativeFrom="column">
              <wp:posOffset>12700</wp:posOffset>
            </wp:positionH>
            <wp:positionV relativeFrom="paragraph">
              <wp:posOffset>121920</wp:posOffset>
            </wp:positionV>
            <wp:extent cx="2146300" cy="1264285"/>
            <wp:effectExtent l="0" t="0" r="0" b="0"/>
            <wp:wrapSquare wrapText="bothSides"/>
            <wp:docPr id="6"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20042" cy="4401205"/>
                      <a:chOff x="323528" y="2204864"/>
                      <a:chExt cx="5320042" cy="4401205"/>
                    </a:xfrm>
                  </a:grpSpPr>
                  <a:sp>
                    <a:nvSpPr>
                      <a:cNvPr id="2" name="Rectangle 1"/>
                      <a:cNvSpPr/>
                    </a:nvSpPr>
                    <a:spPr>
                      <a:xfrm>
                        <a:off x="323528" y="2204864"/>
                        <a:ext cx="5320042" cy="4401205"/>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f(</a:t>
                          </a:r>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a:t>
                          </a:r>
                          <a:r>
                            <a:rPr lang="en-US" sz="2800" dirty="0" smtClean="0">
                              <a:solidFill>
                                <a:srgbClr val="000000"/>
                              </a:solidFill>
                              <a:highlight>
                                <a:srgbClr val="FFFFFF"/>
                              </a:highlight>
                              <a:latin typeface="Consolas" panose="020B0609020204030204" pitchFamily="49" charset="0"/>
                            </a:rPr>
                            <a:t>x)</a:t>
                          </a:r>
                          <a:r>
                            <a:rPr lang="pl-PL" sz="2800" dirty="0" smtClean="0">
                              <a:solidFill>
                                <a:srgbClr val="000000"/>
                              </a:solidFill>
                              <a:highlight>
                                <a:srgbClr val="FFFFFF"/>
                              </a:highlight>
                              <a:latin typeface="Consolas" panose="020B0609020204030204" pitchFamily="49" charset="0"/>
                            </a:rPr>
                            <a:t>{....}</a:t>
                          </a:r>
                          <a:r>
                            <a:rPr lang="en-US" sz="2800" dirty="0" smtClean="0">
                              <a:solidFill>
                                <a:srgbClr val="000000"/>
                              </a:solidFill>
                              <a:highlight>
                                <a:srgbClr val="FFFFFF"/>
                              </a:highlight>
                              <a:latin typeface="Consolas" panose="020B0609020204030204" pitchFamily="49" charset="0"/>
                            </a:rPr>
                            <a:t>;</a:t>
                          </a:r>
                          <a:endParaRPr lang="en-US" sz="2800" dirty="0">
                            <a:solidFill>
                              <a:srgbClr val="000000"/>
                            </a:solidFill>
                            <a:highlight>
                              <a:srgbClr val="FFFFFF"/>
                            </a:highlight>
                            <a:latin typeface="Consolas" panose="020B0609020204030204" pitchFamily="49" charset="0"/>
                          </a:endParaRPr>
                        </a:p>
                        <a:p>
                          <a:r>
                            <a:rPr lang="en-US" sz="2800" dirty="0">
                              <a:solidFill>
                                <a:srgbClr val="0000FF"/>
                              </a:solidFill>
                              <a:highlight>
                                <a:srgbClr val="FFFFFF"/>
                              </a:highlight>
                              <a:latin typeface="Consolas" panose="020B0609020204030204" pitchFamily="49" charset="0"/>
                            </a:rPr>
                            <a:t>class</a:t>
                          </a:r>
                          <a:r>
                            <a:rPr lang="en-US" sz="2800" dirty="0">
                              <a:solidFill>
                                <a:srgbClr val="000000"/>
                              </a:solidFill>
                              <a:highlight>
                                <a:srgbClr val="FFFFFF"/>
                              </a:highlight>
                              <a:latin typeface="Consolas" panose="020B0609020204030204" pitchFamily="49" charset="0"/>
                            </a:rPr>
                            <a:t> </a:t>
                          </a:r>
                          <a:r>
                            <a:rPr lang="en-US" sz="2800" dirty="0">
                              <a:solidFill>
                                <a:srgbClr val="2B91AF"/>
                              </a:solidFill>
                              <a:highlight>
                                <a:srgbClr val="FFFFFF"/>
                              </a:highlight>
                              <a:latin typeface="Consolas" panose="020B0609020204030204" pitchFamily="49" charset="0"/>
                            </a:rPr>
                            <a:t>X</a:t>
                          </a:r>
                          <a:endParaRPr lang="en-US" sz="2800" dirty="0">
                            <a:solidFill>
                              <a:srgbClr val="000000"/>
                            </a:solidFill>
                            <a:highlight>
                              <a:srgbClr val="FFFFFF"/>
                            </a:highlight>
                            <a:latin typeface="Consolas" panose="020B0609020204030204" pitchFamily="49" charset="0"/>
                          </a:endParaRPr>
                        </a:p>
                        <a:p>
                          <a:r>
                            <a:rPr lang="uk-UA" sz="2800" dirty="0">
                              <a:solidFill>
                                <a:srgbClr val="000000"/>
                              </a:solidFill>
                              <a:highlight>
                                <a:srgbClr val="FFFFFF"/>
                              </a:highlight>
                              <a:latin typeface="Consolas" panose="020B0609020204030204" pitchFamily="49" charset="0"/>
                            </a:rPr>
                            <a:t>{</a:t>
                          </a:r>
                        </a:p>
                        <a:p>
                          <a:r>
                            <a:rPr lang="pl-PL"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public</a:t>
                          </a:r>
                          <a:r>
                            <a:rPr lang="en-US" sz="2800" dirty="0">
                              <a:solidFill>
                                <a:srgbClr val="000000"/>
                              </a:solidFill>
                              <a:highlight>
                                <a:srgbClr val="FFFFFF"/>
                              </a:highlight>
                              <a:latin typeface="Consolas" panose="020B0609020204030204" pitchFamily="49" charset="0"/>
                            </a:rPr>
                            <a:t>:</a:t>
                          </a:r>
                        </a:p>
                        <a:p>
                          <a:r>
                            <a:rPr lang="pl-PL"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static</a:t>
                          </a:r>
                          <a:r>
                            <a:rPr lang="en-US" sz="2800" dirty="0" smtClean="0">
                              <a:solidFill>
                                <a:srgbClr val="000000"/>
                              </a:solidFill>
                              <a:highlight>
                                <a:srgbClr val="FFFFFF"/>
                              </a:highlight>
                              <a:latin typeface="Consolas" panose="020B0609020204030204" pitchFamily="49" charset="0"/>
                            </a:rPr>
                            <a:t> </a:t>
                          </a:r>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f</a:t>
                          </a:r>
                          <a:r>
                            <a:rPr lang="en-US" sz="2800" dirty="0" smtClean="0">
                              <a:solidFill>
                                <a:srgbClr val="000000"/>
                              </a:solidFill>
                              <a:highlight>
                                <a:srgbClr val="FFFFFF"/>
                              </a:highlight>
                              <a:latin typeface="Consolas" panose="020B0609020204030204" pitchFamily="49" charset="0"/>
                            </a:rPr>
                            <a:t>()</a:t>
                          </a:r>
                          <a:r>
                            <a:rPr lang="pl-PL" sz="2800" dirty="0" smtClean="0">
                              <a:solidFill>
                                <a:srgbClr val="000000"/>
                              </a:solidFill>
                              <a:highlight>
                                <a:srgbClr val="FFFFFF"/>
                              </a:highlight>
                              <a:latin typeface="Consolas" panose="020B0609020204030204" pitchFamily="49" charset="0"/>
                            </a:rPr>
                            <a:t>{....}</a:t>
                          </a:r>
                          <a:r>
                            <a:rPr lang="en-US" sz="2800" dirty="0" smtClean="0">
                              <a:solidFill>
                                <a:srgbClr val="000000"/>
                              </a:solidFill>
                              <a:highlight>
                                <a:srgbClr val="FFFFFF"/>
                              </a:highlight>
                              <a:latin typeface="Consolas" panose="020B0609020204030204" pitchFamily="49" charset="0"/>
                            </a:rPr>
                            <a:t>;</a:t>
                          </a:r>
                          <a:endParaRPr lang="en-US" sz="2800" dirty="0">
                            <a:solidFill>
                              <a:srgbClr val="000000"/>
                            </a:solidFill>
                            <a:highlight>
                              <a:srgbClr val="FFFFFF"/>
                            </a:highlight>
                            <a:latin typeface="Consolas" panose="020B0609020204030204" pitchFamily="49" charset="0"/>
                          </a:endParaRPr>
                        </a:p>
                        <a:p>
                          <a:r>
                            <a:rPr lang="uk-UA" sz="2800" dirty="0">
                              <a:solidFill>
                                <a:srgbClr val="000000"/>
                              </a:solidFill>
                              <a:highlight>
                                <a:srgbClr val="FFFFFF"/>
                              </a:highlight>
                              <a:latin typeface="Consolas" panose="020B0609020204030204" pitchFamily="49" charset="0"/>
                            </a:rPr>
                            <a:t>};</a:t>
                          </a:r>
                        </a:p>
                        <a:p>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err="1">
                              <a:solidFill>
                                <a:srgbClr val="000000"/>
                              </a:solidFill>
                              <a:highlight>
                                <a:srgbClr val="FFFFFF"/>
                              </a:highlight>
                              <a:latin typeface="Consolas" panose="020B0609020204030204" pitchFamily="49" charset="0"/>
                            </a:rPr>
                            <a:t>ff</a:t>
                          </a:r>
                          <a:r>
                            <a:rPr lang="en-US" sz="2800" dirty="0">
                              <a:solidFill>
                                <a:srgbClr val="000000"/>
                              </a:solidFill>
                              <a:highlight>
                                <a:srgbClr val="FFFFFF"/>
                              </a:highlight>
                              <a:latin typeface="Consolas" panose="020B0609020204030204" pitchFamily="49" charset="0"/>
                            </a:rPr>
                            <a:t>()</a:t>
                          </a:r>
                        </a:p>
                        <a:p>
                          <a:r>
                            <a:rPr lang="uk-UA" sz="2800" dirty="0">
                              <a:solidFill>
                                <a:srgbClr val="000000"/>
                              </a:solidFill>
                              <a:highlight>
                                <a:srgbClr val="FFFFFF"/>
                              </a:highlight>
                              <a:latin typeface="Consolas" panose="020B0609020204030204" pitchFamily="49" charset="0"/>
                            </a:rPr>
                            <a:t>{</a:t>
                          </a:r>
                        </a:p>
                        <a:p>
                          <a:r>
                            <a:rPr lang="pl-PL"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return</a:t>
                          </a:r>
                          <a:r>
                            <a:rPr lang="en-US" sz="2800" dirty="0" smtClean="0">
                              <a:solidFill>
                                <a:srgbClr val="000000"/>
                              </a:solidFill>
                              <a:highlight>
                                <a:srgbClr val="FFFFFF"/>
                              </a:highlight>
                              <a:latin typeface="Consolas" panose="020B0609020204030204" pitchFamily="49" charset="0"/>
                            </a:rPr>
                            <a:t> </a:t>
                          </a:r>
                          <a:r>
                            <a:rPr lang="en-US" sz="2800" dirty="0">
                              <a:solidFill>
                                <a:srgbClr val="2B91AF"/>
                              </a:solidFill>
                              <a:highlight>
                                <a:srgbClr val="FFFFFF"/>
                              </a:highlight>
                              <a:latin typeface="Consolas" panose="020B0609020204030204" pitchFamily="49" charset="0"/>
                            </a:rPr>
                            <a:t>X</a:t>
                          </a:r>
                          <a:r>
                            <a:rPr lang="en-US" sz="2800" dirty="0">
                              <a:solidFill>
                                <a:srgbClr val="000000"/>
                              </a:solidFill>
                              <a:highlight>
                                <a:srgbClr val="FFFFFF"/>
                              </a:highlight>
                              <a:latin typeface="Consolas" panose="020B0609020204030204" pitchFamily="49" charset="0"/>
                            </a:rPr>
                            <a:t>::f();</a:t>
                          </a:r>
                        </a:p>
                        <a:p>
                          <a:r>
                            <a:rPr lang="uk-UA" sz="2800" dirty="0">
                              <a:solidFill>
                                <a:srgbClr val="000000"/>
                              </a:solidFill>
                              <a:highlight>
                                <a:srgbClr val="FFFFFF"/>
                              </a:highlight>
                              <a:latin typeface="Consolas" panose="020B0609020204030204" pitchFamily="49" charset="0"/>
                            </a:rPr>
                            <a:t>}</a:t>
                          </a:r>
                          <a:endParaRPr lang="uk-UA" sz="2800" dirty="0"/>
                        </a:p>
                      </a:txBody>
                      <a:useSpRect/>
                    </a:txSp>
                  </a:sp>
                </lc:lockedCanvas>
              </a:graphicData>
            </a:graphic>
          </wp:anchor>
        </w:drawing>
      </w:r>
    </w:p>
    <w:p w:rsidR="006B1A40" w:rsidRPr="00765BDE" w:rsidRDefault="006B1A40" w:rsidP="006B1A40">
      <w:pPr>
        <w:tabs>
          <w:tab w:val="num" w:pos="0"/>
        </w:tabs>
        <w:spacing w:after="0" w:line="240" w:lineRule="auto"/>
        <w:ind w:firstLine="709"/>
        <w:jc w:val="both"/>
        <w:rPr>
          <w:sz w:val="28"/>
          <w:szCs w:val="28"/>
        </w:rPr>
      </w:pPr>
    </w:p>
    <w:p w:rsidR="006B1A40" w:rsidRDefault="006B1A40" w:rsidP="006B1A40">
      <w:pPr>
        <w:tabs>
          <w:tab w:val="num" w:pos="0"/>
        </w:tabs>
        <w:spacing w:after="0" w:line="240" w:lineRule="auto"/>
        <w:rPr>
          <w:sz w:val="28"/>
          <w:szCs w:val="28"/>
        </w:rPr>
      </w:pPr>
    </w:p>
    <w:p w:rsidR="006B1A40" w:rsidRPr="00765BDE" w:rsidRDefault="006B1A40" w:rsidP="006B1A40">
      <w:pPr>
        <w:tabs>
          <w:tab w:val="num" w:pos="0"/>
        </w:tabs>
        <w:spacing w:after="0" w:line="240" w:lineRule="auto"/>
        <w:rPr>
          <w:sz w:val="28"/>
          <w:szCs w:val="28"/>
        </w:rPr>
      </w:pPr>
    </w:p>
    <w:p w:rsidR="006B1A40" w:rsidRPr="005732FC" w:rsidRDefault="006B1A40" w:rsidP="006B1A40">
      <w:pPr>
        <w:spacing w:after="0" w:line="240" w:lineRule="auto"/>
        <w:ind w:firstLine="720"/>
        <w:rPr>
          <w:rFonts w:ascii="Times New Roman" w:eastAsia="Times New Roman" w:hAnsi="Times New Roman" w:cs="Times New Roman"/>
          <w:b/>
          <w:iCs/>
          <w:color w:val="FF0000"/>
          <w:sz w:val="28"/>
          <w:szCs w:val="28"/>
        </w:rPr>
      </w:pPr>
      <w:r w:rsidRPr="005732FC">
        <w:rPr>
          <w:rFonts w:ascii="Times New Roman" w:eastAsia="Times New Roman" w:hAnsi="Times New Roman" w:cs="Times New Roman"/>
          <w:b/>
          <w:bCs/>
          <w:iCs/>
          <w:color w:val="FF0000"/>
          <w:sz w:val="28"/>
          <w:szCs w:val="28"/>
        </w:rPr>
        <w:t xml:space="preserve">Простір імен </w:t>
      </w:r>
      <w:r w:rsidRPr="005732FC">
        <w:rPr>
          <w:rFonts w:ascii="Times New Roman" w:eastAsia="Times New Roman" w:hAnsi="Times New Roman" w:cs="Times New Roman"/>
          <w:b/>
          <w:bCs/>
          <w:iCs/>
          <w:color w:val="FF0000"/>
          <w:sz w:val="28"/>
          <w:szCs w:val="28"/>
          <w:lang w:val="pl-PL"/>
        </w:rPr>
        <w:t xml:space="preserve">- </w:t>
      </w:r>
      <w:r w:rsidRPr="005732FC">
        <w:rPr>
          <w:rFonts w:ascii="Times New Roman" w:eastAsia="Times New Roman" w:hAnsi="Times New Roman" w:cs="Times New Roman"/>
          <w:b/>
          <w:bCs/>
          <w:iCs/>
          <w:color w:val="FF0000"/>
          <w:sz w:val="28"/>
          <w:szCs w:val="28"/>
        </w:rPr>
        <w:t xml:space="preserve">namespace </w:t>
      </w:r>
    </w:p>
    <w:p w:rsidR="006B1A40" w:rsidRPr="005732FC" w:rsidRDefault="006B1A40" w:rsidP="006B1A40">
      <w:pPr>
        <w:numPr>
          <w:ilvl w:val="0"/>
          <w:numId w:val="4"/>
        </w:numPr>
        <w:spacing w:after="0" w:line="240" w:lineRule="auto"/>
        <w:rPr>
          <w:rFonts w:ascii="Times New Roman" w:eastAsia="Times New Roman" w:hAnsi="Times New Roman" w:cs="Times New Roman"/>
          <w:iCs/>
          <w:sz w:val="28"/>
          <w:szCs w:val="28"/>
          <w:lang w:val="ru-RU"/>
        </w:rPr>
      </w:pPr>
      <w:r w:rsidRPr="005732FC">
        <w:rPr>
          <w:rFonts w:ascii="Times New Roman" w:eastAsia="Times New Roman" w:hAnsi="Times New Roman" w:cs="Times New Roman"/>
          <w:bCs/>
          <w:iCs/>
          <w:sz w:val="28"/>
          <w:szCs w:val="28"/>
        </w:rPr>
        <w:t>Простір імен – це спосіб логічного групування</w:t>
      </w:r>
    </w:p>
    <w:p w:rsidR="006B1A40" w:rsidRPr="005732FC" w:rsidRDefault="006B1A40" w:rsidP="006B1A40">
      <w:pPr>
        <w:numPr>
          <w:ilvl w:val="0"/>
          <w:numId w:val="4"/>
        </w:numPr>
        <w:spacing w:after="0" w:line="240" w:lineRule="auto"/>
        <w:rPr>
          <w:rFonts w:ascii="Times New Roman" w:eastAsia="Times New Roman" w:hAnsi="Times New Roman" w:cs="Times New Roman"/>
          <w:iCs/>
          <w:sz w:val="28"/>
          <w:szCs w:val="28"/>
          <w:lang w:val="ru-RU"/>
        </w:rPr>
      </w:pPr>
      <w:r w:rsidRPr="005732FC">
        <w:rPr>
          <w:rFonts w:ascii="Times New Roman" w:eastAsia="Times New Roman" w:hAnsi="Times New Roman" w:cs="Times New Roman"/>
          <w:bCs/>
          <w:iCs/>
          <w:sz w:val="28"/>
          <w:szCs w:val="28"/>
        </w:rPr>
        <w:t>Операція розв</w:t>
      </w:r>
      <w:r>
        <w:rPr>
          <w:rFonts w:ascii="Times New Roman" w:eastAsia="Times New Roman" w:hAnsi="Times New Roman" w:cs="Times New Roman"/>
          <w:bCs/>
          <w:iCs/>
          <w:sz w:val="28"/>
          <w:szCs w:val="28"/>
        </w:rPr>
        <w:t>‘</w:t>
      </w:r>
      <w:r w:rsidRPr="005732FC">
        <w:rPr>
          <w:rFonts w:ascii="Times New Roman" w:eastAsia="Times New Roman" w:hAnsi="Times New Roman" w:cs="Times New Roman"/>
          <w:bCs/>
          <w:iCs/>
          <w:sz w:val="28"/>
          <w:szCs w:val="28"/>
        </w:rPr>
        <w:t xml:space="preserve">язання видимості :: використовується для звертання до функцій з </w:t>
      </w:r>
      <w:r w:rsidRPr="005732FC">
        <w:rPr>
          <w:rFonts w:ascii="Times New Roman" w:eastAsia="Times New Roman" w:hAnsi="Times New Roman" w:cs="Times New Roman"/>
          <w:bCs/>
          <w:iCs/>
          <w:sz w:val="28"/>
          <w:szCs w:val="28"/>
          <w:lang w:val="pl-PL"/>
        </w:rPr>
        <w:t xml:space="preserve">namespace </w:t>
      </w:r>
      <w:r w:rsidRPr="005732FC">
        <w:rPr>
          <w:rFonts w:ascii="Times New Roman" w:eastAsia="Times New Roman" w:hAnsi="Times New Roman" w:cs="Times New Roman"/>
          <w:bCs/>
          <w:iCs/>
          <w:sz w:val="28"/>
          <w:szCs w:val="28"/>
        </w:rPr>
        <w:t>за іменем</w:t>
      </w:r>
      <w:r w:rsidRPr="005732FC">
        <w:rPr>
          <w:rFonts w:ascii="Times New Roman" w:eastAsia="Times New Roman" w:hAnsi="Times New Roman" w:cs="Times New Roman"/>
          <w:bCs/>
          <w:iCs/>
          <w:sz w:val="28"/>
          <w:szCs w:val="28"/>
          <w:lang w:val="pl-PL"/>
        </w:rPr>
        <w:t xml:space="preserve"> </w:t>
      </w:r>
      <w:r w:rsidRPr="005732FC">
        <w:rPr>
          <w:rFonts w:ascii="Times New Roman" w:eastAsia="Times New Roman" w:hAnsi="Times New Roman" w:cs="Times New Roman"/>
          <w:bCs/>
          <w:iCs/>
          <w:sz w:val="28"/>
          <w:szCs w:val="28"/>
        </w:rPr>
        <w:t>поза простором</w:t>
      </w:r>
    </w:p>
    <w:p w:rsidR="006B1A40" w:rsidRPr="00DB352F" w:rsidRDefault="006B1A40" w:rsidP="006B1A40">
      <w:pPr>
        <w:spacing w:after="0" w:line="240" w:lineRule="auto"/>
        <w:ind w:firstLine="360"/>
        <w:rPr>
          <w:rFonts w:ascii="Times New Roman" w:eastAsia="Times New Roman" w:hAnsi="Times New Roman" w:cs="Times New Roman"/>
          <w:b/>
          <w:iCs/>
          <w:color w:val="FF0000"/>
          <w:sz w:val="28"/>
          <w:szCs w:val="28"/>
        </w:rPr>
      </w:pPr>
      <w:r w:rsidRPr="00DB352F">
        <w:rPr>
          <w:rFonts w:ascii="Times New Roman" w:eastAsia="Times New Roman" w:hAnsi="Times New Roman" w:cs="Times New Roman"/>
          <w:b/>
          <w:iCs/>
          <w:noProof/>
          <w:color w:val="FF0000"/>
          <w:sz w:val="28"/>
          <w:szCs w:val="28"/>
          <w:lang w:eastAsia="uk-UA"/>
        </w:rPr>
        <w:drawing>
          <wp:anchor distT="0" distB="0" distL="114300" distR="114300" simplePos="0" relativeHeight="251663360" behindDoc="0" locked="0" layoutInCell="1" allowOverlap="1">
            <wp:simplePos x="0" y="0"/>
            <wp:positionH relativeFrom="column">
              <wp:posOffset>-243</wp:posOffset>
            </wp:positionH>
            <wp:positionV relativeFrom="paragraph">
              <wp:posOffset>-2094</wp:posOffset>
            </wp:positionV>
            <wp:extent cx="2256817" cy="1465634"/>
            <wp:effectExtent l="0" t="0" r="0" b="0"/>
            <wp:wrapSquare wrapText="bothSides"/>
            <wp:docPr id="9" name="Объект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4896" cy="3539430"/>
                      <a:chOff x="392877" y="2924944"/>
                      <a:chExt cx="8064896" cy="3539430"/>
                    </a:xfrm>
                  </a:grpSpPr>
                  <a:sp>
                    <a:nvSpPr>
                      <a:cNvPr id="2" name="Rectangle 1"/>
                      <a:cNvSpPr/>
                    </a:nvSpPr>
                    <a:spPr>
                      <a:xfrm>
                        <a:off x="392877" y="2924944"/>
                        <a:ext cx="8064896" cy="353943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N1</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g();</a:t>
                          </a:r>
                        </a:p>
                        <a:p>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char</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h</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f1();</a:t>
                          </a:r>
                        </a:p>
                        <a:p>
                          <a:r>
                            <a:rPr lang="uk-UA" sz="2800" dirty="0" smtClean="0">
                              <a:solidFill>
                                <a:srgbClr val="0000FF"/>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N2::f1()</a:t>
                          </a:r>
                        </a:p>
                        <a:p>
                          <a:r>
                            <a:rPr lang="uk-UA" sz="2800" dirty="0" smtClean="0">
                              <a:solidFill>
                                <a:srgbClr val="000000"/>
                              </a:solidFill>
                              <a:highlight>
                                <a:srgbClr val="FFFFFF"/>
                              </a:highlight>
                              <a:latin typeface="Consolas" panose="020B0609020204030204" pitchFamily="49" charset="0"/>
                            </a:rPr>
                            <a:t>{</a:t>
                          </a:r>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return</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 + N1::g</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p>
                      </a:txBody>
                      <a:useSpRect/>
                    </a:txSp>
                  </a:sp>
                </lc:lockedCanvas>
              </a:graphicData>
            </a:graphic>
          </wp:anchor>
        </w:drawing>
      </w:r>
      <w:r w:rsidRPr="00DB352F">
        <w:rPr>
          <w:rFonts w:ascii="Times New Roman" w:eastAsia="Times New Roman" w:hAnsi="Times New Roman" w:cs="Times New Roman"/>
          <w:b/>
          <w:iCs/>
          <w:color w:val="FF0000"/>
          <w:sz w:val="28"/>
          <w:szCs w:val="28"/>
        </w:rPr>
        <w:t>Поняття класу і поняття об‘єкту</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Cs/>
          <w:sz w:val="28"/>
          <w:szCs w:val="28"/>
        </w:rPr>
        <w:t xml:space="preserve">Клас - </w:t>
      </w:r>
      <w:r w:rsidRPr="00DB352F">
        <w:rPr>
          <w:rFonts w:ascii="Times New Roman" w:eastAsia="Times New Roman" w:hAnsi="Times New Roman" w:cs="Times New Roman"/>
          <w:iCs/>
          <w:sz w:val="28"/>
          <w:szCs w:val="28"/>
        </w:rPr>
        <w:t xml:space="preserve">це визначений програмістом тип. Оголошення класу задає представлення об'єктів цього класу і набір операцій, які можна застосовувати до таких об'єктів. </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Cs/>
          <w:iCs/>
          <w:sz w:val="28"/>
          <w:szCs w:val="28"/>
        </w:rPr>
        <w:t>Якщо клас – це шаблон, то об</w:t>
      </w:r>
      <w:r w:rsidRPr="00DB352F">
        <w:rPr>
          <w:rFonts w:ascii="Times New Roman" w:eastAsia="Times New Roman" w:hAnsi="Times New Roman" w:cs="Times New Roman"/>
          <w:bCs/>
          <w:iCs/>
          <w:sz w:val="28"/>
          <w:szCs w:val="28"/>
          <w:lang w:val="ru-RU"/>
        </w:rPr>
        <w:t>’</w:t>
      </w:r>
      <w:r w:rsidRPr="00DB352F">
        <w:rPr>
          <w:rFonts w:ascii="Times New Roman" w:eastAsia="Times New Roman" w:hAnsi="Times New Roman" w:cs="Times New Roman"/>
          <w:bCs/>
          <w:iCs/>
          <w:sz w:val="28"/>
          <w:szCs w:val="28"/>
        </w:rPr>
        <w:t xml:space="preserve">єкт це конкретний представник класу, створений за цим шаблоном. </w:t>
      </w:r>
    </w:p>
    <w:p w:rsidR="006B1A40" w:rsidRPr="00DB352F" w:rsidRDefault="006B1A40" w:rsidP="006B1A40">
      <w:pPr>
        <w:spacing w:after="0" w:line="240" w:lineRule="auto"/>
        <w:ind w:firstLine="720"/>
        <w:rPr>
          <w:rFonts w:ascii="Courier New" w:eastAsia="Times New Roman" w:hAnsi="Courier New" w:cs="Courier New"/>
          <w:iCs/>
          <w:sz w:val="28"/>
          <w:szCs w:val="28"/>
          <w:lang w:val="ru-RU"/>
        </w:rPr>
      </w:pPr>
      <w:r w:rsidRPr="00DB352F">
        <w:rPr>
          <w:rFonts w:ascii="Courier New" w:eastAsia="Times New Roman" w:hAnsi="Courier New" w:cs="Courier New"/>
          <w:b/>
          <w:bCs/>
          <w:iCs/>
          <w:sz w:val="28"/>
          <w:szCs w:val="28"/>
        </w:rPr>
        <w:t>X x;</w:t>
      </w:r>
      <w:r w:rsidRPr="00DB352F">
        <w:rPr>
          <w:rFonts w:ascii="Courier New" w:eastAsia="Times New Roman" w:hAnsi="Courier New" w:cs="Courier New"/>
          <w:b/>
          <w:bCs/>
          <w:iCs/>
          <w:sz w:val="28"/>
          <w:szCs w:val="28"/>
        </w:rPr>
        <w:tab/>
      </w:r>
      <w:r w:rsidRPr="00DB352F">
        <w:rPr>
          <w:rFonts w:ascii="Courier New" w:eastAsia="Times New Roman" w:hAnsi="Courier New" w:cs="Courier New"/>
          <w:b/>
          <w:bCs/>
          <w:iCs/>
          <w:sz w:val="28"/>
          <w:szCs w:val="28"/>
        </w:rPr>
        <w:tab/>
      </w:r>
      <w:r w:rsidRPr="00DB352F">
        <w:rPr>
          <w:rFonts w:ascii="Courier New" w:eastAsia="Times New Roman" w:hAnsi="Courier New" w:cs="Courier New"/>
          <w:b/>
          <w:bCs/>
          <w:iCs/>
          <w:sz w:val="28"/>
          <w:szCs w:val="28"/>
        </w:rPr>
        <w:tab/>
        <w:t xml:space="preserve">// Створюємо змінну х – об’єкт класу (типу) Х </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Cs/>
          <w:iCs/>
          <w:sz w:val="28"/>
          <w:szCs w:val="28"/>
        </w:rPr>
        <w:t xml:space="preserve">Об'єкти класу можна створювати та ініціалізувати, знищувати, присвоювати, передавати в якості параметрів функції і повертати як результат виконання функції. </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
          <w:iCs/>
          <w:sz w:val="28"/>
          <w:szCs w:val="28"/>
        </w:rPr>
        <w:t xml:space="preserve">Ініціалізація </w:t>
      </w:r>
      <w:r>
        <w:rPr>
          <w:rFonts w:ascii="Times New Roman" w:eastAsia="Times New Roman" w:hAnsi="Times New Roman" w:cs="Times New Roman"/>
          <w:b/>
          <w:bCs/>
          <w:i/>
          <w:iCs/>
          <w:sz w:val="28"/>
          <w:szCs w:val="28"/>
        </w:rPr>
        <w:t>не дорівнює</w:t>
      </w:r>
      <w:r w:rsidRPr="00DB352F">
        <w:rPr>
          <w:rFonts w:ascii="Times New Roman" w:eastAsia="Times New Roman" w:hAnsi="Times New Roman" w:cs="Times New Roman"/>
          <w:b/>
          <w:bCs/>
          <w:i/>
          <w:iCs/>
          <w:sz w:val="28"/>
          <w:szCs w:val="28"/>
        </w:rPr>
        <w:t xml:space="preserve"> Створенню</w:t>
      </w:r>
      <w:r>
        <w:rPr>
          <w:rFonts w:ascii="Times New Roman" w:eastAsia="Times New Roman" w:hAnsi="Times New Roman" w:cs="Times New Roman"/>
          <w:b/>
          <w:bCs/>
          <w:i/>
          <w:iCs/>
          <w:sz w:val="28"/>
          <w:szCs w:val="28"/>
        </w:rPr>
        <w:t>.</w:t>
      </w:r>
      <w:r w:rsidRPr="00DB352F">
        <w:rPr>
          <w:rFonts w:ascii="Times New Roman" w:eastAsia="Times New Roman" w:hAnsi="Times New Roman" w:cs="Times New Roman"/>
          <w:b/>
          <w:bCs/>
          <w:i/>
          <w:iCs/>
          <w:sz w:val="28"/>
          <w:szCs w:val="28"/>
        </w:rPr>
        <w:t xml:space="preserve"> </w:t>
      </w:r>
    </w:p>
    <w:p w:rsidR="006B1A40" w:rsidRPr="00DB352F" w:rsidRDefault="006B1A40" w:rsidP="006B1A40">
      <w:pPr>
        <w:spacing w:after="0" w:line="240" w:lineRule="auto"/>
        <w:ind w:firstLine="720"/>
        <w:rPr>
          <w:rFonts w:ascii="Times New Roman" w:eastAsia="Times New Roman" w:hAnsi="Times New Roman" w:cs="Times New Roman"/>
          <w:iCs/>
          <w:color w:val="FF0000"/>
          <w:sz w:val="28"/>
          <w:szCs w:val="28"/>
          <w:lang w:val="ru-RU"/>
        </w:rPr>
      </w:pPr>
      <w:r w:rsidRPr="00DB352F">
        <w:rPr>
          <w:rFonts w:ascii="Times New Roman" w:eastAsia="Times New Roman" w:hAnsi="Times New Roman" w:cs="Times New Roman"/>
          <w:b/>
          <w:bCs/>
          <w:iCs/>
          <w:color w:val="FF0000"/>
          <w:sz w:val="28"/>
          <w:szCs w:val="28"/>
        </w:rPr>
        <w:t xml:space="preserve">Члени класу </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Cs/>
          <w:iCs/>
          <w:sz w:val="28"/>
          <w:szCs w:val="28"/>
        </w:rPr>
        <w:t>У списку членів класу можна оголошувати змінні, функції, класи, перерахування, а також дружні функції та класи.</w:t>
      </w:r>
    </w:p>
    <w:p w:rsidR="006B1A40" w:rsidRPr="00DB352F" w:rsidRDefault="006B1A40" w:rsidP="006B1A40">
      <w:pPr>
        <w:numPr>
          <w:ilvl w:val="0"/>
          <w:numId w:val="5"/>
        </w:numPr>
        <w:spacing w:after="0" w:line="240" w:lineRule="auto"/>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
          <w:iCs/>
          <w:sz w:val="28"/>
          <w:szCs w:val="28"/>
        </w:rPr>
        <w:t>Не можна двічі оголошувати члена класу в списку членів</w:t>
      </w:r>
    </w:p>
    <w:p w:rsidR="006B1A40" w:rsidRPr="00DB352F" w:rsidRDefault="006B1A40" w:rsidP="006B1A40">
      <w:pPr>
        <w:numPr>
          <w:ilvl w:val="0"/>
          <w:numId w:val="5"/>
        </w:numPr>
        <w:spacing w:after="0" w:line="240" w:lineRule="auto"/>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
          <w:iCs/>
          <w:sz w:val="28"/>
          <w:szCs w:val="28"/>
        </w:rPr>
        <w:t>Не можна оголосити в класі змінну та функцію з одним ім'ям.</w:t>
      </w:r>
    </w:p>
    <w:p w:rsidR="006B1A40" w:rsidRPr="00DB352F" w:rsidRDefault="006B1A40" w:rsidP="006B1A40">
      <w:pPr>
        <w:numPr>
          <w:ilvl w:val="0"/>
          <w:numId w:val="5"/>
        </w:numPr>
        <w:spacing w:after="0" w:line="240" w:lineRule="auto"/>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
          <w:iCs/>
          <w:sz w:val="28"/>
          <w:szCs w:val="28"/>
        </w:rPr>
        <w:t>Членом класу не може бути об</w:t>
      </w:r>
      <w:r w:rsidRPr="00DB352F">
        <w:rPr>
          <w:rFonts w:ascii="Times New Roman" w:eastAsia="Times New Roman" w:hAnsi="Times New Roman" w:cs="Times New Roman"/>
          <w:b/>
          <w:bCs/>
          <w:i/>
          <w:iCs/>
          <w:sz w:val="28"/>
          <w:szCs w:val="28"/>
          <w:lang w:val="ru-RU"/>
        </w:rPr>
        <w:t>’</w:t>
      </w:r>
      <w:r w:rsidRPr="00DB352F">
        <w:rPr>
          <w:rFonts w:ascii="Times New Roman" w:eastAsia="Times New Roman" w:hAnsi="Times New Roman" w:cs="Times New Roman"/>
          <w:b/>
          <w:bCs/>
          <w:i/>
          <w:iCs/>
          <w:sz w:val="28"/>
          <w:szCs w:val="28"/>
        </w:rPr>
        <w:t>єкт цього ж класу, але може бути покажчик або посилання на об'єкт того ж класу.</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F250E3">
        <w:rPr>
          <w:rFonts w:ascii="Times New Roman" w:eastAsia="Times New Roman" w:hAnsi="Times New Roman" w:cs="Times New Roman"/>
          <w:iCs/>
          <w:noProof/>
          <w:sz w:val="28"/>
          <w:szCs w:val="28"/>
          <w:lang w:eastAsia="uk-UA"/>
        </w:rPr>
        <w:lastRenderedPageBreak/>
        <w:drawing>
          <wp:inline distT="0" distB="0" distL="0" distR="0">
            <wp:extent cx="3897297" cy="2814222"/>
            <wp:effectExtent l="0" t="0" r="0" b="0"/>
            <wp:docPr id="12" name="Объект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0437" cy="5632311"/>
                      <a:chOff x="305791" y="953185"/>
                      <a:chExt cx="8580437" cy="5632311"/>
                    </a:xfrm>
                  </a:grpSpPr>
                  <a:sp>
                    <a:nvSpPr>
                      <a:cNvPr id="3" name="Rectangle 2"/>
                      <a:cNvSpPr/>
                    </a:nvSpPr>
                    <a:spPr>
                      <a:xfrm>
                        <a:off x="305791" y="953185"/>
                        <a:ext cx="8580437" cy="5632311"/>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a:solidFill>
                                <a:srgbClr val="0000FF"/>
                              </a:solidFill>
                              <a:highlight>
                                <a:srgbClr val="FFFFFF"/>
                              </a:highlight>
                              <a:latin typeface="Consolas" panose="020B0609020204030204" pitchFamily="49" charset="0"/>
                            </a:rPr>
                            <a:t>class</a:t>
                          </a:r>
                          <a:r>
                            <a:rPr lang="en-US" sz="2000" b="1" dirty="0">
                              <a:solidFill>
                                <a:srgbClr val="000000"/>
                              </a:solidFill>
                              <a:highlight>
                                <a:srgbClr val="FFFFFF"/>
                              </a:highlight>
                              <a:latin typeface="Consolas" panose="020B0609020204030204" pitchFamily="49" charset="0"/>
                            </a:rPr>
                            <a:t> </a:t>
                          </a:r>
                          <a:r>
                            <a:rPr lang="en-US" sz="2000" b="1" dirty="0">
                              <a:solidFill>
                                <a:srgbClr val="2B91AF"/>
                              </a:solidFill>
                              <a:highlight>
                                <a:srgbClr val="FFFFFF"/>
                              </a:highlight>
                              <a:latin typeface="Consolas" panose="020B0609020204030204" pitchFamily="49" charset="0"/>
                            </a:rPr>
                            <a:t>X</a:t>
                          </a:r>
                          <a:endParaRPr lang="en-US" sz="2000" b="1" dirty="0">
                            <a:solidFill>
                              <a:srgbClr val="000000"/>
                            </a:solidFill>
                            <a:highlight>
                              <a:srgbClr val="FFFFFF"/>
                            </a:highlight>
                            <a:latin typeface="Consolas" panose="020B0609020204030204" pitchFamily="49" charset="0"/>
                          </a:endParaRPr>
                        </a:p>
                        <a:p>
                          <a:r>
                            <a:rPr lang="uk-UA" sz="2000" b="1" dirty="0" smtClean="0">
                              <a:solidFill>
                                <a:srgbClr val="000000"/>
                              </a:solidFill>
                              <a:highlight>
                                <a:srgbClr val="FFFFFF"/>
                              </a:highlight>
                              <a:latin typeface="Consolas" panose="020B0609020204030204" pitchFamily="49" charset="0"/>
                            </a:rPr>
                            <a:t>{    </a:t>
                          </a:r>
                          <a:r>
                            <a:rPr lang="en-US" sz="2000" b="1" dirty="0" err="1" smtClean="0">
                              <a:solidFill>
                                <a:srgbClr val="0000FF"/>
                              </a:solidFill>
                              <a:highlight>
                                <a:srgbClr val="FFFFFF"/>
                              </a:highlight>
                              <a:latin typeface="Consolas" panose="020B0609020204030204" pitchFamily="49" charset="0"/>
                            </a:rPr>
                            <a:t>int</a:t>
                          </a:r>
                          <a:r>
                            <a:rPr lang="en-US" sz="2000" b="1" dirty="0" smtClean="0">
                              <a:solidFill>
                                <a:srgbClr val="000000"/>
                              </a:solidFill>
                              <a:highlight>
                                <a:srgbClr val="FFFFFF"/>
                              </a:highlight>
                              <a:latin typeface="Consolas" panose="020B0609020204030204" pitchFamily="49" charset="0"/>
                            </a:rPr>
                            <a:t> </a:t>
                          </a:r>
                          <a:r>
                            <a:rPr lang="en-US" sz="2000" b="1" dirty="0" err="1">
                              <a:solidFill>
                                <a:srgbClr val="000000"/>
                              </a:solidFill>
                              <a:highlight>
                                <a:srgbClr val="FFFFFF"/>
                              </a:highlight>
                              <a:latin typeface="Consolas" panose="020B0609020204030204" pitchFamily="49" charset="0"/>
                            </a:rPr>
                            <a:t>i</a:t>
                          </a:r>
                          <a:r>
                            <a:rPr lang="en-US" sz="2000" b="1" dirty="0">
                              <a:solidFill>
                                <a:srgbClr val="000000"/>
                              </a:solidFill>
                              <a:highlight>
                                <a:srgbClr val="FFFFFF"/>
                              </a:highlight>
                              <a:latin typeface="Consolas" panose="020B0609020204030204" pitchFamily="49" charset="0"/>
                            </a:rPr>
                            <a:t>;</a:t>
                          </a: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i;   </a:t>
                          </a:r>
                          <a:r>
                            <a:rPr lang="ru-RU" sz="2000" b="1" dirty="0">
                              <a:solidFill>
                                <a:srgbClr val="008000"/>
                              </a:solidFill>
                              <a:highlight>
                                <a:srgbClr val="FFFFFF"/>
                              </a:highlight>
                              <a:latin typeface="Consolas" panose="020B0609020204030204" pitchFamily="49" charset="0"/>
                            </a:rPr>
                            <a:t>// Помилка - повторне оголошення  </a:t>
                          </a:r>
                          <a:endParaRPr lang="ru-RU" sz="2000" b="1" dirty="0">
                            <a:solidFill>
                              <a:srgbClr val="000000"/>
                            </a:solidFill>
                            <a:highlight>
                              <a:srgbClr val="FFFFFF"/>
                            </a:highlight>
                            <a:latin typeface="Consolas" panose="020B0609020204030204" pitchFamily="49" charset="0"/>
                          </a:endParaRPr>
                        </a:p>
                        <a:p>
                          <a:r>
                            <a:rPr lang="uk-UA" sz="2000" b="1" dirty="0">
                              <a:solidFill>
                                <a:srgbClr val="000000"/>
                              </a:solidFill>
                              <a:highlight>
                                <a:srgbClr val="FFFFFF"/>
                              </a:highlight>
                              <a:latin typeface="Consolas" panose="020B0609020204030204" pitchFamily="49" charset="0"/>
                            </a:rPr>
                            <a:t>};</a:t>
                          </a:r>
                        </a:p>
                        <a:p>
                          <a:r>
                            <a:rPr lang="ru-RU" sz="2000" b="1" dirty="0">
                              <a:solidFill>
                                <a:srgbClr val="0000FF"/>
                              </a:solidFill>
                              <a:highlight>
                                <a:srgbClr val="FFFFFF"/>
                              </a:highlight>
                              <a:latin typeface="Consolas" panose="020B0609020204030204" pitchFamily="49" charset="0"/>
                            </a:rPr>
                            <a:t>int</a:t>
                          </a:r>
                          <a:r>
                            <a:rPr lang="ru-RU" sz="2000" b="1" dirty="0">
                              <a:solidFill>
                                <a:srgbClr val="000000"/>
                              </a:solidFill>
                              <a:highlight>
                                <a:srgbClr val="FFFFFF"/>
                              </a:highlight>
                              <a:latin typeface="Consolas" panose="020B0609020204030204" pitchFamily="49" charset="0"/>
                            </a:rPr>
                            <a:t> </a:t>
                          </a:r>
                          <a:r>
                            <a:rPr lang="ru-RU" sz="2000" b="1" dirty="0">
                              <a:solidFill>
                                <a:srgbClr val="2B91AF"/>
                              </a:solidFill>
                              <a:highlight>
                                <a:srgbClr val="FFFFFF"/>
                              </a:highlight>
                              <a:latin typeface="Consolas" panose="020B0609020204030204" pitchFamily="49" charset="0"/>
                            </a:rPr>
                            <a:t>X</a:t>
                          </a:r>
                          <a:r>
                            <a:rPr lang="ru-RU" sz="2000" b="1" dirty="0">
                              <a:solidFill>
                                <a:srgbClr val="000000"/>
                              </a:solidFill>
                              <a:highlight>
                                <a:srgbClr val="FFFFFF"/>
                              </a:highlight>
                              <a:latin typeface="Consolas" panose="020B0609020204030204" pitchFamily="49" charset="0"/>
                            </a:rPr>
                            <a:t>::k;      </a:t>
                          </a:r>
                          <a:r>
                            <a:rPr lang="ru-RU" sz="2000" b="1" dirty="0">
                              <a:solidFill>
                                <a:srgbClr val="008000"/>
                              </a:solidFill>
                              <a:highlight>
                                <a:srgbClr val="FFFFFF"/>
                              </a:highlight>
                              <a:latin typeface="Consolas" panose="020B0609020204030204" pitchFamily="49" charset="0"/>
                            </a:rPr>
                            <a:t>// Помилка - спроба оголосити член класу поза оголошення класу</a:t>
                          </a:r>
                          <a:endParaRPr lang="ru-RU" sz="2000" b="1" dirty="0">
                            <a:solidFill>
                              <a:srgbClr val="000000"/>
                            </a:solidFill>
                            <a:highlight>
                              <a:srgbClr val="FFFFFF"/>
                            </a:highlight>
                            <a:latin typeface="Consolas" panose="020B0609020204030204" pitchFamily="49" charset="0"/>
                          </a:endParaRPr>
                        </a:p>
                        <a:p>
                          <a:endParaRPr lang="uk-UA" sz="2000" b="1" dirty="0">
                            <a:solidFill>
                              <a:srgbClr val="000000"/>
                            </a:solidFill>
                            <a:highlight>
                              <a:srgbClr val="FFFFFF"/>
                            </a:highlight>
                            <a:latin typeface="Consolas" panose="020B0609020204030204" pitchFamily="49" charset="0"/>
                          </a:endParaRPr>
                        </a:p>
                        <a:p>
                          <a:r>
                            <a:rPr lang="en-US" sz="2000" b="1" dirty="0">
                              <a:solidFill>
                                <a:srgbClr val="0000FF"/>
                              </a:solidFill>
                              <a:highlight>
                                <a:srgbClr val="FFFFFF"/>
                              </a:highlight>
                              <a:latin typeface="Consolas" panose="020B0609020204030204" pitchFamily="49" charset="0"/>
                            </a:rPr>
                            <a:t>class</a:t>
                          </a:r>
                          <a:r>
                            <a:rPr lang="en-US" sz="2000" b="1" dirty="0">
                              <a:solidFill>
                                <a:srgbClr val="000000"/>
                              </a:solidFill>
                              <a:highlight>
                                <a:srgbClr val="FFFFFF"/>
                              </a:highlight>
                              <a:latin typeface="Consolas" panose="020B0609020204030204" pitchFamily="49" charset="0"/>
                            </a:rPr>
                            <a:t> </a:t>
                          </a:r>
                          <a:r>
                            <a:rPr lang="en-US" sz="2000" b="1" dirty="0">
                              <a:solidFill>
                                <a:srgbClr val="2B91AF"/>
                              </a:solidFill>
                              <a:highlight>
                                <a:srgbClr val="FFFFFF"/>
                              </a:highlight>
                              <a:latin typeface="Consolas" panose="020B0609020204030204" pitchFamily="49" charset="0"/>
                            </a:rPr>
                            <a:t>Y</a:t>
                          </a:r>
                          <a:endParaRPr lang="en-US" sz="2000" b="1" dirty="0">
                            <a:solidFill>
                              <a:srgbClr val="000000"/>
                            </a:solidFill>
                            <a:highlight>
                              <a:srgbClr val="FFFFFF"/>
                            </a:highlight>
                            <a:latin typeface="Consolas" panose="020B0609020204030204" pitchFamily="49" charset="0"/>
                          </a:endParaRPr>
                        </a:p>
                        <a:p>
                          <a:r>
                            <a:rPr lang="uk-UA" sz="2000" b="1" dirty="0" smtClean="0">
                              <a:solidFill>
                                <a:srgbClr val="000000"/>
                              </a:solidFill>
                              <a:highlight>
                                <a:srgbClr val="FFFFFF"/>
                              </a:highlight>
                              <a:latin typeface="Consolas" panose="020B0609020204030204" pitchFamily="49" charset="0"/>
                            </a:rPr>
                            <a:t>{    </a:t>
                          </a:r>
                          <a:r>
                            <a:rPr lang="en-US" sz="2000" b="1" dirty="0" err="1" smtClean="0">
                              <a:solidFill>
                                <a:srgbClr val="0000FF"/>
                              </a:solidFill>
                              <a:highlight>
                                <a:srgbClr val="FFFFFF"/>
                              </a:highlight>
                              <a:latin typeface="Consolas" panose="020B0609020204030204" pitchFamily="49" charset="0"/>
                            </a:rPr>
                            <a:t>int</a:t>
                          </a:r>
                          <a:r>
                            <a:rPr lang="en-US" sz="2000" b="1" dirty="0" smtClean="0">
                              <a:solidFill>
                                <a:srgbClr val="000000"/>
                              </a:solidFill>
                              <a:highlight>
                                <a:srgbClr val="FFFFFF"/>
                              </a:highlight>
                              <a:latin typeface="Consolas" panose="020B0609020204030204" pitchFamily="49" charset="0"/>
                            </a:rPr>
                            <a:t> </a:t>
                          </a:r>
                          <a:r>
                            <a:rPr lang="en-US" sz="2000" b="1" dirty="0">
                              <a:solidFill>
                                <a:srgbClr val="000000"/>
                              </a:solidFill>
                              <a:highlight>
                                <a:srgbClr val="FFFFFF"/>
                              </a:highlight>
                              <a:latin typeface="Consolas" panose="020B0609020204030204" pitchFamily="49" charset="0"/>
                            </a:rPr>
                            <a:t>f();</a:t>
                          </a: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f(); </a:t>
                          </a:r>
                          <a:r>
                            <a:rPr lang="ru-RU" sz="2000" b="1" dirty="0">
                              <a:solidFill>
                                <a:srgbClr val="008000"/>
                              </a:solidFill>
                              <a:highlight>
                                <a:srgbClr val="FFFFFF"/>
                              </a:highlight>
                              <a:latin typeface="Consolas" panose="020B0609020204030204" pitchFamily="49" charset="0"/>
                            </a:rPr>
                            <a:t>// Помилка - повторне оголошення функції </a:t>
                          </a:r>
                          <a:endParaRPr lang="ru-RU" sz="2000" b="1" dirty="0">
                            <a:solidFill>
                              <a:srgbClr val="000000"/>
                            </a:solidFill>
                            <a:highlight>
                              <a:srgbClr val="FFFFFF"/>
                            </a:highlight>
                            <a:latin typeface="Consolas" panose="020B0609020204030204" pitchFamily="49" charset="0"/>
                          </a:endParaRP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f(</a:t>
                          </a:r>
                          <a:r>
                            <a:rPr lang="ru-RU" sz="2000" b="1" dirty="0">
                              <a:solidFill>
                                <a:srgbClr val="0000FF"/>
                              </a:solidFill>
                              <a:highlight>
                                <a:srgbClr val="FFFFFF"/>
                              </a:highlight>
                              <a:latin typeface="Consolas" panose="020B0609020204030204" pitchFamily="49" charset="0"/>
                            </a:rPr>
                            <a:t>int</a:t>
                          </a:r>
                          <a:r>
                            <a:rPr lang="ru-RU" sz="2000" b="1" dirty="0">
                              <a:solidFill>
                                <a:srgbClr val="000000"/>
                              </a:solidFill>
                              <a:highlight>
                                <a:srgbClr val="FFFFFF"/>
                              </a:highlight>
                              <a:latin typeface="Consolas" panose="020B0609020204030204" pitchFamily="49" charset="0"/>
                            </a:rPr>
                            <a:t> x); </a:t>
                          </a:r>
                          <a:r>
                            <a:rPr lang="ru-RU" sz="2000" b="1" dirty="0">
                              <a:solidFill>
                                <a:srgbClr val="008000"/>
                              </a:solidFill>
                              <a:highlight>
                                <a:srgbClr val="FFFFFF"/>
                              </a:highlight>
                              <a:latin typeface="Consolas" panose="020B0609020204030204" pitchFamily="49" charset="0"/>
                            </a:rPr>
                            <a:t>// Помилок немає </a:t>
                          </a:r>
                          <a:endParaRPr lang="ru-RU" sz="2000" b="1" dirty="0">
                            <a:solidFill>
                              <a:srgbClr val="000000"/>
                            </a:solidFill>
                            <a:highlight>
                              <a:srgbClr val="FFFFFF"/>
                            </a:highlight>
                            <a:latin typeface="Consolas" panose="020B0609020204030204" pitchFamily="49" charset="0"/>
                          </a:endParaRPr>
                        </a:p>
                        <a:p>
                          <a:r>
                            <a:rPr lang="uk-UA" sz="2000" b="1" dirty="0">
                              <a:solidFill>
                                <a:srgbClr val="000000"/>
                              </a:solidFill>
                              <a:highlight>
                                <a:srgbClr val="FFFFFF"/>
                              </a:highlight>
                              <a:latin typeface="Consolas" panose="020B0609020204030204" pitchFamily="49" charset="0"/>
                            </a:rPr>
                            <a:t>};</a:t>
                          </a:r>
                        </a:p>
                        <a:p>
                          <a:endParaRPr lang="uk-UA" sz="2000" b="1" dirty="0">
                            <a:solidFill>
                              <a:srgbClr val="000000"/>
                            </a:solidFill>
                            <a:highlight>
                              <a:srgbClr val="FFFFFF"/>
                            </a:highlight>
                            <a:latin typeface="Consolas" panose="020B0609020204030204" pitchFamily="49" charset="0"/>
                          </a:endParaRPr>
                        </a:p>
                        <a:p>
                          <a:r>
                            <a:rPr lang="en-US" sz="2000" b="1" dirty="0">
                              <a:solidFill>
                                <a:srgbClr val="0000FF"/>
                              </a:solidFill>
                              <a:highlight>
                                <a:srgbClr val="FFFFFF"/>
                              </a:highlight>
                              <a:latin typeface="Consolas" panose="020B0609020204030204" pitchFamily="49" charset="0"/>
                            </a:rPr>
                            <a:t>class</a:t>
                          </a:r>
                          <a:r>
                            <a:rPr lang="en-US" sz="2000" b="1" dirty="0">
                              <a:solidFill>
                                <a:srgbClr val="000000"/>
                              </a:solidFill>
                              <a:highlight>
                                <a:srgbClr val="FFFFFF"/>
                              </a:highlight>
                              <a:latin typeface="Consolas" panose="020B0609020204030204" pitchFamily="49" charset="0"/>
                            </a:rPr>
                            <a:t> </a:t>
                          </a:r>
                          <a:r>
                            <a:rPr lang="en-US" sz="2000" b="1" dirty="0">
                              <a:solidFill>
                                <a:srgbClr val="2B91AF"/>
                              </a:solidFill>
                              <a:highlight>
                                <a:srgbClr val="FFFFFF"/>
                              </a:highlight>
                              <a:latin typeface="Consolas" panose="020B0609020204030204" pitchFamily="49" charset="0"/>
                            </a:rPr>
                            <a:t>Z</a:t>
                          </a:r>
                          <a:endParaRPr lang="en-US" sz="2000" b="1" dirty="0">
                            <a:solidFill>
                              <a:srgbClr val="000000"/>
                            </a:solidFill>
                            <a:highlight>
                              <a:srgbClr val="FFFFFF"/>
                            </a:highlight>
                            <a:latin typeface="Consolas" panose="020B0609020204030204" pitchFamily="49" charset="0"/>
                          </a:endParaRPr>
                        </a:p>
                        <a:p>
                          <a:r>
                            <a:rPr lang="uk-UA" sz="2000" b="1" dirty="0" smtClean="0">
                              <a:solidFill>
                                <a:srgbClr val="000000"/>
                              </a:solidFill>
                              <a:highlight>
                                <a:srgbClr val="FFFFFF"/>
                              </a:highlight>
                              <a:latin typeface="Consolas" panose="020B0609020204030204" pitchFamily="49" charset="0"/>
                            </a:rPr>
                            <a:t>{    </a:t>
                          </a:r>
                          <a:r>
                            <a:rPr lang="en-US" sz="2000" b="1" dirty="0" err="1" smtClean="0">
                              <a:solidFill>
                                <a:srgbClr val="0000FF"/>
                              </a:solidFill>
                              <a:highlight>
                                <a:srgbClr val="FFFFFF"/>
                              </a:highlight>
                              <a:latin typeface="Consolas" panose="020B0609020204030204" pitchFamily="49" charset="0"/>
                            </a:rPr>
                            <a:t>int</a:t>
                          </a:r>
                          <a:r>
                            <a:rPr lang="en-US" sz="2000" b="1" dirty="0" smtClean="0">
                              <a:solidFill>
                                <a:srgbClr val="000000"/>
                              </a:solidFill>
                              <a:highlight>
                                <a:srgbClr val="FFFFFF"/>
                              </a:highlight>
                              <a:latin typeface="Consolas" panose="020B0609020204030204" pitchFamily="49" charset="0"/>
                            </a:rPr>
                            <a:t> </a:t>
                          </a:r>
                          <a:r>
                            <a:rPr lang="en-US" sz="2000" b="1" dirty="0">
                              <a:solidFill>
                                <a:srgbClr val="000000"/>
                              </a:solidFill>
                              <a:highlight>
                                <a:srgbClr val="FFFFFF"/>
                              </a:highlight>
                              <a:latin typeface="Consolas" panose="020B0609020204030204" pitchFamily="49" charset="0"/>
                            </a:rPr>
                            <a:t>f();</a:t>
                          </a: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f;   </a:t>
                          </a:r>
                          <a:r>
                            <a:rPr lang="ru-RU" sz="2000" b="1" dirty="0">
                              <a:solidFill>
                                <a:srgbClr val="008000"/>
                              </a:solidFill>
                              <a:highlight>
                                <a:srgbClr val="FFFFFF"/>
                              </a:highlight>
                              <a:latin typeface="Consolas" panose="020B0609020204030204" pitchFamily="49" charset="0"/>
                            </a:rPr>
                            <a:t>// Помилка - раніше обявлено функцію з таким же ім'ям  </a:t>
                          </a:r>
                          <a:endParaRPr lang="ru-RU" sz="2000" b="1" dirty="0">
                            <a:solidFill>
                              <a:srgbClr val="000000"/>
                            </a:solidFill>
                            <a:highlight>
                              <a:srgbClr val="FFFFFF"/>
                            </a:highlight>
                            <a:latin typeface="Consolas" panose="020B0609020204030204" pitchFamily="49" charset="0"/>
                          </a:endParaRPr>
                        </a:p>
                        <a:p>
                          <a:r>
                            <a:rPr lang="uk-UA" sz="2000" b="1" dirty="0">
                              <a:solidFill>
                                <a:srgbClr val="000000"/>
                              </a:solidFill>
                              <a:highlight>
                                <a:srgbClr val="FFFFFF"/>
                              </a:highlight>
                              <a:latin typeface="Consolas" panose="020B0609020204030204" pitchFamily="49" charset="0"/>
                            </a:rPr>
                            <a:t>};</a:t>
                          </a:r>
                          <a:endParaRPr lang="uk-UA" sz="2000" b="1" dirty="0"/>
                        </a:p>
                      </a:txBody>
                      <a:useSpRect/>
                    </a:txSp>
                  </a:sp>
                </lc:lockedCanvas>
              </a:graphicData>
            </a:graphic>
          </wp:inline>
        </w:drawing>
      </w:r>
    </w:p>
    <w:p w:rsidR="006B1A40" w:rsidRPr="00F250E3" w:rsidRDefault="006B1A40" w:rsidP="006B1A40">
      <w:pPr>
        <w:spacing w:after="0" w:line="240" w:lineRule="auto"/>
        <w:ind w:firstLine="720"/>
        <w:rPr>
          <w:rFonts w:ascii="Times New Roman" w:eastAsia="Times New Roman" w:hAnsi="Times New Roman" w:cs="Times New Roman"/>
          <w:b/>
          <w:iCs/>
          <w:color w:val="FF0000"/>
          <w:sz w:val="28"/>
          <w:szCs w:val="28"/>
          <w:lang w:val="ru-RU"/>
        </w:rPr>
      </w:pPr>
      <w:r w:rsidRPr="00F250E3">
        <w:rPr>
          <w:rFonts w:ascii="Times New Roman" w:eastAsia="Times New Roman" w:hAnsi="Times New Roman" w:cs="Times New Roman"/>
          <w:b/>
          <w:bCs/>
          <w:iCs/>
          <w:color w:val="FF0000"/>
          <w:sz w:val="28"/>
          <w:szCs w:val="28"/>
        </w:rPr>
        <w:t>Різниця між struct</w:t>
      </w:r>
      <w:r w:rsidRPr="00F250E3">
        <w:rPr>
          <w:rFonts w:ascii="Times New Roman" w:eastAsia="Times New Roman" w:hAnsi="Times New Roman" w:cs="Times New Roman"/>
          <w:b/>
          <w:bCs/>
          <w:iCs/>
          <w:color w:val="FF0000"/>
          <w:sz w:val="28"/>
          <w:szCs w:val="28"/>
          <w:lang w:val="ru-RU"/>
        </w:rPr>
        <w:t xml:space="preserve"> </w:t>
      </w:r>
      <w:r w:rsidRPr="00F250E3">
        <w:rPr>
          <w:rFonts w:ascii="Times New Roman" w:eastAsia="Times New Roman" w:hAnsi="Times New Roman" w:cs="Times New Roman"/>
          <w:b/>
          <w:bCs/>
          <w:iCs/>
          <w:color w:val="FF0000"/>
          <w:sz w:val="28"/>
          <w:szCs w:val="28"/>
        </w:rPr>
        <w:t xml:space="preserve">і class </w:t>
      </w:r>
    </w:p>
    <w:p w:rsidR="006B1A40" w:rsidRPr="00F250E3" w:rsidRDefault="006B1A40" w:rsidP="006B1A40">
      <w:pPr>
        <w:spacing w:after="0" w:line="240" w:lineRule="auto"/>
        <w:jc w:val="both"/>
        <w:rPr>
          <w:rFonts w:ascii="Times New Roman" w:eastAsia="Times New Roman" w:hAnsi="Times New Roman" w:cs="Times New Roman"/>
          <w:iCs/>
          <w:sz w:val="28"/>
          <w:szCs w:val="28"/>
        </w:rPr>
      </w:pPr>
      <w:r w:rsidRPr="00F250E3">
        <w:rPr>
          <w:rFonts w:ascii="Times New Roman" w:eastAsia="Times New Roman" w:hAnsi="Times New Roman" w:cs="Times New Roman"/>
          <w:bCs/>
          <w:iCs/>
          <w:sz w:val="28"/>
          <w:szCs w:val="28"/>
        </w:rPr>
        <w:t>Члени класу без спеціфікатора доступу за замовчанням є приватними. Члени структур та об'єднань за замовчуванням є публічними</w:t>
      </w:r>
      <w:r w:rsidRPr="00F250E3">
        <w:rPr>
          <w:rFonts w:ascii="Times New Roman" w:eastAsia="Times New Roman" w:hAnsi="Times New Roman" w:cs="Times New Roman"/>
          <w:iCs/>
          <w:noProof/>
          <w:sz w:val="28"/>
          <w:szCs w:val="28"/>
          <w:lang w:eastAsia="uk-UA"/>
        </w:rPr>
        <w:drawing>
          <wp:anchor distT="0" distB="0" distL="114300" distR="114300" simplePos="0" relativeHeight="251664384" behindDoc="0" locked="0" layoutInCell="1" allowOverlap="1">
            <wp:simplePos x="0" y="0"/>
            <wp:positionH relativeFrom="column">
              <wp:posOffset>-243</wp:posOffset>
            </wp:positionH>
            <wp:positionV relativeFrom="paragraph">
              <wp:posOffset>-81</wp:posOffset>
            </wp:positionV>
            <wp:extent cx="2626468" cy="1134894"/>
            <wp:effectExtent l="0" t="0" r="0" b="0"/>
            <wp:wrapSquare wrapText="bothSides"/>
            <wp:docPr id="13" name="Объект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06654" cy="2677656"/>
                      <a:chOff x="683568" y="953185"/>
                      <a:chExt cx="8106654" cy="2677656"/>
                    </a:xfrm>
                  </a:grpSpPr>
                  <a:sp>
                    <a:nvSpPr>
                      <a:cNvPr id="3" name="Rectangle 2"/>
                      <a:cNvSpPr/>
                    </a:nvSpPr>
                    <a:spPr>
                      <a:xfrm>
                        <a:off x="683568" y="953185"/>
                        <a:ext cx="2925478" cy="2246769"/>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err="1" smtClean="0">
                              <a:solidFill>
                                <a:srgbClr val="0000FF"/>
                              </a:solidFill>
                              <a:highlight>
                                <a:srgbClr val="FFFFFF"/>
                              </a:highlight>
                              <a:latin typeface="Consolas" panose="020B0609020204030204" pitchFamily="49" charset="0"/>
                            </a:rPr>
                            <a:t>struct</a:t>
                          </a:r>
                          <a:r>
                            <a:rPr lang="en-US" sz="2800" b="1" dirty="0" smtClean="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Point</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p>
                        <a:p>
                          <a:r>
                            <a:rPr lang="en-US" sz="2800" b="1" dirty="0" smtClean="0">
                              <a:solidFill>
                                <a:srgbClr val="0000FF"/>
                              </a:solidFill>
                              <a:highlight>
                                <a:srgbClr val="FFFFFF"/>
                              </a:highlight>
                              <a:latin typeface="Consolas" panose="020B0609020204030204" pitchFamily="49" charset="0"/>
                            </a:rPr>
                            <a:t>  </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x, y;</a:t>
                          </a:r>
                        </a:p>
                        <a:p>
                          <a:r>
                            <a:rPr lang="en-US" sz="2800" b="1" dirty="0" smtClean="0">
                              <a:solidFill>
                                <a:srgbClr val="000000"/>
                              </a:solidFill>
                              <a:highlight>
                                <a:srgbClr val="FFFFFF"/>
                              </a:highlight>
                              <a:latin typeface="Consolas" panose="020B0609020204030204" pitchFamily="49" charset="0"/>
                            </a:rPr>
                            <a:t>  …</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a:sp>
                    <a:nvSpPr>
                      <a:cNvPr id="5" name="Rectangle 4"/>
                      <a:cNvSpPr/>
                    </a:nvSpPr>
                    <a:spPr>
                      <a:xfrm>
                        <a:off x="5864744" y="953185"/>
                        <a:ext cx="2925478" cy="2677656"/>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a:solidFill>
                                <a:srgbClr val="0000FF"/>
                              </a:solidFill>
                              <a:highlight>
                                <a:srgbClr val="FFFFFF"/>
                              </a:highlight>
                              <a:latin typeface="Consolas" panose="020B0609020204030204" pitchFamily="49" charset="0"/>
                            </a:rPr>
                            <a:t>class</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Point</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p>
                        <a:p>
                          <a:r>
                            <a:rPr lang="en-US" sz="2800" b="1" dirty="0" smtClean="0">
                              <a:solidFill>
                                <a:srgbClr val="0000FF"/>
                              </a:solidFill>
                              <a:highlight>
                                <a:srgbClr val="FFFFFF"/>
                              </a:highlight>
                              <a:latin typeface="Consolas" panose="020B0609020204030204" pitchFamily="49" charset="0"/>
                            </a:rPr>
                            <a:t>  </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x, y;</a:t>
                          </a:r>
                        </a:p>
                        <a:p>
                          <a:r>
                            <a:rPr lang="en-US" sz="2800" b="1" dirty="0" smtClean="0">
                              <a:solidFill>
                                <a:srgbClr val="0000FF"/>
                              </a:solidFill>
                              <a:highlight>
                                <a:srgbClr val="FFFFFF"/>
                              </a:highlight>
                              <a:latin typeface="Consolas" panose="020B0609020204030204" pitchFamily="49" charset="0"/>
                            </a:rPr>
                            <a:t>  public</a:t>
                          </a:r>
                          <a:r>
                            <a:rPr lang="en-US" sz="2800" b="1" dirty="0">
                              <a:solidFill>
                                <a:srgbClr val="000000"/>
                              </a:solidFill>
                              <a:highlight>
                                <a:srgbClr val="FFFFFF"/>
                              </a:highlight>
                              <a:latin typeface="Consolas" panose="020B0609020204030204" pitchFamily="49" charset="0"/>
                            </a:rPr>
                            <a:t>:</a:t>
                          </a:r>
                        </a:p>
                        <a:p>
                          <a:r>
                            <a:rPr lang="en-US" sz="2800" b="1" dirty="0" smtClean="0">
                              <a:solidFill>
                                <a:srgbClr val="000000"/>
                              </a:solidFill>
                              <a:highlight>
                                <a:srgbClr val="FFFFFF"/>
                              </a:highlight>
                              <a:latin typeface="Consolas" panose="020B0609020204030204" pitchFamily="49" charset="0"/>
                            </a:rPr>
                            <a:t>  …</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lc:lockedCanvas>
              </a:graphicData>
            </a:graphic>
          </wp:anchor>
        </w:drawing>
      </w:r>
    </w:p>
    <w:p w:rsidR="006B1A40" w:rsidRPr="00F250E3" w:rsidRDefault="006B1A40" w:rsidP="006B1A40">
      <w:pPr>
        <w:rPr>
          <w:iCs/>
          <w:color w:val="0070C0"/>
          <w:sz w:val="28"/>
          <w:szCs w:val="28"/>
          <w:lang w:val="ru-RU"/>
        </w:rPr>
      </w:pPr>
      <w:r w:rsidRPr="00F250E3">
        <w:rPr>
          <w:rFonts w:ascii="Times New Roman" w:eastAsia="Times New Roman" w:hAnsi="Times New Roman" w:cs="Times New Roman"/>
          <w:iCs/>
          <w:color w:val="0070C0"/>
          <w:sz w:val="28"/>
          <w:szCs w:val="28"/>
        </w:rPr>
        <w:t xml:space="preserve">Скотт Майєрс. </w:t>
      </w:r>
      <w:r w:rsidRPr="00F250E3">
        <w:rPr>
          <w:rFonts w:eastAsia="Times New Roman"/>
          <w:bCs/>
          <w:iCs/>
          <w:color w:val="0070C0"/>
          <w:sz w:val="28"/>
          <w:szCs w:val="28"/>
        </w:rPr>
        <w:t xml:space="preserve">Правило 22: Объявляйте данные-члены закрытыми </w:t>
      </w:r>
    </w:p>
    <w:p w:rsidR="006B1A40" w:rsidRPr="00342C1F" w:rsidRDefault="006B1A40" w:rsidP="006B1A40">
      <w:pPr>
        <w:pStyle w:val="a9"/>
        <w:spacing w:after="0" w:line="240" w:lineRule="auto"/>
        <w:ind w:left="0"/>
        <w:rPr>
          <w:b/>
          <w:sz w:val="28"/>
          <w:szCs w:val="28"/>
          <w:lang w:val="uk-UA"/>
        </w:rPr>
      </w:pPr>
      <w:r w:rsidRPr="00342C1F">
        <w:rPr>
          <w:rFonts w:ascii="Times New Roman" w:hAnsi="Times New Roman" w:cs="Times New Roman"/>
          <w:bCs/>
          <w:i/>
          <w:iCs/>
          <w:color w:val="000000"/>
          <w:sz w:val="28"/>
          <w:szCs w:val="28"/>
          <w:lang w:val="uk-UA"/>
        </w:rPr>
        <w:t>Контрольні запитання</w:t>
      </w:r>
      <w:r w:rsidRPr="00342C1F">
        <w:rPr>
          <w:rFonts w:ascii="Times New Roman" w:hAnsi="Times New Roman" w:cs="Times New Roman"/>
          <w:bCs/>
          <w:iCs/>
          <w:color w:val="000000"/>
          <w:sz w:val="28"/>
          <w:szCs w:val="28"/>
          <w:lang w:val="uk-UA"/>
        </w:rPr>
        <w:t>.</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Що може містити оголошення класу?</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 xml:space="preserve">Як оголосити клас на мові С++?  </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Де може бути визначена (описана) функція класу?</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Порівняйте виклик члена-функції класу у функціях класу та поза функціями цього класу.</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Назвіть специфікатори доступу до членів класу.</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Чи може з'являтися у визначенні класу один і той же специфікатор доступу багато разів?</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У якому порядку можуть з'являтися специфікатори доступу до членів класу?</w:t>
      </w:r>
    </w:p>
    <w:p w:rsidR="006B1A40" w:rsidRPr="001737C5" w:rsidRDefault="006B1A40" w:rsidP="006B1A40">
      <w:pPr>
        <w:pStyle w:val="aa"/>
        <w:spacing w:before="0" w:beforeAutospacing="0" w:after="0" w:afterAutospacing="0"/>
        <w:jc w:val="both"/>
        <w:rPr>
          <w:color w:val="000000"/>
          <w:sz w:val="28"/>
          <w:szCs w:val="28"/>
        </w:rPr>
      </w:pPr>
      <w:r w:rsidRPr="001737C5">
        <w:rPr>
          <w:b/>
          <w:sz w:val="28"/>
          <w:szCs w:val="28"/>
        </w:rPr>
        <w:t>Для самостійного вивчення</w:t>
      </w:r>
      <w:r w:rsidRPr="001737C5">
        <w:rPr>
          <w:i/>
          <w:sz w:val="28"/>
          <w:szCs w:val="28"/>
        </w:rPr>
        <w:t xml:space="preserve"> (2 години)</w:t>
      </w:r>
      <w:r w:rsidRPr="001737C5">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6B1A40" w:rsidRPr="001737C5" w:rsidRDefault="006B1A40" w:rsidP="006B1A40">
      <w:pPr>
        <w:spacing w:after="0" w:line="240" w:lineRule="auto"/>
        <w:rPr>
          <w:rFonts w:ascii="Times New Roman" w:hAnsi="Times New Roman" w:cs="Times New Roman"/>
          <w:b/>
          <w:sz w:val="28"/>
          <w:szCs w:val="28"/>
        </w:rPr>
      </w:pPr>
      <w:r w:rsidRPr="001737C5">
        <w:rPr>
          <w:rFonts w:ascii="Times New Roman" w:hAnsi="Times New Roman" w:cs="Times New Roman"/>
          <w:b/>
          <w:sz w:val="28"/>
          <w:szCs w:val="28"/>
        </w:rPr>
        <w:t>Рекомендована література</w:t>
      </w:r>
    </w:p>
    <w:p w:rsidR="006B1A40" w:rsidRPr="001737C5" w:rsidRDefault="006B1A40" w:rsidP="006B1A40">
      <w:pPr>
        <w:pStyle w:val="a9"/>
        <w:numPr>
          <w:ilvl w:val="0"/>
          <w:numId w:val="7"/>
        </w:numPr>
        <w:tabs>
          <w:tab w:val="clear" w:pos="720"/>
          <w:tab w:val="num" w:pos="567"/>
        </w:tabs>
        <w:spacing w:after="0" w:line="240" w:lineRule="auto"/>
        <w:ind w:left="0" w:firstLine="1"/>
        <w:jc w:val="both"/>
        <w:rPr>
          <w:rFonts w:ascii="Times New Roman" w:hAnsi="Times New Roman" w:cs="Times New Roman"/>
          <w:sz w:val="28"/>
          <w:szCs w:val="28"/>
          <w:lang w:val="uk-UA"/>
        </w:rPr>
      </w:pPr>
      <w:r w:rsidRPr="001737C5">
        <w:rPr>
          <w:rFonts w:ascii="Times New Roman" w:hAnsi="Times New Roman" w:cs="Times New Roman"/>
          <w:sz w:val="28"/>
          <w:szCs w:val="28"/>
          <w:lang w:val="uk-UA"/>
        </w:rPr>
        <w:t>Павловская Т.А. С/С++. Программирование на языке высокого уровня. СПб.: Питер, 2003. – 461 с.</w:t>
      </w:r>
      <w:r w:rsidRPr="001737C5">
        <w:rPr>
          <w:sz w:val="28"/>
          <w:szCs w:val="28"/>
          <w:lang w:val="uk-UA"/>
        </w:rPr>
        <w:t xml:space="preserve"> </w:t>
      </w:r>
      <w:r w:rsidRPr="001737C5">
        <w:rPr>
          <w:rFonts w:ascii="Times New Roman" w:hAnsi="Times New Roman" w:cs="Times New Roman"/>
          <w:sz w:val="28"/>
          <w:szCs w:val="28"/>
          <w:lang w:val="uk-UA"/>
        </w:rPr>
        <w:t>URL:</w:t>
      </w:r>
      <w:r w:rsidRPr="001737C5">
        <w:rPr>
          <w:sz w:val="28"/>
          <w:szCs w:val="28"/>
          <w:lang w:val="uk-UA"/>
        </w:rPr>
        <w:t xml:space="preserve"> </w:t>
      </w:r>
      <w:r w:rsidRPr="001737C5">
        <w:rPr>
          <w:rFonts w:ascii="Times New Roman" w:hAnsi="Times New Roman" w:cs="Times New Roman"/>
          <w:sz w:val="28"/>
          <w:szCs w:val="28"/>
          <w:lang w:val="uk-UA"/>
        </w:rPr>
        <w:t xml:space="preserve"> </w:t>
      </w:r>
      <w:hyperlink r:id="rId9" w:history="1">
        <w:r w:rsidRPr="001737C5">
          <w:rPr>
            <w:rStyle w:val="ab"/>
            <w:rFonts w:ascii="Times New Roman" w:hAnsi="Times New Roman" w:cs="Times New Roman"/>
            <w:sz w:val="28"/>
            <w:szCs w:val="28"/>
            <w:lang w:val="uk-UA"/>
          </w:rPr>
          <w:t>http://www.ph4s.ru/bookprogramir_1.html</w:t>
        </w:r>
      </w:hyperlink>
    </w:p>
    <w:p w:rsidR="006B1A40" w:rsidRPr="00B7088E" w:rsidRDefault="006B1A40" w:rsidP="006B1A40">
      <w:pPr>
        <w:numPr>
          <w:ilvl w:val="0"/>
          <w:numId w:val="7"/>
        </w:numPr>
        <w:tabs>
          <w:tab w:val="clear" w:pos="720"/>
          <w:tab w:val="num" w:pos="567"/>
        </w:tabs>
        <w:spacing w:after="0" w:line="240" w:lineRule="auto"/>
        <w:ind w:left="0" w:firstLine="1"/>
        <w:rPr>
          <w:rFonts w:ascii="Times New Roman" w:hAnsi="Times New Roman" w:cs="Times New Roman"/>
          <w:sz w:val="28"/>
          <w:szCs w:val="28"/>
          <w:lang w:val="ru-RU"/>
        </w:rPr>
      </w:pPr>
      <w:r w:rsidRPr="00C47C54">
        <w:rPr>
          <w:rFonts w:ascii="Times New Roman" w:hAnsi="Times New Roman" w:cs="Times New Roman"/>
          <w:iCs/>
          <w:color w:val="000000"/>
          <w:sz w:val="28"/>
          <w:szCs w:val="28"/>
        </w:rPr>
        <w:t xml:space="preserve">Страуструп Б. </w:t>
      </w:r>
      <w:r w:rsidRPr="00C47C54">
        <w:rPr>
          <w:rFonts w:ascii="Times New Roman" w:hAnsi="Times New Roman" w:cs="Times New Roman"/>
          <w:color w:val="000000"/>
          <w:sz w:val="28"/>
          <w:szCs w:val="28"/>
        </w:rPr>
        <w:t>Язык программирования С++. — СПб.; М.: Невский диалект — ЗАО “Изд-во “Бином”, 1999.</w:t>
      </w:r>
      <w:r w:rsidRPr="00B7088E">
        <w:rPr>
          <w:rFonts w:ascii="Times New Roman" w:hAnsi="Times New Roman" w:cs="Times New Roman"/>
          <w:b/>
          <w:sz w:val="28"/>
          <w:szCs w:val="28"/>
          <w:lang w:val="ru-RU"/>
        </w:rPr>
        <w:t xml:space="preserve"> </w:t>
      </w:r>
    </w:p>
    <w:p w:rsidR="006B1A40" w:rsidRDefault="006B1A40" w:rsidP="006B1A40">
      <w:pPr>
        <w:pStyle w:val="Pa23"/>
        <w:numPr>
          <w:ilvl w:val="0"/>
          <w:numId w:val="7"/>
        </w:numPr>
        <w:tabs>
          <w:tab w:val="clear" w:pos="720"/>
          <w:tab w:val="num" w:pos="567"/>
        </w:tabs>
        <w:ind w:left="0" w:firstLine="1"/>
        <w:jc w:val="both"/>
        <w:rPr>
          <w:rFonts w:ascii="Times New Roman" w:hAnsi="Times New Roman" w:cs="Times New Roman"/>
          <w:color w:val="000000"/>
          <w:sz w:val="28"/>
          <w:szCs w:val="28"/>
          <w:lang w:val="uk-UA"/>
        </w:rPr>
      </w:pPr>
      <w:r w:rsidRPr="001737C5">
        <w:rPr>
          <w:rFonts w:ascii="Times New Roman" w:hAnsi="Times New Roman" w:cs="Times New Roman"/>
          <w:sz w:val="28"/>
          <w:szCs w:val="28"/>
          <w:lang w:val="uk-UA"/>
        </w:rPr>
        <w:t>Джейс Либерти Освой самостоятельно С++ за 21 день: 3-е изд. пер. с англ.: Уч. пос. – М.: Издательский дом „Вильямс”, 2001. – 816 с.: ил.</w:t>
      </w:r>
      <w:r w:rsidRPr="001737C5">
        <w:rPr>
          <w:rFonts w:ascii="Times New Roman" w:hAnsi="Times New Roman" w:cs="Times New Roman"/>
          <w:color w:val="000000"/>
          <w:sz w:val="28"/>
          <w:szCs w:val="28"/>
          <w:lang w:val="uk-UA"/>
        </w:rPr>
        <w:t xml:space="preserve">. </w:t>
      </w:r>
    </w:p>
    <w:p w:rsidR="006B1A40" w:rsidRPr="00B7088E" w:rsidRDefault="006B1A40" w:rsidP="006B1A40">
      <w:pPr>
        <w:spacing w:after="0" w:line="240" w:lineRule="auto"/>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sidRPr="00C47C54">
        <w:rPr>
          <w:rFonts w:ascii="Times New Roman" w:hAnsi="Times New Roman" w:cs="Times New Roman"/>
          <w:iCs/>
          <w:sz w:val="28"/>
          <w:szCs w:val="28"/>
        </w:rPr>
        <w:t xml:space="preserve">Липпман С. Б., Лажойе Ж. </w:t>
      </w:r>
      <w:r w:rsidRPr="00C47C54">
        <w:rPr>
          <w:rFonts w:ascii="Times New Roman" w:hAnsi="Times New Roman" w:cs="Times New Roman"/>
          <w:sz w:val="28"/>
          <w:szCs w:val="28"/>
        </w:rPr>
        <w:t>Язык программирования С++: Вводный курс. — М.: ДМК, 2001</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hyperlink r:id="rId10" w:history="1">
        <w:r w:rsidRPr="00C47C54">
          <w:rPr>
            <w:rStyle w:val="ab"/>
            <w:rFonts w:ascii="Times New Roman" w:hAnsi="Times New Roman" w:cs="Times New Roman"/>
            <w:sz w:val="28"/>
            <w:szCs w:val="28"/>
          </w:rPr>
          <w:t>http://www.insycom.ru/html/metodmat/inf/Lipman.pdf</w:t>
        </w:r>
      </w:hyperlink>
    </w:p>
    <w:p w:rsidR="006B1A40" w:rsidRPr="00B7088E" w:rsidRDefault="006B1A40" w:rsidP="006B1A40">
      <w:pPr>
        <w:spacing w:after="0" w:line="240" w:lineRule="auto"/>
        <w:rPr>
          <w:rFonts w:ascii="Times New Roman" w:hAnsi="Times New Roman" w:cs="Times New Roman"/>
          <w:sz w:val="28"/>
          <w:szCs w:val="28"/>
        </w:rPr>
      </w:pPr>
      <w:r w:rsidRPr="00B7088E">
        <w:rPr>
          <w:rFonts w:ascii="Times New Roman" w:hAnsi="Times New Roman" w:cs="Times New Roman"/>
          <w:sz w:val="28"/>
          <w:szCs w:val="28"/>
        </w:rPr>
        <w:t>5.</w:t>
      </w:r>
      <w:r w:rsidRPr="00B7088E">
        <w:rPr>
          <w:rFonts w:ascii="Times New Roman" w:hAnsi="Times New Roman" w:cs="Times New Roman"/>
          <w:sz w:val="28"/>
          <w:szCs w:val="28"/>
        </w:rPr>
        <w:tab/>
        <w:t xml:space="preserve">Дейтел Х., Дейтел П. Основы программирования на С++. – М.: Бином, 1999. – 1024 с. URL:  </w:t>
      </w:r>
      <w:hyperlink r:id="rId11" w:history="1">
        <w:r w:rsidRPr="00B7088E">
          <w:rPr>
            <w:rStyle w:val="ab"/>
            <w:rFonts w:ascii="Times New Roman" w:hAnsi="Times New Roman" w:cs="Times New Roman"/>
            <w:sz w:val="28"/>
            <w:szCs w:val="28"/>
          </w:rPr>
          <w:t>http://ijevanlib.ysu.am/wp-content/uploads/2018/03/deytel.pdf</w:t>
        </w:r>
      </w:hyperlink>
    </w:p>
    <w:p w:rsidR="006B1A40" w:rsidRPr="002D079B" w:rsidRDefault="006B1A40" w:rsidP="006B1A40">
      <w:pPr>
        <w:pStyle w:val="Default"/>
      </w:pPr>
      <w:r>
        <w:rPr>
          <w:sz w:val="28"/>
          <w:szCs w:val="28"/>
        </w:rPr>
        <w:lastRenderedPageBreak/>
        <w:t>6.</w:t>
      </w:r>
      <w:r>
        <w:rPr>
          <w:sz w:val="28"/>
          <w:szCs w:val="28"/>
        </w:rPr>
        <w:tab/>
      </w:r>
      <w:r w:rsidRPr="00BB2EEE">
        <w:rPr>
          <w:sz w:val="28"/>
          <w:szCs w:val="28"/>
        </w:rPr>
        <w:t>Буч Г. Объектно-ориентированный анализ и проектирование с примерами приложений на С++ . [2-е изд.] / Буч Г. - СПб.: Невский Диалект, 1998. - 560 с</w:t>
      </w:r>
      <w:r>
        <w:rPr>
          <w:sz w:val="26"/>
          <w:szCs w:val="26"/>
        </w:rPr>
        <w:t>.</w:t>
      </w:r>
    </w:p>
    <w:p w:rsidR="006B1A40" w:rsidRPr="00B7088E" w:rsidRDefault="006B1A40" w:rsidP="006B1A40">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7.</w:t>
      </w:r>
      <w:r>
        <w:rPr>
          <w:rFonts w:ascii="Times New Roman" w:hAnsi="Times New Roman" w:cs="Times New Roman"/>
          <w:sz w:val="28"/>
          <w:szCs w:val="28"/>
          <w:lang w:val="ru-RU"/>
        </w:rPr>
        <w:tab/>
      </w:r>
      <w:r w:rsidRPr="00B7088E">
        <w:rPr>
          <w:rFonts w:ascii="Times New Roman" w:hAnsi="Times New Roman" w:cs="Times New Roman"/>
          <w:color w:val="444444"/>
          <w:sz w:val="28"/>
          <w:szCs w:val="28"/>
        </w:rPr>
        <w:t xml:space="preserve">Бадд Т. </w:t>
      </w:r>
      <w:r w:rsidRPr="00B7088E">
        <w:rPr>
          <w:rFonts w:ascii="Times New Roman" w:eastAsia="Times New Roman" w:hAnsi="Times New Roman" w:cs="Times New Roman"/>
          <w:sz w:val="28"/>
          <w:szCs w:val="28"/>
        </w:rPr>
        <w:t>Объектно-ориентированное программирование в действии.</w:t>
      </w:r>
      <w:r w:rsidRPr="00B7088E">
        <w:rPr>
          <w:rFonts w:ascii="Times New Roman" w:hAnsi="Times New Roman" w:cs="Times New Roman"/>
          <w:color w:val="444444"/>
          <w:sz w:val="28"/>
          <w:szCs w:val="28"/>
        </w:rPr>
        <w:t xml:space="preserve"> </w:t>
      </w:r>
      <w:r w:rsidRPr="00B7088E">
        <w:rPr>
          <w:rFonts w:ascii="Times New Roman" w:hAnsi="Times New Roman" w:cs="Times New Roman"/>
          <w:sz w:val="28"/>
          <w:szCs w:val="28"/>
        </w:rPr>
        <w:t xml:space="preserve">[2-е изд.] – СПб.: Изд-во "Питер". </w:t>
      </w:r>
      <w:r w:rsidRPr="00B7088E">
        <w:rPr>
          <w:rFonts w:ascii="Times New Roman" w:hAnsi="Times New Roman" w:cs="Times New Roman"/>
          <w:color w:val="444444"/>
          <w:sz w:val="28"/>
          <w:szCs w:val="28"/>
          <w:lang w:val="ru-RU"/>
        </w:rPr>
        <w:t xml:space="preserve">1997. </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lang w:val="en-US"/>
        </w:rPr>
        <w:t>URL</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lang w:val="en-US"/>
        </w:rPr>
        <w:t>http</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khizha</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dp</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ua</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library</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Timothy</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Budd</w:t>
      </w:r>
      <w:r w:rsidRPr="00B7088E">
        <w:rPr>
          <w:rFonts w:ascii="Times New Roman" w:hAnsi="Times New Roman" w:cs="Times New Roman"/>
          <w:sz w:val="28"/>
          <w:szCs w:val="28"/>
          <w:lang w:val="ru-RU"/>
        </w:rPr>
        <w:t>_-_</w:t>
      </w:r>
      <w:r w:rsidRPr="00B7088E">
        <w:rPr>
          <w:rFonts w:ascii="Times New Roman" w:hAnsi="Times New Roman" w:cs="Times New Roman"/>
          <w:sz w:val="28"/>
          <w:szCs w:val="28"/>
          <w:lang w:val="en-US"/>
        </w:rPr>
        <w:t>Introduction</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to</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OOP</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ru</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pdf</w:t>
      </w:r>
    </w:p>
    <w:p w:rsidR="006B1A40" w:rsidRPr="00B7088E" w:rsidRDefault="006B1A40" w:rsidP="006B1A40">
      <w:pPr>
        <w:spacing w:after="0" w:line="240" w:lineRule="auto"/>
        <w:rPr>
          <w:rFonts w:ascii="Times New Roman" w:hAnsi="Times New Roman" w:cs="Times New Roman"/>
          <w:sz w:val="28"/>
          <w:szCs w:val="28"/>
        </w:rPr>
      </w:pPr>
    </w:p>
    <w:p w:rsidR="006B1A40" w:rsidRPr="00B7088E" w:rsidRDefault="006B1A40" w:rsidP="006B1A40">
      <w:pPr>
        <w:spacing w:after="0" w:line="240" w:lineRule="auto"/>
        <w:rPr>
          <w:rFonts w:ascii="Times New Roman" w:hAnsi="Times New Roman" w:cs="Times New Roman"/>
          <w:sz w:val="28"/>
          <w:szCs w:val="28"/>
        </w:rPr>
      </w:pPr>
    </w:p>
    <w:p w:rsidR="006B1A40" w:rsidRPr="006B1A40" w:rsidRDefault="006B1A40" w:rsidP="006B1A40">
      <w:pPr>
        <w:spacing w:after="0" w:line="240" w:lineRule="auto"/>
        <w:rPr>
          <w:rFonts w:ascii="Times New Roman" w:eastAsia="Times New Roman" w:hAnsi="Times New Roman" w:cs="Times New Roman"/>
          <w:sz w:val="28"/>
          <w:szCs w:val="28"/>
          <w:highlight w:val="yellow"/>
        </w:rPr>
      </w:pPr>
    </w:p>
    <w:p w:rsidR="006B1A40" w:rsidRPr="006B1A40" w:rsidRDefault="006B1A40">
      <w:pPr>
        <w:rPr>
          <w:lang w:val="ru-RU"/>
        </w:rPr>
      </w:pPr>
    </w:p>
    <w:sectPr w:rsidR="006B1A40" w:rsidRPr="006B1A40" w:rsidSect="006B1A40">
      <w:headerReference w:type="default" r:id="rId12"/>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AF0" w:rsidRDefault="00BC4AF0" w:rsidP="006B1A40">
      <w:pPr>
        <w:spacing w:after="0" w:line="240" w:lineRule="auto"/>
      </w:pPr>
      <w:r>
        <w:separator/>
      </w:r>
    </w:p>
  </w:endnote>
  <w:endnote w:type="continuationSeparator" w:id="0">
    <w:p w:rsidR="00BC4AF0" w:rsidRDefault="00BC4AF0" w:rsidP="006B1A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AF0" w:rsidRDefault="00BC4AF0" w:rsidP="006B1A40">
      <w:pPr>
        <w:spacing w:after="0" w:line="240" w:lineRule="auto"/>
      </w:pPr>
      <w:r>
        <w:separator/>
      </w:r>
    </w:p>
  </w:footnote>
  <w:footnote w:type="continuationSeparator" w:id="0">
    <w:p w:rsidR="00BC4AF0" w:rsidRDefault="00BC4AF0" w:rsidP="006B1A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A40" w:rsidRPr="006B1A40" w:rsidRDefault="006B1A40">
    <w:pPr>
      <w:pStyle w:val="a3"/>
      <w:rPr>
        <w:sz w:val="24"/>
        <w:szCs w:val="24"/>
      </w:rPr>
    </w:pPr>
    <w:r w:rsidRPr="006B1A40">
      <w:rPr>
        <w:rFonts w:ascii="Times New Roman" w:hAnsi="Times New Roman" w:cs="Times New Roman"/>
        <w:sz w:val="24"/>
        <w:szCs w:val="24"/>
      </w:rPr>
      <w:t>ООП Лекція №10 Синтаксис оголошення класу. Специфікатори доступу.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3711A7B"/>
    <w:multiLevelType w:val="hybridMultilevel"/>
    <w:tmpl w:val="2FBE0F1C"/>
    <w:lvl w:ilvl="0" w:tplc="17A2E528">
      <w:start w:val="1"/>
      <w:numFmt w:val="bullet"/>
      <w:lvlText w:val="•"/>
      <w:lvlJc w:val="left"/>
      <w:pPr>
        <w:tabs>
          <w:tab w:val="num" w:pos="720"/>
        </w:tabs>
        <w:ind w:left="720" w:hanging="360"/>
      </w:pPr>
      <w:rPr>
        <w:rFonts w:ascii="Arial" w:hAnsi="Arial" w:hint="default"/>
      </w:rPr>
    </w:lvl>
    <w:lvl w:ilvl="1" w:tplc="C7849DBA" w:tentative="1">
      <w:start w:val="1"/>
      <w:numFmt w:val="bullet"/>
      <w:lvlText w:val="•"/>
      <w:lvlJc w:val="left"/>
      <w:pPr>
        <w:tabs>
          <w:tab w:val="num" w:pos="1440"/>
        </w:tabs>
        <w:ind w:left="1440" w:hanging="360"/>
      </w:pPr>
      <w:rPr>
        <w:rFonts w:ascii="Arial" w:hAnsi="Arial" w:hint="default"/>
      </w:rPr>
    </w:lvl>
    <w:lvl w:ilvl="2" w:tplc="8EE8DD28" w:tentative="1">
      <w:start w:val="1"/>
      <w:numFmt w:val="bullet"/>
      <w:lvlText w:val="•"/>
      <w:lvlJc w:val="left"/>
      <w:pPr>
        <w:tabs>
          <w:tab w:val="num" w:pos="2160"/>
        </w:tabs>
        <w:ind w:left="2160" w:hanging="360"/>
      </w:pPr>
      <w:rPr>
        <w:rFonts w:ascii="Arial" w:hAnsi="Arial" w:hint="default"/>
      </w:rPr>
    </w:lvl>
    <w:lvl w:ilvl="3" w:tplc="D2F0DDEA" w:tentative="1">
      <w:start w:val="1"/>
      <w:numFmt w:val="bullet"/>
      <w:lvlText w:val="•"/>
      <w:lvlJc w:val="left"/>
      <w:pPr>
        <w:tabs>
          <w:tab w:val="num" w:pos="2880"/>
        </w:tabs>
        <w:ind w:left="2880" w:hanging="360"/>
      </w:pPr>
      <w:rPr>
        <w:rFonts w:ascii="Arial" w:hAnsi="Arial" w:hint="default"/>
      </w:rPr>
    </w:lvl>
    <w:lvl w:ilvl="4" w:tplc="1932E476" w:tentative="1">
      <w:start w:val="1"/>
      <w:numFmt w:val="bullet"/>
      <w:lvlText w:val="•"/>
      <w:lvlJc w:val="left"/>
      <w:pPr>
        <w:tabs>
          <w:tab w:val="num" w:pos="3600"/>
        </w:tabs>
        <w:ind w:left="3600" w:hanging="360"/>
      </w:pPr>
      <w:rPr>
        <w:rFonts w:ascii="Arial" w:hAnsi="Arial" w:hint="default"/>
      </w:rPr>
    </w:lvl>
    <w:lvl w:ilvl="5" w:tplc="0C58EC12" w:tentative="1">
      <w:start w:val="1"/>
      <w:numFmt w:val="bullet"/>
      <w:lvlText w:val="•"/>
      <w:lvlJc w:val="left"/>
      <w:pPr>
        <w:tabs>
          <w:tab w:val="num" w:pos="4320"/>
        </w:tabs>
        <w:ind w:left="4320" w:hanging="360"/>
      </w:pPr>
      <w:rPr>
        <w:rFonts w:ascii="Arial" w:hAnsi="Arial" w:hint="default"/>
      </w:rPr>
    </w:lvl>
    <w:lvl w:ilvl="6" w:tplc="15886842" w:tentative="1">
      <w:start w:val="1"/>
      <w:numFmt w:val="bullet"/>
      <w:lvlText w:val="•"/>
      <w:lvlJc w:val="left"/>
      <w:pPr>
        <w:tabs>
          <w:tab w:val="num" w:pos="5040"/>
        </w:tabs>
        <w:ind w:left="5040" w:hanging="360"/>
      </w:pPr>
      <w:rPr>
        <w:rFonts w:ascii="Arial" w:hAnsi="Arial" w:hint="default"/>
      </w:rPr>
    </w:lvl>
    <w:lvl w:ilvl="7" w:tplc="313E77B6" w:tentative="1">
      <w:start w:val="1"/>
      <w:numFmt w:val="bullet"/>
      <w:lvlText w:val="•"/>
      <w:lvlJc w:val="left"/>
      <w:pPr>
        <w:tabs>
          <w:tab w:val="num" w:pos="5760"/>
        </w:tabs>
        <w:ind w:left="5760" w:hanging="360"/>
      </w:pPr>
      <w:rPr>
        <w:rFonts w:ascii="Arial" w:hAnsi="Arial" w:hint="default"/>
      </w:rPr>
    </w:lvl>
    <w:lvl w:ilvl="8" w:tplc="F318689A" w:tentative="1">
      <w:start w:val="1"/>
      <w:numFmt w:val="bullet"/>
      <w:lvlText w:val="•"/>
      <w:lvlJc w:val="left"/>
      <w:pPr>
        <w:tabs>
          <w:tab w:val="num" w:pos="6480"/>
        </w:tabs>
        <w:ind w:left="6480" w:hanging="360"/>
      </w:pPr>
      <w:rPr>
        <w:rFonts w:ascii="Arial" w:hAnsi="Arial" w:hint="default"/>
      </w:rPr>
    </w:lvl>
  </w:abstractNum>
  <w:abstractNum w:abstractNumId="3">
    <w:nsid w:val="261B060B"/>
    <w:multiLevelType w:val="multilevel"/>
    <w:tmpl w:val="EB9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D735B2"/>
    <w:multiLevelType w:val="hybridMultilevel"/>
    <w:tmpl w:val="686C8560"/>
    <w:lvl w:ilvl="0" w:tplc="4DAAEC4A">
      <w:start w:val="1"/>
      <w:numFmt w:val="decimal"/>
      <w:lvlText w:val="%1."/>
      <w:lvlJc w:val="left"/>
      <w:pPr>
        <w:tabs>
          <w:tab w:val="num" w:pos="360"/>
        </w:tabs>
        <w:ind w:left="360" w:hanging="360"/>
      </w:pPr>
    </w:lvl>
    <w:lvl w:ilvl="1" w:tplc="90D24A74" w:tentative="1">
      <w:start w:val="1"/>
      <w:numFmt w:val="decimal"/>
      <w:lvlText w:val="%2."/>
      <w:lvlJc w:val="left"/>
      <w:pPr>
        <w:tabs>
          <w:tab w:val="num" w:pos="1080"/>
        </w:tabs>
        <w:ind w:left="1080" w:hanging="360"/>
      </w:pPr>
    </w:lvl>
    <w:lvl w:ilvl="2" w:tplc="D236FEC8" w:tentative="1">
      <w:start w:val="1"/>
      <w:numFmt w:val="decimal"/>
      <w:lvlText w:val="%3."/>
      <w:lvlJc w:val="left"/>
      <w:pPr>
        <w:tabs>
          <w:tab w:val="num" w:pos="1800"/>
        </w:tabs>
        <w:ind w:left="1800" w:hanging="360"/>
      </w:pPr>
    </w:lvl>
    <w:lvl w:ilvl="3" w:tplc="D1BEE44C" w:tentative="1">
      <w:start w:val="1"/>
      <w:numFmt w:val="decimal"/>
      <w:lvlText w:val="%4."/>
      <w:lvlJc w:val="left"/>
      <w:pPr>
        <w:tabs>
          <w:tab w:val="num" w:pos="2520"/>
        </w:tabs>
        <w:ind w:left="2520" w:hanging="360"/>
      </w:pPr>
    </w:lvl>
    <w:lvl w:ilvl="4" w:tplc="E5FEF6E4" w:tentative="1">
      <w:start w:val="1"/>
      <w:numFmt w:val="decimal"/>
      <w:lvlText w:val="%5."/>
      <w:lvlJc w:val="left"/>
      <w:pPr>
        <w:tabs>
          <w:tab w:val="num" w:pos="3240"/>
        </w:tabs>
        <w:ind w:left="3240" w:hanging="360"/>
      </w:pPr>
    </w:lvl>
    <w:lvl w:ilvl="5" w:tplc="2DDCA768" w:tentative="1">
      <w:start w:val="1"/>
      <w:numFmt w:val="decimal"/>
      <w:lvlText w:val="%6."/>
      <w:lvlJc w:val="left"/>
      <w:pPr>
        <w:tabs>
          <w:tab w:val="num" w:pos="3960"/>
        </w:tabs>
        <w:ind w:left="3960" w:hanging="360"/>
      </w:pPr>
    </w:lvl>
    <w:lvl w:ilvl="6" w:tplc="C1D6E56C" w:tentative="1">
      <w:start w:val="1"/>
      <w:numFmt w:val="decimal"/>
      <w:lvlText w:val="%7."/>
      <w:lvlJc w:val="left"/>
      <w:pPr>
        <w:tabs>
          <w:tab w:val="num" w:pos="4680"/>
        </w:tabs>
        <w:ind w:left="4680" w:hanging="360"/>
      </w:pPr>
    </w:lvl>
    <w:lvl w:ilvl="7" w:tplc="EE4672B2" w:tentative="1">
      <w:start w:val="1"/>
      <w:numFmt w:val="decimal"/>
      <w:lvlText w:val="%8."/>
      <w:lvlJc w:val="left"/>
      <w:pPr>
        <w:tabs>
          <w:tab w:val="num" w:pos="5400"/>
        </w:tabs>
        <w:ind w:left="5400" w:hanging="360"/>
      </w:pPr>
    </w:lvl>
    <w:lvl w:ilvl="8" w:tplc="7616BF04" w:tentative="1">
      <w:start w:val="1"/>
      <w:numFmt w:val="decimal"/>
      <w:lvlText w:val="%9."/>
      <w:lvlJc w:val="left"/>
      <w:pPr>
        <w:tabs>
          <w:tab w:val="num" w:pos="6120"/>
        </w:tabs>
        <w:ind w:left="6120" w:hanging="360"/>
      </w:pPr>
    </w:lvl>
  </w:abstractNum>
  <w:abstractNum w:abstractNumId="5">
    <w:nsid w:val="6FB23D71"/>
    <w:multiLevelType w:val="hybridMultilevel"/>
    <w:tmpl w:val="9918C34C"/>
    <w:lvl w:ilvl="0" w:tplc="D6DA164E">
      <w:start w:val="1"/>
      <w:numFmt w:val="decimal"/>
      <w:lvlText w:val="%1."/>
      <w:lvlJc w:val="left"/>
      <w:pPr>
        <w:tabs>
          <w:tab w:val="num" w:pos="360"/>
        </w:tabs>
        <w:ind w:left="360" w:hanging="360"/>
      </w:pPr>
    </w:lvl>
    <w:lvl w:ilvl="1" w:tplc="32E87B86" w:tentative="1">
      <w:start w:val="1"/>
      <w:numFmt w:val="decimal"/>
      <w:lvlText w:val="%2."/>
      <w:lvlJc w:val="left"/>
      <w:pPr>
        <w:tabs>
          <w:tab w:val="num" w:pos="1080"/>
        </w:tabs>
        <w:ind w:left="1080" w:hanging="360"/>
      </w:pPr>
    </w:lvl>
    <w:lvl w:ilvl="2" w:tplc="5A1A0C66" w:tentative="1">
      <w:start w:val="1"/>
      <w:numFmt w:val="decimal"/>
      <w:lvlText w:val="%3."/>
      <w:lvlJc w:val="left"/>
      <w:pPr>
        <w:tabs>
          <w:tab w:val="num" w:pos="1800"/>
        </w:tabs>
        <w:ind w:left="1800" w:hanging="360"/>
      </w:pPr>
    </w:lvl>
    <w:lvl w:ilvl="3" w:tplc="0D3AD81A" w:tentative="1">
      <w:start w:val="1"/>
      <w:numFmt w:val="decimal"/>
      <w:lvlText w:val="%4."/>
      <w:lvlJc w:val="left"/>
      <w:pPr>
        <w:tabs>
          <w:tab w:val="num" w:pos="2520"/>
        </w:tabs>
        <w:ind w:left="2520" w:hanging="360"/>
      </w:pPr>
    </w:lvl>
    <w:lvl w:ilvl="4" w:tplc="02D61B74" w:tentative="1">
      <w:start w:val="1"/>
      <w:numFmt w:val="decimal"/>
      <w:lvlText w:val="%5."/>
      <w:lvlJc w:val="left"/>
      <w:pPr>
        <w:tabs>
          <w:tab w:val="num" w:pos="3240"/>
        </w:tabs>
        <w:ind w:left="3240" w:hanging="360"/>
      </w:pPr>
    </w:lvl>
    <w:lvl w:ilvl="5" w:tplc="B2B44142" w:tentative="1">
      <w:start w:val="1"/>
      <w:numFmt w:val="decimal"/>
      <w:lvlText w:val="%6."/>
      <w:lvlJc w:val="left"/>
      <w:pPr>
        <w:tabs>
          <w:tab w:val="num" w:pos="3960"/>
        </w:tabs>
        <w:ind w:left="3960" w:hanging="360"/>
      </w:pPr>
    </w:lvl>
    <w:lvl w:ilvl="6" w:tplc="F530F71A" w:tentative="1">
      <w:start w:val="1"/>
      <w:numFmt w:val="decimal"/>
      <w:lvlText w:val="%7."/>
      <w:lvlJc w:val="left"/>
      <w:pPr>
        <w:tabs>
          <w:tab w:val="num" w:pos="4680"/>
        </w:tabs>
        <w:ind w:left="4680" w:hanging="360"/>
      </w:pPr>
    </w:lvl>
    <w:lvl w:ilvl="7" w:tplc="65DAC638" w:tentative="1">
      <w:start w:val="1"/>
      <w:numFmt w:val="decimal"/>
      <w:lvlText w:val="%8."/>
      <w:lvlJc w:val="left"/>
      <w:pPr>
        <w:tabs>
          <w:tab w:val="num" w:pos="5400"/>
        </w:tabs>
        <w:ind w:left="5400" w:hanging="360"/>
      </w:pPr>
    </w:lvl>
    <w:lvl w:ilvl="8" w:tplc="E954F572" w:tentative="1">
      <w:start w:val="1"/>
      <w:numFmt w:val="decimal"/>
      <w:lvlText w:val="%9."/>
      <w:lvlJc w:val="left"/>
      <w:pPr>
        <w:tabs>
          <w:tab w:val="num" w:pos="6120"/>
        </w:tabs>
        <w:ind w:left="6120" w:hanging="360"/>
      </w:pPr>
    </w:lvl>
  </w:abstractNum>
  <w:abstractNum w:abstractNumId="6">
    <w:nsid w:val="71E23944"/>
    <w:multiLevelType w:val="multilevel"/>
    <w:tmpl w:val="331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B1A40"/>
    <w:rsid w:val="000C2B81"/>
    <w:rsid w:val="001E7B58"/>
    <w:rsid w:val="002460D7"/>
    <w:rsid w:val="00591437"/>
    <w:rsid w:val="00623D3C"/>
    <w:rsid w:val="00672872"/>
    <w:rsid w:val="0069462E"/>
    <w:rsid w:val="006B1A40"/>
    <w:rsid w:val="0078353F"/>
    <w:rsid w:val="007E7C36"/>
    <w:rsid w:val="007F19EB"/>
    <w:rsid w:val="0080038F"/>
    <w:rsid w:val="00BC4AF0"/>
    <w:rsid w:val="00D455D1"/>
    <w:rsid w:val="00F43C5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B8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A4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B1A40"/>
  </w:style>
  <w:style w:type="paragraph" w:styleId="a5">
    <w:name w:val="footer"/>
    <w:basedOn w:val="a"/>
    <w:link w:val="a6"/>
    <w:uiPriority w:val="99"/>
    <w:semiHidden/>
    <w:unhideWhenUsed/>
    <w:rsid w:val="006B1A40"/>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6B1A40"/>
  </w:style>
  <w:style w:type="paragraph" w:styleId="a7">
    <w:name w:val="Balloon Text"/>
    <w:basedOn w:val="a"/>
    <w:link w:val="a8"/>
    <w:uiPriority w:val="99"/>
    <w:semiHidden/>
    <w:unhideWhenUsed/>
    <w:rsid w:val="006B1A4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B1A40"/>
    <w:rPr>
      <w:rFonts w:ascii="Tahoma" w:hAnsi="Tahoma" w:cs="Tahoma"/>
      <w:sz w:val="16"/>
      <w:szCs w:val="16"/>
    </w:rPr>
  </w:style>
  <w:style w:type="paragraph" w:styleId="a9">
    <w:name w:val="List Paragraph"/>
    <w:basedOn w:val="a"/>
    <w:uiPriority w:val="34"/>
    <w:qFormat/>
    <w:rsid w:val="006B1A40"/>
    <w:pPr>
      <w:ind w:left="720"/>
      <w:contextualSpacing/>
    </w:pPr>
    <w:rPr>
      <w:lang w:val="en-US"/>
    </w:rPr>
  </w:style>
  <w:style w:type="paragraph" w:styleId="aa">
    <w:name w:val="Normal (Web)"/>
    <w:basedOn w:val="a"/>
    <w:uiPriority w:val="99"/>
    <w:unhideWhenUsed/>
    <w:rsid w:val="006B1A4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Hyperlink"/>
    <w:basedOn w:val="a0"/>
    <w:uiPriority w:val="99"/>
    <w:unhideWhenUsed/>
    <w:rsid w:val="006B1A40"/>
    <w:rPr>
      <w:color w:val="0000FF"/>
      <w:u w:val="single"/>
    </w:rPr>
  </w:style>
  <w:style w:type="paragraph" w:customStyle="1" w:styleId="Pa23">
    <w:name w:val="Pa23"/>
    <w:basedOn w:val="a"/>
    <w:next w:val="a"/>
    <w:uiPriority w:val="99"/>
    <w:rsid w:val="006B1A40"/>
    <w:pPr>
      <w:autoSpaceDE w:val="0"/>
      <w:autoSpaceDN w:val="0"/>
      <w:adjustRightInd w:val="0"/>
      <w:spacing w:after="0" w:line="201" w:lineRule="atLeast"/>
    </w:pPr>
    <w:rPr>
      <w:rFonts w:ascii="SchoolBookCTT" w:hAnsi="SchoolBookCTT"/>
      <w:sz w:val="24"/>
      <w:szCs w:val="24"/>
      <w:lang w:val="ru-RU"/>
    </w:rPr>
  </w:style>
  <w:style w:type="paragraph" w:customStyle="1" w:styleId="Default">
    <w:name w:val="Default"/>
    <w:rsid w:val="006B1A40"/>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evanlib.ysu.am/wp-content/uploads/2018/03/deytel.pdf" TargetMode="External"/><Relationship Id="rId5" Type="http://schemas.openxmlformats.org/officeDocument/2006/relationships/footnotes" Target="footnotes.xml"/><Relationship Id="rId10" Type="http://schemas.openxmlformats.org/officeDocument/2006/relationships/hyperlink" Target="http://www.insycom.ru/html/metodmat/inf/Lipman.pdf" TargetMode="External"/><Relationship Id="rId4" Type="http://schemas.openxmlformats.org/officeDocument/2006/relationships/webSettings" Target="webSettings.xml"/><Relationship Id="rId9" Type="http://schemas.openxmlformats.org/officeDocument/2006/relationships/hyperlink" Target="http://www.ph4s.ru/bookprogramir_1.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8814</Words>
  <Characters>5025</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8</cp:revision>
  <dcterms:created xsi:type="dcterms:W3CDTF">2020-10-08T20:00:00Z</dcterms:created>
  <dcterms:modified xsi:type="dcterms:W3CDTF">2020-10-13T05:58:00Z</dcterms:modified>
</cp:coreProperties>
</file>