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DE" w:rsidRPr="00343782" w:rsidRDefault="006A4DDE" w:rsidP="006A4DDE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A17AF2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 w:rsidR="00A17AF2">
        <w:rPr>
          <w:b/>
          <w:sz w:val="28"/>
          <w:szCs w:val="28"/>
        </w:rPr>
        <w:t>Використання в класах статичних членів та методів</w:t>
      </w:r>
      <w:r w:rsidRPr="00DE609B">
        <w:rPr>
          <w:b/>
          <w:sz w:val="28"/>
          <w:szCs w:val="28"/>
        </w:rPr>
        <w:t>.</w:t>
      </w:r>
    </w:p>
    <w:p w:rsidR="006A4DDE" w:rsidRPr="00343782" w:rsidRDefault="006A4DDE" w:rsidP="006A4DDE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використовуються класи </w:t>
      </w:r>
      <w:r w:rsidR="00A17AF2">
        <w:rPr>
          <w:sz w:val="28"/>
          <w:szCs w:val="28"/>
        </w:rPr>
        <w:t xml:space="preserve">зі статичними членами і методами </w:t>
      </w:r>
      <w:r w:rsidRPr="00304560">
        <w:rPr>
          <w:sz w:val="28"/>
          <w:szCs w:val="28"/>
        </w:rPr>
        <w:t>та об’єкти класів.</w:t>
      </w:r>
    </w:p>
    <w:p w:rsidR="006A4DDE" w:rsidRPr="00343782" w:rsidRDefault="006A4DDE" w:rsidP="006A4DD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6A4DDE" w:rsidRPr="00321834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синтаксис оголошення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конструкторів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4DDE" w:rsidRPr="00321834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6A4DDE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класу </w:t>
      </w:r>
      <w:r w:rsidRPr="007B7BC3">
        <w:rPr>
          <w:rFonts w:ascii="Times New Roman" w:hAnsi="Times New Roman" w:cs="Times New Roman"/>
          <w:i/>
          <w:sz w:val="28"/>
          <w:szCs w:val="28"/>
        </w:rPr>
        <w:t>Person</w:t>
      </w:r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створити, використовуючи статичні члени-класу та статичні методи, лічильник кількості створених об’єктів та індикатор заповнення класу, який приймає значення; 0 – об’єкти відсутні, 1 – є дані по об’єктах, 2 – об’єкти відсортовані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4DDE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позицію меню "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state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of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objects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of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Person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</w:rPr>
        <w:t>class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(Стан об'єктів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Pr="006A4DDE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6A4DD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, де виводити інформацію про кількість об’єктів та стан їхньої обробки.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4DDE" w:rsidRPr="00060CE6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0CE6">
        <w:rPr>
          <w:rFonts w:ascii="Times New Roman" w:hAnsi="Times New Roman" w:cs="Times New Roman"/>
          <w:sz w:val="28"/>
          <w:szCs w:val="28"/>
          <w:lang w:val="uk-UA"/>
        </w:rPr>
        <w:t>Надати коментарі до всіх членів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методів щодо їх призначення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4DDE" w:rsidRPr="00365F99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6A4DDE" w:rsidRPr="00365F99" w:rsidRDefault="006A4DDE" w:rsidP="006A4DDE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6A4DDE" w:rsidRDefault="00A35E9A" w:rsidP="006A4DDE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8" w:history="1">
        <w:r w:rsidR="006A4DDE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6A4DDE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6A4DDE" w:rsidRPr="00321834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6A4DDE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6A4DDE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6A4DDE" w:rsidRPr="00DE609B" w:rsidRDefault="006A4DDE" w:rsidP="006A4DDE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6A4DDE" w:rsidRDefault="006A4DDE" w:rsidP="006A4DDE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6A4DDE" w:rsidRPr="00321834" w:rsidRDefault="006A4DDE" w:rsidP="006A4DDE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6A4DDE" w:rsidRPr="00321834" w:rsidRDefault="006A4DDE" w:rsidP="006A4DDE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DE609B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:</w:t>
      </w:r>
    </w:p>
    <w:p w:rsidR="006A4DDE" w:rsidRPr="00256F8C" w:rsidRDefault="006A4DDE" w:rsidP="006A4DDE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6A4DDE" w:rsidRPr="00BA4B7D" w:rsidRDefault="006A4DDE" w:rsidP="006A4DDE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6A4DDE" w:rsidRDefault="006A4DDE" w:rsidP="006A4DDE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6A4DDE" w:rsidRPr="00256F8C" w:rsidRDefault="006A4DDE" w:rsidP="006A4DDE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Прізвище&gt;</w:t>
      </w:r>
    </w:p>
    <w:p w:rsidR="006A4DDE" w:rsidRDefault="006A4DDE" w:rsidP="006A4DDE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646CDF">
        <w:rPr>
          <w:b/>
          <w:color w:val="FF0000"/>
          <w:sz w:val="28"/>
          <w:szCs w:val="28"/>
          <w:lang w:val="ru-RU" w:eastAsia="uk-UA"/>
        </w:rPr>
        <w:t>25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 w:rsidR="00646CDF">
        <w:rPr>
          <w:b/>
          <w:color w:val="FF0000"/>
          <w:sz w:val="28"/>
          <w:szCs w:val="28"/>
          <w:lang w:val="ru-RU" w:eastAsia="uk-UA"/>
        </w:rPr>
        <w:t>0</w:t>
      </w:r>
      <w:r>
        <w:rPr>
          <w:b/>
          <w:color w:val="FF0000"/>
          <w:sz w:val="28"/>
          <w:szCs w:val="28"/>
          <w:lang w:eastAsia="uk-UA"/>
        </w:rPr>
        <w:t>.202</w:t>
      </w:r>
      <w:r w:rsidR="00646CDF">
        <w:rPr>
          <w:b/>
          <w:color w:val="FF0000"/>
          <w:sz w:val="28"/>
          <w:szCs w:val="28"/>
          <w:lang w:eastAsia="uk-UA"/>
        </w:rPr>
        <w:t>1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6A4DDE" w:rsidRDefault="006A4DDE" w:rsidP="006A4DDE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DE609B">
        <w:rPr>
          <w:rStyle w:val="aa"/>
          <w:color w:val="auto"/>
          <w:sz w:val="28"/>
          <w:szCs w:val="28"/>
          <w:u w:val="none"/>
        </w:rPr>
        <w:t>на електронну адресу викладача,</w:t>
      </w:r>
      <w:r w:rsidRPr="00365F99">
        <w:rPr>
          <w:rStyle w:val="aa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6A4DDE" w:rsidRPr="00410C11" w:rsidRDefault="006A4DDE" w:rsidP="006A4DDE">
      <w:pPr>
        <w:ind w:left="360"/>
        <w:jc w:val="both"/>
        <w:rPr>
          <w:rStyle w:val="a9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&gt;</w:t>
      </w:r>
      <w:r w:rsidRPr="00410C11">
        <w:rPr>
          <w:rStyle w:val="aa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6A4DDE" w:rsidRDefault="006A4DDE" w:rsidP="006A4DDE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9363D4" w:rsidRPr="009363D4" w:rsidRDefault="009363D4" w:rsidP="009363D4">
      <w:pPr>
        <w:jc w:val="center"/>
        <w:outlineLvl w:val="4"/>
        <w:rPr>
          <w:b/>
          <w:bCs/>
          <w:sz w:val="28"/>
          <w:szCs w:val="28"/>
          <w:lang w:eastAsia="uk-UA"/>
        </w:rPr>
      </w:pPr>
      <w:r w:rsidRPr="009363D4">
        <w:rPr>
          <w:b/>
          <w:bCs/>
          <w:sz w:val="28"/>
          <w:szCs w:val="28"/>
          <w:lang w:eastAsia="uk-UA"/>
        </w:rPr>
        <w:t>Константними функціями-членами класу</w:t>
      </w:r>
    </w:p>
    <w:p w:rsidR="009363D4" w:rsidRDefault="009363D4" w:rsidP="009363D4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Функції, які повертають константний об’єкт називаються </w:t>
      </w:r>
      <w:r w:rsidRPr="009363D4">
        <w:rPr>
          <w:rStyle w:val="ad"/>
          <w:sz w:val="28"/>
          <w:szCs w:val="28"/>
        </w:rPr>
        <w:t>константними функціями</w:t>
      </w:r>
      <w:r w:rsidRPr="009363D4">
        <w:rPr>
          <w:sz w:val="28"/>
          <w:szCs w:val="28"/>
        </w:rPr>
        <w:t>. Якщо такі функції оголошені в класі, то ці функції називаються константними функціями-членами класу.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Щоб оголосити функцію, яка повертає константний об’єкт, потрібно перед оголошенням функції розмістити ключове слово </w:t>
      </w:r>
      <w:r w:rsidRPr="009363D4">
        <w:rPr>
          <w:color w:val="0000FF"/>
          <w:sz w:val="28"/>
          <w:szCs w:val="28"/>
        </w:rPr>
        <w:t>‘const’</w:t>
      </w:r>
    </w:p>
    <w:p w:rsidR="009363D4" w:rsidRDefault="009363D4">
      <w:pPr>
        <w:spacing w:after="200" w:line="276" w:lineRule="auto"/>
        <w:rPr>
          <w:rFonts w:ascii="Courier New" w:hAnsi="Courier New" w:cs="Courier New"/>
          <w:color w:val="0000FF"/>
          <w:sz w:val="28"/>
          <w:szCs w:val="28"/>
          <w:lang w:eastAsia="uk-UA"/>
        </w:rPr>
      </w:pPr>
      <w:r>
        <w:rPr>
          <w:color w:val="0000FF"/>
          <w:sz w:val="28"/>
          <w:szCs w:val="28"/>
        </w:rPr>
        <w:br w:type="page"/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lastRenderedPageBreak/>
        <w:t>const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function's body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9363D4" w:rsidRPr="009363D4" w:rsidRDefault="009363D4" w:rsidP="009363D4">
      <w:pPr>
        <w:numPr>
          <w:ilvl w:val="0"/>
          <w:numId w:val="4"/>
        </w:numPr>
        <w:tabs>
          <w:tab w:val="clear" w:pos="720"/>
          <w:tab w:val="num" w:pos="426"/>
        </w:tabs>
        <w:ind w:left="0" w:hanging="11"/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– тип, що повертається функцією;</w:t>
      </w:r>
    </w:p>
    <w:p w:rsidR="009363D4" w:rsidRPr="009363D4" w:rsidRDefault="009363D4" w:rsidP="009363D4">
      <w:pPr>
        <w:numPr>
          <w:ilvl w:val="0"/>
          <w:numId w:val="4"/>
        </w:numPr>
        <w:tabs>
          <w:tab w:val="clear" w:pos="720"/>
          <w:tab w:val="num" w:pos="426"/>
        </w:tabs>
        <w:ind w:left="0" w:hanging="11"/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 функції;</w:t>
      </w:r>
    </w:p>
    <w:p w:rsidR="009363D4" w:rsidRPr="009363D4" w:rsidRDefault="009363D4" w:rsidP="009363D4">
      <w:pPr>
        <w:numPr>
          <w:ilvl w:val="0"/>
          <w:numId w:val="4"/>
        </w:numPr>
        <w:tabs>
          <w:tab w:val="clear" w:pos="720"/>
          <w:tab w:val="num" w:pos="426"/>
        </w:tabs>
        <w:ind w:left="0" w:hanging="11"/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FunName</w:t>
      </w:r>
      <w:r w:rsidRPr="009363D4">
        <w:rPr>
          <w:sz w:val="28"/>
          <w:szCs w:val="28"/>
        </w:rPr>
        <w:t xml:space="preserve"> – ім’я функції, що повертає константний об’єкт (константної функції).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Якщо функція оголошена в класі, то приблизне її оголошення буде таким: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private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приватні члени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загальнодоступні члени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оголошення константної функції в класі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реалізація функції FunName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CMyClass::FunName(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тіло функції FunName()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Приклад оголошення класу, що містить константні (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>) функції-члени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У прикладі оголошується клас </w:t>
      </w:r>
      <w:r w:rsidRPr="009363D4">
        <w:rPr>
          <w:color w:val="0000FF"/>
          <w:sz w:val="28"/>
          <w:szCs w:val="28"/>
        </w:rPr>
        <w:t>CMyClass</w:t>
      </w:r>
      <w:r w:rsidRPr="009363D4">
        <w:rPr>
          <w:sz w:val="28"/>
          <w:szCs w:val="28"/>
        </w:rPr>
        <w:t xml:space="preserve">, що містить константну функцію </w:t>
      </w:r>
      <w:r w:rsidRPr="009363D4">
        <w:rPr>
          <w:color w:val="0000FF"/>
          <w:sz w:val="28"/>
          <w:szCs w:val="28"/>
        </w:rPr>
        <w:t>GetX()</w:t>
      </w:r>
      <w:r w:rsidRPr="009363D4">
        <w:rPr>
          <w:sz w:val="28"/>
          <w:szCs w:val="28"/>
        </w:rPr>
        <w:t xml:space="preserve">, яка повертає константне значення типу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>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клас, що містить оголошення константної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x; </w:t>
      </w:r>
      <w:r w:rsidRPr="009363D4">
        <w:rPr>
          <w:color w:val="008000"/>
          <w:sz w:val="28"/>
          <w:szCs w:val="28"/>
        </w:rPr>
        <w:t>// внутрішня змінна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CMyClass(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 SetX(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nx);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const double</w:t>
      </w:r>
      <w:r w:rsidRPr="009363D4">
        <w:rPr>
          <w:sz w:val="28"/>
          <w:szCs w:val="28"/>
        </w:rPr>
        <w:t xml:space="preserve"> GetX(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константна функція-член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Використання константної функції в деякому програмному коді: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використання константної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CMyClass MC;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MC.SetX(25.08); </w:t>
      </w:r>
      <w:r w:rsidRPr="009363D4">
        <w:rPr>
          <w:color w:val="008000"/>
          <w:sz w:val="28"/>
          <w:szCs w:val="28"/>
        </w:rPr>
        <w:t>// встановлення значення x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використання константної функції GetX() класу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t1 = MC.GetX(); </w:t>
      </w:r>
      <w:r w:rsidRPr="009363D4">
        <w:rPr>
          <w:color w:val="008000"/>
          <w:sz w:val="28"/>
          <w:szCs w:val="28"/>
        </w:rPr>
        <w:t>// t1 = 25.08 - ініціалізація змінної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const double</w:t>
      </w:r>
      <w:r w:rsidRPr="009363D4">
        <w:rPr>
          <w:sz w:val="28"/>
          <w:szCs w:val="28"/>
        </w:rPr>
        <w:t xml:space="preserve"> t2 = MC.GetX(); </w:t>
      </w:r>
      <w:r w:rsidRPr="009363D4">
        <w:rPr>
          <w:color w:val="008000"/>
          <w:sz w:val="28"/>
          <w:szCs w:val="28"/>
        </w:rPr>
        <w:t>// t2 = 25.08 - ініціалізація константи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</w:t>
      </w:r>
      <w:r w:rsidRPr="009363D4">
        <w:rPr>
          <w:sz w:val="28"/>
          <w:szCs w:val="28"/>
        </w:rPr>
        <w:t xml:space="preserve">агальний вигляд функції-члена класу, що повертає об’єкт типу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Об’єкт (змінна), що оголошений зі специфікатором volatile може бути змінений у програмі неявно без застосування явно заданих команд. 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інформує компілятор, що значення змінної у програмі може бути змінене неявно (програмою обробки переривань, фоновим процесом, тощо). Знаючи про неявну мінливість змінної у програмі (ключове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), компілятор сформує код, що буде опитувати значення змінної перед кожним її використанням у програмі. Таким чином, буде сформовано реальне значення змінної (а не те, що було до зміни).</w:t>
      </w:r>
    </w:p>
    <w:p w:rsidR="009363D4" w:rsidRPr="009363D4" w:rsidRDefault="009363D4" w:rsidP="009363D4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rStyle w:val="a9"/>
          <w:sz w:val="28"/>
          <w:szCs w:val="28"/>
        </w:rPr>
        <w:t>Наприклад.</w:t>
      </w:r>
      <w:r w:rsidRPr="009363D4">
        <w:rPr>
          <w:sz w:val="28"/>
          <w:szCs w:val="28"/>
        </w:rPr>
        <w:t xml:space="preserve"> Нехай у деякій програмі </w:t>
      </w:r>
      <w:r w:rsidRPr="009363D4">
        <w:rPr>
          <w:color w:val="0000FF"/>
          <w:sz w:val="28"/>
          <w:szCs w:val="28"/>
        </w:rPr>
        <w:t>P</w:t>
      </w:r>
      <w:r w:rsidRPr="009363D4">
        <w:rPr>
          <w:sz w:val="28"/>
          <w:szCs w:val="28"/>
        </w:rPr>
        <w:t xml:space="preserve"> реалізована глобальна змінна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 xml:space="preserve">, що містить адресу, яка може бути змінена програмою-обробником переривання. Програма-обробник переривання викликається незалежно від виконання даної програми </w:t>
      </w:r>
      <w:r w:rsidRPr="009363D4">
        <w:rPr>
          <w:color w:val="0000FF"/>
          <w:sz w:val="28"/>
          <w:szCs w:val="28"/>
        </w:rPr>
        <w:t>P</w:t>
      </w:r>
      <w:r w:rsidRPr="009363D4">
        <w:rPr>
          <w:sz w:val="28"/>
          <w:szCs w:val="28"/>
        </w:rPr>
        <w:t xml:space="preserve"> і відповідним чином змінює значення цієї глобальної змінної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>. Якщо у програмі</w:t>
      </w:r>
      <w:r w:rsidRPr="009363D4">
        <w:rPr>
          <w:color w:val="0000FF"/>
          <w:sz w:val="28"/>
          <w:szCs w:val="28"/>
        </w:rPr>
        <w:t xml:space="preserve"> P</w:t>
      </w:r>
      <w:r w:rsidRPr="009363D4">
        <w:rPr>
          <w:sz w:val="28"/>
          <w:szCs w:val="28"/>
        </w:rPr>
        <w:t xml:space="preserve"> не вказати ключового слова volatile перед X, то, при зчитуванні значення</w:t>
      </w:r>
      <w:r w:rsidRPr="009363D4">
        <w:rPr>
          <w:color w:val="0000FF"/>
          <w:sz w:val="28"/>
          <w:szCs w:val="28"/>
        </w:rPr>
        <w:t xml:space="preserve"> X</w:t>
      </w:r>
      <w:r w:rsidRPr="009363D4">
        <w:rPr>
          <w:sz w:val="28"/>
          <w:szCs w:val="28"/>
        </w:rPr>
        <w:t xml:space="preserve"> у програмі </w:t>
      </w:r>
      <w:r w:rsidRPr="009363D4">
        <w:rPr>
          <w:color w:val="0000FF"/>
          <w:sz w:val="28"/>
          <w:szCs w:val="28"/>
        </w:rPr>
        <w:t>P</w:t>
      </w:r>
      <w:r w:rsidRPr="009363D4">
        <w:rPr>
          <w:sz w:val="28"/>
          <w:szCs w:val="28"/>
        </w:rPr>
        <w:t xml:space="preserve"> може відображатись старе значення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 xml:space="preserve">. Якщо вказати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, то компілятор буде оновлювати значення змінної </w:t>
      </w:r>
      <w:r w:rsidRPr="009363D4">
        <w:rPr>
          <w:color w:val="0000FF"/>
          <w:sz w:val="28"/>
          <w:szCs w:val="28"/>
        </w:rPr>
        <w:t>X</w:t>
      </w:r>
      <w:r w:rsidRPr="009363D4">
        <w:rPr>
          <w:sz w:val="28"/>
          <w:szCs w:val="28"/>
        </w:rPr>
        <w:t xml:space="preserve"> при кожному звертанні до неї, і, спотворення результату не буде.</w:t>
      </w:r>
    </w:p>
    <w:p w:rsidR="009363D4" w:rsidRPr="009363D4" w:rsidRDefault="009363D4" w:rsidP="009363D4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Функції-члени, які оголошені зі специфікатором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просто повертають непостійний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) об’єкт. Такий об’єкт може бути присвоєний змінній, що оголошена з специфікатором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Загальний вигляд класу, що містить функцію, яка повертає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-значення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private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</w:t>
      </w:r>
      <w:r w:rsidRPr="009363D4">
        <w:rPr>
          <w:color w:val="008000"/>
          <w:sz w:val="28"/>
          <w:szCs w:val="28"/>
        </w:rPr>
        <w:t xml:space="preserve"> // приватні члени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загальнодоступні члени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оголошення константної функції в класі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реалізація функції FunName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</w:t>
      </w:r>
      <w:r w:rsidRPr="009363D4">
        <w:rPr>
          <w:rStyle w:val="ad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CMyClass::</w:t>
      </w:r>
      <w:r w:rsidRPr="009363D4">
        <w:rPr>
          <w:rStyle w:val="a9"/>
          <w:sz w:val="28"/>
          <w:szCs w:val="28"/>
        </w:rPr>
        <w:t>FunName</w:t>
      </w:r>
      <w:r w:rsidRPr="009363D4">
        <w:rPr>
          <w:sz w:val="28"/>
          <w:szCs w:val="28"/>
        </w:rPr>
        <w:t>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тіло функції FunName()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>}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9363D4" w:rsidRPr="009363D4" w:rsidRDefault="009363D4" w:rsidP="009363D4">
      <w:pPr>
        <w:numPr>
          <w:ilvl w:val="0"/>
          <w:numId w:val="5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returned_type</w:t>
      </w:r>
      <w:r w:rsidRPr="009363D4">
        <w:rPr>
          <w:sz w:val="28"/>
          <w:szCs w:val="28"/>
        </w:rPr>
        <w:t xml:space="preserve"> – тип, що повертається функцією;</w:t>
      </w:r>
    </w:p>
    <w:p w:rsidR="009363D4" w:rsidRPr="009363D4" w:rsidRDefault="009363D4" w:rsidP="009363D4">
      <w:pPr>
        <w:numPr>
          <w:ilvl w:val="0"/>
          <w:numId w:val="5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 функції;</w:t>
      </w:r>
    </w:p>
    <w:p w:rsidR="009363D4" w:rsidRPr="009363D4" w:rsidRDefault="009363D4" w:rsidP="009363D4">
      <w:pPr>
        <w:numPr>
          <w:ilvl w:val="0"/>
          <w:numId w:val="5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FunName</w:t>
      </w:r>
      <w:r w:rsidRPr="009363D4">
        <w:rPr>
          <w:sz w:val="28"/>
          <w:szCs w:val="28"/>
        </w:rPr>
        <w:t xml:space="preserve"> – ім’я функції, що повертає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-об’єкт.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Приклад оголошення класу, що містить функції-члени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У класі </w:t>
      </w:r>
      <w:r w:rsidRPr="009363D4">
        <w:rPr>
          <w:color w:val="0000FF"/>
          <w:sz w:val="28"/>
          <w:szCs w:val="28"/>
        </w:rPr>
        <w:t>CMyVolatileClass</w:t>
      </w:r>
      <w:r w:rsidRPr="009363D4">
        <w:rPr>
          <w:sz w:val="28"/>
          <w:szCs w:val="28"/>
        </w:rPr>
        <w:t xml:space="preserve"> оголошено функцію </w:t>
      </w:r>
      <w:r w:rsidRPr="009363D4">
        <w:rPr>
          <w:color w:val="0000FF"/>
          <w:sz w:val="28"/>
          <w:szCs w:val="28"/>
        </w:rPr>
        <w:t>Get()</w:t>
      </w:r>
      <w:r w:rsidRPr="009363D4">
        <w:rPr>
          <w:sz w:val="28"/>
          <w:szCs w:val="28"/>
        </w:rPr>
        <w:t xml:space="preserve">, що повертає volatile-значення типу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>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клас, що містить volatile-функцію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CMyVolatileClass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int</w:t>
      </w:r>
      <w:r w:rsidRPr="009363D4">
        <w:rPr>
          <w:sz w:val="28"/>
          <w:szCs w:val="28"/>
        </w:rPr>
        <w:t xml:space="preserve"> d;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CMyVolatileClass(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функції-члени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звичайна функція-член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 Set(</w:t>
      </w:r>
      <w:r w:rsidRPr="009363D4">
        <w:rPr>
          <w:color w:val="0000FF"/>
          <w:sz w:val="28"/>
          <w:szCs w:val="28"/>
        </w:rPr>
        <w:t>int</w:t>
      </w:r>
      <w:r w:rsidRPr="009363D4">
        <w:rPr>
          <w:sz w:val="28"/>
          <w:szCs w:val="28"/>
        </w:rPr>
        <w:t xml:space="preserve"> nd) { d = nd;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що повертає volatile-значення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volatile int</w:t>
      </w:r>
      <w:r w:rsidRPr="009363D4">
        <w:rPr>
          <w:sz w:val="28"/>
          <w:szCs w:val="28"/>
        </w:rPr>
        <w:t xml:space="preserve"> Get(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Демонстрація використання класу в деякому методі чи програмному коді: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клас, що містить volatile-функцію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CMyVolatileClass VC;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VC.Set(33); </w:t>
      </w:r>
      <w:r w:rsidRPr="009363D4">
        <w:rPr>
          <w:color w:val="008000"/>
          <w:sz w:val="28"/>
          <w:szCs w:val="28"/>
        </w:rPr>
        <w:t>// виклик звичайної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виклик volatile-функції для звичайної змінної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int</w:t>
      </w:r>
      <w:r w:rsidRPr="009363D4">
        <w:rPr>
          <w:sz w:val="28"/>
          <w:szCs w:val="28"/>
        </w:rPr>
        <w:t xml:space="preserve"> t1 = VC.Get(); </w:t>
      </w:r>
      <w:r w:rsidRPr="009363D4">
        <w:rPr>
          <w:color w:val="008000"/>
          <w:sz w:val="28"/>
          <w:szCs w:val="28"/>
        </w:rPr>
        <w:t>// t1 = 33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volatile int</w:t>
      </w:r>
      <w:r w:rsidRPr="009363D4">
        <w:rPr>
          <w:sz w:val="28"/>
          <w:szCs w:val="28"/>
        </w:rPr>
        <w:t xml:space="preserve"> t2;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виклик volatile-функції для volatile-змінної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t2 = VC.Get(); </w:t>
      </w:r>
      <w:r w:rsidRPr="009363D4">
        <w:rPr>
          <w:color w:val="008000"/>
          <w:sz w:val="28"/>
          <w:szCs w:val="28"/>
        </w:rPr>
        <w:t>// t2 = 33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Як видно з вищенаведеного коду,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-функції можна використовувати у поєднанні зі звичайними та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-змінними.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</w:t>
      </w:r>
      <w:r w:rsidRPr="009363D4">
        <w:rPr>
          <w:sz w:val="28"/>
          <w:szCs w:val="28"/>
        </w:rPr>
        <w:t xml:space="preserve">агальна форма оголошення 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Оголошення функції у класі (на прикладі функцій </w:t>
      </w:r>
      <w:r w:rsidRPr="009363D4">
        <w:rPr>
          <w:color w:val="0000FF"/>
          <w:sz w:val="28"/>
          <w:szCs w:val="28"/>
        </w:rPr>
        <w:t>MyFun1()</w:t>
      </w:r>
      <w:r w:rsidRPr="009363D4">
        <w:rPr>
          <w:sz w:val="28"/>
          <w:szCs w:val="28"/>
        </w:rPr>
        <w:t xml:space="preserve">, </w:t>
      </w:r>
      <w:r w:rsidRPr="009363D4">
        <w:rPr>
          <w:color w:val="0000FF"/>
          <w:sz w:val="28"/>
          <w:szCs w:val="28"/>
        </w:rPr>
        <w:t>MyFun2()</w:t>
      </w:r>
      <w:r w:rsidRPr="009363D4">
        <w:rPr>
          <w:sz w:val="28"/>
          <w:szCs w:val="28"/>
        </w:rPr>
        <w:t xml:space="preserve">)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має такий загальний вигляд: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private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color w:val="008000"/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приховані члени даних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 оголошена з константним покажчиком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MyFun1(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; </w:t>
      </w:r>
      <w:r w:rsidRPr="009363D4">
        <w:rPr>
          <w:color w:val="008000"/>
          <w:sz w:val="28"/>
          <w:szCs w:val="28"/>
        </w:rPr>
        <w:t>// out-of-line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MyFun2(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 xml:space="preserve">const </w:t>
      </w:r>
      <w:r w:rsidRPr="009363D4">
        <w:rPr>
          <w:color w:val="008000"/>
          <w:sz w:val="28"/>
          <w:szCs w:val="28"/>
        </w:rPr>
        <w:t>// inline реалізація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 тіло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реалізація out-of-line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return_type CMyClass::MyFun1(parameters) 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тіло функції MyFun1()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9363D4" w:rsidRPr="009363D4" w:rsidRDefault="009363D4" w:rsidP="009363D4">
      <w:pPr>
        <w:numPr>
          <w:ilvl w:val="0"/>
          <w:numId w:val="6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– тип, що повертається тією чи іншою функцією;</w:t>
      </w:r>
    </w:p>
    <w:p w:rsidR="009363D4" w:rsidRPr="009363D4" w:rsidRDefault="009363D4" w:rsidP="009363D4">
      <w:pPr>
        <w:numPr>
          <w:ilvl w:val="0"/>
          <w:numId w:val="6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параметри, які отримує функція.</w:t>
      </w:r>
    </w:p>
    <w:p w:rsidR="009363D4" w:rsidRPr="009363D4" w:rsidRDefault="009363D4" w:rsidP="00ED794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У вищенаведеному фрагменті, у класі </w:t>
      </w:r>
      <w:r w:rsidRPr="009363D4">
        <w:rPr>
          <w:color w:val="0000FF"/>
          <w:sz w:val="28"/>
          <w:szCs w:val="28"/>
        </w:rPr>
        <w:t>CMyClass</w:t>
      </w:r>
      <w:r w:rsidRPr="009363D4">
        <w:rPr>
          <w:sz w:val="28"/>
          <w:szCs w:val="28"/>
        </w:rPr>
        <w:t xml:space="preserve"> оголошуються дві 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. Функція </w:t>
      </w:r>
      <w:r w:rsidRPr="009363D4">
        <w:rPr>
          <w:color w:val="0000FF"/>
          <w:sz w:val="28"/>
          <w:szCs w:val="28"/>
        </w:rPr>
        <w:t>MyFun1()</w:t>
      </w:r>
      <w:r w:rsidRPr="009363D4">
        <w:rPr>
          <w:sz w:val="28"/>
          <w:szCs w:val="28"/>
        </w:rPr>
        <w:t xml:space="preserve"> реалізована за межами класу (типу out-of-line). Функція </w:t>
      </w:r>
      <w:r w:rsidRPr="009363D4">
        <w:rPr>
          <w:color w:val="0000FF"/>
          <w:sz w:val="28"/>
          <w:szCs w:val="28"/>
        </w:rPr>
        <w:t>MyFun2()</w:t>
      </w:r>
      <w:r w:rsidRPr="009363D4">
        <w:rPr>
          <w:sz w:val="28"/>
          <w:szCs w:val="28"/>
        </w:rPr>
        <w:t xml:space="preserve"> реалізована в класі (типу inline). Перед тілом кожної функції стоїть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>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</w:t>
      </w:r>
      <w:r w:rsidR="009363D4" w:rsidRPr="009363D4">
        <w:rPr>
          <w:sz w:val="28"/>
          <w:szCs w:val="28"/>
        </w:rPr>
        <w:t xml:space="preserve">уть оголошення функції з константним покажчиком </w:t>
      </w:r>
      <w:r w:rsidR="009363D4"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ED794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9363D4">
        <w:rPr>
          <w:sz w:val="28"/>
          <w:szCs w:val="28"/>
        </w:rPr>
        <w:t xml:space="preserve">У 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перед тілом функції ставиться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>. Це означає, що тіло функції має обмежені можливості використання.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Слід зауважити, що у цьому випадку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не має відношення до значення, що повертається функцією. Воно має значення тільки для покажчика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, що використовується у функції.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Якщо функція оголошена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, то в тілі функції заборонено змінювати дані класу. При спробі змінити дані класу, буде виникати помилка компіляції.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Приклад, що демонструє відмінність між функціями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та без нього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Відмінність між звичайною функцією та функцією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добре видно в реалізації нижченаведеного класу.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Нехай задано клас </w:t>
      </w:r>
      <w:r w:rsidRPr="009363D4">
        <w:rPr>
          <w:color w:val="0000FF"/>
          <w:sz w:val="28"/>
          <w:szCs w:val="28"/>
        </w:rPr>
        <w:t>CRadius,</w:t>
      </w:r>
      <w:r w:rsidRPr="009363D4">
        <w:rPr>
          <w:sz w:val="28"/>
          <w:szCs w:val="28"/>
        </w:rPr>
        <w:t xml:space="preserve"> що реалізує радіус деякого об’єкта чи геометричної фігури. У класі реалізовано: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внутрішній член даних типу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конструктор </w:t>
      </w:r>
      <w:r w:rsidRPr="009363D4">
        <w:rPr>
          <w:color w:val="0000FF"/>
          <w:sz w:val="28"/>
          <w:szCs w:val="28"/>
        </w:rPr>
        <w:t>CRadius()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звичайну функцію </w:t>
      </w:r>
      <w:r w:rsidRPr="009363D4">
        <w:rPr>
          <w:color w:val="0000FF"/>
          <w:sz w:val="28"/>
          <w:szCs w:val="28"/>
        </w:rPr>
        <w:t>GetRadius()</w:t>
      </w:r>
      <w:r w:rsidRPr="009363D4">
        <w:rPr>
          <w:sz w:val="28"/>
          <w:szCs w:val="28"/>
        </w:rPr>
        <w:t>, яка збільшує радіус удвічі і повертає його значення;</w:t>
      </w:r>
    </w:p>
    <w:p w:rsidR="009363D4" w:rsidRPr="009363D4" w:rsidRDefault="009363D4" w:rsidP="009363D4">
      <w:pPr>
        <w:numPr>
          <w:ilvl w:val="0"/>
          <w:numId w:val="7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функцію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, оголошену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. Дана функція повертає значення внутрішньої змінної radius.</w:t>
      </w:r>
    </w:p>
    <w:p w:rsidR="00ED794B" w:rsidRDefault="00ED794B">
      <w:pPr>
        <w:spacing w:after="200" w:line="276" w:lineRule="auto"/>
        <w:rPr>
          <w:rFonts w:ascii="Courier New" w:hAnsi="Courier New" w:cs="Courier New"/>
          <w:color w:val="008000"/>
          <w:sz w:val="28"/>
          <w:szCs w:val="28"/>
          <w:lang w:eastAsia="uk-UA"/>
        </w:rPr>
      </w:pPr>
      <w:r>
        <w:rPr>
          <w:color w:val="008000"/>
          <w:sz w:val="28"/>
          <w:szCs w:val="28"/>
        </w:rPr>
        <w:br w:type="page"/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lastRenderedPageBreak/>
        <w:t>// клас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 класу за замовчуванням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Звичайна функція-член класу,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неявно передається покажчик: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radius *= 2.0; </w:t>
      </w:r>
      <w:r w:rsidRPr="009363D4">
        <w:rPr>
          <w:color w:val="008000"/>
          <w:sz w:val="28"/>
          <w:szCs w:val="28"/>
        </w:rPr>
        <w:t>// дозволено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оголошена з 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передається покажчик: const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GetRadius2(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//radius = 2.0; // Заборонено! Помилка компіляції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Якщо у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спробувати змінити значення внутрішньої змінної </w:t>
      </w:r>
      <w:r w:rsidRPr="009363D4">
        <w:rPr>
          <w:color w:val="0000FF"/>
          <w:sz w:val="28"/>
          <w:szCs w:val="28"/>
        </w:rPr>
        <w:t>radius</w:t>
      </w:r>
      <w:r w:rsidRPr="009363D4">
        <w:rPr>
          <w:sz w:val="28"/>
          <w:szCs w:val="28"/>
        </w:rPr>
        <w:t>, то вийде помилка компіляції: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rStyle w:val="a9"/>
          <w:sz w:val="28"/>
          <w:szCs w:val="28"/>
        </w:rPr>
        <w:t>Error: 'radius' cannot be modified because it is being accessed through a const object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перед тілом функції в класі означає, що функції заборонено вносити будь-які зміни в члени даних класу.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Використання класу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 xml:space="preserve"> в деякому програмному коді, наприклад, обробнику події: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CRadius </w:t>
      </w:r>
      <w:r w:rsidRPr="009363D4">
        <w:rPr>
          <w:color w:val="0000FF"/>
          <w:sz w:val="28"/>
          <w:szCs w:val="28"/>
        </w:rPr>
        <w:t>CR;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d;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CR.GetRadius2(); </w:t>
      </w:r>
      <w:r w:rsidRPr="009363D4">
        <w:rPr>
          <w:color w:val="008000"/>
          <w:sz w:val="28"/>
          <w:szCs w:val="28"/>
        </w:rPr>
        <w:t>// d = 1.0 - виклик функції з константним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CR.GetRadius(); </w:t>
      </w:r>
      <w:r w:rsidRPr="009363D4">
        <w:rPr>
          <w:color w:val="008000"/>
          <w:sz w:val="28"/>
          <w:szCs w:val="28"/>
        </w:rPr>
        <w:t>// d = 1.0 - виклик звичайної функції-члена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</w:t>
      </w:r>
      <w:r w:rsidR="009363D4" w:rsidRPr="009363D4">
        <w:rPr>
          <w:sz w:val="28"/>
          <w:szCs w:val="28"/>
        </w:rPr>
        <w:t>одифік</w:t>
      </w:r>
      <w:r>
        <w:rPr>
          <w:sz w:val="28"/>
          <w:szCs w:val="28"/>
        </w:rPr>
        <w:t>ація</w:t>
      </w:r>
      <w:r w:rsidR="009363D4" w:rsidRPr="009363D4">
        <w:rPr>
          <w:sz w:val="28"/>
          <w:szCs w:val="28"/>
        </w:rPr>
        <w:t xml:space="preserve"> покажчик</w:t>
      </w:r>
      <w:r>
        <w:rPr>
          <w:sz w:val="28"/>
          <w:szCs w:val="28"/>
        </w:rPr>
        <w:t>а</w:t>
      </w:r>
      <w:r w:rsidR="009363D4" w:rsidRPr="009363D4">
        <w:rPr>
          <w:sz w:val="28"/>
          <w:szCs w:val="28"/>
        </w:rPr>
        <w:t xml:space="preserve"> </w:t>
      </w:r>
      <w:r w:rsidR="009363D4" w:rsidRPr="009363D4">
        <w:rPr>
          <w:color w:val="0000FF"/>
          <w:sz w:val="28"/>
          <w:szCs w:val="28"/>
        </w:rPr>
        <w:t>this</w:t>
      </w:r>
      <w:r w:rsidR="009363D4" w:rsidRPr="009363D4">
        <w:rPr>
          <w:sz w:val="28"/>
          <w:szCs w:val="28"/>
        </w:rPr>
        <w:t xml:space="preserve">, що передається функції-члену, яка оголошена з константним покажчиком </w:t>
      </w:r>
      <w:r w:rsidR="009363D4"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Нехай задано клас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 xml:space="preserve">, в якому є функція-член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 класу за замовчуванням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Звичайна функція-член класу,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неявно передається покажчик: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radius *= 2.0; </w:t>
      </w:r>
      <w:r w:rsidRPr="009363D4">
        <w:rPr>
          <w:color w:val="008000"/>
          <w:sz w:val="28"/>
          <w:szCs w:val="28"/>
        </w:rPr>
        <w:t>// дозволено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оголошена з 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передається покажчик: const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GetRadius2(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const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//radius = 2.0; // Заборонено! Помилка компіляції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у класі є невидимий, функціям класу він передається неявно. Це означає, що при спробі явного опису покажчика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у класі, компілятор видасть помилку.</w:t>
      </w:r>
      <w:r w:rsidRPr="009363D4">
        <w:rPr>
          <w:sz w:val="28"/>
          <w:szCs w:val="28"/>
        </w:rPr>
        <w:br/>
        <w:t xml:space="preserve">Звичайній функції-члену класу </w:t>
      </w:r>
      <w:r w:rsidRPr="009363D4">
        <w:rPr>
          <w:color w:val="0000FF"/>
          <w:sz w:val="28"/>
          <w:szCs w:val="28"/>
        </w:rPr>
        <w:t>GetRadius()</w:t>
      </w:r>
      <w:r w:rsidRPr="009363D4">
        <w:rPr>
          <w:sz w:val="28"/>
          <w:szCs w:val="28"/>
        </w:rPr>
        <w:t xml:space="preserve">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передається в неявному вигляді як: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CRadius * </w:t>
      </w:r>
      <w:r w:rsidRPr="009363D4">
        <w:rPr>
          <w:color w:val="0000FF"/>
          <w:sz w:val="28"/>
          <w:szCs w:val="28"/>
        </w:rPr>
        <w:t>const this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Функції-члену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невидимий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передається з ключовим словом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модифікований покажчик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CRadius * </w:t>
      </w:r>
      <w:r w:rsidRPr="009363D4">
        <w:rPr>
          <w:color w:val="0000FF"/>
          <w:sz w:val="28"/>
          <w:szCs w:val="28"/>
        </w:rPr>
        <w:t>const this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Запис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означає, що об’єкт типу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 xml:space="preserve"> є константним об’єктом. І тому, змінювати значення об’єкту у тілі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не можна. Отже, не можна змінювати значення внутрішніх членів-даних класу у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. Спроба змінити значення внутрішнього члену даних </w:t>
      </w:r>
      <w:r w:rsidRPr="009363D4">
        <w:rPr>
          <w:color w:val="0000FF"/>
          <w:sz w:val="28"/>
          <w:szCs w:val="28"/>
        </w:rPr>
        <w:t>radius</w:t>
      </w:r>
      <w:r w:rsidRPr="009363D4">
        <w:rPr>
          <w:sz w:val="28"/>
          <w:szCs w:val="28"/>
        </w:rPr>
        <w:t xml:space="preserve"> у тілі функції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викличе помилку компіляції.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="009363D4" w:rsidRPr="009363D4">
        <w:rPr>
          <w:sz w:val="28"/>
          <w:szCs w:val="28"/>
        </w:rPr>
        <w:t xml:space="preserve"> використ</w:t>
      </w:r>
      <w:r>
        <w:rPr>
          <w:sz w:val="28"/>
          <w:szCs w:val="28"/>
        </w:rPr>
        <w:t>ання</w:t>
      </w:r>
      <w:r w:rsidR="009363D4" w:rsidRPr="009363D4">
        <w:rPr>
          <w:sz w:val="28"/>
          <w:szCs w:val="28"/>
        </w:rPr>
        <w:t xml:space="preserve"> функції класу з константним покажчиком </w:t>
      </w:r>
      <w:r w:rsidR="009363D4" w:rsidRPr="009363D4">
        <w:rPr>
          <w:color w:val="0000FF"/>
          <w:sz w:val="28"/>
          <w:szCs w:val="28"/>
        </w:rPr>
        <w:t>this</w:t>
      </w:r>
      <w:r w:rsidR="009363D4" w:rsidRPr="009363D4">
        <w:rPr>
          <w:sz w:val="28"/>
          <w:szCs w:val="28"/>
        </w:rPr>
        <w:t>?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Функції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доцільно використовувати у випадках, коли потрібно, щоб функція-член базового класу випадково не перевизначилась у похідних класах. У цьому випадку константний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служить захистом даних базового класу від випадкової їх зміни у похідних класах.</w:t>
      </w:r>
    </w:p>
    <w:p w:rsidR="009363D4" w:rsidRPr="009363D4" w:rsidRDefault="009363D4" w:rsidP="009363D4">
      <w:pPr>
        <w:rPr>
          <w:sz w:val="28"/>
          <w:szCs w:val="28"/>
        </w:rPr>
      </w:pP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Що буде, якщо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розмістити перед іменем функції, а не перед тілом функції?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Це важливо. У цьому випадку, функція повертає константне значення. Але змінювати внутрішні дані класу у тілі функції можна.</w:t>
      </w:r>
      <w:r w:rsidRPr="009363D4">
        <w:rPr>
          <w:sz w:val="28"/>
          <w:szCs w:val="28"/>
        </w:rPr>
        <w:br/>
        <w:t xml:space="preserve">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перед іменем функції відноситься до значення, яке повертається функцією. Ключове слово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перед тілом функції відноситься до покажчика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>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</w:t>
      </w:r>
      <w:r w:rsidR="009363D4" w:rsidRPr="009363D4">
        <w:rPr>
          <w:sz w:val="28"/>
          <w:szCs w:val="28"/>
        </w:rPr>
        <w:t>голош</w:t>
      </w:r>
      <w:r>
        <w:rPr>
          <w:sz w:val="28"/>
          <w:szCs w:val="28"/>
        </w:rPr>
        <w:t>ення</w:t>
      </w:r>
      <w:r w:rsidR="009363D4" w:rsidRPr="009363D4">
        <w:rPr>
          <w:sz w:val="28"/>
          <w:szCs w:val="28"/>
        </w:rPr>
        <w:t xml:space="preserve"> ключов</w:t>
      </w:r>
      <w:r>
        <w:rPr>
          <w:sz w:val="28"/>
          <w:szCs w:val="28"/>
        </w:rPr>
        <w:t>ого</w:t>
      </w:r>
      <w:r w:rsidR="009363D4" w:rsidRPr="009363D4">
        <w:rPr>
          <w:sz w:val="28"/>
          <w:szCs w:val="28"/>
        </w:rPr>
        <w:t xml:space="preserve"> слов</w:t>
      </w:r>
      <w:r>
        <w:rPr>
          <w:sz w:val="28"/>
          <w:szCs w:val="28"/>
        </w:rPr>
        <w:t>а</w:t>
      </w:r>
      <w:r w:rsidR="009363D4" w:rsidRPr="009363D4">
        <w:rPr>
          <w:sz w:val="28"/>
          <w:szCs w:val="28"/>
        </w:rPr>
        <w:t xml:space="preserve"> </w:t>
      </w:r>
      <w:r w:rsidR="009363D4" w:rsidRPr="009363D4">
        <w:rPr>
          <w:color w:val="0000FF"/>
          <w:sz w:val="28"/>
          <w:szCs w:val="28"/>
        </w:rPr>
        <w:t>const</w:t>
      </w:r>
      <w:r w:rsidR="009363D4" w:rsidRPr="009363D4">
        <w:rPr>
          <w:sz w:val="28"/>
          <w:szCs w:val="28"/>
        </w:rPr>
        <w:t xml:space="preserve"> для статичних функцій-членів?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Оголошення статичної функції-члена з ключовим словом </w:t>
      </w:r>
      <w:r w:rsidRPr="009363D4">
        <w:rPr>
          <w:color w:val="0000FF"/>
          <w:sz w:val="28"/>
          <w:szCs w:val="28"/>
        </w:rPr>
        <w:t>const</w:t>
      </w:r>
      <w:r w:rsidRPr="009363D4">
        <w:rPr>
          <w:sz w:val="28"/>
          <w:szCs w:val="28"/>
        </w:rPr>
        <w:t xml:space="preserve"> не має змісту. При виклику статичної функції-члена, невидимий покажчик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не передається цій функції. При спробі оголошення статичної функції-члена з константним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компілятор видасть помилку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rStyle w:val="a9"/>
          <w:sz w:val="28"/>
          <w:szCs w:val="28"/>
        </w:rPr>
        <w:t>... modifiers not allowed on static members functions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</w:t>
      </w:r>
      <w:r w:rsidR="009363D4" w:rsidRPr="009363D4">
        <w:rPr>
          <w:sz w:val="28"/>
          <w:szCs w:val="28"/>
        </w:rPr>
        <w:t xml:space="preserve">агальна форма оголошення функції-члена з непостійним покажчиком </w:t>
      </w:r>
      <w:r w:rsidR="009363D4" w:rsidRPr="009363D4">
        <w:rPr>
          <w:color w:val="0000FF"/>
          <w:sz w:val="28"/>
          <w:szCs w:val="28"/>
        </w:rPr>
        <w:t>this</w:t>
      </w:r>
      <w:r>
        <w:rPr>
          <w:color w:val="0000FF"/>
          <w:sz w:val="28"/>
          <w:szCs w:val="28"/>
        </w:rPr>
        <w:t>.</w:t>
      </w:r>
      <w:r w:rsidR="009363D4" w:rsidRPr="009363D4">
        <w:rPr>
          <w:sz w:val="28"/>
          <w:szCs w:val="28"/>
        </w:rPr>
        <w:t xml:space="preserve"> Ключове слово </w:t>
      </w:r>
      <w:r w:rsidR="009363D4"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Для того, щоб оголосити функцію-член з непостійним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використовується 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.</w:t>
      </w:r>
      <w:r w:rsidRPr="009363D4">
        <w:rPr>
          <w:sz w:val="28"/>
          <w:szCs w:val="28"/>
        </w:rPr>
        <w:br/>
        <w:t xml:space="preserve">Загальна форма оголошення функції з непостійним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в класі має приблизно наступний вигляд: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CMyClass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приховані члени даних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загальнодоступні члени даних та методи класу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з непостійним покажчиком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MyFun1(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; </w:t>
      </w:r>
      <w:r w:rsidRPr="009363D4">
        <w:rPr>
          <w:color w:val="008000"/>
          <w:sz w:val="28"/>
          <w:szCs w:val="28"/>
        </w:rPr>
        <w:t>// out-of-line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MyFun2(</w:t>
      </w:r>
      <w:r w:rsidRPr="009363D4">
        <w:rPr>
          <w:rStyle w:val="ad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</w:t>
      </w:r>
      <w:r w:rsidRPr="009363D4">
        <w:rPr>
          <w:color w:val="008000"/>
          <w:sz w:val="28"/>
          <w:szCs w:val="28"/>
        </w:rPr>
        <w:t>// inline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8000"/>
          <w:sz w:val="28"/>
          <w:szCs w:val="28"/>
        </w:rPr>
        <w:t>// тіло 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// реалізація out-of-line </w:t>
      </w:r>
      <w:r w:rsidRPr="009363D4">
        <w:rPr>
          <w:rStyle w:val="ad"/>
          <w:color w:val="008000"/>
          <w:sz w:val="28"/>
          <w:szCs w:val="28"/>
        </w:rPr>
        <w:t>функції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rStyle w:val="ad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CMyClass::MyFun1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тіло функції MyFun1()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...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де</w:t>
      </w:r>
    </w:p>
    <w:p w:rsidR="009363D4" w:rsidRPr="009363D4" w:rsidRDefault="009363D4" w:rsidP="009363D4">
      <w:pPr>
        <w:numPr>
          <w:ilvl w:val="0"/>
          <w:numId w:val="8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return_type</w:t>
      </w:r>
      <w:r w:rsidRPr="009363D4">
        <w:rPr>
          <w:sz w:val="28"/>
          <w:szCs w:val="28"/>
        </w:rPr>
        <w:t xml:space="preserve"> – тип, що повертається тією чи іншою функцією;</w:t>
      </w:r>
    </w:p>
    <w:p w:rsidR="009363D4" w:rsidRPr="009363D4" w:rsidRDefault="009363D4" w:rsidP="009363D4">
      <w:pPr>
        <w:numPr>
          <w:ilvl w:val="0"/>
          <w:numId w:val="8"/>
        </w:numPr>
        <w:rPr>
          <w:sz w:val="28"/>
          <w:szCs w:val="28"/>
        </w:rPr>
      </w:pPr>
      <w:r w:rsidRPr="009363D4">
        <w:rPr>
          <w:rStyle w:val="ad"/>
          <w:color w:val="0000FF"/>
          <w:sz w:val="28"/>
          <w:szCs w:val="28"/>
        </w:rPr>
        <w:t>parameters</w:t>
      </w:r>
      <w:r w:rsidRPr="009363D4">
        <w:rPr>
          <w:sz w:val="28"/>
          <w:szCs w:val="28"/>
        </w:rPr>
        <w:t xml:space="preserve"> – параметри, які отримує функція.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У вищенаведеному фрагменті, у класі </w:t>
      </w:r>
      <w:r w:rsidRPr="009363D4">
        <w:rPr>
          <w:color w:val="0000FF"/>
          <w:sz w:val="28"/>
          <w:szCs w:val="28"/>
        </w:rPr>
        <w:t>CMyClass</w:t>
      </w:r>
      <w:r w:rsidRPr="009363D4">
        <w:rPr>
          <w:sz w:val="28"/>
          <w:szCs w:val="28"/>
        </w:rPr>
        <w:t xml:space="preserve"> оголошуються дві функції з непостійним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)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. Функція </w:t>
      </w:r>
      <w:r w:rsidRPr="009363D4">
        <w:rPr>
          <w:color w:val="0000FF"/>
          <w:sz w:val="28"/>
          <w:szCs w:val="28"/>
        </w:rPr>
        <w:t>MyFun1()</w:t>
      </w:r>
      <w:r w:rsidRPr="009363D4">
        <w:rPr>
          <w:sz w:val="28"/>
          <w:szCs w:val="28"/>
        </w:rPr>
        <w:t xml:space="preserve"> реалізована за </w:t>
      </w:r>
      <w:r w:rsidRPr="009363D4">
        <w:rPr>
          <w:sz w:val="28"/>
          <w:szCs w:val="28"/>
        </w:rPr>
        <w:lastRenderedPageBreak/>
        <w:t xml:space="preserve">межами класу (типу out-of-line). Функція </w:t>
      </w:r>
      <w:r w:rsidRPr="009363D4">
        <w:rPr>
          <w:color w:val="0000FF"/>
          <w:sz w:val="28"/>
          <w:szCs w:val="28"/>
        </w:rPr>
        <w:t>MyFun2()</w:t>
      </w:r>
      <w:r w:rsidRPr="009363D4">
        <w:rPr>
          <w:sz w:val="28"/>
          <w:szCs w:val="28"/>
        </w:rPr>
        <w:t xml:space="preserve"> реалізована у класі (типу inline). Перед тілом кожної функції стоїть ключове слово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.</w:t>
      </w:r>
    </w:p>
    <w:p w:rsidR="009363D4" w:rsidRPr="009363D4" w:rsidRDefault="00A35E9A" w:rsidP="009363D4">
      <w:pPr>
        <w:pStyle w:val="ac"/>
        <w:spacing w:before="0" w:beforeAutospacing="0" w:after="0" w:afterAutospacing="0"/>
        <w:rPr>
          <w:sz w:val="28"/>
          <w:szCs w:val="28"/>
        </w:rPr>
      </w:pPr>
      <w:hyperlink r:id="rId9" w:anchor="contents" w:history="1">
        <w:r w:rsidR="009363D4" w:rsidRPr="009363D4">
          <w:rPr>
            <w:rStyle w:val="aa"/>
            <w:rFonts w:ascii="Cambria Math" w:hAnsi="Cambria Math" w:cs="Cambria Math"/>
            <w:b/>
            <w:bCs/>
            <w:color w:val="333300"/>
            <w:sz w:val="28"/>
            <w:szCs w:val="28"/>
          </w:rPr>
          <w:t>⇑</w:t>
        </w:r>
      </w:hyperlink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="009363D4" w:rsidRPr="009363D4">
        <w:rPr>
          <w:sz w:val="28"/>
          <w:szCs w:val="28"/>
        </w:rPr>
        <w:t xml:space="preserve"> оголош</w:t>
      </w:r>
      <w:r>
        <w:rPr>
          <w:sz w:val="28"/>
          <w:szCs w:val="28"/>
        </w:rPr>
        <w:t>ення</w:t>
      </w:r>
      <w:r w:rsidR="009363D4" w:rsidRPr="009363D4">
        <w:rPr>
          <w:sz w:val="28"/>
          <w:szCs w:val="28"/>
        </w:rPr>
        <w:t xml:space="preserve"> функці</w:t>
      </w:r>
      <w:r>
        <w:rPr>
          <w:sz w:val="28"/>
          <w:szCs w:val="28"/>
        </w:rPr>
        <w:t>ї</w:t>
      </w:r>
      <w:r w:rsidR="009363D4" w:rsidRPr="009363D4">
        <w:rPr>
          <w:sz w:val="28"/>
          <w:szCs w:val="28"/>
        </w:rPr>
        <w:t xml:space="preserve"> з непостійним (</w:t>
      </w:r>
      <w:r w:rsidR="009363D4" w:rsidRPr="009363D4">
        <w:rPr>
          <w:color w:val="0000FF"/>
          <w:sz w:val="28"/>
          <w:szCs w:val="28"/>
        </w:rPr>
        <w:t>volatile</w:t>
      </w:r>
      <w:r w:rsidR="009363D4" w:rsidRPr="009363D4">
        <w:rPr>
          <w:sz w:val="28"/>
          <w:szCs w:val="28"/>
        </w:rPr>
        <w:t xml:space="preserve">) покажчиком </w:t>
      </w:r>
      <w:r w:rsidR="009363D4" w:rsidRPr="009363D4">
        <w:rPr>
          <w:color w:val="0000FF"/>
          <w:sz w:val="28"/>
          <w:szCs w:val="28"/>
        </w:rPr>
        <w:t>this</w:t>
      </w:r>
      <w:r w:rsidR="009363D4" w:rsidRPr="009363D4">
        <w:rPr>
          <w:sz w:val="28"/>
          <w:szCs w:val="28"/>
        </w:rPr>
        <w:t>?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Оголошення функції як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доцільно використовувати у випадках, коли потрібно обробляти об’єкт класу різними процесами, до яких можна віднести:</w:t>
      </w:r>
    </w:p>
    <w:p w:rsidR="009363D4" w:rsidRPr="009363D4" w:rsidRDefault="009363D4" w:rsidP="009363D4">
      <w:pPr>
        <w:numPr>
          <w:ilvl w:val="0"/>
          <w:numId w:val="9"/>
        </w:numPr>
        <w:rPr>
          <w:sz w:val="28"/>
          <w:szCs w:val="28"/>
        </w:rPr>
      </w:pPr>
      <w:r w:rsidRPr="009363D4">
        <w:rPr>
          <w:sz w:val="28"/>
          <w:szCs w:val="28"/>
        </w:rPr>
        <w:t>обробка об’єкту процесором;</w:t>
      </w:r>
    </w:p>
    <w:p w:rsidR="009363D4" w:rsidRPr="009363D4" w:rsidRDefault="009363D4" w:rsidP="009363D4">
      <w:pPr>
        <w:numPr>
          <w:ilvl w:val="0"/>
          <w:numId w:val="9"/>
        </w:numPr>
        <w:rPr>
          <w:sz w:val="28"/>
          <w:szCs w:val="28"/>
        </w:rPr>
      </w:pPr>
      <w:r w:rsidRPr="009363D4">
        <w:rPr>
          <w:sz w:val="28"/>
          <w:szCs w:val="28"/>
        </w:rPr>
        <w:t>обробка з допомогою фонових прикладних програм;</w:t>
      </w:r>
    </w:p>
    <w:p w:rsidR="009363D4" w:rsidRPr="009363D4" w:rsidRDefault="009363D4" w:rsidP="009363D4">
      <w:pPr>
        <w:numPr>
          <w:ilvl w:val="0"/>
          <w:numId w:val="9"/>
        </w:numPr>
        <w:rPr>
          <w:sz w:val="28"/>
          <w:szCs w:val="28"/>
        </w:rPr>
      </w:pPr>
      <w:r w:rsidRPr="009363D4">
        <w:rPr>
          <w:sz w:val="28"/>
          <w:szCs w:val="28"/>
        </w:rPr>
        <w:t>обробка з допомогою програм обробки переривань.</w:t>
      </w:r>
    </w:p>
    <w:p w:rsidR="009363D4" w:rsidRPr="009363D4" w:rsidRDefault="00ED794B" w:rsidP="009363D4"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</w:t>
      </w:r>
      <w:r w:rsidR="009363D4" w:rsidRPr="009363D4">
        <w:rPr>
          <w:sz w:val="28"/>
          <w:szCs w:val="28"/>
        </w:rPr>
        <w:t xml:space="preserve">икористання ключового слова </w:t>
      </w:r>
      <w:r w:rsidR="009363D4" w:rsidRPr="009363D4">
        <w:rPr>
          <w:color w:val="0000FF"/>
          <w:sz w:val="28"/>
          <w:szCs w:val="28"/>
        </w:rPr>
        <w:t>volatile</w:t>
      </w:r>
      <w:r w:rsidR="009363D4" w:rsidRPr="009363D4">
        <w:rPr>
          <w:sz w:val="28"/>
          <w:szCs w:val="28"/>
        </w:rPr>
        <w:t xml:space="preserve"> для функції-члена класу?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Функція-член класу, що оголошена з ключовим словом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трактується компілятором у різних випадках по різному. Для таких функцій компілятор відключає деякі види оптимізації в залежності від типу оголошеного об’єкту.</w:t>
      </w:r>
      <w:r w:rsidRPr="009363D4">
        <w:rPr>
          <w:sz w:val="28"/>
          <w:szCs w:val="28"/>
        </w:rPr>
        <w:br/>
        <w:t xml:space="preserve">Функції-члени класу, що оголошені з ключовим словом 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можна використовувати як для автоматичних об’єктів так і для непостійних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>) об’єктів.</w:t>
      </w:r>
      <w:r w:rsidRPr="009363D4">
        <w:rPr>
          <w:sz w:val="28"/>
          <w:szCs w:val="28"/>
        </w:rPr>
        <w:br/>
        <w:t>Для константних об’єктів використання функцій з непостійним покажчиком заборонено. Знову ж таки, все залежить від налаштувань та реалізації компілятора.</w:t>
      </w:r>
    </w:p>
    <w:p w:rsidR="009363D4" w:rsidRPr="009363D4" w:rsidRDefault="009363D4" w:rsidP="009363D4">
      <w:pPr>
        <w:pStyle w:val="5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Приклад використання функцій-членів класу з непостійним покажчиком </w:t>
      </w:r>
      <w:r w:rsidRPr="009363D4">
        <w:rPr>
          <w:color w:val="0000FF"/>
          <w:sz w:val="28"/>
          <w:szCs w:val="28"/>
        </w:rPr>
        <w:t>this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 xml:space="preserve">Нехай дано клас </w:t>
      </w:r>
      <w:r w:rsidRPr="009363D4">
        <w:rPr>
          <w:color w:val="0000FF"/>
          <w:sz w:val="28"/>
          <w:szCs w:val="28"/>
        </w:rPr>
        <w:t>CRadius</w:t>
      </w:r>
      <w:r w:rsidRPr="009363D4">
        <w:rPr>
          <w:sz w:val="28"/>
          <w:szCs w:val="28"/>
        </w:rPr>
        <w:t>. У класі реалізовано: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t>внутрішній член-даних radius;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конструктор </w:t>
      </w:r>
      <w:r w:rsidRPr="009363D4">
        <w:rPr>
          <w:color w:val="0000FF"/>
          <w:sz w:val="28"/>
          <w:szCs w:val="28"/>
        </w:rPr>
        <w:t>CRadius()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звичайну функцію-член класу </w:t>
      </w:r>
      <w:r w:rsidRPr="009363D4">
        <w:rPr>
          <w:color w:val="0000FF"/>
          <w:sz w:val="28"/>
          <w:szCs w:val="28"/>
        </w:rPr>
        <w:t>GetRadius()</w:t>
      </w:r>
      <w:r w:rsidRPr="009363D4">
        <w:rPr>
          <w:sz w:val="28"/>
          <w:szCs w:val="28"/>
        </w:rPr>
        <w:t>;</w:t>
      </w:r>
    </w:p>
    <w:p w:rsidR="009363D4" w:rsidRPr="009363D4" w:rsidRDefault="009363D4" w:rsidP="009363D4">
      <w:pPr>
        <w:numPr>
          <w:ilvl w:val="0"/>
          <w:numId w:val="10"/>
        </w:numPr>
        <w:rPr>
          <w:sz w:val="28"/>
          <w:szCs w:val="28"/>
        </w:rPr>
      </w:pPr>
      <w:r w:rsidRPr="009363D4">
        <w:rPr>
          <w:sz w:val="28"/>
          <w:szCs w:val="28"/>
        </w:rPr>
        <w:t xml:space="preserve">дві фунції-члени класу з непостійним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: </w:t>
      </w:r>
      <w:r w:rsidRPr="009363D4">
        <w:rPr>
          <w:color w:val="0000FF"/>
          <w:sz w:val="28"/>
          <w:szCs w:val="28"/>
        </w:rPr>
        <w:t>GetRadius2()</w:t>
      </w:r>
      <w:r w:rsidRPr="009363D4">
        <w:rPr>
          <w:sz w:val="28"/>
          <w:szCs w:val="28"/>
        </w:rPr>
        <w:t xml:space="preserve"> та </w:t>
      </w:r>
      <w:r w:rsidRPr="009363D4">
        <w:rPr>
          <w:color w:val="0000FF"/>
          <w:sz w:val="28"/>
          <w:szCs w:val="28"/>
        </w:rPr>
        <w:t>SetRadius()</w:t>
      </w:r>
      <w:r w:rsidRPr="009363D4">
        <w:rPr>
          <w:sz w:val="28"/>
          <w:szCs w:val="28"/>
        </w:rPr>
        <w:t>.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клас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class</w:t>
      </w:r>
      <w:r w:rsidRPr="009363D4">
        <w:rPr>
          <w:sz w:val="28"/>
          <w:szCs w:val="28"/>
        </w:rPr>
        <w:t xml:space="preserve"> CRadius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public</w:t>
      </w:r>
      <w:r w:rsidRPr="009363D4">
        <w:rPr>
          <w:sz w:val="28"/>
          <w:szCs w:val="28"/>
        </w:rPr>
        <w:t>: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CRadius(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); </w:t>
      </w:r>
      <w:r w:rsidRPr="009363D4">
        <w:rPr>
          <w:color w:val="008000"/>
          <w:sz w:val="28"/>
          <w:szCs w:val="28"/>
        </w:rPr>
        <w:t>// конструктор класу за замовчуванням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Звичайна функція-член класу,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неявно передається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>)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8000"/>
          <w:sz w:val="28"/>
          <w:szCs w:val="28"/>
        </w:rPr>
        <w:t>// Функція-член класу, оголошена з 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цій функції передається volatile CRadius * const this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GetRadius2(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)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lastRenderedPageBreak/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</w:t>
      </w:r>
      <w:r w:rsidRPr="009363D4">
        <w:rPr>
          <w:color w:val="0000FF"/>
          <w:sz w:val="28"/>
          <w:szCs w:val="28"/>
        </w:rPr>
        <w:t>return</w:t>
      </w:r>
      <w:r w:rsidRPr="009363D4">
        <w:rPr>
          <w:sz w:val="28"/>
          <w:szCs w:val="28"/>
        </w:rPr>
        <w:t xml:space="preserve"> radius;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 xml:space="preserve">    // Функція-член класу, оголошена з 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</w:t>
      </w:r>
      <w:r w:rsidRPr="009363D4">
        <w:rPr>
          <w:color w:val="0000FF"/>
          <w:sz w:val="28"/>
          <w:szCs w:val="28"/>
        </w:rPr>
        <w:t>void</w:t>
      </w:r>
      <w:r w:rsidRPr="009363D4">
        <w:rPr>
          <w:sz w:val="28"/>
          <w:szCs w:val="28"/>
        </w:rPr>
        <w:t xml:space="preserve"> SetRadius(</w:t>
      </w: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r) </w:t>
      </w:r>
      <w:r w:rsidRPr="009363D4">
        <w:rPr>
          <w:color w:val="0000FF"/>
          <w:sz w:val="28"/>
          <w:szCs w:val="28"/>
        </w:rPr>
        <w:t>volatile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{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    radius = r;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    }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};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Використання класу в іншому програмному коді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CRadius CR1; </w:t>
      </w:r>
      <w:r w:rsidRPr="009363D4">
        <w:rPr>
          <w:color w:val="008000"/>
          <w:sz w:val="28"/>
          <w:szCs w:val="28"/>
        </w:rPr>
        <w:t>// автоматичний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 CRadius CR2; </w:t>
      </w:r>
      <w:r w:rsidRPr="009363D4">
        <w:rPr>
          <w:color w:val="008000"/>
          <w:sz w:val="28"/>
          <w:szCs w:val="28"/>
        </w:rPr>
        <w:t>// непостійний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00FF"/>
          <w:sz w:val="28"/>
          <w:szCs w:val="28"/>
        </w:rPr>
        <w:t>double</w:t>
      </w:r>
      <w:r w:rsidRPr="009363D4">
        <w:rPr>
          <w:sz w:val="28"/>
          <w:szCs w:val="28"/>
        </w:rPr>
        <w:t xml:space="preserve"> d;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автоматичний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CR1.SetRadius(5.5);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CR1.GetRadius2(); </w:t>
      </w:r>
      <w:r w:rsidRPr="009363D4">
        <w:rPr>
          <w:color w:val="008000"/>
          <w:sz w:val="28"/>
          <w:szCs w:val="28"/>
        </w:rPr>
        <w:t>// d = 5.5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color w:val="008000"/>
          <w:sz w:val="28"/>
          <w:szCs w:val="28"/>
        </w:rPr>
        <w:t>// непостійний об'єкт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>CR2.SetRadius(6.7);</w:t>
      </w:r>
    </w:p>
    <w:p w:rsidR="009363D4" w:rsidRPr="009363D4" w:rsidRDefault="009363D4" w:rsidP="009363D4">
      <w:pPr>
        <w:pStyle w:val="HTML"/>
        <w:rPr>
          <w:sz w:val="28"/>
          <w:szCs w:val="28"/>
        </w:rPr>
      </w:pPr>
      <w:r w:rsidRPr="009363D4">
        <w:rPr>
          <w:sz w:val="28"/>
          <w:szCs w:val="28"/>
        </w:rPr>
        <w:t xml:space="preserve">d = CR2.GetRadius2(); </w:t>
      </w:r>
      <w:r w:rsidRPr="009363D4">
        <w:rPr>
          <w:color w:val="008000"/>
          <w:sz w:val="28"/>
          <w:szCs w:val="28"/>
        </w:rPr>
        <w:t>// d = 6.7</w:t>
      </w:r>
    </w:p>
    <w:p w:rsidR="009363D4" w:rsidRPr="009363D4" w:rsidRDefault="009363D4" w:rsidP="009363D4">
      <w:pPr>
        <w:pStyle w:val="ac"/>
        <w:spacing w:before="0" w:beforeAutospacing="0" w:after="0" w:afterAutospacing="0"/>
        <w:rPr>
          <w:sz w:val="28"/>
          <w:szCs w:val="28"/>
        </w:rPr>
      </w:pPr>
      <w:r w:rsidRPr="009363D4">
        <w:rPr>
          <w:sz w:val="28"/>
          <w:szCs w:val="28"/>
        </w:rPr>
        <w:t>Як видно з програмного коду, функції-члени з непостійним (</w:t>
      </w:r>
      <w:r w:rsidRPr="009363D4">
        <w:rPr>
          <w:color w:val="0000FF"/>
          <w:sz w:val="28"/>
          <w:szCs w:val="28"/>
        </w:rPr>
        <w:t>volatile</w:t>
      </w:r>
      <w:r w:rsidRPr="009363D4">
        <w:rPr>
          <w:sz w:val="28"/>
          <w:szCs w:val="28"/>
        </w:rPr>
        <w:t xml:space="preserve">) покажчиком </w:t>
      </w:r>
      <w:r w:rsidRPr="009363D4">
        <w:rPr>
          <w:color w:val="0000FF"/>
          <w:sz w:val="28"/>
          <w:szCs w:val="28"/>
        </w:rPr>
        <w:t>this</w:t>
      </w:r>
      <w:r w:rsidRPr="009363D4">
        <w:rPr>
          <w:sz w:val="28"/>
          <w:szCs w:val="28"/>
        </w:rPr>
        <w:t xml:space="preserve"> можна використовувати для автоматичних та непостійних об’єктів. У цьому випадку, компілятор включає різні види оптимізації в залежності від типу об’єкту.</w:t>
      </w:r>
    </w:p>
    <w:p w:rsidR="009363D4" w:rsidRPr="009363D4" w:rsidRDefault="009363D4" w:rsidP="009363D4">
      <w:pPr>
        <w:rPr>
          <w:b/>
          <w:sz w:val="28"/>
          <w:szCs w:val="28"/>
        </w:rPr>
      </w:pP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b/>
          <w:i/>
          <w:sz w:val="28"/>
          <w:szCs w:val="28"/>
          <w:lang w:eastAsia="en-US"/>
        </w:rPr>
      </w:pPr>
      <w:r w:rsidRPr="0091100F">
        <w:rPr>
          <w:rFonts w:eastAsiaTheme="minorHAnsi"/>
          <w:b/>
          <w:i/>
          <w:sz w:val="28"/>
          <w:szCs w:val="28"/>
          <w:lang w:eastAsia="en-US"/>
        </w:rPr>
        <w:t>Вкладені класи</w:t>
      </w:r>
    </w:p>
    <w:p w:rsidR="0091100F" w:rsidRPr="0091100F" w:rsidRDefault="0091100F" w:rsidP="00EE764E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1100F">
        <w:rPr>
          <w:rFonts w:eastAsiaTheme="minorHAnsi"/>
          <w:sz w:val="28"/>
          <w:szCs w:val="28"/>
          <w:lang w:eastAsia="en-US"/>
        </w:rPr>
        <w:t xml:space="preserve">Мова С++ дозволяє створювати вкладені </w:t>
      </w:r>
      <w:r>
        <w:rPr>
          <w:rFonts w:eastAsiaTheme="minorHAnsi"/>
          <w:sz w:val="28"/>
          <w:szCs w:val="28"/>
          <w:lang w:eastAsia="en-US"/>
        </w:rPr>
        <w:t xml:space="preserve">(або внутрішні  </w:t>
      </w:r>
      <w:r w:rsidRPr="0091100F">
        <w:rPr>
          <w:rFonts w:eastAsiaTheme="minorHAnsi"/>
          <w:sz w:val="28"/>
          <w:szCs w:val="28"/>
          <w:lang w:eastAsia="en-US"/>
        </w:rPr>
        <w:t>класи</w:t>
      </w:r>
      <w:r w:rsidR="00065C4C">
        <w:rPr>
          <w:rFonts w:eastAsiaTheme="minorHAnsi"/>
          <w:sz w:val="28"/>
          <w:szCs w:val="28"/>
          <w:lang w:eastAsia="en-US"/>
        </w:rPr>
        <w:t>)</w:t>
      </w:r>
      <w:r w:rsidRPr="0091100F">
        <w:rPr>
          <w:rFonts w:eastAsiaTheme="minorHAnsi"/>
          <w:sz w:val="28"/>
          <w:szCs w:val="28"/>
          <w:lang w:eastAsia="en-US"/>
        </w:rPr>
        <w:t>. Це дозволяє сховати внутрішній клас від зовнішнього світу,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обмеживши його область видимості зовнішнім класом.</w:t>
      </w:r>
      <w:r>
        <w:rPr>
          <w:rFonts w:eastAsiaTheme="minorHAnsi"/>
          <w:sz w:val="28"/>
          <w:szCs w:val="28"/>
          <w:lang w:eastAsia="en-US"/>
        </w:rPr>
        <w:t xml:space="preserve"> Розглянемо на прикладі класів опису комплексних чисел </w:t>
      </w:r>
      <w:r w:rsidRPr="0091100F">
        <w:rPr>
          <w:rFonts w:eastAsiaTheme="minorHAnsi"/>
          <w:sz w:val="28"/>
          <w:szCs w:val="28"/>
          <w:lang w:eastAsia="en-US"/>
        </w:rPr>
        <w:t xml:space="preserve">TDouble </w:t>
      </w:r>
      <w:r>
        <w:rPr>
          <w:rFonts w:eastAsiaTheme="minorHAnsi"/>
          <w:sz w:val="28"/>
          <w:szCs w:val="28"/>
          <w:lang w:eastAsia="en-US"/>
        </w:rPr>
        <w:t>та</w:t>
      </w:r>
      <w:r w:rsidRPr="0091100F">
        <w:rPr>
          <w:rFonts w:eastAsiaTheme="minorHAnsi"/>
          <w:sz w:val="28"/>
          <w:szCs w:val="28"/>
          <w:lang w:eastAsia="en-US"/>
        </w:rPr>
        <w:t xml:space="preserve"> TInteger </w:t>
      </w:r>
      <w:r>
        <w:rPr>
          <w:rFonts w:eastAsiaTheme="minorHAnsi"/>
          <w:sz w:val="28"/>
          <w:szCs w:val="28"/>
          <w:lang w:eastAsia="en-US"/>
        </w:rPr>
        <w:t xml:space="preserve">в </w:t>
      </w:r>
      <w:r w:rsidRPr="0091100F">
        <w:rPr>
          <w:rFonts w:eastAsiaTheme="minorHAnsi"/>
          <w:sz w:val="28"/>
          <w:szCs w:val="28"/>
          <w:lang w:eastAsia="en-US"/>
        </w:rPr>
        <w:t>середин</w:t>
      </w:r>
      <w:r>
        <w:rPr>
          <w:rFonts w:eastAsiaTheme="minorHAnsi"/>
          <w:sz w:val="28"/>
          <w:szCs w:val="28"/>
          <w:lang w:eastAsia="en-US"/>
        </w:rPr>
        <w:t>і</w:t>
      </w:r>
      <w:r w:rsidRPr="0091100F">
        <w:rPr>
          <w:rFonts w:eastAsiaTheme="minorHAnsi"/>
          <w:sz w:val="28"/>
          <w:szCs w:val="28"/>
          <w:lang w:eastAsia="en-US"/>
        </w:rPr>
        <w:t xml:space="preserve"> класу TComplex.</w:t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u w:val="single"/>
          <w:lang w:eastAsia="en-US"/>
        </w:rPr>
      </w:pPr>
      <w:r w:rsidRPr="0091100F">
        <w:rPr>
          <w:rFonts w:eastAsiaTheme="minorHAnsi"/>
          <w:sz w:val="28"/>
          <w:szCs w:val="28"/>
          <w:u w:val="single"/>
          <w:lang w:eastAsia="en-US"/>
        </w:rPr>
        <w:t>Визначення внутрішніх класів</w:t>
      </w:r>
    </w:p>
    <w:p w:rsid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&lt;stdio.h&gt;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&lt;Windows.h&gt;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TComplex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Double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 x;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public: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Double(double y):x(y){printf(" Ctor Double \n");}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Integer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n;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lastRenderedPageBreak/>
        <w:t>public: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Integer(int m):n(m){printf(" Ctor Integer \n");}</w:t>
      </w:r>
    </w:p>
    <w:p w:rsidR="0091100F" w:rsidRPr="0091100F" w:rsidRDefault="0091100F" w:rsidP="0091100F">
      <w:pPr>
        <w:autoSpaceDE w:val="0"/>
        <w:autoSpaceDN w:val="0"/>
        <w:adjustRightInd w:val="0"/>
        <w:ind w:left="709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 Re;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Integer Im;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public: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 print();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TComplex(Integer k, Double v):Re(v), Im(k){};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main()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{system("color F0");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 Z(10.0, 20);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Z.print();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return 0;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</w:t>
      </w:r>
    </w:p>
    <w:p w:rsid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91100F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 TComplex::print() {printf("Z = %lf + i*%d \n",Re,Im);}</w:t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Результати роботи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b/>
          <w:noProof/>
          <w:sz w:val="28"/>
          <w:szCs w:val="28"/>
          <w:lang w:eastAsia="uk-UA"/>
        </w:rPr>
        <w:drawing>
          <wp:inline distT="0" distB="0" distL="0" distR="0">
            <wp:extent cx="5762625" cy="1476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0F" w:rsidRPr="0091100F" w:rsidRDefault="0091100F" w:rsidP="0091100F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91100F">
        <w:rPr>
          <w:rFonts w:eastAsiaTheme="minorHAnsi"/>
          <w:sz w:val="28"/>
          <w:szCs w:val="28"/>
          <w:lang w:eastAsia="en-US"/>
        </w:rPr>
        <w:t>Внутрішній (чи локальний) клас можна визначити не тільки усередині класу, але й усередині функції,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наприклад усередині функції main().</w:t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u w:val="single"/>
          <w:lang w:eastAsia="en-US"/>
        </w:rPr>
      </w:pPr>
      <w:r w:rsidRPr="0091100F">
        <w:rPr>
          <w:rFonts w:eastAsiaTheme="minorHAnsi"/>
          <w:sz w:val="28"/>
          <w:szCs w:val="28"/>
          <w:u w:val="single"/>
          <w:lang w:eastAsia="en-US"/>
        </w:rPr>
        <w:t>Визначення локального класу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&lt;stdio.h&gt;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#include &lt;Windows.h&gt;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main()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 system("color F0");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class TComplex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{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double Re;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int Im;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public: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void print(){printf("Z = %lf + i*%d \n",Re,Im);};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TComplex(int k, double v):Re(v), Im(k){};</w:t>
      </w:r>
    </w:p>
    <w:p w:rsidR="00A170E3" w:rsidRPr="00A17AF2" w:rsidRDefault="0091100F" w:rsidP="0091100F">
      <w:pPr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TComplex Z(</w:t>
      </w:r>
      <w:r w:rsidR="00A17AF2"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2</w:t>
      </w: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 xml:space="preserve">0.0, </w:t>
      </w:r>
      <w:r w:rsidR="00A17AF2"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1</w:t>
      </w: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0);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Z.print();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return 0;</w:t>
      </w:r>
    </w:p>
    <w:p w:rsidR="0091100F" w:rsidRPr="00A17AF2" w:rsidRDefault="0091100F" w:rsidP="0091100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  <w:r w:rsidRPr="00A17AF2">
        <w:rPr>
          <w:rFonts w:ascii="Courier New" w:eastAsiaTheme="minorHAnsi" w:hAnsi="Courier New" w:cs="Courier New"/>
          <w:b/>
          <w:sz w:val="28"/>
          <w:szCs w:val="28"/>
          <w:lang w:eastAsia="en-US"/>
        </w:rPr>
        <w:t>}</w:t>
      </w:r>
    </w:p>
    <w:p w:rsidR="008F4400" w:rsidRDefault="008F4400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br w:type="page"/>
      </w:r>
    </w:p>
    <w:p w:rsidR="0091100F" w:rsidRPr="0091100F" w:rsidRDefault="0091100F" w:rsidP="0091100F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lastRenderedPageBreak/>
        <w:t>Результати роботи</w:t>
      </w:r>
    </w:p>
    <w:p w:rsidR="0091100F" w:rsidRPr="0091100F" w:rsidRDefault="0091100F" w:rsidP="0091100F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uk-UA"/>
        </w:rPr>
        <w:drawing>
          <wp:inline distT="0" distB="0" distL="0" distR="0">
            <wp:extent cx="6120765" cy="113916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3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0F" w:rsidRDefault="0091100F" w:rsidP="0091100F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1100F">
        <w:rPr>
          <w:rFonts w:eastAsiaTheme="minorHAnsi"/>
          <w:sz w:val="28"/>
          <w:szCs w:val="28"/>
          <w:lang w:eastAsia="en-US"/>
        </w:rPr>
        <w:t>Оскільки функції не можна визначати усередині інших функцій, їх визначення необхідно занурити усередину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локального класу. Тільки під цією оболонкою вони доступні для зовнішньої функції.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У силу обмеженості області видимості локальних класів, їм недоступні інші локальні змінні, оголошені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усередині функції, крім статичних і зовнішніх. Крім того, усередині локальних класів неможливо визначити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1100F">
        <w:rPr>
          <w:rFonts w:eastAsiaTheme="minorHAnsi"/>
          <w:sz w:val="28"/>
          <w:szCs w:val="28"/>
          <w:lang w:eastAsia="en-US"/>
        </w:rPr>
        <w:t>статичні змінні.</w:t>
      </w:r>
    </w:p>
    <w:p w:rsidR="00DE5B92" w:rsidRDefault="00DE5B92" w:rsidP="0091100F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</w:p>
    <w:p w:rsidR="00DE5B92" w:rsidRDefault="00DE5B92" w:rsidP="0091100F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Запитання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hAnsi="Times New Roman" w:cs="Times New Roman"/>
          <w:sz w:val="28"/>
          <w:szCs w:val="28"/>
          <w:lang w:val="uk-UA"/>
        </w:rPr>
        <w:t>Назвіть основні засади об’єктно-орієнтованого програмування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об’єкта та чим він характеризується?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Назвіть фундаментальні властивості об'єктно-орієнтованого програмування.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інкапсуляції, спадкуванню та поліморфізму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Назвіть переваги об'єктно-орієнтованого програмування.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класу та об’єкту в ООП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Що може містити оголошення класу?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оголосити клас на мові С++?  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Де може бути визначена (описана) функція класу?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Порівняйте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звернення</w:t>
      </w: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члена класу у функціях класу та поза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межами</w:t>
      </w: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цього класу.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Назвіть специфікатори доступу до членів класу.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Чи може з'являтися у визначенні класу один і той же специфікатор доступу багато разів?</w:t>
      </w:r>
    </w:p>
    <w:p w:rsidR="00DE5B92" w:rsidRPr="00342C1F" w:rsidRDefault="00DE5B92" w:rsidP="009363D4">
      <w:pPr>
        <w:pStyle w:val="ab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Calibri" w:hAnsi="Times New Roman" w:cs="Times New Roman"/>
          <w:sz w:val="28"/>
          <w:szCs w:val="28"/>
          <w:lang w:val="uk-UA"/>
        </w:rPr>
        <w:t>У якому порядку можуть з'являтися специфікатори доступу до членів класу?</w:t>
      </w:r>
    </w:p>
    <w:p w:rsidR="00DE5B92" w:rsidRPr="009242E8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242E8">
        <w:rPr>
          <w:rFonts w:ascii="Times New Roman" w:hAnsi="Times New Roman" w:cs="Times New Roman"/>
          <w:sz w:val="28"/>
          <w:szCs w:val="28"/>
        </w:rPr>
        <w:t>Як співвідносяться структури і класи в С++?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242E8">
        <w:rPr>
          <w:rFonts w:ascii="Times New Roman" w:hAnsi="Times New Roman" w:cs="Times New Roman"/>
          <w:sz w:val="28"/>
          <w:szCs w:val="28"/>
        </w:rPr>
        <w:t>Що означають вбудовані методи класу? Коли вони застосовуються? Чи є вони обов’язковими?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пов’язані селектори та модифікатори з гетерами та сеттерами?</w:t>
      </w:r>
    </w:p>
    <w:p w:rsidR="00DE5B92" w:rsidRPr="009242E8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сутність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</w:t>
      </w:r>
      <w:r w:rsidRPr="003815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лючов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ого</w:t>
      </w:r>
      <w:r w:rsidRPr="003815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слов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</w:t>
      </w:r>
      <w:r w:rsidRPr="001C573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this</w:t>
      </w:r>
      <w:r w:rsidRPr="0091608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</w:t>
      </w:r>
    </w:p>
    <w:p w:rsidR="00DE5B92" w:rsidRPr="009242E8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242E8">
        <w:rPr>
          <w:rFonts w:ascii="Times New Roman" w:hAnsi="Times New Roman" w:cs="Times New Roman"/>
          <w:sz w:val="28"/>
          <w:szCs w:val="28"/>
        </w:rPr>
        <w:t>Чи може бути масив членом класу? Якого типу елементи може мати такий масив?</w:t>
      </w:r>
    </w:p>
    <w:p w:rsidR="00DE5B92" w:rsidRPr="009242E8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242E8">
        <w:rPr>
          <w:rFonts w:ascii="Times New Roman" w:hAnsi="Times New Roman" w:cs="Times New Roman"/>
          <w:sz w:val="28"/>
          <w:szCs w:val="28"/>
        </w:rPr>
        <w:t>Як оголосити масив структур? Як здійснюється доступ до полів структури в масиві структур?</w:t>
      </w:r>
    </w:p>
    <w:p w:rsidR="00DE5B92" w:rsidRPr="009242E8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242E8">
        <w:rPr>
          <w:rFonts w:ascii="Times New Roman" w:hAnsi="Times New Roman" w:cs="Times New Roman"/>
          <w:sz w:val="28"/>
          <w:szCs w:val="28"/>
        </w:rPr>
        <w:t>Чи можуть бути об’єкти елементами масиву? Як одержати конкретний об’єкт з такого масиву?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Які бувають типи конструкторів?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 за замовчуванням?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перевантаження конструкторів?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Дайте визначення конструктора класу.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конструктор класу?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Які види конструкторів ви знаєте?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конструкторів можна оголосити у класі?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у класі оголосити конструктор з параметрами?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деструктор класу?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деструкторів можна оголосити у класі?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викликається конструктор і деструктор?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Якщо клас має декілька конструкторів, то який з конструкторів викликається при створенні об’єкта цього класу?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Чи завжди необхідно описувати в класі деструктор? Якщо ні, то в яких випадках?</w:t>
      </w:r>
    </w:p>
    <w:p w:rsidR="00DE5B92" w:rsidRPr="008219AB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створення та ініціалізація об’єктів. 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можна використати статичні члени?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призначені статичні методи класу?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різниця між статичними та нестатичними методами?</w:t>
      </w:r>
    </w:p>
    <w:p w:rsid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особливості мають статичні методи?</w:t>
      </w:r>
    </w:p>
    <w:p w:rsidR="00DE5B92" w:rsidRP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Коли доцільно використовувати модифікатор</w:t>
      </w:r>
      <w:r w:rsidRPr="00443BC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mutable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:rsidR="00DE5B92" w:rsidRPr="00DE5B9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5B92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делегування конструкторів?</w:t>
      </w:r>
    </w:p>
    <w:p w:rsidR="00DE5B92" w:rsidRPr="00443BC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Що таке вкладений клас і які його особливості?</w:t>
      </w:r>
    </w:p>
    <w:p w:rsidR="00DE5B92" w:rsidRPr="00443BC2" w:rsidRDefault="00DE5B92" w:rsidP="009363D4">
      <w:pPr>
        <w:pStyle w:val="ab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залежності існують між класами?</w:t>
      </w:r>
    </w:p>
    <w:p w:rsidR="00DE5B92" w:rsidRPr="00DE5B92" w:rsidRDefault="00DE5B92" w:rsidP="009363D4">
      <w:pPr>
        <w:autoSpaceDE w:val="0"/>
        <w:autoSpaceDN w:val="0"/>
        <w:adjustRightInd w:val="0"/>
        <w:ind w:hanging="11"/>
        <w:jc w:val="both"/>
        <w:rPr>
          <w:sz w:val="28"/>
          <w:szCs w:val="28"/>
        </w:rPr>
      </w:pPr>
    </w:p>
    <w:sectPr w:rsidR="00DE5B92" w:rsidRPr="00DE5B92" w:rsidSect="006A4DDE">
      <w:headerReference w:type="default" r:id="rId12"/>
      <w:footerReference w:type="default" r:id="rId13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7BB" w:rsidRDefault="003367BB" w:rsidP="006A4DDE">
      <w:r>
        <w:separator/>
      </w:r>
    </w:p>
  </w:endnote>
  <w:endnote w:type="continuationSeparator" w:id="0">
    <w:p w:rsidR="003367BB" w:rsidRDefault="003367BB" w:rsidP="006A4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38111"/>
      <w:docPartObj>
        <w:docPartGallery w:val="Page Numbers (Bottom of Page)"/>
        <w:docPartUnique/>
      </w:docPartObj>
    </w:sdtPr>
    <w:sdtContent>
      <w:p w:rsidR="006A4DDE" w:rsidRDefault="00A35E9A" w:rsidP="006A4DDE">
        <w:pPr>
          <w:pStyle w:val="a5"/>
          <w:jc w:val="right"/>
        </w:pPr>
        <w:fldSimple w:instr=" PAGE   \* MERGEFORMAT ">
          <w:r w:rsidR="00646CDF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7BB" w:rsidRDefault="003367BB" w:rsidP="006A4DDE">
      <w:r>
        <w:separator/>
      </w:r>
    </w:p>
  </w:footnote>
  <w:footnote w:type="continuationSeparator" w:id="0">
    <w:p w:rsidR="003367BB" w:rsidRDefault="003367BB" w:rsidP="006A4D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DDE" w:rsidRDefault="006A4DDE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08F"/>
    <w:multiLevelType w:val="hybridMultilevel"/>
    <w:tmpl w:val="8C6C7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66169"/>
    <w:multiLevelType w:val="multilevel"/>
    <w:tmpl w:val="64FE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921F3"/>
    <w:multiLevelType w:val="multilevel"/>
    <w:tmpl w:val="5EA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F73B8"/>
    <w:multiLevelType w:val="multilevel"/>
    <w:tmpl w:val="3D5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556A9"/>
    <w:multiLevelType w:val="multilevel"/>
    <w:tmpl w:val="AEB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EF6EC3"/>
    <w:multiLevelType w:val="multilevel"/>
    <w:tmpl w:val="F94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55615"/>
    <w:multiLevelType w:val="multilevel"/>
    <w:tmpl w:val="3AF4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D31E96"/>
    <w:multiLevelType w:val="multilevel"/>
    <w:tmpl w:val="24F8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DDE"/>
    <w:rsid w:val="00065C4C"/>
    <w:rsid w:val="00152C53"/>
    <w:rsid w:val="003367BB"/>
    <w:rsid w:val="00646CDF"/>
    <w:rsid w:val="006A4DDE"/>
    <w:rsid w:val="00713878"/>
    <w:rsid w:val="008F4400"/>
    <w:rsid w:val="0091100F"/>
    <w:rsid w:val="009363D4"/>
    <w:rsid w:val="00A17AF2"/>
    <w:rsid w:val="00A329C0"/>
    <w:rsid w:val="00A35E9A"/>
    <w:rsid w:val="00BB45DC"/>
    <w:rsid w:val="00DE5B92"/>
    <w:rsid w:val="00E95406"/>
    <w:rsid w:val="00ED794B"/>
    <w:rsid w:val="00EE764E"/>
    <w:rsid w:val="00EF304F"/>
    <w:rsid w:val="00F10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363D4"/>
    <w:pPr>
      <w:spacing w:before="100" w:beforeAutospacing="1" w:after="100" w:afterAutospacing="1"/>
      <w:outlineLvl w:val="4"/>
    </w:pPr>
    <w:rPr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DD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4DDE"/>
  </w:style>
  <w:style w:type="paragraph" w:styleId="a5">
    <w:name w:val="footer"/>
    <w:basedOn w:val="a"/>
    <w:link w:val="a6"/>
    <w:uiPriority w:val="99"/>
    <w:unhideWhenUsed/>
    <w:rsid w:val="006A4DD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4DDE"/>
  </w:style>
  <w:style w:type="paragraph" w:styleId="a7">
    <w:name w:val="Balloon Text"/>
    <w:basedOn w:val="a"/>
    <w:link w:val="a8"/>
    <w:uiPriority w:val="99"/>
    <w:semiHidden/>
    <w:unhideWhenUsed/>
    <w:rsid w:val="006A4D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4DDE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A4DDE"/>
    <w:rPr>
      <w:b/>
      <w:bCs/>
    </w:rPr>
  </w:style>
  <w:style w:type="character" w:styleId="aa">
    <w:name w:val="Hyperlink"/>
    <w:basedOn w:val="a0"/>
    <w:uiPriority w:val="99"/>
    <w:unhideWhenUsed/>
    <w:rsid w:val="006A4DD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6A4D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6A4DDE"/>
  </w:style>
  <w:style w:type="character" w:customStyle="1" w:styleId="50">
    <w:name w:val="Заголовок 5 Знак"/>
    <w:basedOn w:val="a0"/>
    <w:link w:val="5"/>
    <w:uiPriority w:val="9"/>
    <w:rsid w:val="009363D4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c">
    <w:name w:val="Normal (Web)"/>
    <w:basedOn w:val="a"/>
    <w:uiPriority w:val="99"/>
    <w:semiHidden/>
    <w:unhideWhenUsed/>
    <w:rsid w:val="009363D4"/>
    <w:pPr>
      <w:spacing w:before="100" w:beforeAutospacing="1" w:after="100" w:afterAutospacing="1"/>
    </w:pPr>
    <w:rPr>
      <w:lang w:eastAsia="uk-UA"/>
    </w:rPr>
  </w:style>
  <w:style w:type="character" w:styleId="ad">
    <w:name w:val="Emphasis"/>
    <w:basedOn w:val="a0"/>
    <w:uiPriority w:val="20"/>
    <w:qFormat/>
    <w:rsid w:val="009363D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36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3D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bestprog.net/uk/2018/05/06/c-class-functions-that-are-declared-with-a-constant-const-this-pointer-and-a-volatile-this-pointer_u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1C085-09FD-480F-92A8-1CA9D690C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12692</Words>
  <Characters>7236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2020-10-28T19:17:00Z</dcterms:created>
  <dcterms:modified xsi:type="dcterms:W3CDTF">2021-10-20T19:46:00Z</dcterms:modified>
</cp:coreProperties>
</file>