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9F8" w:rsidRPr="00D748FA" w:rsidRDefault="001749F8" w:rsidP="001749F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48FA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Індивідуальні завдання</w:t>
      </w:r>
    </w:p>
    <w:p w:rsidR="001749F8" w:rsidRPr="00D748FA" w:rsidRDefault="001749F8" w:rsidP="00EC68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індивідуального завдання повинні бути здані всі поточні лабораторні роботи. Спочатку надсилаєте викладачу запит щодо обраної теми на електронну пошту </w:t>
      </w:r>
      <w:hyperlink r:id="rId5" w:history="1">
        <w:r w:rsidRPr="00D748FA">
          <w:rPr>
            <w:rStyle w:val="a4"/>
            <w:rFonts w:ascii="Times New Roman" w:hAnsi="Times New Roman" w:cs="Times New Roman"/>
            <w:sz w:val="28"/>
            <w:szCs w:val="28"/>
            <w:lang w:val="uk-UA" w:eastAsia="uk-UA"/>
          </w:rPr>
          <w:t>t.i.lumpova@gmail.com</w:t>
        </w:r>
      </w:hyperlink>
      <w:r w:rsidRPr="00D748FA">
        <w:rPr>
          <w:rStyle w:val="a4"/>
          <w:rFonts w:ascii="Times New Roman" w:hAnsi="Times New Roman" w:cs="Times New Roman"/>
          <w:sz w:val="28"/>
          <w:szCs w:val="28"/>
          <w:u w:val="none"/>
          <w:lang w:val="uk-UA" w:eastAsia="uk-UA"/>
        </w:rPr>
        <w:t xml:space="preserve">. </w:t>
      </w:r>
      <w:r w:rsidRPr="00D748F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 w:eastAsia="uk-UA"/>
        </w:rPr>
        <w:t>Тема закріплюється за студентом і цей список оновлюється. Реферати повинні мати стандартний титульний лист коледжу і оформлюватися відповідно до наданих нижче вимог.</w:t>
      </w:r>
      <w:r w:rsidR="00EC685E" w:rsidRPr="00D748F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 w:eastAsia="uk-UA"/>
        </w:rPr>
        <w:t xml:space="preserve"> Реферати оформлені не за вимогами не розглядаються і повертаються на доопрацювання.</w:t>
      </w:r>
    </w:p>
    <w:p w:rsidR="001749F8" w:rsidRPr="00D748FA" w:rsidRDefault="001749F8" w:rsidP="001749F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48FA">
        <w:rPr>
          <w:rFonts w:ascii="Times" w:hAnsi="Times" w:cs="Times"/>
          <w:sz w:val="28"/>
          <w:szCs w:val="28"/>
          <w:lang w:val="uk-UA"/>
        </w:rPr>
        <w:t>ВИМОГИ до оформлення реферату див.</w:t>
      </w:r>
      <w:bookmarkStart w:id="0" w:name="_GoBack"/>
      <w:bookmarkEnd w:id="0"/>
      <w:r w:rsidRPr="00D748FA">
        <w:rPr>
          <w:lang w:val="uk-UA"/>
        </w:rPr>
        <w:br/>
      </w:r>
      <w:r w:rsidRPr="00D748FA">
        <w:rPr>
          <w:rFonts w:ascii="Times" w:hAnsi="Times" w:cs="Times"/>
          <w:sz w:val="28"/>
          <w:szCs w:val="28"/>
          <w:lang w:val="uk-UA"/>
        </w:rPr>
        <w:t>https://ru.calameo.com/read/002828893b19e88726053</w:t>
      </w:r>
      <w:r w:rsidRPr="00D748FA">
        <w:rPr>
          <w:lang w:val="uk-UA"/>
        </w:rPr>
        <w:br/>
      </w:r>
      <w:r w:rsidRPr="00D748FA">
        <w:rPr>
          <w:rFonts w:ascii="Times" w:hAnsi="Times" w:cs="Times"/>
          <w:sz w:val="28"/>
          <w:szCs w:val="28"/>
          <w:lang w:val="uk-UA"/>
        </w:rPr>
        <w:t xml:space="preserve">та https://helpiks.org/5-99435.html, до оформлення списків літератури - </w:t>
      </w:r>
      <w:proofErr w:type="spellStart"/>
      <w:r w:rsidRPr="00D748FA">
        <w:rPr>
          <w:rFonts w:ascii="Times" w:hAnsi="Times" w:cs="Times"/>
          <w:sz w:val="28"/>
          <w:szCs w:val="28"/>
          <w:lang w:val="uk-UA"/>
        </w:rPr>
        <w:t>.http</w:t>
      </w:r>
      <w:proofErr w:type="spellEnd"/>
      <w:r w:rsidRPr="00D748FA">
        <w:rPr>
          <w:rFonts w:ascii="Times" w:hAnsi="Times" w:cs="Times"/>
          <w:sz w:val="28"/>
          <w:szCs w:val="28"/>
          <w:lang w:val="uk-UA"/>
        </w:rPr>
        <w:t>://</w:t>
      </w:r>
      <w:proofErr w:type="spellStart"/>
      <w:r w:rsidRPr="00D748FA">
        <w:rPr>
          <w:rFonts w:ascii="Times" w:hAnsi="Times" w:cs="Times"/>
          <w:sz w:val="28"/>
          <w:szCs w:val="28"/>
          <w:lang w:val="uk-UA"/>
        </w:rPr>
        <w:t>vippo.org.ua</w:t>
      </w:r>
      <w:proofErr w:type="spellEnd"/>
      <w:r w:rsidRPr="00D748FA">
        <w:rPr>
          <w:rFonts w:ascii="Times" w:hAnsi="Times" w:cs="Times"/>
          <w:sz w:val="28"/>
          <w:szCs w:val="28"/>
          <w:lang w:val="uk-UA"/>
        </w:rPr>
        <w:t>/</w:t>
      </w:r>
      <w:proofErr w:type="spellStart"/>
      <w:r w:rsidRPr="00D748FA">
        <w:rPr>
          <w:rFonts w:ascii="Times" w:hAnsi="Times" w:cs="Times"/>
          <w:sz w:val="28"/>
          <w:szCs w:val="28"/>
          <w:lang w:val="uk-UA"/>
        </w:rPr>
        <w:t>files</w:t>
      </w:r>
      <w:proofErr w:type="spellEnd"/>
      <w:r w:rsidRPr="00D748FA">
        <w:rPr>
          <w:rFonts w:ascii="Times" w:hAnsi="Times" w:cs="Times"/>
          <w:sz w:val="28"/>
          <w:szCs w:val="28"/>
          <w:lang w:val="uk-UA"/>
        </w:rPr>
        <w:t>/</w:t>
      </w:r>
      <w:proofErr w:type="spellStart"/>
      <w:r w:rsidRPr="00D748FA">
        <w:rPr>
          <w:rFonts w:ascii="Times" w:hAnsi="Times" w:cs="Times"/>
          <w:sz w:val="28"/>
          <w:szCs w:val="28"/>
          <w:lang w:val="uk-UA"/>
        </w:rPr>
        <w:t>pedposhyk</w:t>
      </w:r>
      <w:proofErr w:type="spellEnd"/>
      <w:r w:rsidRPr="00D748FA">
        <w:rPr>
          <w:rFonts w:ascii="Times" w:hAnsi="Times" w:cs="Times"/>
          <w:sz w:val="28"/>
          <w:szCs w:val="28"/>
          <w:lang w:val="uk-UA"/>
        </w:rPr>
        <w:t>/spuslit-1557135224.pdf  </w:t>
      </w:r>
    </w:p>
    <w:tbl>
      <w:tblPr>
        <w:tblStyle w:val="a3"/>
        <w:tblW w:w="9713" w:type="dxa"/>
        <w:tblLook w:val="04A0"/>
      </w:tblPr>
      <w:tblGrid>
        <w:gridCol w:w="1064"/>
        <w:gridCol w:w="6712"/>
        <w:gridCol w:w="1937"/>
      </w:tblGrid>
      <w:tr w:rsidR="001749F8" w:rsidRPr="00D748FA" w:rsidTr="00E668A0">
        <w:trPr>
          <w:tblHeader/>
        </w:trPr>
        <w:tc>
          <w:tcPr>
            <w:tcW w:w="1064" w:type="dxa"/>
          </w:tcPr>
          <w:p w:rsidR="001749F8" w:rsidRPr="00D748FA" w:rsidRDefault="001749F8" w:rsidP="00E668A0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 завдання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472"/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ООП як інструмент створення складних програмних систем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Сутність і компоненти об'єктного підходу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Парадігми</w:t>
            </w:r>
            <w:proofErr w:type="spellEnd"/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мови програмування. Історія створення С++.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  <w:p w:rsidR="00AC129C" w:rsidRPr="00D748FA" w:rsidRDefault="00AC129C" w:rsidP="00E668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Тарасюк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Структурний та об'єктно-орієнтований підходи у С++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 xml:space="preserve">Вирішення неоднозначності перетворенні типів при конструюванні об’єктів 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 xml:space="preserve">Реалізація черги, стеку, списку в стандартній бібліотеці </w:t>
            </w:r>
            <w:proofErr w:type="spellStart"/>
            <w:r w:rsidRPr="00D748FA">
              <w:rPr>
                <w:sz w:val="28"/>
                <w:szCs w:val="28"/>
                <w:lang w:val="uk-UA"/>
              </w:rPr>
              <w:t>std</w:t>
            </w:r>
            <w:proofErr w:type="spellEnd"/>
            <w:r w:rsidRPr="00D748FA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 xml:space="preserve">Алгоритми сортування в стандартній бібліотеці </w:t>
            </w:r>
            <w:proofErr w:type="spellStart"/>
            <w:r w:rsidRPr="00D748FA">
              <w:rPr>
                <w:sz w:val="28"/>
                <w:szCs w:val="28"/>
                <w:lang w:val="uk-UA"/>
              </w:rPr>
              <w:t>std</w:t>
            </w:r>
            <w:proofErr w:type="spellEnd"/>
            <w:r w:rsidRPr="00D748FA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Елементи управління і менеджери компонування в С++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Багатопотокове</w:t>
            </w:r>
            <w:proofErr w:type="spellEnd"/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програмування в С++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Програмне середовище розробника С++ </w:t>
            </w:r>
            <w:proofErr w:type="spellStart"/>
            <w:r w:rsidRPr="00D748F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Builder</w:t>
            </w:r>
            <w:proofErr w:type="spellEnd"/>
            <w:r w:rsidRPr="00D748F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Інтегроване  середовище розробки програм. Елементи інтерфейсу, налагодження параметрів. 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Програмне середовище розробника С++ </w:t>
            </w:r>
            <w:proofErr w:type="spellStart"/>
            <w:r w:rsidRPr="00D748F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Builder</w:t>
            </w:r>
            <w:proofErr w:type="spellEnd"/>
            <w:r w:rsidRPr="00D748F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Проект програми. </w:t>
            </w:r>
            <w:proofErr w:type="spellStart"/>
            <w:r w:rsidRPr="00D748F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Багатофайлові</w:t>
            </w:r>
            <w:proofErr w:type="spellEnd"/>
            <w:r w:rsidRPr="00D748F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проекти. Програмні модулі.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Програмне середовище розробника С++ </w:t>
            </w:r>
            <w:proofErr w:type="spellStart"/>
            <w:r w:rsidRPr="00D748F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Builder</w:t>
            </w:r>
            <w:proofErr w:type="spellEnd"/>
            <w:r w:rsidRPr="00D748F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Налагодження  програм, режими покрокового виконання, перегляд локальних  змінних.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Адресація, вказівники та масиви в мові С/C++ (з прикладами використання)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  <w:p w:rsidR="00AC129C" w:rsidRPr="00D748FA" w:rsidRDefault="00AC129C" w:rsidP="00E668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D748FA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Чебан</w:t>
            </w:r>
            <w:proofErr w:type="spellEnd"/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 в мовах С/C++ (з прикладами використання)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Випадкові числа. Клас </w:t>
            </w:r>
            <w:proofErr w:type="spellStart"/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Random</w:t>
            </w:r>
            <w:proofErr w:type="spellEnd"/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Дата і час. (з прикладами використання)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  <w:p w:rsidR="00AC129C" w:rsidRPr="00D748FA" w:rsidRDefault="00AC129C" w:rsidP="00E668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D748FA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Чебан</w:t>
            </w:r>
            <w:proofErr w:type="spellEnd"/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Порівняння можливостей мов С++ та С#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 xml:space="preserve">Місце С++ та ООП в сучасному світі створення </w:t>
            </w:r>
            <w:r w:rsidRPr="00D748FA">
              <w:rPr>
                <w:sz w:val="28"/>
                <w:szCs w:val="28"/>
                <w:lang w:val="uk-UA"/>
              </w:rPr>
              <w:lastRenderedPageBreak/>
              <w:t xml:space="preserve">програмного забезпечення. Перспективи розвитку. </w:t>
            </w:r>
          </w:p>
        </w:tc>
        <w:tc>
          <w:tcPr>
            <w:tcW w:w="1937" w:type="dxa"/>
          </w:tcPr>
          <w:p w:rsidR="001749F8" w:rsidRPr="00D748FA" w:rsidRDefault="001749F8" w:rsidP="003310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Реферат</w:t>
            </w:r>
            <w:r w:rsidR="003310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331016" w:rsidRPr="00331016">
              <w:rPr>
                <w:rFonts w:ascii="Times New Roman" w:hAnsi="Times New Roman" w:cs="Times New Roman"/>
                <w:color w:val="C00000"/>
                <w:sz w:val="28"/>
                <w:szCs w:val="28"/>
                <w:lang w:val="uk-UA"/>
              </w:rPr>
              <w:lastRenderedPageBreak/>
              <w:t>Святенко</w:t>
            </w:r>
            <w:proofErr w:type="spellEnd"/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sz w:val="28"/>
                <w:szCs w:val="28"/>
                <w:lang w:val="uk-UA"/>
              </w:rPr>
            </w:pPr>
            <w:r w:rsidRPr="00D748FA">
              <w:rPr>
                <w:bCs/>
                <w:sz w:val="28"/>
                <w:szCs w:val="28"/>
                <w:lang w:val="uk-UA"/>
              </w:rPr>
              <w:t>C++11</w:t>
            </w:r>
            <w:r w:rsidRPr="00D748FA">
              <w:rPr>
                <w:sz w:val="28"/>
                <w:szCs w:val="28"/>
                <w:lang w:val="uk-UA"/>
              </w:rPr>
              <w:t>  - історія створення, нові можливості і перспектива розвитку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/>
                <w:bCs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 xml:space="preserve">Роль процедурно-орієнтованого та об’єктне </w:t>
            </w:r>
            <w:proofErr w:type="spellStart"/>
            <w:r w:rsidRPr="00D748FA">
              <w:rPr>
                <w:bCs/>
                <w:iCs/>
                <w:sz w:val="28"/>
                <w:szCs w:val="28"/>
                <w:lang w:val="uk-UA"/>
              </w:rPr>
              <w:t>-орієнтованого</w:t>
            </w:r>
            <w:proofErr w:type="spellEnd"/>
            <w:r w:rsidRPr="00D748FA">
              <w:rPr>
                <w:bCs/>
                <w:iCs/>
                <w:sz w:val="28"/>
                <w:szCs w:val="28"/>
                <w:lang w:val="uk-UA"/>
              </w:rPr>
              <w:t xml:space="preserve"> програмування у вирішенні проблем побудови складних систем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Довершений код. Правила оформлення коду в С++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 xml:space="preserve">Довершений код. </w:t>
            </w:r>
            <w:r w:rsidRPr="00D748FA">
              <w:rPr>
                <w:sz w:val="28"/>
                <w:szCs w:val="28"/>
                <w:lang w:val="uk-UA"/>
              </w:rPr>
              <w:t>Використання файлів.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 xml:space="preserve">Довершений код. </w:t>
            </w:r>
            <w:r w:rsidRPr="00D748FA">
              <w:rPr>
                <w:sz w:val="28"/>
                <w:szCs w:val="28"/>
                <w:lang w:val="uk-UA"/>
              </w:rPr>
              <w:t>Проектування класів та успадкування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 xml:space="preserve">Довершений код. </w:t>
            </w:r>
            <w:r w:rsidRPr="00D748FA">
              <w:rPr>
                <w:sz w:val="28"/>
                <w:szCs w:val="28"/>
                <w:lang w:val="uk-UA"/>
              </w:rPr>
              <w:t>Дії, яких потрібно уникати при розробленні програм на С++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Програма «Послуги фітнес-центру»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Програма «Облік в приватному медичному центрі»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Програма «Послуги мережі салонів краси»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 xml:space="preserve">Програма «Послуги </w:t>
            </w:r>
            <w:proofErr w:type="spellStart"/>
            <w:r w:rsidRPr="00D748FA">
              <w:rPr>
                <w:bCs/>
                <w:iCs/>
                <w:sz w:val="28"/>
                <w:szCs w:val="28"/>
                <w:lang w:val="uk-UA"/>
              </w:rPr>
              <w:t>піцерії</w:t>
            </w:r>
            <w:proofErr w:type="spellEnd"/>
            <w:r w:rsidRPr="00D748FA">
              <w:rPr>
                <w:bCs/>
                <w:iCs/>
                <w:sz w:val="28"/>
                <w:szCs w:val="28"/>
                <w:lang w:val="uk-UA"/>
              </w:rPr>
              <w:t xml:space="preserve"> (з урахуванням доставки на </w:t>
            </w:r>
            <w:proofErr w:type="spellStart"/>
            <w:r w:rsidRPr="00D748FA">
              <w:rPr>
                <w:bCs/>
                <w:iCs/>
                <w:sz w:val="28"/>
                <w:szCs w:val="28"/>
                <w:lang w:val="uk-UA"/>
              </w:rPr>
              <w:t>дом</w:t>
            </w:r>
            <w:proofErr w:type="spellEnd"/>
            <w:r w:rsidRPr="00D748FA">
              <w:rPr>
                <w:bCs/>
                <w:iCs/>
                <w:sz w:val="28"/>
                <w:szCs w:val="28"/>
                <w:lang w:val="uk-UA"/>
              </w:rPr>
              <w:t>)»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Програма «Готель (облік клієнтів, послуги)»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Програма «Облік товарів на складі»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 w:rsidRPr="00D748FA"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 xml:space="preserve">Програма «Послуги </w:t>
            </w:r>
            <w:proofErr w:type="spellStart"/>
            <w:r w:rsidRPr="00D748FA">
              <w:rPr>
                <w:bCs/>
                <w:iCs/>
                <w:sz w:val="28"/>
                <w:szCs w:val="28"/>
                <w:lang w:val="uk-UA"/>
              </w:rPr>
              <w:t>турагентства</w:t>
            </w:r>
            <w:proofErr w:type="spellEnd"/>
            <w:r w:rsidRPr="00D748FA">
              <w:rPr>
                <w:bCs/>
                <w:iCs/>
                <w:sz w:val="28"/>
                <w:szCs w:val="28"/>
                <w:lang w:val="uk-UA"/>
              </w:rPr>
              <w:t>»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В яких випадках краще не використовувати ООП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Використання класів колекцій стандартної бібліотеки (з прикладами)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Використання поліморфізму та шаблонів у С++ (з прикладами)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С++. Переваги та недоліки у порівнянні з іншими сучасними мовам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Роздільна компіляція на С++. Проблеми, що виникають та шляхи їх подолання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Переваги та недоліки ООП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 w:rsidRPr="00D748FA">
              <w:rPr>
                <w:bCs/>
                <w:iCs/>
                <w:sz w:val="28"/>
                <w:szCs w:val="28"/>
                <w:lang w:val="uk-UA"/>
              </w:rPr>
              <w:t>Провівняння</w:t>
            </w:r>
            <w:proofErr w:type="spellEnd"/>
            <w:r w:rsidRPr="00D748FA">
              <w:rPr>
                <w:bCs/>
                <w:iCs/>
                <w:sz w:val="28"/>
                <w:szCs w:val="28"/>
                <w:lang w:val="uk-UA"/>
              </w:rPr>
              <w:t xml:space="preserve"> об’єктно-орієнтованого та процедурно-орієнтованого програмування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Інтерфейси та абстрактні класи в С++ (з прикладами)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RPr="00D748FA" w:rsidTr="00E668A0">
        <w:tc>
          <w:tcPr>
            <w:tcW w:w="1064" w:type="dxa"/>
          </w:tcPr>
          <w:p w:rsidR="001749F8" w:rsidRPr="00D748FA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748FA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D748FA">
              <w:rPr>
                <w:bCs/>
                <w:iCs/>
                <w:sz w:val="28"/>
                <w:szCs w:val="28"/>
                <w:lang w:val="uk-UA"/>
              </w:rPr>
              <w:t>ООП типові проблеми та помилки при проектуванні та розробці програм на с+</w:t>
            </w:r>
          </w:p>
        </w:tc>
        <w:tc>
          <w:tcPr>
            <w:tcW w:w="1937" w:type="dxa"/>
          </w:tcPr>
          <w:p w:rsidR="001749F8" w:rsidRPr="00D748FA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8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</w:tbl>
    <w:p w:rsidR="001749F8" w:rsidRPr="00D748FA" w:rsidRDefault="001749F8" w:rsidP="00174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48FA">
        <w:rPr>
          <w:rFonts w:ascii="Times New Roman" w:hAnsi="Times New Roman" w:cs="Times New Roman"/>
          <w:sz w:val="24"/>
          <w:szCs w:val="24"/>
          <w:lang w:val="uk-UA"/>
        </w:rPr>
        <w:t>*</w:t>
      </w:r>
      <w:r w:rsidRPr="00D748FA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За позначеними темами студенти підбирають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підбирають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матеріал щодо правил хорошого стилю програмування, прийнятого в спільноті розробників С++  (перелік джерел надається нижче). Матеріал оформлюється у вигляді реферату, де кожна позиція правил супроводжується прикладом і поясненням щодо доцільності цього правила (позитивні та негативні сторони застосування), а також, в разі потреби, рекомендаціями щодо його застосування. Підготовлений матеріал обговорюється (в рамках проведення ЛР або лекції) та формулюються зведення правил, яких в подальшому дотримуються при розробці власних програм (в рамках ЛР, або курсових проектів).</w:t>
      </w:r>
    </w:p>
    <w:p w:rsidR="001749F8" w:rsidRPr="00D748FA" w:rsidRDefault="001749F8" w:rsidP="001749F8">
      <w:pPr>
        <w:spacing w:after="0" w:line="240" w:lineRule="auto"/>
        <w:ind w:left="567"/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Джерела до рефератів</w:t>
      </w:r>
    </w:p>
    <w:p w:rsidR="001749F8" w:rsidRPr="00D748FA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Герб </w:t>
      </w:r>
      <w:proofErr w:type="spellStart"/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Саттер</w:t>
      </w:r>
      <w:proofErr w:type="spellEnd"/>
      <w:r w:rsidRPr="00D748FA"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proofErr w:type="spellStart"/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Андрей</w:t>
      </w:r>
      <w:proofErr w:type="spellEnd"/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Александреску</w:t>
      </w:r>
      <w:proofErr w:type="spellEnd"/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748FA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Стандарты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программирования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на С++ ", </w:t>
      </w:r>
      <w:hyperlink r:id="rId6" w:tgtFrame="_blank" w:history="1">
        <w:proofErr w:type="spellStart"/>
        <w:r w:rsidRPr="00D748FA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uk-UA"/>
          </w:rPr>
          <w:t>Вильямс</w:t>
        </w:r>
        <w:proofErr w:type="spellEnd"/>
        <w:r w:rsidRPr="00D748FA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uk-UA"/>
          </w:rPr>
          <w:t>, 2005</w:t>
        </w:r>
      </w:hyperlink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; 304 с.</w:t>
      </w:r>
    </w:p>
    <w:p w:rsidR="001749F8" w:rsidRPr="00D748FA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Стив</w:t>
      </w:r>
      <w:proofErr w:type="spellEnd"/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Макконнелл</w:t>
      </w:r>
      <w:proofErr w:type="spellEnd"/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Совершенный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код.</w:t>
      </w:r>
      <w:r w:rsidRPr="00D748F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hyperlink r:id="rId7" w:tgtFrame="_blank" w:history="1">
        <w:proofErr w:type="spellStart"/>
        <w:r w:rsidRPr="00D748FA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uk-UA"/>
          </w:rPr>
          <w:t>Питер</w:t>
        </w:r>
        <w:proofErr w:type="spellEnd"/>
        <w:r w:rsidRPr="00D748FA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uk-UA"/>
          </w:rPr>
          <w:t>, 2005</w:t>
        </w:r>
      </w:hyperlink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, 896 с.</w:t>
      </w:r>
    </w:p>
    <w:p w:rsidR="001749F8" w:rsidRPr="00D748FA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Скотт </w:t>
      </w:r>
      <w:proofErr w:type="spellStart"/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Мейерс</w:t>
      </w:r>
      <w:proofErr w:type="spellEnd"/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Эффективное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использование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C++. 50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рекомендаций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улучшению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ваших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программ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проектов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"ДМК", 2000; 240 с.</w:t>
      </w:r>
    </w:p>
    <w:p w:rsidR="001749F8" w:rsidRPr="00D748FA" w:rsidRDefault="001749F8" w:rsidP="001749F8">
      <w:pPr>
        <w:spacing w:after="0" w:line="240" w:lineRule="auto"/>
        <w:ind w:left="567"/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Скотт </w:t>
      </w:r>
      <w:proofErr w:type="spellStart"/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Мейерс</w:t>
      </w:r>
      <w:proofErr w:type="spellEnd"/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Наиболее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эффективное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использование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C++. 35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новых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рекомендаций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улучшению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ваших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программ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D748FA">
        <w:rPr>
          <w:rFonts w:ascii="Times New Roman" w:hAnsi="Times New Roman" w:cs="Times New Roman"/>
          <w:sz w:val="28"/>
          <w:szCs w:val="28"/>
          <w:lang w:val="uk-UA"/>
        </w:rPr>
        <w:t>проектов</w:t>
      </w:r>
      <w:proofErr w:type="spellEnd"/>
      <w:r w:rsidRPr="00D748F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"ДМК",2000;304 с.</w:t>
      </w:r>
    </w:p>
    <w:p w:rsidR="001749F8" w:rsidRPr="00D748FA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D748FA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Інформаційні ресурси</w:t>
      </w:r>
    </w:p>
    <w:p w:rsidR="001749F8" w:rsidRPr="00D748FA" w:rsidRDefault="008B546F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749F8" w:rsidRPr="00D748F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https://tproger.ru/translations/stanford-cpp-style-guide/</w:t>
        </w:r>
      </w:hyperlink>
    </w:p>
    <w:p w:rsidR="001749F8" w:rsidRPr="00D748FA" w:rsidRDefault="008B546F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1749F8" w:rsidRPr="00D748F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https://habr.com/ru/post/172091/</w:t>
        </w:r>
      </w:hyperlink>
    </w:p>
    <w:p w:rsidR="001749F8" w:rsidRPr="00D748FA" w:rsidRDefault="008B546F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1749F8" w:rsidRPr="00D748F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http://cppstudio.com/post/7873/</w:t>
        </w:r>
      </w:hyperlink>
    </w:p>
    <w:p w:rsidR="001749F8" w:rsidRPr="00D748FA" w:rsidRDefault="008B546F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1749F8" w:rsidRPr="00D748F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http://cppstudio.com/post/7899</w:t>
        </w:r>
      </w:hyperlink>
    </w:p>
    <w:p w:rsidR="001749F8" w:rsidRPr="00D748FA" w:rsidRDefault="008B546F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1749F8" w:rsidRPr="00D748F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http://cppstudio.com/post/3300/</w:t>
        </w:r>
      </w:hyperlink>
    </w:p>
    <w:p w:rsidR="001749F8" w:rsidRPr="00D748FA" w:rsidRDefault="008B546F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1749F8" w:rsidRPr="00D748F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http://cppstudio.com/post/2779/</w:t>
        </w:r>
      </w:hyperlink>
    </w:p>
    <w:p w:rsidR="001749F8" w:rsidRPr="00D748FA" w:rsidRDefault="008B546F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1749F8" w:rsidRPr="00D748F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http://cppstudio.com/post/2713/</w:t>
        </w:r>
      </w:hyperlink>
    </w:p>
    <w:p w:rsidR="001749F8" w:rsidRPr="00D748FA" w:rsidRDefault="008B546F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1749F8" w:rsidRPr="00D748F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http://cppstudio.com/post/2777/</w:t>
        </w:r>
      </w:hyperlink>
    </w:p>
    <w:p w:rsidR="001749F8" w:rsidRPr="00D748FA" w:rsidRDefault="008B546F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1749F8" w:rsidRPr="00D748F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http://www.codenet.ru/progr/cpp/C-Style.php</w:t>
        </w:r>
      </w:hyperlink>
    </w:p>
    <w:p w:rsidR="001749F8" w:rsidRPr="00D748FA" w:rsidRDefault="008B546F" w:rsidP="001749F8">
      <w:pPr>
        <w:pStyle w:val="HTML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="001749F8" w:rsidRPr="00D748F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http://trivialcoding.ru/Textbook/Lessons/nice-code.html</w:t>
        </w:r>
      </w:hyperlink>
    </w:p>
    <w:p w:rsidR="001749F8" w:rsidRPr="00D748FA" w:rsidRDefault="008B546F" w:rsidP="001749F8">
      <w:pPr>
        <w:pStyle w:val="HTML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8" w:history="1">
        <w:r w:rsidR="001749F8" w:rsidRPr="00D748F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http://www.programmer-lib.ru/cstandart.php</w:t>
        </w:r>
      </w:hyperlink>
    </w:p>
    <w:p w:rsidR="001749F8" w:rsidRPr="00D748FA" w:rsidRDefault="001749F8" w:rsidP="001749F8">
      <w:pPr>
        <w:pBdr>
          <w:bottom w:val="double" w:sz="6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48FA">
        <w:rPr>
          <w:rFonts w:ascii="Times New Roman" w:hAnsi="Times New Roman" w:cs="Times New Roman"/>
          <w:sz w:val="28"/>
          <w:szCs w:val="28"/>
          <w:lang w:val="uk-UA"/>
        </w:rPr>
        <w:t xml:space="preserve">** Програма розробляється на основі об’єктно-орієнтованої парадигми програмування зі створенням системи класів, яка моделює обрану предметну область і може служити основою для повноцінної інформаційної системи, а також в подальшому використовуватися основою для курсових робіт. Функціональне наповнення обговорюється з викладачем. </w:t>
      </w:r>
    </w:p>
    <w:p w:rsidR="00381CAC" w:rsidRPr="00D748FA" w:rsidRDefault="00381CAC">
      <w:pPr>
        <w:rPr>
          <w:lang w:val="uk-UA"/>
        </w:rPr>
      </w:pPr>
    </w:p>
    <w:sectPr w:rsidR="00381CAC" w:rsidRPr="00D748FA" w:rsidSect="00EC11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49F8"/>
    <w:rsid w:val="00131434"/>
    <w:rsid w:val="001749F8"/>
    <w:rsid w:val="00331016"/>
    <w:rsid w:val="00381CAC"/>
    <w:rsid w:val="008B546F"/>
    <w:rsid w:val="00AC129C"/>
    <w:rsid w:val="00D748FA"/>
    <w:rsid w:val="00EC1110"/>
    <w:rsid w:val="00EC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9F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9F8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749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4">
    <w:name w:val="Hyperlink"/>
    <w:uiPriority w:val="99"/>
    <w:unhideWhenUsed/>
    <w:rsid w:val="001749F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749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4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9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value">
    <w:name w:val="value"/>
    <w:basedOn w:val="a0"/>
    <w:rsid w:val="00174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9F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9F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749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4">
    <w:name w:val="Hyperlink"/>
    <w:uiPriority w:val="99"/>
    <w:unhideWhenUsed/>
    <w:rsid w:val="001749F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749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4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9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value">
    <w:name w:val="value"/>
    <w:basedOn w:val="a0"/>
    <w:rsid w:val="00174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roger.ru/translations/stanford-cpp-style-guide/" TargetMode="External"/><Relationship Id="rId13" Type="http://schemas.openxmlformats.org/officeDocument/2006/relationships/hyperlink" Target="http://cppstudio.com/post/2779/" TargetMode="External"/><Relationship Id="rId18" Type="http://schemas.openxmlformats.org/officeDocument/2006/relationships/hyperlink" Target="http://www.programmer-lib.ru/cstandart.php" TargetMode="Externa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://www.rusedit.ru/" TargetMode="External"/><Relationship Id="rId12" Type="http://schemas.openxmlformats.org/officeDocument/2006/relationships/hyperlink" Target="http://cppstudio.com/post/3300/" TargetMode="External"/><Relationship Id="rId17" Type="http://schemas.openxmlformats.org/officeDocument/2006/relationships/hyperlink" Target="http://trivialcoding.ru/Textbook/Lessons/nice-co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net.ru/progr/cpp/C-Style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illiamspublishing.com/" TargetMode="External"/><Relationship Id="rId11" Type="http://schemas.openxmlformats.org/officeDocument/2006/relationships/hyperlink" Target="http://cppstudio.com/post/7899" TargetMode="External"/><Relationship Id="rId5" Type="http://schemas.openxmlformats.org/officeDocument/2006/relationships/hyperlink" Target="mailto:t.i.lumpova@gmail.com" TargetMode="External"/><Relationship Id="rId15" Type="http://schemas.openxmlformats.org/officeDocument/2006/relationships/hyperlink" Target="http://cppstudio.com/post/2777/" TargetMode="External"/><Relationship Id="rId10" Type="http://schemas.openxmlformats.org/officeDocument/2006/relationships/hyperlink" Target="http://cppstudio.com/post/7873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172091/" TargetMode="External"/><Relationship Id="rId14" Type="http://schemas.openxmlformats.org/officeDocument/2006/relationships/hyperlink" Target="http://cppstudio.com/post/27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3898</Words>
  <Characters>2222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2020-12-28T11:34:00Z</dcterms:created>
  <dcterms:modified xsi:type="dcterms:W3CDTF">2020-12-28T11:34:00Z</dcterms:modified>
</cp:coreProperties>
</file>