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AC" w:rsidRPr="0090740B" w:rsidRDefault="00907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Лекція 5. </w:t>
      </w:r>
      <w:r w:rsidRPr="0090740B">
        <w:rPr>
          <w:rFonts w:ascii="Times New Roman" w:hAnsi="Times New Roman" w:cs="Times New Roman"/>
          <w:b/>
          <w:bCs/>
          <w:sz w:val="28"/>
          <w:szCs w:val="28"/>
        </w:rPr>
        <w:t>Використання функцій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a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a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a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 xml:space="preserve">Слід нагадати, що серед функцій програми повинна бути одна з ім’ям </w:t>
      </w:r>
      <w:r w:rsidRPr="00100C34">
        <w:rPr>
          <w:rStyle w:val="aa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[тип результату] ім'я функції ([список формальних аргументів])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 xml:space="preserve">{ // </w:t>
      </w:r>
      <w:r w:rsidRPr="00100C34">
        <w:rPr>
          <w:rFonts w:ascii="Courier New" w:eastAsia="Times New Roman" w:hAnsi="Courier New" w:cs="Courier New"/>
          <w:b/>
          <w:i/>
          <w:iCs/>
          <w:sz w:val="24"/>
          <w:szCs w:val="24"/>
        </w:rPr>
        <w:t>тело функции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опис даних;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оператори;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[return] [вираз];</w:t>
      </w:r>
      <w:r w:rsidRPr="00100C34">
        <w:rPr>
          <w:rFonts w:ascii="Courier New" w:eastAsia="Times New Roman" w:hAnsi="Courier New" w:cs="Courier New"/>
          <w:b/>
          <w:sz w:val="24"/>
          <w:szCs w:val="24"/>
        </w:rPr>
        <w:tab/>
        <w:t>};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a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a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a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a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</w:t>
      </w:r>
      <w:r w:rsidRPr="001E27C6">
        <w:rPr>
          <w:sz w:val="28"/>
          <w:szCs w:val="28"/>
          <w:lang w:val="uk-UA"/>
        </w:rPr>
        <w:softHyphen/>
        <w:t>диться пара круглих дужок «</w:t>
      </w:r>
      <w:r w:rsidRPr="001E27C6">
        <w:rPr>
          <w:rStyle w:val="aa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a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</w:t>
      </w:r>
      <w:r w:rsidRPr="001E27C6">
        <w:rPr>
          <w:sz w:val="28"/>
          <w:szCs w:val="28"/>
          <w:lang w:val="uk-UA"/>
        </w:rPr>
        <w:softHyphen/>
        <w:t>гументи. Фактично</w:t>
      </w:r>
      <w:r w:rsidRPr="001E27C6">
        <w:rPr>
          <w:rStyle w:val="aa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a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 w:rsidRPr="001E27C6">
        <w:rPr>
          <w:rStyle w:val="aa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035EBF" w:rsidRPr="001E27C6" w:rsidRDefault="00035EBF" w:rsidP="00035EBF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035EBF" w:rsidRPr="001E27C6" w:rsidRDefault="00035EBF" w:rsidP="00035EB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</w:t>
      </w:r>
      <w:r w:rsidRPr="001E27C6">
        <w:rPr>
          <w:sz w:val="28"/>
          <w:szCs w:val="28"/>
          <w:lang w:val="uk-UA"/>
        </w:rPr>
        <w:softHyphen/>
        <w:t>ра треба вказати його тип</w:t>
      </w:r>
      <w:r w:rsidRPr="001E27C6">
        <w:rPr>
          <w:rStyle w:val="aa"/>
          <w:sz w:val="28"/>
          <w:szCs w:val="28"/>
          <w:lang w:val="uk-UA"/>
        </w:rPr>
        <w:t xml:space="preserve"> (</w:t>
      </w:r>
      <w:r w:rsidRPr="001E27C6">
        <w:rPr>
          <w:rStyle w:val="aa"/>
          <w:b w:val="0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a"/>
          <w:sz w:val="28"/>
          <w:szCs w:val="28"/>
          <w:lang w:val="uk-UA"/>
        </w:rPr>
        <w:t>).</w:t>
      </w:r>
    </w:p>
    <w:p w:rsidR="00035EBF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a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a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a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a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a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a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6B18F0" w:rsidRDefault="006B18F0" w:rsidP="00035EBF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6B18F0">
        <w:rPr>
          <w:b/>
          <w:sz w:val="28"/>
          <w:szCs w:val="28"/>
          <w:lang w:val="uk-UA"/>
        </w:rPr>
        <w:t>Узагальнимо.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bCs/>
          <w:i/>
          <w:iCs/>
          <w:sz w:val="28"/>
          <w:szCs w:val="28"/>
          <w:lang w:val="uk-UA"/>
        </w:rPr>
        <w:t>Визначення (definition) функції</w:t>
      </w:r>
      <w:r w:rsidRPr="006B18F0">
        <w:rPr>
          <w:sz w:val="28"/>
          <w:szCs w:val="28"/>
          <w:lang w:val="uk-UA"/>
        </w:rPr>
        <w:t xml:space="preserve"> включає наступні елементи (згідно затвердженому ANSI-стандарту мови С) :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вказівку про можливість використання функції поза даним файлом (за допомогою одного з службових слів </w:t>
      </w:r>
      <w:r w:rsidRPr="006B18F0">
        <w:rPr>
          <w:bCs/>
          <w:sz w:val="28"/>
          <w:szCs w:val="28"/>
          <w:lang w:val="uk-UA"/>
        </w:rPr>
        <w:t>static</w:t>
      </w:r>
      <w:r w:rsidRPr="006B18F0">
        <w:rPr>
          <w:sz w:val="28"/>
          <w:szCs w:val="28"/>
          <w:lang w:val="uk-UA"/>
        </w:rPr>
        <w:t xml:space="preserve"> або </w:t>
      </w:r>
      <w:r w:rsidRPr="006B18F0">
        <w:rPr>
          <w:bCs/>
          <w:sz w:val="28"/>
          <w:szCs w:val="28"/>
          <w:lang w:val="uk-UA"/>
        </w:rPr>
        <w:t>extern</w:t>
      </w:r>
      <w:r w:rsidRPr="006B18F0">
        <w:rPr>
          <w:sz w:val="28"/>
          <w:szCs w:val="28"/>
          <w:lang w:val="uk-UA"/>
        </w:rPr>
        <w:t>; останнє вживається за замовчуванням);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lastRenderedPageBreak/>
        <w:t xml:space="preserve">тип результату, який повертає функція; відсутність результату позначається службовим словом </w:t>
      </w:r>
      <w:r w:rsidRPr="006B18F0">
        <w:rPr>
          <w:bCs/>
          <w:sz w:val="28"/>
          <w:szCs w:val="28"/>
          <w:lang w:val="uk-UA"/>
        </w:rPr>
        <w:t>void</w:t>
      </w:r>
      <w:r w:rsidRPr="006B18F0">
        <w:rPr>
          <w:sz w:val="28"/>
          <w:szCs w:val="28"/>
          <w:lang w:val="uk-UA"/>
        </w:rPr>
        <w:t>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ідентифікатор (ім’я) функції;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кількість та типи </w:t>
      </w:r>
      <w:r w:rsidRPr="006B18F0">
        <w:rPr>
          <w:i/>
          <w:iCs/>
          <w:sz w:val="28"/>
          <w:szCs w:val="28"/>
          <w:lang w:val="uk-UA"/>
        </w:rPr>
        <w:t>формальних параметрів</w:t>
      </w:r>
      <w:r w:rsidRPr="006B18F0">
        <w:rPr>
          <w:sz w:val="28"/>
          <w:szCs w:val="28"/>
          <w:lang w:val="uk-UA"/>
        </w:rPr>
        <w:t xml:space="preserve"> в круглих дужках; в разі їх відсутності вживається службове слово </w:t>
      </w:r>
      <w:r w:rsidRPr="006B18F0">
        <w:rPr>
          <w:bCs/>
          <w:sz w:val="28"/>
          <w:szCs w:val="28"/>
          <w:lang w:val="uk-UA"/>
        </w:rPr>
        <w:t>void</w:t>
      </w:r>
      <w:r w:rsidRPr="006B18F0">
        <w:rPr>
          <w:sz w:val="28"/>
          <w:szCs w:val="28"/>
          <w:lang w:val="uk-UA"/>
        </w:rPr>
        <w:t xml:space="preserve">; </w:t>
      </w:r>
    </w:p>
    <w:p w:rsidR="006B18F0" w:rsidRPr="006B18F0" w:rsidRDefault="006B18F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bCs/>
          <w:sz w:val="28"/>
          <w:szCs w:val="28"/>
          <w:lang w:val="uk-UA"/>
        </w:rPr>
        <w:t xml:space="preserve">важливо: всі параметри функції передаються </w:t>
      </w:r>
      <w:r w:rsidRPr="006B18F0">
        <w:rPr>
          <w:b/>
          <w:bCs/>
          <w:sz w:val="28"/>
          <w:szCs w:val="28"/>
          <w:u w:val="single"/>
          <w:lang w:val="uk-UA"/>
        </w:rPr>
        <w:t>за значенням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тіло функції, яке взяте в фігурні дужки; складається з визначення внутрішніх (локальних) змінних функції та інструкцій, що мають виконуватись під час роботи функції. Якщо функція повертає результат, то серед цих інструкції обов’язково має бути інструкція виду:</w:t>
      </w:r>
      <w:r w:rsidRPr="006B18F0">
        <w:rPr>
          <w:sz w:val="28"/>
          <w:szCs w:val="28"/>
          <w:lang w:val="uk-UA"/>
        </w:rPr>
        <w:tab/>
      </w:r>
      <w:r w:rsidRPr="006B18F0">
        <w:rPr>
          <w:sz w:val="28"/>
          <w:szCs w:val="28"/>
          <w:lang w:val="uk-UA"/>
        </w:rPr>
        <w:tab/>
      </w:r>
      <w:r w:rsidRPr="006B18F0">
        <w:rPr>
          <w:bCs/>
          <w:sz w:val="28"/>
          <w:szCs w:val="28"/>
          <w:lang w:val="uk-UA"/>
        </w:rPr>
        <w:t>return &lt;вираз&gt;;</w:t>
      </w:r>
      <w:r w:rsidRPr="006B18F0">
        <w:rPr>
          <w:sz w:val="28"/>
          <w:szCs w:val="28"/>
          <w:lang w:val="uk-UA"/>
        </w:rPr>
        <w:t xml:space="preserve"> 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причому тип виразу повинен збігатись з типом результату функції.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035EBF">
        <w:rPr>
          <w:b/>
          <w:i/>
          <w:sz w:val="28"/>
          <w:szCs w:val="28"/>
          <w:lang w:val="uk-UA"/>
        </w:rPr>
        <w:t>Пригадаємо</w:t>
      </w:r>
      <w:r>
        <w:rPr>
          <w:b/>
          <w:i/>
          <w:sz w:val="28"/>
          <w:szCs w:val="28"/>
          <w:lang w:val="uk-UA"/>
        </w:rPr>
        <w:t xml:space="preserve"> </w:t>
      </w:r>
      <w:r w:rsidRPr="00035EBF">
        <w:rPr>
          <w:b/>
          <w:i/>
          <w:sz w:val="28"/>
          <w:szCs w:val="28"/>
          <w:lang w:val="uk-UA"/>
        </w:rPr>
        <w:t>к</w:t>
      </w:r>
      <w:r w:rsidRPr="00035EBF">
        <w:rPr>
          <w:b/>
          <w:bCs/>
          <w:i/>
          <w:sz w:val="28"/>
          <w:szCs w:val="28"/>
          <w:lang w:val="uk-UA"/>
        </w:rPr>
        <w:t>ласи пам’яті об’єктів мов С</w:t>
      </w:r>
      <w:r w:rsidRPr="00035EBF">
        <w:rPr>
          <w:b/>
          <w:bCs/>
          <w:i/>
          <w:sz w:val="28"/>
          <w:szCs w:val="28"/>
          <w:lang w:val="ru-RU"/>
        </w:rPr>
        <w:t>/</w:t>
      </w:r>
      <w:r w:rsidRPr="00035EBF">
        <w:rPr>
          <w:b/>
          <w:bCs/>
          <w:i/>
          <w:sz w:val="28"/>
          <w:szCs w:val="28"/>
          <w:lang w:val="uk-UA"/>
        </w:rPr>
        <w:t>C</w:t>
      </w:r>
      <w:r w:rsidRPr="00035EBF">
        <w:rPr>
          <w:b/>
          <w:bCs/>
          <w:i/>
          <w:sz w:val="28"/>
          <w:szCs w:val="28"/>
          <w:lang w:val="ru-RU"/>
        </w:rPr>
        <w:t>++</w:t>
      </w:r>
    </w:p>
    <w:tbl>
      <w:tblPr>
        <w:tblW w:w="10917" w:type="dxa"/>
        <w:tblCellMar>
          <w:left w:w="0" w:type="dxa"/>
          <w:right w:w="0" w:type="dxa"/>
        </w:tblCellMar>
        <w:tblLook w:val="0600"/>
      </w:tblPr>
      <w:tblGrid>
        <w:gridCol w:w="2129"/>
        <w:gridCol w:w="3402"/>
        <w:gridCol w:w="1700"/>
        <w:gridCol w:w="3686"/>
      </w:tblGrid>
      <w:tr w:rsidR="00035EBF" w:rsidRPr="00035EBF" w:rsidTr="00035EBF">
        <w:trPr>
          <w:trHeight w:val="688"/>
        </w:trPr>
        <w:tc>
          <w:tcPr>
            <w:tcW w:w="55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зовнішніх </w:t>
            </w:r>
            <w:r w:rsidRPr="00035EBF">
              <w:rPr>
                <w:bCs/>
                <w:i/>
                <w:iCs/>
                <w:sz w:val="28"/>
                <w:szCs w:val="28"/>
                <w:lang w:val="uk-UA"/>
              </w:rPr>
              <w:t>глобальних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(функцій та змінних)</w:t>
            </w:r>
          </w:p>
        </w:tc>
        <w:tc>
          <w:tcPr>
            <w:tcW w:w="538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внутрішніх </w:t>
            </w:r>
            <w:r w:rsidRPr="00035EBF">
              <w:rPr>
                <w:b/>
                <w:bCs/>
                <w:i/>
                <w:iCs/>
                <w:sz w:val="28"/>
                <w:szCs w:val="28"/>
                <w:lang w:val="uk-UA"/>
              </w:rPr>
              <w:t>локальних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(лише змінні)</w:t>
            </w:r>
          </w:p>
        </w:tc>
      </w:tr>
      <w:tr w:rsidR="00035EBF" w:rsidRPr="00035EBF" w:rsidTr="00035EBF">
        <w:trPr>
          <w:trHeight w:val="981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>extern</w:t>
            </w:r>
            <w:r w:rsidRPr="00035EBF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(за замовчу-ванням)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з усіх файлів програми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auto</w:t>
            </w:r>
            <w:r w:rsidRPr="00035EBF">
              <w:rPr>
                <w:color w:val="000000" w:themeColor="text1"/>
                <w:kern w:val="24"/>
                <w:position w:val="1"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(за замовчу-ванням)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Доступ можливий лише у блоці, де визначений об'єкт</w:t>
            </w:r>
          </w:p>
        </w:tc>
      </w:tr>
      <w:tr w:rsidR="00035EBF" w:rsidRPr="00035EBF" w:rsidTr="00035EBF">
        <w:trPr>
          <w:trHeight w:val="1096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 xml:space="preserve">static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лише у файлі, де визначений об'єкт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25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register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Компілятор намагатиметься розміщувати об'єкт на регіст-рах процесора</w:t>
            </w:r>
          </w:p>
        </w:tc>
      </w:tr>
    </w:tbl>
    <w:p w:rsid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  <w:lang w:val="uk-UA"/>
        </w:rPr>
      </w:pPr>
      <w:r w:rsidRPr="00035EBF">
        <w:rPr>
          <w:b/>
          <w:bCs/>
          <w:sz w:val="28"/>
          <w:szCs w:val="28"/>
          <w:lang w:val="uk-UA"/>
        </w:rPr>
        <w:t>Важливі зауваження про класи пам'яті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Визначення змінної означає виділення під неї пам'яті, декларація змінної – це представлення її компілятору.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Всі змінні, визначені поза межами функцій, є глобальними (клас пам'яті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 xml:space="preserve"> за замовчуванням). Вони доступні у всіх функціях програми.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Всі змінні, визначені у функціях, а також параметри функцій, – локальні (клас пам'яті </w:t>
      </w:r>
      <w:r w:rsidRPr="00035EBF">
        <w:rPr>
          <w:bCs/>
          <w:sz w:val="28"/>
          <w:szCs w:val="28"/>
        </w:rPr>
        <w:t>auto</w:t>
      </w:r>
      <w:r w:rsidRPr="00035EBF">
        <w:rPr>
          <w:bCs/>
          <w:sz w:val="28"/>
          <w:szCs w:val="28"/>
          <w:lang w:val="uk-UA"/>
        </w:rPr>
        <w:t xml:space="preserve"> за замовчуванням). Доступні лише в тому блоці, де визначені.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Якщо біля глобальної змінної вказується службове слово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>, то це не визначення, а декларація змінної, яка буде визначена далі.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Локальна змінна з тим самим ідентифікатором “перекриває” глобальну змінну. Те саме стосується і локальних змінних різних рівнів.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Службове слово </w:t>
      </w:r>
      <w:r w:rsidRPr="00035EBF">
        <w:rPr>
          <w:bCs/>
          <w:sz w:val="28"/>
          <w:szCs w:val="28"/>
        </w:rPr>
        <w:t>register</w:t>
      </w:r>
      <w:r w:rsidRPr="00035EBF">
        <w:rPr>
          <w:bCs/>
          <w:sz w:val="28"/>
          <w:szCs w:val="28"/>
          <w:lang w:val="uk-UA"/>
        </w:rPr>
        <w:t xml:space="preserve"> біля локальної змінної – це лише побажання до системи розмістити її на регістрах процесора, щоб прискорити звертання до неї – компілятор в праві проігнорувати це прохання.</w:t>
      </w:r>
    </w:p>
    <w:p w:rsidR="00035EBF" w:rsidRP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rStyle w:val="aa"/>
          <w:sz w:val="28"/>
          <w:szCs w:val="28"/>
          <w:lang w:val="uk-UA"/>
        </w:rPr>
      </w:pP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a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a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</w:t>
      </w:r>
      <w:r w:rsidRPr="001E27C6">
        <w:rPr>
          <w:sz w:val="28"/>
          <w:szCs w:val="28"/>
          <w:lang w:val="uk-UA"/>
        </w:rPr>
        <w:softHyphen/>
        <w:t xml:space="preserve">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a"/>
          <w:sz w:val="24"/>
          <w:szCs w:val="24"/>
          <w:lang w:val="uk-UA"/>
        </w:rPr>
        <w:t>х, у;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a"/>
          <w:sz w:val="24"/>
          <w:szCs w:val="24"/>
          <w:lang w:val="uk-UA"/>
        </w:rPr>
        <w:t>static float р = 3.25;.</w:t>
      </w:r>
    </w:p>
    <w:p w:rsidR="00035EBF" w:rsidRPr="001E27C6" w:rsidRDefault="00035EBF" w:rsidP="00035EBF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C2455B" w:rsidRPr="00374C2B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це можливість зробити функцію видимою для компілятора. В одному програмному файлі допустимо кілька </w:t>
      </w:r>
      <w:r>
        <w:rPr>
          <w:rFonts w:ascii="Times New Roman" w:eastAsia="Times New Roman" w:hAnsi="Times New Roman" w:cs="Times New Roman"/>
          <w:sz w:val="28"/>
          <w:szCs w:val="28"/>
        </w:rPr>
        <w:t>проьлтипів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 однієї функції і лише одне її визначення.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53"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int strlen (char *s) //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визначення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char *p = 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while (*p != '\0') p++;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return p-s;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Огляд процесу виконання виклику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g(int&amp;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lastRenderedPageBreak/>
        <w:t>int main(){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system("pause"); return 0; </w:t>
      </w:r>
      <w:r w:rsidRPr="00AD5753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f.x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C2455B" w:rsidRPr="001E27C6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b/>
          <w:color w:val="0070C0"/>
          <w:sz w:val="28"/>
          <w:szCs w:val="28"/>
          <w:lang w:val="uk-UA"/>
        </w:rPr>
        <w:t>double sqr</w:t>
      </w:r>
      <w:r w:rsidRPr="00AD5753">
        <w:rPr>
          <w:b/>
          <w:sz w:val="28"/>
          <w:szCs w:val="28"/>
          <w:lang w:val="uk-UA"/>
        </w:rPr>
        <w:t xml:space="preserve"> (</w:t>
      </w:r>
      <w:r w:rsidRPr="00AD5753">
        <w:rPr>
          <w:b/>
          <w:color w:val="0070C0"/>
          <w:sz w:val="28"/>
          <w:szCs w:val="28"/>
          <w:lang w:val="uk-UA"/>
        </w:rPr>
        <w:t>double</w:t>
      </w:r>
      <w:r w:rsidRPr="00AD5753">
        <w:rPr>
          <w:rStyle w:val="aa"/>
          <w:color w:val="0070C0"/>
          <w:sz w:val="28"/>
          <w:szCs w:val="28"/>
          <w:lang w:val="uk-UA"/>
        </w:rPr>
        <w:t>)</w:t>
      </w:r>
      <w:r w:rsidRPr="00AD5753">
        <w:rPr>
          <w:rStyle w:val="aa"/>
          <w:sz w:val="28"/>
          <w:szCs w:val="28"/>
          <w:lang w:val="uk-UA"/>
        </w:rPr>
        <w:t>;</w:t>
      </w:r>
      <w:r w:rsidRPr="00AD5753">
        <w:rPr>
          <w:b/>
          <w:sz w:val="28"/>
          <w:szCs w:val="28"/>
          <w:lang w:val="uk-UA"/>
        </w:rPr>
        <w:t xml:space="preserve"> //-------------- </w:t>
      </w:r>
      <w:r w:rsidRPr="00AD5753">
        <w:rPr>
          <w:rStyle w:val="ab"/>
          <w:b/>
          <w:sz w:val="28"/>
          <w:szCs w:val="28"/>
          <w:lang w:val="uk-UA"/>
        </w:rPr>
        <w:t>прототип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sqr()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color w:val="0070C0"/>
          <w:sz w:val="28"/>
          <w:szCs w:val="28"/>
          <w:lang w:val="uk-UA"/>
        </w:rPr>
        <w:t>main</w:t>
      </w:r>
      <w:r w:rsidRPr="00AD5753">
        <w:rPr>
          <w:rStyle w:val="aa"/>
          <w:sz w:val="28"/>
          <w:szCs w:val="28"/>
          <w:lang w:val="uk-UA"/>
        </w:rPr>
        <w:t>( )</w:t>
      </w:r>
      <w:r w:rsidRPr="00AD5753">
        <w:rPr>
          <w:b/>
          <w:sz w:val="28"/>
          <w:szCs w:val="28"/>
          <w:lang w:val="uk-UA"/>
        </w:rPr>
        <w:t xml:space="preserve"> //------------------ </w:t>
      </w:r>
      <w:r w:rsidRPr="00AD5753">
        <w:rPr>
          <w:rStyle w:val="ab"/>
          <w:b/>
          <w:sz w:val="28"/>
          <w:szCs w:val="28"/>
          <w:lang w:val="uk-UA"/>
        </w:rPr>
        <w:t>г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л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вна 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cout &lt;&lt;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"Квадрат числа="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&lt;&lt; sqr (10)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&lt;&lt; endl; }</w:t>
      </w:r>
      <w:r w:rsidRPr="00AD5753"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uk-UA"/>
        </w:rPr>
        <w:t>*</w:t>
      </w:r>
      <w:r w:rsidRPr="00AD5753">
        <w:rPr>
          <w:b/>
          <w:sz w:val="28"/>
          <w:szCs w:val="28"/>
          <w:lang w:val="uk-UA"/>
        </w:rPr>
        <w:t xml:space="preserve">-- </w:t>
      </w:r>
      <w:r w:rsidRPr="00AD5753">
        <w:rPr>
          <w:rStyle w:val="ab"/>
          <w:b/>
          <w:sz w:val="28"/>
          <w:szCs w:val="28"/>
          <w:lang w:val="uk-UA"/>
        </w:rPr>
        <w:t>в</w:t>
      </w:r>
      <w:r>
        <w:rPr>
          <w:rStyle w:val="ab"/>
          <w:b/>
          <w:sz w:val="28"/>
          <w:szCs w:val="28"/>
          <w:lang w:val="uk-UA"/>
        </w:rPr>
        <w:t>иклик</w:t>
      </w:r>
      <w:r w:rsidRPr="00AD5753">
        <w:rPr>
          <w:rStyle w:val="ab"/>
          <w:b/>
          <w:sz w:val="28"/>
          <w:szCs w:val="28"/>
          <w:lang w:val="uk-UA"/>
        </w:rPr>
        <w:t xml:space="preserve">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sqr()</w:t>
      </w:r>
      <w:r>
        <w:rPr>
          <w:rStyle w:val="ab"/>
          <w:b/>
          <w:sz w:val="28"/>
          <w:szCs w:val="28"/>
          <w:lang w:val="uk-UA"/>
        </w:rPr>
        <w:t>*/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color w:val="0070C0"/>
          <w:sz w:val="28"/>
          <w:szCs w:val="28"/>
          <w:lang w:val="uk-UA"/>
        </w:rPr>
        <w:t>double sqr</w:t>
      </w:r>
      <w:r w:rsidRPr="00AD5753">
        <w:rPr>
          <w:rStyle w:val="aa"/>
          <w:sz w:val="28"/>
          <w:szCs w:val="28"/>
          <w:lang w:val="uk-UA"/>
        </w:rPr>
        <w:t xml:space="preserve"> </w:t>
      </w:r>
      <w:r w:rsidRPr="00AD5753">
        <w:rPr>
          <w:rStyle w:val="aa"/>
          <w:color w:val="0070C0"/>
          <w:sz w:val="28"/>
          <w:szCs w:val="28"/>
          <w:lang w:val="uk-UA"/>
        </w:rPr>
        <w:t>(double p)</w:t>
      </w:r>
      <w:r w:rsidRPr="00AD5753">
        <w:rPr>
          <w:b/>
          <w:sz w:val="28"/>
          <w:szCs w:val="28"/>
          <w:lang w:val="uk-UA"/>
        </w:rPr>
        <w:t xml:space="preserve"> //---------------------- </w:t>
      </w:r>
      <w:r w:rsidRPr="00AD5753">
        <w:rPr>
          <w:rStyle w:val="ab"/>
          <w:b/>
          <w:sz w:val="28"/>
          <w:szCs w:val="28"/>
          <w:lang w:val="uk-UA"/>
        </w:rPr>
        <w:t>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 sqr()</w:t>
      </w:r>
    </w:p>
    <w:p w:rsidR="00C2455B" w:rsidRDefault="00C2455B" w:rsidP="00C2455B">
      <w:pPr>
        <w:pStyle w:val="HTML"/>
        <w:rPr>
          <w:rStyle w:val="ab"/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 return p</w:t>
      </w:r>
      <w:r w:rsidRPr="00AD5753">
        <w:rPr>
          <w:rStyle w:val="aa"/>
          <w:sz w:val="28"/>
          <w:szCs w:val="28"/>
          <w:vertAlign w:val="superscript"/>
          <w:lang w:val="uk-UA"/>
        </w:rPr>
        <w:t>*</w:t>
      </w:r>
      <w:r w:rsidRPr="00AD5753">
        <w:rPr>
          <w:rStyle w:val="aa"/>
          <w:sz w:val="28"/>
          <w:szCs w:val="28"/>
          <w:lang w:val="uk-UA"/>
        </w:rPr>
        <w:t xml:space="preserve">p; } </w:t>
      </w:r>
      <w:r w:rsidRPr="00AD5753">
        <w:rPr>
          <w:b/>
          <w:sz w:val="28"/>
          <w:szCs w:val="28"/>
          <w:lang w:val="uk-UA"/>
        </w:rPr>
        <w:t xml:space="preserve">//-------------- </w:t>
      </w:r>
      <w:r>
        <w:rPr>
          <w:rStyle w:val="ab"/>
          <w:b/>
          <w:sz w:val="28"/>
          <w:szCs w:val="28"/>
          <w:lang w:val="uk-UA"/>
        </w:rPr>
        <w:t>повернення</w:t>
      </w:r>
      <w:r w:rsidRPr="00AD5753">
        <w:rPr>
          <w:rStyle w:val="ab"/>
          <w:b/>
          <w:sz w:val="28"/>
          <w:szCs w:val="28"/>
          <w:lang w:val="uk-UA"/>
        </w:rPr>
        <w:t xml:space="preserve"> no значен</w:t>
      </w:r>
      <w:r>
        <w:rPr>
          <w:rStyle w:val="ab"/>
          <w:b/>
          <w:sz w:val="28"/>
          <w:szCs w:val="28"/>
          <w:lang w:val="uk-UA"/>
        </w:rPr>
        <w:t>н</w:t>
      </w:r>
      <w:r w:rsidRPr="00AD5753">
        <w:rPr>
          <w:rStyle w:val="ab"/>
          <w:b/>
          <w:sz w:val="28"/>
          <w:szCs w:val="28"/>
          <w:lang w:val="uk-UA"/>
        </w:rPr>
        <w:t>ю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>
        <w:rPr>
          <w:rStyle w:val="ab"/>
          <w:b/>
          <w:sz w:val="28"/>
          <w:szCs w:val="28"/>
          <w:lang w:val="uk-UA"/>
        </w:rPr>
        <w:t xml:space="preserve">… </w:t>
      </w:r>
      <w:r w:rsidRPr="00AD5753">
        <w:rPr>
          <w:rStyle w:val="aa"/>
          <w:sz w:val="28"/>
          <w:szCs w:val="28"/>
          <w:lang w:val="uk-UA"/>
        </w:rPr>
        <w:t xml:space="preserve"> }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Pr="00121527">
        <w:rPr>
          <w:rStyle w:val="aa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  <w:lang w:val="uk-UA"/>
        </w:rPr>
        <w:softHyphen/>
        <w:t xml:space="preserve">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C2455B" w:rsidRPr="00121527" w:rsidRDefault="00C2455B" w:rsidP="00C24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C2455B" w:rsidRPr="006401FA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1FA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функції з передачею адрес за допомогою параметрів-покажчиків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2455B" w:rsidRPr="001731CD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р)</w:t>
      </w:r>
      <w:r w:rsidRPr="001731CD">
        <w:rPr>
          <w:sz w:val="28"/>
          <w:szCs w:val="28"/>
          <w:lang w:val="uk-UA"/>
        </w:rPr>
        <w:t xml:space="preserve"> //----------- </w:t>
      </w:r>
      <w:r w:rsidRPr="001731CD">
        <w:rPr>
          <w:rStyle w:val="ab"/>
          <w:sz w:val="28"/>
          <w:szCs w:val="28"/>
          <w:lang w:val="uk-UA"/>
        </w:rPr>
        <w:t>функция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" p = " &lt;&lt; p &lt;&lt; 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lastRenderedPageBreak/>
        <w:t xml:space="preserve">void main ( ) </w:t>
      </w:r>
      <w:r w:rsidRPr="001731CD">
        <w:rPr>
          <w:sz w:val="28"/>
          <w:szCs w:val="28"/>
          <w:lang w:val="uk-UA"/>
        </w:rPr>
        <w:t xml:space="preserve">//----------- </w:t>
      </w:r>
      <w:r w:rsidRPr="001731CD">
        <w:rPr>
          <w:rStyle w:val="ab"/>
          <w:sz w:val="28"/>
          <w:szCs w:val="28"/>
          <w:lang w:val="uk-UA"/>
        </w:rPr>
        <w:t>главная функция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int x 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fun (x); </w:t>
      </w:r>
      <w:r w:rsidRPr="001731CD">
        <w:rPr>
          <w:sz w:val="28"/>
          <w:szCs w:val="28"/>
          <w:lang w:val="uk-UA"/>
        </w:rPr>
        <w:t xml:space="preserve">//----------- </w:t>
      </w:r>
      <w:r w:rsidRPr="001731CD">
        <w:rPr>
          <w:rStyle w:val="ab"/>
          <w:sz w:val="28"/>
          <w:szCs w:val="28"/>
          <w:lang w:val="uk-UA"/>
        </w:rPr>
        <w:t>вызов функции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"x = " &lt;&lt; x &lt;&lt; endl; }</w:t>
      </w:r>
    </w:p>
    <w:p w:rsidR="00C2455B" w:rsidRPr="001731CD" w:rsidRDefault="00C2455B" w:rsidP="00C2455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р=11, х=10,</w:t>
      </w:r>
      <w:r>
        <w:rPr>
          <w:rStyle w:val="aa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a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a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a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a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b/>
          <w:sz w:val="28"/>
          <w:szCs w:val="28"/>
          <w:lang w:val="uk-UA"/>
        </w:rPr>
        <w:t>Виклик функції з використанням параметра-посилання</w:t>
      </w:r>
      <w:r w:rsidRPr="001731CD">
        <w:rPr>
          <w:sz w:val="28"/>
          <w:szCs w:val="28"/>
          <w:lang w:val="uk-UA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  <w:lang w:val="uk-UA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  <w:lang w:val="uk-UA"/>
        </w:rPr>
        <w:t>. Такий спосіб передачі параметрів і повернення результату передбача</w:t>
      </w:r>
      <w:r>
        <w:rPr>
          <w:sz w:val="28"/>
          <w:szCs w:val="28"/>
          <w:lang w:val="uk-UA"/>
        </w:rPr>
        <w:t>є запис у списку фактичних пара</w:t>
      </w:r>
      <w:r w:rsidRPr="001731CD">
        <w:rPr>
          <w:sz w:val="28"/>
          <w:szCs w:val="28"/>
          <w:lang w:val="uk-UA"/>
        </w:rPr>
        <w:t>метрів імені змінної, а у списку формальних — параметрів-посилань.</w:t>
      </w:r>
      <w:r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>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b"/>
          <w:sz w:val="28"/>
          <w:szCs w:val="28"/>
          <w:lang w:val="uk-UA"/>
        </w:rPr>
        <w:t>функция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( 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b"/>
          <w:sz w:val="28"/>
          <w:szCs w:val="28"/>
          <w:lang w:val="uk-UA"/>
        </w:rPr>
        <w:t>вызов функции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x &lt;&lt; endl;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Одержимо результат попереднього фрагмента, тобто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11 і х=11.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  <w:lang w:val="uk-UA"/>
        </w:rPr>
        <w:t>передаються не значення змінних, а їхні адреси,</w:t>
      </w:r>
      <w:r w:rsidRPr="001731CD">
        <w:rPr>
          <w:sz w:val="28"/>
          <w:szCs w:val="28"/>
          <w:lang w:val="uk-UA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  <w:lang w:val="uk-UA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  <w:lang w:val="uk-UA"/>
        </w:rPr>
        <w:t xml:space="preserve">ї, їх слід </w:t>
      </w:r>
      <w:r w:rsidRPr="00597A19">
        <w:rPr>
          <w:sz w:val="28"/>
          <w:szCs w:val="28"/>
          <w:u w:val="single"/>
          <w:lang w:val="uk-UA"/>
        </w:rPr>
        <w:t>оголосити як параметри-константи</w:t>
      </w:r>
      <w:r w:rsidRPr="001731CD">
        <w:rPr>
          <w:sz w:val="28"/>
          <w:szCs w:val="28"/>
          <w:lang w:val="uk-UA"/>
        </w:rPr>
        <w:t xml:space="preserve">, використовуючи модифікатор </w:t>
      </w:r>
      <w:r w:rsidRPr="00597A19">
        <w:rPr>
          <w:b/>
          <w:sz w:val="28"/>
          <w:szCs w:val="28"/>
          <w:lang w:val="uk-UA"/>
        </w:rPr>
        <w:t>const</w:t>
      </w:r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97A19">
        <w:rPr>
          <w:b/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Слід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 iostream.h &gt;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 xml:space="preserve">             // </w:t>
      </w:r>
      <w:r w:rsidRPr="001731CD">
        <w:rPr>
          <w:rStyle w:val="ab"/>
          <w:sz w:val="28"/>
          <w:szCs w:val="28"/>
          <w:lang w:val="uk-UA"/>
        </w:rPr>
        <w:t>глобальные параметры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прототип функции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lastRenderedPageBreak/>
        <w:t>main ( )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главная функция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a"/>
          <w:sz w:val="28"/>
          <w:szCs w:val="28"/>
          <w:lang w:val="uk-UA"/>
        </w:rPr>
        <w:t>cin &gt;&gt; а &gt;&gt;b;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вызов sum()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с &lt;&lt; endl;</w:t>
      </w:r>
      <w:r w:rsidRPr="00597A19">
        <w:rPr>
          <w:rStyle w:val="aa"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 xml:space="preserve">                  //----------- </w:t>
      </w:r>
      <w:r w:rsidRPr="001731CD">
        <w:rPr>
          <w:rStyle w:val="ab"/>
          <w:sz w:val="28"/>
          <w:szCs w:val="28"/>
          <w:lang w:val="uk-UA"/>
        </w:rPr>
        <w:t>функция sum()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a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63507C" w:rsidRDefault="00C2455B" w:rsidP="00C2455B">
      <w:pPr>
        <w:pStyle w:val="a9"/>
        <w:spacing w:before="0" w:beforeAutospacing="0" w:after="0" w:afterAutospacing="0"/>
        <w:jc w:val="center"/>
        <w:rPr>
          <w:b/>
          <w:color w:val="FF0000"/>
          <w:sz w:val="28"/>
          <w:szCs w:val="28"/>
          <w:lang w:val="uk-UA"/>
        </w:rPr>
      </w:pPr>
      <w:r w:rsidRPr="0063507C">
        <w:rPr>
          <w:b/>
          <w:color w:val="FF0000"/>
          <w:sz w:val="28"/>
          <w:szCs w:val="28"/>
          <w:lang w:val="uk-UA"/>
        </w:rPr>
        <w:t>Передача даних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functl (float х, int у, int z = 80)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 endl;}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funct2 (float x, int у = 25, int z = 100)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funct3 (float x = 3.5, int у = 40, int z = 200)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main ( ) {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functl (5.1, 10);</w:t>
      </w:r>
      <w:r w:rsidRPr="001731CD">
        <w:rPr>
          <w:sz w:val="28"/>
          <w:szCs w:val="28"/>
          <w:lang w:val="uk-UA"/>
        </w:rPr>
        <w:t xml:space="preserve"> //</w:t>
      </w:r>
      <w:r w:rsidRPr="001731CD">
        <w:rPr>
          <w:rStyle w:val="ab"/>
          <w:sz w:val="28"/>
          <w:szCs w:val="28"/>
          <w:lang w:val="uk-UA"/>
        </w:rPr>
        <w:t>пo умолчанию передаётся один аргумент — z 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//</w:t>
      </w:r>
      <w:r w:rsidRPr="001731CD">
        <w:rPr>
          <w:rStyle w:val="ab"/>
          <w:sz w:val="28"/>
          <w:szCs w:val="28"/>
          <w:lang w:val="uk-UA"/>
        </w:rPr>
        <w:t>пo умолчанию передаются два аргумента — у, z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 xml:space="preserve">        // </w:t>
      </w:r>
      <w:r w:rsidRPr="001731CD">
        <w:rPr>
          <w:rStyle w:val="ab"/>
          <w:sz w:val="28"/>
          <w:szCs w:val="28"/>
          <w:lang w:val="uk-UA"/>
        </w:rPr>
        <w:t>по умолчанию передаются все аргументы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5.1       у = 10      z = 80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10.2    у = 25      z = 100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3.5      у = 40      z = 200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a"/>
          <w:sz w:val="28"/>
          <w:szCs w:val="28"/>
          <w:lang w:val="uk-UA"/>
        </w:rPr>
        <w:t>functl (13.5, 75);</w:t>
      </w:r>
      <w:r w:rsidRPr="001731CD">
        <w:rPr>
          <w:sz w:val="28"/>
          <w:szCs w:val="28"/>
          <w:lang w:val="uk-UA"/>
        </w:rPr>
        <w:t xml:space="preserve"> на ек</w:t>
      </w:r>
      <w:r w:rsidRPr="001731CD">
        <w:rPr>
          <w:sz w:val="28"/>
          <w:szCs w:val="28"/>
          <w:lang w:val="uk-UA"/>
        </w:rPr>
        <w:softHyphen/>
        <w:t>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a"/>
          <w:sz w:val="28"/>
          <w:szCs w:val="28"/>
          <w:lang w:val="uk-UA"/>
        </w:rPr>
        <w:t>у = 75       z = 80,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a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static char st[ ] = “</w:t>
      </w:r>
      <w:r>
        <w:rPr>
          <w:rStyle w:val="aa"/>
          <w:sz w:val="28"/>
          <w:szCs w:val="28"/>
          <w:lang w:val="uk-UA"/>
        </w:rPr>
        <w:t>Приклад</w:t>
      </w:r>
      <w:r w:rsidRPr="001731CD">
        <w:rPr>
          <w:rStyle w:val="aa"/>
          <w:sz w:val="28"/>
          <w:szCs w:val="28"/>
          <w:lang w:val="uk-UA"/>
        </w:rPr>
        <w:t>”;.</w:t>
      </w:r>
    </w:p>
    <w:p w:rsidR="00C2455B" w:rsidRDefault="00C2455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C2455B" w:rsidRPr="000E0C71" w:rsidRDefault="00C2455B" w:rsidP="00C2455B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lastRenderedPageBreak/>
        <w:t>Масиви як параметри функцій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</w:t>
      </w:r>
      <w:r w:rsidR="00796A8B">
        <w:rPr>
          <w:b/>
          <w:sz w:val="28"/>
          <w:szCs w:val="28"/>
          <w:lang w:val="uk-UA"/>
        </w:rPr>
        <w:t xml:space="preserve"> </w:t>
      </w:r>
      <w:r w:rsidRPr="000E0C71">
        <w:rPr>
          <w:b/>
          <w:sz w:val="28"/>
          <w:szCs w:val="28"/>
          <w:lang w:val="uk-UA"/>
        </w:rPr>
        <w:t>n);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>едаються за адресою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Приклад9.3.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масива хm1(10),m2(15),m3(12)визначити мінімальний елемент та його індекс.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определение минимальных значений  массив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, использование глобальной переменной*/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#include &lt;iostream.h&gt;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int 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=0;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 глобальная переменная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vvod(float mas[ ],int n)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//функция ввода элементов мас</w:t>
      </w:r>
      <w:r>
        <w:rPr>
          <w:rFonts w:ascii="Courier New" w:eastAsia="Times New Roman" w:hAnsi="Courier New" w:cs="Courier New"/>
          <w:b/>
          <w:sz w:val="28"/>
          <w:szCs w:val="28"/>
        </w:rPr>
        <w:t>.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for (int і = 0; і &lt;n ;i++)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cout&lt;&lt;"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Введите"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&lt;&lt;і &lt;&lt;" элемент 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сіn&gt;&gt;mas [і];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cout&lt;&lt;endl;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float fmin(float mas[ ],int n) 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ф-ция определения мин. Эл-та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ind = 0; float min =mas[0];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і = 1; і &lt; n; i++)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if (mas[i] &lt;min) { min = mas[i]; 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i;}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min;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main()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//---------------главная функция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{float ml[5];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cout« "*****Введите массив m1\n";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vvod(ml,5);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//вызов функции vvod()— ввод массиваm1[]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cout&lt;&lt;"min1 = "&lt;&lt;fmin (m1,5);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//вызов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функцииfmin()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C59D0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" ind = "&lt;&lt;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getch();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*****Введите массив    m1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0 элемент 5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1 элемент 7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2 элемент 3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3 элемент 9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4 элемент 1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min1= 1     ind= 4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,має також функцію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4A3F0A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lastRenderedPageBreak/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cob);</w:t>
      </w:r>
    </w:p>
    <w:p w:rsidR="00C2455B" w:rsidRPr="002C59D0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Приклад.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вычисление среднего значения столбцов 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const int maxrow = </w:t>
      </w:r>
      <w:r w:rsidRPr="004A3F0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>4</w:t>
      </w: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//------функция getnum()для ввода количества строк и столбцов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 xml:space="preserve">"Vvedite kolichestvo" 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r w:rsidRPr="00031D08">
        <w:rPr>
          <w:rFonts w:ascii="Courier New" w:eastAsia="Times New Roman" w:hAnsi="Courier New" w:cs="Courier New"/>
          <w:sz w:val="24"/>
          <w:szCs w:val="24"/>
        </w:rPr>
        <w:t>"n ot["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&lt;&lt;low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>"] to["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>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r w:rsidRPr="00031D08">
        <w:rPr>
          <w:rFonts w:ascii="Courier New" w:eastAsia="Times New Roman" w:hAnsi="Courier New" w:cs="Courier New"/>
          <w:sz w:val="24"/>
          <w:szCs w:val="24"/>
        </w:rPr>
        <w:t>&lt;&lt; "] : 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sz w:val="28"/>
          <w:szCs w:val="28"/>
        </w:rPr>
        <w:t>cin &gt;&gt;n;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</w:t>
      </w: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// OR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//--------------функция inmatr() ввода элементов матрицы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і = 0; і &lt; rows; і++)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"Vvedite "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&lt;&lt;і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&lt;&lt; " stroky matrix " &lt;&lt;endl;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0;j&lt;cols; j++)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cout &lt;&lt;endl;</w:t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//функция srcols() определения средних значений столбцов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for (int і= 0;і&lt;rows; i++)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2C59D0">
        <w:rPr>
          <w:rFonts w:ascii="Courier New" w:eastAsia="Times New Roman" w:hAnsi="Courier New" w:cs="Courier New"/>
          <w:sz w:val="28"/>
          <w:szCs w:val="28"/>
        </w:rPr>
        <w:t>cout.precision(3);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>"Srednee znachenie stolbca "&lt;&lt;j&lt;&lt;" = "&lt;&lt;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 endl;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main( )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//-------------------главная функция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matr [maxrow][maxcol]; int rows, cols;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rows= getnum ("strok", minrow, maxrow);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</w:rPr>
        <w:t>//ввод к-ва строк и столбцов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("stolbcov", mincol, maxcol);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EE1FDB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//------ввод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srcols(matr,rows,cols);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4"/>
        </w:rPr>
        <w:t xml:space="preserve"> </w:t>
      </w:r>
      <w:r w:rsidRPr="00EE1FDB">
        <w:rPr>
          <w:rFonts w:ascii="Courier New" w:eastAsia="Times New Roman" w:hAnsi="Courier New" w:cs="Courier New"/>
          <w:sz w:val="24"/>
          <w:szCs w:val="24"/>
        </w:rPr>
        <w:t>//-вычисление ср</w:t>
      </w:r>
      <w:r w:rsidRPr="004A3F0A">
        <w:rPr>
          <w:rFonts w:ascii="Courier New" w:eastAsia="Times New Roman" w:hAnsi="Courier New" w:cs="Courier New"/>
          <w:sz w:val="24"/>
          <w:szCs w:val="24"/>
        </w:rPr>
        <w:t>.</w:t>
      </w:r>
      <w:r w:rsidRPr="00EE1FDB">
        <w:rPr>
          <w:rFonts w:ascii="Courier New" w:eastAsia="Times New Roman" w:hAnsi="Courier New" w:cs="Courier New"/>
          <w:sz w:val="24"/>
          <w:szCs w:val="24"/>
        </w:rPr>
        <w:t>значения столбцов 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getch();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kolichestvo strok n ot [2] do[30] : 3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kolichestvo stolbcov n ot [1] do [20] : 4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0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5.6 8.9 1.25 6.78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1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0.25 7.6 1.3 5.29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2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3.6 10.5 0.6 11.67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stolbca0 = 3.15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stolbca1=9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stolbca2 = 1.05</w:t>
      </w:r>
    </w:p>
    <w:p w:rsidR="00C2455B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 3 = 7.91</w:t>
      </w:r>
    </w:p>
    <w:p w:rsidR="00C2455B" w:rsidRPr="0021057E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Програма, крім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головної функції main()</w:t>
      </w:r>
      <w:r w:rsidRPr="0021057E">
        <w:rPr>
          <w:rFonts w:ascii="Times New Roman" w:hAnsi="Times New Roman" w:cs="Times New Roman"/>
          <w:sz w:val="28"/>
          <w:szCs w:val="28"/>
        </w:rPr>
        <w:t>,має також функцію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vvod()</w:t>
      </w:r>
      <w:r w:rsidRPr="0021057E"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fmin() </w:t>
      </w:r>
      <w:r w:rsidRPr="0021057E">
        <w:rPr>
          <w:rFonts w:ascii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CE7D09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Передача масиву у функцію за допомогою покажчиків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У цьому випадку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функція повинна мати опис покажчика на той тип даних, елементами якого є масив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у викликаючій функції достатньо вказати лише ім’я масиву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(як відомо, у мові 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ім’я масиву є адресою цього масиву).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а необхідності передачі багатовимірних масивів за допомогою покажчиків треба враховувати те, що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в пам’яті такі масиви зберігаються як одновимірні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априклад, при використанні, матриці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a[n,m]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у пам’яті послідовно розміщуються n рядків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m  елементів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у кожному.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для роботи окремо з кожним рядком необхідно сформувати масив покажчиків на ці рядки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, тобто:</w:t>
      </w:r>
    </w:p>
    <w:p w:rsidR="00C2455B" w:rsidRPr="00CE7D09" w:rsidRDefault="00C2455B" w:rsidP="00C2455B">
      <w:pPr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int а[n][m], *b[n];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for(і= 0;і&lt;kstrok;і++)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b[i] = &amp;a[i][0];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Тоді кожен елемент масиву b[і] буде зберігати адресу і-го рядка матриці а[n,m], 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до кожного елемента і-го рядка j-ro стовпця можна звертатись як b[i][j] або *(*(b+i)+j).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>Використовуючи масив покажчиків</w:t>
      </w:r>
      <w:r w:rsidRPr="0021057E">
        <w:rPr>
          <w:rFonts w:ascii="Times New Roman" w:eastAsia="Times New Roman" w:hAnsi="Times New Roman" w:cs="Times New Roman"/>
          <w:sz w:val="28"/>
          <w:szCs w:val="28"/>
          <w:u w:val="single"/>
        </w:rPr>
        <w:t>*b[n], можна передавати як параметр функції подвійний покажчик(**b), а у викликаючій функції достатньо вказати лише ім’я матриці.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Приклад.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Для задан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переставити місцями парні та непарні </w:t>
      </w:r>
      <w:r w:rsidR="008464FC">
        <w:rPr>
          <w:rFonts w:ascii="Times New Roman" w:eastAsia="Times New Roman" w:hAnsi="Times New Roman" w:cs="Times New Roman"/>
          <w:sz w:val="28"/>
          <w:szCs w:val="28"/>
        </w:rPr>
        <w:t>рядки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з використанням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функції введення матриці, функ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ції виведення матриці і функції перестановки.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//Обмін місцями парних і непарних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inmatr(int**,int,int);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outmatr(int**,int,int);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obmen(int**,int);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прототип функції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main()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const k=12;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int kstrok, kstolbcov,i,j;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int a[k][k];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*b [k]; {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lastRenderedPageBreak/>
        <w:t>cout&lt;&lt;"Vvedite kolicestvo strok matrici "&lt;&lt;endl;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cin&gt;&gt;kstrok;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kolicestvo stolbcov matrici "&lt;&lt;endl;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cin&gt;&gt;kstolbcov;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//формування масиву покажчиків на кожен рядок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 = 0; i&lt; kstrok; i++) b [i] = &amp;a[i][0];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matricu "  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(b, kstrok, kstolbcov);</w:t>
      </w:r>
      <w:r w:rsidRPr="00DA6A3A">
        <w:rPr>
          <w:rFonts w:ascii="Courier New" w:eastAsia="Times New Roman" w:hAnsi="Courier New" w:cs="Courier New"/>
          <w:sz w:val="28"/>
          <w:szCs w:val="28"/>
        </w:rPr>
        <w:t>//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outmatr(b, kstrok, kstolbcov);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obmen (b, kstrok);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обмін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cout&lt;&lt;"Rezult matrica " 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outmatr(b, kstrok, kstolbcov);//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system("pause");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(int**x, int kstrok, int kstolbcov)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функція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{for (int i = 0; i &lt; kstrok; 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 &lt; kstolbcov;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cin&gt;&gt;x[i][j];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obmen (int**x, int kstrok)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//----- функція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*p;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i= 0;i&lt; kstrok-1; i+=2)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{p= x[i];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x[i]=x[i+1];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x[i+1]=p;}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//- функція виведення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outmatr (int**x, int kstrok, int kstolbcov)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{for (int i= 0;i&lt;kstrok;i++)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 j &lt; kstolbcov;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&lt;&lt;x[i][j] &lt;&lt;" ";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system("pause");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Default="004B375B" w:rsidP="004B375B">
      <w:pPr>
        <w:spacing w:after="0" w:line="240" w:lineRule="auto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Важливі зауваження</w:t>
      </w:r>
    </w:p>
    <w:p w:rsidR="004B375B" w:rsidRPr="004B375B" w:rsidRDefault="004B375B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Передача параметру посиланням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int incr (int&amp; n)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{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n++;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return n;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}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............................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int s = 5;</w:t>
      </w:r>
    </w:p>
    <w:p w:rsidR="004B375B" w:rsidRDefault="004B375B" w:rsidP="004B375B">
      <w:pPr>
        <w:spacing w:after="0" w:line="240" w:lineRule="auto"/>
        <w:rPr>
          <w:rFonts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cout &lt;&lt; incr (s);</w:t>
      </w:r>
    </w:p>
    <w:p w:rsidR="004B375B" w:rsidRPr="004B375B" w:rsidRDefault="004B375B" w:rsidP="004B37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Courier"/>
          <w:sz w:val="24"/>
          <w:szCs w:val="24"/>
        </w:rPr>
        <w:tab/>
      </w:r>
      <w:r w:rsidRPr="004B375B">
        <w:rPr>
          <w:rFonts w:ascii="Times New Roman" w:hAnsi="Times New Roman" w:cs="Times New Roman"/>
          <w:sz w:val="28"/>
          <w:szCs w:val="28"/>
        </w:rPr>
        <w:t xml:space="preserve">Тут посилання як параметр функції буде створюватися та ініціалізуватися при кожному виклику функції, а при завершенні виклику функції це </w:t>
      </w:r>
      <w:r>
        <w:rPr>
          <w:rFonts w:ascii="Times New Roman" w:hAnsi="Times New Roman" w:cs="Times New Roman"/>
          <w:sz w:val="28"/>
          <w:szCs w:val="28"/>
        </w:rPr>
        <w:t>буде руйнуватися, тобто кожного разу буде створюватися нове посилання.</w:t>
      </w:r>
      <w:r w:rsidRPr="004B375B">
        <w:rPr>
          <w:rFonts w:ascii="Times New Roman" w:hAnsi="Times New Roman" w:cs="Times New Roman"/>
          <w:sz w:val="28"/>
          <w:szCs w:val="28"/>
        </w:rPr>
        <w:t xml:space="preserve"> </w:t>
      </w:r>
      <w:r w:rsidR="00C86540">
        <w:rPr>
          <w:rFonts w:ascii="Times New Roman" w:hAnsi="Times New Roman" w:cs="Times New Roman"/>
          <w:sz w:val="28"/>
          <w:szCs w:val="28"/>
        </w:rPr>
        <w:t>Тут параметр, що передається, є псевдонімом фактичного параметра (аргументу). Тут не відбувається копіювання і функція має прямий доступ до аргументу.</w:t>
      </w:r>
    </w:p>
    <w:p w:rsidR="004B375B" w:rsidRPr="004B375B" w:rsidRDefault="004B375B" w:rsidP="00C865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75B" w:rsidRPr="007B5C08" w:rsidRDefault="00C86540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може повертати посилання, оскільки посилання не є окремою сутністю (це псевдонім чогось іншого), важливо, щоб об’єкт, на який вона посилається існував після завершення</w:t>
      </w:r>
      <w:r w:rsidR="004B375B">
        <w:rPr>
          <w:sz w:val="28"/>
          <w:szCs w:val="28"/>
          <w:lang w:val="uk-UA"/>
        </w:rPr>
        <w:t>.</w:t>
      </w:r>
      <w:r w:rsidRPr="00C86540">
        <w:rPr>
          <w:sz w:val="28"/>
          <w:szCs w:val="28"/>
          <w:lang w:val="uk-UA"/>
        </w:rPr>
        <w:t xml:space="preserve"> </w:t>
      </w:r>
      <w:r w:rsidRPr="00C86540">
        <w:rPr>
          <w:rFonts w:ascii="Times New Roman" w:hAnsi="Times New Roman" w:cs="Times New Roman"/>
          <w:sz w:val="28"/>
          <w:szCs w:val="28"/>
          <w:lang w:val="uk-UA"/>
        </w:rPr>
        <w:t>Функція в якості результату може повертати посилання, але це не повинно бути посилання на локальні змінні.</w:t>
      </w:r>
    </w:p>
    <w:p w:rsidR="007B5C08" w:rsidRPr="003917DF" w:rsidRDefault="007B5C08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</w:rPr>
        <w:t xml:space="preserve">Функція </w:t>
      </w:r>
      <w:r>
        <w:rPr>
          <w:rFonts w:ascii="Courier" w:hAnsi="Courier" w:cs="Courier"/>
          <w:sz w:val="24"/>
          <w:szCs w:val="24"/>
        </w:rPr>
        <w:t xml:space="preserve">main </w:t>
      </w:r>
      <w:r>
        <w:rPr>
          <w:rFonts w:ascii="TimesNewRoman" w:hAnsi="TimesNewRoman" w:cs="TimesNewRoman"/>
          <w:sz w:val="28"/>
          <w:szCs w:val="28"/>
        </w:rPr>
        <w:t>може визначатися з параметрами, які передаються із зовнішнього оточення, наприклад, з командного рядка.</w:t>
      </w:r>
      <w:r w:rsidR="003917DF" w:rsidRPr="003917DF">
        <w:rPr>
          <w:rFonts w:ascii="TimesNewRoman" w:hAnsi="TimesNewRoman" w:cs="TimesNewRoman"/>
          <w:sz w:val="28"/>
          <w:szCs w:val="28"/>
        </w:rPr>
        <w:t xml:space="preserve"> </w:t>
      </w:r>
      <w:r w:rsidR="003917DF">
        <w:rPr>
          <w:rFonts w:ascii="TimesNewRoman" w:hAnsi="TimesNewRoman" w:cs="TimesNewRoman"/>
          <w:sz w:val="28"/>
          <w:szCs w:val="28"/>
        </w:rPr>
        <w:t xml:space="preserve">В зовнішньому  оточені всі дані представляються у вигляді рядків символів. Для передачі цих рядків в функцію </w:t>
      </w:r>
      <w:r w:rsidR="003917DF">
        <w:rPr>
          <w:rFonts w:ascii="Courier" w:hAnsi="Courier" w:cs="Courier"/>
          <w:sz w:val="24"/>
          <w:szCs w:val="24"/>
        </w:rPr>
        <w:t xml:space="preserve">main </w:t>
      </w:r>
      <w:r w:rsidR="003917DF">
        <w:rPr>
          <w:rFonts w:ascii="TimesNewRoman" w:hAnsi="TimesNewRoman" w:cs="TimesNewRoman"/>
          <w:sz w:val="28"/>
          <w:szCs w:val="28"/>
        </w:rPr>
        <w:t xml:space="preserve">використовуються два параметра, перший параметр слугує для передачі числа рядків, що передаються, другий -  для передачі самих рядків. Загальноприйняті  (але не обов’язкові) імена цих параметрцв </w:t>
      </w:r>
      <w:r w:rsidR="003917DF">
        <w:rPr>
          <w:rFonts w:ascii="Courier" w:hAnsi="Courier" w:cs="Courier"/>
          <w:sz w:val="24"/>
          <w:szCs w:val="24"/>
        </w:rPr>
        <w:t xml:space="preserve">argc </w:t>
      </w:r>
      <w:r w:rsidR="003917DF">
        <w:rPr>
          <w:rFonts w:ascii="TimesNewRoman" w:hAnsi="TimesNewRoman" w:cs="TimesNewRoman"/>
          <w:sz w:val="28"/>
          <w:szCs w:val="28"/>
        </w:rPr>
        <w:t xml:space="preserve">та </w:t>
      </w:r>
      <w:r w:rsidR="003917DF">
        <w:rPr>
          <w:rFonts w:ascii="Courier" w:hAnsi="Courier" w:cs="Courier"/>
          <w:sz w:val="24"/>
          <w:szCs w:val="24"/>
        </w:rPr>
        <w:t>argv</w:t>
      </w:r>
      <w:r w:rsidR="003917DF">
        <w:rPr>
          <w:rFonts w:ascii="TimesNewRoman" w:hAnsi="TimesNewRoman" w:cs="TimesNewRoman"/>
          <w:sz w:val="28"/>
          <w:szCs w:val="28"/>
        </w:rPr>
        <w:t xml:space="preserve">. Параметр </w:t>
      </w:r>
      <w:r w:rsidR="003917DF">
        <w:rPr>
          <w:rFonts w:ascii="Courier" w:hAnsi="Courier" w:cs="Courier"/>
          <w:sz w:val="24"/>
          <w:szCs w:val="24"/>
        </w:rPr>
        <w:t xml:space="preserve">argc </w:t>
      </w:r>
      <w:r w:rsidR="003917DF">
        <w:rPr>
          <w:rFonts w:ascii="TimesNewRoman" w:hAnsi="TimesNewRoman" w:cs="TimesNewRoman"/>
          <w:sz w:val="28"/>
          <w:szCs w:val="28"/>
        </w:rPr>
        <w:t xml:space="preserve">має тип </w:t>
      </w:r>
      <w:r w:rsidR="003917DF">
        <w:rPr>
          <w:rFonts w:ascii="Courier" w:hAnsi="Courier" w:cs="Courier"/>
          <w:sz w:val="24"/>
          <w:szCs w:val="24"/>
        </w:rPr>
        <w:t>int</w:t>
      </w:r>
      <w:r w:rsidR="003917DF">
        <w:rPr>
          <w:rFonts w:ascii="TimesNewRoman" w:hAnsi="TimesNewRoman" w:cs="TimesNewRoman"/>
          <w:sz w:val="28"/>
          <w:szCs w:val="28"/>
        </w:rPr>
        <w:t xml:space="preserve">, його значення формується з аналізу командного рядка та дорівнює кількості слів в командному рядку, включно з іменем викликаючої програми (під словом мається на увазі текст, який не містить символу пробіл). Параметр </w:t>
      </w:r>
      <w:r w:rsidR="003917DF">
        <w:rPr>
          <w:rFonts w:ascii="Courier" w:hAnsi="Courier" w:cs="Courier"/>
          <w:sz w:val="24"/>
          <w:szCs w:val="24"/>
        </w:rPr>
        <w:t xml:space="preserve">argv </w:t>
      </w:r>
      <w:r w:rsidR="003917DF">
        <w:rPr>
          <w:rFonts w:ascii="TimesNewRoman" w:hAnsi="TimesNewRoman" w:cs="TimesNewRoman"/>
          <w:sz w:val="28"/>
          <w:szCs w:val="28"/>
        </w:rPr>
        <w:t>– це масив покажчиків на рядок, кожна з яких містить одно слово з командного рядка. Якщо слово повинно містити символ пробілу, то при запису його до командного рядка воно повинно бути заключене в лапки.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Функція </w:t>
      </w:r>
      <w:r>
        <w:rPr>
          <w:rFonts w:ascii="Courier" w:hAnsi="Courier" w:cs="Courier"/>
          <w:sz w:val="24"/>
          <w:szCs w:val="24"/>
        </w:rPr>
        <w:t xml:space="preserve">main </w:t>
      </w:r>
      <w:r>
        <w:rPr>
          <w:rFonts w:ascii="TimesNewRoman" w:hAnsi="TimesNewRoman" w:cs="TimesNewRoman"/>
          <w:sz w:val="28"/>
          <w:szCs w:val="28"/>
        </w:rPr>
        <w:t xml:space="preserve">може мати ще третій параметр, який прийнято називати </w:t>
      </w:r>
      <w:r>
        <w:rPr>
          <w:rFonts w:ascii="Courier" w:hAnsi="Courier" w:cs="Courier"/>
          <w:sz w:val="24"/>
          <w:szCs w:val="24"/>
        </w:rPr>
        <w:t>argp</w:t>
      </w:r>
      <w:r>
        <w:rPr>
          <w:rFonts w:ascii="TimesNewRoman" w:hAnsi="TimesNewRoman" w:cs="TimesNewRoman"/>
          <w:sz w:val="28"/>
          <w:szCs w:val="28"/>
        </w:rPr>
        <w:t xml:space="preserve">, та який слугуєт для передавання в функцію </w:t>
      </w:r>
      <w:r>
        <w:rPr>
          <w:rFonts w:ascii="Courier" w:hAnsi="Courier" w:cs="Courier"/>
          <w:sz w:val="24"/>
          <w:szCs w:val="24"/>
        </w:rPr>
        <w:t xml:space="preserve">main </w:t>
      </w:r>
      <w:r>
        <w:rPr>
          <w:rFonts w:ascii="TimesNewRoman" w:hAnsi="TimesNewRoman" w:cs="TimesNewRoman"/>
          <w:sz w:val="28"/>
          <w:szCs w:val="28"/>
        </w:rPr>
        <w:t xml:space="preserve">параметрів операційної системи (середовища), в який виконується С-програма. Заголовок функції </w:t>
      </w:r>
      <w:r>
        <w:rPr>
          <w:rFonts w:ascii="Courier" w:hAnsi="Courier" w:cs="Courier"/>
          <w:sz w:val="24"/>
          <w:szCs w:val="24"/>
        </w:rPr>
        <w:t xml:space="preserve">main </w:t>
      </w:r>
      <w:r>
        <w:rPr>
          <w:rFonts w:ascii="TimesNewRoman" w:hAnsi="TimesNewRoman" w:cs="TimesNewRoman"/>
          <w:sz w:val="28"/>
          <w:szCs w:val="28"/>
        </w:rPr>
        <w:t>має вигляд вид: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якщо командний рядок має вигляд: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A:\&gt;cprog working 'C program' 1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то аргументи </w:t>
      </w:r>
      <w:r>
        <w:rPr>
          <w:rFonts w:ascii="Courier" w:hAnsi="Courier" w:cs="Courier"/>
          <w:sz w:val="24"/>
          <w:szCs w:val="24"/>
        </w:rPr>
        <w:t>argc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Courier" w:hAnsi="Courier" w:cs="Courier"/>
          <w:sz w:val="24"/>
          <w:szCs w:val="24"/>
        </w:rPr>
        <w:t>argv</w:t>
      </w:r>
      <w:r>
        <w:rPr>
          <w:rFonts w:ascii="TimesNewRoman" w:hAnsi="TimesNewRoman" w:cs="TimesNewRoman"/>
          <w:sz w:val="28"/>
          <w:szCs w:val="28"/>
        </w:rPr>
        <w:t xml:space="preserve">, </w:t>
      </w:r>
      <w:r>
        <w:rPr>
          <w:rFonts w:ascii="Courier" w:hAnsi="Courier" w:cs="Courier"/>
          <w:sz w:val="24"/>
          <w:szCs w:val="24"/>
        </w:rPr>
        <w:t xml:space="preserve">argp </w:t>
      </w:r>
      <w:r>
        <w:rPr>
          <w:rFonts w:ascii="TimesNewRoman" w:hAnsi="TimesNewRoman" w:cs="TimesNewRoman"/>
          <w:sz w:val="28"/>
          <w:szCs w:val="28"/>
        </w:rPr>
        <w:t>представляються в пам’яті так: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argc [ 4 ]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argv [ ]--&gt; [ ]--&gt; [A:\cprog.exe\0]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[working\0]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[C program\0]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[1\0]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[NULL]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argp [ ]--&gt; [ ]--&gt; [path=A:\;C:\\0]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[lib=D:\LIB\0]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[include=D:\INCLUDE\0]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[conspec=C:\COMMAND.COM\]</w:t>
      </w:r>
    </w:p>
    <w:p w:rsidR="003917DF" w:rsidRDefault="003917DF" w:rsidP="003917DF">
      <w:pPr>
        <w:spacing w:after="0" w:line="240" w:lineRule="auto"/>
        <w:rPr>
          <w:sz w:val="28"/>
          <w:szCs w:val="28"/>
        </w:rPr>
      </w:pPr>
      <w:r>
        <w:rPr>
          <w:rFonts w:ascii="Courier" w:hAnsi="Courier" w:cs="Courier"/>
          <w:sz w:val="24"/>
          <w:szCs w:val="24"/>
        </w:rPr>
        <w:t>[NULL]</w:t>
      </w:r>
    </w:p>
    <w:p w:rsidR="007B5C08" w:rsidRPr="007B5C08" w:rsidRDefault="003917DF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Покажчик на функцію</w:t>
      </w:r>
    </w:p>
    <w:p w:rsidR="007B5C08" w:rsidRDefault="003917DF" w:rsidP="003917DF">
      <w:pPr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Покажчиком на функцію називається змінна, яка містить адресу деякої функції </w:t>
      </w:r>
      <w:r w:rsidR="007B5C08">
        <w:rPr>
          <w:rFonts w:ascii="TimesNewRoman" w:hAnsi="TimesNewRoman" w:cs="TimesNewRoman"/>
          <w:sz w:val="28"/>
          <w:szCs w:val="28"/>
        </w:rPr>
        <w:t>(адрес</w:t>
      </w:r>
      <w:r>
        <w:rPr>
          <w:rFonts w:ascii="TimesNewRoman" w:hAnsi="TimesNewRoman" w:cs="TimesNewRoman"/>
          <w:sz w:val="28"/>
          <w:szCs w:val="28"/>
        </w:rPr>
        <w:t>а</w:t>
      </w:r>
      <w:r w:rsidR="007B5C08">
        <w:rPr>
          <w:rFonts w:ascii="TimesNewRoman" w:hAnsi="TimesNewRoman" w:cs="TimesNewRoman"/>
          <w:sz w:val="28"/>
          <w:szCs w:val="28"/>
        </w:rPr>
        <w:t xml:space="preserve"> точки вход</w:t>
      </w:r>
      <w:r>
        <w:rPr>
          <w:rFonts w:ascii="TimesNewRoman" w:hAnsi="TimesNewRoman" w:cs="TimesNewRoman"/>
          <w:sz w:val="28"/>
          <w:szCs w:val="28"/>
        </w:rPr>
        <w:t>у</w:t>
      </w:r>
      <w:r w:rsidR="007B5C08">
        <w:rPr>
          <w:rFonts w:ascii="TimesNewRoman" w:hAnsi="TimesNewRoman" w:cs="TimesNewRoman"/>
          <w:sz w:val="28"/>
          <w:szCs w:val="28"/>
        </w:rPr>
        <w:t xml:space="preserve"> в функц</w:t>
      </w:r>
      <w:r>
        <w:rPr>
          <w:rFonts w:ascii="TimesNewRoman" w:hAnsi="TimesNewRoman" w:cs="TimesNewRoman"/>
          <w:sz w:val="28"/>
          <w:szCs w:val="28"/>
        </w:rPr>
        <w:t>і</w:t>
      </w:r>
      <w:r w:rsidR="007B5C08">
        <w:rPr>
          <w:rFonts w:ascii="TimesNewRoman" w:hAnsi="TimesNewRoman" w:cs="TimesNewRoman"/>
          <w:sz w:val="28"/>
          <w:szCs w:val="28"/>
        </w:rPr>
        <w:t xml:space="preserve">ю). </w:t>
      </w:r>
      <w:r>
        <w:rPr>
          <w:rFonts w:ascii="TimesNewRoman" w:hAnsi="TimesNewRoman" w:cs="TimesNewRoman"/>
          <w:sz w:val="28"/>
          <w:szCs w:val="28"/>
        </w:rPr>
        <w:t>Загальна</w:t>
      </w:r>
      <w:r w:rsidR="007B5C08">
        <w:rPr>
          <w:rFonts w:ascii="TimesNewRoman" w:hAnsi="TimesNewRoman" w:cs="TimesNewRoman"/>
          <w:sz w:val="28"/>
          <w:szCs w:val="28"/>
        </w:rPr>
        <w:t xml:space="preserve"> форма </w:t>
      </w:r>
      <w:r>
        <w:rPr>
          <w:rFonts w:ascii="TimesNewRoman" w:hAnsi="TimesNewRoman" w:cs="TimesNewRoman"/>
          <w:sz w:val="28"/>
          <w:szCs w:val="28"/>
        </w:rPr>
        <w:t xml:space="preserve">оголошення 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покажчика на функцію</w:t>
      </w:r>
      <w:r w:rsidR="007B5C08">
        <w:rPr>
          <w:rFonts w:ascii="TimesNewRoman" w:hAnsi="TimesNewRoman" w:cs="TimesNewRoman"/>
          <w:sz w:val="28"/>
          <w:szCs w:val="28"/>
        </w:rPr>
        <w:t>: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тип</w:t>
      </w:r>
      <w:r>
        <w:rPr>
          <w:rFonts w:ascii="Courier" w:hAnsi="Courier" w:cs="Courier"/>
          <w:sz w:val="24"/>
          <w:szCs w:val="24"/>
        </w:rPr>
        <w:t>_</w:t>
      </w:r>
      <w:r w:rsidR="003854D6">
        <w:rPr>
          <w:rFonts w:ascii="CourierNew" w:hAnsi="CourierNew" w:cs="CourierNew"/>
          <w:sz w:val="24"/>
          <w:szCs w:val="24"/>
        </w:rPr>
        <w:t>повернення</w:t>
      </w:r>
      <w:r>
        <w:rPr>
          <w:rFonts w:ascii="CourierNew" w:hAnsi="CourierNew" w:cs="CourierNew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(*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м</w:t>
      </w:r>
      <w:r w:rsidR="003854D6">
        <w:rPr>
          <w:rFonts w:ascii="CourierNew" w:hAnsi="CourierNew" w:cs="CourierNew"/>
          <w:sz w:val="24"/>
          <w:szCs w:val="24"/>
        </w:rPr>
        <w:t>’</w:t>
      </w:r>
      <w:r>
        <w:rPr>
          <w:rFonts w:ascii="CourierNew" w:hAnsi="CourierNew" w:cs="CourierNew"/>
          <w:sz w:val="24"/>
          <w:szCs w:val="24"/>
        </w:rPr>
        <w:t>я</w:t>
      </w:r>
      <w:r>
        <w:rPr>
          <w:rFonts w:ascii="Courier" w:hAnsi="Courier" w:cs="Courier"/>
          <w:sz w:val="24"/>
          <w:szCs w:val="24"/>
        </w:rPr>
        <w:t>_</w:t>
      </w:r>
      <w:r>
        <w:rPr>
          <w:rFonts w:ascii="CourierNew" w:hAnsi="CourierNew" w:cs="CourierNew"/>
          <w:sz w:val="24"/>
          <w:szCs w:val="24"/>
        </w:rPr>
        <w:t>функц</w:t>
      </w:r>
      <w:r w:rsidR="003854D6">
        <w:rPr>
          <w:rFonts w:ascii="CourierNew" w:hAnsi="CourierNew" w:cs="CourierNew"/>
          <w:sz w:val="24"/>
          <w:szCs w:val="24"/>
        </w:rPr>
        <w:t>ії</w:t>
      </w:r>
      <w:r>
        <w:rPr>
          <w:rFonts w:ascii="Courier" w:hAnsi="Courier" w:cs="Courier"/>
          <w:sz w:val="24"/>
          <w:szCs w:val="24"/>
        </w:rPr>
        <w:t>) ([</w:t>
      </w:r>
      <w:r>
        <w:rPr>
          <w:rFonts w:ascii="CourierNew" w:hAnsi="CourierNew" w:cs="CourierNew"/>
          <w:sz w:val="24"/>
          <w:szCs w:val="24"/>
        </w:rPr>
        <w:t>список</w:t>
      </w:r>
      <w:r>
        <w:rPr>
          <w:rFonts w:ascii="Courier" w:hAnsi="Courier" w:cs="Courier"/>
          <w:sz w:val="24"/>
          <w:szCs w:val="24"/>
        </w:rPr>
        <w:t>-</w:t>
      </w:r>
      <w:r>
        <w:rPr>
          <w:rFonts w:ascii="CourierNew" w:hAnsi="CourierNew" w:cs="CourierNew"/>
          <w:sz w:val="24"/>
          <w:szCs w:val="24"/>
        </w:rPr>
        <w:t>параметр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в</w:t>
      </w:r>
      <w:r>
        <w:rPr>
          <w:rFonts w:ascii="Courier" w:hAnsi="Courier" w:cs="Courier"/>
          <w:sz w:val="24"/>
          <w:szCs w:val="24"/>
        </w:rPr>
        <w:t>]);</w:t>
      </w:r>
    </w:p>
    <w:p w:rsidR="007B5C08" w:rsidRDefault="003854D6" w:rsidP="007B5C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Визначення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покажчика на функцію може мати вигляд: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static int count = 0;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double&amp; low_val (double val[], int size);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>
        <w:rPr>
          <w:rFonts w:ascii="CourierNew" w:hAnsi="CourierNew" w:cs="CourierNew"/>
          <w:sz w:val="24"/>
          <w:szCs w:val="24"/>
        </w:rPr>
        <w:t>прототип функц</w:t>
      </w:r>
      <w:r w:rsidR="003854D6">
        <w:rPr>
          <w:rFonts w:ascii="CourierNew" w:hAnsi="CourierNew" w:cs="CourierNew"/>
          <w:sz w:val="24"/>
          <w:szCs w:val="24"/>
        </w:rPr>
        <w:t>ії</w:t>
      </w:r>
      <w:r>
        <w:rPr>
          <w:rFonts w:ascii="Courier" w:hAnsi="Courier" w:cs="Courier"/>
          <w:sz w:val="24"/>
          <w:szCs w:val="24"/>
        </w:rPr>
        <w:t xml:space="preserve">, </w:t>
      </w:r>
      <w:r w:rsidR="003854D6">
        <w:rPr>
          <w:rFonts w:ascii="CourierNew" w:hAnsi="CourierNew" w:cs="CourierNew"/>
          <w:sz w:val="24"/>
          <w:szCs w:val="24"/>
        </w:rPr>
        <w:t>що повертає посилання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...........................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double arr[] = { 3.1, 10.0, 15.9, 23.0, 17.2};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arr_size = sizeof arr/ sizeof arr[0];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>
        <w:rPr>
          <w:rFonts w:ascii="CourierNew" w:hAnsi="CourierNew" w:cs="CourierNew"/>
          <w:sz w:val="24"/>
          <w:szCs w:val="24"/>
        </w:rPr>
        <w:t>к</w:t>
      </w:r>
      <w:r w:rsidR="003854D6">
        <w:rPr>
          <w:rFonts w:ascii="CourierNew" w:hAnsi="CourierNew" w:cs="CourierNew"/>
          <w:sz w:val="24"/>
          <w:szCs w:val="24"/>
        </w:rPr>
        <w:t>ількість</w:t>
      </w:r>
      <w:r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>е</w:t>
      </w:r>
      <w:r>
        <w:rPr>
          <w:rFonts w:ascii="CourierNew" w:hAnsi="CourierNew" w:cs="CourierNew"/>
          <w:sz w:val="24"/>
          <w:szCs w:val="24"/>
        </w:rPr>
        <w:t>лемент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в масив</w:t>
      </w:r>
      <w:r w:rsidR="003854D6">
        <w:rPr>
          <w:rFonts w:ascii="CourierNew" w:hAnsi="CourierNew" w:cs="CourierNew"/>
          <w:sz w:val="24"/>
          <w:szCs w:val="24"/>
        </w:rPr>
        <w:t>у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...........................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low_val(arr, arr_size) = 1.0;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 w:rsidR="003854D6">
        <w:rPr>
          <w:rFonts w:ascii="CourierNew" w:hAnsi="CourierNew" w:cs="CourierNew"/>
          <w:sz w:val="24"/>
          <w:szCs w:val="24"/>
        </w:rPr>
        <w:t>змінити</w:t>
      </w:r>
      <w:r>
        <w:rPr>
          <w:rFonts w:ascii="CourierNew" w:hAnsi="CourierNew" w:cs="CourierNew"/>
          <w:sz w:val="24"/>
          <w:szCs w:val="24"/>
        </w:rPr>
        <w:t xml:space="preserve"> м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мальне значен</w:t>
      </w:r>
      <w:r w:rsidR="003854D6">
        <w:rPr>
          <w:rFonts w:ascii="CourierNew" w:hAnsi="CourierNew" w:cs="CourierNew"/>
          <w:sz w:val="24"/>
          <w:szCs w:val="24"/>
        </w:rPr>
        <w:t>ня</w:t>
      </w:r>
      <w:r>
        <w:rPr>
          <w:rFonts w:ascii="CourierNew" w:hAnsi="CourierNew" w:cs="CourierNew"/>
          <w:sz w:val="24"/>
          <w:szCs w:val="24"/>
        </w:rPr>
        <w:t xml:space="preserve"> на </w:t>
      </w:r>
      <w:r>
        <w:rPr>
          <w:rFonts w:ascii="Courier" w:hAnsi="Courier" w:cs="Courier"/>
          <w:sz w:val="24"/>
          <w:szCs w:val="24"/>
        </w:rPr>
        <w:t>1.0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low_val(arr, arr_size) = 3.9;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 w:rsidR="003854D6" w:rsidRPr="003854D6"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 xml:space="preserve">змінити мінімальне значення </w:t>
      </w:r>
      <w:r>
        <w:rPr>
          <w:rFonts w:ascii="CourierNew" w:hAnsi="CourierNew" w:cs="CourierNew"/>
          <w:sz w:val="24"/>
          <w:szCs w:val="24"/>
        </w:rPr>
        <w:t xml:space="preserve">на </w:t>
      </w:r>
      <w:r>
        <w:rPr>
          <w:rFonts w:ascii="Courier" w:hAnsi="Courier" w:cs="Courier"/>
          <w:sz w:val="24"/>
          <w:szCs w:val="24"/>
        </w:rPr>
        <w:t>3.9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>.............................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double&amp; low_val (double val[], int size)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j = 0; //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ндекс на</w:t>
      </w:r>
      <w:r w:rsidR="003854D6">
        <w:rPr>
          <w:rFonts w:ascii="CourierNew" w:hAnsi="CourierNew" w:cs="CourierNew"/>
          <w:sz w:val="24"/>
          <w:szCs w:val="24"/>
        </w:rPr>
        <w:t>й</w:t>
      </w:r>
      <w:r>
        <w:rPr>
          <w:rFonts w:ascii="CourierNew" w:hAnsi="CourierNew" w:cs="CourierNew"/>
          <w:sz w:val="24"/>
          <w:szCs w:val="24"/>
        </w:rPr>
        <w:t>менш</w:t>
      </w:r>
      <w:r w:rsidR="003854D6">
        <w:rPr>
          <w:rFonts w:ascii="CourierNew" w:hAnsi="CourierNew" w:cs="CourierNew"/>
          <w:sz w:val="24"/>
          <w:szCs w:val="24"/>
        </w:rPr>
        <w:t>о</w:t>
      </w:r>
      <w:r>
        <w:rPr>
          <w:rFonts w:ascii="CourierNew" w:hAnsi="CourierNew" w:cs="CourierNew"/>
          <w:sz w:val="24"/>
          <w:szCs w:val="24"/>
        </w:rPr>
        <w:t>го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for (int i = 1; i &lt; size; i++)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if (a[j] &gt; a[i]) //</w:t>
      </w:r>
      <w:r>
        <w:rPr>
          <w:rFonts w:ascii="CourierNew" w:hAnsi="CourierNew" w:cs="CourierNew"/>
          <w:sz w:val="24"/>
          <w:szCs w:val="24"/>
        </w:rPr>
        <w:t>по</w:t>
      </w:r>
      <w:r w:rsidR="003854D6">
        <w:rPr>
          <w:rFonts w:ascii="CourierNew" w:hAnsi="CourierNew" w:cs="CourierNew"/>
          <w:sz w:val="24"/>
          <w:szCs w:val="24"/>
        </w:rPr>
        <w:t>шук</w:t>
      </w:r>
      <w:r>
        <w:rPr>
          <w:rFonts w:ascii="CourierNew" w:hAnsi="CourierNew" w:cs="CourierNew"/>
          <w:sz w:val="24"/>
          <w:szCs w:val="24"/>
        </w:rPr>
        <w:t xml:space="preserve"> м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 xml:space="preserve">мального </w:t>
      </w:r>
      <w:r w:rsidR="003854D6">
        <w:rPr>
          <w:rFonts w:ascii="CourierNew" w:hAnsi="CourierNew" w:cs="CourierNew"/>
          <w:sz w:val="24"/>
          <w:szCs w:val="24"/>
        </w:rPr>
        <w:t>е</w:t>
      </w:r>
      <w:r>
        <w:rPr>
          <w:rFonts w:ascii="CourierNew" w:hAnsi="CourierNew" w:cs="CourierNew"/>
          <w:sz w:val="24"/>
          <w:szCs w:val="24"/>
        </w:rPr>
        <w:t>лемент</w:t>
      </w:r>
      <w:r w:rsidR="003854D6">
        <w:rPr>
          <w:rFonts w:ascii="CourierNew" w:hAnsi="CourierNew" w:cs="CourierNew"/>
          <w:sz w:val="24"/>
          <w:szCs w:val="24"/>
        </w:rPr>
        <w:t>у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j = i; //</w:t>
      </w:r>
      <w:r>
        <w:rPr>
          <w:rFonts w:ascii="CourierNew" w:hAnsi="CourierNew" w:cs="CourierNew"/>
          <w:sz w:val="24"/>
          <w:szCs w:val="24"/>
        </w:rPr>
        <w:t>зап</w:t>
      </w:r>
      <w:r w:rsidR="003854D6">
        <w:rPr>
          <w:rFonts w:ascii="CourierNew" w:hAnsi="CourierNew" w:cs="CourierNew"/>
          <w:sz w:val="24"/>
          <w:szCs w:val="24"/>
        </w:rPr>
        <w:t>а</w:t>
      </w:r>
      <w:r>
        <w:rPr>
          <w:rFonts w:ascii="CourierNew" w:hAnsi="CourierNew" w:cs="CourierNew"/>
          <w:sz w:val="24"/>
          <w:szCs w:val="24"/>
        </w:rPr>
        <w:t>м</w:t>
      </w:r>
      <w:r w:rsidR="003854D6">
        <w:rPr>
          <w:rFonts w:ascii="CourierNew" w:hAnsi="CourierNew" w:cs="CourierNew"/>
          <w:sz w:val="24"/>
          <w:szCs w:val="24"/>
        </w:rPr>
        <w:t>’ятати</w:t>
      </w:r>
      <w:r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>йо</w:t>
      </w:r>
      <w:r>
        <w:rPr>
          <w:rFonts w:ascii="CourierNew" w:hAnsi="CourierNew" w:cs="CourierNew"/>
          <w:sz w:val="24"/>
          <w:szCs w:val="24"/>
        </w:rPr>
        <w:t xml:space="preserve">го 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ндекс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return a[j];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 w:rsidR="003854D6">
        <w:rPr>
          <w:rFonts w:ascii="CourierNew" w:hAnsi="CourierNew" w:cs="CourierNew"/>
          <w:sz w:val="24"/>
          <w:szCs w:val="24"/>
        </w:rPr>
        <w:t>повернути</w:t>
      </w:r>
      <w:r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>посилання</w:t>
      </w:r>
      <w:r>
        <w:rPr>
          <w:rFonts w:ascii="CourierNew" w:hAnsi="CourierNew" w:cs="CourierNew"/>
          <w:sz w:val="24"/>
          <w:szCs w:val="24"/>
        </w:rPr>
        <w:t xml:space="preserve"> на м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мальн</w:t>
      </w:r>
      <w:r w:rsidR="003854D6">
        <w:rPr>
          <w:rFonts w:ascii="CourierNew" w:hAnsi="CourierNew" w:cs="CourierNew"/>
          <w:sz w:val="24"/>
          <w:szCs w:val="24"/>
        </w:rPr>
        <w:t>и</w:t>
      </w:r>
      <w:r>
        <w:rPr>
          <w:rFonts w:ascii="CourierNew" w:hAnsi="CourierNew" w:cs="CourierNew"/>
          <w:sz w:val="24"/>
          <w:szCs w:val="24"/>
        </w:rPr>
        <w:t xml:space="preserve">й </w:t>
      </w:r>
      <w:r w:rsidR="003854D6">
        <w:rPr>
          <w:rFonts w:ascii="CourierNew" w:hAnsi="CourierNew" w:cs="CourierNew"/>
          <w:sz w:val="24"/>
          <w:szCs w:val="24"/>
        </w:rPr>
        <w:t>е</w:t>
      </w:r>
      <w:r>
        <w:rPr>
          <w:rFonts w:ascii="CourierNew" w:hAnsi="CourierNew" w:cs="CourierNew"/>
          <w:sz w:val="24"/>
          <w:szCs w:val="24"/>
        </w:rPr>
        <w:t>лемент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:rsidR="007B5C08" w:rsidRDefault="003854D6" w:rsidP="003854D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Ім’я </w:t>
      </w:r>
      <w:r w:rsidR="007B5C08">
        <w:rPr>
          <w:rFonts w:ascii="TimesNewRoman" w:hAnsi="TimesNewRoman" w:cs="TimesNewRoman"/>
          <w:sz w:val="28"/>
          <w:szCs w:val="28"/>
        </w:rPr>
        <w:t>функц</w:t>
      </w:r>
      <w:r>
        <w:rPr>
          <w:rFonts w:ascii="TimesNewRoman" w:hAnsi="TimesNewRoman" w:cs="TimesNewRoman"/>
          <w:sz w:val="28"/>
          <w:szCs w:val="28"/>
        </w:rPr>
        <w:t>ії</w:t>
      </w:r>
      <w:r w:rsidR="007B5C08">
        <w:rPr>
          <w:rFonts w:ascii="TimesNewRoman" w:hAnsi="TimesNewRoman" w:cs="TimesNewRoman"/>
          <w:sz w:val="28"/>
          <w:szCs w:val="28"/>
        </w:rPr>
        <w:t xml:space="preserve"> без </w:t>
      </w:r>
      <w:r>
        <w:rPr>
          <w:rFonts w:ascii="TimesNewRoman" w:hAnsi="TimesNewRoman" w:cs="TimesNewRoman"/>
          <w:sz w:val="28"/>
          <w:szCs w:val="28"/>
        </w:rPr>
        <w:t>дужок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і</w:t>
      </w:r>
      <w:r w:rsidR="007B5C08">
        <w:rPr>
          <w:rFonts w:ascii="TimesNewRoman" w:hAnsi="TimesNewRoman" w:cs="TimesNewRoman"/>
          <w:sz w:val="28"/>
          <w:szCs w:val="28"/>
        </w:rPr>
        <w:t>нтерпрету</w:t>
      </w:r>
      <w:r>
        <w:rPr>
          <w:rFonts w:ascii="TimesNewRoman" w:hAnsi="TimesNewRoman" w:cs="TimesNewRoman"/>
          <w:sz w:val="28"/>
          <w:szCs w:val="28"/>
        </w:rPr>
        <w:t>є</w:t>
      </w:r>
      <w:r w:rsidR="007B5C08">
        <w:rPr>
          <w:rFonts w:ascii="TimesNewRoman" w:hAnsi="TimesNewRoman" w:cs="TimesNewRoman"/>
          <w:sz w:val="28"/>
          <w:szCs w:val="28"/>
        </w:rPr>
        <w:t>т</w:t>
      </w:r>
      <w:r>
        <w:rPr>
          <w:rFonts w:ascii="TimesNewRoman" w:hAnsi="TimesNewRoman" w:cs="TimesNewRoman"/>
          <w:sz w:val="28"/>
          <w:szCs w:val="28"/>
        </w:rPr>
        <w:t>ь</w:t>
      </w:r>
      <w:r w:rsidR="007B5C08">
        <w:rPr>
          <w:rFonts w:ascii="TimesNewRoman" w:hAnsi="TimesNewRoman" w:cs="TimesNewRoman"/>
          <w:sz w:val="28"/>
          <w:szCs w:val="28"/>
        </w:rPr>
        <w:t xml:space="preserve">ся </w:t>
      </w:r>
      <w:r>
        <w:rPr>
          <w:rFonts w:ascii="TimesNewRoman" w:hAnsi="TimesNewRoman" w:cs="TimesNewRoman"/>
          <w:sz w:val="28"/>
          <w:szCs w:val="28"/>
        </w:rPr>
        <w:t>як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покажчик на  цю</w:t>
      </w:r>
      <w:r w:rsidR="007B5C08">
        <w:rPr>
          <w:rFonts w:ascii="TimesNewRoman" w:hAnsi="TimesNewRoman" w:cs="TimesNewRoman"/>
          <w:sz w:val="28"/>
          <w:szCs w:val="28"/>
        </w:rPr>
        <w:t xml:space="preserve"> функц</w:t>
      </w:r>
      <w:r>
        <w:rPr>
          <w:rFonts w:ascii="TimesNewRoman" w:hAnsi="TimesNewRoman" w:cs="TimesNewRoman"/>
          <w:sz w:val="28"/>
          <w:szCs w:val="28"/>
        </w:rPr>
        <w:t>і</w:t>
      </w:r>
      <w:r w:rsidR="007B5C08">
        <w:rPr>
          <w:rFonts w:ascii="TimesNewRoman" w:hAnsi="TimesNewRoman" w:cs="TimesNewRoman"/>
          <w:sz w:val="28"/>
          <w:szCs w:val="28"/>
        </w:rPr>
        <w:t xml:space="preserve">ю. </w:t>
      </w:r>
    </w:p>
    <w:p w:rsidR="007B5C08" w:rsidRPr="007B5C08" w:rsidRDefault="007B5C08" w:rsidP="007B5C08">
      <w:pPr>
        <w:spacing w:after="0" w:line="240" w:lineRule="auto"/>
        <w:rPr>
          <w:sz w:val="28"/>
          <w:szCs w:val="28"/>
        </w:rPr>
      </w:pPr>
    </w:p>
    <w:p w:rsidR="00DA6A3A" w:rsidRPr="00454C15" w:rsidRDefault="00DA6A3A" w:rsidP="00DA6A3A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Чи обов’язково вказувати типи параметрів функції в прототипі? Чи обов’язково вказувати імена параметрів?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Опишіть призначення функцій та особливості їх оголошення.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Охарактеризуйте особливості передачі параметрів функції значенням, масивів; замовчувані значення параметрів.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Дайте пояснення, що таке «Області видимості функцій».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Охарактеризуйте особливості повернення та використання значення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і оголошення глобальних об’єктів і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Тривалість життя об’єктів: автоматичне, статичне і динамічне.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Визначте типи формальних параметрів.</w:t>
      </w:r>
    </w:p>
    <w:p w:rsidR="00DA6A3A" w:rsidRPr="00DA6A3A" w:rsidRDefault="00DA6A3A" w:rsidP="00DA6A3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 w:rsidR="00443855">
        <w:rPr>
          <w:i/>
          <w:sz w:val="28"/>
          <w:szCs w:val="28"/>
          <w:lang w:val="uk-UA"/>
        </w:rPr>
        <w:t>2</w:t>
      </w:r>
      <w:bookmarkStart w:id="0" w:name="_GoBack"/>
      <w:bookmarkEnd w:id="0"/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DA6A3A" w:rsidRPr="00E66DAB" w:rsidRDefault="00DA6A3A" w:rsidP="00DA6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DA6A3A" w:rsidRPr="00C16B5E" w:rsidRDefault="00DA6A3A" w:rsidP="00DA6A3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A6A3A" w:rsidRDefault="00DA6A3A" w:rsidP="00DA6A3A">
      <w:pPr>
        <w:pStyle w:val="Pa23"/>
        <w:numPr>
          <w:ilvl w:val="0"/>
          <w:numId w:val="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DA6A3A" w:rsidRPr="0089272F" w:rsidRDefault="00DA6A3A" w:rsidP="00DA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9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DA6A3A" w:rsidRPr="00C16B5E" w:rsidRDefault="00DA6A3A" w:rsidP="00DA6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A3A" w:rsidRPr="00866844" w:rsidRDefault="00DA6A3A" w:rsidP="00DA6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40B" w:rsidRDefault="0090740B">
      <w:pPr>
        <w:rPr>
          <w:sz w:val="28"/>
          <w:szCs w:val="28"/>
        </w:rPr>
      </w:pPr>
    </w:p>
    <w:sectPr w:rsidR="0090740B" w:rsidSect="0090740B">
      <w:headerReference w:type="default" r:id="rId10"/>
      <w:footerReference w:type="default" r:id="rId11"/>
      <w:pgSz w:w="11906" w:h="16838"/>
      <w:pgMar w:top="567" w:right="567" w:bottom="567" w:left="567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4D8" w:rsidRDefault="003914D8" w:rsidP="0090740B">
      <w:pPr>
        <w:spacing w:after="0" w:line="240" w:lineRule="auto"/>
      </w:pPr>
      <w:r>
        <w:separator/>
      </w:r>
    </w:p>
  </w:endnote>
  <w:endnote w:type="continuationSeparator" w:id="0">
    <w:p w:rsidR="003914D8" w:rsidRDefault="003914D8" w:rsidP="0090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9196901"/>
      <w:docPartObj>
        <w:docPartGallery w:val="Page Numbers (Bottom of Page)"/>
        <w:docPartUnique/>
      </w:docPartObj>
    </w:sdtPr>
    <w:sdtContent>
      <w:p w:rsidR="007B5C08" w:rsidRDefault="007B5C08" w:rsidP="0090740B">
        <w:pPr>
          <w:pStyle w:val="a5"/>
          <w:jc w:val="right"/>
        </w:pPr>
        <w:fldSimple w:instr="PAGE   \* MERGEFORMAT">
          <w:r w:rsidR="003854D6" w:rsidRPr="003854D6">
            <w:rPr>
              <w:noProof/>
              <w:lang w:val="ru-RU"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4D8" w:rsidRDefault="003914D8" w:rsidP="0090740B">
      <w:pPr>
        <w:spacing w:after="0" w:line="240" w:lineRule="auto"/>
      </w:pPr>
      <w:r>
        <w:separator/>
      </w:r>
    </w:p>
  </w:footnote>
  <w:footnote w:type="continuationSeparator" w:id="0">
    <w:p w:rsidR="003914D8" w:rsidRDefault="003914D8" w:rsidP="00907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C08" w:rsidRPr="0090740B" w:rsidRDefault="007B5C08">
    <w:pPr>
      <w:pStyle w:val="a3"/>
      <w:rPr>
        <w:sz w:val="24"/>
        <w:szCs w:val="24"/>
      </w:rPr>
    </w:pPr>
    <w:r w:rsidRPr="0090740B">
      <w:rPr>
        <w:rFonts w:ascii="Times New Roman" w:hAnsi="Times New Roman" w:cs="Times New Roman"/>
        <w:sz w:val="24"/>
        <w:szCs w:val="24"/>
      </w:rPr>
      <w:t xml:space="preserve">ООП. Лекція 5. </w:t>
    </w:r>
    <w:r w:rsidRPr="0090740B">
      <w:rPr>
        <w:rFonts w:ascii="Times New Roman" w:hAnsi="Times New Roman" w:cs="Times New Roman"/>
        <w:bCs/>
        <w:sz w:val="24"/>
        <w:szCs w:val="24"/>
      </w:rPr>
      <w:t>Використання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DB6A24"/>
    <w:multiLevelType w:val="hybridMultilevel"/>
    <w:tmpl w:val="58DA0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C07A3"/>
    <w:multiLevelType w:val="hybridMultilevel"/>
    <w:tmpl w:val="5226E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006FC"/>
    <w:multiLevelType w:val="hybridMultilevel"/>
    <w:tmpl w:val="66A431CE"/>
    <w:lvl w:ilvl="0" w:tplc="0BA8A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8A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20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A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6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62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462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D7CCE"/>
    <w:multiLevelType w:val="hybridMultilevel"/>
    <w:tmpl w:val="6164B2A4"/>
    <w:lvl w:ilvl="0" w:tplc="F3ACA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B43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09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0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C7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6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8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2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86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7D437E2"/>
    <w:multiLevelType w:val="hybridMultilevel"/>
    <w:tmpl w:val="2AE27A2E"/>
    <w:lvl w:ilvl="0" w:tplc="D604E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A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6A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AC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A3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E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A9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0740B"/>
    <w:rsid w:val="00035EBF"/>
    <w:rsid w:val="00045981"/>
    <w:rsid w:val="00147592"/>
    <w:rsid w:val="00282400"/>
    <w:rsid w:val="0032025C"/>
    <w:rsid w:val="003854D6"/>
    <w:rsid w:val="003914D8"/>
    <w:rsid w:val="003917DF"/>
    <w:rsid w:val="003F6995"/>
    <w:rsid w:val="00443855"/>
    <w:rsid w:val="004B375B"/>
    <w:rsid w:val="006401FA"/>
    <w:rsid w:val="00651B65"/>
    <w:rsid w:val="006B18F0"/>
    <w:rsid w:val="00796A8B"/>
    <w:rsid w:val="007B5C08"/>
    <w:rsid w:val="008464FC"/>
    <w:rsid w:val="0090740B"/>
    <w:rsid w:val="009F5BAC"/>
    <w:rsid w:val="00C2455B"/>
    <w:rsid w:val="00C86540"/>
    <w:rsid w:val="00D25F72"/>
    <w:rsid w:val="00D82326"/>
    <w:rsid w:val="00DA6A3A"/>
    <w:rsid w:val="00EF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75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2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07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5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2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45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5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6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0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9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1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18433</Words>
  <Characters>10507</Characters>
  <Application>Microsoft Office Word</Application>
  <DocSecurity>0</DocSecurity>
  <Lines>87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2020-09-23T18:12:00Z</dcterms:created>
  <dcterms:modified xsi:type="dcterms:W3CDTF">2022-09-13T18:41:00Z</dcterms:modified>
</cp:coreProperties>
</file>