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E4" w:rsidRDefault="005F3B1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F3B14">
        <w:rPr>
          <w:rFonts w:ascii="Times New Roman" w:hAnsi="Times New Roman" w:cs="Times New Roman"/>
          <w:b/>
          <w:sz w:val="28"/>
          <w:szCs w:val="28"/>
          <w:lang w:val="uk-UA"/>
        </w:rPr>
        <w:t>Лекція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Використання рядків типу string</w:t>
      </w:r>
    </w:p>
    <w:p w:rsidR="005F3B14" w:rsidRPr="00536472" w:rsidRDefault="005F3B14" w:rsidP="000C1E0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36472">
        <w:rPr>
          <w:b/>
          <w:bCs/>
          <w:sz w:val="28"/>
          <w:szCs w:val="28"/>
          <w:lang w:val="uk-UA"/>
        </w:rPr>
        <w:t>Р</w:t>
      </w:r>
      <w:r w:rsidRPr="00536472">
        <w:rPr>
          <w:sz w:val="28"/>
          <w:szCs w:val="28"/>
          <w:lang w:val="uk-UA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  <w:lang w:val="uk-UA"/>
        </w:rPr>
        <w:t>Standard Template Library (STL)</w:t>
      </w:r>
      <w:r w:rsidRPr="00536472">
        <w:rPr>
          <w:sz w:val="28"/>
          <w:szCs w:val="28"/>
          <w:lang w:val="uk-UA"/>
        </w:rPr>
        <w:t>, яка містить клас </w:t>
      </w:r>
      <w:r w:rsidRPr="00536472">
        <w:rPr>
          <w:b/>
          <w:bCs/>
          <w:sz w:val="28"/>
          <w:szCs w:val="28"/>
          <w:lang w:val="uk-UA"/>
        </w:rPr>
        <w:t>string</w:t>
      </w:r>
      <w:r w:rsidRPr="00536472">
        <w:rPr>
          <w:sz w:val="28"/>
          <w:szCs w:val="28"/>
          <w:lang w:val="uk-UA"/>
        </w:rPr>
        <w:t xml:space="preserve"> з більш потужними засобами обробки рядків.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цього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класу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програми слід записати директиву: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(без розширення </w:t>
      </w:r>
      <w:r w:rsidRPr="00071C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.h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підключити простір імен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бібліотеки шаблонів у вигляді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 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цього можна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оголошувати змінні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strl, str2;.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Ініціювання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рядків при оголошенні виконується одним із способів: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st1 = “Це рядок класу string”; 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st2 = (“Це інший рядок класу string”);.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рядок здійснюється так: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*pst;.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Пам’ять для 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виділена з будь-яким початковим значенням за допомогою функції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, наприклад: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string *pstr1 = new string;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оголошується порожній рядок,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string *pstr2 = new string (“Новая строка”);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покажчик вказує на рядок «Новаястрока».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Раніше оголошеному покажчику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*pst,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ні на що не вказує, можна присвоїти значення у вигляді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pst = new string (“Это первая строка”);.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Значення рядка </w:t>
      </w:r>
      <w:r w:rsidRPr="00071C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string</w:t>
      </w:r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містить будь-який набір символів, записаний у лапках.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визначено такі операції: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конкатенації (приєднання), котрі позначаються символом «+»;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відношення («==», «!=», «&gt;», «&gt;=», «&lt;», «&lt;=»).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st1 = “Динамическая”;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st2 = “память”;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дозволить вивести на екран повідомлення: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Динамическая память.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getline(cin,</w:t>
      </w:r>
      <w:r w:rsidR="004913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 ‘\n’); тощо.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рядків на екран здійснюється шляхом використання звичайних операторів виведення даних.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Рядки можна об’єднувати у масиви, які оголошуються звичайним засобом, тобто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оголошення масиву, що містить 10 рядків.</w:t>
      </w:r>
    </w:p>
    <w:p w:rsidR="005F3B14" w:rsidRPr="00536472" w:rsidRDefault="005F3B14" w:rsidP="000C1E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Доступ до символів рядка здійснюється шляхом запису порядкового номера символ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індексу, який починається з нуля.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str=”Moя строка”;,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‘я’.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mas[i][j].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глянемо деякі з них.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визначення довжини рядка: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str.size(); 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str.length();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str.max_size(); 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определение длины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{ string str, st ="И вот сама пришла волшебница зима!";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str =" волшебница";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cout &lt;&lt; "Длина строки str = " &lt;&lt; str.size() &lt;&lt; "Длина строки st = " &lt;&lt; st.length() &lt;&lt; endl;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 строки str =11 Длина строки st = 34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додавання одного рядка або його частини до іншого рядка:</w:t>
      </w:r>
    </w:p>
    <w:p w:rsidR="005F3B14" w:rsidRPr="00536472" w:rsidRDefault="005F3B14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додає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кінця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srt;</w:t>
      </w:r>
    </w:p>
    <w:p w:rsidR="005F3B14" w:rsidRPr="00536472" w:rsidRDefault="005F3B14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Str.append(st,k,n);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дає до рядка str n символів ряд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 добавление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"Substring in text";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str.append(st,3,6);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 "str = "&lt;&lt;str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включення рядка в рядок: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str.insert(k,st)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str.insert(k1,st,k2,n)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n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 вставка подстроки в 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“string”;                      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 “My text”;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str.insert(3,st);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cout &lt;&lt; “str = “&lt;&lt; str &lt;&lt; endl;        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string text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“string “;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 = “My text”;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str.insert(3,st,2,4);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 ” str = ” &lt;&lt; str &lt;&lt; endl;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str = My ring text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вилучення символів із рядка:</w:t>
      </w:r>
    </w:p>
    <w:p w:rsidR="005F3B14" w:rsidRPr="00536472" w:rsidRDefault="005F3B14" w:rsidP="00071CD8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str.remove(k,n)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вилучає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// удаление подстроки из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 = “My text string”;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str.remove(3,4);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 “str = “&lt;&lt; str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string.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заміни частини рядка або усього рядка: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на 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str.replace(k,n,st)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ї 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str.replace(kl,nl,st,k2,n2)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nl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частиною в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символи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замена подстроки в строке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“substring”;        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str =”My text string”;               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str.replace(8,9,st);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&lt;&lt;“str = “&lt;&lt; str&lt;&lt;endl;           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text substring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string str, st = ” substring”;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str=”My text long”;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str.replace(3,5,st,l,3);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str = “&lt;&lt; str&lt;&lt;endl;   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sublong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обміну змістом двох рядків:</w:t>
      </w:r>
    </w:p>
    <w:p w:rsidR="005F3B14" w:rsidRPr="00536472" w:rsidRDefault="005F3B14" w:rsidP="005F3B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str.swap(st)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обмінює зміст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та 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//————- обмен содержимым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st=”Coлнечная погода”;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“Дождливая погода”;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str.swap(st);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str = “&lt;&lt;str&lt;&lt;” st = “&lt;&lt;st&lt;&lt;endl;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Солнечная погода st = Дождливая погода.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виділення частини рядка:</w:t>
      </w:r>
    </w:p>
    <w:p w:rsidR="005F3B14" w:rsidRPr="00536472" w:rsidRDefault="005F3B14" w:rsidP="005F3B1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str.substr(k,n)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повертає частину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//————- выделение части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str=”Moй текст string “;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st=str. substr(4,13);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 &lt;&lt; ” st = ” &lt;&lt; st &lt;&lt; endl;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 = текст string.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пошуку позиції входження підрядка в рядок: </w:t>
      </w:r>
    </w:p>
    <w:p w:rsidR="005F3B14" w:rsidRPr="00536472" w:rsidRDefault="005F3B14" w:rsidP="005F3B1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</w:t>
      </w:r>
      <w:bookmarkStart w:id="0" w:name="_GoBack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</w:t>
      </w:r>
      <w:bookmarkEnd w:id="0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(st,k)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зліва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str;</w:t>
      </w:r>
    </w:p>
    <w:p w:rsidR="005F3B14" w:rsidRPr="00536472" w:rsidRDefault="005F3B14" w:rsidP="005F3B1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str.rfind(st,k)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справа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позиция вхождения подстроки в 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st=”nopa”;   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                      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str=”Oceнняя пора – дождливая пора!”         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int p=str.find(st,0);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p=”&lt;&lt;p&lt;&lt;endl;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р=8.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st=”nopa”;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str=”Oceнняя пора – дождливая пора!”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int p=str.rfind(st,str.length);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 &lt;&lt;” p=”&lt;&lt;p&lt;&lt;endl;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р=25.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присвоювання усього рядка або його частини іншому рядку:</w:t>
      </w:r>
    </w:p>
    <w:p w:rsidR="005F3B14" w:rsidRPr="00536472" w:rsidRDefault="005F3B14" w:rsidP="005F3B1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весь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масив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char[ 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string;</w:t>
      </w:r>
    </w:p>
    <w:p w:rsidR="005F3B14" w:rsidRPr="00536472" w:rsidRDefault="005F3B14" w:rsidP="005F3B1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str.assign(st,k,n)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-ої позиції.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 функції можна використовувати для перетворення рядка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//————————– присваивание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 st[ ]=”Пришло жаркое лето!”;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cout&lt;&lt;” str = “&lt;&lt; str.assign(st,7,12)&lt;&lt;endl;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жаркое лето!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або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st=”O, лето красное, любил бы я тебя!”;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cout&lt;&lt;“str = “&lt;&lt; str.assign(st,3,12)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лето красное.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порівняння рядків або їхніх частин:</w:t>
      </w:r>
    </w:p>
    <w:p w:rsidR="005F3B14" w:rsidRPr="00536472" w:rsidRDefault="005F3B14" w:rsidP="005F3B1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рядки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повертає значення: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&lt;0 — якщо st &lt;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=0 — якщо st =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&gt;0 — якщо st &gt; str;;</w:t>
      </w:r>
    </w:p>
    <w:p w:rsidR="005F3B14" w:rsidRPr="00536472" w:rsidRDefault="005F3B14" w:rsidP="005F3B1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str.compare(st,k,n)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n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рядком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-ої позиції. Наприклад: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//————— сравнение частей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st=”oв”;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str=”Иванов”;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 (str.compare(st,4,2)==0)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cout&lt;&lt;“str= “&lt;&lt; str &lt;&lt; 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Иванов.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перетворення рядка типу string у рядок типу char:</w:t>
      </w:r>
    </w:p>
    <w:p w:rsidR="005F3B14" w:rsidRPr="00536472" w:rsidRDefault="005F3B14" w:rsidP="005F3B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str.c_str()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перетворює рядок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Розглянемо приклади використання наведених функцій при обробці рядків типу 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9.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до пам’яті комп’ютера будь-який текст, відокремити в ньому всі слова, вивести їх на екран та визначити найдовше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9.СРР — выделить слова в тексте и найти среди них наибольшее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&lt;conio.h&gt;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 ()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{ 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txt, s1, s1max;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   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shnax — наибольшее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int і, k=0, n=0, max=0;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 ввод текста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cout &lt;&lt;"***** Enter text\n";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getline(cin,txt,'\n');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for (i = 0; і &lt;= txt.length()-l; i++)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{ if ((txt[i]==' ') || (txt[i]==',') || (txt[i]=='.'))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{n++;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 n — счетчик пропусков и знаков препинания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if (n&gt;1) continue; k++;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 //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k — счетчик слов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cout&lt;&lt; k &lt;&lt;" slovo - "&lt;&lt; s1&lt;&lt;" = "&lt;&lt;s1.size() &lt;&lt; " simbols\n";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 определение слова с наибольшим количеством символов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if (sl.size() &gt; max)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    { max = sl.size();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  slmax=sl; } 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sl="";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//освобождение sl для формирования слова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else {n=0; sl=sl+txt[i]; }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//переменная s1 — формирует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cout&lt;&lt;"\nslmax — "&lt;&lt; slmax&lt;&lt;" = "&lt;&lt;slmax.size()&lt;&lt;" simbols\n";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getch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 обчислень: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text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Учитель, воспитай ученика, чтобы было у кого учиться.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   slovo — Учитель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slovo — воспитай = 8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slovo — ученика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 slovo — чтобы = 5 simbols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  slovo — было = 4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   slovo — у = 1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   slovo — кого = 4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  slovo — учиться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 — воспитай = 8 simbols.</w:t>
      </w:r>
    </w:p>
    <w:p w:rsidR="005F3B14" w:rsidRPr="00536472" w:rsidRDefault="005F3B14" w:rsidP="00EF17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текст вводиться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(зверніть увагу на її вигляд), слова виділяються не з використанням функцій, а шляхом конкатенації символів, якщо вони не є символами-роздільниками.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10.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список прізвищ і відсортувати його за алфавітом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10.СРР — сортировка фамилий по алфавиту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&lt;conio.h&gt;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{ const n=5;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string spis[n];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int i, k;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ввод списка фамилий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for(i = 0; і &lt; n; i++)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{ cout&lt;&lt;"*"** Enter "&lt;&lt;(i+l)&lt;&lt;" name\n";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getline(cin,spis[i],'\n');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//--------------------------- сортировка списка фамилий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for (k = 1; k &lt; n; k++)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for (і = 0; і &lt; n-k; i++)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if (spis[i] &gt; spis[i+l]) spis[i].swap(spis[i+l]);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вывод отсортированного списка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cout&lt;&lt;"\n***** Rezult spisok\n";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for(i = 0; і &lt; n; i++)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cout &lt;&lt; (i+1) &lt;&lt; ' ' &lt;&lt; spis[i] &lt;&lt; endl;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getch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1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Котин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2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Бобров М.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3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Авдеев P. Л.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4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Попов Г. Д.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5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Елкин П. P.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Rezult spisok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  Авдеев P. Л.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Бобров M.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Елкин П. Р.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 Котин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   Попов Г. Д.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swap()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C1E03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проаналізуйте програми прикладу 7.10 і прикладу 7.4</w:t>
      </w:r>
      <w:r w:rsidRP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 слово — обещая — содержит 6 символов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   слово — великого — содержит 8 символов</w:t>
      </w:r>
    </w:p>
    <w:p w:rsidR="000C1E03" w:rsidRDefault="000C1E03" w:rsidP="00C61BE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ініціювання покажчика на рядок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Наведіть приклад використання операції конкатенації для рядків типу string.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C61BE0" w:rsidRPr="001737C5" w:rsidRDefault="00C61BE0" w:rsidP="00C61BE0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61BE0" w:rsidRPr="00C61BE0" w:rsidRDefault="00C61BE0" w:rsidP="00C61BE0"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8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61BE0" w:rsidRPr="001737C5" w:rsidRDefault="00C61BE0" w:rsidP="00C61BE0">
      <w:pPr>
        <w:pStyle w:val="Pa23"/>
        <w:numPr>
          <w:ilvl w:val="0"/>
          <w:numId w:val="1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61BE0" w:rsidRPr="001737C5" w:rsidRDefault="00C61BE0" w:rsidP="00C61BE0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C61BE0" w:rsidRPr="001737C5" w:rsidRDefault="00C61BE0" w:rsidP="00C61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E0" w:rsidRPr="00C61BE0" w:rsidRDefault="00C61BE0">
      <w:pPr>
        <w:rPr>
          <w:rFonts w:ascii="Times New Roman" w:hAnsi="Times New Roman" w:cs="Times New Roman"/>
          <w:sz w:val="28"/>
          <w:szCs w:val="28"/>
        </w:rPr>
      </w:pPr>
    </w:p>
    <w:sectPr w:rsidR="00C61BE0" w:rsidRPr="00C61BE0" w:rsidSect="00071CD8">
      <w:headerReference w:type="default" r:id="rId10"/>
      <w:footerReference w:type="default" r:id="rId11"/>
      <w:pgSz w:w="11906" w:h="16838"/>
      <w:pgMar w:top="683" w:right="850" w:bottom="1134" w:left="1701" w:header="284" w:footer="26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0D9" w:rsidRDefault="004B60D9" w:rsidP="005F3B14">
      <w:pPr>
        <w:spacing w:after="0" w:line="240" w:lineRule="auto"/>
      </w:pPr>
      <w:r>
        <w:separator/>
      </w:r>
    </w:p>
  </w:endnote>
  <w:endnote w:type="continuationSeparator" w:id="0">
    <w:p w:rsidR="004B60D9" w:rsidRDefault="004B60D9" w:rsidP="005F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5580"/>
      <w:docPartObj>
        <w:docPartGallery w:val="Page Numbers (Bottom of Page)"/>
        <w:docPartUnique/>
      </w:docPartObj>
    </w:sdtPr>
    <w:sdtContent>
      <w:p w:rsidR="00071CD8" w:rsidRPr="00071CD8" w:rsidRDefault="00EE47E0" w:rsidP="00071CD8">
        <w:pPr>
          <w:pStyle w:val="a5"/>
          <w:jc w:val="right"/>
        </w:pPr>
        <w:fldSimple w:instr=" PAGE   \* MERGEFORMAT ">
          <w:r w:rsidR="00300240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0D9" w:rsidRDefault="004B60D9" w:rsidP="005F3B14">
      <w:pPr>
        <w:spacing w:after="0" w:line="240" w:lineRule="auto"/>
      </w:pPr>
      <w:r>
        <w:separator/>
      </w:r>
    </w:p>
  </w:footnote>
  <w:footnote w:type="continuationSeparator" w:id="0">
    <w:p w:rsidR="004B60D9" w:rsidRDefault="004B60D9" w:rsidP="005F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B14" w:rsidRPr="005F3B14" w:rsidRDefault="005F3B14">
    <w:pPr>
      <w:pStyle w:val="a3"/>
      <w:rPr>
        <w:lang w:val="uk-UA"/>
      </w:rPr>
    </w:pPr>
    <w:r>
      <w:rPr>
        <w:lang w:val="uk-UA"/>
      </w:rPr>
      <w:t xml:space="preserve">ООП </w:t>
    </w:r>
    <w:r w:rsidRPr="005F3B14">
      <w:rPr>
        <w:rFonts w:ascii="Times New Roman" w:hAnsi="Times New Roman" w:cs="Times New Roman"/>
        <w:sz w:val="24"/>
        <w:szCs w:val="24"/>
        <w:lang w:val="uk-UA"/>
      </w:rPr>
      <w:t xml:space="preserve">Лекція 8. </w:t>
    </w:r>
    <w:r w:rsidRPr="005F3B14">
      <w:rPr>
        <w:rFonts w:ascii="Times New Roman" w:eastAsia="Times New Roman" w:hAnsi="Times New Roman" w:cs="Times New Roman"/>
        <w:bCs/>
        <w:kern w:val="36"/>
        <w:sz w:val="24"/>
        <w:szCs w:val="24"/>
        <w:lang w:val="uk-UA"/>
      </w:rPr>
      <w:t>Використання рядків типу string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77BC2"/>
    <w:multiLevelType w:val="hybridMultilevel"/>
    <w:tmpl w:val="42A6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2420D"/>
    <w:multiLevelType w:val="multilevel"/>
    <w:tmpl w:val="69C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9"/>
  </w:num>
  <w:num w:numId="5">
    <w:abstractNumId w:val="15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13"/>
  </w:num>
  <w:num w:numId="12">
    <w:abstractNumId w:val="0"/>
  </w:num>
  <w:num w:numId="13">
    <w:abstractNumId w:val="19"/>
  </w:num>
  <w:num w:numId="14">
    <w:abstractNumId w:val="18"/>
  </w:num>
  <w:num w:numId="15">
    <w:abstractNumId w:val="2"/>
  </w:num>
  <w:num w:numId="16">
    <w:abstractNumId w:val="3"/>
  </w:num>
  <w:num w:numId="17">
    <w:abstractNumId w:val="12"/>
  </w:num>
  <w:num w:numId="18">
    <w:abstractNumId w:val="8"/>
  </w:num>
  <w:num w:numId="19">
    <w:abstractNumId w:val="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B14"/>
    <w:rsid w:val="00071CD8"/>
    <w:rsid w:val="000C1E03"/>
    <w:rsid w:val="00296C31"/>
    <w:rsid w:val="00300240"/>
    <w:rsid w:val="00416C59"/>
    <w:rsid w:val="004913F3"/>
    <w:rsid w:val="004B60D9"/>
    <w:rsid w:val="004E5F9F"/>
    <w:rsid w:val="005F3B14"/>
    <w:rsid w:val="00720B7B"/>
    <w:rsid w:val="008325A0"/>
    <w:rsid w:val="00B11C85"/>
    <w:rsid w:val="00C61BE0"/>
    <w:rsid w:val="00D170E4"/>
    <w:rsid w:val="00EE47E0"/>
    <w:rsid w:val="00EF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14"/>
  </w:style>
  <w:style w:type="paragraph" w:styleId="a5">
    <w:name w:val="footer"/>
    <w:basedOn w:val="a"/>
    <w:link w:val="a6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14"/>
  </w:style>
  <w:style w:type="paragraph" w:styleId="a7">
    <w:name w:val="Balloon Text"/>
    <w:basedOn w:val="a"/>
    <w:link w:val="a8"/>
    <w:uiPriority w:val="99"/>
    <w:semiHidden/>
    <w:unhideWhenUsed/>
    <w:rsid w:val="005F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3B1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F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C61BE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61BE0"/>
    <w:pPr>
      <w:ind w:left="720"/>
      <w:contextualSpacing/>
    </w:pPr>
  </w:style>
  <w:style w:type="paragraph" w:customStyle="1" w:styleId="Pa23">
    <w:name w:val="Pa23"/>
    <w:basedOn w:val="a"/>
    <w:next w:val="a"/>
    <w:uiPriority w:val="99"/>
    <w:rsid w:val="00C61BE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7708</Words>
  <Characters>4394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560219</cp:lastModifiedBy>
  <cp:revision>8</cp:revision>
  <dcterms:created xsi:type="dcterms:W3CDTF">2020-10-02T08:04:00Z</dcterms:created>
  <dcterms:modified xsi:type="dcterms:W3CDTF">2021-09-26T20:50:00Z</dcterms:modified>
</cp:coreProperties>
</file>