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625" w:rsidRPr="00A17CFE" w:rsidRDefault="006A1625" w:rsidP="006A1625">
      <w:pPr>
        <w:spacing w:after="0" w:line="240" w:lineRule="auto"/>
        <w:rPr>
          <w:rFonts w:ascii="Times New Roman" w:hAnsi="Times New Roman" w:cs="Times New Roman"/>
          <w:b/>
          <w:bCs/>
          <w:sz w:val="28"/>
          <w:szCs w:val="28"/>
        </w:rPr>
      </w:pPr>
      <w:r w:rsidRPr="00A17CFE">
        <w:rPr>
          <w:rFonts w:ascii="Times New Roman" w:hAnsi="Times New Roman" w:cs="Times New Roman"/>
          <w:b/>
          <w:bCs/>
          <w:sz w:val="28"/>
          <w:szCs w:val="28"/>
        </w:rPr>
        <w:t>Лекція 2</w:t>
      </w:r>
      <w:r w:rsidR="00A17CFE" w:rsidRPr="00A17CFE">
        <w:rPr>
          <w:rFonts w:ascii="Times New Roman" w:hAnsi="Times New Roman" w:cs="Times New Roman"/>
          <w:b/>
          <w:bCs/>
          <w:sz w:val="28"/>
          <w:szCs w:val="28"/>
        </w:rPr>
        <w:t>2</w:t>
      </w:r>
      <w:r w:rsidRPr="00A17CFE">
        <w:rPr>
          <w:rFonts w:ascii="Times New Roman" w:hAnsi="Times New Roman" w:cs="Times New Roman"/>
          <w:b/>
          <w:bCs/>
          <w:sz w:val="28"/>
          <w:szCs w:val="28"/>
        </w:rPr>
        <w:t>.</w:t>
      </w:r>
      <w:r w:rsidR="00A17CFE" w:rsidRPr="00A17CFE">
        <w:rPr>
          <w:rFonts w:ascii="Times New Roman" w:hAnsi="Times New Roman" w:cs="Times New Roman"/>
          <w:b/>
          <w:sz w:val="28"/>
          <w:szCs w:val="28"/>
        </w:rPr>
        <w:t xml:space="preserve"> Абстрактні класи. Прийоми програмування</w:t>
      </w:r>
    </w:p>
    <w:p w:rsidR="00211BA5" w:rsidRPr="00211BA5" w:rsidRDefault="00211BA5" w:rsidP="002E3E6E">
      <w:pPr>
        <w:autoSpaceDE w:val="0"/>
        <w:autoSpaceDN w:val="0"/>
        <w:adjustRightInd w:val="0"/>
        <w:spacing w:after="0" w:line="240" w:lineRule="auto"/>
        <w:ind w:firstLine="708"/>
        <w:jc w:val="both"/>
        <w:rPr>
          <w:rFonts w:ascii="Times New Roman" w:eastAsia="TimesNewRoman" w:hAnsi="Times New Roman" w:cs="Times New Roman"/>
          <w:b/>
          <w:sz w:val="28"/>
          <w:szCs w:val="28"/>
        </w:rPr>
      </w:pPr>
      <w:r w:rsidRPr="00211BA5">
        <w:rPr>
          <w:rFonts w:ascii="Times New Roman" w:eastAsia="TimesNewRoman" w:hAnsi="Times New Roman" w:cs="Times New Roman"/>
          <w:b/>
          <w:sz w:val="28"/>
          <w:szCs w:val="28"/>
        </w:rPr>
        <w:t>Успішн</w:t>
      </w:r>
      <w:r>
        <w:rPr>
          <w:rFonts w:ascii="Times New Roman" w:eastAsia="TimesNewRoman" w:hAnsi="Times New Roman" w:cs="Times New Roman"/>
          <w:b/>
          <w:sz w:val="28"/>
          <w:szCs w:val="28"/>
        </w:rPr>
        <w:t>е</w:t>
      </w:r>
      <w:r w:rsidRPr="00211BA5">
        <w:rPr>
          <w:rFonts w:ascii="Times New Roman" w:eastAsia="TimesNewRoman" w:hAnsi="Times New Roman" w:cs="Times New Roman"/>
          <w:b/>
          <w:sz w:val="28"/>
          <w:szCs w:val="28"/>
        </w:rPr>
        <w:t xml:space="preserve"> застосування поліморфізму</w:t>
      </w:r>
    </w:p>
    <w:p w:rsidR="00CA3344" w:rsidRPr="00C918C8" w:rsidRDefault="00BB1FE8" w:rsidP="002E3E6E">
      <w:pPr>
        <w:autoSpaceDE w:val="0"/>
        <w:autoSpaceDN w:val="0"/>
        <w:adjustRightInd w:val="0"/>
        <w:spacing w:after="0" w:line="240" w:lineRule="auto"/>
        <w:ind w:firstLine="708"/>
        <w:jc w:val="both"/>
        <w:rPr>
          <w:rFonts w:ascii="Times New Roman" w:hAnsi="Times New Roman" w:cs="Times New Roman"/>
          <w:sz w:val="28"/>
          <w:szCs w:val="28"/>
        </w:rPr>
      </w:pPr>
      <w:r w:rsidRPr="00C918C8">
        <w:rPr>
          <w:rFonts w:ascii="Times New Roman" w:eastAsia="TimesNewRoman" w:hAnsi="Times New Roman" w:cs="Times New Roman"/>
          <w:sz w:val="28"/>
          <w:szCs w:val="28"/>
        </w:rPr>
        <w:t xml:space="preserve">Для успішного застосування поліморфізму </w:t>
      </w:r>
      <w:r w:rsidR="002E3E6E">
        <w:rPr>
          <w:rFonts w:ascii="Times New Roman" w:eastAsia="TimesNewRoman" w:hAnsi="Times New Roman" w:cs="Times New Roman"/>
          <w:sz w:val="28"/>
          <w:szCs w:val="28"/>
        </w:rPr>
        <w:t>потрібно</w:t>
      </w:r>
      <w:r w:rsidRPr="00C918C8">
        <w:rPr>
          <w:rFonts w:ascii="Times New Roman" w:eastAsia="TimesNewRoman" w:hAnsi="Times New Roman" w:cs="Times New Roman"/>
          <w:sz w:val="28"/>
          <w:szCs w:val="28"/>
        </w:rPr>
        <w:t xml:space="preserve"> розуміти, що базовий і</w:t>
      </w:r>
      <w:r w:rsidR="00C918C8">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похідний класи утворюють ієрархію, розвиток якої спрямований від більшого до</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меншого ступеня узагальнення (тобто від базового класу до похідного). У разі коректної реалізації базовий клас забезпечує всі елементи, які похідний клас може</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використовувати безпосередньо. Він також визначає функції, які похідний клас</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повинен реалізувати самостійно. Це дає похідному класу гнучкість у визначенні</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власних методів, але водночас зобов'язує використовувати загальний інтерфейс.</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Іншими словами, оскільки формат інтерфейсу визначається базовим класом, то</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будь-який похідний клас повинен розділяти цей загальний інтерфейс. Таким чином, </w:t>
      </w:r>
      <w:r w:rsidRPr="00BC3C81">
        <w:rPr>
          <w:rFonts w:ascii="Times New Roman" w:eastAsia="TimesNewRoman" w:hAnsi="Times New Roman" w:cs="Times New Roman"/>
          <w:sz w:val="28"/>
          <w:szCs w:val="28"/>
          <w:u w:val="single"/>
        </w:rPr>
        <w:t>застосування віртуальних функцій дає змогу базовому класу визначати узагальнений інтерфейс, який використовуватиметься всіма похідними класами</w:t>
      </w:r>
      <w:r w:rsidRPr="00C918C8">
        <w:rPr>
          <w:rFonts w:ascii="Times New Roman" w:eastAsia="TimesNewRoman" w:hAnsi="Times New Roman" w:cs="Times New Roman"/>
          <w:sz w:val="28"/>
          <w:szCs w:val="28"/>
        </w:rPr>
        <w:t>.</w:t>
      </w:r>
    </w:p>
    <w:p w:rsidR="006A1625" w:rsidRPr="00C918C8" w:rsidRDefault="002E3E6E" w:rsidP="002E3E6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eastAsia="TimesNewRoman" w:hAnsi="Times New Roman" w:cs="Times New Roman"/>
          <w:sz w:val="28"/>
          <w:szCs w:val="28"/>
        </w:rPr>
        <w:t>В</w:t>
      </w:r>
      <w:r w:rsidRPr="00C918C8">
        <w:rPr>
          <w:rFonts w:ascii="Times New Roman" w:eastAsia="TimesNewRoman" w:hAnsi="Times New Roman" w:cs="Times New Roman"/>
          <w:sz w:val="28"/>
          <w:szCs w:val="28"/>
        </w:rPr>
        <w:t>ажлив</w:t>
      </w:r>
      <w:r>
        <w:rPr>
          <w:rFonts w:ascii="Times New Roman" w:eastAsia="TimesNewRoman" w:hAnsi="Times New Roman" w:cs="Times New Roman"/>
          <w:sz w:val="28"/>
          <w:szCs w:val="28"/>
        </w:rPr>
        <w:t>ість</w:t>
      </w:r>
      <w:r w:rsidRPr="00C918C8">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загальн</w:t>
      </w:r>
      <w:r>
        <w:rPr>
          <w:rFonts w:ascii="Times New Roman" w:eastAsia="TimesNewRoman" w:hAnsi="Times New Roman" w:cs="Times New Roman"/>
          <w:sz w:val="28"/>
          <w:szCs w:val="28"/>
        </w:rPr>
        <w:t xml:space="preserve">ого </w:t>
      </w:r>
      <w:r w:rsidR="00BB1FE8" w:rsidRPr="00C918C8">
        <w:rPr>
          <w:rFonts w:ascii="Times New Roman" w:eastAsia="TimesNewRoman" w:hAnsi="Times New Roman" w:cs="Times New Roman"/>
          <w:sz w:val="28"/>
          <w:szCs w:val="28"/>
        </w:rPr>
        <w:t>інтерфейс</w:t>
      </w:r>
      <w:r>
        <w:rPr>
          <w:rFonts w:ascii="Times New Roman" w:eastAsia="TimesNewRoman" w:hAnsi="Times New Roman" w:cs="Times New Roman"/>
          <w:sz w:val="28"/>
          <w:szCs w:val="28"/>
        </w:rPr>
        <w:t>у</w:t>
      </w:r>
      <w:r w:rsidR="00BB1FE8" w:rsidRPr="00C918C8">
        <w:rPr>
          <w:rFonts w:ascii="Times New Roman" w:eastAsia="TimesNewRoman" w:hAnsi="Times New Roman" w:cs="Times New Roman"/>
          <w:sz w:val="28"/>
          <w:szCs w:val="28"/>
        </w:rPr>
        <w:t xml:space="preserve"> з множиною реалізацій</w:t>
      </w:r>
      <w:r>
        <w:rPr>
          <w:rFonts w:ascii="Times New Roman" w:eastAsia="TimesNewRoman" w:hAnsi="Times New Roman" w:cs="Times New Roman"/>
          <w:sz w:val="28"/>
          <w:szCs w:val="28"/>
        </w:rPr>
        <w:t xml:space="preserve"> полягає в тому, що </w:t>
      </w:r>
      <w:r w:rsidR="00BB1FE8" w:rsidRPr="00C918C8">
        <w:rPr>
          <w:rFonts w:ascii="Times New Roman" w:eastAsia="TimesNewRoman" w:hAnsi="Times New Roman" w:cs="Times New Roman"/>
          <w:sz w:val="28"/>
          <w:szCs w:val="28"/>
        </w:rPr>
        <w:t>такий інтерфейс дає змогу програмісту справлятися із наростаючою складністю програм.</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Наприклад, якщо коректно розробити програму, то можна упевнитися в тому, що</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до всіх об'єктів, виведених з базового класу, можна буде отримати доступ єдиним</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(загальним для всіх) способом, незважаючи на те, що конкретні дії одного похідного класу можуть відрізнятися від дій іншого. Це означає, що програмісту доведеться пам'ятати тільки один інтерфейс, а не велику їх кількість. Окрім цього, похідний клас має можливість використовувати будь-які або всі функції, надані базовим класом. Іншими словами, розробнику похідного класу не потрібно наново</w:t>
      </w:r>
      <w:r>
        <w:rPr>
          <w:rFonts w:ascii="Times New Roman" w:eastAsia="TimesNewRoman" w:hAnsi="Times New Roman" w:cs="Times New Roman"/>
          <w:sz w:val="28"/>
          <w:szCs w:val="28"/>
        </w:rPr>
        <w:t xml:space="preserve"> </w:t>
      </w:r>
      <w:r w:rsidR="00BB1FE8" w:rsidRPr="00C918C8">
        <w:rPr>
          <w:rFonts w:ascii="Times New Roman" w:eastAsia="TimesNewRoman" w:hAnsi="Times New Roman" w:cs="Times New Roman"/>
          <w:sz w:val="28"/>
          <w:szCs w:val="28"/>
        </w:rPr>
        <w:t>винаходити елементи, які вже є в базовому класі. Понад це, від'єднання інтерфейсу від реалізації дає змогу створювати бібліотеки класів, написанням яких можуть займатися сторонні організації. Коректно реалізовані бібліотеки повинні надавати загальний інтерфейс, який програміст може використовувати для виведення похідних класів відповідно до своїх конкретних потреб.</w:t>
      </w:r>
    </w:p>
    <w:p w:rsidR="00BB1FE8" w:rsidRPr="00C918C8" w:rsidRDefault="00BB1FE8" w:rsidP="002E3E6E">
      <w:pPr>
        <w:autoSpaceDE w:val="0"/>
        <w:autoSpaceDN w:val="0"/>
        <w:adjustRightInd w:val="0"/>
        <w:spacing w:after="0" w:line="240" w:lineRule="auto"/>
        <w:ind w:firstLine="708"/>
        <w:rPr>
          <w:rFonts w:ascii="Times New Roman" w:hAnsi="Times New Roman" w:cs="Times New Roman"/>
          <w:b/>
          <w:bCs/>
          <w:sz w:val="28"/>
          <w:szCs w:val="28"/>
        </w:rPr>
      </w:pPr>
      <w:r w:rsidRPr="00C918C8">
        <w:rPr>
          <w:rFonts w:ascii="Times New Roman" w:hAnsi="Times New Roman" w:cs="Times New Roman"/>
          <w:b/>
          <w:bCs/>
          <w:sz w:val="28"/>
          <w:szCs w:val="28"/>
        </w:rPr>
        <w:t xml:space="preserve"> Поняття про суто віртуальні функції та абстрактні класи</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 xml:space="preserve">Як було зазначено </w:t>
      </w:r>
      <w:r w:rsidR="002E3E6E">
        <w:rPr>
          <w:rFonts w:ascii="Times New Roman" w:eastAsia="TimesNewRoman" w:hAnsi="Times New Roman" w:cs="Times New Roman"/>
          <w:sz w:val="28"/>
          <w:szCs w:val="28"/>
        </w:rPr>
        <w:t>раніше</w:t>
      </w:r>
      <w:r w:rsidRPr="00C918C8">
        <w:rPr>
          <w:rFonts w:ascii="Times New Roman" w:eastAsia="TimesNewRoman" w:hAnsi="Times New Roman" w:cs="Times New Roman"/>
          <w:sz w:val="28"/>
          <w:szCs w:val="28"/>
        </w:rPr>
        <w:t>, якщо віртуальна функція, яка не перевизначена у</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похідному класі, викликається об'єктом цього похідного класу, то використовується та її версія, яку було визначено в базовому класі. Але у багатьох випадках</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взагалі немає сенсу давати визначення віртуальної функції в базовому класі. </w:t>
      </w:r>
      <w:r w:rsidR="002E3E6E">
        <w:rPr>
          <w:rFonts w:ascii="Times New Roman" w:eastAsia="TimesNewRoman" w:hAnsi="Times New Roman" w:cs="Times New Roman"/>
          <w:sz w:val="28"/>
          <w:szCs w:val="28"/>
        </w:rPr>
        <w:t>У</w:t>
      </w:r>
      <w:r w:rsidRPr="00C918C8">
        <w:rPr>
          <w:rFonts w:ascii="Times New Roman" w:eastAsia="TimesNewRoman" w:hAnsi="Times New Roman" w:cs="Times New Roman"/>
          <w:sz w:val="28"/>
          <w:szCs w:val="28"/>
        </w:rPr>
        <w:t xml:space="preserve"> тому,</w:t>
      </w:r>
      <w:r w:rsidR="002E3E6E">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що віртуальна функція не має конкретного визначення у базовому класі, немає нічого незвичайного</w:t>
      </w:r>
      <w:r w:rsidR="002E3E6E">
        <w:rPr>
          <w:rFonts w:ascii="Times New Roman" w:eastAsia="TimesNewRoman" w:hAnsi="Times New Roman" w:cs="Times New Roman"/>
          <w:sz w:val="28"/>
          <w:szCs w:val="28"/>
        </w:rPr>
        <w:t xml:space="preserve">, це </w:t>
      </w:r>
      <w:r w:rsidR="002E3E6E" w:rsidRPr="00C918C8">
        <w:rPr>
          <w:rFonts w:ascii="Times New Roman" w:eastAsia="TimesNewRoman" w:hAnsi="Times New Roman" w:cs="Times New Roman"/>
          <w:sz w:val="28"/>
          <w:szCs w:val="28"/>
        </w:rPr>
        <w:t>просто заглушка</w:t>
      </w:r>
      <w:r w:rsidR="002E3E6E">
        <w:rPr>
          <w:rFonts w:ascii="Times New Roman" w:eastAsia="TimesNewRoman" w:hAnsi="Times New Roman" w:cs="Times New Roman"/>
          <w:sz w:val="28"/>
          <w:szCs w:val="28"/>
        </w:rPr>
        <w:t>.</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Існує два способи оброблення таких ситуацій. Перший  полягає у виведенні функцією застережного повідомлення. Можливо</w:t>
      </w:r>
      <w:r w:rsidR="00DA3D7F">
        <w:rPr>
          <w:rFonts w:ascii="Times New Roman" w:hAnsi="Times New Roman" w:cs="Times New Roman"/>
          <w:sz w:val="28"/>
          <w:szCs w:val="28"/>
        </w:rPr>
        <w:t xml:space="preserve">, </w:t>
      </w:r>
      <w:r w:rsidRPr="00C918C8">
        <w:rPr>
          <w:rFonts w:ascii="Times New Roman" w:eastAsia="TimesNewRoman" w:hAnsi="Times New Roman" w:cs="Times New Roman"/>
          <w:sz w:val="28"/>
          <w:szCs w:val="28"/>
        </w:rPr>
        <w:t>такий підхід і буде корисний у певних ситуаціях, але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здебільшого він просто неприйнятний. Наприклад, можна уявити собі віртуальні</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функції, без визначення яких у існуванні похідного класу взагалі немає ніякого</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сенсу. У мові програмування C++</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для вирішення цього питання і передбачено суто віртуальні функції</w:t>
      </w:r>
      <w:r w:rsidR="00DA3D7F">
        <w:rPr>
          <w:rFonts w:ascii="Times New Roman" w:eastAsia="TimesNewRoman" w:hAnsi="Times New Roman" w:cs="Times New Roman"/>
          <w:sz w:val="28"/>
          <w:szCs w:val="28"/>
        </w:rPr>
        <w:t>, які розглядали на минулій лекції</w:t>
      </w:r>
      <w:r w:rsidRPr="00C918C8">
        <w:rPr>
          <w:rFonts w:ascii="Times New Roman" w:eastAsia="TimesNewRoman" w:hAnsi="Times New Roman" w:cs="Times New Roman"/>
          <w:sz w:val="28"/>
          <w:szCs w:val="28"/>
        </w:rPr>
        <w:t>.</w:t>
      </w:r>
    </w:p>
    <w:p w:rsidR="00BB1FE8"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hAnsi="Times New Roman" w:cs="Times New Roman"/>
          <w:i/>
          <w:iCs/>
          <w:sz w:val="28"/>
          <w:szCs w:val="28"/>
        </w:rPr>
        <w:t xml:space="preserve">Суто віртуальна функція – </w:t>
      </w:r>
      <w:r w:rsidRPr="00C918C8">
        <w:rPr>
          <w:rFonts w:ascii="Times New Roman" w:eastAsia="TimesNewRoman" w:hAnsi="Times New Roman" w:cs="Times New Roman"/>
          <w:sz w:val="28"/>
          <w:szCs w:val="28"/>
        </w:rPr>
        <w:t>це віртуальна функція, яку оголошено в базовому</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класі, але вона не має у ньому ніякого визначення. Тому будь-який похідний тип</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повинен визначити власну версію цієї функції, адже у нього просто немає ніякої</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можливості використовувати версію з базового класу (через її відсутність). Щоб</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оголосити суто віртуальну функцію, використовують такий загальний формат:</w:t>
      </w:r>
    </w:p>
    <w:p w:rsidR="00BB1FE8" w:rsidRDefault="00BB1FE8" w:rsidP="00DA3D7F">
      <w:pPr>
        <w:autoSpaceDE w:val="0"/>
        <w:autoSpaceDN w:val="0"/>
        <w:adjustRightInd w:val="0"/>
        <w:spacing w:after="0" w:line="240" w:lineRule="auto"/>
        <w:jc w:val="center"/>
        <w:rPr>
          <w:rFonts w:ascii="Times New Roman" w:hAnsi="Times New Roman" w:cs="Times New Roman"/>
          <w:sz w:val="28"/>
          <w:szCs w:val="28"/>
        </w:rPr>
      </w:pPr>
      <w:r w:rsidRPr="00C918C8">
        <w:rPr>
          <w:rFonts w:ascii="Times New Roman" w:hAnsi="Times New Roman" w:cs="Times New Roman"/>
          <w:b/>
          <w:bCs/>
          <w:sz w:val="28"/>
          <w:szCs w:val="28"/>
        </w:rPr>
        <w:t xml:space="preserve">virtual </w:t>
      </w:r>
      <w:r w:rsidRPr="00C918C8">
        <w:rPr>
          <w:rFonts w:ascii="Times New Roman" w:hAnsi="Times New Roman" w:cs="Times New Roman"/>
          <w:i/>
          <w:iCs/>
          <w:sz w:val="28"/>
          <w:szCs w:val="28"/>
        </w:rPr>
        <w:t xml:space="preserve">тип ім'я_функції </w:t>
      </w:r>
      <w:r w:rsidRPr="00C918C8">
        <w:rPr>
          <w:rFonts w:ascii="Times New Roman" w:hAnsi="Times New Roman" w:cs="Times New Roman"/>
          <w:sz w:val="28"/>
          <w:szCs w:val="28"/>
        </w:rPr>
        <w:t>(</w:t>
      </w:r>
      <w:r w:rsidRPr="00C918C8">
        <w:rPr>
          <w:rFonts w:ascii="Times New Roman" w:hAnsi="Times New Roman" w:cs="Times New Roman"/>
          <w:i/>
          <w:iCs/>
          <w:sz w:val="28"/>
          <w:szCs w:val="28"/>
        </w:rPr>
        <w:t>перелік_параметрів</w:t>
      </w:r>
      <w:r w:rsidRPr="00C918C8">
        <w:rPr>
          <w:rFonts w:ascii="Times New Roman" w:hAnsi="Times New Roman" w:cs="Times New Roman"/>
          <w:sz w:val="28"/>
          <w:szCs w:val="28"/>
        </w:rPr>
        <w:t>) = 0;</w:t>
      </w:r>
    </w:p>
    <w:p w:rsidR="00DA3D7F" w:rsidRPr="00DA3D7F" w:rsidRDefault="00DA3D7F" w:rsidP="00ED6E1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Таку функцію також називають в</w:t>
      </w:r>
      <w:r w:rsidRPr="00DA3D7F">
        <w:rPr>
          <w:rFonts w:ascii="Times New Roman" w:hAnsi="Times New Roman" w:cs="Times New Roman"/>
          <w:bCs/>
          <w:sz w:val="28"/>
          <w:szCs w:val="28"/>
        </w:rPr>
        <w:t>ідкладени</w:t>
      </w:r>
      <w:r>
        <w:rPr>
          <w:rFonts w:ascii="Times New Roman" w:hAnsi="Times New Roman" w:cs="Times New Roman"/>
          <w:bCs/>
          <w:sz w:val="28"/>
          <w:szCs w:val="28"/>
        </w:rPr>
        <w:t>м</w:t>
      </w:r>
      <w:r w:rsidRPr="00DA3D7F">
        <w:rPr>
          <w:rFonts w:ascii="Times New Roman" w:hAnsi="Times New Roman" w:cs="Times New Roman"/>
          <w:bCs/>
          <w:sz w:val="28"/>
          <w:szCs w:val="28"/>
        </w:rPr>
        <w:t xml:space="preserve"> метод</w:t>
      </w:r>
      <w:r>
        <w:rPr>
          <w:rFonts w:ascii="Times New Roman" w:hAnsi="Times New Roman" w:cs="Times New Roman"/>
          <w:bCs/>
          <w:sz w:val="28"/>
          <w:szCs w:val="28"/>
        </w:rPr>
        <w:t>ом</w:t>
      </w:r>
      <w:r w:rsidR="00ED6E10">
        <w:rPr>
          <w:rFonts w:ascii="Times New Roman" w:hAnsi="Times New Roman" w:cs="Times New Roman"/>
          <w:bCs/>
          <w:sz w:val="28"/>
          <w:szCs w:val="28"/>
        </w:rPr>
        <w:t>, розглядаючи</w:t>
      </w:r>
      <w:r w:rsidRPr="00DA3D7F">
        <w:rPr>
          <w:rFonts w:ascii="Times New Roman" w:hAnsi="Times New Roman" w:cs="Times New Roman"/>
          <w:bCs/>
          <w:sz w:val="28"/>
          <w:szCs w:val="28"/>
        </w:rPr>
        <w:t xml:space="preserve"> </w:t>
      </w:r>
      <w:r w:rsidR="00ED6E10">
        <w:rPr>
          <w:rFonts w:ascii="Times New Roman" w:hAnsi="Times New Roman" w:cs="Times New Roman"/>
          <w:bCs/>
          <w:sz w:val="28"/>
          <w:szCs w:val="28"/>
        </w:rPr>
        <w:t>як</w:t>
      </w:r>
      <w:r w:rsidRPr="00DA3D7F">
        <w:rPr>
          <w:rFonts w:ascii="Times New Roman" w:hAnsi="Times New Roman" w:cs="Times New Roman"/>
          <w:bCs/>
          <w:sz w:val="28"/>
          <w:szCs w:val="28"/>
        </w:rPr>
        <w:t xml:space="preserve"> окремий випадок перевизначення, коли метод базового класу не має реалізації, а будь-яка корисна діяльність задається в методі дочірнього класу</w:t>
      </w:r>
    </w:p>
    <w:p w:rsidR="006A1625" w:rsidRPr="00C918C8" w:rsidRDefault="00BB1FE8" w:rsidP="00DA3D7F">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DA3D7F">
        <w:rPr>
          <w:rFonts w:ascii="Times New Roman" w:eastAsia="TimesNewRoman" w:hAnsi="Times New Roman" w:cs="Times New Roman"/>
          <w:b/>
          <w:sz w:val="28"/>
          <w:szCs w:val="28"/>
        </w:rPr>
        <w:t>Абстрактний клас</w:t>
      </w:r>
      <w:r w:rsidRPr="00C918C8">
        <w:rPr>
          <w:rFonts w:ascii="Times New Roman" w:eastAsia="TimesNewRoman" w:hAnsi="Times New Roman" w:cs="Times New Roman"/>
          <w:sz w:val="28"/>
          <w:szCs w:val="28"/>
        </w:rPr>
        <w:t xml:space="preserve"> характеризує одна важлива особливість: у такого класу не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може бути об'єктів. Абстрактний клас можна використовувати тільки як базовий,</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з якого виводитимуться інші похідні класи. Причина того, що абстрактний клас не</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можна використовувати для побудови об'єктів, полягає, безумовно, у тому, що</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його одна або декілька функцій не мають визначення. Але навіть якщо базовий</w:t>
      </w:r>
      <w:r w:rsidR="00DA3D7F">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клас є абстрактним, то його все одно можна використовувати для оголошення покажчиків і посилань, які необхідні для підтримки динамічного поліморфізму.</w:t>
      </w:r>
    </w:p>
    <w:p w:rsidR="00BB1FE8" w:rsidRDefault="00263D40" w:rsidP="00AC415B">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Розглянемо більш детально </w:t>
      </w:r>
      <w:r w:rsidR="00AC415B" w:rsidRPr="00AC415B">
        <w:rPr>
          <w:rFonts w:ascii="Times New Roman" w:eastAsia="TimesNewRoman" w:hAnsi="Times New Roman" w:cs="Times New Roman"/>
          <w:bCs/>
          <w:sz w:val="28"/>
          <w:szCs w:val="28"/>
        </w:rPr>
        <w:t>п</w:t>
      </w:r>
      <w:r w:rsidRPr="00AC415B">
        <w:rPr>
          <w:rFonts w:ascii="Times New Roman" w:eastAsia="TimesNewRoman" w:hAnsi="Times New Roman" w:cs="Times New Roman"/>
          <w:bCs/>
          <w:sz w:val="28"/>
          <w:szCs w:val="28"/>
        </w:rPr>
        <w:t>олімор</w:t>
      </w:r>
      <w:r w:rsidR="00211BA5">
        <w:rPr>
          <w:rFonts w:ascii="Times New Roman" w:eastAsia="TimesNewRoman" w:hAnsi="Times New Roman" w:cs="Times New Roman"/>
          <w:bCs/>
          <w:sz w:val="28"/>
          <w:szCs w:val="28"/>
        </w:rPr>
        <w:t>ф</w:t>
      </w:r>
      <w:r w:rsidRPr="00AC415B">
        <w:rPr>
          <w:rFonts w:ascii="Times New Roman" w:eastAsia="TimesNewRoman" w:hAnsi="Times New Roman" w:cs="Times New Roman"/>
          <w:bCs/>
          <w:sz w:val="28"/>
          <w:szCs w:val="28"/>
        </w:rPr>
        <w:t xml:space="preserve">ний базовий клас </w:t>
      </w:r>
      <w:r w:rsidR="00AC415B" w:rsidRPr="00AC415B">
        <w:rPr>
          <w:rFonts w:ascii="Times New Roman" w:eastAsia="TimesNewRoman" w:hAnsi="Times New Roman" w:cs="Times New Roman"/>
          <w:bCs/>
          <w:sz w:val="28"/>
          <w:szCs w:val="28"/>
        </w:rPr>
        <w:t>з</w:t>
      </w:r>
      <w:r w:rsidRPr="00AC415B">
        <w:rPr>
          <w:rFonts w:ascii="Times New Roman" w:eastAsia="TimesNewRoman" w:hAnsi="Times New Roman" w:cs="Times New Roman"/>
          <w:bCs/>
          <w:sz w:val="28"/>
          <w:szCs w:val="28"/>
        </w:rPr>
        <w:t xml:space="preserve"> </w:t>
      </w:r>
      <w:r w:rsidR="00AC415B" w:rsidRPr="00AC415B">
        <w:rPr>
          <w:rFonts w:ascii="Times New Roman" w:eastAsia="TimesNewRoman" w:hAnsi="Times New Roman" w:cs="Times New Roman"/>
          <w:bCs/>
          <w:sz w:val="28"/>
          <w:szCs w:val="28"/>
        </w:rPr>
        <w:t>віртуальним методом</w:t>
      </w:r>
      <w:r w:rsidR="00AC415B" w:rsidRPr="00AC415B">
        <w:rPr>
          <w:rFonts w:ascii="Times New Roman" w:eastAsia="TimesNewRoman" w:hAnsi="Times New Roman" w:cs="Times New Roman"/>
          <w:bCs/>
          <w:sz w:val="28"/>
          <w:szCs w:val="28"/>
          <w:lang w:val="ru-RU"/>
        </w:rPr>
        <w:t xml:space="preserve"> </w:t>
      </w:r>
      <w:r w:rsidRPr="00AC415B">
        <w:rPr>
          <w:rFonts w:ascii="Times New Roman" w:eastAsia="TimesNewRoman" w:hAnsi="Times New Roman" w:cs="Times New Roman"/>
          <w:bCs/>
          <w:sz w:val="28"/>
          <w:szCs w:val="28"/>
          <w:lang w:val="en-US"/>
        </w:rPr>
        <w:t>draw</w:t>
      </w:r>
      <w:r w:rsidRPr="00AC415B">
        <w:rPr>
          <w:rFonts w:ascii="Times New Roman" w:eastAsia="TimesNewRoman" w:hAnsi="Times New Roman" w:cs="Times New Roman"/>
          <w:bCs/>
          <w:sz w:val="28"/>
          <w:szCs w:val="28"/>
        </w:rPr>
        <w:t>()</w:t>
      </w:r>
      <w:r w:rsidRPr="00AC415B">
        <w:rPr>
          <w:rFonts w:ascii="Times New Roman" w:eastAsia="TimesNewRoman" w:hAnsi="Times New Roman" w:cs="Times New Roman"/>
          <w:bCs/>
          <w:sz w:val="28"/>
          <w:szCs w:val="28"/>
          <w:lang w:val="ru-RU"/>
        </w:rPr>
        <w:t xml:space="preserve"> </w:t>
      </w:r>
      <w:r w:rsidR="00AC415B">
        <w:rPr>
          <w:rFonts w:ascii="Times New Roman" w:eastAsia="TimesNewRoman" w:hAnsi="Times New Roman" w:cs="Times New Roman"/>
          <w:bCs/>
          <w:sz w:val="28"/>
          <w:szCs w:val="28"/>
          <w:lang w:val="ru-RU"/>
        </w:rPr>
        <w:t>.</w:t>
      </w:r>
    </w:p>
    <w:p w:rsidR="00DA3D7F" w:rsidRDefault="00AC415B" w:rsidP="00AC415B">
      <w:pPr>
        <w:spacing w:after="0" w:line="240" w:lineRule="auto"/>
        <w:jc w:val="center"/>
        <w:rPr>
          <w:rFonts w:ascii="Times New Roman" w:eastAsia="TimesNewRoman" w:hAnsi="Times New Roman" w:cs="Times New Roman"/>
          <w:sz w:val="28"/>
          <w:szCs w:val="28"/>
        </w:rPr>
      </w:pPr>
      <w:r w:rsidRPr="00AC415B">
        <w:rPr>
          <w:rFonts w:ascii="Times New Roman" w:eastAsia="TimesNewRoman" w:hAnsi="Times New Roman" w:cs="Times New Roman"/>
          <w:noProof/>
          <w:sz w:val="28"/>
          <w:szCs w:val="28"/>
          <w:lang w:eastAsia="uk-UA"/>
        </w:rPr>
        <w:drawing>
          <wp:inline distT="0" distB="0" distL="0" distR="0">
            <wp:extent cx="4560511" cy="326044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cstate="print"/>
                    <a:stretch>
                      <a:fillRect/>
                    </a:stretch>
                  </pic:blipFill>
                  <pic:spPr>
                    <a:xfrm>
                      <a:off x="0" y="0"/>
                      <a:ext cx="4559422" cy="3259669"/>
                    </a:xfrm>
                    <a:prstGeom prst="rect">
                      <a:avLst/>
                    </a:prstGeom>
                  </pic:spPr>
                </pic:pic>
              </a:graphicData>
            </a:graphic>
          </wp:inline>
        </w:drawing>
      </w:r>
    </w:p>
    <w:p w:rsidR="00AC415B" w:rsidRPr="00AC415B" w:rsidRDefault="00AC415B" w:rsidP="00AC415B">
      <w:pPr>
        <w:spacing w:after="0" w:line="240" w:lineRule="auto"/>
        <w:ind w:firstLine="708"/>
        <w:rPr>
          <w:rFonts w:ascii="Times New Roman" w:eastAsia="TimesNewRoman" w:hAnsi="Times New Roman" w:cs="Times New Roman"/>
          <w:sz w:val="28"/>
          <w:szCs w:val="28"/>
        </w:rPr>
      </w:pPr>
      <w:r w:rsidRPr="00AC415B">
        <w:rPr>
          <w:rFonts w:ascii="Times New Roman" w:eastAsia="TimesNewRoman" w:hAnsi="Times New Roman" w:cs="Times New Roman"/>
          <w:bCs/>
          <w:sz w:val="28"/>
          <w:szCs w:val="28"/>
        </w:rPr>
        <w:t>Для звичайного об</w:t>
      </w:r>
      <w:r w:rsidRPr="00AC415B">
        <w:rPr>
          <w:rFonts w:ascii="Times New Roman" w:eastAsia="TimesNewRoman" w:hAnsi="Times New Roman" w:cs="Times New Roman"/>
          <w:bCs/>
          <w:sz w:val="28"/>
          <w:szCs w:val="28"/>
          <w:lang w:val="ru-RU"/>
        </w:rPr>
        <w:t>’</w:t>
      </w:r>
      <w:r w:rsidRPr="00AC415B">
        <w:rPr>
          <w:rFonts w:ascii="Times New Roman" w:eastAsia="TimesNewRoman" w:hAnsi="Times New Roman" w:cs="Times New Roman"/>
          <w:bCs/>
          <w:sz w:val="28"/>
          <w:szCs w:val="28"/>
        </w:rPr>
        <w:t>єкт</w:t>
      </w:r>
      <w:r w:rsidRPr="00AC415B">
        <w:rPr>
          <w:rFonts w:ascii="Times New Roman" w:eastAsia="TimesNewRoman" w:hAnsi="Times New Roman" w:cs="Times New Roman"/>
          <w:bCs/>
          <w:sz w:val="28"/>
          <w:szCs w:val="28"/>
          <w:lang w:val="ru-RU"/>
        </w:rPr>
        <w:t xml:space="preserve">у застосовується </w:t>
      </w:r>
      <w:r w:rsidRPr="00AC415B">
        <w:rPr>
          <w:rFonts w:ascii="Times New Roman" w:eastAsia="TimesNewRoman" w:hAnsi="Times New Roman" w:cs="Times New Roman"/>
          <w:bCs/>
          <w:sz w:val="28"/>
          <w:szCs w:val="28"/>
        </w:rPr>
        <w:t>статичне зв</w:t>
      </w:r>
      <w:r w:rsidRPr="00AC415B">
        <w:rPr>
          <w:rFonts w:ascii="Times New Roman" w:eastAsia="TimesNewRoman" w:hAnsi="Times New Roman" w:cs="Times New Roman"/>
          <w:bCs/>
          <w:sz w:val="28"/>
          <w:szCs w:val="28"/>
          <w:lang w:val="ru-RU"/>
        </w:rPr>
        <w:t>’</w:t>
      </w:r>
      <w:r w:rsidRPr="00AC415B">
        <w:rPr>
          <w:rFonts w:ascii="Times New Roman" w:eastAsia="TimesNewRoman" w:hAnsi="Times New Roman" w:cs="Times New Roman"/>
          <w:bCs/>
          <w:sz w:val="28"/>
          <w:szCs w:val="28"/>
        </w:rPr>
        <w:t>язування</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class Shape</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double x, y;</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public:</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fr-FR"/>
        </w:rPr>
        <w:t>Shape(double_x = 0, double_y = 0) :x(x), y(y){};</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xml:space="preserve"> void draw(){puts("Shape");}</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lang w:val="en-US"/>
        </w:rPr>
        <w:t xml:space="preserve"> ~Shape(){ printf("~Shape\n"); };</w:t>
      </w:r>
    </w:p>
    <w:p w:rsidR="00AC415B" w:rsidRPr="00AC415B" w:rsidRDefault="00AC415B" w:rsidP="00AC415B">
      <w:pPr>
        <w:spacing w:after="0" w:line="240" w:lineRule="auto"/>
        <w:rPr>
          <w:rFonts w:ascii="Courier New" w:eastAsia="TimesNewRoman" w:hAnsi="Courier New" w:cs="Courier New"/>
          <w:sz w:val="28"/>
          <w:szCs w:val="28"/>
        </w:rPr>
      </w:pPr>
      <w:r w:rsidRPr="00AC415B">
        <w:rPr>
          <w:rFonts w:ascii="Courier New" w:eastAsia="TimesNewRoman" w:hAnsi="Courier New" w:cs="Courier New"/>
          <w:b/>
          <w:bCs/>
          <w:sz w:val="28"/>
          <w:szCs w:val="28"/>
        </w:rPr>
        <w:t>};</w:t>
      </w:r>
    </w:p>
    <w:p w:rsidR="00DA3D7F" w:rsidRDefault="00AC415B" w:rsidP="00AC415B">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3945274" cy="1366092"/>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47937" cy="1367014"/>
                    </a:xfrm>
                    <a:prstGeom prst="rect">
                      <a:avLst/>
                    </a:prstGeom>
                  </pic:spPr>
                </pic:pic>
              </a:graphicData>
            </a:graphic>
          </wp:inline>
        </w:drawing>
      </w:r>
    </w:p>
    <w:p w:rsidR="00AC415B" w:rsidRPr="00987EA9" w:rsidRDefault="00AC415B" w:rsidP="00987EA9">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987EA9">
        <w:rPr>
          <w:rFonts w:ascii="Times New Roman" w:eastAsia="TimesNewRoman" w:hAnsi="Times New Roman" w:cs="Times New Roman"/>
          <w:bCs/>
          <w:sz w:val="28"/>
          <w:szCs w:val="28"/>
        </w:rPr>
        <w:t>Порівняємо з виконанням д</w:t>
      </w:r>
      <w:r w:rsidR="00987EA9" w:rsidRPr="00987EA9">
        <w:rPr>
          <w:rFonts w:ascii="Times New Roman" w:eastAsia="TimesNewRoman" w:hAnsi="Times New Roman" w:cs="Times New Roman"/>
          <w:bCs/>
          <w:sz w:val="28"/>
          <w:szCs w:val="28"/>
        </w:rPr>
        <w:t>и</w:t>
      </w:r>
      <w:r w:rsidRPr="00987EA9">
        <w:rPr>
          <w:rFonts w:ascii="Times New Roman" w:eastAsia="TimesNewRoman" w:hAnsi="Times New Roman" w:cs="Times New Roman"/>
          <w:bCs/>
          <w:sz w:val="28"/>
          <w:szCs w:val="28"/>
        </w:rPr>
        <w:t>намічного зв’язування</w:t>
      </w:r>
      <w:r w:rsidR="00987EA9" w:rsidRPr="00987EA9">
        <w:rPr>
          <w:rFonts w:ascii="Times New Roman" w:eastAsia="TimesNewRoman" w:hAnsi="Times New Roman" w:cs="Times New Roman"/>
          <w:bCs/>
          <w:sz w:val="28"/>
          <w:szCs w:val="28"/>
        </w:rPr>
        <w:t xml:space="preserve"> для віртуальних об’єктів</w:t>
      </w:r>
      <w:r w:rsidR="00987EA9">
        <w:rPr>
          <w:rFonts w:ascii="Times New Roman" w:eastAsia="TimesNewRoman" w:hAnsi="Times New Roman" w:cs="Times New Roman"/>
          <w:bCs/>
          <w:sz w:val="28"/>
          <w:szCs w:val="28"/>
        </w:rPr>
        <w:t>.</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class Shape</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  double x, y;</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public:</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fr-FR"/>
        </w:rPr>
        <w:t>Shape(double_x = 0, double_y = 0) :x(x), y(y){};</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t xml:space="preserve"> </w:t>
      </w:r>
      <w:r w:rsidRPr="00987EA9">
        <w:rPr>
          <w:rFonts w:ascii="Courier New" w:eastAsia="TimesNewRoman" w:hAnsi="Courier New" w:cs="Courier New"/>
          <w:b/>
          <w:bCs/>
          <w:sz w:val="28"/>
          <w:szCs w:val="28"/>
          <w:lang w:val="fr-FR"/>
        </w:rPr>
        <w:t>virtual</w:t>
      </w:r>
      <w:r w:rsidRPr="00987EA9">
        <w:rPr>
          <w:rFonts w:ascii="Courier New" w:eastAsia="TimesNewRoman" w:hAnsi="Courier New" w:cs="Courier New"/>
          <w:b/>
          <w:bCs/>
          <w:sz w:val="28"/>
          <w:szCs w:val="28"/>
        </w:rPr>
        <w:t xml:space="preserve"> </w:t>
      </w:r>
      <w:r w:rsidRPr="00987EA9">
        <w:rPr>
          <w:rFonts w:ascii="Courier New" w:eastAsia="TimesNewRoman" w:hAnsi="Courier New" w:cs="Courier New"/>
          <w:b/>
          <w:bCs/>
          <w:sz w:val="28"/>
          <w:szCs w:val="28"/>
          <w:lang w:val="en-US"/>
        </w:rPr>
        <w:t>void draw(){puts("Shape");}</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lang w:val="en-US"/>
        </w:rPr>
        <w:lastRenderedPageBreak/>
        <w:t xml:space="preserve"> </w:t>
      </w:r>
      <w:r w:rsidRPr="00987EA9">
        <w:rPr>
          <w:rFonts w:ascii="Courier New" w:eastAsia="TimesNewRoman" w:hAnsi="Courier New" w:cs="Courier New"/>
          <w:b/>
          <w:bCs/>
          <w:sz w:val="28"/>
          <w:szCs w:val="28"/>
          <w:lang w:val="fr-FR"/>
        </w:rPr>
        <w:t xml:space="preserve">virtual </w:t>
      </w:r>
      <w:r w:rsidRPr="00987EA9">
        <w:rPr>
          <w:rFonts w:ascii="Courier New" w:eastAsia="TimesNewRoman" w:hAnsi="Courier New" w:cs="Courier New"/>
          <w:b/>
          <w:bCs/>
          <w:sz w:val="28"/>
          <w:szCs w:val="28"/>
          <w:lang w:val="en-US"/>
        </w:rPr>
        <w:t>~Shape(){ printf("~Shape\n"); };</w:t>
      </w:r>
    </w:p>
    <w:p w:rsidR="00987EA9" w:rsidRPr="00987EA9" w:rsidRDefault="00987EA9" w:rsidP="00987EA9">
      <w:pPr>
        <w:spacing w:after="0" w:line="240" w:lineRule="auto"/>
        <w:rPr>
          <w:rFonts w:ascii="Courier New" w:eastAsia="TimesNewRoman" w:hAnsi="Courier New" w:cs="Courier New"/>
          <w:sz w:val="28"/>
          <w:szCs w:val="28"/>
        </w:rPr>
      </w:pPr>
      <w:r w:rsidRPr="00987EA9">
        <w:rPr>
          <w:rFonts w:ascii="Courier New" w:eastAsia="TimesNewRoman" w:hAnsi="Courier New" w:cs="Courier New"/>
          <w:b/>
          <w:bCs/>
          <w:sz w:val="28"/>
          <w:szCs w:val="28"/>
        </w:rPr>
        <w:t>};</w:t>
      </w:r>
    </w:p>
    <w:p w:rsidR="00BE052E" w:rsidRDefault="00987EA9" w:rsidP="00987EA9">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4614472" cy="1784732"/>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29151" cy="1790409"/>
                    </a:xfrm>
                    <a:prstGeom prst="rect">
                      <a:avLst/>
                    </a:prstGeom>
                  </pic:spPr>
                </pic:pic>
              </a:graphicData>
            </a:graphic>
          </wp:inline>
        </w:drawing>
      </w:r>
    </w:p>
    <w:p w:rsidR="00715477" w:rsidRPr="00715477" w:rsidRDefault="00987EA9" w:rsidP="00715477">
      <w:pPr>
        <w:autoSpaceDE w:val="0"/>
        <w:autoSpaceDN w:val="0"/>
        <w:adjustRightInd w:val="0"/>
        <w:spacing w:after="0" w:line="240" w:lineRule="auto"/>
        <w:ind w:firstLine="709"/>
        <w:rPr>
          <w:iCs/>
          <w:sz w:val="28"/>
          <w:szCs w:val="28"/>
        </w:rPr>
      </w:pPr>
      <w:r w:rsidRPr="00987EA9">
        <w:rPr>
          <w:rFonts w:ascii="Times New Roman" w:hAnsi="Times New Roman" w:cs="Times New Roman"/>
          <w:iCs/>
          <w:sz w:val="28"/>
          <w:szCs w:val="28"/>
        </w:rPr>
        <w:t xml:space="preserve">Зарезервоване </w:t>
      </w:r>
      <w:r w:rsidRPr="00260272">
        <w:rPr>
          <w:rFonts w:ascii="Times New Roman" w:hAnsi="Times New Roman" w:cs="Times New Roman"/>
          <w:iCs/>
          <w:sz w:val="28"/>
          <w:szCs w:val="28"/>
        </w:rPr>
        <w:t xml:space="preserve">cлово </w:t>
      </w:r>
      <w:r w:rsidRPr="00987EA9">
        <w:rPr>
          <w:rFonts w:ascii="Times New Roman" w:hAnsi="Times New Roman" w:cs="Times New Roman"/>
          <w:iCs/>
          <w:sz w:val="28"/>
          <w:szCs w:val="28"/>
        </w:rPr>
        <w:t>virtual вказу</w:t>
      </w:r>
      <w:r w:rsidR="00260272">
        <w:rPr>
          <w:rFonts w:ascii="Times New Roman" w:hAnsi="Times New Roman" w:cs="Times New Roman"/>
          <w:iCs/>
          <w:sz w:val="28"/>
          <w:szCs w:val="28"/>
        </w:rPr>
        <w:t>є</w:t>
      </w:r>
      <w:r w:rsidRPr="00987EA9">
        <w:rPr>
          <w:rFonts w:ascii="Times New Roman" w:hAnsi="Times New Roman" w:cs="Times New Roman"/>
          <w:iCs/>
          <w:sz w:val="28"/>
          <w:szCs w:val="28"/>
        </w:rPr>
        <w:t xml:space="preserve"> компілятору на необхідн</w:t>
      </w:r>
      <w:r w:rsidR="00260272">
        <w:rPr>
          <w:rFonts w:ascii="Times New Roman" w:hAnsi="Times New Roman" w:cs="Times New Roman"/>
          <w:iCs/>
          <w:sz w:val="28"/>
          <w:szCs w:val="28"/>
        </w:rPr>
        <w:t>і</w:t>
      </w:r>
      <w:r w:rsidRPr="00987EA9">
        <w:rPr>
          <w:rFonts w:ascii="Times New Roman" w:hAnsi="Times New Roman" w:cs="Times New Roman"/>
          <w:iCs/>
          <w:sz w:val="28"/>
          <w:szCs w:val="28"/>
        </w:rPr>
        <w:t xml:space="preserve">сть побудови таблиці </w:t>
      </w:r>
      <w:r w:rsidR="00260272">
        <w:rPr>
          <w:rFonts w:ascii="Times New Roman" w:hAnsi="Times New Roman" w:cs="Times New Roman"/>
          <w:iCs/>
          <w:sz w:val="28"/>
          <w:szCs w:val="28"/>
        </w:rPr>
        <w:t>в</w:t>
      </w:r>
      <w:r w:rsidRPr="00987EA9">
        <w:rPr>
          <w:rFonts w:ascii="Times New Roman" w:hAnsi="Times New Roman" w:cs="Times New Roman"/>
          <w:iCs/>
          <w:sz w:val="28"/>
          <w:szCs w:val="28"/>
        </w:rPr>
        <w:t>іртуальних правил</w:t>
      </w:r>
      <w:r w:rsidR="00260272">
        <w:rPr>
          <w:rFonts w:ascii="Times New Roman" w:hAnsi="Times New Roman" w:cs="Times New Roman"/>
          <w:iCs/>
          <w:sz w:val="28"/>
          <w:szCs w:val="28"/>
        </w:rPr>
        <w:t xml:space="preserve"> </w:t>
      </w:r>
      <w:r w:rsidR="00260272">
        <w:rPr>
          <w:rFonts w:ascii="Times New Roman" w:hAnsi="Times New Roman" w:cs="Times New Roman"/>
          <w:iCs/>
          <w:sz w:val="28"/>
          <w:szCs w:val="28"/>
          <w:lang w:val="en-US"/>
        </w:rPr>
        <w:t>VTM</w:t>
      </w:r>
      <w:r w:rsidRPr="00987EA9">
        <w:rPr>
          <w:rFonts w:ascii="Times New Roman" w:hAnsi="Times New Roman" w:cs="Times New Roman"/>
          <w:iCs/>
          <w:sz w:val="28"/>
          <w:szCs w:val="28"/>
        </w:rPr>
        <w:t xml:space="preserve"> (virtual method table)</w:t>
      </w:r>
      <w:r w:rsidR="00260272">
        <w:rPr>
          <w:rFonts w:ascii="Times New Roman" w:hAnsi="Times New Roman" w:cs="Times New Roman"/>
          <w:iCs/>
          <w:sz w:val="28"/>
          <w:szCs w:val="28"/>
        </w:rPr>
        <w:t xml:space="preserve">, що міститиме адреси таких функцій для даного класу. Кожен представник класу з віртуальною функцією містить покажчик </w:t>
      </w:r>
      <w:r w:rsidR="00260272" w:rsidRPr="00260272">
        <w:rPr>
          <w:rFonts w:ascii="Times New Roman" w:hAnsi="Times New Roman" w:cs="Times New Roman"/>
          <w:iCs/>
          <w:sz w:val="28"/>
          <w:szCs w:val="28"/>
        </w:rPr>
        <w:t xml:space="preserve">VPTR </w:t>
      </w:r>
      <w:r w:rsidR="00260272" w:rsidRPr="00260272">
        <w:rPr>
          <w:rFonts w:ascii="Times New Roman" w:hAnsi="Times New Roman" w:cs="Times New Roman"/>
          <w:sz w:val="28"/>
          <w:szCs w:val="28"/>
        </w:rPr>
        <w:t>(</w:t>
      </w:r>
      <w:r w:rsidR="00260272" w:rsidRPr="00260272">
        <w:rPr>
          <w:rFonts w:ascii="Times New Roman" w:hAnsi="Times New Roman" w:cs="Times New Roman"/>
          <w:iCs/>
          <w:sz w:val="28"/>
          <w:szCs w:val="28"/>
        </w:rPr>
        <w:t>virtual pointer</w:t>
      </w:r>
      <w:r w:rsidR="00260272" w:rsidRPr="00260272">
        <w:rPr>
          <w:rFonts w:ascii="Times New Roman" w:hAnsi="Times New Roman" w:cs="Times New Roman"/>
          <w:sz w:val="28"/>
          <w:szCs w:val="28"/>
        </w:rPr>
        <w:t>)</w:t>
      </w:r>
      <w:r w:rsidR="00260272">
        <w:rPr>
          <w:rFonts w:ascii="Times New Roman" w:hAnsi="Times New Roman" w:cs="Times New Roman"/>
          <w:sz w:val="28"/>
          <w:szCs w:val="28"/>
        </w:rPr>
        <w:t xml:space="preserve"> на його таблицю віртуальних методів. </w:t>
      </w:r>
      <w:r w:rsidR="00260272" w:rsidRPr="00317EEC">
        <w:rPr>
          <w:rFonts w:ascii="Times New Roman" w:hAnsi="Times New Roman" w:cs="Times New Roman"/>
          <w:sz w:val="28"/>
          <w:szCs w:val="28"/>
          <w:u w:val="single"/>
        </w:rPr>
        <w:t xml:space="preserve">На етапі компіляції  на початок конструктору автоматично вставляється покажчик </w:t>
      </w:r>
      <w:r w:rsidR="00260272" w:rsidRPr="00317EEC">
        <w:rPr>
          <w:rFonts w:ascii="Times New Roman" w:hAnsi="Times New Roman" w:cs="Times New Roman"/>
          <w:iCs/>
          <w:sz w:val="28"/>
          <w:szCs w:val="28"/>
          <w:u w:val="single"/>
        </w:rPr>
        <w:t xml:space="preserve">VPTR на його таблицю віртуальних правил </w:t>
      </w:r>
      <w:r w:rsidR="00260272" w:rsidRPr="00317EEC">
        <w:rPr>
          <w:rFonts w:ascii="Times New Roman" w:hAnsi="Times New Roman" w:cs="Times New Roman"/>
          <w:iCs/>
          <w:sz w:val="28"/>
          <w:szCs w:val="28"/>
          <w:u w:val="single"/>
          <w:lang w:val="en-US"/>
        </w:rPr>
        <w:t>VTM</w:t>
      </w:r>
      <w:r w:rsidR="00260272" w:rsidRPr="00317EEC">
        <w:rPr>
          <w:rFonts w:ascii="Times New Roman" w:hAnsi="Times New Roman" w:cs="Times New Roman"/>
          <w:iCs/>
          <w:sz w:val="28"/>
          <w:szCs w:val="28"/>
          <w:u w:val="single"/>
        </w:rPr>
        <w:t>.</w:t>
      </w:r>
      <w:r w:rsidR="00715477" w:rsidRPr="00317EEC">
        <w:rPr>
          <w:rFonts w:ascii="Times New Roman" w:hAnsi="Times New Roman" w:cs="Times New Roman"/>
          <w:iCs/>
          <w:sz w:val="28"/>
          <w:szCs w:val="28"/>
          <w:u w:val="single"/>
        </w:rPr>
        <w:t xml:space="preserve"> </w:t>
      </w:r>
      <w:r w:rsidR="00715477" w:rsidRPr="00317EEC">
        <w:rPr>
          <w:rFonts w:ascii="Times New Roman" w:hAnsi="Times New Roman" w:cs="Times New Roman"/>
          <w:bCs/>
          <w:iCs/>
          <w:sz w:val="28"/>
          <w:szCs w:val="28"/>
          <w:u w:val="single"/>
        </w:rPr>
        <w:t>Аналогічні дії виконуються і для нащадків</w:t>
      </w:r>
      <w:r w:rsidR="00715477" w:rsidRPr="00715477">
        <w:rPr>
          <w:rFonts w:ascii="Times New Roman" w:hAnsi="Times New Roman" w:cs="Times New Roman"/>
          <w:bCs/>
          <w:iCs/>
          <w:sz w:val="28"/>
          <w:szCs w:val="28"/>
        </w:rPr>
        <w:t>.</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class</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Triangle</w:t>
      </w:r>
      <w:r w:rsidRPr="00715477">
        <w:rPr>
          <w:rFonts w:ascii="Courier New" w:eastAsia="TimesNewRoman" w:hAnsi="Courier New" w:cs="Courier New"/>
          <w:b/>
          <w:bCs/>
          <w:sz w:val="28"/>
          <w:szCs w:val="28"/>
        </w:rPr>
        <w:t xml:space="preserve"> : </w:t>
      </w:r>
      <w:r w:rsidRPr="00715477">
        <w:rPr>
          <w:rFonts w:ascii="Courier New" w:eastAsia="TimesNewRoman" w:hAnsi="Courier New" w:cs="Courier New"/>
          <w:b/>
          <w:bCs/>
          <w:sz w:val="28"/>
          <w:szCs w:val="28"/>
          <w:lang w:val="en-US"/>
        </w:rPr>
        <w:t>public</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Shape</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rPr>
        <w:t>{</w:t>
      </w:r>
      <w:r w:rsidRPr="00715477">
        <w:rPr>
          <w:rFonts w:ascii="Courier New" w:eastAsia="TimesNewRoman" w:hAnsi="Courier New" w:cs="Courier New"/>
          <w:b/>
          <w:bCs/>
          <w:sz w:val="28"/>
          <w:szCs w:val="28"/>
          <w:lang w:val="en-US"/>
        </w:rPr>
        <w:t>double</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z</w:t>
      </w:r>
      <w:r w:rsidRPr="00715477">
        <w:rPr>
          <w:rFonts w:ascii="Courier New" w:eastAsia="TimesNewRoman" w:hAnsi="Courier New" w:cs="Courier New"/>
          <w:b/>
          <w:bCs/>
          <w:sz w:val="28"/>
          <w:szCs w:val="28"/>
        </w:rPr>
        <w:t>;</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public:</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fr-FR"/>
        </w:rPr>
        <w:t xml:space="preserve">  Triangle(double_x,double_y,double_z):Shape(_x,_y),z(_z){};</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 xml:space="preserve">  virtual void draw(){puts("Triangle");}</w:t>
      </w:r>
    </w:p>
    <w:p w:rsidR="00715477" w:rsidRPr="00715477" w:rsidRDefault="00715477" w:rsidP="00715477">
      <w:pPr>
        <w:autoSpaceDE w:val="0"/>
        <w:autoSpaceDN w:val="0"/>
        <w:adjustRightInd w:val="0"/>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 xml:space="preserve">  virtual ~Triangle(){ printf("~Triangle\n"); </w:t>
      </w:r>
      <w:r w:rsidRPr="00715477">
        <w:rPr>
          <w:rFonts w:ascii="Courier New" w:eastAsia="TimesNewRoman" w:hAnsi="Courier New" w:cs="Courier New"/>
          <w:b/>
          <w:bCs/>
          <w:sz w:val="28"/>
          <w:szCs w:val="28"/>
        </w:rPr>
        <w:t>};};</w:t>
      </w:r>
    </w:p>
    <w:p w:rsidR="00987EA9" w:rsidRPr="00260272" w:rsidRDefault="00260272" w:rsidP="00260272">
      <w:pPr>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4524375" cy="17430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3.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24375" cy="1743075"/>
                    </a:xfrm>
                    <a:prstGeom prst="rect">
                      <a:avLst/>
                    </a:prstGeom>
                  </pic:spPr>
                </pic:pic>
              </a:graphicData>
            </a:graphic>
          </wp:inline>
        </w:drawing>
      </w:r>
    </w:p>
    <w:p w:rsidR="00987EA9" w:rsidRPr="00715477" w:rsidRDefault="00715477" w:rsidP="00987EA9">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Адреса кожної віртуальної функції має одне й те ж саме зміщення  в таблицях </w:t>
      </w:r>
      <w:r>
        <w:rPr>
          <w:rFonts w:ascii="Times New Roman" w:hAnsi="Times New Roman" w:cs="Times New Roman"/>
          <w:iCs/>
          <w:sz w:val="28"/>
          <w:szCs w:val="28"/>
          <w:lang w:val="en-US"/>
        </w:rPr>
        <w:t>VTM</w:t>
      </w:r>
      <w:r>
        <w:rPr>
          <w:rFonts w:ascii="Times New Roman" w:hAnsi="Times New Roman" w:cs="Times New Roman"/>
          <w:iCs/>
          <w:sz w:val="28"/>
          <w:szCs w:val="28"/>
        </w:rPr>
        <w:t xml:space="preserve"> кожного класу конкретної ієрархії.</w:t>
      </w:r>
    </w:p>
    <w:p w:rsidR="00715477" w:rsidRDefault="00715477" w:rsidP="00715477">
      <w:pPr>
        <w:spacing w:after="0" w:line="240" w:lineRule="auto"/>
        <w:rPr>
          <w:rFonts w:ascii="Times New Roman" w:eastAsia="TimesNewRoman" w:hAnsi="Times New Roman" w:cs="Times New Roman"/>
          <w:bCs/>
          <w:sz w:val="28"/>
          <w:szCs w:val="28"/>
        </w:rPr>
      </w:pPr>
      <w:r>
        <w:rPr>
          <w:rFonts w:ascii="Times New Roman" w:eastAsia="TimesNewRoman" w:hAnsi="Times New Roman" w:cs="Times New Roman"/>
          <w:sz w:val="28"/>
          <w:szCs w:val="28"/>
        </w:rPr>
        <w:tab/>
      </w:r>
      <w:r w:rsidRPr="00715477">
        <w:rPr>
          <w:rFonts w:ascii="Times New Roman" w:eastAsia="TimesNewRoman" w:hAnsi="Times New Roman" w:cs="Times New Roman"/>
          <w:bCs/>
          <w:sz w:val="28"/>
          <w:szCs w:val="28"/>
          <w:u w:val="single"/>
        </w:rPr>
        <w:t xml:space="preserve">Пошук віртуального метода у </w:t>
      </w:r>
      <w:r w:rsidRPr="00715477">
        <w:rPr>
          <w:rFonts w:ascii="Times New Roman" w:eastAsia="TimesNewRoman" w:hAnsi="Times New Roman" w:cs="Times New Roman"/>
          <w:bCs/>
          <w:sz w:val="28"/>
          <w:szCs w:val="28"/>
          <w:u w:val="single"/>
          <w:lang w:val="en-US"/>
        </w:rPr>
        <w:t>VMT</w:t>
      </w:r>
      <w:r>
        <w:rPr>
          <w:rFonts w:ascii="Times New Roman" w:eastAsia="TimesNewRoman" w:hAnsi="Times New Roman" w:cs="Times New Roman"/>
          <w:bCs/>
          <w:sz w:val="28"/>
          <w:szCs w:val="28"/>
        </w:rPr>
        <w:t>.</w:t>
      </w:r>
    </w:p>
    <w:p w:rsidR="007966C4" w:rsidRDefault="007966C4" w:rsidP="007966C4">
      <w:pPr>
        <w:spacing w:after="0" w:line="240" w:lineRule="auto"/>
        <w:jc w:val="both"/>
        <w:rPr>
          <w:rFonts w:ascii="Times New Roman" w:hAnsi="Times New Roman" w:cs="Times New Roman"/>
          <w:iCs/>
          <w:sz w:val="28"/>
          <w:szCs w:val="28"/>
        </w:rPr>
      </w:pPr>
      <w:r>
        <w:rPr>
          <w:rFonts w:ascii="Times New Roman" w:eastAsia="TimesNewRoman" w:hAnsi="Times New Roman" w:cs="Times New Roman"/>
          <w:bCs/>
          <w:sz w:val="28"/>
          <w:szCs w:val="28"/>
        </w:rPr>
        <w:tab/>
        <w:t xml:space="preserve">При активації віртуальних методів згенерований код спочатку знаходить покажчик </w:t>
      </w:r>
      <w:r w:rsidRPr="00260272">
        <w:rPr>
          <w:rFonts w:ascii="Times New Roman" w:hAnsi="Times New Roman" w:cs="Times New Roman"/>
          <w:iCs/>
          <w:sz w:val="28"/>
          <w:szCs w:val="28"/>
        </w:rPr>
        <w:t>VPTR</w:t>
      </w:r>
      <w:r>
        <w:rPr>
          <w:rFonts w:ascii="Times New Roman" w:hAnsi="Times New Roman" w:cs="Times New Roman"/>
          <w:iCs/>
          <w:sz w:val="28"/>
          <w:szCs w:val="28"/>
        </w:rPr>
        <w:t xml:space="preserve"> на таблицю </w:t>
      </w:r>
      <w:r>
        <w:rPr>
          <w:rFonts w:ascii="Times New Roman" w:hAnsi="Times New Roman" w:cs="Times New Roman"/>
          <w:iCs/>
          <w:sz w:val="28"/>
          <w:szCs w:val="28"/>
          <w:lang w:val="en-US"/>
        </w:rPr>
        <w:t>VTM</w:t>
      </w:r>
      <w:r>
        <w:rPr>
          <w:rFonts w:ascii="Times New Roman" w:hAnsi="Times New Roman" w:cs="Times New Roman"/>
          <w:iCs/>
          <w:sz w:val="28"/>
          <w:szCs w:val="28"/>
        </w:rPr>
        <w:t>, а потім з таблиці вибирає адресу віртуальної функції і нарешті виконує безпосередній виклик цієї функції. Віртуальний механізм працює лише за допомогою покажчиків (посилань)  на об’єкти.</w:t>
      </w:r>
    </w:p>
    <w:p w:rsidR="009F0CA1" w:rsidRPr="007966C4" w:rsidRDefault="009F0CA1" w:rsidP="007966C4">
      <w:pPr>
        <w:spacing w:after="0" w:line="240" w:lineRule="auto"/>
        <w:jc w:val="both"/>
        <w:rPr>
          <w:rFonts w:ascii="Times New Roman" w:eastAsia="TimesNewRoman" w:hAnsi="Times New Roman" w:cs="Times New Roman"/>
          <w:sz w:val="28"/>
          <w:szCs w:val="28"/>
        </w:rPr>
      </w:pPr>
      <w:r>
        <w:rPr>
          <w:rFonts w:ascii="Times New Roman" w:hAnsi="Times New Roman" w:cs="Times New Roman"/>
          <w:iCs/>
          <w:sz w:val="28"/>
          <w:szCs w:val="28"/>
        </w:rPr>
        <w:tab/>
        <w:t>Продовжимо розгляд прикладу.</w:t>
      </w:r>
    </w:p>
    <w:p w:rsidR="00715477" w:rsidRPr="00715477" w:rsidRDefault="00715477" w:rsidP="00715477">
      <w:pPr>
        <w:spacing w:after="0" w:line="240" w:lineRule="auto"/>
        <w:rPr>
          <w:rFonts w:ascii="Courier New" w:eastAsia="TimesNewRoman" w:hAnsi="Courier New" w:cs="Courier New"/>
          <w:sz w:val="28"/>
          <w:szCs w:val="28"/>
        </w:rPr>
      </w:pPr>
      <w:r w:rsidRPr="00715477">
        <w:rPr>
          <w:rFonts w:ascii="Courier New" w:eastAsia="TimesNewRoman" w:hAnsi="Courier New" w:cs="Courier New"/>
          <w:b/>
          <w:bCs/>
          <w:sz w:val="28"/>
          <w:szCs w:val="28"/>
          <w:lang w:val="en-US"/>
        </w:rPr>
        <w:t>Shape</w:t>
      </w:r>
      <w:r w:rsidRPr="00715477">
        <w:rPr>
          <w:rFonts w:ascii="Courier New" w:eastAsia="TimesNewRoman" w:hAnsi="Courier New" w:cs="Courier New"/>
          <w:b/>
          <w:bCs/>
          <w:sz w:val="28"/>
          <w:szCs w:val="28"/>
        </w:rPr>
        <w:t xml:space="preserve"> *</w:t>
      </w:r>
      <w:r w:rsidRPr="00715477">
        <w:rPr>
          <w:rFonts w:ascii="Courier New" w:eastAsia="TimesNewRoman" w:hAnsi="Courier New" w:cs="Courier New"/>
          <w:b/>
          <w:bCs/>
          <w:sz w:val="28"/>
          <w:szCs w:val="28"/>
          <w:lang w:val="en-US"/>
        </w:rPr>
        <w:t>s</w:t>
      </w:r>
      <w:r w:rsidRPr="00715477">
        <w:rPr>
          <w:rFonts w:ascii="Courier New" w:eastAsia="TimesNewRoman" w:hAnsi="Courier New" w:cs="Courier New"/>
          <w:b/>
          <w:bCs/>
          <w:sz w:val="28"/>
          <w:szCs w:val="28"/>
        </w:rPr>
        <w:t>;</w:t>
      </w:r>
    </w:p>
    <w:p w:rsidR="00BE052E" w:rsidRDefault="00715477" w:rsidP="00715477">
      <w:pPr>
        <w:spacing w:after="0" w:line="240" w:lineRule="auto"/>
        <w:rPr>
          <w:rFonts w:ascii="Courier New" w:eastAsia="TimesNewRoman" w:hAnsi="Courier New" w:cs="Courier New"/>
          <w:b/>
          <w:bCs/>
          <w:sz w:val="28"/>
          <w:szCs w:val="28"/>
        </w:rPr>
      </w:pPr>
      <w:r w:rsidRPr="00715477">
        <w:rPr>
          <w:rFonts w:ascii="Courier New" w:eastAsia="TimesNewRoman" w:hAnsi="Courier New" w:cs="Courier New"/>
          <w:b/>
          <w:bCs/>
          <w:sz w:val="28"/>
          <w:szCs w:val="28"/>
          <w:lang w:val="en-US"/>
        </w:rPr>
        <w:t>s = new Triangle(5, 12, 7);</w:t>
      </w:r>
    </w:p>
    <w:p w:rsidR="007966C4" w:rsidRPr="007966C4" w:rsidRDefault="007966C4" w:rsidP="00715477">
      <w:pPr>
        <w:spacing w:after="0" w:line="240" w:lineRule="auto"/>
        <w:rPr>
          <w:rFonts w:ascii="Courier New" w:eastAsia="TimesNewRoman" w:hAnsi="Courier New" w:cs="Courier New"/>
          <w:b/>
          <w:bCs/>
          <w:sz w:val="28"/>
          <w:szCs w:val="28"/>
        </w:rPr>
      </w:pPr>
    </w:p>
    <w:p w:rsidR="00715477" w:rsidRPr="00715477" w:rsidRDefault="007966C4" w:rsidP="00715477">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lastRenderedPageBreak/>
        <w:drawing>
          <wp:inline distT="0" distB="0" distL="0" distR="0">
            <wp:extent cx="5257742" cy="3065929"/>
            <wp:effectExtent l="0" t="0" r="635"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4-1.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0045" cy="3067272"/>
                    </a:xfrm>
                    <a:prstGeom prst="rect">
                      <a:avLst/>
                    </a:prstGeom>
                  </pic:spPr>
                </pic:pic>
              </a:graphicData>
            </a:graphic>
          </wp:inline>
        </w:drawing>
      </w:r>
    </w:p>
    <w:p w:rsidR="00AC415B" w:rsidRPr="00C918C8" w:rsidRDefault="007966C4" w:rsidP="00BB1FE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uk-UA"/>
        </w:rPr>
        <w:drawing>
          <wp:inline distT="0" distB="0" distL="0" distR="0">
            <wp:extent cx="5665694" cy="364223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4-2-5.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77462" cy="3649797"/>
                    </a:xfrm>
                    <a:prstGeom prst="rect">
                      <a:avLst/>
                    </a:prstGeom>
                  </pic:spPr>
                </pic:pic>
              </a:graphicData>
            </a:graphic>
          </wp:inline>
        </w:drawing>
      </w:r>
    </w:p>
    <w:p w:rsidR="00BB1FE8" w:rsidRDefault="009F0CA1" w:rsidP="00BB1FE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 xml:space="preserve">Об’єкт, який </w:t>
      </w:r>
      <w:r w:rsidR="00A21CA0">
        <w:rPr>
          <w:rFonts w:ascii="Times New Roman" w:eastAsia="TimesNewRoman" w:hAnsi="Times New Roman" w:cs="Times New Roman"/>
          <w:sz w:val="28"/>
          <w:szCs w:val="28"/>
        </w:rPr>
        <w:t xml:space="preserve">має </w:t>
      </w:r>
      <w:r>
        <w:rPr>
          <w:rFonts w:ascii="Times New Roman" w:eastAsia="TimesNewRoman" w:hAnsi="Times New Roman" w:cs="Times New Roman"/>
          <w:sz w:val="28"/>
          <w:szCs w:val="28"/>
        </w:rPr>
        <w:t xml:space="preserve">віртуальну функцію та визначений через покажчик або посилання, носить назву </w:t>
      </w:r>
      <w:r w:rsidRPr="009F0CA1">
        <w:rPr>
          <w:rFonts w:ascii="Times New Roman" w:eastAsia="TimesNewRoman" w:hAnsi="Times New Roman" w:cs="Times New Roman"/>
          <w:b/>
          <w:sz w:val="28"/>
          <w:szCs w:val="28"/>
        </w:rPr>
        <w:t>поліморфного</w:t>
      </w:r>
      <w:r>
        <w:rPr>
          <w:rFonts w:ascii="Times New Roman" w:eastAsia="TimesNewRoman" w:hAnsi="Times New Roman" w:cs="Times New Roman"/>
          <w:sz w:val="28"/>
          <w:szCs w:val="28"/>
        </w:rPr>
        <w:t>. У даному випадку поліморфізм полягає в тому, що за допомогою одного й того ж звертання до методу виконуються різні дії в залежності від типу, на який посилається покажчик в даний момент часу.</w:t>
      </w:r>
    </w:p>
    <w:p w:rsidR="009F0CA1" w:rsidRPr="009F0CA1" w:rsidRDefault="009F0CA1" w:rsidP="00BB1FE8">
      <w:pPr>
        <w:spacing w:after="0" w:line="240" w:lineRule="auto"/>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9F0CA1">
        <w:rPr>
          <w:rFonts w:ascii="Times New Roman" w:eastAsia="TimesNewRoman" w:hAnsi="Times New Roman" w:cs="Times New Roman"/>
          <w:b/>
          <w:sz w:val="28"/>
          <w:szCs w:val="28"/>
        </w:rPr>
        <w:t>Віртуальний деструктор.</w:t>
      </w:r>
    </w:p>
    <w:p w:rsidR="009F0CA1" w:rsidRPr="009F0CA1" w:rsidRDefault="009F0CA1" w:rsidP="00B01767">
      <w:pPr>
        <w:spacing w:after="0" w:line="240" w:lineRule="auto"/>
        <w:ind w:firstLine="709"/>
        <w:jc w:val="both"/>
        <w:rPr>
          <w:rFonts w:ascii="Times New Roman" w:eastAsia="TimesNewRoman" w:hAnsi="Times New Roman" w:cs="Times New Roman"/>
          <w:sz w:val="28"/>
          <w:szCs w:val="28"/>
        </w:rPr>
      </w:pPr>
      <w:r w:rsidRPr="009F0CA1">
        <w:rPr>
          <w:rFonts w:ascii="Times New Roman" w:eastAsia="TimesNewRoman" w:hAnsi="Times New Roman" w:cs="Times New Roman"/>
          <w:bCs/>
          <w:sz w:val="28"/>
          <w:szCs w:val="28"/>
        </w:rPr>
        <w:t>Якщо у класі є хоча б один віртуальний метод, то деструктор такого класу повинен бути віртуальним</w:t>
      </w:r>
      <w:r w:rsidR="00B01767">
        <w:rPr>
          <w:rFonts w:ascii="Times New Roman" w:eastAsia="TimesNewRoman" w:hAnsi="Times New Roman" w:cs="Times New Roman"/>
          <w:bCs/>
          <w:sz w:val="28"/>
          <w:szCs w:val="28"/>
        </w:rPr>
        <w:t xml:space="preserve">. </w:t>
      </w:r>
      <w:r w:rsidRPr="00317EEC">
        <w:rPr>
          <w:rFonts w:ascii="Times New Roman" w:eastAsia="TimesNewRoman" w:hAnsi="Times New Roman" w:cs="Times New Roman"/>
          <w:bCs/>
          <w:sz w:val="28"/>
          <w:szCs w:val="28"/>
          <w:u w:val="single"/>
        </w:rPr>
        <w:t>При виклику через покажчик лише віртуальний деструктор забезпечує виклик деструктора базового класу і вірне очищення пам</w:t>
      </w:r>
      <w:r w:rsidRPr="00317EEC">
        <w:rPr>
          <w:rFonts w:ascii="Times New Roman" w:eastAsia="TimesNewRoman" w:hAnsi="Times New Roman" w:cs="Times New Roman"/>
          <w:bCs/>
          <w:sz w:val="28"/>
          <w:szCs w:val="28"/>
          <w:u w:val="single"/>
          <w:lang w:val="ru-RU"/>
        </w:rPr>
        <w:t>’</w:t>
      </w:r>
      <w:r w:rsidRPr="00317EEC">
        <w:rPr>
          <w:rFonts w:ascii="Times New Roman" w:eastAsia="TimesNewRoman" w:hAnsi="Times New Roman" w:cs="Times New Roman"/>
          <w:bCs/>
          <w:sz w:val="28"/>
          <w:szCs w:val="28"/>
          <w:u w:val="single"/>
        </w:rPr>
        <w:t>яті</w:t>
      </w:r>
      <w:r w:rsidRPr="009F0CA1">
        <w:rPr>
          <w:rFonts w:ascii="Times New Roman" w:eastAsia="TimesNewRoman" w:hAnsi="Times New Roman" w:cs="Times New Roman"/>
          <w:bCs/>
          <w:sz w:val="28"/>
          <w:szCs w:val="28"/>
        </w:rPr>
        <w:t>.</w:t>
      </w:r>
      <w:r w:rsidR="001363CC">
        <w:rPr>
          <w:rFonts w:ascii="Times New Roman" w:eastAsia="TimesNewRoman" w:hAnsi="Times New Roman" w:cs="Times New Roman"/>
          <w:bCs/>
          <w:sz w:val="28"/>
          <w:szCs w:val="28"/>
        </w:rPr>
        <w:t xml:space="preserve"> </w:t>
      </w:r>
      <w:r w:rsidR="001363CC" w:rsidRPr="001363CC">
        <w:rPr>
          <w:rFonts w:ascii="Times New Roman" w:hAnsi="Times New Roman" w:cs="Times New Roman"/>
          <w:sz w:val="28"/>
          <w:szCs w:val="28"/>
        </w:rPr>
        <w:t>Розглянемо конкретний приклад.</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&lt;iostream&gt;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&lt;stdio.h&gt;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&lt;string.h&gt;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#include &lt;Windows.h&gt;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using namespace std;</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class TBase</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lastRenderedPageBreak/>
        <w:t>public: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char* a;</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TBase(const char* s){a = strdup(s); printf("Ctor TBase\n");}</w:t>
      </w:r>
    </w:p>
    <w:p w:rsidR="000A5138" w:rsidRPr="000A5138" w:rsidRDefault="000A5138" w:rsidP="001363CC">
      <w:pPr>
        <w:spacing w:after="0" w:line="240" w:lineRule="auto"/>
        <w:rPr>
          <w:rFonts w:ascii="Courier New" w:eastAsia="TimesNewRoman" w:hAnsi="Courier New" w:cs="Courier New"/>
          <w:b/>
          <w:sz w:val="28"/>
          <w:szCs w:val="28"/>
        </w:rPr>
      </w:pPr>
      <w:r w:rsidRPr="000A5138">
        <w:rPr>
          <w:rFonts w:ascii="Courier New" w:eastAsia="TimesNewRoman" w:hAnsi="Courier New" w:cs="Courier New"/>
          <w:b/>
          <w:sz w:val="28"/>
          <w:szCs w:val="28"/>
        </w:rPr>
        <w:t xml:space="preserve">// </w:t>
      </w:r>
      <w:r w:rsidRPr="000A5138">
        <w:rPr>
          <w:rFonts w:ascii="Courier New" w:hAnsi="Courier New" w:cs="Courier New"/>
          <w:b/>
          <w:bCs/>
          <w:sz w:val="28"/>
          <w:szCs w:val="28"/>
        </w:rPr>
        <w:t xml:space="preserve">virtual </w:t>
      </w:r>
      <w:r w:rsidRPr="000A5138">
        <w:rPr>
          <w:rFonts w:ascii="Courier New" w:hAnsi="Courier New" w:cs="Courier New"/>
          <w:b/>
          <w:sz w:val="28"/>
          <w:szCs w:val="28"/>
        </w:rPr>
        <w:t>~TBase(){delete a; printf("Dtor TBase\n");}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~TBase(){delete a; printf("Dtor TBase\n");}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virtual void print() {printf("TBase::a = %s\n",a);}</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class TDerived: public TBase</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public: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char* b;</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TDerived(const char* s1, const char* s2):TBase(s2)</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b = strdup(s2); printf("Ctor TDerived\n");}</w:t>
      </w:r>
    </w:p>
    <w:p w:rsidR="000A5138" w:rsidRPr="000A5138" w:rsidRDefault="000A5138" w:rsidP="001363CC">
      <w:pPr>
        <w:spacing w:after="0" w:line="240" w:lineRule="auto"/>
        <w:rPr>
          <w:rFonts w:ascii="Courier New" w:eastAsia="TimesNewRoman" w:hAnsi="Courier New" w:cs="Courier New"/>
          <w:b/>
          <w:sz w:val="28"/>
          <w:szCs w:val="28"/>
        </w:rPr>
      </w:pPr>
      <w:r w:rsidRPr="000A5138">
        <w:rPr>
          <w:rFonts w:ascii="Courier New" w:eastAsia="TimesNewRoman" w:hAnsi="Courier New" w:cs="Courier New"/>
          <w:b/>
          <w:sz w:val="28"/>
          <w:szCs w:val="28"/>
        </w:rPr>
        <w:t xml:space="preserve">// </w:t>
      </w:r>
      <w:r w:rsidRPr="000A5138">
        <w:rPr>
          <w:rFonts w:ascii="Courier New" w:hAnsi="Courier New" w:cs="Courier New"/>
          <w:b/>
          <w:sz w:val="28"/>
          <w:szCs w:val="28"/>
        </w:rPr>
        <w:t>virtual ~TDerived(){delete b; printf("Dtor TDerived\n");}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~TDerived(){delete b; printf("Dtor TDerived\n");}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void print() {printf("TDerived::b = %s\n",b);}</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class TDerived2: public TDerived</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public: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char* 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TDerived2(const char* s1,const char* s2, const char* s3):TDerived(s2,s3)</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{c = strdup(s3); printf("Ctor TDerived2\n");}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~TDerived2(){delete c; printf("Dtor TDerived2\n");}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void print() {printf("TDerived2::c = %s \n",c);}</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int main()</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system("color F0");</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TBase* pObj = new TDerived2("TBase", "TDerived","TDerived2");</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delete pObj; // </w:t>
      </w:r>
      <w:r>
        <w:rPr>
          <w:rFonts w:ascii="Courier New" w:eastAsia="TimesNewRoman" w:hAnsi="Courier New" w:cs="Courier New"/>
          <w:b/>
          <w:sz w:val="28"/>
          <w:szCs w:val="28"/>
        </w:rPr>
        <w:t>Помилка</w:t>
      </w:r>
      <w:r w:rsidRPr="001363CC">
        <w:rPr>
          <w:rFonts w:ascii="Courier New" w:eastAsia="TimesNewRoman" w:hAnsi="Courier New" w:cs="Courier New"/>
          <w:b/>
          <w:sz w:val="28"/>
          <w:szCs w:val="28"/>
        </w:rPr>
        <w:t>!</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system("pause");</w:t>
      </w:r>
    </w:p>
    <w:p w:rsidR="001363CC"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 xml:space="preserve"> return 0;</w:t>
      </w:r>
    </w:p>
    <w:p w:rsidR="009F0CA1" w:rsidRPr="001363CC" w:rsidRDefault="001363CC" w:rsidP="001363CC">
      <w:pPr>
        <w:spacing w:after="0" w:line="240" w:lineRule="auto"/>
        <w:rPr>
          <w:rFonts w:ascii="Courier New" w:eastAsia="TimesNewRoman" w:hAnsi="Courier New" w:cs="Courier New"/>
          <w:b/>
          <w:sz w:val="28"/>
          <w:szCs w:val="28"/>
        </w:rPr>
      </w:pPr>
      <w:r w:rsidRPr="001363CC">
        <w:rPr>
          <w:rFonts w:ascii="Courier New" w:eastAsia="TimesNewRoman" w:hAnsi="Courier New" w:cs="Courier New"/>
          <w:b/>
          <w:sz w:val="28"/>
          <w:szCs w:val="28"/>
        </w:rPr>
        <w:t>}</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Клас TBase містить один рядок. Його конструктор виділяє для неї стільки пам'яті, скільки займає</w:t>
      </w:r>
      <w:r>
        <w:rPr>
          <w:rFonts w:ascii="Times New Roman" w:hAnsi="Times New Roman" w:cs="Times New Roman"/>
          <w:sz w:val="28"/>
          <w:szCs w:val="28"/>
        </w:rPr>
        <w:t xml:space="preserve"> </w:t>
      </w:r>
      <w:r w:rsidRPr="001363CC">
        <w:rPr>
          <w:rFonts w:ascii="Times New Roman" w:hAnsi="Times New Roman" w:cs="Times New Roman"/>
          <w:sz w:val="28"/>
          <w:szCs w:val="28"/>
        </w:rPr>
        <w:t>константний аргумент s, а його деструктор звільняє пам'ять, зайняту рядком a.</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Клас TDerived успадковує цей рядок із класу TBase і додає свою. Його конструктор спочатку викликає</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конструктор класу TBase, ініціалізуючи успадковане поле a, а потім виділяє пам'ять для власного рядка b,</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ініціалізуючи її константним аргументом.</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Клас TDerived2 успадковує цей рядок із класу TDerived і додає свою. Його конструктор спочатку</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викликає конструктор класу TDerived, ініціалізуючи успадковані поля a і b, а потім виділяє пам'ять для</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власного рядка c, ініціалізуючи її константним аргументом.</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t>Помітимо, що всі деструктори видаляють лише поля, виділені для власних членів класу, думаючи, що за</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успадковані поля відповідальність несе деструктор базового класу.</w:t>
      </w:r>
    </w:p>
    <w:p w:rsidR="001363CC" w:rsidRPr="001363CC" w:rsidRDefault="001363CC" w:rsidP="000A5138">
      <w:pPr>
        <w:autoSpaceDE w:val="0"/>
        <w:autoSpaceDN w:val="0"/>
        <w:adjustRightInd w:val="0"/>
        <w:spacing w:after="0" w:line="240" w:lineRule="auto"/>
        <w:ind w:firstLine="708"/>
        <w:jc w:val="both"/>
        <w:rPr>
          <w:rFonts w:ascii="Times New Roman" w:hAnsi="Times New Roman" w:cs="Times New Roman"/>
          <w:sz w:val="28"/>
          <w:szCs w:val="28"/>
        </w:rPr>
      </w:pPr>
      <w:r w:rsidRPr="001363CC">
        <w:rPr>
          <w:rFonts w:ascii="Times New Roman" w:hAnsi="Times New Roman" w:cs="Times New Roman"/>
          <w:sz w:val="28"/>
          <w:szCs w:val="28"/>
        </w:rPr>
        <w:lastRenderedPageBreak/>
        <w:t>Уся ця конструкція працює цілком надійно, поки програма не спробує знищити вказівник базового класу</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pObj, що посилається на об'єкт похідного класу; у даному випадку вказівник посилається на об'єкт</w:t>
      </w:r>
      <w:r w:rsidR="000A5138">
        <w:rPr>
          <w:rFonts w:ascii="Times New Roman" w:hAnsi="Times New Roman" w:cs="Times New Roman"/>
          <w:sz w:val="28"/>
          <w:szCs w:val="28"/>
        </w:rPr>
        <w:t xml:space="preserve"> </w:t>
      </w:r>
      <w:r w:rsidRPr="001363CC">
        <w:rPr>
          <w:rFonts w:ascii="Times New Roman" w:hAnsi="Times New Roman" w:cs="Times New Roman"/>
          <w:sz w:val="28"/>
          <w:szCs w:val="28"/>
        </w:rPr>
        <w:t>objDerived2 клас</w:t>
      </w:r>
      <w:r w:rsidR="000A5138">
        <w:rPr>
          <w:rFonts w:ascii="Times New Roman" w:hAnsi="Times New Roman" w:cs="Times New Roman"/>
          <w:sz w:val="28"/>
          <w:szCs w:val="28"/>
        </w:rPr>
        <w:t>у</w:t>
      </w:r>
      <w:r w:rsidRPr="001363CC">
        <w:rPr>
          <w:rFonts w:ascii="Times New Roman" w:hAnsi="Times New Roman" w:cs="Times New Roman"/>
          <w:sz w:val="28"/>
          <w:szCs w:val="28"/>
        </w:rPr>
        <w:t xml:space="preserve"> TDerived2.</w:t>
      </w:r>
    </w:p>
    <w:p w:rsidR="00AC415B" w:rsidRPr="001363CC" w:rsidRDefault="001363CC" w:rsidP="001363CC">
      <w:pPr>
        <w:spacing w:after="0" w:line="240" w:lineRule="auto"/>
        <w:jc w:val="both"/>
        <w:rPr>
          <w:rFonts w:ascii="Times New Roman" w:eastAsia="TimesNewRoman" w:hAnsi="Times New Roman" w:cs="Times New Roman"/>
          <w:sz w:val="28"/>
          <w:szCs w:val="28"/>
        </w:rPr>
      </w:pPr>
      <w:r w:rsidRPr="001363CC">
        <w:rPr>
          <w:rFonts w:ascii="Times New Roman" w:hAnsi="Times New Roman" w:cs="Times New Roman"/>
          <w:sz w:val="28"/>
          <w:szCs w:val="28"/>
        </w:rPr>
        <w:t>Програма виводить на екран наступні рядки.</w:t>
      </w:r>
    </w:p>
    <w:p w:rsidR="00AC415B" w:rsidRDefault="001363CC"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3935506" cy="10668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b="32963"/>
                    <a:stretch/>
                  </pic:blipFill>
                  <pic:spPr bwMode="auto">
                    <a:xfrm>
                      <a:off x="0" y="0"/>
                      <a:ext cx="3933825" cy="106634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A5138" w:rsidRPr="000A5138" w:rsidRDefault="000A5138" w:rsidP="000A5138">
      <w:pPr>
        <w:autoSpaceDE w:val="0"/>
        <w:autoSpaceDN w:val="0"/>
        <w:adjustRightInd w:val="0"/>
        <w:spacing w:after="0" w:line="240" w:lineRule="auto"/>
        <w:ind w:firstLine="708"/>
        <w:rPr>
          <w:rFonts w:ascii="Times New Roman" w:hAnsi="Times New Roman" w:cs="Times New Roman"/>
          <w:sz w:val="28"/>
          <w:szCs w:val="28"/>
        </w:rPr>
      </w:pPr>
      <w:r w:rsidRPr="000A5138">
        <w:rPr>
          <w:rFonts w:ascii="Times New Roman" w:hAnsi="Times New Roman" w:cs="Times New Roman"/>
          <w:sz w:val="28"/>
          <w:szCs w:val="28"/>
        </w:rPr>
        <w:t>Як бачимо, пам'ять звільнена не цілком. Що відбулося? Деструктор звільнить пам'ять, виділену</w:t>
      </w:r>
      <w:r>
        <w:rPr>
          <w:rFonts w:ascii="Times New Roman" w:hAnsi="Times New Roman" w:cs="Times New Roman"/>
          <w:sz w:val="28"/>
          <w:szCs w:val="28"/>
        </w:rPr>
        <w:t xml:space="preserve"> </w:t>
      </w:r>
      <w:r w:rsidRPr="000A5138">
        <w:rPr>
          <w:rFonts w:ascii="Times New Roman" w:hAnsi="Times New Roman" w:cs="Times New Roman"/>
          <w:sz w:val="28"/>
          <w:szCs w:val="28"/>
        </w:rPr>
        <w:t>конструктором базового класу, але для звільнення пам'яті, зайнятої додатковими полями, необхідно викликати</w:t>
      </w:r>
      <w:r>
        <w:rPr>
          <w:rFonts w:ascii="Times New Roman" w:hAnsi="Times New Roman" w:cs="Times New Roman"/>
          <w:sz w:val="28"/>
          <w:szCs w:val="28"/>
        </w:rPr>
        <w:t xml:space="preserve"> </w:t>
      </w:r>
      <w:r w:rsidRPr="000A5138">
        <w:rPr>
          <w:rFonts w:ascii="Times New Roman" w:hAnsi="Times New Roman" w:cs="Times New Roman"/>
          <w:sz w:val="28"/>
          <w:szCs w:val="28"/>
        </w:rPr>
        <w:t>деструктори похідних класів! У звичайного деструктора немає такої можливості. Для цього його оголошують</w:t>
      </w:r>
      <w:r>
        <w:rPr>
          <w:rFonts w:ascii="Times New Roman" w:hAnsi="Times New Roman" w:cs="Times New Roman"/>
          <w:sz w:val="28"/>
          <w:szCs w:val="28"/>
        </w:rPr>
        <w:t xml:space="preserve"> </w:t>
      </w:r>
      <w:r w:rsidRPr="000A5138">
        <w:rPr>
          <w:rFonts w:ascii="Times New Roman" w:hAnsi="Times New Roman" w:cs="Times New Roman"/>
          <w:sz w:val="28"/>
          <w:szCs w:val="28"/>
        </w:rPr>
        <w:t>віртуальним.</w:t>
      </w:r>
    </w:p>
    <w:p w:rsidR="00AC415B" w:rsidRPr="000A5138" w:rsidRDefault="000A5138" w:rsidP="000A5138">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t>Якщо розкоментувати  віртуальні деструктори і закоментувати не віртуальні, то отримаємо результат.</w:t>
      </w:r>
    </w:p>
    <w:p w:rsidR="00AC415B" w:rsidRDefault="000A5138"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007224" cy="120127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b="24428"/>
                    <a:stretch/>
                  </pic:blipFill>
                  <pic:spPr bwMode="auto">
                    <a:xfrm>
                      <a:off x="0" y="0"/>
                      <a:ext cx="4010025" cy="120211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A5138" w:rsidRPr="000A5138" w:rsidRDefault="000A5138" w:rsidP="000A5138">
      <w:pPr>
        <w:spacing w:after="0" w:line="240" w:lineRule="auto"/>
        <w:ind w:firstLine="708"/>
        <w:rPr>
          <w:rFonts w:ascii="Times New Roman" w:eastAsia="TimesNewRoman" w:hAnsi="Times New Roman" w:cs="Times New Roman"/>
          <w:sz w:val="28"/>
          <w:szCs w:val="28"/>
        </w:rPr>
      </w:pPr>
      <w:r w:rsidRPr="000A5138">
        <w:rPr>
          <w:rFonts w:ascii="Times New Roman" w:hAnsi="Times New Roman" w:cs="Times New Roman"/>
          <w:sz w:val="28"/>
          <w:szCs w:val="28"/>
        </w:rPr>
        <w:t>Тепер пам'ять звільнена коректно</w:t>
      </w:r>
      <w:r>
        <w:rPr>
          <w:rFonts w:ascii="Times New Roman" w:hAnsi="Times New Roman" w:cs="Times New Roman"/>
          <w:sz w:val="28"/>
          <w:szCs w:val="28"/>
        </w:rPr>
        <w:t>.</w:t>
      </w:r>
    </w:p>
    <w:p w:rsidR="00815625" w:rsidRPr="00815625" w:rsidRDefault="00815625" w:rsidP="00815625">
      <w:p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815625">
        <w:rPr>
          <w:rFonts w:ascii="Times New Roman" w:eastAsia="TimesNewRoman" w:hAnsi="Times New Roman" w:cs="Times New Roman"/>
          <w:b/>
          <w:bCs/>
          <w:sz w:val="28"/>
          <w:szCs w:val="28"/>
        </w:rPr>
        <w:t>Поліморфний контейнер</w:t>
      </w:r>
      <w:r w:rsidRPr="00815625">
        <w:rPr>
          <w:rFonts w:ascii="Times New Roman" w:eastAsia="TimesNewRoman" w:hAnsi="Times New Roman" w:cs="Times New Roman"/>
          <w:b/>
          <w:bCs/>
          <w:sz w:val="28"/>
          <w:szCs w:val="28"/>
          <w:lang w:val="ru-RU"/>
        </w:rPr>
        <w:t xml:space="preserve"> </w:t>
      </w:r>
      <w:r w:rsidRPr="00815625">
        <w:rPr>
          <w:rFonts w:ascii="Times New Roman" w:eastAsia="TimesNewRoman" w:hAnsi="Times New Roman" w:cs="Times New Roman"/>
          <w:b/>
          <w:bCs/>
          <w:sz w:val="28"/>
          <w:szCs w:val="28"/>
        </w:rPr>
        <w:t>та абстрактний клас</w:t>
      </w:r>
    </w:p>
    <w:p w:rsidR="00815625" w:rsidRPr="00815625" w:rsidRDefault="00815625" w:rsidP="00815625">
      <w:pPr>
        <w:spacing w:after="0" w:line="240" w:lineRule="auto"/>
        <w:ind w:firstLine="708"/>
        <w:rPr>
          <w:rFonts w:ascii="Times New Roman" w:eastAsia="TimesNewRoman" w:hAnsi="Times New Roman" w:cs="Times New Roman"/>
          <w:sz w:val="28"/>
          <w:szCs w:val="28"/>
        </w:rPr>
      </w:pPr>
      <w:r w:rsidRPr="00815625">
        <w:rPr>
          <w:rFonts w:ascii="Times New Roman" w:eastAsia="TimesNewRoman" w:hAnsi="Times New Roman" w:cs="Times New Roman"/>
          <w:bCs/>
          <w:sz w:val="28"/>
          <w:szCs w:val="28"/>
        </w:rPr>
        <w:t xml:space="preserve">Серед поліморфних змінних можна виділити </w:t>
      </w:r>
      <w:r w:rsidRPr="00815625">
        <w:rPr>
          <w:rFonts w:ascii="Times New Roman" w:eastAsia="TimesNewRoman" w:hAnsi="Times New Roman" w:cs="Times New Roman"/>
          <w:b/>
          <w:bCs/>
          <w:sz w:val="28"/>
          <w:szCs w:val="28"/>
        </w:rPr>
        <w:t>поліморфні контейнери</w:t>
      </w:r>
      <w:r>
        <w:rPr>
          <w:rFonts w:ascii="Times New Roman" w:eastAsia="TimesNewRoman" w:hAnsi="Times New Roman" w:cs="Times New Roman"/>
          <w:b/>
          <w:bCs/>
          <w:sz w:val="28"/>
          <w:szCs w:val="28"/>
        </w:rPr>
        <w:t>.</w:t>
      </w:r>
      <w:r w:rsidRPr="00815625">
        <w:rPr>
          <w:rFonts w:ascii="Times New Roman" w:eastAsia="TimesNewRoman" w:hAnsi="Times New Roman" w:cs="Times New Roman"/>
          <w:bCs/>
          <w:sz w:val="28"/>
          <w:szCs w:val="28"/>
        </w:rPr>
        <w:t xml:space="preserve"> </w:t>
      </w:r>
      <w:r>
        <w:rPr>
          <w:rFonts w:ascii="Times New Roman" w:eastAsia="TimesNewRoman" w:hAnsi="Times New Roman" w:cs="Times New Roman"/>
          <w:bCs/>
          <w:sz w:val="28"/>
          <w:szCs w:val="28"/>
        </w:rPr>
        <w:t xml:space="preserve"> </w:t>
      </w:r>
      <w:r w:rsidRPr="00815625">
        <w:rPr>
          <w:rFonts w:ascii="Times New Roman" w:eastAsia="TimesNewRoman" w:hAnsi="Times New Roman" w:cs="Times New Roman"/>
          <w:bCs/>
          <w:sz w:val="28"/>
          <w:szCs w:val="28"/>
        </w:rPr>
        <w:t>Поліморфним називається контейнер, при оголошення якого використовується статичний тип, а зберігаються у ньому елементи динамічного типу</w:t>
      </w:r>
      <w:r>
        <w:rPr>
          <w:rFonts w:ascii="Times New Roman" w:eastAsia="TimesNewRoman" w:hAnsi="Times New Roman" w:cs="Times New Roman"/>
          <w:bCs/>
          <w:sz w:val="28"/>
          <w:szCs w:val="28"/>
        </w:rPr>
        <w:t xml:space="preserve">. </w:t>
      </w:r>
      <w:r w:rsidRPr="00815625">
        <w:rPr>
          <w:rFonts w:ascii="Times New Roman" w:eastAsia="TimesNewRoman" w:hAnsi="Times New Roman" w:cs="Times New Roman"/>
          <w:bCs/>
          <w:sz w:val="28"/>
          <w:szCs w:val="28"/>
        </w:rPr>
        <w:t>Найчастіше поліморфними контейнерами виступають абстрактні базові класи</w:t>
      </w:r>
      <w:r>
        <w:rPr>
          <w:rFonts w:ascii="Times New Roman" w:eastAsia="TimesNewRoman" w:hAnsi="Times New Roman" w:cs="Times New Roman"/>
          <w:bCs/>
          <w:sz w:val="28"/>
          <w:szCs w:val="28"/>
        </w:rPr>
        <w:t>.</w:t>
      </w:r>
    </w:p>
    <w:p w:rsidR="00815625" w:rsidRPr="00815625" w:rsidRDefault="00815625" w:rsidP="00815625">
      <w:pPr>
        <w:spacing w:after="0" w:line="240" w:lineRule="auto"/>
        <w:ind w:firstLine="708"/>
        <w:rPr>
          <w:rFonts w:ascii="Times New Roman" w:eastAsia="TimesNewRoman" w:hAnsi="Times New Roman" w:cs="Times New Roman"/>
          <w:sz w:val="28"/>
          <w:szCs w:val="28"/>
        </w:rPr>
      </w:pPr>
      <w:r>
        <w:rPr>
          <w:rFonts w:ascii="Times New Roman" w:eastAsia="TimesNewRoman" w:hAnsi="Times New Roman" w:cs="Times New Roman"/>
          <w:bCs/>
          <w:sz w:val="28"/>
          <w:szCs w:val="28"/>
        </w:rPr>
        <w:t>Розглянемо а</w:t>
      </w:r>
      <w:r w:rsidRPr="00815625">
        <w:rPr>
          <w:rFonts w:ascii="Times New Roman" w:eastAsia="TimesNewRoman" w:hAnsi="Times New Roman" w:cs="Times New Roman"/>
          <w:bCs/>
          <w:sz w:val="28"/>
          <w:szCs w:val="28"/>
        </w:rPr>
        <w:t>бстрактний базовий клас</w:t>
      </w:r>
      <w:r>
        <w:rPr>
          <w:rFonts w:ascii="Times New Roman" w:eastAsia="TimesNewRoman" w:hAnsi="Times New Roman" w:cs="Times New Roman"/>
          <w:bCs/>
          <w:sz w:val="28"/>
          <w:szCs w:val="28"/>
        </w:rPr>
        <w:t>.</w:t>
      </w:r>
    </w:p>
    <w:p w:rsidR="000A5138" w:rsidRDefault="00815625" w:rsidP="00BB1FE8">
      <w:pPr>
        <w:spacing w:after="0" w:line="240" w:lineRule="auto"/>
        <w:rPr>
          <w:rFonts w:ascii="Times New Roman" w:eastAsia="TimesNewRoman" w:hAnsi="Times New Roman" w:cs="Times New Roman"/>
          <w:sz w:val="28"/>
          <w:szCs w:val="28"/>
        </w:rPr>
      </w:pPr>
      <w:r w:rsidRPr="00815625">
        <w:rPr>
          <w:rFonts w:ascii="Times New Roman" w:eastAsia="TimesNewRoman" w:hAnsi="Times New Roman" w:cs="Times New Roman"/>
          <w:noProof/>
          <w:sz w:val="28"/>
          <w:szCs w:val="28"/>
          <w:lang w:eastAsia="uk-UA"/>
        </w:rPr>
        <w:drawing>
          <wp:inline distT="0" distB="0" distL="0" distR="0">
            <wp:extent cx="6332855" cy="30708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stretch>
                      <a:fillRect/>
                    </a:stretch>
                  </pic:blipFill>
                  <pic:spPr>
                    <a:xfrm>
                      <a:off x="0" y="0"/>
                      <a:ext cx="6332855" cy="3070860"/>
                    </a:xfrm>
                    <a:prstGeom prst="rect">
                      <a:avLst/>
                    </a:prstGeom>
                  </pic:spPr>
                </pic:pic>
              </a:graphicData>
            </a:graphic>
          </wp:inline>
        </w:drawing>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class</w:t>
      </w: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Shape</w:t>
      </w:r>
    </w:p>
    <w:p w:rsidR="00815625" w:rsidRPr="00815625" w:rsidRDefault="00815625" w:rsidP="00815625">
      <w:pPr>
        <w:spacing w:after="0" w:line="240" w:lineRule="auto"/>
        <w:rPr>
          <w:rFonts w:ascii="Courier New" w:eastAsia="TimesNewRoman" w:hAnsi="Courier New" w:cs="Courier New"/>
          <w:sz w:val="28"/>
          <w:szCs w:val="28"/>
        </w:rPr>
      </w:pP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public</w:t>
      </w:r>
      <w:r w:rsidRPr="00211BA5">
        <w:rPr>
          <w:rFonts w:ascii="Courier New" w:eastAsia="TimesNewRoman" w:hAnsi="Courier New" w:cs="Courier New"/>
          <w:b/>
          <w:bCs/>
          <w:sz w:val="28"/>
          <w:szCs w:val="28"/>
        </w:rPr>
        <w:t xml:space="preserve">:  </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virtual</w:t>
      </w: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Shape</w:t>
      </w:r>
      <w:r w:rsidRPr="00815625">
        <w:rPr>
          <w:rFonts w:ascii="Courier New" w:eastAsia="TimesNewRoman" w:hAnsi="Courier New" w:cs="Courier New"/>
          <w:b/>
          <w:bCs/>
          <w:sz w:val="28"/>
          <w:szCs w:val="28"/>
        </w:rPr>
        <w:t>() = 0;}; // Чистий віртуальний метод</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Shape</w:t>
      </w: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w:t>
      </w:r>
      <w:r w:rsidRPr="00815625">
        <w:rPr>
          <w:rFonts w:ascii="Courier New" w:eastAsia="TimesNewRoman" w:hAnsi="Courier New" w:cs="Courier New"/>
          <w:b/>
          <w:bCs/>
          <w:sz w:val="28"/>
          <w:szCs w:val="28"/>
        </w:rPr>
        <w:t>[10];</w:t>
      </w:r>
      <w:r w:rsidRPr="00815625">
        <w:rPr>
          <w:rFonts w:ascii="Courier New" w:eastAsia="TimesNewRoman" w:hAnsi="Courier New" w:cs="Courier New"/>
          <w:b/>
          <w:bCs/>
          <w:sz w:val="28"/>
          <w:szCs w:val="28"/>
        </w:rPr>
        <w:tab/>
      </w:r>
      <w:r w:rsidRPr="00815625">
        <w:rPr>
          <w:rFonts w:ascii="Courier New" w:eastAsia="TimesNewRoman" w:hAnsi="Courier New" w:cs="Courier New"/>
          <w:b/>
          <w:bCs/>
          <w:sz w:val="28"/>
          <w:szCs w:val="28"/>
        </w:rPr>
        <w:tab/>
        <w:t>// поліморфний контейнер</w:t>
      </w:r>
    </w:p>
    <w:p w:rsidR="00815625" w:rsidRPr="00815625" w:rsidRDefault="00815625" w:rsidP="00815625">
      <w:pPr>
        <w:spacing w:after="0" w:line="240" w:lineRule="auto"/>
        <w:jc w:val="center"/>
        <w:rPr>
          <w:rFonts w:ascii="Times New Roman" w:eastAsia="TimesNewRoman" w:hAnsi="Times New Roman" w:cs="Times New Roman"/>
          <w:sz w:val="28"/>
          <w:szCs w:val="28"/>
        </w:rPr>
      </w:pPr>
      <w:r w:rsidRPr="00815625">
        <w:rPr>
          <w:rFonts w:ascii="Times New Roman" w:eastAsia="TimesNewRoman" w:hAnsi="Times New Roman" w:cs="Times New Roman"/>
          <w:b/>
          <w:bCs/>
          <w:sz w:val="28"/>
          <w:szCs w:val="28"/>
        </w:rPr>
        <w:t>Приклад поліморфного контейнера</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lastRenderedPageBreak/>
        <w:t>Shape</w:t>
      </w:r>
      <w:r w:rsidRPr="00211BA5">
        <w:rPr>
          <w:rFonts w:ascii="Courier New" w:eastAsia="TimesNewRoman" w:hAnsi="Courier New" w:cs="Courier New"/>
          <w:b/>
          <w:bCs/>
          <w:sz w:val="28"/>
          <w:szCs w:val="28"/>
          <w:lang w:val="en-US"/>
        </w:rPr>
        <w:t xml:space="preserve"> *</w:t>
      </w:r>
      <w:r w:rsidRPr="00815625">
        <w:rPr>
          <w:rFonts w:ascii="Courier New" w:eastAsia="TimesNewRoman" w:hAnsi="Courier New" w:cs="Courier New"/>
          <w:b/>
          <w:bCs/>
          <w:sz w:val="28"/>
          <w:szCs w:val="28"/>
          <w:lang w:val="en-US"/>
        </w:rPr>
        <w:t>s</w:t>
      </w:r>
      <w:r w:rsidRPr="00211BA5">
        <w:rPr>
          <w:rFonts w:ascii="Courier New" w:eastAsia="TimesNewRoman" w:hAnsi="Courier New" w:cs="Courier New"/>
          <w:b/>
          <w:bCs/>
          <w:sz w:val="28"/>
          <w:szCs w:val="28"/>
          <w:lang w:val="en-US"/>
        </w:rPr>
        <w:t>[3];</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s[0] = new Circle(10);</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s[1] = new Rectangle(1, 8);</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en-US"/>
        </w:rPr>
        <w:t>s[2] = new Triangle(5, 12, 7);</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nn-NO"/>
        </w:rPr>
        <w:t>for (int i = 0; i &lt; 3; i++)</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s[i]-&gt;draw();</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lang w:val="nn-NO"/>
        </w:rPr>
        <w:t>for (int i = 0; i &lt; 3; i++)</w:t>
      </w:r>
    </w:p>
    <w:p w:rsidR="00815625" w:rsidRPr="00815625" w:rsidRDefault="00815625" w:rsidP="00815625">
      <w:pPr>
        <w:spacing w:after="0" w:line="240" w:lineRule="auto"/>
        <w:rPr>
          <w:rFonts w:ascii="Courier New" w:eastAsia="TimesNewRoman" w:hAnsi="Courier New" w:cs="Courier New"/>
          <w:sz w:val="28"/>
          <w:szCs w:val="28"/>
        </w:rPr>
      </w:pPr>
      <w:r w:rsidRPr="0081562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delete</w:t>
      </w:r>
      <w:r w:rsidRPr="00211BA5">
        <w:rPr>
          <w:rFonts w:ascii="Courier New" w:eastAsia="TimesNewRoman" w:hAnsi="Courier New" w:cs="Courier New"/>
          <w:b/>
          <w:bCs/>
          <w:sz w:val="28"/>
          <w:szCs w:val="28"/>
        </w:rPr>
        <w:t xml:space="preserve">  </w:t>
      </w:r>
      <w:r w:rsidRPr="00815625">
        <w:rPr>
          <w:rFonts w:ascii="Courier New" w:eastAsia="TimesNewRoman" w:hAnsi="Courier New" w:cs="Courier New"/>
          <w:b/>
          <w:bCs/>
          <w:sz w:val="28"/>
          <w:szCs w:val="28"/>
          <w:lang w:val="en-US"/>
        </w:rPr>
        <w:t>s</w:t>
      </w:r>
      <w:r w:rsidRPr="00211BA5">
        <w:rPr>
          <w:rFonts w:ascii="Courier New" w:eastAsia="TimesNewRoman" w:hAnsi="Courier New" w:cs="Courier New"/>
          <w:b/>
          <w:bCs/>
          <w:sz w:val="28"/>
          <w:szCs w:val="28"/>
        </w:rPr>
        <w:t>[</w:t>
      </w:r>
      <w:r w:rsidRPr="00815625">
        <w:rPr>
          <w:rFonts w:ascii="Courier New" w:eastAsia="TimesNewRoman" w:hAnsi="Courier New" w:cs="Courier New"/>
          <w:b/>
          <w:bCs/>
          <w:sz w:val="28"/>
          <w:szCs w:val="28"/>
          <w:lang w:val="en-US"/>
        </w:rPr>
        <w:t>i</w:t>
      </w:r>
      <w:r w:rsidRPr="00211BA5">
        <w:rPr>
          <w:rFonts w:ascii="Courier New" w:eastAsia="TimesNewRoman" w:hAnsi="Courier New" w:cs="Courier New"/>
          <w:b/>
          <w:bCs/>
          <w:sz w:val="28"/>
          <w:szCs w:val="28"/>
        </w:rPr>
        <w:t>];</w:t>
      </w:r>
    </w:p>
    <w:p w:rsidR="000A5138" w:rsidRPr="004F34BE" w:rsidRDefault="00815625" w:rsidP="004F34BE">
      <w:pPr>
        <w:spacing w:after="0" w:line="240" w:lineRule="auto"/>
        <w:jc w:val="both"/>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4F34BE">
        <w:rPr>
          <w:rFonts w:ascii="Times New Roman" w:hAnsi="Times New Roman" w:cs="Times New Roman"/>
          <w:b/>
          <w:sz w:val="28"/>
          <w:szCs w:val="28"/>
        </w:rPr>
        <w:t>Прийоми програмування</w:t>
      </w:r>
    </w:p>
    <w:p w:rsidR="00815625" w:rsidRPr="004F34BE" w:rsidRDefault="00815625"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Дотепер ми вивчали, як слід і як не слід ро</w:t>
      </w:r>
      <w:r w:rsidR="00C24675">
        <w:rPr>
          <w:rFonts w:ascii="Times New Roman" w:hAnsi="Times New Roman" w:cs="Times New Roman"/>
          <w:sz w:val="28"/>
          <w:szCs w:val="28"/>
        </w:rPr>
        <w:t>б</w:t>
      </w:r>
      <w:r w:rsidRPr="004F34BE">
        <w:rPr>
          <w:rFonts w:ascii="Times New Roman" w:hAnsi="Times New Roman" w:cs="Times New Roman"/>
          <w:sz w:val="28"/>
          <w:szCs w:val="28"/>
        </w:rPr>
        <w:t>ити, працюючи з ієрархією класів. Зокрема, не можна</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створювати віртуальні конструктори. По визначенню віртуальний конструктор — це оксиморон, інакше кажучи,</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внутрішньо суперечлива сутність. Віртуальність функції виявляється, коли, знаходячись у межах ієрархії класів,</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необхідно послатися на існуючий об'єкт, тип якого заздалегідь невідомий. У той же час конструктор</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викликається, коли об'єкта ще не існує (власне, саме для його створення він і викликається!). Це явне</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протиріччя.</w:t>
      </w:r>
    </w:p>
    <w:p w:rsidR="00815625" w:rsidRPr="004F34BE" w:rsidRDefault="00815625"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Однак це протиріччя можна зняти, використовувавши узагальнене рішення. Ми будемо так називати</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синтаксичну конструкцію, що імітує поводження забороненої сутності, будучи зовсім коректною із синтаксичної точки зору. Інакше кажучи, узагальнене рішення — це спосіб обдурити занадто строгий</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компілятор.</w:t>
      </w:r>
    </w:p>
    <w:p w:rsidR="000A5138" w:rsidRPr="004F34BE" w:rsidRDefault="00815625" w:rsidP="004F34BE">
      <w:pPr>
        <w:autoSpaceDE w:val="0"/>
        <w:autoSpaceDN w:val="0"/>
        <w:adjustRightInd w:val="0"/>
        <w:spacing w:after="0" w:line="240" w:lineRule="auto"/>
        <w:jc w:val="both"/>
        <w:rPr>
          <w:rFonts w:ascii="Times New Roman" w:eastAsia="TimesNewRoman" w:hAnsi="Times New Roman" w:cs="Times New Roman"/>
          <w:sz w:val="28"/>
          <w:szCs w:val="28"/>
        </w:rPr>
      </w:pPr>
      <w:r w:rsidRPr="004F34BE">
        <w:rPr>
          <w:rFonts w:ascii="Times New Roman" w:hAnsi="Times New Roman" w:cs="Times New Roman"/>
          <w:sz w:val="28"/>
          <w:szCs w:val="28"/>
        </w:rPr>
        <w:t>Отже, чого ми хочемо від віртуального конструктора? Щоб він створював об'єкти різного типу — у</w:t>
      </w:r>
      <w:r w:rsidR="004F34BE">
        <w:rPr>
          <w:rFonts w:ascii="Times New Roman" w:hAnsi="Times New Roman" w:cs="Times New Roman"/>
          <w:sz w:val="28"/>
          <w:szCs w:val="28"/>
        </w:rPr>
        <w:t xml:space="preserve"> </w:t>
      </w:r>
      <w:r w:rsidRPr="004F34BE">
        <w:rPr>
          <w:rFonts w:ascii="Times New Roman" w:hAnsi="Times New Roman" w:cs="Times New Roman"/>
          <w:sz w:val="28"/>
          <w:szCs w:val="28"/>
        </w:rPr>
        <w:t>залежності від одержуваних аргументів. Спробуємо його реалізувати.</w:t>
      </w:r>
    </w:p>
    <w:p w:rsidR="00815625" w:rsidRPr="004F34BE" w:rsidRDefault="00815625" w:rsidP="004F34BE">
      <w:pPr>
        <w:spacing w:after="0" w:line="240" w:lineRule="auto"/>
        <w:jc w:val="both"/>
        <w:rPr>
          <w:rFonts w:ascii="Times New Roman" w:eastAsia="TimesNewRoman" w:hAnsi="Times New Roman" w:cs="Times New Roman"/>
          <w:b/>
          <w:sz w:val="28"/>
          <w:szCs w:val="28"/>
        </w:rPr>
      </w:pPr>
      <w:r w:rsidRPr="004F34BE">
        <w:rPr>
          <w:rFonts w:ascii="Times New Roman" w:hAnsi="Times New Roman" w:cs="Times New Roman"/>
          <w:b/>
          <w:sz w:val="28"/>
          <w:szCs w:val="28"/>
        </w:rPr>
        <w:t>Узагальнене рішення</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&lt;iostream&gt;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&lt;stdio.h&gt;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&lt;string.h&gt;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#include &lt;Windows.h&gt;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using namespace std;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class TBase {</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public:</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char *a;</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virtual ~TBase(){}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virtual TBase* virtual_copy()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printf("TBase virtual copy\n");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TBase(*this);</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virtual TBase* virtual_ctor()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printf("TBase virtual ctor \n");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class TDerived : public TBase {</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public:</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char* b;</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virtual_copy()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lastRenderedPageBreak/>
        <w:t>printf("TDerived virtual copy\n");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TDerived(*this);</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virtual_ctor() const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printf("TDerived virtual ctor\n");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return new TDerived();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int main()</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system("color F0");</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objBase;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objDerived;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pBase = &amp;objBase;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s2 = pBase-&gt;virtual_ctor();</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TBase* s1 = pBase-&gt;virtual_copy();</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pBase = &amp;objDerived;</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s3 = (TDerived*)pBase-&gt;virtual_ctor();</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TDerived* s4 = (TDerived*)pBase-&gt;virtual_copy();</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s1;</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s2;</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s3;</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delete s4;</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system("pause");</w:t>
      </w:r>
    </w:p>
    <w:p w:rsidR="004F34BE"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 xml:space="preserve"> return 0;</w:t>
      </w:r>
    </w:p>
    <w:p w:rsidR="00815625" w:rsidRPr="004F34BE" w:rsidRDefault="004F34BE" w:rsidP="004F34BE">
      <w:pPr>
        <w:spacing w:after="0" w:line="240" w:lineRule="auto"/>
        <w:rPr>
          <w:rFonts w:ascii="Courier New" w:eastAsia="TimesNewRoman" w:hAnsi="Courier New" w:cs="Courier New"/>
          <w:b/>
          <w:sz w:val="28"/>
          <w:szCs w:val="28"/>
        </w:rPr>
      </w:pPr>
      <w:r w:rsidRPr="004F34BE">
        <w:rPr>
          <w:rFonts w:ascii="Courier New" w:eastAsia="TimesNewRoman" w:hAnsi="Courier New" w:cs="Courier New"/>
          <w:b/>
          <w:sz w:val="28"/>
          <w:szCs w:val="28"/>
        </w:rPr>
        <w:t>}</w:t>
      </w:r>
    </w:p>
    <w:p w:rsidR="004F34BE" w:rsidRPr="004F34BE" w:rsidRDefault="004F34BE" w:rsidP="004F34BE">
      <w:pPr>
        <w:autoSpaceDE w:val="0"/>
        <w:autoSpaceDN w:val="0"/>
        <w:adjustRightInd w:val="0"/>
        <w:spacing w:after="0" w:line="240" w:lineRule="auto"/>
        <w:ind w:firstLine="708"/>
        <w:jc w:val="both"/>
        <w:rPr>
          <w:rFonts w:ascii="Times New Roman" w:hAnsi="Times New Roman" w:cs="Times New Roman"/>
          <w:sz w:val="28"/>
          <w:szCs w:val="28"/>
        </w:rPr>
      </w:pPr>
      <w:r w:rsidRPr="004F34BE">
        <w:rPr>
          <w:rFonts w:ascii="Times New Roman" w:hAnsi="Times New Roman" w:cs="Times New Roman"/>
          <w:sz w:val="28"/>
          <w:szCs w:val="28"/>
        </w:rPr>
        <w:t>Зрозуміло, конструктор і конструктор копіювання віртуальними не стали. Просто віртуальні функції, що</w:t>
      </w:r>
      <w:r>
        <w:rPr>
          <w:rFonts w:ascii="Times New Roman" w:hAnsi="Times New Roman" w:cs="Times New Roman"/>
          <w:sz w:val="28"/>
          <w:szCs w:val="28"/>
        </w:rPr>
        <w:t xml:space="preserve"> </w:t>
      </w:r>
      <w:r w:rsidRPr="004F34BE">
        <w:rPr>
          <w:rFonts w:ascii="Times New Roman" w:hAnsi="Times New Roman" w:cs="Times New Roman"/>
          <w:sz w:val="28"/>
          <w:szCs w:val="28"/>
        </w:rPr>
        <w:t>заміщаються в похідному класі, звертаються до відповідного конструктора, а звертатися до цих функцій можна</w:t>
      </w:r>
      <w:r>
        <w:rPr>
          <w:rFonts w:ascii="Times New Roman" w:hAnsi="Times New Roman" w:cs="Times New Roman"/>
          <w:sz w:val="28"/>
          <w:szCs w:val="28"/>
        </w:rPr>
        <w:t xml:space="preserve"> </w:t>
      </w:r>
      <w:r w:rsidRPr="004F34BE">
        <w:rPr>
          <w:rFonts w:ascii="Times New Roman" w:hAnsi="Times New Roman" w:cs="Times New Roman"/>
          <w:sz w:val="28"/>
          <w:szCs w:val="28"/>
        </w:rPr>
        <w:t>за допомогою вказівника на базовий клас.</w:t>
      </w:r>
    </w:p>
    <w:p w:rsidR="004F34BE" w:rsidRPr="004F34BE" w:rsidRDefault="004F34BE" w:rsidP="004F34BE">
      <w:pPr>
        <w:spacing w:after="0" w:line="240" w:lineRule="auto"/>
        <w:ind w:firstLine="708"/>
        <w:jc w:val="both"/>
        <w:rPr>
          <w:rFonts w:ascii="Times New Roman" w:eastAsia="TimesNewRoman" w:hAnsi="Times New Roman" w:cs="Times New Roman"/>
          <w:sz w:val="28"/>
          <w:szCs w:val="28"/>
        </w:rPr>
      </w:pPr>
      <w:r w:rsidRPr="004F34BE">
        <w:rPr>
          <w:rFonts w:ascii="Times New Roman" w:hAnsi="Times New Roman" w:cs="Times New Roman"/>
          <w:sz w:val="28"/>
          <w:szCs w:val="28"/>
        </w:rPr>
        <w:t>У результаті виконання програми на екрані з'являться наступні рядки.</w:t>
      </w:r>
    </w:p>
    <w:p w:rsidR="00815625" w:rsidRDefault="004F34BE"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85109" cy="95922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b="23022"/>
                    <a:stretch/>
                  </pic:blipFill>
                  <pic:spPr bwMode="auto">
                    <a:xfrm>
                      <a:off x="0" y="0"/>
                      <a:ext cx="4385109" cy="95922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80605" w:rsidRPr="00580605" w:rsidRDefault="00580605" w:rsidP="00580605">
      <w:pPr>
        <w:spacing w:after="0" w:line="240" w:lineRule="auto"/>
        <w:jc w:val="both"/>
        <w:rPr>
          <w:rFonts w:ascii="Times New Roman" w:eastAsia="TimesNewRoman" w:hAnsi="Times New Roman" w:cs="Times New Roman"/>
          <w:b/>
          <w:bCs/>
          <w:sz w:val="28"/>
          <w:szCs w:val="28"/>
        </w:rPr>
      </w:pPr>
      <w:r>
        <w:rPr>
          <w:rFonts w:ascii="Times New Roman" w:eastAsia="TimesNewRoman" w:hAnsi="Times New Roman" w:cs="Times New Roman"/>
          <w:sz w:val="28"/>
          <w:szCs w:val="28"/>
        </w:rPr>
        <w:tab/>
      </w:r>
      <w:r w:rsidRPr="00580605">
        <w:rPr>
          <w:rFonts w:ascii="Times New Roman" w:eastAsia="TimesNewRoman" w:hAnsi="Times New Roman" w:cs="Times New Roman"/>
          <w:b/>
          <w:bCs/>
          <w:sz w:val="28"/>
          <w:szCs w:val="28"/>
        </w:rPr>
        <w:t>Перетворення статичного типу до динамічного в мові С ++</w:t>
      </w:r>
    </w:p>
    <w:p w:rsidR="00580605" w:rsidRPr="00580605" w:rsidRDefault="00580605" w:rsidP="00580605">
      <w:pPr>
        <w:spacing w:after="0" w:line="240" w:lineRule="auto"/>
        <w:ind w:firstLine="708"/>
        <w:jc w:val="both"/>
        <w:rPr>
          <w:rFonts w:ascii="Times New Roman" w:eastAsia="TimesNewRoman" w:hAnsi="Times New Roman" w:cs="Times New Roman"/>
          <w:sz w:val="28"/>
          <w:szCs w:val="28"/>
        </w:rPr>
      </w:pPr>
      <w:r w:rsidRPr="00580605">
        <w:rPr>
          <w:rFonts w:ascii="Times New Roman" w:eastAsia="TimesNewRoman" w:hAnsi="Times New Roman" w:cs="Times New Roman"/>
          <w:bCs/>
          <w:sz w:val="28"/>
          <w:szCs w:val="28"/>
        </w:rPr>
        <w:t>Для приведення статичного типу до динамічного рекомендується</w:t>
      </w:r>
      <w:r w:rsidRPr="00580605">
        <w:rPr>
          <w:rFonts w:ascii="Times New Roman" w:eastAsia="TimesNewRoman" w:hAnsi="Times New Roman" w:cs="Times New Roman"/>
          <w:bCs/>
          <w:sz w:val="28"/>
          <w:szCs w:val="28"/>
          <w:lang w:val="ru-RU"/>
        </w:rPr>
        <w:t xml:space="preserve"> </w:t>
      </w:r>
      <w:r w:rsidRPr="00580605">
        <w:rPr>
          <w:rFonts w:ascii="Times New Roman" w:eastAsia="TimesNewRoman" w:hAnsi="Times New Roman" w:cs="Times New Roman"/>
          <w:bCs/>
          <w:sz w:val="28"/>
          <w:szCs w:val="28"/>
        </w:rPr>
        <w:t xml:space="preserve">використовувати два оператора мови С ++ </w:t>
      </w:r>
    </w:p>
    <w:p w:rsidR="00580605" w:rsidRPr="0022018E" w:rsidRDefault="00580605" w:rsidP="0022018E">
      <w:pPr>
        <w:spacing w:after="0" w:line="240" w:lineRule="auto"/>
        <w:ind w:left="709"/>
        <w:jc w:val="both"/>
        <w:rPr>
          <w:rFonts w:ascii="Courier New" w:eastAsia="TimesNewRoman" w:hAnsi="Courier New" w:cs="Courier New"/>
          <w:b/>
          <w:sz w:val="28"/>
          <w:szCs w:val="28"/>
        </w:rPr>
      </w:pPr>
      <w:r w:rsidRPr="0022018E">
        <w:rPr>
          <w:rFonts w:ascii="Courier New" w:eastAsia="TimesNewRoman" w:hAnsi="Courier New" w:cs="Courier New"/>
          <w:b/>
          <w:bCs/>
          <w:sz w:val="28"/>
          <w:szCs w:val="28"/>
        </w:rPr>
        <w:t xml:space="preserve">dynamic_cast </w:t>
      </w:r>
      <w:r w:rsidRPr="0022018E">
        <w:rPr>
          <w:rFonts w:ascii="Courier New" w:eastAsia="TimesNewRoman" w:hAnsi="Courier New" w:cs="Courier New"/>
          <w:b/>
          <w:sz w:val="28"/>
          <w:szCs w:val="28"/>
          <w:lang w:val="en-US"/>
        </w:rPr>
        <w:t>&lt;type-id&gt;(expression)</w:t>
      </w:r>
      <w:r w:rsidRPr="0022018E">
        <w:rPr>
          <w:rFonts w:ascii="Courier New" w:eastAsia="TimesNewRoman" w:hAnsi="Courier New" w:cs="Courier New"/>
          <w:b/>
          <w:sz w:val="28"/>
          <w:szCs w:val="28"/>
        </w:rPr>
        <w:t xml:space="preserve"> </w:t>
      </w:r>
    </w:p>
    <w:p w:rsidR="00580605" w:rsidRPr="0022018E" w:rsidRDefault="00580605" w:rsidP="0022018E">
      <w:pPr>
        <w:spacing w:after="0" w:line="240" w:lineRule="auto"/>
        <w:ind w:left="709"/>
        <w:jc w:val="both"/>
        <w:rPr>
          <w:rFonts w:ascii="Courier New" w:eastAsia="TimesNewRoman" w:hAnsi="Courier New" w:cs="Courier New"/>
          <w:b/>
          <w:sz w:val="28"/>
          <w:szCs w:val="28"/>
        </w:rPr>
      </w:pPr>
      <w:r w:rsidRPr="0022018E">
        <w:rPr>
          <w:rFonts w:ascii="Courier New" w:eastAsia="TimesNewRoman" w:hAnsi="Courier New" w:cs="Courier New"/>
          <w:b/>
          <w:bCs/>
          <w:sz w:val="28"/>
          <w:szCs w:val="28"/>
        </w:rPr>
        <w:t xml:space="preserve">static_cast </w:t>
      </w:r>
      <w:r w:rsidRPr="0022018E">
        <w:rPr>
          <w:rFonts w:ascii="Courier New" w:eastAsia="TimesNewRoman" w:hAnsi="Courier New" w:cs="Courier New"/>
          <w:b/>
          <w:sz w:val="28"/>
          <w:szCs w:val="28"/>
          <w:lang w:val="en-US"/>
        </w:rPr>
        <w:t>&lt;type-id&gt;(expression)</w:t>
      </w:r>
      <w:r w:rsidRPr="0022018E">
        <w:rPr>
          <w:rFonts w:ascii="Courier New" w:eastAsia="TimesNewRoman" w:hAnsi="Courier New" w:cs="Courier New"/>
          <w:b/>
          <w:sz w:val="28"/>
          <w:szCs w:val="28"/>
        </w:rPr>
        <w:t xml:space="preserve"> </w:t>
      </w:r>
    </w:p>
    <w:p w:rsidR="00580605" w:rsidRDefault="00580605" w:rsidP="0022018E">
      <w:pPr>
        <w:spacing w:after="0" w:line="240" w:lineRule="auto"/>
        <w:ind w:firstLine="708"/>
        <w:jc w:val="both"/>
        <w:rPr>
          <w:rFonts w:ascii="Times New Roman" w:eastAsia="TimesNewRoman" w:hAnsi="Times New Roman" w:cs="Times New Roman"/>
          <w:bCs/>
          <w:sz w:val="28"/>
          <w:szCs w:val="28"/>
        </w:rPr>
      </w:pPr>
      <w:r w:rsidRPr="00580605">
        <w:rPr>
          <w:rFonts w:ascii="Times New Roman" w:eastAsia="TimesNewRoman" w:hAnsi="Times New Roman" w:cs="Times New Roman"/>
          <w:bCs/>
          <w:sz w:val="28"/>
          <w:szCs w:val="28"/>
        </w:rPr>
        <w:t>Більш безпечно використовувати оператор dynamic_cast, але він працює тільки з поліморфними типами</w:t>
      </w:r>
      <w:r w:rsidR="0022018E">
        <w:rPr>
          <w:rFonts w:ascii="Times New Roman" w:eastAsia="TimesNewRoman" w:hAnsi="Times New Roman" w:cs="Times New Roman"/>
          <w:bCs/>
          <w:sz w:val="28"/>
          <w:szCs w:val="28"/>
        </w:rPr>
        <w:t xml:space="preserve">. </w:t>
      </w:r>
      <w:r w:rsidRPr="00580605">
        <w:rPr>
          <w:rFonts w:ascii="Times New Roman" w:eastAsia="TimesNewRoman" w:hAnsi="Times New Roman" w:cs="Times New Roman"/>
          <w:bCs/>
          <w:sz w:val="28"/>
          <w:szCs w:val="28"/>
        </w:rPr>
        <w:t>Головне достоїнство зазначених операторів полягає в тому, що вони повертають NULL (для покажчиків), якщо приведення неможливо</w:t>
      </w:r>
      <w:r w:rsidR="0022018E">
        <w:rPr>
          <w:rFonts w:ascii="Times New Roman" w:eastAsia="TimesNewRoman" w:hAnsi="Times New Roman" w:cs="Times New Roman"/>
          <w:bCs/>
          <w:sz w:val="28"/>
          <w:szCs w:val="28"/>
        </w:rPr>
        <w:t>.</w:t>
      </w:r>
    </w:p>
    <w:p w:rsidR="0022018E" w:rsidRPr="0022018E" w:rsidRDefault="0022018E" w:rsidP="0022018E">
      <w:pPr>
        <w:spacing w:after="0" w:line="240" w:lineRule="auto"/>
        <w:ind w:firstLine="708"/>
        <w:jc w:val="both"/>
        <w:rPr>
          <w:rFonts w:ascii="Times New Roman" w:eastAsia="TimesNewRoman" w:hAnsi="Times New Roman" w:cs="Times New Roman"/>
          <w:b/>
          <w:sz w:val="28"/>
          <w:szCs w:val="28"/>
        </w:rPr>
      </w:pPr>
      <w:r w:rsidRPr="0022018E">
        <w:rPr>
          <w:rFonts w:ascii="Times New Roman" w:eastAsia="TimesNewRoman" w:hAnsi="Times New Roman" w:cs="Times New Roman"/>
          <w:b/>
          <w:bCs/>
          <w:sz w:val="28"/>
          <w:szCs w:val="28"/>
        </w:rPr>
        <w:t>Інформація про тип на етапі виконання.</w:t>
      </w:r>
    </w:p>
    <w:p w:rsidR="00580605" w:rsidRPr="0022018E" w:rsidRDefault="0022018E" w:rsidP="00580605">
      <w:pPr>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22018E">
        <w:rPr>
          <w:rFonts w:ascii="Times New Roman" w:hAnsi="Times New Roman" w:cs="Times New Roman"/>
          <w:sz w:val="28"/>
          <w:szCs w:val="28"/>
        </w:rPr>
        <w:t>Перший підхід заснований на використанні оператора динамічного приведення типу dynamic_cast.</w:t>
      </w:r>
      <w:r>
        <w:rPr>
          <w:rFonts w:ascii="Times New Roman" w:hAnsi="Times New Roman" w:cs="Times New Roman"/>
          <w:sz w:val="28"/>
          <w:szCs w:val="28"/>
        </w:rPr>
        <w:t xml:space="preserve"> Розглянемо програму.</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#include  &lt;iostream&gt;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#include &lt;stdio.h&gt;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lastRenderedPageBreak/>
        <w:t>#include &lt;string.h&gt;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#include &lt;Windows.h&gt;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using namespace std;</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class TBase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public: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char* a;</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TBase(const char* s){a = strdup(s); printf("Ctor TBase\n");}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virtual ~TBase(){delete a; printf("Dtor TBase\n");}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virtual void print() {printf("TBase::a = %s\n",a);}</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class TDerived: public TBase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public: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char* b;</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TDerived(const char* s1, const char* s2):TBase(s2)</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b = strdup(s2); printf("Ctor TDerived\n");}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virtual ~TDerived(){delete b; printf("Dtor TDerived\n");}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void print() {printf("TDerived::b = %s\n",b);}</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class TDerived2: public TDerived</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public: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char* 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TDerived2(const char* s1,const char* s2, const char* s3):TDerived(s2,s3)</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{c = strdup(s3); printf("Ctor TDerived2\n");}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~TDerived2(){delete c; printf("Dtor TDerived2\n");}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void print() {printf("TDerived2::c = %s \n",c);}</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int main()</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system("color F0");</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TDerived* pObj = new TDerived("TBase", "TDerived");</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TBase* q = dynamic_cast&lt;TBase *&gt;(pObj);</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if (TBase* q = dynamic_cast&lt;TBase *&gt;(pObj))</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printf("TBase\n"); else printf("Not TBase");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system("pause");</w:t>
      </w:r>
    </w:p>
    <w:p w:rsidR="0022018E"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 xml:space="preserve"> return 0;</w:t>
      </w:r>
    </w:p>
    <w:p w:rsidR="00815625" w:rsidRPr="0022018E" w:rsidRDefault="0022018E" w:rsidP="0022018E">
      <w:pPr>
        <w:spacing w:after="0" w:line="240" w:lineRule="auto"/>
        <w:rPr>
          <w:rFonts w:ascii="Courier New" w:eastAsia="TimesNewRoman" w:hAnsi="Courier New" w:cs="Courier New"/>
          <w:b/>
          <w:sz w:val="28"/>
          <w:szCs w:val="28"/>
        </w:rPr>
      </w:pPr>
      <w:r w:rsidRPr="0022018E">
        <w:rPr>
          <w:rFonts w:ascii="Courier New" w:eastAsia="TimesNewRoman" w:hAnsi="Courier New" w:cs="Courier New"/>
          <w:b/>
          <w:sz w:val="28"/>
          <w:szCs w:val="28"/>
        </w:rPr>
        <w:t>}</w:t>
      </w:r>
    </w:p>
    <w:p w:rsidR="0022018E" w:rsidRDefault="0022018E" w:rsidP="0022018E">
      <w:pPr>
        <w:autoSpaceDE w:val="0"/>
        <w:autoSpaceDN w:val="0"/>
        <w:adjustRightInd w:val="0"/>
        <w:spacing w:after="0" w:line="240" w:lineRule="auto"/>
        <w:ind w:firstLine="709"/>
        <w:jc w:val="both"/>
        <w:rPr>
          <w:rFonts w:ascii="Times New Roman" w:hAnsi="Times New Roman" w:cs="Times New Roman"/>
          <w:sz w:val="28"/>
          <w:szCs w:val="28"/>
        </w:rPr>
      </w:pPr>
      <w:r w:rsidRPr="0022018E">
        <w:rPr>
          <w:rFonts w:ascii="Times New Roman" w:hAnsi="Times New Roman" w:cs="Times New Roman"/>
          <w:sz w:val="28"/>
          <w:szCs w:val="28"/>
        </w:rPr>
        <w:t>Оператор dynamic_cast має два операнди: у кутових дужках указується тип, а в круглих дужках —</w:t>
      </w:r>
      <w:r>
        <w:rPr>
          <w:rFonts w:ascii="Times New Roman" w:hAnsi="Times New Roman" w:cs="Times New Roman"/>
          <w:sz w:val="28"/>
          <w:szCs w:val="28"/>
        </w:rPr>
        <w:t xml:space="preserve"> </w:t>
      </w:r>
      <w:r w:rsidRPr="0022018E">
        <w:rPr>
          <w:rFonts w:ascii="Times New Roman" w:hAnsi="Times New Roman" w:cs="Times New Roman"/>
          <w:sz w:val="28"/>
          <w:szCs w:val="28"/>
        </w:rPr>
        <w:t>вказівник. Наприклад, в операторі</w:t>
      </w:r>
      <w:r>
        <w:rPr>
          <w:rFonts w:ascii="Times New Roman" w:hAnsi="Times New Roman" w:cs="Times New Roman"/>
          <w:sz w:val="28"/>
          <w:szCs w:val="28"/>
        </w:rPr>
        <w:t xml:space="preserve"> </w:t>
      </w:r>
    </w:p>
    <w:p w:rsidR="0022018E" w:rsidRPr="0022018E" w:rsidRDefault="0022018E" w:rsidP="0022018E">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2018E">
        <w:rPr>
          <w:rFonts w:ascii="Courier New" w:hAnsi="Courier New" w:cs="Courier New"/>
          <w:b/>
          <w:sz w:val="28"/>
          <w:szCs w:val="28"/>
        </w:rPr>
        <w:t>dynamic_cast&lt;TBase*&gt;(pObj)</w:t>
      </w:r>
      <w:r>
        <w:rPr>
          <w:rFonts w:ascii="Times New Roman" w:hAnsi="Times New Roman" w:cs="Times New Roman"/>
          <w:sz w:val="28"/>
          <w:szCs w:val="28"/>
        </w:rPr>
        <w:t xml:space="preserve"> </w:t>
      </w:r>
    </w:p>
    <w:p w:rsidR="0022018E" w:rsidRPr="0022018E" w:rsidRDefault="0022018E" w:rsidP="0022018E">
      <w:pPr>
        <w:autoSpaceDE w:val="0"/>
        <w:autoSpaceDN w:val="0"/>
        <w:adjustRightInd w:val="0"/>
        <w:spacing w:after="0" w:line="240" w:lineRule="auto"/>
        <w:jc w:val="both"/>
        <w:rPr>
          <w:rFonts w:ascii="Times New Roman" w:hAnsi="Times New Roman" w:cs="Times New Roman"/>
          <w:sz w:val="28"/>
          <w:szCs w:val="28"/>
        </w:rPr>
      </w:pPr>
      <w:r w:rsidRPr="0022018E">
        <w:rPr>
          <w:rFonts w:ascii="Times New Roman" w:hAnsi="Times New Roman" w:cs="Times New Roman"/>
          <w:sz w:val="28"/>
          <w:szCs w:val="28"/>
        </w:rPr>
        <w:t>TBase* — тип, а pObj — вказівник.</w:t>
      </w:r>
      <w:r>
        <w:rPr>
          <w:rFonts w:ascii="Times New Roman" w:hAnsi="Times New Roman" w:cs="Times New Roman"/>
          <w:sz w:val="28"/>
          <w:szCs w:val="28"/>
        </w:rPr>
        <w:t xml:space="preserve"> </w:t>
      </w:r>
      <w:r w:rsidRPr="0022018E">
        <w:rPr>
          <w:rFonts w:ascii="Times New Roman" w:hAnsi="Times New Roman" w:cs="Times New Roman"/>
          <w:sz w:val="28"/>
          <w:szCs w:val="28"/>
        </w:rPr>
        <w:t>Якщо вказівник pObj посилається на об'єкт базового класу TBase чи похідного, результатом застосування</w:t>
      </w:r>
      <w:r>
        <w:rPr>
          <w:rFonts w:ascii="Times New Roman" w:hAnsi="Times New Roman" w:cs="Times New Roman"/>
          <w:sz w:val="28"/>
          <w:szCs w:val="28"/>
        </w:rPr>
        <w:t xml:space="preserve"> </w:t>
      </w:r>
      <w:r w:rsidRPr="0022018E">
        <w:rPr>
          <w:rFonts w:ascii="Times New Roman" w:hAnsi="Times New Roman" w:cs="Times New Roman"/>
          <w:sz w:val="28"/>
          <w:szCs w:val="28"/>
        </w:rPr>
        <w:t>оператора dynamic_cast буде вказівник на базовий клас TBase.</w:t>
      </w:r>
      <w:r>
        <w:rPr>
          <w:rFonts w:ascii="Times New Roman" w:hAnsi="Times New Roman" w:cs="Times New Roman"/>
          <w:sz w:val="28"/>
          <w:szCs w:val="28"/>
        </w:rPr>
        <w:t xml:space="preserve"> </w:t>
      </w:r>
    </w:p>
    <w:p w:rsidR="0022018E" w:rsidRDefault="0022018E"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84675" cy="851535"/>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1655"/>
                    <a:stretch/>
                  </pic:blipFill>
                  <pic:spPr bwMode="auto">
                    <a:xfrm>
                      <a:off x="0" y="0"/>
                      <a:ext cx="4384675" cy="85153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2018E" w:rsidRPr="0022018E" w:rsidRDefault="0022018E" w:rsidP="0022018E">
      <w:pPr>
        <w:autoSpaceDE w:val="0"/>
        <w:autoSpaceDN w:val="0"/>
        <w:adjustRightInd w:val="0"/>
        <w:spacing w:after="0" w:line="240" w:lineRule="auto"/>
        <w:ind w:firstLine="709"/>
        <w:jc w:val="both"/>
        <w:rPr>
          <w:rFonts w:ascii="Times New Roman" w:eastAsia="TimesNewRoman" w:hAnsi="Times New Roman" w:cs="Times New Roman"/>
          <w:sz w:val="28"/>
          <w:szCs w:val="28"/>
        </w:rPr>
      </w:pPr>
      <w:r w:rsidRPr="0022018E">
        <w:rPr>
          <w:rFonts w:ascii="Times New Roman" w:hAnsi="Times New Roman" w:cs="Times New Roman"/>
          <w:sz w:val="28"/>
          <w:szCs w:val="28"/>
        </w:rPr>
        <w:lastRenderedPageBreak/>
        <w:t>За допомогою оператора dynamic_cast віртуальні базові класи можна перетворювати в похідні</w:t>
      </w:r>
      <w:r>
        <w:rPr>
          <w:rFonts w:ascii="Times New Roman" w:hAnsi="Times New Roman" w:cs="Times New Roman"/>
          <w:sz w:val="28"/>
          <w:szCs w:val="28"/>
        </w:rPr>
        <w:t xml:space="preserve"> </w:t>
      </w:r>
      <w:r w:rsidRPr="0022018E">
        <w:rPr>
          <w:rFonts w:ascii="Times New Roman" w:hAnsi="Times New Roman" w:cs="Times New Roman"/>
          <w:sz w:val="28"/>
          <w:szCs w:val="28"/>
        </w:rPr>
        <w:t>(понижуюче приведення), похідні — у базовий (підвищувальне приведення), а також один похідний клас — в</w:t>
      </w:r>
      <w:r>
        <w:rPr>
          <w:rFonts w:ascii="Times New Roman" w:hAnsi="Times New Roman" w:cs="Times New Roman"/>
          <w:sz w:val="28"/>
          <w:szCs w:val="28"/>
        </w:rPr>
        <w:t xml:space="preserve"> </w:t>
      </w:r>
      <w:r w:rsidRPr="0022018E">
        <w:rPr>
          <w:rFonts w:ascii="Times New Roman" w:hAnsi="Times New Roman" w:cs="Times New Roman"/>
          <w:sz w:val="28"/>
          <w:szCs w:val="28"/>
        </w:rPr>
        <w:t>іншій. До класів, що не містять віртуальних функцій, оператор dynamic_cast не застосовується.</w:t>
      </w:r>
    </w:p>
    <w:p w:rsidR="0022018E" w:rsidRPr="00F13D61" w:rsidRDefault="0022018E" w:rsidP="0022018E">
      <w:pPr>
        <w:spacing w:after="0" w:line="240" w:lineRule="auto"/>
        <w:rPr>
          <w:rFonts w:ascii="Times New Roman" w:eastAsia="TimesNewRoman" w:hAnsi="Times New Roman" w:cs="Times New Roman"/>
          <w:b/>
          <w:sz w:val="28"/>
          <w:szCs w:val="28"/>
        </w:rPr>
      </w:pPr>
      <w:r>
        <w:rPr>
          <w:rFonts w:ascii="Times New Roman" w:eastAsia="TimesNewRoman" w:hAnsi="Times New Roman" w:cs="Times New Roman"/>
          <w:sz w:val="28"/>
          <w:szCs w:val="28"/>
        </w:rPr>
        <w:tab/>
      </w:r>
      <w:r w:rsidRPr="00F13D61">
        <w:rPr>
          <w:rFonts w:ascii="Times New Roman" w:hAnsi="Times New Roman" w:cs="Times New Roman"/>
          <w:b/>
          <w:sz w:val="28"/>
          <w:szCs w:val="28"/>
        </w:rPr>
        <w:t>Понижуюче</w:t>
      </w:r>
      <w:r w:rsidRPr="00F13D61">
        <w:rPr>
          <w:rFonts w:ascii="Times New Roman" w:hAnsi="Times New Roman" w:cs="Times New Roman"/>
          <w:b/>
          <w:bCs/>
          <w:sz w:val="28"/>
          <w:szCs w:val="28"/>
        </w:rPr>
        <w:t xml:space="preserve">, </w:t>
      </w:r>
      <w:r w:rsidRPr="00F13D61">
        <w:rPr>
          <w:rFonts w:ascii="Times New Roman" w:hAnsi="Times New Roman" w:cs="Times New Roman"/>
          <w:b/>
          <w:sz w:val="28"/>
          <w:szCs w:val="28"/>
        </w:rPr>
        <w:t>підвищувальне і перехресне приведення</w:t>
      </w:r>
    </w:p>
    <w:p w:rsidR="0022018E" w:rsidRPr="00F13D61" w:rsidRDefault="0022018E" w:rsidP="00F13D61">
      <w:pPr>
        <w:autoSpaceDE w:val="0"/>
        <w:autoSpaceDN w:val="0"/>
        <w:adjustRightInd w:val="0"/>
        <w:spacing w:after="0" w:line="240" w:lineRule="auto"/>
        <w:ind w:firstLine="708"/>
        <w:rPr>
          <w:rFonts w:ascii="Times New Roman" w:eastAsia="TimesNewRoman" w:hAnsi="Times New Roman" w:cs="Times New Roman"/>
          <w:sz w:val="28"/>
          <w:szCs w:val="28"/>
        </w:rPr>
      </w:pPr>
      <w:r w:rsidRPr="00F13D61">
        <w:rPr>
          <w:rFonts w:ascii="Times New Roman" w:hAnsi="Times New Roman" w:cs="Times New Roman"/>
          <w:sz w:val="28"/>
          <w:szCs w:val="28"/>
        </w:rPr>
        <w:t>Розглянемо наступну ієрархію класів. Базовий клас TBase має похідний клас TDerived. Клас TDerived є</w:t>
      </w:r>
      <w:r w:rsidR="00F13D61">
        <w:rPr>
          <w:rFonts w:ascii="Times New Roman" w:hAnsi="Times New Roman" w:cs="Times New Roman"/>
          <w:sz w:val="28"/>
          <w:szCs w:val="28"/>
        </w:rPr>
        <w:t xml:space="preserve"> </w:t>
      </w:r>
      <w:r w:rsidRPr="00F13D61">
        <w:rPr>
          <w:rFonts w:ascii="Times New Roman" w:hAnsi="Times New Roman" w:cs="Times New Roman"/>
          <w:sz w:val="28"/>
          <w:szCs w:val="28"/>
        </w:rPr>
        <w:t>базовим стосовно двох довільних класів: TDerived2 і TDerived3.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&lt;iostream&gt;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&lt;stdio.h&gt;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&lt;string.h&gt;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#include &lt;Windows.h&gt;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using namespace std;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TBase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a;</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TBase(const char* s){a = strdup(s); printf("Ctor TBase\n");}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~TBase(){delete a; printf("Dtor TBase\n");}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virtual void print() {printf("TBase::a = %s\n",a);}</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TDerived: public TBase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b;</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TDerived(const char* s1, const char* s2):TBase(s2)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b = strdup(s2); printf("Ctor 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~TDerived(){delete b; printf("Dtor 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void print() {printf("TDerived::b = %s\n",b);}</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TDerived2: public TDerived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TDerived2(const char* s1,const char* s2, const char* s3):TDerived(s2,s3)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 = strdup(s3); printf("Ctor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~TDerived2(){delete c; printf("Dtor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void print() {printf("TDerived2::c = %s \n",c);}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class TDerived3: public TDerived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public: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char* 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TDerived3(const char* s1,const char* s2, const char* s3):TDerived(s2,s3)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{c = strdup(s3); printf("Ctor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~TDerived3(){delete c; printf("Dtor 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void print() {printf("TDerived3::c = %s \n",c);}</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lastRenderedPageBreak/>
        <w:t>};</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int main()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system("color F0");</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TBase* pObj1 = new TBase("TBase");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 pObj2 = new TDerived("TBase", "TDerived");</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TDerived2* pObj3 = new TDerived2("TBase", "TDerived","TDerived2");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TDerived3* pObj4 = new TDerived3("TBase", "TDerived","TDerived2");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Понижуюче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 q = dynamic_cast&lt;TDerived*&gt;(pObj1))</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printf("TBase-&gt;TDerived\n");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printf("TBase-&gt;TDerived: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Підвищувальне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if(TBase* pObj5 = dynamic_cast&lt;TBase *&gt; (pObj2))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printf("TDerived-&gt;TBase\n");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printf("TDerived-&gt;TBase: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Підвищувальне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 pObj6 = dynamic_cast&lt;TDerived*&gt;(pObj3))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printf("TDerived2-&gt;TDerived\n");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printf("TDerived2-&gt;TDerived: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sidRPr="00F13D61">
        <w:rPr>
          <w:rFonts w:ascii="Courier New" w:hAnsi="Courier New" w:cs="Courier New"/>
          <w:b/>
          <w:sz w:val="28"/>
          <w:szCs w:val="28"/>
        </w:rPr>
        <w:t>Понижуюче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if(TDerived2* pObj7 = dynamic_cast&lt;TDerived2*&gt;(pObj2))</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printf("TDerived-&gt;TDerived2\n");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printf("TDerived-&gt;TDerived2: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w:t>
      </w:r>
      <w:r>
        <w:rPr>
          <w:rFonts w:ascii="Courier New" w:eastAsia="TimesNewRoman" w:hAnsi="Courier New" w:cs="Courier New"/>
          <w:b/>
          <w:sz w:val="28"/>
          <w:szCs w:val="28"/>
        </w:rPr>
        <w:t>Перехресне</w:t>
      </w:r>
      <w:r w:rsidRPr="00F13D61">
        <w:rPr>
          <w:rFonts w:ascii="Courier New" w:hAnsi="Courier New" w:cs="Courier New"/>
          <w:b/>
          <w:sz w:val="28"/>
          <w:szCs w:val="28"/>
        </w:rPr>
        <w:t xml:space="preserve"> приведення</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if(TDerived3* pObj9 = dynamic_cast&lt;TDerived3*&gt;(pObj3))</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printf("TDerived2-&gt;TDerived3\n");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else printf("TDerived2-&gt;TDerived3: Bad cast\n");</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system("pause");</w:t>
      </w:r>
    </w:p>
    <w:p w:rsidR="00F13D61"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 xml:space="preserve"> return 0;</w:t>
      </w:r>
    </w:p>
    <w:p w:rsidR="0022018E" w:rsidRPr="00F13D61" w:rsidRDefault="00F13D61" w:rsidP="00F13D61">
      <w:pPr>
        <w:spacing w:after="0" w:line="240" w:lineRule="auto"/>
        <w:rPr>
          <w:rFonts w:ascii="Courier New" w:eastAsia="TimesNewRoman" w:hAnsi="Courier New" w:cs="Courier New"/>
          <w:b/>
          <w:sz w:val="28"/>
          <w:szCs w:val="28"/>
        </w:rPr>
      </w:pPr>
      <w:r w:rsidRPr="00F13D61">
        <w:rPr>
          <w:rFonts w:ascii="Courier New" w:eastAsia="TimesNewRoman" w:hAnsi="Courier New" w:cs="Courier New"/>
          <w:b/>
          <w:sz w:val="28"/>
          <w:szCs w:val="28"/>
        </w:rPr>
        <w:t>}</w:t>
      </w:r>
    </w:p>
    <w:p w:rsidR="0022018E" w:rsidRPr="00F13D61" w:rsidRDefault="00F13D61" w:rsidP="00BB1FE8">
      <w:pPr>
        <w:spacing w:after="0" w:line="240" w:lineRule="auto"/>
        <w:rPr>
          <w:rFonts w:ascii="Times New Roman" w:eastAsia="TimesNewRoman" w:hAnsi="Times New Roman" w:cs="Times New Roman"/>
          <w:sz w:val="28"/>
          <w:szCs w:val="28"/>
        </w:rPr>
      </w:pPr>
      <w:r w:rsidRPr="00F13D61">
        <w:rPr>
          <w:rFonts w:ascii="Times New Roman" w:hAnsi="Times New Roman" w:cs="Times New Roman"/>
          <w:sz w:val="28"/>
          <w:szCs w:val="28"/>
        </w:rPr>
        <w:t>Програма виводить на екран наступні рядки.</w:t>
      </w:r>
    </w:p>
    <w:p w:rsidR="0022018E" w:rsidRDefault="00F13D61" w:rsidP="00BB1FE8">
      <w:pPr>
        <w:spacing w:after="0" w:line="240" w:lineRule="auto"/>
        <w:rPr>
          <w:rFonts w:ascii="Times New Roman" w:eastAsia="TimesNewRoman" w:hAnsi="Times New Roman" w:cs="Times New Roman"/>
          <w:sz w:val="28"/>
          <w:szCs w:val="28"/>
        </w:rPr>
      </w:pPr>
      <w:r>
        <w:rPr>
          <w:noProof/>
          <w:lang w:eastAsia="uk-UA"/>
        </w:rPr>
        <w:drawing>
          <wp:inline distT="0" distB="0" distL="0" distR="0">
            <wp:extent cx="4314825" cy="22764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314825" cy="2276475"/>
                    </a:xfrm>
                    <a:prstGeom prst="rect">
                      <a:avLst/>
                    </a:prstGeom>
                  </pic:spPr>
                </pic:pic>
              </a:graphicData>
            </a:graphic>
          </wp:inline>
        </w:drawing>
      </w:r>
    </w:p>
    <w:p w:rsidR="00F13D61" w:rsidRPr="00F13D61" w:rsidRDefault="00F13D61" w:rsidP="00F13D61">
      <w:pPr>
        <w:autoSpaceDE w:val="0"/>
        <w:autoSpaceDN w:val="0"/>
        <w:adjustRightInd w:val="0"/>
        <w:spacing w:after="0" w:line="240" w:lineRule="auto"/>
        <w:jc w:val="both"/>
        <w:rPr>
          <w:rFonts w:ascii="Times New Roman" w:eastAsia="TimesNewRoman" w:hAnsi="Times New Roman" w:cs="Times New Roman"/>
          <w:sz w:val="28"/>
          <w:szCs w:val="28"/>
        </w:rPr>
      </w:pPr>
      <w:r>
        <w:rPr>
          <w:rFonts w:ascii="Times New Roman" w:eastAsia="TimesNewRoman" w:hAnsi="Times New Roman" w:cs="Times New Roman"/>
          <w:sz w:val="28"/>
          <w:szCs w:val="28"/>
        </w:rPr>
        <w:tab/>
      </w:r>
      <w:r w:rsidRPr="00F13D61">
        <w:rPr>
          <w:rFonts w:ascii="Times New Roman" w:hAnsi="Times New Roman" w:cs="Times New Roman"/>
          <w:sz w:val="28"/>
          <w:szCs w:val="28"/>
        </w:rPr>
        <w:t>Як бачимо, приведення, що знижують, і перехресні приведення не виконані. Це пояснюється тим, що понижуюче і перехресне приведення можливе лише тоді, коли вказівник на базовий клас, що підлягає приведенню, дійсно посилається на об'єкт похідного класу.</w:t>
      </w:r>
    </w:p>
    <w:p w:rsidR="00317CBE" w:rsidRDefault="00317CBE" w:rsidP="00317CBE">
      <w:pPr>
        <w:autoSpaceDE w:val="0"/>
        <w:autoSpaceDN w:val="0"/>
        <w:adjustRightInd w:val="0"/>
        <w:spacing w:after="0" w:line="240" w:lineRule="auto"/>
        <w:rPr>
          <w:rFonts w:ascii="TT12o00" w:hAnsi="TT12o00" w:cs="TT12o00"/>
          <w:sz w:val="20"/>
          <w:szCs w:val="20"/>
        </w:rPr>
      </w:pPr>
    </w:p>
    <w:p w:rsidR="00317CBE" w:rsidRPr="004D7A42" w:rsidRDefault="00317CBE" w:rsidP="004D7A42">
      <w:pPr>
        <w:autoSpaceDE w:val="0"/>
        <w:autoSpaceDN w:val="0"/>
        <w:adjustRightInd w:val="0"/>
        <w:spacing w:after="0" w:line="240" w:lineRule="auto"/>
        <w:jc w:val="center"/>
        <w:rPr>
          <w:rFonts w:ascii="Times New Roman" w:hAnsi="Times New Roman" w:cs="Times New Roman"/>
          <w:b/>
          <w:bCs/>
          <w:sz w:val="28"/>
          <w:szCs w:val="28"/>
        </w:rPr>
      </w:pPr>
      <w:r w:rsidRPr="004D7A42">
        <w:rPr>
          <w:rFonts w:ascii="Times New Roman" w:hAnsi="Times New Roman" w:cs="Times New Roman"/>
          <w:sz w:val="28"/>
          <w:szCs w:val="28"/>
        </w:rPr>
        <w:lastRenderedPageBreak/>
        <w:t xml:space="preserve">Оператор </w:t>
      </w:r>
      <w:r w:rsidRPr="004D7A42">
        <w:rPr>
          <w:rFonts w:ascii="Times New Roman" w:hAnsi="Times New Roman" w:cs="Times New Roman"/>
          <w:b/>
          <w:bCs/>
          <w:sz w:val="28"/>
          <w:szCs w:val="28"/>
        </w:rPr>
        <w:t>typeid</w:t>
      </w:r>
    </w:p>
    <w:p w:rsidR="00317CBE" w:rsidRPr="004D7A42" w:rsidRDefault="004D7A42" w:rsidP="004D7A42">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w:t>
      </w:r>
      <w:r w:rsidR="00317CBE" w:rsidRPr="004D7A42">
        <w:rPr>
          <w:rFonts w:ascii="Times New Roman" w:hAnsi="Times New Roman" w:cs="Times New Roman"/>
          <w:sz w:val="28"/>
          <w:szCs w:val="28"/>
        </w:rPr>
        <w:t>ператор dynamic_cast додає програмам, що працюють з ієрархіями віртуальних класів, додаткову</w:t>
      </w:r>
      <w:r>
        <w:rPr>
          <w:rFonts w:ascii="Times New Roman" w:hAnsi="Times New Roman" w:cs="Times New Roman"/>
          <w:sz w:val="28"/>
          <w:szCs w:val="28"/>
        </w:rPr>
        <w:t xml:space="preserve"> </w:t>
      </w:r>
      <w:r w:rsidR="00317CBE" w:rsidRPr="004D7A42">
        <w:rPr>
          <w:rFonts w:ascii="Times New Roman" w:hAnsi="Times New Roman" w:cs="Times New Roman"/>
          <w:sz w:val="28"/>
          <w:szCs w:val="28"/>
        </w:rPr>
        <w:t>гнучкість. Однак про точний тип об'єкта з його допомогою довідатися складно. Оператор dynamic_cast у</w:t>
      </w:r>
      <w:r>
        <w:rPr>
          <w:rFonts w:ascii="Times New Roman" w:hAnsi="Times New Roman" w:cs="Times New Roman"/>
          <w:sz w:val="28"/>
          <w:szCs w:val="28"/>
        </w:rPr>
        <w:t xml:space="preserve"> </w:t>
      </w:r>
      <w:r w:rsidR="00317CBE" w:rsidRPr="004D7A42">
        <w:rPr>
          <w:rFonts w:ascii="Times New Roman" w:hAnsi="Times New Roman" w:cs="Times New Roman"/>
          <w:sz w:val="28"/>
          <w:szCs w:val="28"/>
        </w:rPr>
        <w:t xml:space="preserve">кращому випадку дозволяє розпізнати базовий клас. Для цього в мові С++ передбачений оператор </w:t>
      </w:r>
      <w:r w:rsidR="00317CBE" w:rsidRPr="004D7A42">
        <w:rPr>
          <w:rFonts w:ascii="Times New Roman" w:hAnsi="Times New Roman" w:cs="Times New Roman"/>
          <w:b/>
          <w:sz w:val="28"/>
          <w:szCs w:val="28"/>
        </w:rPr>
        <w:t>typeid</w:t>
      </w:r>
      <w:r w:rsidR="00317CBE" w:rsidRPr="004D7A42">
        <w:rPr>
          <w:rFonts w:ascii="Times New Roman" w:hAnsi="Times New Roman" w:cs="Times New Roman"/>
          <w:sz w:val="28"/>
          <w:szCs w:val="28"/>
        </w:rPr>
        <w:t>.</w:t>
      </w:r>
    </w:p>
    <w:p w:rsidR="00F13D61" w:rsidRPr="004D7A42" w:rsidRDefault="00317CBE" w:rsidP="004D7A42">
      <w:pPr>
        <w:autoSpaceDE w:val="0"/>
        <w:autoSpaceDN w:val="0"/>
        <w:adjustRightInd w:val="0"/>
        <w:spacing w:after="0" w:line="240" w:lineRule="auto"/>
        <w:ind w:firstLine="708"/>
        <w:jc w:val="both"/>
        <w:rPr>
          <w:rFonts w:ascii="Times New Roman" w:hAnsi="Times New Roman" w:cs="Times New Roman"/>
          <w:sz w:val="28"/>
          <w:szCs w:val="28"/>
        </w:rPr>
      </w:pPr>
      <w:r w:rsidRPr="004D7A42">
        <w:rPr>
          <w:rFonts w:ascii="Times New Roman" w:hAnsi="Times New Roman" w:cs="Times New Roman"/>
          <w:sz w:val="28"/>
          <w:szCs w:val="28"/>
        </w:rPr>
        <w:t>Цей оператор повертає посилання на об'єкт класу type_info, визначеного в заголовку &lt;typeinfo&gt;</w:t>
      </w:r>
      <w:r w:rsidR="004D7A42">
        <w:rPr>
          <w:rFonts w:ascii="Times New Roman" w:hAnsi="Times New Roman" w:cs="Times New Roman"/>
          <w:sz w:val="28"/>
          <w:szCs w:val="28"/>
        </w:rPr>
        <w:t xml:space="preserve"> (потрібно встановити </w:t>
      </w:r>
      <w:r w:rsidR="004D7A42" w:rsidRPr="004D7A42">
        <w:rPr>
          <w:rFonts w:ascii="Times New Roman" w:hAnsi="Times New Roman" w:cs="Times New Roman"/>
          <w:sz w:val="28"/>
          <w:szCs w:val="28"/>
        </w:rPr>
        <w:t>#include &lt;typeinfo&gt;</w:t>
      </w:r>
      <w:r w:rsidR="004D7A42">
        <w:rPr>
          <w:rFonts w:ascii="Times New Roman" w:hAnsi="Times New Roman" w:cs="Times New Roman"/>
          <w:sz w:val="28"/>
          <w:szCs w:val="28"/>
        </w:rPr>
        <w:t>)</w:t>
      </w:r>
      <w:r w:rsidRPr="004D7A42">
        <w:rPr>
          <w:rFonts w:ascii="Times New Roman" w:hAnsi="Times New Roman" w:cs="Times New Roman"/>
          <w:sz w:val="28"/>
          <w:szCs w:val="28"/>
        </w:rPr>
        <w:t>.</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Клас typeinfo, поряд з ім'ям типу, містить визначення операцій порівняння, тому його можна</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використовувати в логічних вира</w:t>
      </w:r>
      <w:r w:rsidR="004D7A42">
        <w:rPr>
          <w:rFonts w:ascii="Times New Roman" w:hAnsi="Times New Roman" w:cs="Times New Roman"/>
          <w:sz w:val="28"/>
          <w:szCs w:val="28"/>
        </w:rPr>
        <w:t>зах</w:t>
      </w:r>
      <w:r w:rsidRPr="004D7A42">
        <w:rPr>
          <w:rFonts w:ascii="Times New Roman" w:hAnsi="Times New Roman" w:cs="Times New Roman"/>
          <w:sz w:val="28"/>
          <w:szCs w:val="28"/>
        </w:rPr>
        <w:t>.</w:t>
      </w:r>
      <w:r w:rsidR="004D7A42">
        <w:rPr>
          <w:rFonts w:ascii="Times New Roman" w:hAnsi="Times New Roman" w:cs="Times New Roman"/>
          <w:sz w:val="28"/>
          <w:szCs w:val="28"/>
        </w:rPr>
        <w:t xml:space="preserve"> </w:t>
      </w:r>
      <w:r w:rsidRPr="004D7A42">
        <w:rPr>
          <w:rFonts w:ascii="Times New Roman" w:hAnsi="Times New Roman" w:cs="Times New Roman"/>
          <w:sz w:val="28"/>
          <w:szCs w:val="28"/>
        </w:rPr>
        <w:t>Розглянемо приклад, у якому досліджується описана вище ієрархія класів. Оскільки визначення класів</w:t>
      </w:r>
      <w:r w:rsidR="004D7A42">
        <w:rPr>
          <w:rFonts w:ascii="Times New Roman" w:hAnsi="Times New Roman" w:cs="Times New Roman"/>
          <w:sz w:val="28"/>
          <w:szCs w:val="28"/>
        </w:rPr>
        <w:t xml:space="preserve"> практично </w:t>
      </w:r>
      <w:r w:rsidRPr="004D7A42">
        <w:rPr>
          <w:rFonts w:ascii="Times New Roman" w:hAnsi="Times New Roman" w:cs="Times New Roman"/>
          <w:sz w:val="28"/>
          <w:szCs w:val="28"/>
        </w:rPr>
        <w:t>залишаються незмінними, ми приведемо лише функцію main().</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int main()</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TBase objBase("TBase");</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TBase* pObj1=&amp;objBase;</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TDerived objDerived("TBase", "TDerived");</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pObj1 = &amp;objDerived;</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if(typeid(*pObj1)==typeid(TDerived)) printf("TDerived\n");</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else printf("Something else ...");</w:t>
      </w:r>
    </w:p>
    <w:p w:rsidR="004D7A42" w:rsidRPr="004D7A42" w:rsidRDefault="004D7A42" w:rsidP="004D7A42">
      <w:pPr>
        <w:autoSpaceDE w:val="0"/>
        <w:autoSpaceDN w:val="0"/>
        <w:adjustRightInd w:val="0"/>
        <w:spacing w:after="0" w:line="240" w:lineRule="auto"/>
        <w:rPr>
          <w:rFonts w:ascii="Courier" w:hAnsi="Courier" w:cs="Courier"/>
          <w:b/>
          <w:sz w:val="28"/>
          <w:szCs w:val="28"/>
        </w:rPr>
      </w:pPr>
      <w:r w:rsidRPr="004D7A42">
        <w:rPr>
          <w:rFonts w:ascii="Courier" w:hAnsi="Courier" w:cs="Courier"/>
          <w:b/>
          <w:sz w:val="28"/>
          <w:szCs w:val="28"/>
        </w:rPr>
        <w:t>return 0;</w:t>
      </w:r>
    </w:p>
    <w:p w:rsidR="00317CBE" w:rsidRDefault="004D7A42" w:rsidP="004D7A42">
      <w:pPr>
        <w:spacing w:after="0" w:line="240" w:lineRule="auto"/>
        <w:rPr>
          <w:rFonts w:cs="Courier"/>
          <w:b/>
          <w:sz w:val="28"/>
          <w:szCs w:val="28"/>
        </w:rPr>
      </w:pPr>
      <w:r w:rsidRPr="004D7A42">
        <w:rPr>
          <w:rFonts w:ascii="Courier" w:hAnsi="Courier" w:cs="Courier"/>
          <w:b/>
          <w:sz w:val="28"/>
          <w:szCs w:val="28"/>
        </w:rPr>
        <w:t>}</w:t>
      </w:r>
    </w:p>
    <w:p w:rsidR="004D7A42" w:rsidRPr="004D7A42" w:rsidRDefault="004D7A42" w:rsidP="004D7A42">
      <w:pPr>
        <w:spacing w:after="0" w:line="240" w:lineRule="auto"/>
        <w:rPr>
          <w:rFonts w:ascii="Times New Roman" w:hAnsi="Times New Roman" w:cs="Times New Roman"/>
          <w:b/>
          <w:sz w:val="28"/>
          <w:szCs w:val="28"/>
        </w:rPr>
      </w:pPr>
      <w:r w:rsidRPr="004D7A42">
        <w:rPr>
          <w:rFonts w:ascii="Times New Roman" w:hAnsi="Times New Roman" w:cs="Times New Roman"/>
          <w:sz w:val="28"/>
          <w:szCs w:val="28"/>
        </w:rPr>
        <w:t>Програма виводить на екран наступні рядки</w:t>
      </w:r>
    </w:p>
    <w:p w:rsidR="00317CBE" w:rsidRDefault="00317CBE" w:rsidP="00317CBE">
      <w:pPr>
        <w:spacing w:after="0" w:line="240" w:lineRule="auto"/>
        <w:rPr>
          <w:rFonts w:ascii="Times New Roman" w:eastAsia="TimesNewRoman" w:hAnsi="Times New Roman" w:cs="Times New Roman"/>
          <w:sz w:val="28"/>
          <w:szCs w:val="28"/>
        </w:rPr>
      </w:pPr>
      <w:r>
        <w:rPr>
          <w:noProof/>
          <w:lang w:eastAsia="uk-UA"/>
        </w:rPr>
        <w:drawing>
          <wp:inline distT="0" distB="0" distL="0" distR="0">
            <wp:extent cx="4616824" cy="1515036"/>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b="21598"/>
                    <a:stretch/>
                  </pic:blipFill>
                  <pic:spPr bwMode="auto">
                    <a:xfrm>
                      <a:off x="0" y="0"/>
                      <a:ext cx="4619625" cy="151595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D7A42" w:rsidRDefault="004D7A42" w:rsidP="004D7A42">
      <w:pPr>
        <w:autoSpaceDE w:val="0"/>
        <w:autoSpaceDN w:val="0"/>
        <w:adjustRightInd w:val="0"/>
        <w:spacing w:after="0" w:line="240" w:lineRule="auto"/>
        <w:ind w:firstLine="708"/>
        <w:rPr>
          <w:rFonts w:ascii="Times New Roman" w:hAnsi="Times New Roman" w:cs="Times New Roman"/>
          <w:sz w:val="28"/>
          <w:szCs w:val="28"/>
        </w:rPr>
      </w:pPr>
      <w:r w:rsidRPr="004D7A42">
        <w:rPr>
          <w:rFonts w:ascii="Times New Roman" w:hAnsi="Times New Roman" w:cs="Times New Roman"/>
          <w:sz w:val="28"/>
          <w:szCs w:val="28"/>
        </w:rPr>
        <w:t>Четвертий рядок свідчить про те, що вказівник pObj1 дійсно посилається на об'єкт класу TDerived. Знаючи пристрій класу type_info, можна спробувати вивести на екран назву елементарного типу чи</w:t>
      </w:r>
      <w:r>
        <w:rPr>
          <w:rFonts w:ascii="Times New Roman" w:hAnsi="Times New Roman" w:cs="Times New Roman"/>
          <w:sz w:val="28"/>
          <w:szCs w:val="28"/>
        </w:rPr>
        <w:t xml:space="preserve"> </w:t>
      </w:r>
      <w:r w:rsidRPr="004D7A42">
        <w:rPr>
          <w:rFonts w:ascii="Times New Roman" w:hAnsi="Times New Roman" w:cs="Times New Roman"/>
          <w:sz w:val="28"/>
          <w:szCs w:val="28"/>
        </w:rPr>
        <w:t>класу.</w:t>
      </w:r>
    </w:p>
    <w:p w:rsidR="004D7A42" w:rsidRPr="004D7A42" w:rsidRDefault="004D7A42" w:rsidP="004D7A42">
      <w:pPr>
        <w:autoSpaceDE w:val="0"/>
        <w:autoSpaceDN w:val="0"/>
        <w:adjustRightInd w:val="0"/>
        <w:spacing w:after="0" w:line="240" w:lineRule="auto"/>
        <w:ind w:firstLine="708"/>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 xml:space="preserve">Операції та методи, що підтримує структура </w:t>
      </w:r>
      <w:r w:rsidRPr="004D7A42">
        <w:rPr>
          <w:rFonts w:ascii="Times New Roman" w:eastAsia="TimesNewRoman" w:hAnsi="Times New Roman" w:cs="Times New Roman"/>
          <w:b/>
          <w:bCs/>
          <w:sz w:val="28"/>
          <w:szCs w:val="28"/>
          <w:lang w:val="en-US"/>
        </w:rPr>
        <w:t>type</w:t>
      </w:r>
      <w:r w:rsidRPr="004D7A42">
        <w:rPr>
          <w:rFonts w:ascii="Times New Roman" w:eastAsia="TimesNewRoman" w:hAnsi="Times New Roman" w:cs="Times New Roman"/>
          <w:b/>
          <w:bCs/>
          <w:sz w:val="28"/>
          <w:szCs w:val="28"/>
          <w:lang w:val="ru-RU"/>
        </w:rPr>
        <w:t>_</w:t>
      </w:r>
      <w:r w:rsidRPr="004D7A42">
        <w:rPr>
          <w:rFonts w:ascii="Times New Roman" w:eastAsia="TimesNewRoman" w:hAnsi="Times New Roman" w:cs="Times New Roman"/>
          <w:b/>
          <w:bCs/>
          <w:sz w:val="28"/>
          <w:szCs w:val="28"/>
          <w:lang w:val="en-US"/>
        </w:rPr>
        <w:t>info</w:t>
      </w:r>
    </w:p>
    <w:tbl>
      <w:tblPr>
        <w:tblW w:w="10776" w:type="dxa"/>
        <w:tblCellMar>
          <w:left w:w="0" w:type="dxa"/>
          <w:right w:w="0" w:type="dxa"/>
        </w:tblCellMar>
        <w:tblLook w:val="0420"/>
      </w:tblPr>
      <w:tblGrid>
        <w:gridCol w:w="1704"/>
        <w:gridCol w:w="1984"/>
        <w:gridCol w:w="7088"/>
      </w:tblGrid>
      <w:tr w:rsidR="004D7A42" w:rsidRPr="004D7A42" w:rsidTr="004D7A42">
        <w:trPr>
          <w:trHeight w:val="1088"/>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operator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порівнює два типи даних</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class A a;  class B b;</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if(typeid(a) == typeid(b)) { puts("Type are equivalent"); } else { puts("Type are not equivalent"); }</w:t>
            </w:r>
          </w:p>
        </w:tc>
      </w:tr>
      <w:tr w:rsidR="004D7A42" w:rsidRPr="004D7A42" w:rsidTr="004D7A42">
        <w:trPr>
          <w:trHeight w:val="112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 xml:space="preserve">operator </w:t>
            </w:r>
            <w:r w:rsidRPr="004D7A42">
              <w:rPr>
                <w:rFonts w:ascii="Times New Roman" w:eastAsia="TimesNewRoman" w:hAnsi="Times New Roman" w:cs="Times New Roman"/>
                <w:b/>
                <w:bCs/>
                <w:sz w:val="28"/>
                <w:szCs w:val="28"/>
                <w:lang w:val="en-US"/>
              </w:rPr>
              <w:t>!</w:t>
            </w:r>
            <w:r w:rsidRPr="004D7A42">
              <w:rPr>
                <w:rFonts w:ascii="Times New Roman" w:eastAsia="TimesNewRoman" w:hAnsi="Times New Roman" w:cs="Times New Roman"/>
                <w:b/>
                <w:bCs/>
                <w:sz w:val="28"/>
                <w:szCs w:val="28"/>
              </w:rPr>
              <w: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порівнює два типи даних</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class A a;  class B b;</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if(typeid(a) != typeid(b)) { puts("Type are not equivalent"); } else { puts("Type are equivalent"); }</w:t>
            </w:r>
          </w:p>
        </w:tc>
      </w:tr>
      <w:tr w:rsidR="004D7A42" w:rsidRPr="004D7A42" w:rsidTr="004D7A42">
        <w:trPr>
          <w:trHeight w:val="167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name()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повертає ім'я класу у вигляді текстового рядка</w:t>
            </w:r>
          </w:p>
        </w:tc>
        <w:tc>
          <w:tcPr>
            <w:tcW w:w="7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class A a;  class B b;</w:t>
            </w:r>
          </w:p>
          <w:p w:rsidR="00956B68"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r w:rsidRPr="004D7A42">
              <w:rPr>
                <w:rFonts w:ascii="Times New Roman" w:eastAsia="TimesNewRoman" w:hAnsi="Times New Roman" w:cs="Times New Roman"/>
                <w:b/>
                <w:bCs/>
                <w:sz w:val="28"/>
                <w:szCs w:val="28"/>
              </w:rPr>
              <w:t>puts(typeid(a).name()); //“class A” puts(typeid(b).name()); // “class B”</w:t>
            </w:r>
          </w:p>
        </w:tc>
      </w:tr>
    </w:tbl>
    <w:p w:rsidR="004D7A42" w:rsidRPr="004D7A42" w:rsidRDefault="004D7A42" w:rsidP="004D7A42">
      <w:pPr>
        <w:autoSpaceDE w:val="0"/>
        <w:autoSpaceDN w:val="0"/>
        <w:adjustRightInd w:val="0"/>
        <w:spacing w:after="0" w:line="240" w:lineRule="auto"/>
        <w:rPr>
          <w:rFonts w:ascii="Times New Roman" w:eastAsia="TimesNewRoman" w:hAnsi="Times New Roman" w:cs="Times New Roman"/>
          <w:sz w:val="28"/>
          <w:szCs w:val="28"/>
        </w:rPr>
      </w:pPr>
    </w:p>
    <w:p w:rsidR="00BC3C81" w:rsidRPr="00BC3C81" w:rsidRDefault="00BC3C81" w:rsidP="00BC3C81">
      <w:pPr>
        <w:pStyle w:val="4"/>
        <w:spacing w:before="0" w:beforeAutospacing="0" w:after="0" w:afterAutospacing="0"/>
        <w:ind w:firstLine="708"/>
        <w:jc w:val="both"/>
        <w:rPr>
          <w:sz w:val="28"/>
          <w:szCs w:val="28"/>
        </w:rPr>
      </w:pPr>
      <w:r w:rsidRPr="00BC3C81">
        <w:rPr>
          <w:sz w:val="28"/>
          <w:szCs w:val="28"/>
        </w:rPr>
        <w:lastRenderedPageBreak/>
        <w:t xml:space="preserve">static_cast – унарна операція приведення типів даних в С++ </w:t>
      </w:r>
    </w:p>
    <w:p w:rsidR="00BC3C81" w:rsidRPr="00BC3C81" w:rsidRDefault="00BC3C81" w:rsidP="00BC3C81">
      <w:pPr>
        <w:pStyle w:val="ab"/>
        <w:spacing w:before="0" w:beforeAutospacing="0" w:after="0" w:afterAutospacing="0"/>
        <w:ind w:firstLine="708"/>
        <w:jc w:val="both"/>
        <w:rPr>
          <w:sz w:val="28"/>
          <w:szCs w:val="28"/>
        </w:rPr>
      </w:pPr>
      <w:r w:rsidRPr="00BC3C81">
        <w:rPr>
          <w:sz w:val="28"/>
          <w:szCs w:val="28"/>
        </w:rPr>
        <w:t xml:space="preserve">Операція </w:t>
      </w:r>
      <w:r w:rsidRPr="00BC3C81">
        <w:rPr>
          <w:rStyle w:val="HTML"/>
          <w:rFonts w:ascii="Times New Roman" w:hAnsi="Times New Roman" w:cs="Times New Roman"/>
          <w:sz w:val="28"/>
          <w:szCs w:val="28"/>
        </w:rPr>
        <w:t>static_cast</w:t>
      </w:r>
      <w:r w:rsidRPr="00BC3C81">
        <w:rPr>
          <w:sz w:val="28"/>
          <w:szCs w:val="28"/>
        </w:rPr>
        <w:t xml:space="preserve"> може бути використана для перетворення одного типу в інший, але вона не повинна бути використана для виконання неприпустимого перетворення, наприклад, перетворення значення в покажчик або навпаки. Рекомендується користуватися операцією </w:t>
      </w:r>
      <w:r w:rsidRPr="00BC3C81">
        <w:rPr>
          <w:rStyle w:val="HTML"/>
          <w:rFonts w:ascii="Times New Roman" w:hAnsi="Times New Roman" w:cs="Times New Roman"/>
          <w:sz w:val="28"/>
          <w:szCs w:val="28"/>
        </w:rPr>
        <w:t>static_cast</w:t>
      </w:r>
      <w:r w:rsidRPr="00BC3C81">
        <w:rPr>
          <w:sz w:val="28"/>
          <w:szCs w:val="28"/>
        </w:rPr>
        <w:t xml:space="preserve">, ніж Cі-стилем </w:t>
      </w:r>
      <w:r>
        <w:rPr>
          <w:sz w:val="28"/>
          <w:szCs w:val="28"/>
        </w:rPr>
        <w:t>(</w:t>
      </w:r>
      <w:r>
        <w:rPr>
          <w:rStyle w:val="HTML"/>
        </w:rPr>
        <w:t>(type) val</w:t>
      </w:r>
      <w:r>
        <w:rPr>
          <w:sz w:val="28"/>
          <w:szCs w:val="28"/>
        </w:rPr>
        <w:t xml:space="preserve">) </w:t>
      </w:r>
      <w:r w:rsidRPr="00BC3C81">
        <w:rPr>
          <w:sz w:val="28"/>
          <w:szCs w:val="28"/>
        </w:rPr>
        <w:t xml:space="preserve">приведення, тому що </w:t>
      </w:r>
      <w:r w:rsidRPr="00BC3C81">
        <w:rPr>
          <w:rStyle w:val="HTML"/>
          <w:rFonts w:ascii="Times New Roman" w:hAnsi="Times New Roman" w:cs="Times New Roman"/>
          <w:sz w:val="28"/>
          <w:szCs w:val="28"/>
        </w:rPr>
        <w:t>static_cast</w:t>
      </w:r>
      <w:r w:rsidRPr="00BC3C81">
        <w:rPr>
          <w:sz w:val="28"/>
          <w:szCs w:val="28"/>
        </w:rPr>
        <w:t xml:space="preserve"> обмежує неприпустиме приведення типів і, отже – безпечніше.</w:t>
      </w:r>
    </w:p>
    <w:p w:rsidR="00BC3C81" w:rsidRDefault="00BC3C81" w:rsidP="00BC3C81">
      <w:pPr>
        <w:pStyle w:val="ab"/>
        <w:spacing w:before="0" w:beforeAutospacing="0" w:after="0" w:afterAutospacing="0"/>
        <w:ind w:firstLine="708"/>
        <w:jc w:val="both"/>
        <w:rPr>
          <w:sz w:val="28"/>
          <w:szCs w:val="28"/>
        </w:rPr>
      </w:pPr>
      <w:r w:rsidRPr="00BC3C81">
        <w:rPr>
          <w:sz w:val="28"/>
          <w:szCs w:val="28"/>
        </w:rPr>
        <w:t xml:space="preserve">Операція </w:t>
      </w:r>
      <w:r w:rsidRPr="00BC3C81">
        <w:rPr>
          <w:rStyle w:val="HTML"/>
          <w:rFonts w:ascii="Times New Roman" w:hAnsi="Times New Roman" w:cs="Times New Roman"/>
          <w:sz w:val="28"/>
          <w:szCs w:val="28"/>
        </w:rPr>
        <w:t>static_cast</w:t>
      </w:r>
      <w:r w:rsidRPr="00BC3C81">
        <w:rPr>
          <w:sz w:val="28"/>
          <w:szCs w:val="28"/>
        </w:rPr>
        <w:t>, грубо кажучи, – це шаблон функції, в якій необхідно явно вказати тип даних для перетворення, тобто задати параметр шаблону.</w:t>
      </w:r>
    </w:p>
    <w:p w:rsidR="00BC3C81" w:rsidRPr="00BC3C81" w:rsidRDefault="00BC3C81" w:rsidP="00BC3C81">
      <w:pPr>
        <w:pStyle w:val="ab"/>
        <w:spacing w:before="0" w:beforeAutospacing="0" w:after="0" w:afterAutospacing="0"/>
        <w:ind w:firstLine="708"/>
        <w:jc w:val="both"/>
        <w:rPr>
          <w:sz w:val="28"/>
          <w:szCs w:val="28"/>
        </w:rPr>
      </w:pPr>
      <w:r w:rsidRPr="00BC3C81">
        <w:rPr>
          <w:rStyle w:val="HTML"/>
          <w:rFonts w:ascii="Times New Roman" w:hAnsi="Times New Roman" w:cs="Times New Roman"/>
          <w:sz w:val="28"/>
          <w:szCs w:val="28"/>
        </w:rPr>
        <w:t>static_cast&lt;dataType&gt;(value);</w:t>
      </w:r>
    </w:p>
    <w:p w:rsidR="00BC3C81" w:rsidRPr="00BC3C81" w:rsidRDefault="00BC3C81" w:rsidP="00BC3C81">
      <w:pPr>
        <w:pStyle w:val="ab"/>
        <w:spacing w:before="0" w:beforeAutospacing="0" w:after="0" w:afterAutospacing="0"/>
        <w:ind w:firstLine="708"/>
        <w:jc w:val="both"/>
        <w:rPr>
          <w:sz w:val="28"/>
          <w:szCs w:val="28"/>
        </w:rPr>
      </w:pPr>
      <w:r w:rsidRPr="00BC3C81">
        <w:rPr>
          <w:sz w:val="28"/>
          <w:szCs w:val="28"/>
        </w:rPr>
        <w:t xml:space="preserve">Отже, в трикутних дужках вказується тип даних, до якого необхідно перетворити значення </w:t>
      </w:r>
      <w:r w:rsidRPr="00BC3C81">
        <w:rPr>
          <w:rStyle w:val="HTML"/>
          <w:rFonts w:ascii="Times New Roman" w:hAnsi="Times New Roman" w:cs="Times New Roman"/>
          <w:sz w:val="28"/>
          <w:szCs w:val="28"/>
        </w:rPr>
        <w:t>value</w:t>
      </w:r>
      <w:r w:rsidRPr="00BC3C81">
        <w:rPr>
          <w:sz w:val="28"/>
          <w:szCs w:val="28"/>
        </w:rPr>
        <w:t xml:space="preserve">, яке стоїть в круглих дужках. </w:t>
      </w:r>
      <w:r>
        <w:rPr>
          <w:sz w:val="28"/>
          <w:szCs w:val="28"/>
        </w:rPr>
        <w:t>П</w:t>
      </w:r>
      <w:r w:rsidRPr="00BC3C81">
        <w:rPr>
          <w:sz w:val="28"/>
          <w:szCs w:val="28"/>
        </w:rPr>
        <w:t xml:space="preserve">риклад, який призводить </w:t>
      </w:r>
      <w:r w:rsidRPr="00BC3C81">
        <w:rPr>
          <w:rStyle w:val="HTML"/>
          <w:rFonts w:ascii="Times New Roman" w:hAnsi="Times New Roman" w:cs="Times New Roman"/>
          <w:sz w:val="28"/>
          <w:szCs w:val="28"/>
        </w:rPr>
        <w:t>int</w:t>
      </w:r>
      <w:r w:rsidRPr="00BC3C81">
        <w:rPr>
          <w:sz w:val="28"/>
          <w:szCs w:val="28"/>
        </w:rPr>
        <w:t xml:space="preserve"> до типу </w:t>
      </w:r>
      <w:r w:rsidRPr="00BC3C81">
        <w:rPr>
          <w:rStyle w:val="HTML"/>
          <w:rFonts w:ascii="Times New Roman" w:hAnsi="Times New Roman" w:cs="Times New Roman"/>
          <w:sz w:val="28"/>
          <w:szCs w:val="28"/>
        </w:rPr>
        <w:t>double</w:t>
      </w:r>
      <w:r w:rsidRPr="00BC3C81">
        <w:rPr>
          <w:sz w:val="28"/>
          <w:szCs w:val="28"/>
        </w:rPr>
        <w:t xml:space="preserve"> для того, щоб при діленні 13-ти на 7 уникнути усічення результату через цілочисельного ділення.</w:t>
      </w:r>
    </w:p>
    <w:tbl>
      <w:tblPr>
        <w:tblW w:w="0" w:type="auto"/>
        <w:tblCellSpacing w:w="0" w:type="dxa"/>
        <w:tblCellMar>
          <w:left w:w="0" w:type="dxa"/>
          <w:right w:w="0" w:type="dxa"/>
        </w:tblCellMar>
        <w:tblLook w:val="04A0"/>
      </w:tblPr>
      <w:tblGrid>
        <w:gridCol w:w="6"/>
        <w:gridCol w:w="4463"/>
      </w:tblGrid>
      <w:tr w:rsidR="00BC3C81" w:rsidRPr="00BC3C81" w:rsidTr="00BC3C81">
        <w:trPr>
          <w:tblCellSpacing w:w="0" w:type="dxa"/>
        </w:trPr>
        <w:tc>
          <w:tcPr>
            <w:tcW w:w="0" w:type="auto"/>
            <w:vAlign w:val="center"/>
            <w:hideMark/>
          </w:tcPr>
          <w:p w:rsidR="00BC3C81" w:rsidRPr="00BC3C81" w:rsidRDefault="00BC3C81" w:rsidP="00BC3C81">
            <w:pPr>
              <w:spacing w:after="0" w:line="240" w:lineRule="auto"/>
              <w:rPr>
                <w:rFonts w:ascii="Times New Roman" w:hAnsi="Times New Roman" w:cs="Times New Roman"/>
                <w:sz w:val="28"/>
                <w:szCs w:val="28"/>
              </w:rPr>
            </w:pPr>
          </w:p>
        </w:tc>
        <w:tc>
          <w:tcPr>
            <w:tcW w:w="0" w:type="auto"/>
            <w:vAlign w:val="center"/>
            <w:hideMark/>
          </w:tcPr>
          <w:p w:rsidR="00BC3C81" w:rsidRPr="00BC3C81" w:rsidRDefault="00BC3C81" w:rsidP="00BC3C81">
            <w:pPr>
              <w:spacing w:after="0" w:line="240" w:lineRule="auto"/>
              <w:rPr>
                <w:rFonts w:ascii="Times New Roman" w:hAnsi="Times New Roman" w:cs="Times New Roman"/>
                <w:sz w:val="28"/>
                <w:szCs w:val="28"/>
              </w:rPr>
            </w:pPr>
            <w:r w:rsidRPr="00BC3C81">
              <w:rPr>
                <w:rStyle w:val="HTML"/>
                <w:rFonts w:ascii="Times New Roman" w:eastAsiaTheme="minorHAnsi" w:hAnsi="Times New Roman" w:cs="Times New Roman"/>
                <w:sz w:val="28"/>
                <w:szCs w:val="28"/>
              </w:rPr>
              <w:t>double</w:t>
            </w:r>
            <w:r w:rsidRPr="00BC3C81">
              <w:rPr>
                <w:rFonts w:ascii="Times New Roman" w:hAnsi="Times New Roman" w:cs="Times New Roman"/>
                <w:sz w:val="28"/>
                <w:szCs w:val="28"/>
              </w:rPr>
              <w:t xml:space="preserve"> </w:t>
            </w:r>
            <w:r w:rsidRPr="00BC3C81">
              <w:rPr>
                <w:rStyle w:val="HTML"/>
                <w:rFonts w:ascii="Times New Roman" w:eastAsiaTheme="minorHAnsi" w:hAnsi="Times New Roman" w:cs="Times New Roman"/>
                <w:sz w:val="28"/>
                <w:szCs w:val="28"/>
              </w:rPr>
              <w:t>res = static_cast&lt;double&gt;(13)/7;</w:t>
            </w:r>
          </w:p>
        </w:tc>
      </w:tr>
    </w:tbl>
    <w:p w:rsidR="00BC3C81" w:rsidRPr="00BC3C81" w:rsidRDefault="00BC3C81" w:rsidP="00BC3C81">
      <w:pPr>
        <w:autoSpaceDE w:val="0"/>
        <w:autoSpaceDN w:val="0"/>
        <w:adjustRightInd w:val="0"/>
        <w:spacing w:after="0" w:line="240" w:lineRule="auto"/>
        <w:ind w:firstLine="708"/>
        <w:jc w:val="both"/>
        <w:rPr>
          <w:rFonts w:ascii="Times New Roman" w:hAnsi="Times New Roman" w:cs="Times New Roman"/>
          <w:b/>
          <w:bCs/>
          <w:sz w:val="28"/>
          <w:szCs w:val="28"/>
        </w:rPr>
      </w:pPr>
      <w:r w:rsidRPr="00BC3C81">
        <w:rPr>
          <w:rFonts w:ascii="Times New Roman" w:hAnsi="Times New Roman" w:cs="Times New Roman"/>
          <w:sz w:val="28"/>
          <w:szCs w:val="28"/>
        </w:rPr>
        <w:t xml:space="preserve">Перетворення, що виконуються за допомогою </w:t>
      </w:r>
      <w:r w:rsidRPr="00BC3C81">
        <w:rPr>
          <w:rStyle w:val="k"/>
          <w:rFonts w:ascii="Times New Roman" w:hAnsi="Times New Roman" w:cs="Times New Roman"/>
          <w:sz w:val="28"/>
          <w:szCs w:val="28"/>
        </w:rPr>
        <w:t>static_cast</w:t>
      </w:r>
      <w:r w:rsidRPr="00BC3C81">
        <w:rPr>
          <w:rFonts w:ascii="Times New Roman" w:hAnsi="Times New Roman" w:cs="Times New Roman"/>
          <w:sz w:val="28"/>
          <w:szCs w:val="28"/>
        </w:rPr>
        <w:t>, не є типобезпечними, оскільки перевірка типів відбувається тільки на етапі компіляції; під час виконання можуть приводитися значення несумісних типів.</w:t>
      </w:r>
    </w:p>
    <w:p w:rsidR="00BB1FE8" w:rsidRPr="00C918C8" w:rsidRDefault="00BB1FE8" w:rsidP="004D7A42">
      <w:pPr>
        <w:autoSpaceDE w:val="0"/>
        <w:autoSpaceDN w:val="0"/>
        <w:adjustRightInd w:val="0"/>
        <w:spacing w:after="0" w:line="240" w:lineRule="auto"/>
        <w:ind w:firstLine="708"/>
        <w:rPr>
          <w:rFonts w:ascii="Times New Roman" w:hAnsi="Times New Roman" w:cs="Times New Roman"/>
          <w:b/>
          <w:bCs/>
          <w:sz w:val="28"/>
          <w:szCs w:val="28"/>
        </w:rPr>
      </w:pPr>
      <w:r w:rsidRPr="00C918C8">
        <w:rPr>
          <w:rFonts w:ascii="Times New Roman" w:hAnsi="Times New Roman" w:cs="Times New Roman"/>
          <w:b/>
          <w:bCs/>
          <w:sz w:val="28"/>
          <w:szCs w:val="28"/>
        </w:rPr>
        <w:t>Поняття про поліморфізм і пуризм</w:t>
      </w:r>
    </w:p>
    <w:p w:rsidR="00BB1FE8" w:rsidRPr="00C918C8" w:rsidRDefault="00BB1FE8" w:rsidP="001837FC">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hAnsi="Times New Roman" w:cs="Times New Roman"/>
          <w:i/>
          <w:iCs/>
          <w:sz w:val="28"/>
          <w:szCs w:val="28"/>
        </w:rPr>
        <w:t>Статичний</w:t>
      </w:r>
      <w:r w:rsidR="004D7A42">
        <w:rPr>
          <w:rFonts w:ascii="Times New Roman" w:hAnsi="Times New Roman" w:cs="Times New Roman"/>
          <w:i/>
          <w:iCs/>
          <w:sz w:val="28"/>
          <w:szCs w:val="28"/>
        </w:rPr>
        <w:t xml:space="preserve">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 xml:space="preserve">(поліморфізм часу компілювання) реалізується у перевизначені функцій і операторів. </w:t>
      </w:r>
      <w:r w:rsidRPr="00C918C8">
        <w:rPr>
          <w:rFonts w:ascii="Times New Roman" w:hAnsi="Times New Roman" w:cs="Times New Roman"/>
          <w:i/>
          <w:iCs/>
          <w:sz w:val="28"/>
          <w:szCs w:val="28"/>
        </w:rPr>
        <w:t xml:space="preserve">Динамічний поліморфізм </w:t>
      </w:r>
      <w:r w:rsidRPr="00C918C8">
        <w:rPr>
          <w:rFonts w:ascii="Times New Roman" w:eastAsia="TimesNewRoman" w:hAnsi="Times New Roman" w:cs="Times New Roman"/>
          <w:sz w:val="28"/>
          <w:szCs w:val="28"/>
        </w:rPr>
        <w:t>(поліморфізм тривалості виконання</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програми) досягається за рахунок віртуальних функцій. Найзагальніше визначення поліморфізму поміщене у фразі "один інтерфейс, багато методів", і всі згадані</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вище "знаряддя" поліморфізму відповідають цьому визначенню. Проте під час використання самого терміну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все ж таки існують деякі розбіжності.</w:t>
      </w:r>
    </w:p>
    <w:p w:rsidR="00BB1FE8" w:rsidRPr="00C918C8" w:rsidRDefault="00BB1FE8" w:rsidP="001837FC">
      <w:pPr>
        <w:autoSpaceDE w:val="0"/>
        <w:autoSpaceDN w:val="0"/>
        <w:adjustRightInd w:val="0"/>
        <w:spacing w:after="0" w:line="240" w:lineRule="auto"/>
        <w:ind w:firstLine="708"/>
        <w:jc w:val="both"/>
        <w:rPr>
          <w:rFonts w:ascii="Times New Roman" w:eastAsia="TimesNewRoman" w:hAnsi="Times New Roman" w:cs="Times New Roman"/>
          <w:sz w:val="28"/>
          <w:szCs w:val="28"/>
        </w:rPr>
      </w:pPr>
      <w:r w:rsidRPr="00C918C8">
        <w:rPr>
          <w:rFonts w:ascii="Times New Roman" w:eastAsia="TimesNewRoman" w:hAnsi="Times New Roman" w:cs="Times New Roman"/>
          <w:sz w:val="28"/>
          <w:szCs w:val="28"/>
        </w:rPr>
        <w:t>Деякі пуристи (у цьому випадку – борці за чистоту термінології) об'єктно-орієнтованого програмування наполягають на тому, щоб цей термін використовувався тільки для подій, які відбуваються у процесі виконання програм. Вони стверджують, що поліморфізм підтримується тільки віртуальними функціями. Частково ця точка зору ґрунтується на тому факті, що найпершими поліморфічними мовами програмування були інтерпретатори (для них характерним є те, що всі події</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належать тривалості виконання програми). Поява трансльованих поліморфічних</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мов програмування розширила концепцію реалізації поліморфізму. Однак все ще</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не утихають заяви про те, що термін </w:t>
      </w:r>
      <w:r w:rsidRPr="00C918C8">
        <w:rPr>
          <w:rFonts w:ascii="Times New Roman" w:hAnsi="Times New Roman" w:cs="Times New Roman"/>
          <w:i/>
          <w:iCs/>
          <w:sz w:val="28"/>
          <w:szCs w:val="28"/>
        </w:rPr>
        <w:t xml:space="preserve">поліморфізм </w:t>
      </w:r>
      <w:r w:rsidRPr="00C918C8">
        <w:rPr>
          <w:rFonts w:ascii="Times New Roman" w:eastAsia="TimesNewRoman" w:hAnsi="Times New Roman" w:cs="Times New Roman"/>
          <w:sz w:val="28"/>
          <w:szCs w:val="28"/>
        </w:rPr>
        <w:t xml:space="preserve">повинен застосовуватися виключно до подій періоду виконання програми. Більшість С++-програмістів </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е погоджуються з цією точкою зору і вважають, що цей термін можна застосовувати</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 xml:space="preserve">до обох видів засобів. Тому не </w:t>
      </w:r>
      <w:r w:rsidR="001837FC">
        <w:rPr>
          <w:rFonts w:ascii="Times New Roman" w:eastAsia="TimesNewRoman" w:hAnsi="Times New Roman" w:cs="Times New Roman"/>
          <w:sz w:val="28"/>
          <w:szCs w:val="28"/>
        </w:rPr>
        <w:t>потрібно</w:t>
      </w:r>
      <w:r w:rsidRPr="00C918C8">
        <w:rPr>
          <w:rFonts w:ascii="Times New Roman" w:eastAsia="TimesNewRoman" w:hAnsi="Times New Roman" w:cs="Times New Roman"/>
          <w:sz w:val="28"/>
          <w:szCs w:val="28"/>
        </w:rPr>
        <w:t xml:space="preserve"> дивуватися, якщо хтось раптом стане</w:t>
      </w:r>
      <w:r w:rsidR="001837FC">
        <w:rPr>
          <w:rFonts w:ascii="Times New Roman" w:eastAsia="TimesNewRoman" w:hAnsi="Times New Roman" w:cs="Times New Roman"/>
          <w:sz w:val="28"/>
          <w:szCs w:val="28"/>
        </w:rPr>
        <w:t xml:space="preserve"> </w:t>
      </w:r>
      <w:r w:rsidRPr="00C918C8">
        <w:rPr>
          <w:rFonts w:ascii="Times New Roman" w:eastAsia="TimesNewRoman" w:hAnsi="Times New Roman" w:cs="Times New Roman"/>
          <w:sz w:val="28"/>
          <w:szCs w:val="28"/>
        </w:rPr>
        <w:t>сперечатися на предмет використання цього термін</w:t>
      </w:r>
      <w:r w:rsidR="001837FC">
        <w:rPr>
          <w:rFonts w:ascii="Times New Roman" w:eastAsia="TimesNewRoman" w:hAnsi="Times New Roman" w:cs="Times New Roman"/>
          <w:sz w:val="28"/>
          <w:szCs w:val="28"/>
        </w:rPr>
        <w:t>у</w:t>
      </w:r>
      <w:r w:rsidRPr="00C918C8">
        <w:rPr>
          <w:rFonts w:ascii="Times New Roman" w:eastAsia="TimesNewRoman" w:hAnsi="Times New Roman" w:cs="Times New Roman"/>
          <w:sz w:val="28"/>
          <w:szCs w:val="28"/>
        </w:rPr>
        <w:t>!</w:t>
      </w:r>
    </w:p>
    <w:p w:rsidR="006A1625" w:rsidRPr="00726708" w:rsidRDefault="006A1625" w:rsidP="006A1625">
      <w:pPr>
        <w:autoSpaceDE w:val="0"/>
        <w:autoSpaceDN w:val="0"/>
        <w:adjustRightInd w:val="0"/>
        <w:spacing w:after="0" w:line="240" w:lineRule="auto"/>
        <w:jc w:val="both"/>
        <w:rPr>
          <w:rFonts w:ascii="Times New Roman" w:hAnsi="Times New Roman" w:cs="Times New Roman"/>
          <w:sz w:val="28"/>
          <w:szCs w:val="28"/>
        </w:rPr>
      </w:pPr>
      <w:r w:rsidRPr="00726708">
        <w:rPr>
          <w:rFonts w:ascii="Times New Roman" w:hAnsi="Times New Roman" w:cs="Times New Roman"/>
          <w:i/>
          <w:sz w:val="28"/>
          <w:szCs w:val="28"/>
        </w:rPr>
        <w:t>Для самостійного вивчення</w:t>
      </w:r>
      <w:r w:rsidRPr="00726708">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A1625" w:rsidRDefault="006A1625" w:rsidP="006A1625">
      <w:pPr>
        <w:spacing w:after="0" w:line="240" w:lineRule="auto"/>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Павловская Т.А. С/С++. Программирование на языке высокого уровня. СПб.: Питер, 2003. – 461 с. URL:  </w:t>
      </w:r>
      <w:hyperlink r:id="rId20" w:history="1">
        <w:r w:rsidRPr="00AC0A6F">
          <w:rPr>
            <w:rStyle w:val="aa"/>
            <w:sz w:val="28"/>
            <w:szCs w:val="28"/>
          </w:rPr>
          <w:t>http://www.ph4s.ru/bookprogramir_1.html</w:t>
        </w:r>
      </w:hyperlink>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t xml:space="preserve">Липпман С. Б., Лажойе Ж. Язык программирования С++: Вводный курс. — М.: ДМК, 2001. URL: </w:t>
      </w:r>
      <w:hyperlink r:id="rId21" w:history="1">
        <w:r w:rsidRPr="00AC0A6F">
          <w:rPr>
            <w:rStyle w:val="aa"/>
            <w:sz w:val="28"/>
            <w:szCs w:val="28"/>
          </w:rPr>
          <w:t>http://www.insycom.ru/html/metodmat/inf/Lipman.pdf</w:t>
        </w:r>
      </w:hyperlink>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rPr>
      </w:pPr>
      <w:r w:rsidRPr="00AC0A6F">
        <w:rPr>
          <w:rFonts w:ascii="Times New Roman" w:hAnsi="Times New Roman" w:cs="Times New Roman"/>
          <w:sz w:val="28"/>
          <w:szCs w:val="28"/>
        </w:rPr>
        <w:lastRenderedPageBreak/>
        <w:t>Дейтел Х., Дейтел П. Основы программирования на С++. – М.: Бином, 1999. – 1024 с. URL:  </w:t>
      </w:r>
      <w:hyperlink r:id="rId22" w:history="1">
        <w:r w:rsidRPr="00AC0A6F">
          <w:rPr>
            <w:rStyle w:val="aa"/>
            <w:sz w:val="28"/>
            <w:szCs w:val="28"/>
          </w:rPr>
          <w:t>http://ijevanlib.ysu.am/wp-content/uploads/2018/03/deytel.pdf</w:t>
        </w:r>
      </w:hyperlink>
    </w:p>
    <w:p w:rsidR="006A1625" w:rsidRPr="00AC0A6F" w:rsidRDefault="006A1625" w:rsidP="006A1625">
      <w:pPr>
        <w:pStyle w:val="a9"/>
        <w:numPr>
          <w:ilvl w:val="0"/>
          <w:numId w:val="1"/>
        </w:numPr>
        <w:spacing w:after="0" w:line="240" w:lineRule="auto"/>
        <w:ind w:left="0" w:hanging="11"/>
        <w:jc w:val="both"/>
        <w:rPr>
          <w:rFonts w:ascii="Times New Roman" w:hAnsi="Times New Roman" w:cs="Times New Roman"/>
          <w:sz w:val="28"/>
          <w:szCs w:val="28"/>
          <w:lang w:val="en-US"/>
        </w:rPr>
      </w:pPr>
      <w:r w:rsidRPr="00AC0A6F">
        <w:rPr>
          <w:rFonts w:ascii="Times New Roman" w:hAnsi="Times New Roman" w:cs="Times New Roman"/>
          <w:color w:val="444444"/>
          <w:sz w:val="28"/>
          <w:szCs w:val="28"/>
        </w:rPr>
        <w:t xml:space="preserve">Бадд Т. </w:t>
      </w:r>
      <w:r w:rsidRPr="00AC0A6F">
        <w:rPr>
          <w:rFonts w:ascii="Times New Roman" w:hAnsi="Times New Roman" w:cs="Times New Roman"/>
          <w:sz w:val="28"/>
          <w:szCs w:val="28"/>
        </w:rPr>
        <w:t>Объектно-ориентированное программирование в действии.</w:t>
      </w:r>
      <w:r w:rsidRPr="00AC0A6F">
        <w:rPr>
          <w:rFonts w:ascii="Times New Roman" w:hAnsi="Times New Roman" w:cs="Times New Roman"/>
          <w:color w:val="444444"/>
          <w:sz w:val="28"/>
          <w:szCs w:val="28"/>
        </w:rPr>
        <w:t xml:space="preserve"> </w:t>
      </w:r>
      <w:r w:rsidRPr="00AC0A6F">
        <w:rPr>
          <w:rFonts w:ascii="Times New Roman" w:hAnsi="Times New Roman" w:cs="Times New Roman"/>
          <w:sz w:val="28"/>
          <w:szCs w:val="28"/>
        </w:rPr>
        <w:t xml:space="preserve">[2-е изд.] – СПб.: Изд-во "Питер". </w:t>
      </w:r>
      <w:r w:rsidRPr="00AC0A6F">
        <w:rPr>
          <w:rFonts w:ascii="Times New Roman" w:hAnsi="Times New Roman" w:cs="Times New Roman"/>
          <w:color w:val="444444"/>
          <w:sz w:val="28"/>
          <w:szCs w:val="28"/>
          <w:lang w:val="en-US"/>
        </w:rPr>
        <w:t xml:space="preserve">1997. </w:t>
      </w:r>
      <w:r w:rsidRPr="00AC0A6F">
        <w:rPr>
          <w:rFonts w:ascii="Times New Roman" w:hAnsi="Times New Roman" w:cs="Times New Roman"/>
          <w:sz w:val="28"/>
          <w:szCs w:val="28"/>
          <w:lang w:val="en-US"/>
        </w:rPr>
        <w:t xml:space="preserve"> URL: </w:t>
      </w:r>
      <w:hyperlink r:id="rId23" w:history="1">
        <w:r w:rsidRPr="00AC0A6F">
          <w:rPr>
            <w:rStyle w:val="aa"/>
            <w:sz w:val="28"/>
            <w:szCs w:val="28"/>
            <w:lang w:val="en-US"/>
          </w:rPr>
          <w:t>http://khizha.dp.ua/library/Timothy_Budd_-_Introduction_to_OOP_(ru).pdf</w:t>
        </w:r>
      </w:hyperlink>
      <w:r w:rsidRPr="00AC0A6F">
        <w:rPr>
          <w:rFonts w:ascii="Times New Roman" w:hAnsi="Times New Roman" w:cs="Times New Roman"/>
          <w:sz w:val="28"/>
          <w:szCs w:val="28"/>
          <w:lang w:val="en-US"/>
        </w:rPr>
        <w:t>.</w:t>
      </w:r>
    </w:p>
    <w:p w:rsidR="006A1625" w:rsidRPr="00AC0A6F" w:rsidRDefault="006A1625" w:rsidP="006A1625">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Герб Саттер</w:t>
      </w:r>
      <w:r w:rsidRPr="00AC0A6F">
        <w:rPr>
          <w:rFonts w:ascii="Times New Roman" w:hAnsi="Times New Roman" w:cs="Times New Roman"/>
          <w:i/>
          <w:iCs/>
          <w:sz w:val="28"/>
          <w:szCs w:val="28"/>
        </w:rPr>
        <w:t>,</w:t>
      </w:r>
      <w:r w:rsidRPr="00AC0A6F">
        <w:rPr>
          <w:rStyle w:val="value"/>
          <w:rFonts w:ascii="Times New Roman" w:hAnsi="Times New Roman" w:cs="Times New Roman"/>
          <w:i/>
          <w:iCs/>
          <w:sz w:val="28"/>
          <w:szCs w:val="28"/>
        </w:rPr>
        <w:t xml:space="preserve">Андрей Александреску </w:t>
      </w:r>
      <w:r w:rsidRPr="00AC0A6F">
        <w:rPr>
          <w:rFonts w:ascii="Times New Roman" w:hAnsi="Times New Roman" w:cs="Times New Roman"/>
          <w:sz w:val="28"/>
          <w:szCs w:val="28"/>
        </w:rPr>
        <w:t xml:space="preserve">"Стандарты программирования на С++ ", </w:t>
      </w:r>
      <w:hyperlink r:id="rId24" w:tgtFrame="_blank" w:history="1">
        <w:r w:rsidRPr="00AC0A6F">
          <w:rPr>
            <w:rStyle w:val="aa"/>
            <w:i/>
            <w:iCs/>
            <w:sz w:val="28"/>
            <w:szCs w:val="28"/>
          </w:rPr>
          <w:t>Вильямс, 2005</w:t>
        </w:r>
      </w:hyperlink>
      <w:r w:rsidRPr="00AC0A6F">
        <w:rPr>
          <w:rStyle w:val="value"/>
          <w:rFonts w:ascii="Times New Roman" w:hAnsi="Times New Roman" w:cs="Times New Roman"/>
          <w:i/>
          <w:iCs/>
          <w:sz w:val="28"/>
          <w:szCs w:val="28"/>
        </w:rPr>
        <w:t>; 304 с.</w:t>
      </w:r>
    </w:p>
    <w:p w:rsidR="006A1625" w:rsidRPr="00AC0A6F" w:rsidRDefault="006A1625" w:rsidP="006A1625">
      <w:pPr>
        <w:pStyle w:val="a9"/>
        <w:numPr>
          <w:ilvl w:val="0"/>
          <w:numId w:val="1"/>
        </w:numPr>
        <w:spacing w:after="0" w:line="240" w:lineRule="auto"/>
        <w:ind w:left="0" w:hanging="11"/>
        <w:rPr>
          <w:rFonts w:ascii="Times New Roman" w:hAnsi="Times New Roman" w:cs="Times New Roman"/>
          <w:sz w:val="28"/>
          <w:szCs w:val="28"/>
        </w:rPr>
      </w:pPr>
      <w:r w:rsidRPr="00AC0A6F">
        <w:rPr>
          <w:rStyle w:val="value"/>
          <w:rFonts w:ascii="Times New Roman" w:hAnsi="Times New Roman" w:cs="Times New Roman"/>
          <w:i/>
          <w:iCs/>
          <w:sz w:val="28"/>
          <w:szCs w:val="28"/>
        </w:rPr>
        <w:t xml:space="preserve">Скотт Мейерс. </w:t>
      </w:r>
      <w:r w:rsidRPr="00AC0A6F">
        <w:rPr>
          <w:rFonts w:ascii="Times New Roman" w:hAnsi="Times New Roman" w:cs="Times New Roman"/>
          <w:sz w:val="28"/>
          <w:szCs w:val="28"/>
        </w:rPr>
        <w:t xml:space="preserve">Эффективное использование C++. 50 рекомендаций по улучшению ваших программ и проектов. </w:t>
      </w:r>
      <w:r w:rsidRPr="00AC0A6F">
        <w:rPr>
          <w:rStyle w:val="value"/>
          <w:rFonts w:ascii="Times New Roman" w:hAnsi="Times New Roman" w:cs="Times New Roman"/>
          <w:i/>
          <w:iCs/>
          <w:sz w:val="28"/>
          <w:szCs w:val="28"/>
        </w:rPr>
        <w:t>"ДМК", 2000; 240 с.</w:t>
      </w:r>
    </w:p>
    <w:p w:rsidR="006A1625" w:rsidRPr="00AC0A6F" w:rsidRDefault="006A1625" w:rsidP="006A1625">
      <w:pPr>
        <w:pStyle w:val="a9"/>
        <w:numPr>
          <w:ilvl w:val="0"/>
          <w:numId w:val="1"/>
        </w:numPr>
        <w:spacing w:after="0" w:line="240" w:lineRule="auto"/>
        <w:ind w:left="0" w:hanging="11"/>
        <w:rPr>
          <w:rStyle w:val="value"/>
          <w:rFonts w:ascii="Times New Roman" w:hAnsi="Times New Roman" w:cs="Times New Roman"/>
          <w:i/>
          <w:iCs/>
          <w:sz w:val="28"/>
          <w:szCs w:val="28"/>
        </w:rPr>
      </w:pPr>
      <w:r w:rsidRPr="00AC0A6F">
        <w:rPr>
          <w:rStyle w:val="value"/>
          <w:rFonts w:ascii="Times New Roman" w:hAnsi="Times New Roman" w:cs="Times New Roman"/>
          <w:i/>
          <w:iCs/>
          <w:sz w:val="28"/>
          <w:szCs w:val="28"/>
        </w:rPr>
        <w:t>Скотт Мейерс.</w:t>
      </w:r>
      <w:r w:rsidRPr="00AC0A6F">
        <w:rPr>
          <w:rFonts w:ascii="Times New Roman" w:hAnsi="Times New Roman" w:cs="Times New Roman"/>
          <w:sz w:val="28"/>
          <w:szCs w:val="28"/>
        </w:rPr>
        <w:t xml:space="preserve"> Наиболее эффективное использование C++. 35 новых рекомендаций по улучшению ваших программ и проектов.</w:t>
      </w:r>
      <w:r w:rsidRPr="00AC0A6F">
        <w:rPr>
          <w:rStyle w:val="value"/>
          <w:rFonts w:ascii="Times New Roman" w:hAnsi="Times New Roman" w:cs="Times New Roman"/>
          <w:i/>
          <w:iCs/>
          <w:sz w:val="28"/>
          <w:szCs w:val="28"/>
        </w:rPr>
        <w:t>"ДМК",2000;304 с.</w:t>
      </w:r>
    </w:p>
    <w:p w:rsidR="006A1625" w:rsidRPr="001837FC" w:rsidRDefault="006A1625" w:rsidP="006A1625">
      <w:pPr>
        <w:pStyle w:val="a9"/>
        <w:ind w:left="0"/>
        <w:jc w:val="both"/>
        <w:rPr>
          <w:rFonts w:ascii="Times New Roman" w:hAnsi="Times New Roman" w:cs="Times New Roman"/>
          <w:bCs/>
          <w:iCs/>
          <w:color w:val="000000"/>
          <w:sz w:val="28"/>
          <w:szCs w:val="28"/>
          <w:lang w:val="uk-UA"/>
        </w:rPr>
      </w:pPr>
      <w:r w:rsidRPr="001837FC">
        <w:rPr>
          <w:rFonts w:ascii="Times New Roman" w:hAnsi="Times New Roman" w:cs="Times New Roman"/>
          <w:bCs/>
          <w:i/>
          <w:iCs/>
          <w:color w:val="000000"/>
          <w:sz w:val="28"/>
          <w:szCs w:val="28"/>
          <w:lang w:val="uk-UA"/>
        </w:rPr>
        <w:t>Контрольні запитання для самоперевірки</w:t>
      </w:r>
      <w:r w:rsidRPr="001837FC">
        <w:rPr>
          <w:rFonts w:ascii="Times New Roman" w:hAnsi="Times New Roman" w:cs="Times New Roman"/>
          <w:bCs/>
          <w:iCs/>
          <w:color w:val="000000"/>
          <w:sz w:val="28"/>
          <w:szCs w:val="28"/>
          <w:lang w:val="uk-UA"/>
        </w:rPr>
        <w:t>.</w:t>
      </w:r>
    </w:p>
    <w:p w:rsidR="006A1625"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bookmarkStart w:id="0" w:name="_GoBack"/>
      <w:r w:rsidRPr="001837FC">
        <w:rPr>
          <w:rFonts w:ascii="Times New Roman" w:hAnsi="Times New Roman" w:cs="Times New Roman"/>
          <w:sz w:val="28"/>
          <w:szCs w:val="28"/>
          <w:lang w:val="uk-UA"/>
        </w:rPr>
        <w:t>Який механізм дозволяє створювати ієрархії класів?</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базові класи називаються віртуальними?</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w:t>
      </w:r>
      <w:r w:rsidR="00211BA5">
        <w:rPr>
          <w:rFonts w:ascii="Times New Roman" w:hAnsi="Times New Roman" w:cs="Times New Roman"/>
          <w:sz w:val="28"/>
          <w:szCs w:val="28"/>
          <w:lang w:val="uk-UA"/>
        </w:rPr>
        <w:t xml:space="preserve"> </w:t>
      </w:r>
      <w:r w:rsidRPr="001837FC">
        <w:rPr>
          <w:rFonts w:ascii="Times New Roman" w:hAnsi="Times New Roman" w:cs="Times New Roman"/>
          <w:sz w:val="28"/>
          <w:szCs w:val="28"/>
          <w:lang w:val="uk-UA"/>
        </w:rPr>
        <w:t>таке поліморфічний кластер?</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Які класи називаються абстрактними?</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Що таке таблиця віртуальних функцій?</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Коли застосовується віртуальний деструктор</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dynamic_cast.</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три види приведення за допомогою оператора dynamic_cast в ієрархії класів.</w:t>
      </w:r>
    </w:p>
    <w:p w:rsidR="001837FC" w:rsidRPr="001837FC" w:rsidRDefault="001837FC" w:rsidP="006A1625">
      <w:pPr>
        <w:pStyle w:val="a9"/>
        <w:numPr>
          <w:ilvl w:val="0"/>
          <w:numId w:val="3"/>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1837FC">
        <w:rPr>
          <w:rFonts w:ascii="Times New Roman" w:hAnsi="Times New Roman" w:cs="Times New Roman"/>
          <w:sz w:val="28"/>
          <w:szCs w:val="28"/>
          <w:lang w:val="uk-UA"/>
        </w:rPr>
        <w:t>Опишіть оператор typeid.</w:t>
      </w:r>
    </w:p>
    <w:p w:rsidR="006A1625" w:rsidRPr="001837FC" w:rsidRDefault="006A1625" w:rsidP="006A1625">
      <w:pPr>
        <w:pStyle w:val="a9"/>
        <w:ind w:left="0" w:firstLine="708"/>
        <w:jc w:val="both"/>
        <w:rPr>
          <w:rFonts w:ascii="Times New Roman" w:hAnsi="Times New Roman" w:cs="Times New Roman"/>
          <w:b/>
          <w:sz w:val="28"/>
          <w:szCs w:val="28"/>
          <w:lang w:val="uk-UA"/>
        </w:rPr>
      </w:pPr>
      <w:r w:rsidRPr="001837FC">
        <w:rPr>
          <w:rFonts w:ascii="Times New Roman" w:hAnsi="Times New Roman" w:cs="Times New Roman"/>
          <w:bCs/>
          <w:i/>
          <w:iCs/>
          <w:color w:val="000000"/>
          <w:sz w:val="28"/>
          <w:szCs w:val="28"/>
          <w:lang w:val="uk-UA"/>
        </w:rPr>
        <w:t>Контрольні запитання для надання письмових відповідей</w:t>
      </w:r>
      <w:r w:rsidRPr="001837FC">
        <w:rPr>
          <w:rFonts w:ascii="Times New Roman" w:hAnsi="Times New Roman" w:cs="Times New Roman"/>
          <w:bCs/>
          <w:iCs/>
          <w:color w:val="000000"/>
          <w:sz w:val="28"/>
          <w:szCs w:val="28"/>
          <w:lang w:val="uk-UA"/>
        </w:rPr>
        <w:t>.</w:t>
      </w:r>
    </w:p>
    <w:p w:rsidR="006A1625"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Назвіть види успадкування залежно від кількості базових класів..</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Опишіть механізм успадкування.</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Чим динамічний поліморфізм відрізняється від статичного?</w:t>
      </w:r>
    </w:p>
    <w:p w:rsidR="001837FC" w:rsidRPr="001837FC" w:rsidRDefault="001837FC" w:rsidP="006A1625">
      <w:pPr>
        <w:pStyle w:val="a9"/>
        <w:numPr>
          <w:ilvl w:val="0"/>
          <w:numId w:val="2"/>
        </w:numPr>
        <w:spacing w:after="0" w:line="240" w:lineRule="auto"/>
        <w:ind w:left="0" w:hanging="11"/>
        <w:rPr>
          <w:rFonts w:ascii="Times New Roman" w:hAnsi="Times New Roman" w:cs="Times New Roman"/>
          <w:sz w:val="28"/>
          <w:szCs w:val="28"/>
          <w:lang w:val="uk-UA"/>
        </w:rPr>
      </w:pPr>
      <w:r w:rsidRPr="001837FC">
        <w:rPr>
          <w:rFonts w:ascii="Times New Roman" w:hAnsi="Times New Roman" w:cs="Times New Roman"/>
          <w:sz w:val="28"/>
          <w:szCs w:val="28"/>
          <w:lang w:val="uk-UA"/>
        </w:rPr>
        <w:t>Що станеться, якщо віртуальна функція не заміщується у якомусь похідному класі?</w:t>
      </w:r>
    </w:p>
    <w:bookmarkEnd w:id="0"/>
    <w:p w:rsidR="006A1625" w:rsidRPr="001837FC" w:rsidRDefault="006A1625" w:rsidP="006A1625">
      <w:pPr>
        <w:spacing w:after="0" w:line="240" w:lineRule="auto"/>
        <w:ind w:firstLine="709"/>
        <w:jc w:val="both"/>
        <w:rPr>
          <w:rFonts w:ascii="Times New Roman" w:hAnsi="Times New Roman" w:cs="Times New Roman"/>
          <w:sz w:val="28"/>
          <w:szCs w:val="28"/>
        </w:rPr>
      </w:pPr>
    </w:p>
    <w:p w:rsidR="006A1625" w:rsidRPr="001837FC" w:rsidRDefault="006A1625">
      <w:pPr>
        <w:rPr>
          <w:rFonts w:ascii="Times New Roman" w:hAnsi="Times New Roman" w:cs="Times New Roman"/>
          <w:sz w:val="28"/>
          <w:szCs w:val="28"/>
        </w:rPr>
      </w:pPr>
    </w:p>
    <w:sectPr w:rsidR="006A1625" w:rsidRPr="001837FC" w:rsidSect="006A1625">
      <w:headerReference w:type="default" r:id="rId25"/>
      <w:footerReference w:type="default" r:id="rId26"/>
      <w:pgSz w:w="11906" w:h="16838"/>
      <w:pgMar w:top="567" w:right="567" w:bottom="567" w:left="851" w:header="142"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E2D" w:rsidRDefault="00C94E2D" w:rsidP="006A1625">
      <w:pPr>
        <w:spacing w:after="0" w:line="240" w:lineRule="auto"/>
      </w:pPr>
      <w:r>
        <w:separator/>
      </w:r>
    </w:p>
  </w:endnote>
  <w:endnote w:type="continuationSeparator" w:id="0">
    <w:p w:rsidR="00C94E2D" w:rsidRDefault="00C94E2D" w:rsidP="006A1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IDFont+F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148949"/>
      <w:docPartObj>
        <w:docPartGallery w:val="Page Numbers (Bottom of Page)"/>
        <w:docPartUnique/>
      </w:docPartObj>
    </w:sdtPr>
    <w:sdtContent>
      <w:p w:rsidR="00BB1FE8" w:rsidRDefault="004716CB">
        <w:pPr>
          <w:pStyle w:val="a5"/>
          <w:jc w:val="right"/>
        </w:pPr>
        <w:r>
          <w:fldChar w:fldCharType="begin"/>
        </w:r>
        <w:r w:rsidR="00BB1FE8">
          <w:instrText>PAGE   \* MERGEFORMAT</w:instrText>
        </w:r>
        <w:r>
          <w:fldChar w:fldCharType="separate"/>
        </w:r>
        <w:r w:rsidR="00864F7A" w:rsidRPr="00864F7A">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E2D" w:rsidRDefault="00C94E2D" w:rsidP="006A1625">
      <w:pPr>
        <w:spacing w:after="0" w:line="240" w:lineRule="auto"/>
      </w:pPr>
      <w:r>
        <w:separator/>
      </w:r>
    </w:p>
  </w:footnote>
  <w:footnote w:type="continuationSeparator" w:id="0">
    <w:p w:rsidR="00C94E2D" w:rsidRDefault="00C94E2D" w:rsidP="006A16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FE8" w:rsidRDefault="00BB1FE8">
    <w:pPr>
      <w:pStyle w:val="a3"/>
    </w:pPr>
    <w:r w:rsidRPr="00F4175C">
      <w:rPr>
        <w:rFonts w:ascii="Times New Roman" w:hAnsi="Times New Roman" w:cs="Times New Roman"/>
        <w:sz w:val="24"/>
        <w:szCs w:val="24"/>
      </w:rPr>
      <w:t xml:space="preserve">ООП </w:t>
    </w:r>
    <w:r w:rsidR="00A17CFE" w:rsidRPr="00A17CFE">
      <w:rPr>
        <w:rFonts w:ascii="Times New Roman" w:hAnsi="Times New Roman" w:cs="Times New Roman"/>
        <w:bCs/>
        <w:sz w:val="28"/>
        <w:szCs w:val="28"/>
      </w:rPr>
      <w:t>Лекція 22.</w:t>
    </w:r>
    <w:r w:rsidR="00A17CFE" w:rsidRPr="00A17CFE">
      <w:rPr>
        <w:rFonts w:ascii="Times New Roman" w:hAnsi="Times New Roman" w:cs="Times New Roman"/>
        <w:sz w:val="28"/>
        <w:szCs w:val="28"/>
      </w:rPr>
      <w:t xml:space="preserve"> Абстрактні класи. Прийоми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6A1625"/>
    <w:rsid w:val="000A5138"/>
    <w:rsid w:val="001363CC"/>
    <w:rsid w:val="001837FC"/>
    <w:rsid w:val="001F19D3"/>
    <w:rsid w:val="00211BA5"/>
    <w:rsid w:val="0022018E"/>
    <w:rsid w:val="00260272"/>
    <w:rsid w:val="00263D40"/>
    <w:rsid w:val="002E3E6E"/>
    <w:rsid w:val="00317CBE"/>
    <w:rsid w:val="00317EEC"/>
    <w:rsid w:val="004716CB"/>
    <w:rsid w:val="004D7A42"/>
    <w:rsid w:val="004F34BE"/>
    <w:rsid w:val="00580605"/>
    <w:rsid w:val="006A1625"/>
    <w:rsid w:val="00715477"/>
    <w:rsid w:val="00740D30"/>
    <w:rsid w:val="007966C4"/>
    <w:rsid w:val="00815625"/>
    <w:rsid w:val="00864F7A"/>
    <w:rsid w:val="00900214"/>
    <w:rsid w:val="0094295C"/>
    <w:rsid w:val="00956B68"/>
    <w:rsid w:val="00981117"/>
    <w:rsid w:val="00987EA9"/>
    <w:rsid w:val="009F0CA1"/>
    <w:rsid w:val="00A17CFE"/>
    <w:rsid w:val="00A21CA0"/>
    <w:rsid w:val="00AC415B"/>
    <w:rsid w:val="00B01767"/>
    <w:rsid w:val="00BB1FE8"/>
    <w:rsid w:val="00BC3C81"/>
    <w:rsid w:val="00BE052E"/>
    <w:rsid w:val="00C24675"/>
    <w:rsid w:val="00C43439"/>
    <w:rsid w:val="00C918C8"/>
    <w:rsid w:val="00C94E2D"/>
    <w:rsid w:val="00CA3344"/>
    <w:rsid w:val="00CD4054"/>
    <w:rsid w:val="00DA3D7F"/>
    <w:rsid w:val="00E013B6"/>
    <w:rsid w:val="00ED6E10"/>
    <w:rsid w:val="00EE21BE"/>
    <w:rsid w:val="00F13D6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625"/>
  </w:style>
  <w:style w:type="paragraph" w:styleId="4">
    <w:name w:val="heading 4"/>
    <w:basedOn w:val="a"/>
    <w:link w:val="40"/>
    <w:uiPriority w:val="9"/>
    <w:qFormat/>
    <w:rsid w:val="00BC3C8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62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A1625"/>
  </w:style>
  <w:style w:type="paragraph" w:styleId="a5">
    <w:name w:val="footer"/>
    <w:basedOn w:val="a"/>
    <w:link w:val="a6"/>
    <w:uiPriority w:val="99"/>
    <w:unhideWhenUsed/>
    <w:rsid w:val="006A162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A1625"/>
  </w:style>
  <w:style w:type="paragraph" w:styleId="a7">
    <w:name w:val="Balloon Text"/>
    <w:basedOn w:val="a"/>
    <w:link w:val="a8"/>
    <w:uiPriority w:val="99"/>
    <w:semiHidden/>
    <w:unhideWhenUsed/>
    <w:rsid w:val="006A16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625"/>
    <w:rPr>
      <w:rFonts w:ascii="Tahoma" w:hAnsi="Tahoma" w:cs="Tahoma"/>
      <w:sz w:val="16"/>
      <w:szCs w:val="16"/>
    </w:rPr>
  </w:style>
  <w:style w:type="paragraph" w:styleId="a9">
    <w:name w:val="List Paragraph"/>
    <w:basedOn w:val="a"/>
    <w:uiPriority w:val="34"/>
    <w:qFormat/>
    <w:rsid w:val="006A1625"/>
    <w:pPr>
      <w:ind w:left="720"/>
      <w:contextualSpacing/>
    </w:pPr>
    <w:rPr>
      <w:lang w:val="ru-RU"/>
    </w:rPr>
  </w:style>
  <w:style w:type="character" w:styleId="aa">
    <w:name w:val="Hyperlink"/>
    <w:basedOn w:val="a0"/>
    <w:uiPriority w:val="99"/>
    <w:unhideWhenUsed/>
    <w:rsid w:val="006A1625"/>
    <w:rPr>
      <w:color w:val="0000FF" w:themeColor="hyperlink"/>
      <w:u w:val="single"/>
    </w:rPr>
  </w:style>
  <w:style w:type="character" w:customStyle="1" w:styleId="value">
    <w:name w:val="value"/>
    <w:basedOn w:val="a0"/>
    <w:rsid w:val="006A1625"/>
  </w:style>
  <w:style w:type="paragraph" w:styleId="ab">
    <w:name w:val="Normal (Web)"/>
    <w:basedOn w:val="a"/>
    <w:uiPriority w:val="99"/>
    <w:semiHidden/>
    <w:unhideWhenUsed/>
    <w:rsid w:val="00DA3D7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rsid w:val="00BC3C81"/>
    <w:rPr>
      <w:rFonts w:ascii="Times New Roman" w:eastAsia="Times New Roman" w:hAnsi="Times New Roman" w:cs="Times New Roman"/>
      <w:b/>
      <w:bCs/>
      <w:sz w:val="24"/>
      <w:szCs w:val="24"/>
      <w:lang w:eastAsia="uk-UA"/>
    </w:rPr>
  </w:style>
  <w:style w:type="character" w:styleId="HTML">
    <w:name w:val="HTML Code"/>
    <w:basedOn w:val="a0"/>
    <w:uiPriority w:val="99"/>
    <w:semiHidden/>
    <w:unhideWhenUsed/>
    <w:rsid w:val="00BC3C81"/>
    <w:rPr>
      <w:rFonts w:ascii="Courier New" w:eastAsia="Times New Roman" w:hAnsi="Courier New" w:cs="Courier New"/>
      <w:sz w:val="20"/>
      <w:szCs w:val="20"/>
    </w:rPr>
  </w:style>
  <w:style w:type="character" w:customStyle="1" w:styleId="k">
    <w:name w:val="k"/>
    <w:basedOn w:val="a0"/>
    <w:rsid w:val="00BC3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6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62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A1625"/>
  </w:style>
  <w:style w:type="paragraph" w:styleId="a5">
    <w:name w:val="footer"/>
    <w:basedOn w:val="a"/>
    <w:link w:val="a6"/>
    <w:uiPriority w:val="99"/>
    <w:unhideWhenUsed/>
    <w:rsid w:val="006A162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A1625"/>
  </w:style>
  <w:style w:type="paragraph" w:styleId="a7">
    <w:name w:val="Balloon Text"/>
    <w:basedOn w:val="a"/>
    <w:link w:val="a8"/>
    <w:uiPriority w:val="99"/>
    <w:semiHidden/>
    <w:unhideWhenUsed/>
    <w:rsid w:val="006A16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A1625"/>
    <w:rPr>
      <w:rFonts w:ascii="Tahoma" w:hAnsi="Tahoma" w:cs="Tahoma"/>
      <w:sz w:val="16"/>
      <w:szCs w:val="16"/>
    </w:rPr>
  </w:style>
  <w:style w:type="paragraph" w:styleId="a9">
    <w:name w:val="List Paragraph"/>
    <w:basedOn w:val="a"/>
    <w:uiPriority w:val="34"/>
    <w:qFormat/>
    <w:rsid w:val="006A1625"/>
    <w:pPr>
      <w:ind w:left="720"/>
      <w:contextualSpacing/>
    </w:pPr>
    <w:rPr>
      <w:lang w:val="ru-RU"/>
    </w:rPr>
  </w:style>
  <w:style w:type="character" w:styleId="aa">
    <w:name w:val="Hyperlink"/>
    <w:basedOn w:val="a0"/>
    <w:uiPriority w:val="99"/>
    <w:unhideWhenUsed/>
    <w:rsid w:val="006A1625"/>
    <w:rPr>
      <w:color w:val="0000FF" w:themeColor="hyperlink"/>
      <w:u w:val="single"/>
    </w:rPr>
  </w:style>
  <w:style w:type="character" w:customStyle="1" w:styleId="value">
    <w:name w:val="value"/>
    <w:basedOn w:val="a0"/>
    <w:rsid w:val="006A1625"/>
  </w:style>
  <w:style w:type="paragraph" w:styleId="ab">
    <w:name w:val="Normal (Web)"/>
    <w:basedOn w:val="a"/>
    <w:uiPriority w:val="99"/>
    <w:semiHidden/>
    <w:unhideWhenUsed/>
    <w:rsid w:val="00DA3D7F"/>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52587981">
      <w:bodyDiv w:val="1"/>
      <w:marLeft w:val="0"/>
      <w:marRight w:val="0"/>
      <w:marTop w:val="0"/>
      <w:marBottom w:val="0"/>
      <w:divBdr>
        <w:top w:val="none" w:sz="0" w:space="0" w:color="auto"/>
        <w:left w:val="none" w:sz="0" w:space="0" w:color="auto"/>
        <w:bottom w:val="none" w:sz="0" w:space="0" w:color="auto"/>
        <w:right w:val="none" w:sz="0" w:space="0" w:color="auto"/>
      </w:divBdr>
    </w:div>
    <w:div w:id="201988027">
      <w:bodyDiv w:val="1"/>
      <w:marLeft w:val="0"/>
      <w:marRight w:val="0"/>
      <w:marTop w:val="0"/>
      <w:marBottom w:val="0"/>
      <w:divBdr>
        <w:top w:val="none" w:sz="0" w:space="0" w:color="auto"/>
        <w:left w:val="none" w:sz="0" w:space="0" w:color="auto"/>
        <w:bottom w:val="none" w:sz="0" w:space="0" w:color="auto"/>
        <w:right w:val="none" w:sz="0" w:space="0" w:color="auto"/>
      </w:divBdr>
    </w:div>
    <w:div w:id="206374371">
      <w:bodyDiv w:val="1"/>
      <w:marLeft w:val="0"/>
      <w:marRight w:val="0"/>
      <w:marTop w:val="0"/>
      <w:marBottom w:val="0"/>
      <w:divBdr>
        <w:top w:val="none" w:sz="0" w:space="0" w:color="auto"/>
        <w:left w:val="none" w:sz="0" w:space="0" w:color="auto"/>
        <w:bottom w:val="none" w:sz="0" w:space="0" w:color="auto"/>
        <w:right w:val="none" w:sz="0" w:space="0" w:color="auto"/>
      </w:divBdr>
    </w:div>
    <w:div w:id="342362635">
      <w:bodyDiv w:val="1"/>
      <w:marLeft w:val="0"/>
      <w:marRight w:val="0"/>
      <w:marTop w:val="0"/>
      <w:marBottom w:val="0"/>
      <w:divBdr>
        <w:top w:val="none" w:sz="0" w:space="0" w:color="auto"/>
        <w:left w:val="none" w:sz="0" w:space="0" w:color="auto"/>
        <w:bottom w:val="none" w:sz="0" w:space="0" w:color="auto"/>
        <w:right w:val="none" w:sz="0" w:space="0" w:color="auto"/>
      </w:divBdr>
    </w:div>
    <w:div w:id="429274441">
      <w:bodyDiv w:val="1"/>
      <w:marLeft w:val="0"/>
      <w:marRight w:val="0"/>
      <w:marTop w:val="0"/>
      <w:marBottom w:val="0"/>
      <w:divBdr>
        <w:top w:val="none" w:sz="0" w:space="0" w:color="auto"/>
        <w:left w:val="none" w:sz="0" w:space="0" w:color="auto"/>
        <w:bottom w:val="none" w:sz="0" w:space="0" w:color="auto"/>
        <w:right w:val="none" w:sz="0" w:space="0" w:color="auto"/>
      </w:divBdr>
    </w:div>
    <w:div w:id="452555201">
      <w:bodyDiv w:val="1"/>
      <w:marLeft w:val="0"/>
      <w:marRight w:val="0"/>
      <w:marTop w:val="0"/>
      <w:marBottom w:val="0"/>
      <w:divBdr>
        <w:top w:val="none" w:sz="0" w:space="0" w:color="auto"/>
        <w:left w:val="none" w:sz="0" w:space="0" w:color="auto"/>
        <w:bottom w:val="none" w:sz="0" w:space="0" w:color="auto"/>
        <w:right w:val="none" w:sz="0" w:space="0" w:color="auto"/>
      </w:divBdr>
    </w:div>
    <w:div w:id="487524861">
      <w:bodyDiv w:val="1"/>
      <w:marLeft w:val="0"/>
      <w:marRight w:val="0"/>
      <w:marTop w:val="0"/>
      <w:marBottom w:val="0"/>
      <w:divBdr>
        <w:top w:val="none" w:sz="0" w:space="0" w:color="auto"/>
        <w:left w:val="none" w:sz="0" w:space="0" w:color="auto"/>
        <w:bottom w:val="none" w:sz="0" w:space="0" w:color="auto"/>
        <w:right w:val="none" w:sz="0" w:space="0" w:color="auto"/>
      </w:divBdr>
    </w:div>
    <w:div w:id="590049090">
      <w:bodyDiv w:val="1"/>
      <w:marLeft w:val="0"/>
      <w:marRight w:val="0"/>
      <w:marTop w:val="0"/>
      <w:marBottom w:val="0"/>
      <w:divBdr>
        <w:top w:val="none" w:sz="0" w:space="0" w:color="auto"/>
        <w:left w:val="none" w:sz="0" w:space="0" w:color="auto"/>
        <w:bottom w:val="none" w:sz="0" w:space="0" w:color="auto"/>
        <w:right w:val="none" w:sz="0" w:space="0" w:color="auto"/>
      </w:divBdr>
    </w:div>
    <w:div w:id="637690080">
      <w:bodyDiv w:val="1"/>
      <w:marLeft w:val="0"/>
      <w:marRight w:val="0"/>
      <w:marTop w:val="0"/>
      <w:marBottom w:val="0"/>
      <w:divBdr>
        <w:top w:val="none" w:sz="0" w:space="0" w:color="auto"/>
        <w:left w:val="none" w:sz="0" w:space="0" w:color="auto"/>
        <w:bottom w:val="none" w:sz="0" w:space="0" w:color="auto"/>
        <w:right w:val="none" w:sz="0" w:space="0" w:color="auto"/>
      </w:divBdr>
    </w:div>
    <w:div w:id="718746588">
      <w:bodyDiv w:val="1"/>
      <w:marLeft w:val="0"/>
      <w:marRight w:val="0"/>
      <w:marTop w:val="0"/>
      <w:marBottom w:val="0"/>
      <w:divBdr>
        <w:top w:val="none" w:sz="0" w:space="0" w:color="auto"/>
        <w:left w:val="none" w:sz="0" w:space="0" w:color="auto"/>
        <w:bottom w:val="none" w:sz="0" w:space="0" w:color="auto"/>
        <w:right w:val="none" w:sz="0" w:space="0" w:color="auto"/>
      </w:divBdr>
    </w:div>
    <w:div w:id="767776509">
      <w:bodyDiv w:val="1"/>
      <w:marLeft w:val="0"/>
      <w:marRight w:val="0"/>
      <w:marTop w:val="0"/>
      <w:marBottom w:val="0"/>
      <w:divBdr>
        <w:top w:val="none" w:sz="0" w:space="0" w:color="auto"/>
        <w:left w:val="none" w:sz="0" w:space="0" w:color="auto"/>
        <w:bottom w:val="none" w:sz="0" w:space="0" w:color="auto"/>
        <w:right w:val="none" w:sz="0" w:space="0" w:color="auto"/>
      </w:divBdr>
      <w:divsChild>
        <w:div w:id="1950044740">
          <w:marLeft w:val="0"/>
          <w:marRight w:val="0"/>
          <w:marTop w:val="0"/>
          <w:marBottom w:val="0"/>
          <w:divBdr>
            <w:top w:val="none" w:sz="0" w:space="0" w:color="auto"/>
            <w:left w:val="none" w:sz="0" w:space="0" w:color="auto"/>
            <w:bottom w:val="none" w:sz="0" w:space="0" w:color="auto"/>
            <w:right w:val="none" w:sz="0" w:space="0" w:color="auto"/>
          </w:divBdr>
          <w:divsChild>
            <w:div w:id="1357582470">
              <w:marLeft w:val="0"/>
              <w:marRight w:val="0"/>
              <w:marTop w:val="0"/>
              <w:marBottom w:val="0"/>
              <w:divBdr>
                <w:top w:val="none" w:sz="0" w:space="0" w:color="auto"/>
                <w:left w:val="none" w:sz="0" w:space="0" w:color="auto"/>
                <w:bottom w:val="none" w:sz="0" w:space="0" w:color="auto"/>
                <w:right w:val="none" w:sz="0" w:space="0" w:color="auto"/>
              </w:divBdr>
              <w:divsChild>
                <w:div w:id="1259678922">
                  <w:marLeft w:val="0"/>
                  <w:marRight w:val="0"/>
                  <w:marTop w:val="0"/>
                  <w:marBottom w:val="0"/>
                  <w:divBdr>
                    <w:top w:val="none" w:sz="0" w:space="0" w:color="auto"/>
                    <w:left w:val="none" w:sz="0" w:space="0" w:color="auto"/>
                    <w:bottom w:val="none" w:sz="0" w:space="0" w:color="auto"/>
                    <w:right w:val="none" w:sz="0" w:space="0" w:color="auto"/>
                  </w:divBdr>
                </w:div>
                <w:div w:id="46609317">
                  <w:marLeft w:val="0"/>
                  <w:marRight w:val="0"/>
                  <w:marTop w:val="0"/>
                  <w:marBottom w:val="0"/>
                  <w:divBdr>
                    <w:top w:val="none" w:sz="0" w:space="0" w:color="auto"/>
                    <w:left w:val="none" w:sz="0" w:space="0" w:color="auto"/>
                    <w:bottom w:val="none" w:sz="0" w:space="0" w:color="auto"/>
                    <w:right w:val="none" w:sz="0" w:space="0" w:color="auto"/>
                  </w:divBdr>
                  <w:divsChild>
                    <w:div w:id="15851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50530">
          <w:marLeft w:val="0"/>
          <w:marRight w:val="0"/>
          <w:marTop w:val="0"/>
          <w:marBottom w:val="0"/>
          <w:divBdr>
            <w:top w:val="none" w:sz="0" w:space="0" w:color="auto"/>
            <w:left w:val="none" w:sz="0" w:space="0" w:color="auto"/>
            <w:bottom w:val="none" w:sz="0" w:space="0" w:color="auto"/>
            <w:right w:val="none" w:sz="0" w:space="0" w:color="auto"/>
          </w:divBdr>
          <w:divsChild>
            <w:div w:id="862016977">
              <w:marLeft w:val="0"/>
              <w:marRight w:val="0"/>
              <w:marTop w:val="0"/>
              <w:marBottom w:val="0"/>
              <w:divBdr>
                <w:top w:val="none" w:sz="0" w:space="0" w:color="auto"/>
                <w:left w:val="none" w:sz="0" w:space="0" w:color="auto"/>
                <w:bottom w:val="none" w:sz="0" w:space="0" w:color="auto"/>
                <w:right w:val="none" w:sz="0" w:space="0" w:color="auto"/>
              </w:divBdr>
              <w:divsChild>
                <w:div w:id="367218157">
                  <w:marLeft w:val="0"/>
                  <w:marRight w:val="0"/>
                  <w:marTop w:val="0"/>
                  <w:marBottom w:val="0"/>
                  <w:divBdr>
                    <w:top w:val="none" w:sz="0" w:space="0" w:color="auto"/>
                    <w:left w:val="none" w:sz="0" w:space="0" w:color="auto"/>
                    <w:bottom w:val="none" w:sz="0" w:space="0" w:color="auto"/>
                    <w:right w:val="none" w:sz="0" w:space="0" w:color="auto"/>
                  </w:divBdr>
                </w:div>
                <w:div w:id="396628831">
                  <w:marLeft w:val="0"/>
                  <w:marRight w:val="0"/>
                  <w:marTop w:val="0"/>
                  <w:marBottom w:val="0"/>
                  <w:divBdr>
                    <w:top w:val="none" w:sz="0" w:space="0" w:color="auto"/>
                    <w:left w:val="none" w:sz="0" w:space="0" w:color="auto"/>
                    <w:bottom w:val="none" w:sz="0" w:space="0" w:color="auto"/>
                    <w:right w:val="none" w:sz="0" w:space="0" w:color="auto"/>
                  </w:divBdr>
                  <w:divsChild>
                    <w:div w:id="2929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6329">
      <w:bodyDiv w:val="1"/>
      <w:marLeft w:val="0"/>
      <w:marRight w:val="0"/>
      <w:marTop w:val="0"/>
      <w:marBottom w:val="0"/>
      <w:divBdr>
        <w:top w:val="none" w:sz="0" w:space="0" w:color="auto"/>
        <w:left w:val="none" w:sz="0" w:space="0" w:color="auto"/>
        <w:bottom w:val="none" w:sz="0" w:space="0" w:color="auto"/>
        <w:right w:val="none" w:sz="0" w:space="0" w:color="auto"/>
      </w:divBdr>
    </w:div>
    <w:div w:id="891429905">
      <w:bodyDiv w:val="1"/>
      <w:marLeft w:val="0"/>
      <w:marRight w:val="0"/>
      <w:marTop w:val="0"/>
      <w:marBottom w:val="0"/>
      <w:divBdr>
        <w:top w:val="none" w:sz="0" w:space="0" w:color="auto"/>
        <w:left w:val="none" w:sz="0" w:space="0" w:color="auto"/>
        <w:bottom w:val="none" w:sz="0" w:space="0" w:color="auto"/>
        <w:right w:val="none" w:sz="0" w:space="0" w:color="auto"/>
      </w:divBdr>
    </w:div>
    <w:div w:id="1102989900">
      <w:bodyDiv w:val="1"/>
      <w:marLeft w:val="0"/>
      <w:marRight w:val="0"/>
      <w:marTop w:val="0"/>
      <w:marBottom w:val="0"/>
      <w:divBdr>
        <w:top w:val="none" w:sz="0" w:space="0" w:color="auto"/>
        <w:left w:val="none" w:sz="0" w:space="0" w:color="auto"/>
        <w:bottom w:val="none" w:sz="0" w:space="0" w:color="auto"/>
        <w:right w:val="none" w:sz="0" w:space="0" w:color="auto"/>
      </w:divBdr>
    </w:div>
    <w:div w:id="1104308841">
      <w:bodyDiv w:val="1"/>
      <w:marLeft w:val="0"/>
      <w:marRight w:val="0"/>
      <w:marTop w:val="0"/>
      <w:marBottom w:val="0"/>
      <w:divBdr>
        <w:top w:val="none" w:sz="0" w:space="0" w:color="auto"/>
        <w:left w:val="none" w:sz="0" w:space="0" w:color="auto"/>
        <w:bottom w:val="none" w:sz="0" w:space="0" w:color="auto"/>
        <w:right w:val="none" w:sz="0" w:space="0" w:color="auto"/>
      </w:divBdr>
    </w:div>
    <w:div w:id="1201674131">
      <w:bodyDiv w:val="1"/>
      <w:marLeft w:val="0"/>
      <w:marRight w:val="0"/>
      <w:marTop w:val="0"/>
      <w:marBottom w:val="0"/>
      <w:divBdr>
        <w:top w:val="none" w:sz="0" w:space="0" w:color="auto"/>
        <w:left w:val="none" w:sz="0" w:space="0" w:color="auto"/>
        <w:bottom w:val="none" w:sz="0" w:space="0" w:color="auto"/>
        <w:right w:val="none" w:sz="0" w:space="0" w:color="auto"/>
      </w:divBdr>
    </w:div>
    <w:div w:id="1610356182">
      <w:bodyDiv w:val="1"/>
      <w:marLeft w:val="0"/>
      <w:marRight w:val="0"/>
      <w:marTop w:val="0"/>
      <w:marBottom w:val="0"/>
      <w:divBdr>
        <w:top w:val="none" w:sz="0" w:space="0" w:color="auto"/>
        <w:left w:val="none" w:sz="0" w:space="0" w:color="auto"/>
        <w:bottom w:val="none" w:sz="0" w:space="0" w:color="auto"/>
        <w:right w:val="none" w:sz="0" w:space="0" w:color="auto"/>
      </w:divBdr>
    </w:div>
    <w:div w:id="1739353399">
      <w:bodyDiv w:val="1"/>
      <w:marLeft w:val="0"/>
      <w:marRight w:val="0"/>
      <w:marTop w:val="0"/>
      <w:marBottom w:val="0"/>
      <w:divBdr>
        <w:top w:val="none" w:sz="0" w:space="0" w:color="auto"/>
        <w:left w:val="none" w:sz="0" w:space="0" w:color="auto"/>
        <w:bottom w:val="none" w:sz="0" w:space="0" w:color="auto"/>
        <w:right w:val="none" w:sz="0" w:space="0" w:color="auto"/>
      </w:divBdr>
    </w:div>
    <w:div w:id="1743484798">
      <w:bodyDiv w:val="1"/>
      <w:marLeft w:val="0"/>
      <w:marRight w:val="0"/>
      <w:marTop w:val="0"/>
      <w:marBottom w:val="0"/>
      <w:divBdr>
        <w:top w:val="none" w:sz="0" w:space="0" w:color="auto"/>
        <w:left w:val="none" w:sz="0" w:space="0" w:color="auto"/>
        <w:bottom w:val="none" w:sz="0" w:space="0" w:color="auto"/>
        <w:right w:val="none" w:sz="0" w:space="0" w:color="auto"/>
      </w:divBdr>
    </w:div>
    <w:div w:id="1789205780">
      <w:bodyDiv w:val="1"/>
      <w:marLeft w:val="0"/>
      <w:marRight w:val="0"/>
      <w:marTop w:val="0"/>
      <w:marBottom w:val="0"/>
      <w:divBdr>
        <w:top w:val="none" w:sz="0" w:space="0" w:color="auto"/>
        <w:left w:val="none" w:sz="0" w:space="0" w:color="auto"/>
        <w:bottom w:val="none" w:sz="0" w:space="0" w:color="auto"/>
        <w:right w:val="none" w:sz="0" w:space="0" w:color="auto"/>
      </w:divBdr>
    </w:div>
    <w:div w:id="1818642883">
      <w:bodyDiv w:val="1"/>
      <w:marLeft w:val="0"/>
      <w:marRight w:val="0"/>
      <w:marTop w:val="0"/>
      <w:marBottom w:val="0"/>
      <w:divBdr>
        <w:top w:val="none" w:sz="0" w:space="0" w:color="auto"/>
        <w:left w:val="none" w:sz="0" w:space="0" w:color="auto"/>
        <w:bottom w:val="none" w:sz="0" w:space="0" w:color="auto"/>
        <w:right w:val="none" w:sz="0" w:space="0" w:color="auto"/>
      </w:divBdr>
    </w:div>
    <w:div w:id="194020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insycom.ru/html/metodmat/inf/Lipman.pdf"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h4s.ru/bookprogramir_1.html"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www.williamspublishing.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khizha.dp.ua/library/Timothy_Budd_-_Introduction_to_OOP_(ru).pdf"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ijevanlib.ysu.am/wp-content/uploads/2018/03/deytel.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15152</Words>
  <Characters>8637</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2020-11-26T16:51:00Z</dcterms:created>
  <dcterms:modified xsi:type="dcterms:W3CDTF">2022-04-29T17:12:00Z</dcterms:modified>
</cp:coreProperties>
</file>