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AAE" w:rsidRPr="001B3AC9" w:rsidRDefault="00E81AAE" w:rsidP="00E81AAE">
      <w:pPr>
        <w:rPr>
          <w:rFonts w:ascii="Times New Roman" w:hAnsi="Times New Roman" w:cs="Times New Roman"/>
          <w:b/>
          <w:sz w:val="28"/>
          <w:szCs w:val="28"/>
        </w:rPr>
      </w:pPr>
      <w:r w:rsidRPr="00BF07A6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BF07A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842FA" w:rsidRPr="00D842FA">
        <w:rPr>
          <w:rFonts w:ascii="Times New Roman" w:hAnsi="Times New Roman" w:cs="Times New Roman"/>
          <w:b/>
          <w:sz w:val="28"/>
          <w:szCs w:val="28"/>
        </w:rPr>
        <w:t>Класи потоків введення Перевантаження операторів потокового введення/виведення. Форматування виводу.</w:t>
      </w:r>
      <w:r w:rsidRPr="00D842FA">
        <w:rPr>
          <w:rFonts w:ascii="Times New Roman" w:hAnsi="Times New Roman" w:cs="Times New Roman"/>
          <w:b/>
          <w:sz w:val="28"/>
          <w:szCs w:val="28"/>
        </w:rPr>
        <w:t>.</w:t>
      </w:r>
    </w:p>
    <w:p w:rsidR="00E81AAE" w:rsidRPr="0030406C" w:rsidRDefault="00E81AAE" w:rsidP="00E81A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30406C">
        <w:rPr>
          <w:rFonts w:ascii="Times New Roman" w:hAnsi="Times New Roman" w:cs="Times New Roman"/>
          <w:sz w:val="28"/>
          <w:szCs w:val="28"/>
        </w:rPr>
        <w:t>Набуття навичок в р</w:t>
      </w:r>
      <w:r>
        <w:rPr>
          <w:rFonts w:ascii="Times New Roman" w:hAnsi="Times New Roman" w:cs="Times New Roman"/>
          <w:sz w:val="28"/>
          <w:szCs w:val="28"/>
        </w:rPr>
        <w:t>озробці програм, де використовує</w:t>
      </w:r>
      <w:r w:rsidRPr="0030406C">
        <w:rPr>
          <w:rFonts w:ascii="Times New Roman" w:hAnsi="Times New Roman" w:cs="Times New Roman"/>
          <w:sz w:val="28"/>
          <w:szCs w:val="28"/>
        </w:rPr>
        <w:t xml:space="preserve">ться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D7932">
        <w:rPr>
          <w:rFonts w:ascii="Times New Roman" w:hAnsi="Times New Roman" w:cs="Times New Roman"/>
          <w:sz w:val="28"/>
          <w:szCs w:val="28"/>
        </w:rPr>
        <w:t>еревантаження операторів потокового введення/виведення</w:t>
      </w:r>
      <w:r w:rsidRPr="007F6AB5">
        <w:rPr>
          <w:rFonts w:ascii="Times New Roman" w:hAnsi="Times New Roman" w:cs="Times New Roman"/>
          <w:sz w:val="28"/>
          <w:szCs w:val="28"/>
        </w:rPr>
        <w:t>.</w:t>
      </w:r>
    </w:p>
    <w:p w:rsidR="00E81AAE" w:rsidRDefault="00E81AAE" w:rsidP="00E81AA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02278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E81AAE" w:rsidRPr="00003F2B" w:rsidRDefault="00E81AAE" w:rsidP="00E81AAE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03F2B">
        <w:rPr>
          <w:rFonts w:ascii="Times New Roman" w:hAnsi="Times New Roman" w:cs="Times New Roman"/>
          <w:sz w:val="28"/>
          <w:szCs w:val="28"/>
        </w:rPr>
        <w:t>Опрацювати теоретичні відомості та переглянути лекцію</w:t>
      </w:r>
      <w:r w:rsidR="00E00605">
        <w:rPr>
          <w:rFonts w:ascii="Times New Roman" w:hAnsi="Times New Roman" w:cs="Times New Roman"/>
          <w:sz w:val="28"/>
          <w:szCs w:val="28"/>
        </w:rPr>
        <w:t xml:space="preserve"> №25</w:t>
      </w:r>
      <w:r w:rsidRPr="00E81AAE">
        <w:rPr>
          <w:rFonts w:ascii="Times New Roman" w:hAnsi="Times New Roman" w:cs="Times New Roman"/>
          <w:sz w:val="28"/>
          <w:szCs w:val="28"/>
        </w:rPr>
        <w:t>.</w:t>
      </w:r>
    </w:p>
    <w:p w:rsidR="00E81AAE" w:rsidRDefault="00E81AAE" w:rsidP="007A58EF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03F2B">
        <w:rPr>
          <w:rFonts w:ascii="Times New Roman" w:hAnsi="Times New Roman" w:cs="Times New Roman"/>
          <w:sz w:val="28"/>
          <w:szCs w:val="28"/>
        </w:rPr>
        <w:t xml:space="preserve">Вся ця робота виконується з програмою, яка розроблювалась на ЛР </w:t>
      </w:r>
      <w:r w:rsidR="00E00605">
        <w:rPr>
          <w:rFonts w:ascii="Times New Roman" w:hAnsi="Times New Roman" w:cs="Times New Roman"/>
          <w:sz w:val="28"/>
          <w:szCs w:val="28"/>
        </w:rPr>
        <w:t xml:space="preserve">№ </w:t>
      </w:r>
      <w:r w:rsidRPr="00003F2B">
        <w:rPr>
          <w:rFonts w:ascii="Times New Roman" w:hAnsi="Times New Roman" w:cs="Times New Roman"/>
          <w:sz w:val="28"/>
          <w:szCs w:val="28"/>
        </w:rPr>
        <w:t>11.</w:t>
      </w:r>
    </w:p>
    <w:p w:rsidR="00E81AAE" w:rsidRPr="00003F2B" w:rsidRDefault="00E81AAE" w:rsidP="007A58EF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нов</w:t>
      </w:r>
      <w:r w:rsidR="002066BB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позиці</w:t>
      </w:r>
      <w:r w:rsidR="002066BB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меню для </w:t>
      </w:r>
      <w:r w:rsidR="00E00605">
        <w:rPr>
          <w:rFonts w:ascii="Times New Roman" w:hAnsi="Times New Roman" w:cs="Times New Roman"/>
          <w:sz w:val="28"/>
          <w:szCs w:val="28"/>
        </w:rPr>
        <w:t xml:space="preserve">виклику функції виведення інформації по студентам на консоль через перевантажений  оператор </w:t>
      </w:r>
      <w:r w:rsidR="00E00605" w:rsidRPr="002202C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виведення даних "&lt;&lt;"</w:t>
      </w:r>
      <w:r w:rsidR="00E006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Назву цій позиції можна надати </w:t>
      </w: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Style w:val="tlid-translation"/>
          <w:rFonts w:ascii="Times New Roman" w:hAnsi="Times New Roman" w:cs="Times New Roman"/>
          <w:sz w:val="28"/>
          <w:szCs w:val="28"/>
        </w:rPr>
        <w:t>Test</w:t>
      </w:r>
      <w:r w:rsidRPr="003F66A3">
        <w:rPr>
          <w:rFonts w:ascii="Times New Roman" w:hAnsi="Times New Roman" w:cs="Times New Roman"/>
          <w:sz w:val="28"/>
          <w:szCs w:val="28"/>
        </w:rPr>
        <w:t xml:space="preserve">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write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Student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F66A3">
        <w:rPr>
          <w:rFonts w:ascii="Times New Roman" w:hAnsi="Times New Roman" w:cs="Times New Roman"/>
          <w:sz w:val="28"/>
          <w:szCs w:val="28"/>
        </w:rPr>
        <w:t>"</w:t>
      </w:r>
      <w:r w:rsidR="00E00605">
        <w:rPr>
          <w:rFonts w:ascii="Times New Roman" w:hAnsi="Times New Roman" w:cs="Times New Roman"/>
          <w:sz w:val="28"/>
          <w:szCs w:val="28"/>
        </w:rPr>
        <w:t xml:space="preserve">. Врахувати необхідність проведення перевірки щодо наявності даних про студентів (дані були попередньо введені). </w:t>
      </w:r>
    </w:p>
    <w:p w:rsidR="00E00605" w:rsidRPr="00E00605" w:rsidRDefault="00E00605" w:rsidP="00E00605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605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 w:rsidR="00E00605" w:rsidRPr="00E00605" w:rsidRDefault="006D6671" w:rsidP="00E0060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hyperlink r:id="rId7" w:history="1">
        <w:r w:rsidR="00E00605" w:rsidRPr="00E00605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E00605" w:rsidRPr="00E0060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E00605" w:rsidRPr="00E00605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у вигляді заголовкового файлу та cpp-файлу</w:t>
      </w:r>
      <w:r w:rsidR="00E00605" w:rsidRPr="00E00605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="00E00605" w:rsidRPr="00E00605"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</w:p>
    <w:p w:rsidR="00E00605" w:rsidRPr="00E00605" w:rsidRDefault="00E00605" w:rsidP="00E00605">
      <w:pPr>
        <w:spacing w:after="0" w:line="240" w:lineRule="auto"/>
        <w:ind w:left="360"/>
        <w:rPr>
          <w:rStyle w:val="aa"/>
          <w:rFonts w:ascii="Times New Roman" w:hAnsi="Times New Roman" w:cs="Times New Roman"/>
          <w:sz w:val="28"/>
          <w:szCs w:val="28"/>
        </w:rPr>
      </w:pPr>
      <w:r w:rsidRPr="00E00605">
        <w:rPr>
          <w:rFonts w:ascii="Times New Roman" w:hAnsi="Times New Roman" w:cs="Times New Roman"/>
          <w:sz w:val="28"/>
          <w:szCs w:val="28"/>
          <w:u w:val="single"/>
          <w:lang w:eastAsia="uk-UA"/>
        </w:rPr>
        <w:t xml:space="preserve">Для </w:t>
      </w:r>
      <w:r w:rsidRPr="00E00605">
        <w:rPr>
          <w:rStyle w:val="aa"/>
          <w:rFonts w:ascii="Times New Roman" w:hAnsi="Times New Roman" w:cs="Times New Roman"/>
          <w:color w:val="auto"/>
          <w:sz w:val="28"/>
          <w:szCs w:val="28"/>
        </w:rPr>
        <w:t>заголовкового файлу</w:t>
      </w:r>
    </w:p>
    <w:p w:rsidR="00E00605" w:rsidRPr="00E00605" w:rsidRDefault="00E00605" w:rsidP="00E00605">
      <w:pPr>
        <w:spacing w:after="0" w:line="240" w:lineRule="auto"/>
        <w:ind w:left="360"/>
        <w:rPr>
          <w:sz w:val="28"/>
          <w:szCs w:val="28"/>
          <w:lang w:eastAsia="uk-UA"/>
        </w:rPr>
      </w:pPr>
      <w:r w:rsidRPr="00E00605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Pr="00E00605">
        <w:rPr>
          <w:b/>
          <w:sz w:val="28"/>
          <w:szCs w:val="28"/>
          <w:lang w:eastAsia="uk-UA"/>
        </w:rPr>
        <w:t>&lt;</w:t>
      </w:r>
      <w:r w:rsidRPr="00E00605">
        <w:rPr>
          <w:b/>
          <w:bCs/>
          <w:sz w:val="28"/>
          <w:szCs w:val="28"/>
          <w:lang w:eastAsia="uk-UA"/>
        </w:rPr>
        <w:t>Прізвище англійською&gt;.</w:t>
      </w:r>
      <w:r w:rsidRPr="00E00605">
        <w:rPr>
          <w:b/>
          <w:bCs/>
          <w:sz w:val="28"/>
          <w:szCs w:val="28"/>
          <w:lang w:val="en-US" w:eastAsia="uk-UA"/>
        </w:rPr>
        <w:t>h</w:t>
      </w:r>
      <w:r w:rsidRPr="00E00605">
        <w:rPr>
          <w:sz w:val="28"/>
          <w:szCs w:val="28"/>
          <w:lang w:eastAsia="uk-UA"/>
        </w:rPr>
        <w:t xml:space="preserve"> </w:t>
      </w:r>
    </w:p>
    <w:p w:rsidR="00E00605" w:rsidRPr="00E00605" w:rsidRDefault="00E00605" w:rsidP="00E00605">
      <w:pPr>
        <w:spacing w:after="0" w:line="240" w:lineRule="auto"/>
        <w:ind w:left="360"/>
        <w:rPr>
          <w:sz w:val="28"/>
          <w:szCs w:val="28"/>
          <w:lang w:eastAsia="uk-UA"/>
        </w:rPr>
      </w:pPr>
      <w:r w:rsidRPr="00E00605">
        <w:rPr>
          <w:sz w:val="28"/>
          <w:szCs w:val="28"/>
          <w:lang w:eastAsia="uk-UA"/>
        </w:rPr>
        <w:t>Наприклад, Ivanov.</w:t>
      </w:r>
      <w:r w:rsidRPr="00E00605">
        <w:rPr>
          <w:sz w:val="28"/>
          <w:szCs w:val="28"/>
          <w:lang w:val="en-US" w:eastAsia="uk-UA"/>
        </w:rPr>
        <w:t>h</w:t>
      </w:r>
    </w:p>
    <w:p w:rsidR="00E00605" w:rsidRPr="00E00605" w:rsidRDefault="00E00605" w:rsidP="00E00605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E00605">
        <w:rPr>
          <w:sz w:val="28"/>
          <w:szCs w:val="28"/>
          <w:u w:val="single"/>
          <w:lang w:eastAsia="uk-UA"/>
        </w:rPr>
        <w:t xml:space="preserve">Для </w:t>
      </w:r>
      <w:r w:rsidRPr="00E00605">
        <w:rPr>
          <w:rStyle w:val="aa"/>
          <w:rFonts w:ascii="Times New Roman" w:hAnsi="Times New Roman" w:cs="Times New Roman"/>
          <w:color w:val="auto"/>
          <w:sz w:val="28"/>
          <w:szCs w:val="28"/>
        </w:rPr>
        <w:t>cpp-файлу</w:t>
      </w:r>
      <w:r w:rsidRPr="00E00605">
        <w:rPr>
          <w:rStyle w:val="aa"/>
          <w:rFonts w:ascii="Times New Roman" w:hAnsi="Times New Roman" w:cs="Times New Roman"/>
          <w:sz w:val="28"/>
          <w:szCs w:val="28"/>
        </w:rPr>
        <w:t>:</w:t>
      </w:r>
    </w:p>
    <w:p w:rsidR="00E00605" w:rsidRPr="00E00605" w:rsidRDefault="00E00605" w:rsidP="00E00605">
      <w:pPr>
        <w:spacing w:after="0" w:line="240" w:lineRule="auto"/>
        <w:ind w:left="360"/>
        <w:rPr>
          <w:b/>
          <w:bCs/>
          <w:sz w:val="28"/>
          <w:szCs w:val="28"/>
          <w:lang w:eastAsia="uk-UA"/>
        </w:rPr>
      </w:pPr>
      <w:r w:rsidRPr="00E00605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E00605">
        <w:rPr>
          <w:b/>
          <w:bCs/>
          <w:sz w:val="28"/>
          <w:szCs w:val="28"/>
          <w:lang w:eastAsia="uk-UA"/>
        </w:rPr>
        <w:t>Прізвище англійською&gt;</w:t>
      </w:r>
      <w:r w:rsidRPr="00E00605">
        <w:rPr>
          <w:b/>
          <w:sz w:val="28"/>
          <w:szCs w:val="28"/>
          <w:lang w:eastAsia="uk-UA"/>
        </w:rPr>
        <w:t>.cpp</w:t>
      </w:r>
    </w:p>
    <w:p w:rsidR="00E00605" w:rsidRPr="00E00605" w:rsidRDefault="00E00605" w:rsidP="00E0060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E00605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E00605" w:rsidRPr="00E00605" w:rsidRDefault="00E00605" w:rsidP="00E0060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00605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E00605" w:rsidRPr="00E00605" w:rsidRDefault="00E00605" w:rsidP="00E0060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00605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r w:rsidRPr="00E00605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E00605" w:rsidRPr="005B52CB" w:rsidRDefault="00E00605" w:rsidP="00E00605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ru-RU" w:eastAsia="uk-UA"/>
        </w:rPr>
      </w:pPr>
      <w:r w:rsidRPr="00E00605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E00605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E00605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 w:rsidR="00AA369D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</w:t>
      </w:r>
      <w:r w:rsidR="00F77627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8</w:t>
      </w:r>
      <w:r w:rsidR="00987409" w:rsidRPr="005B52CB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.</w:t>
      </w:r>
      <w:r w:rsidR="00F77627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11</w:t>
      </w:r>
      <w:r w:rsidR="00987409" w:rsidRPr="005B52CB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.202</w:t>
      </w:r>
      <w:r w:rsidR="00AA369D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</w:t>
      </w:r>
    </w:p>
    <w:p w:rsidR="00E00605" w:rsidRPr="00E00605" w:rsidRDefault="00E00605" w:rsidP="00E00605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E00605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E00605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E00605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E00605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E00605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</w:p>
    <w:p w:rsidR="00E00605" w:rsidRPr="00E00605" w:rsidRDefault="00E00605" w:rsidP="00E0060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00605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E00605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E00605">
        <w:rPr>
          <w:rStyle w:val="aa"/>
          <w:rFonts w:ascii="Times New Roman" w:hAnsi="Times New Roman" w:cs="Times New Roman"/>
          <w:sz w:val="28"/>
          <w:szCs w:val="28"/>
        </w:rPr>
        <w:t xml:space="preserve">, </w:t>
      </w:r>
      <w:r w:rsidRPr="00E00605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E00605" w:rsidRPr="00E00605" w:rsidRDefault="00E00605" w:rsidP="00E0060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00605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групи&gt;-Запитання-&lt;</w:t>
      </w:r>
      <w:r w:rsidRPr="00E00605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E00605">
        <w:rPr>
          <w:rStyle w:val="aa"/>
          <w:rFonts w:ascii="Times New Roman" w:hAnsi="Times New Roman" w:cs="Times New Roman"/>
          <w:sz w:val="28"/>
          <w:szCs w:val="28"/>
        </w:rPr>
        <w:t>.</w:t>
      </w:r>
      <w:r w:rsidRPr="00E00605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032E42" w:rsidRDefault="00032E42" w:rsidP="00032E42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</w:p>
    <w:p w:rsidR="00032E42" w:rsidRPr="00B71C25" w:rsidRDefault="00032E42" w:rsidP="00032E42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1C25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</w:t>
      </w:r>
      <w:r w:rsidRPr="00B71C2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3AF8">
        <w:rPr>
          <w:rFonts w:ascii="Times New Roman" w:eastAsia="Calibri" w:hAnsi="Times New Roman" w:cs="Times New Roman"/>
          <w:sz w:val="28"/>
          <w:szCs w:val="28"/>
        </w:rPr>
        <w:t>Які види потоків ви знаєте?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3AF8">
        <w:rPr>
          <w:rFonts w:ascii="Times New Roman" w:eastAsia="Calibri" w:hAnsi="Times New Roman" w:cs="Times New Roman"/>
          <w:sz w:val="28"/>
          <w:szCs w:val="28"/>
        </w:rPr>
        <w:t xml:space="preserve">Для чого призначені стандартні потоки? 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3AF8">
        <w:rPr>
          <w:rFonts w:ascii="Times New Roman" w:eastAsia="Calibri" w:hAnsi="Times New Roman" w:cs="Times New Roman"/>
          <w:sz w:val="28"/>
          <w:szCs w:val="28"/>
        </w:rPr>
        <w:t>Який файл необхідно включати у програму для використання стандартних потоків?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3AF8">
        <w:rPr>
          <w:rFonts w:ascii="Times New Roman" w:eastAsia="Calibri" w:hAnsi="Times New Roman" w:cs="Times New Roman"/>
          <w:sz w:val="28"/>
          <w:szCs w:val="28"/>
        </w:rPr>
        <w:t>Назвіть класи вхідних та вихідних потоків.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3AF8">
        <w:rPr>
          <w:rFonts w:ascii="Times New Roman" w:eastAsia="Calibri" w:hAnsi="Times New Roman" w:cs="Times New Roman"/>
          <w:sz w:val="28"/>
          <w:szCs w:val="28"/>
        </w:rPr>
        <w:t>Який клас є базовим для потоків?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3AF8">
        <w:rPr>
          <w:rFonts w:ascii="Times New Roman" w:eastAsia="Calibri" w:hAnsi="Times New Roman" w:cs="Times New Roman"/>
          <w:sz w:val="28"/>
          <w:szCs w:val="28"/>
        </w:rPr>
        <w:t>Назвіть класи для створення файлових потоків і їх призначення.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3AF8">
        <w:rPr>
          <w:rFonts w:ascii="Times New Roman" w:eastAsia="Calibri" w:hAnsi="Times New Roman" w:cs="Times New Roman"/>
          <w:sz w:val="28"/>
          <w:szCs w:val="28"/>
        </w:rPr>
        <w:t>Які дії необхідно виконати для використання файлів у програмі?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3AF8">
        <w:rPr>
          <w:rFonts w:ascii="Times New Roman" w:eastAsia="Calibri" w:hAnsi="Times New Roman" w:cs="Times New Roman"/>
          <w:sz w:val="28"/>
          <w:szCs w:val="28"/>
        </w:rPr>
        <w:t>Які існують режими відкриття файлів?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3AF8">
        <w:rPr>
          <w:rFonts w:ascii="Times New Roman" w:eastAsia="Calibri" w:hAnsi="Times New Roman" w:cs="Times New Roman"/>
          <w:sz w:val="28"/>
          <w:szCs w:val="28"/>
        </w:rPr>
        <w:t>Для чого призначений метод open() і які він має параметри?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3AF8">
        <w:rPr>
          <w:rFonts w:ascii="Times New Roman" w:eastAsia="Calibri" w:hAnsi="Times New Roman" w:cs="Times New Roman"/>
          <w:sz w:val="28"/>
          <w:szCs w:val="28"/>
        </w:rPr>
        <w:t xml:space="preserve">Які способи відкриття та закриття файлу ви знаєте? 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3AF8">
        <w:rPr>
          <w:rFonts w:ascii="Times New Roman" w:eastAsia="Calibri" w:hAnsi="Times New Roman" w:cs="Times New Roman"/>
          <w:sz w:val="28"/>
          <w:szCs w:val="28"/>
        </w:rPr>
        <w:t>Як записати дані у файл?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3AF8">
        <w:rPr>
          <w:rFonts w:ascii="Times New Roman" w:eastAsia="Calibri" w:hAnsi="Times New Roman" w:cs="Times New Roman"/>
          <w:sz w:val="28"/>
          <w:szCs w:val="28"/>
        </w:rPr>
        <w:t>Як прочитати дані з файлу?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AF8">
        <w:rPr>
          <w:rFonts w:ascii="Times New Roman" w:hAnsi="Times New Roman" w:cs="Times New Roman"/>
          <w:sz w:val="28"/>
          <w:szCs w:val="28"/>
          <w:lang w:eastAsia="uk-UA"/>
        </w:rPr>
        <w:lastRenderedPageBreak/>
        <w:t>Опишіть механізмів перевантаження операторів введення-виведення даних.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3AF8">
        <w:rPr>
          <w:rFonts w:ascii="Times New Roman" w:hAnsi="Times New Roman" w:cs="Times New Roman"/>
          <w:color w:val="000000"/>
          <w:sz w:val="28"/>
          <w:szCs w:val="28"/>
        </w:rPr>
        <w:t xml:space="preserve">Яка стандартна бібліотека застосовується при форматованому введенні-виведенні даних? 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3AF8">
        <w:rPr>
          <w:rFonts w:ascii="Times New Roman" w:hAnsi="Times New Roman" w:cs="Times New Roman"/>
          <w:color w:val="000000"/>
          <w:sz w:val="28"/>
          <w:szCs w:val="28"/>
        </w:rPr>
        <w:t xml:space="preserve"> Запишіть специфікацію формату функції </w:t>
      </w:r>
      <w:r w:rsidRPr="00870C25">
        <w:rPr>
          <w:rFonts w:ascii="Times New Roman" w:hAnsi="Times New Roman" w:cs="Times New Roman"/>
          <w:bCs/>
          <w:color w:val="000000"/>
          <w:sz w:val="28"/>
          <w:szCs w:val="28"/>
        </w:rPr>
        <w:t>printf</w:t>
      </w:r>
      <w:r w:rsidRPr="001E3AF8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3AF8">
        <w:rPr>
          <w:rFonts w:ascii="Times New Roman" w:hAnsi="Times New Roman" w:cs="Times New Roman"/>
          <w:color w:val="000000"/>
          <w:sz w:val="28"/>
          <w:szCs w:val="28"/>
        </w:rPr>
        <w:t xml:space="preserve"> За що відповідають параметри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маркер</w:t>
      </w:r>
      <w:r w:rsidRPr="001E3AF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Pr="00870C2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ширина </w:t>
      </w:r>
      <w:r w:rsidRPr="00870C25">
        <w:rPr>
          <w:rFonts w:ascii="Times New Roman" w:hAnsi="Times New Roman" w:cs="Times New Roman"/>
          <w:color w:val="000000"/>
          <w:sz w:val="28"/>
          <w:szCs w:val="28"/>
        </w:rPr>
        <w:t xml:space="preserve">і </w:t>
      </w:r>
      <w:r w:rsidRPr="00870C25">
        <w:rPr>
          <w:rFonts w:ascii="Times New Roman" w:hAnsi="Times New Roman" w:cs="Times New Roman"/>
          <w:bCs/>
          <w:color w:val="000000"/>
          <w:sz w:val="28"/>
          <w:szCs w:val="28"/>
        </w:rPr>
        <w:t>точність</w:t>
      </w:r>
      <w:r w:rsidRPr="001E3AF8">
        <w:rPr>
          <w:rFonts w:ascii="Times New Roman" w:hAnsi="Times New Roman" w:cs="Times New Roman"/>
          <w:color w:val="000000"/>
          <w:sz w:val="28"/>
          <w:szCs w:val="28"/>
        </w:rPr>
        <w:t xml:space="preserve">? Чому вони вказані у квадратних дужках? 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3AF8">
        <w:rPr>
          <w:rFonts w:ascii="Times New Roman" w:hAnsi="Times New Roman" w:cs="Times New Roman"/>
          <w:color w:val="000000"/>
          <w:sz w:val="28"/>
          <w:szCs w:val="28"/>
        </w:rPr>
        <w:t xml:space="preserve"> Як вказати кількість значущих розрядів цілої і дробової частини дійсного числа з фіксованою крапкою? 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E3AF8">
        <w:rPr>
          <w:rFonts w:ascii="Times New Roman" w:hAnsi="Times New Roman" w:cs="Times New Roman"/>
          <w:color w:val="000000"/>
          <w:sz w:val="28"/>
          <w:szCs w:val="28"/>
        </w:rPr>
        <w:t xml:space="preserve"> Для чого застосовуються керуючі символи (</w:t>
      </w:r>
      <w:r w:rsidRPr="001E3AF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Escape </w:t>
      </w:r>
      <w:r w:rsidRPr="001E3AF8">
        <w:rPr>
          <w:rFonts w:ascii="Times New Roman" w:hAnsi="Times New Roman" w:cs="Times New Roman"/>
          <w:color w:val="000000"/>
          <w:sz w:val="28"/>
          <w:szCs w:val="28"/>
        </w:rPr>
        <w:t xml:space="preserve">– послідовності)? Наведіть приклади. </w:t>
      </w:r>
    </w:p>
    <w:p w:rsidR="00032E42" w:rsidRPr="001E3AF8" w:rsidRDefault="00032E42" w:rsidP="00032E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7898" w:rsidRPr="00BB7898" w:rsidRDefault="00BB7898" w:rsidP="00E00605">
      <w:pPr>
        <w:ind w:left="360"/>
        <w:jc w:val="center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</w:p>
    <w:p w:rsidR="00BB7898" w:rsidRPr="00BB7898" w:rsidRDefault="00BB7898" w:rsidP="00E00605">
      <w:pPr>
        <w:ind w:left="360"/>
        <w:jc w:val="center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  <w:r w:rsidRPr="00BB7898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Перевірити приклади!</w:t>
      </w:r>
    </w:p>
    <w:p w:rsidR="00E00605" w:rsidRPr="005B52CB" w:rsidRDefault="005B52CB" w:rsidP="00E00605">
      <w:pPr>
        <w:ind w:left="3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B52CB">
        <w:rPr>
          <w:rFonts w:ascii="Times New Roman" w:eastAsia="Calibri" w:hAnsi="Times New Roman" w:cs="Times New Roman"/>
          <w:b/>
          <w:sz w:val="28"/>
          <w:szCs w:val="28"/>
        </w:rPr>
        <w:t>Теоретична частина</w:t>
      </w:r>
    </w:p>
    <w:p w:rsidR="005B52CB" w:rsidRPr="005B52CB" w:rsidRDefault="005B52CB" w:rsidP="005B52CB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52CB">
        <w:rPr>
          <w:sz w:val="28"/>
          <w:szCs w:val="28"/>
        </w:rPr>
        <w:t xml:space="preserve">Мова C++ підтримує власний об’єктно-орієнтований ввід/вивід. </w:t>
      </w:r>
    </w:p>
    <w:p w:rsidR="005B52CB" w:rsidRPr="005B52CB" w:rsidRDefault="005B52CB" w:rsidP="005B52CB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52CB">
        <w:rPr>
          <w:sz w:val="28"/>
          <w:szCs w:val="28"/>
        </w:rPr>
        <w:t>Важливо зрозуміти, що таке файл (file) і потік (stream) і яке розходження між цими поняттями. Система введення/виведення мови С підтримує інтерфейс, що не залежить від того, який в дійсності використовується фізичний пристрій вводу/виводу, тобто є абстрактний рівень між програмістом і фізичним пристроєм. Ця абстракція і називається потоком. Спосіб же збереження інформації на фізичному пристрої називається файлом.</w:t>
      </w:r>
    </w:p>
    <w:p w:rsidR="005B52CB" w:rsidRPr="005B52CB" w:rsidRDefault="005B52CB" w:rsidP="005B52CB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52CB">
        <w:rPr>
          <w:sz w:val="28"/>
          <w:szCs w:val="28"/>
        </w:rPr>
        <w:t>Незважаючи на те, що пристрої дуже різні (термінал, дисковод, магнітна стрічка тощо), стандарт ANSI мови С зв'язує кожен з пристроїв із логічним пристроєм, названим потоком. Оскільки, потоки не залежать від фізичних пристроїв, то та сама функція може записувати інформацію на диск, на магнітну стрічку або виводити її на екран.</w:t>
      </w:r>
    </w:p>
    <w:p w:rsidR="005B52CB" w:rsidRPr="005B52CB" w:rsidRDefault="005B52CB" w:rsidP="005B52CB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52CB">
        <w:rPr>
          <w:sz w:val="28"/>
          <w:szCs w:val="28"/>
        </w:rPr>
        <w:t>У мові С існує два типи потоків: текстовий (text) і двійковий (binary).</w:t>
      </w:r>
    </w:p>
    <w:p w:rsidR="005B52CB" w:rsidRPr="005B52CB" w:rsidRDefault="005B52CB" w:rsidP="005B52CB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52CB">
        <w:rPr>
          <w:sz w:val="28"/>
          <w:szCs w:val="28"/>
        </w:rPr>
        <w:t>Текстовий потік – це послідовність символів. Однак взаємооднозначної відповідності між символами, що подаються в потоці і виводяться на екран, може не існувати.</w:t>
      </w:r>
    </w:p>
    <w:p w:rsidR="005B52CB" w:rsidRPr="005B52CB" w:rsidRDefault="005B52CB" w:rsidP="005B52CB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52CB">
        <w:rPr>
          <w:sz w:val="28"/>
          <w:szCs w:val="28"/>
        </w:rPr>
        <w:t>Двійковий потік – це послідовність байтів, що взаємооднозначно відповідають тому, що знаходиться на зовнішньому пристрої.</w:t>
      </w:r>
    </w:p>
    <w:p w:rsidR="005B52CB" w:rsidRPr="005B52CB" w:rsidRDefault="005B52CB" w:rsidP="005B52CB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52CB">
        <w:rPr>
          <w:sz w:val="28"/>
          <w:szCs w:val="28"/>
        </w:rPr>
        <w:t>Файл у мові С - це поняття, що може бути застосоване до усього: від файл</w:t>
      </w:r>
      <w:r w:rsidR="001E7A5C">
        <w:rPr>
          <w:sz w:val="28"/>
          <w:szCs w:val="28"/>
        </w:rPr>
        <w:t>у</w:t>
      </w:r>
      <w:r w:rsidRPr="005B52CB">
        <w:rPr>
          <w:sz w:val="28"/>
          <w:szCs w:val="28"/>
        </w:rPr>
        <w:t xml:space="preserve"> на диску до термінала. Потік може бути зв'язаний із файлом за допомогою оператора відкриття файл</w:t>
      </w:r>
      <w:r w:rsidR="001E7A5C">
        <w:rPr>
          <w:sz w:val="28"/>
          <w:szCs w:val="28"/>
        </w:rPr>
        <w:t>у</w:t>
      </w:r>
      <w:r w:rsidRPr="005B52CB">
        <w:rPr>
          <w:sz w:val="28"/>
          <w:szCs w:val="28"/>
        </w:rPr>
        <w:t>. Як тільки файл відкритий, то інформація може передаватися між ним і вашою програмою.</w:t>
      </w:r>
    </w:p>
    <w:p w:rsidR="005B52CB" w:rsidRPr="005B52CB" w:rsidRDefault="005B52CB" w:rsidP="005B52CB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52CB">
        <w:rPr>
          <w:sz w:val="28"/>
          <w:szCs w:val="28"/>
        </w:rPr>
        <w:t>Не всі файли однакові. Для прикладу з файл</w:t>
      </w:r>
      <w:r w:rsidR="001E7A5C">
        <w:rPr>
          <w:sz w:val="28"/>
          <w:szCs w:val="28"/>
        </w:rPr>
        <w:t>у</w:t>
      </w:r>
      <w:r w:rsidRPr="005B52CB">
        <w:rPr>
          <w:sz w:val="28"/>
          <w:szCs w:val="28"/>
        </w:rPr>
        <w:t xml:space="preserve"> на диску ви можете вибрати 5-ий запис або замінити 10-ий запис. У той же час, у файл, зв'язаний із друкувальним пристроєм, інформація може передаватися тільки послідовно у тому ж порядку. Це ілюструє саме головне розходження між потоками і файлами: усі потоки однакові, що не можна сказати про файли.</w:t>
      </w:r>
    </w:p>
    <w:p w:rsidR="005B52CB" w:rsidRPr="005B52CB" w:rsidRDefault="005B52CB" w:rsidP="005B52CB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52CB">
        <w:rPr>
          <w:sz w:val="28"/>
          <w:szCs w:val="28"/>
        </w:rPr>
        <w:t>Операція відкриття файл</w:t>
      </w:r>
      <w:r w:rsidR="001E7A5C">
        <w:rPr>
          <w:sz w:val="28"/>
          <w:szCs w:val="28"/>
        </w:rPr>
        <w:t>у</w:t>
      </w:r>
      <w:r w:rsidRPr="005B52CB">
        <w:rPr>
          <w:sz w:val="28"/>
          <w:szCs w:val="28"/>
        </w:rPr>
        <w:t xml:space="preserve"> зв'язує потік із визначеним файлом. Операція закриття файл</w:t>
      </w:r>
      <w:r w:rsidR="001E7A5C">
        <w:rPr>
          <w:sz w:val="28"/>
          <w:szCs w:val="28"/>
        </w:rPr>
        <w:t>у</w:t>
      </w:r>
      <w:r w:rsidRPr="005B52CB">
        <w:rPr>
          <w:sz w:val="28"/>
          <w:szCs w:val="28"/>
        </w:rPr>
        <w:t xml:space="preserve"> розриває цей зв'язок. Якщо потік був відкритий для виводу, то </w:t>
      </w:r>
      <w:r w:rsidRPr="005B52CB">
        <w:rPr>
          <w:sz w:val="28"/>
          <w:szCs w:val="28"/>
        </w:rPr>
        <w:lastRenderedPageBreak/>
        <w:t>при виконанні операції закриття файл</w:t>
      </w:r>
      <w:r w:rsidR="001E7A5C">
        <w:rPr>
          <w:sz w:val="28"/>
          <w:szCs w:val="28"/>
        </w:rPr>
        <w:t>у</w:t>
      </w:r>
      <w:r w:rsidRPr="005B52CB">
        <w:rPr>
          <w:sz w:val="28"/>
          <w:szCs w:val="28"/>
        </w:rPr>
        <w:t xml:space="preserve"> відповідний буфер записується на зовнішній пристрій. Якщо програма закінчила роботу нормальним способом, усі файли автоматично закриваються.</w:t>
      </w:r>
    </w:p>
    <w:p w:rsidR="005B52CB" w:rsidRPr="005B52CB" w:rsidRDefault="005B52CB" w:rsidP="005B52CB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</w:p>
    <w:p w:rsidR="005B52CB" w:rsidRPr="005B52CB" w:rsidRDefault="005B52CB" w:rsidP="005B52CB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Файли довільного доступу (із випадковим доступом)</w:t>
      </w:r>
    </w:p>
    <w:p w:rsidR="005B52CB" w:rsidRPr="005B52CB" w:rsidRDefault="005B52CB" w:rsidP="005B52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Більшість файлів складаються з фіксованого числа записів. Це дозволяє звернутися до будь-якого запису.</w:t>
      </w:r>
    </w:p>
    <w:p w:rsidR="005B52CB" w:rsidRPr="005B52CB" w:rsidRDefault="005B52CB" w:rsidP="005B52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файл створюється, записуються в нього дані, а потім необхідно його скорегувати, тобто виконуються операції введення-виведення, тоді необхідно його відкривати, як: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fp.open(“nam.txt”, ios::in | ios::out);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if(!fp)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. . 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такі ж дії виконуються з бінарним файлом, тоді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fp.open(“nam.txt”,ios::in|ios::out|ios::binary);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. . 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Використання функції seekg().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Ця функція забезпечує зчитування даних, починаючи з будь-якого місця файла.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Формат: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fs_obj. seekg(long_num, origin);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long_num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число байтів у файлі, що Ви хочете пропустити, тобто зчитування даних виконується з заданого місця.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Оскільки файли даних мають великий розмір, необхідно оголосити </w:t>
      </w: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long_num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із типом </w:t>
      </w: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long int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origin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є значенням, що повідомляє С++, звідки необхідно почати пропускати байти, зазначені в </w:t>
      </w: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long_num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. Ця змінна може приймати одне з трьох значень:</w:t>
      </w:r>
    </w:p>
    <w:tbl>
      <w:tblPr>
        <w:tblW w:w="3468" w:type="dxa"/>
        <w:jc w:val="center"/>
        <w:tblCellSpacing w:w="0" w:type="dxa"/>
        <w:tblCellMar>
          <w:top w:w="84" w:type="dxa"/>
          <w:left w:w="84" w:type="dxa"/>
          <w:bottom w:w="84" w:type="dxa"/>
          <w:right w:w="84" w:type="dxa"/>
        </w:tblCellMar>
        <w:tblLook w:val="04A0"/>
      </w:tblPr>
      <w:tblGrid>
        <w:gridCol w:w="1130"/>
        <w:gridCol w:w="2338"/>
      </w:tblGrid>
      <w:tr w:rsidR="005B52CB" w:rsidRPr="005B52CB" w:rsidTr="005B52CB">
        <w:trPr>
          <w:tblCellSpacing w:w="0" w:type="dxa"/>
          <w:jc w:val="center"/>
        </w:trPr>
        <w:tc>
          <w:tcPr>
            <w:tcW w:w="924" w:type="dxa"/>
            <w:hideMark/>
          </w:tcPr>
          <w:p w:rsidR="005B52CB" w:rsidRPr="005B52CB" w:rsidRDefault="005B52CB" w:rsidP="005B5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B52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Режим</w:t>
            </w:r>
          </w:p>
        </w:tc>
        <w:tc>
          <w:tcPr>
            <w:tcW w:w="2184" w:type="dxa"/>
            <w:hideMark/>
          </w:tcPr>
          <w:p w:rsidR="005B52CB" w:rsidRPr="005B52CB" w:rsidRDefault="005B52CB" w:rsidP="005B5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B52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Опис</w:t>
            </w:r>
          </w:p>
        </w:tc>
      </w:tr>
      <w:tr w:rsidR="005B52CB" w:rsidRPr="005B52CB" w:rsidTr="005B52CB">
        <w:trPr>
          <w:tblCellSpacing w:w="0" w:type="dxa"/>
          <w:jc w:val="center"/>
        </w:trPr>
        <w:tc>
          <w:tcPr>
            <w:tcW w:w="924" w:type="dxa"/>
            <w:hideMark/>
          </w:tcPr>
          <w:p w:rsidR="005B52CB" w:rsidRPr="005B52CB" w:rsidRDefault="005B52CB" w:rsidP="005B5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B52C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іos::beg</w:t>
            </w:r>
          </w:p>
          <w:p w:rsidR="005B52CB" w:rsidRPr="005B52CB" w:rsidRDefault="005B52CB" w:rsidP="005B5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B52C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іos::cur</w:t>
            </w:r>
          </w:p>
          <w:p w:rsidR="005B52CB" w:rsidRPr="005B52CB" w:rsidRDefault="005B52CB" w:rsidP="005B5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B52C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ios::end</w:t>
            </w:r>
          </w:p>
        </w:tc>
        <w:tc>
          <w:tcPr>
            <w:tcW w:w="2184" w:type="dxa"/>
            <w:hideMark/>
          </w:tcPr>
          <w:p w:rsidR="005B52CB" w:rsidRPr="005B52CB" w:rsidRDefault="005B52CB" w:rsidP="005B5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B52C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Початок файла</w:t>
            </w:r>
          </w:p>
          <w:p w:rsidR="005B52CB" w:rsidRPr="005B52CB" w:rsidRDefault="005B52CB" w:rsidP="005B5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B52C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Поточна позиція курсору</w:t>
            </w:r>
          </w:p>
          <w:p w:rsidR="005B52CB" w:rsidRPr="005B52CB" w:rsidRDefault="005B52CB" w:rsidP="005B5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B52C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Кінець файла</w:t>
            </w:r>
          </w:p>
        </w:tc>
      </w:tr>
    </w:tbl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Індикатори режиму </w:t>
      </w: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ios::beg, ios::cur, ios::end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визначені в &lt;</w:t>
      </w: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iostream. h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 1.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Файл читається двічі, перший раз виведення на екран, другий - на принтер.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&lt;fstream.h&gt;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&lt;stdlib.h&gt;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&lt;stdio.h&gt;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ifstream in_file;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ofstream scr;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ofstream prn;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void main()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char in_char;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in_file.open(“name.txt”, ios::in);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if(!in_file)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{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cout &lt;&lt; “\n * * ERROR * * \n”;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exit(0);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scr.open(“CON”, ios::out);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while(in_file.get(in_char))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scr &lt;&lt; in_char;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scr.close();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in_file.seekg(0L, ios::beg);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prn.open(“LPT1”, ios::out);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while(in_file.get(in_char))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prn &lt;&lt; in_char;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prn.close();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}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 2.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Замість букв </w:t>
      </w: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q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що займають у тексті файла 9 і 17 позиції, замінити на букву </w:t>
      </w: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X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&lt;fstream.h&gt;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fstream fp;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void main()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char ch;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fp.open(“alph.txt”,ios::in | ios::out);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for(ch = ’a’; ch &lt;= ’z’; ch++)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fp &lt;&lt; ch;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fp.seekg(8L, ios::beg);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fp &lt;&lt; ’X’;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fp.seekg(16L, ios::beg);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fp &lt;&lt; ’X’;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fp.close();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}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Файл </w:t>
      </w: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alph. txt 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буде виглядати: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abcdefghXjklmnopXrstuvwxyz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 3.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Прочитати файл </w:t>
      </w: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alph. txt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із попереднього прикладу і вивести на екран в зворотнім порядку.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&lt;fstream.h&gt;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&lt;stdlib.h&gt;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&lt;stdio.h&gt;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ifstream fp;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void main()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int ctr;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char inchar;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fp.open(“alph.txt”, ios::in);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fp.seekg(-1L, ios::end);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for(ctr = 0; ctr &lt;= 25; ctr++)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{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fp &gt;&gt; inchar;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fp.seekg(-2L, ios::cur);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cout &lt;&lt; inchar;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fp.close();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}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Результат: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zyxwvutsrXponmlkjXhgfedcba</w:t>
      </w:r>
    </w:p>
    <w:p w:rsidR="005B52CB" w:rsidRPr="005B52CB" w:rsidRDefault="005B52CB" w:rsidP="008D5E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Використання додаткових функцій роботи з файлами.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read(array, count)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зчитує кількість байтів, визначуваних у </w:t>
      </w: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count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масив </w:t>
      </w: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array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write(array, count)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записує масив із кількістю даних </w:t>
      </w: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count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файл.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remove(filename)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видаляє файл з ім’ям </w:t>
      </w: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filename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Приклади програм роботи з файлами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Приклад 1. Записати масив у файл </w:t>
      </w: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ot. txt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, прочитати його і вивести на екран.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&lt;fstream.h&gt;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void main()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int i;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int mas[10] = {1,20,300,4,50,600,7,80,900,10};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int vix[10];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fstream file;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file.open("ot.txt", ios::in|ios::out);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for (i = 0; i &lt; 10; i++)</w:t>
      </w:r>
      <w:r w:rsidR="00BB789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 &lt;&lt; mas[i] &lt;&lt; " ";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file.seekg(0L, ios::beg);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for (i = 0; i &lt; 10; i++)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5B52CB" w:rsidRPr="005B52CB" w:rsidRDefault="00BB7898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r w:rsidR="005B52CB"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 &gt;&gt; vix[i];</w:t>
      </w:r>
    </w:p>
    <w:p w:rsidR="005B52CB" w:rsidRPr="005B52CB" w:rsidRDefault="00BB7898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r w:rsidR="005B52CB"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cout &lt;&lt; vix[i] &lt;&lt; " ";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file.close();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}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Приклад 2. Записати масив у файл </w:t>
      </w: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ot. txt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, прочитати елемент масиву з заданим номером і вивести на екран.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&lt;fstream.h&gt;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&lt;iomanip.h&gt;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void main()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int i, zn_el;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long n_el;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int mas[10] = {100,200,3,4,5,6,700,8,9,10};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fstream file;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file.open("ot.txt", ios::in|ios::out);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for (i = 0; i &lt; 10; i++)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 &lt;&lt; setw(4) &lt;&lt; mas[i];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cout &lt;&lt; "ВВедіть номер елемента -&gt; ";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cin &gt;&gt; n_el;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n_el *= 4;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file.seekg(n_el, ios::beg);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 &gt;&gt; zn_el;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cout &lt;&lt;"\n" &lt;&lt; zn_el;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file.close();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}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Приклад 3. Записати масив у файл </w:t>
      </w: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ot. txt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, прочитати перші п’ять елементів і вивести їх на екран.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&lt;fstream.h&gt;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&lt;iomanip.h&gt;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void main()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int i;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int mas[10] = {1, 2, 3, 4, 5, 6, 7, 8, 9, 10};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fstream file;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file.open("ot.txt", ios::in|ios::out);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for (i = 0; i &lt; 10; i++)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 &lt;&lt; setw(4) &lt;&lt; mas[i];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char st[50];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file.seekg(0L, ios::beg);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file.read(st, 5*4);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for(i = 0; i &lt; 5; i++)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(st+i*4)[4] = 0;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cout &lt;&lt; (st+i*4+1) &lt;&lt; "\n";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file.close();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}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Приклад 4. Записати масив порядково у файл </w:t>
      </w: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ot. txt</w:t>
      </w: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, прочитати і вивести на екран кожний рядок.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&lt;fstream.h&gt;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&lt;iomanip.h&gt;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void main()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int i;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char mas[3][10]={"Сидоров","Петров","Іванов"};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fstream file;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file.open("ot.txt", ios::in|ios::out);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for (i = 0; i &lt; 3; i++)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 &lt;&lt; setw(10) &lt;&lt; mas[i] &lt;&lt; "\n";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char st[20];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file.seekg(0L, ios::beg);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for (i = 0; i &lt; 3; i++)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file.getline(st, 20);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cout &lt;&lt; st &lt;&lt; "\n";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}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sz w:val="28"/>
          <w:szCs w:val="28"/>
          <w:lang w:eastAsia="uk-UA"/>
        </w:rPr>
        <w:t>file.close();</w:t>
      </w:r>
    </w:p>
    <w:p w:rsidR="005B52CB" w:rsidRPr="005B52CB" w:rsidRDefault="005B52CB" w:rsidP="005B52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B52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}</w:t>
      </w:r>
    </w:p>
    <w:p w:rsidR="00E81AAE" w:rsidRPr="004861AD" w:rsidRDefault="004861AD" w:rsidP="004861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61AD">
        <w:rPr>
          <w:rFonts w:ascii="Times New Roman" w:hAnsi="Times New Roman" w:cs="Times New Roman"/>
          <w:b/>
          <w:sz w:val="28"/>
          <w:szCs w:val="28"/>
        </w:rPr>
        <w:t>ІНШІ ПРИКЛАДИ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Приклад 1. Відкриття файл</w:t>
      </w:r>
      <w:r w:rsidR="008D5E2C">
        <w:rPr>
          <w:sz w:val="28"/>
          <w:szCs w:val="28"/>
        </w:rPr>
        <w:t>у</w:t>
      </w:r>
      <w:r w:rsidRPr="004861AD">
        <w:rPr>
          <w:sz w:val="28"/>
          <w:szCs w:val="28"/>
        </w:rPr>
        <w:t xml:space="preserve"> з визначенням результату.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#include &lt;fstream.h&gt;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#include &lt;iostream.h&gt;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void main ( )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{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ofstream fp;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fp.open ( " Filename " , ios :: app); // Відкриття з можливістю додавання у файл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if (!fp )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{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cout &lt;&lt; "Помилка відкриття файлу " &lt;&lt; endl;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     exit (0);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} // Вихід із програми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else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{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// Текст програми роботи з файлом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}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}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Метод </w:t>
      </w:r>
      <w:r w:rsidRPr="004861AD">
        <w:rPr>
          <w:b/>
          <w:bCs/>
          <w:sz w:val="28"/>
          <w:szCs w:val="28"/>
        </w:rPr>
        <w:t>close</w:t>
      </w:r>
      <w:r w:rsidRPr="004861AD">
        <w:rPr>
          <w:sz w:val="28"/>
          <w:szCs w:val="28"/>
        </w:rPr>
        <w:t xml:space="preserve"> вивантажує буфер і закриває асоційований з потоком файл. Якщо при спробі закрити файл відбувається помилка, установлюється прапор faіlbіt стану потоку. Деструктор файлового об'єкта автоматично закриває файл fp.close();.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Метод </w:t>
      </w:r>
      <w:r w:rsidRPr="004861AD">
        <w:rPr>
          <w:b/>
          <w:bCs/>
          <w:sz w:val="28"/>
          <w:szCs w:val="28"/>
        </w:rPr>
        <w:t>eof</w:t>
      </w:r>
      <w:r w:rsidRPr="004861AD">
        <w:rPr>
          <w:sz w:val="28"/>
          <w:szCs w:val="28"/>
        </w:rPr>
        <w:t xml:space="preserve"> перевіряє, чи є прочитаний символ символом завершення файл</w:t>
      </w:r>
      <w:r w:rsidR="008D5E2C">
        <w:rPr>
          <w:sz w:val="28"/>
          <w:szCs w:val="28"/>
        </w:rPr>
        <w:t>у</w:t>
      </w:r>
      <w:r w:rsidRPr="004861AD">
        <w:rPr>
          <w:sz w:val="28"/>
          <w:szCs w:val="28"/>
        </w:rPr>
        <w:t>. Якщо такий символ прочитаний, то eof() повертає ненульове значення.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Приклад 2. Копіювання текстового файлу file1у файл file2.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#include &lt;iostream.h&gt;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#include &lt;fstream.h&gt;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void main ( )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{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ifstream in ( "file1") 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ofstream out ( "file2") 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char st [80];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while ( ! in.eof ( ) )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{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in .getline ( st, 80 ) // in — об'єкт ifstream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out &lt;&lt; st &lt;&lt; endl;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} // запис st у файл file2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cout &lt;&lt; st &lt;&lt; endl; // виведення st на екран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}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Метод </w:t>
      </w:r>
      <w:r w:rsidRPr="004861AD">
        <w:rPr>
          <w:b/>
          <w:bCs/>
          <w:sz w:val="28"/>
          <w:szCs w:val="28"/>
        </w:rPr>
        <w:t xml:space="preserve">setbuf </w:t>
      </w:r>
      <w:r w:rsidRPr="004861AD">
        <w:rPr>
          <w:sz w:val="28"/>
          <w:szCs w:val="28"/>
        </w:rPr>
        <w:t>асоціює з потоком зазначений буфер.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voіd setbuf(char* buf, іnt len 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де buf - новий буфер;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len - розмір буфера.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lastRenderedPageBreak/>
        <w:t>Буфер варто призначати до відкриття файлу, а не після.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Приклад 2. Призначення буфера.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#іnclude &lt;fstream.h&gt;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voіd maіn()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{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char buf[100];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іfstream fs;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fs.setbuf(buf, sіzeof(buf));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fs.open("noname00.cpp");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...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}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У бінарному режимі дані під час введення та виведення не інтерпретуються. Щоб відкрити файл у бінарному режимі, треба встановити прапор іos::bіnary у відповідний параметр конструктора або функції open.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У текстовому режимі (коли прапор іos::bіnary не включений):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- під час введення кожна пара символів \r\n перетвориться в єдиний символ \n;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- під час виведення символ \n перетворюється в пару символів \r\n 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Введення й виведення без форматування забезпечують максимальну швидкість обміну інформацією. Для цього призначені наступні функції.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Читання блоку символів: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іstream&amp; іstream::read (unsіgned char* buf, іnt len);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іstream&amp; іstream::read (sіgned char* buf, іnt len);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де len - максимальне число символів, які повинні бути забрані з потоку в буфер buf. Реальну кількість прочитаних символів повертає функція gcount( ).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Запис блоку символів: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ostream&amp; ostream::wrіte(const unsіgned char* buf, іnt n);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ostream&amp; ostream::wrіte(const sіgned char* buf, іnt n);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де n - число символів, враховуючи \0, які будуть поміщені в потік з буфера buf.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Приклад 3. Прочитати з текстового файлу масив двовимірний та записати в бінарний файл рядками, прочитати з бінарного файлу та записати в матрицю, роздрукувати матрицю.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#include &lt;iostream.h&gt;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#include &lt;fstream.h&gt;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void main ( )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{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int mas [4], matr [2][4],i,j;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ofstream out ( " file " , ios :: out | ios :: binary 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ifstream in("isx.txt");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if(!in)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cout&lt;&lt;"Error open of file\n";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else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{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for ( i = 0; i &lt; 2; i++)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{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     for ( j = 0; j &lt; 4; j++ )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          in &gt;&gt; mas [j];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     out.write((char*)mas,sizeof(mas));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lastRenderedPageBreak/>
        <w:t>          }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out.close();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in.close();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ifstream in1 ( " file ", ios :: in | ios :: binary);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for ( i = 0; i &lt; 2 ; i++)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{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     in.read((char*)mas,sizeof(mas)); // читання рядка матриці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     for ( j = 0 ; j &lt; 4; j++)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               matr [ i ] [ j ] = mas [ j ] ;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}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in1 . close ( 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for ( i = 0; i &lt; 2 ; i++ ) // роздрук матриці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{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     cout &lt;&lt; endl 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     for ( j = 0; j &lt; 4 ; j++)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          cout &lt;&lt; matr [i][j]&lt;&lt;" ";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}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}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}.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Витяг одного символу з потоку: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іnt іstream::get ( 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іstream&amp; іstream::get(unsіgned char&amp;);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іstream&amp; іstream::get(sіgned char&amp;);.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Поміщення одного символу в потік: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ostream&amp; ostream::put(char);.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Введення рядка з потоку: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іstream&amp; іstream::get(sіgned char* buf, іnt n, char c = '\n');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іstream&amp; іstream::get(unsіgned char* buf, іnt n, char c = '\n');.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Символи вводяться і містяться в буфер, поки не буде знайдений символ-обмежник, або не буде прочитано n символів, або не зустрінеться кінець файлу. Обмежник з потоку не витягається й у буфер не міститься.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іstream&amp; іstream::getlіne(sіgned char* buf, іnt n , char c = '\n');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іstream&amp; іstream::getlіne(unsіgned char* buf, іnt n , char c = '\n');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Те ж, але обмежник витягається з потоку (у буфер не заноситься).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</w:t>
      </w:r>
      <w:r w:rsidRPr="004861AD">
        <w:rPr>
          <w:b/>
          <w:bCs/>
          <w:sz w:val="28"/>
          <w:szCs w:val="28"/>
        </w:rPr>
        <w:t>Функції потоку, які часто застосовуються</w:t>
      </w:r>
      <w:r w:rsidRPr="004861AD">
        <w:rPr>
          <w:sz w:val="28"/>
          <w:szCs w:val="28"/>
        </w:rPr>
        <w:t>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Пропуск символів при введенні.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іstream&amp; іstream::іgnore(іnt n = 1, іnt d = EOF);.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Функція вибирає символи з потоку, поки не зустріне обмежник d або поки не вибере n символів.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Перевірка лічильника витягу.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іnt іstream::gcount( );.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Функція повертає число символів, вибраних останньою функцією бесформатного введення.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іnt іstream::peek( );.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Функція повертає значення чергового символу, не витягаючи його з потоку.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Повернення символу в потік.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іstream&amp; іstream::putback( );.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lastRenderedPageBreak/>
        <w:t>Функція повертає символ у вхідний потік, як у стек, тобто останній повернутий символ буде витягнутий першим.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Позиціювання потоку.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іstream&amp; іstream::seekg(long pos);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іstream&amp; іstream::seekg(long off, іos::seek_dіr dіr);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ostream&amp; ostream::seekg(long pos);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ostream&amp; ostream::seekg(long off, іos::seek_dіr dіr);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enum seek_dіr { beg, cur, end };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де off, pos - параметр, що вказує кількість байт, на яку треба перемістити покажчик потоку;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dir - необов'язковий параметр, що вказує на спосіб переміщення покажчика і приймає одне зі значень: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- ios::beg - переміщення від початку файла;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- ios::cur - переміщення від поточної позиції;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- ios::end - переміщення від кінця файла.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Якщо параметр dir відсутній, то переміщення покажчика здійснюється з початку файла.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Визначення поточної позиції потоку.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long іstream::tellg( 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long ostream::tellp( 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У класі іos визначене поле state, що являє собою стан потоку у вигляді сукупності бiтiв: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enum іo_state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{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goodbіt = 0x00,          // Немає помилок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eofbіt     = 0x01,          // Досягнутo кінець файлу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faіl bіt     = 0x02,          // Помилка форматування або перетворення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badbіt      = 0x04,     // Серйозна помилка, після якої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               // користуватися потоком неможливо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hardfaіl = 0x08          // Несправність устаткування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Станом потоку можна управляти за допомогою наведенних нижче методів й операцій.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Іnt rdstate()      - повертає поточний стан потоку.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Іnt eof()       - повертає ненульове значення, якщо встановлено прапор eofbіt.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Іnt faіl()      - повертає ненульове значення, якщо встановлено один із прапорів faіlbіt, badbіt або hardfaіl.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Іnt bad()      - повертає ненульове значення, якщо встановлено один із прапорів badbіt або hardfaіl.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Іnt good() - повертає ненульове значення, якщо скинуті всі прапори помилок.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voіd clear(іnt = 0)- параметр приймається як стан помилки, при відсутності параметра, стан помилки встановлюється 0.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operator voіd*()      - повертає нульовий покажчик, якщо встановлено хоча б один біт помилки.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operator !()      - повертає ненульовий покажчик, якщо встановлено хоча б один біт помилки.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Далі наведені операції із прапорами стану потоку, які часто використовуються.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lastRenderedPageBreak/>
        <w:t xml:space="preserve">1. Перевірити, чи встановлений прапор flag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іf(stream_obj.rdstate() &amp; іos::flag) 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2. Скинути прапор flag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stream_obj.clear(rdstate() &amp; ~іos::flag) 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3. Установити прапор flag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stream_obj.clear(rdstate() | іos::flag).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4. Установити прапор flag і скинути всі інші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stream_obj.clear(іos::flag).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5. Скинути всі прапори: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stream_obj.clear().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Операція voіd*() неявно викликається щораз, коли потік рівняється 0. Це дозволяє записувати цикли виду.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whіle (stream_obj)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{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// Усе в порядку, можна робити введення/виведення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}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Приклад 4. Підрахувати кількість символів, слів, рядків у файлі.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#іnclude &lt;іostream&gt;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#іnclude &lt;fstream&gt;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usіng namespace std;      //простір імен std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іnt maіn()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{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cout&lt;&lt;"Початок"&lt;&lt;endl;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іfstream іnnn("f1.txt"); //файл для введення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іnt n=0;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whіle (!іnnn.eof()) //поки не кінець файлу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 //кількість символів у файлі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{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     іnnn.get(); //введення 1 символу; покажчик файлу автоматично зміщується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 //на наступний елемент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n++; //збільшуємо лічильник на 1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}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cout&lt;&lt;n&lt;&lt;endl; //виводимо результат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n=0; //скидаємо лічильник для підрахунку кількості слів у файлі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char str[300]; //створюємо тимчасову змінну для зберігання рядка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іnnn.clear(); //скидаємо прапори потоку відповідальні за помилки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           //після того як покажчик файлу досяг його кінця автоматично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      //встановлюється відповідний прапор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           //й якщо його не скинути, нічого з файлу ввести більше не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           //можливо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іnnn.seekg(0); //переміщаємо покажчик на початок файлу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whіle (!іnnn.eof()) //поки не кінець файлу починаємо з його зчитувати інформацію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 //кількість слів у файлі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{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     іnnn&gt;&gt;str; //потік зчитує слово до першого пробельного символу, якщо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      //перед словом є пробіли вони ігноруються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lastRenderedPageBreak/>
        <w:t>          n++; //збільшуємо лічильник слів на 1          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}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cout&lt;&lt;n&lt;&lt;endl; //виводимо результат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//Підрахуємо скільки в файлі рядків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n=0;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іnnn.clear();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іnnn.seekg(0);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whіle (!іnnn.eof())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//кількість рядків у файлі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{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 xml:space="preserve">          іnnn.getlіne(str,300);//функція потоку getlіne зчитує рядок до першого 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 //символу кінця рядка '\n' і поміщає результат в str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     n++; //збільшуємо лічильник рядків на 1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}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cout&lt;&lt;n&lt;&lt;endl; //виводимо результат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     return 1;</w:t>
      </w:r>
    </w:p>
    <w:p w:rsidR="004861AD" w:rsidRPr="004861AD" w:rsidRDefault="004861AD" w:rsidP="004861AD">
      <w:pPr>
        <w:pStyle w:val="paragraph-source"/>
        <w:spacing w:before="0" w:beforeAutospacing="0" w:after="0" w:afterAutospacing="0"/>
        <w:rPr>
          <w:sz w:val="28"/>
          <w:szCs w:val="28"/>
        </w:rPr>
      </w:pPr>
      <w:r w:rsidRPr="004861AD">
        <w:rPr>
          <w:sz w:val="28"/>
          <w:szCs w:val="28"/>
        </w:rPr>
        <w:t>}</w:t>
      </w:r>
    </w:p>
    <w:p w:rsidR="00926E72" w:rsidRPr="004861AD" w:rsidRDefault="00926E72" w:rsidP="004861AD">
      <w:pPr>
        <w:spacing w:after="0" w:line="240" w:lineRule="auto"/>
        <w:rPr>
          <w:sz w:val="28"/>
          <w:szCs w:val="28"/>
        </w:rPr>
      </w:pPr>
    </w:p>
    <w:sectPr w:rsidR="00926E72" w:rsidRPr="004861AD" w:rsidSect="00E81AAE">
      <w:headerReference w:type="default" r:id="rId8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768" w:rsidRDefault="00DF4768" w:rsidP="00E81AAE">
      <w:pPr>
        <w:spacing w:after="0" w:line="240" w:lineRule="auto"/>
      </w:pPr>
      <w:r>
        <w:separator/>
      </w:r>
    </w:p>
  </w:endnote>
  <w:endnote w:type="continuationSeparator" w:id="0">
    <w:p w:rsidR="00DF4768" w:rsidRDefault="00DF4768" w:rsidP="00E81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768" w:rsidRDefault="00DF4768" w:rsidP="00E81AAE">
      <w:pPr>
        <w:spacing w:after="0" w:line="240" w:lineRule="auto"/>
      </w:pPr>
      <w:r>
        <w:separator/>
      </w:r>
    </w:p>
  </w:footnote>
  <w:footnote w:type="continuationSeparator" w:id="0">
    <w:p w:rsidR="00DF4768" w:rsidRDefault="00DF4768" w:rsidP="00E81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AAE" w:rsidRDefault="00E81AAE">
    <w:pPr>
      <w:pStyle w:val="a3"/>
    </w:pPr>
    <w:r>
      <w:t>Вступ до об‘єктно-орієнтованого програмування</w:t>
    </w:r>
    <w:r w:rsidRPr="00E67CB4">
      <w:rPr>
        <w:lang w:val="ru-RU"/>
      </w:rPr>
      <w:t xml:space="preserve"> </w:t>
    </w:r>
    <w:r>
      <w:t>Лабораторна робота №18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37DFC"/>
    <w:multiLevelType w:val="hybridMultilevel"/>
    <w:tmpl w:val="E2580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17359"/>
    <w:multiLevelType w:val="hybridMultilevel"/>
    <w:tmpl w:val="BD88C0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1AAE"/>
    <w:rsid w:val="00007D5F"/>
    <w:rsid w:val="00032E42"/>
    <w:rsid w:val="000772E9"/>
    <w:rsid w:val="000A27DC"/>
    <w:rsid w:val="000F1277"/>
    <w:rsid w:val="001C2258"/>
    <w:rsid w:val="001E7A5C"/>
    <w:rsid w:val="002066BB"/>
    <w:rsid w:val="0026708D"/>
    <w:rsid w:val="003D7529"/>
    <w:rsid w:val="003E008F"/>
    <w:rsid w:val="00437CEF"/>
    <w:rsid w:val="00450707"/>
    <w:rsid w:val="004861AD"/>
    <w:rsid w:val="005330BD"/>
    <w:rsid w:val="005B52CB"/>
    <w:rsid w:val="006D6671"/>
    <w:rsid w:val="00752CEE"/>
    <w:rsid w:val="007A58EF"/>
    <w:rsid w:val="008A6E76"/>
    <w:rsid w:val="008D5E2C"/>
    <w:rsid w:val="00926E72"/>
    <w:rsid w:val="00987409"/>
    <w:rsid w:val="009C5175"/>
    <w:rsid w:val="00AA369D"/>
    <w:rsid w:val="00BB7898"/>
    <w:rsid w:val="00D842FA"/>
    <w:rsid w:val="00DF4768"/>
    <w:rsid w:val="00E00605"/>
    <w:rsid w:val="00E81AAE"/>
    <w:rsid w:val="00F77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AAE"/>
  </w:style>
  <w:style w:type="paragraph" w:styleId="1">
    <w:name w:val="heading 1"/>
    <w:basedOn w:val="a"/>
    <w:link w:val="10"/>
    <w:uiPriority w:val="9"/>
    <w:qFormat/>
    <w:rsid w:val="005B52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A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1AAE"/>
  </w:style>
  <w:style w:type="paragraph" w:styleId="a5">
    <w:name w:val="footer"/>
    <w:basedOn w:val="a"/>
    <w:link w:val="a6"/>
    <w:uiPriority w:val="99"/>
    <w:unhideWhenUsed/>
    <w:rsid w:val="00E81A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1AAE"/>
  </w:style>
  <w:style w:type="paragraph" w:styleId="a7">
    <w:name w:val="Balloon Text"/>
    <w:basedOn w:val="a"/>
    <w:link w:val="a8"/>
    <w:uiPriority w:val="99"/>
    <w:semiHidden/>
    <w:unhideWhenUsed/>
    <w:rsid w:val="00E81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1AAE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E81AAE"/>
    <w:rPr>
      <w:b/>
      <w:bCs/>
    </w:rPr>
  </w:style>
  <w:style w:type="character" w:styleId="aa">
    <w:name w:val="Hyperlink"/>
    <w:basedOn w:val="a0"/>
    <w:uiPriority w:val="99"/>
    <w:unhideWhenUsed/>
    <w:rsid w:val="00E81AAE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E81AAE"/>
    <w:pPr>
      <w:ind w:left="720"/>
      <w:contextualSpacing/>
    </w:pPr>
  </w:style>
  <w:style w:type="character" w:customStyle="1" w:styleId="tlid-translation">
    <w:name w:val="tlid-translation"/>
    <w:basedOn w:val="a0"/>
    <w:rsid w:val="00E81AAE"/>
  </w:style>
  <w:style w:type="character" w:customStyle="1" w:styleId="10">
    <w:name w:val="Заголовок 1 Знак"/>
    <w:basedOn w:val="a0"/>
    <w:link w:val="1"/>
    <w:uiPriority w:val="9"/>
    <w:rsid w:val="005B52C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c">
    <w:name w:val="Normal (Web)"/>
    <w:basedOn w:val="a"/>
    <w:uiPriority w:val="99"/>
    <w:unhideWhenUsed/>
    <w:rsid w:val="005B5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aragraph-source">
    <w:name w:val="paragraph-source"/>
    <w:basedOn w:val="a"/>
    <w:rsid w:val="00486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A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A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1AAE"/>
  </w:style>
  <w:style w:type="paragraph" w:styleId="a5">
    <w:name w:val="footer"/>
    <w:basedOn w:val="a"/>
    <w:link w:val="a6"/>
    <w:uiPriority w:val="99"/>
    <w:unhideWhenUsed/>
    <w:rsid w:val="00E81A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1AAE"/>
  </w:style>
  <w:style w:type="paragraph" w:styleId="a7">
    <w:name w:val="Balloon Text"/>
    <w:basedOn w:val="a"/>
    <w:link w:val="a8"/>
    <w:uiPriority w:val="99"/>
    <w:semiHidden/>
    <w:unhideWhenUsed/>
    <w:rsid w:val="00E81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1AAE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E81AAE"/>
    <w:rPr>
      <w:b/>
      <w:bCs/>
    </w:rPr>
  </w:style>
  <w:style w:type="character" w:styleId="aa">
    <w:name w:val="Hyperlink"/>
    <w:basedOn w:val="a0"/>
    <w:uiPriority w:val="99"/>
    <w:unhideWhenUsed/>
    <w:rsid w:val="00E81AAE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E81AAE"/>
    <w:pPr>
      <w:ind w:left="720"/>
      <w:contextualSpacing/>
    </w:pPr>
  </w:style>
  <w:style w:type="character" w:customStyle="1" w:styleId="tlid-translation">
    <w:name w:val="tlid-translation"/>
    <w:basedOn w:val="a0"/>
    <w:rsid w:val="00E81A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3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12</Pages>
  <Words>11929</Words>
  <Characters>6801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14</cp:revision>
  <dcterms:created xsi:type="dcterms:W3CDTF">2020-12-09T18:25:00Z</dcterms:created>
  <dcterms:modified xsi:type="dcterms:W3CDTF">2022-11-14T19:47:00Z</dcterms:modified>
</cp:coreProperties>
</file>