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Лекція 24.</w:t>
      </w:r>
      <w:r>
        <w:rPr>
          <w:rFonts w:ascii="Times New Roman" w:hAnsi="Times New Roman" w:cs="Times New Roman"/>
          <w:b/>
          <w:sz w:val="28"/>
          <w:szCs w:val="28"/>
        </w:rPr>
        <w:t xml:space="preserve"> Множинне наслідування.</w:t>
      </w:r>
    </w:p>
    <w:p>
      <w:pPr>
        <w:spacing w:after="0" w:line="24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Визначення.</w:t>
      </w:r>
    </w:p>
    <w:p>
      <w:pPr>
        <w:pStyle w:val="justified"/>
        <w:spacing w:before="0" w:beforeAutospacing="0" w:after="0" w:afterAutospacing="0"/>
        <w:ind w:firstLine="708"/>
        <w:jc w:val="both"/>
        <w:rPr>
          <w:sz w:val="28"/>
          <w:szCs w:val="28"/>
        </w:rPr>
      </w:pPr>
      <w:r>
        <w:rPr>
          <w:sz w:val="28"/>
          <w:szCs w:val="28"/>
        </w:rPr>
        <w:t xml:space="preserve">Досі ми розглядали просте наслідування, коли похідний клас утворювався з одного базового. В С++ похідний клас можна утворювати з кількох базових класів. </w:t>
      </w:r>
      <w:r>
        <w:rPr>
          <w:rStyle w:val="a8"/>
          <w:sz w:val="28"/>
          <w:szCs w:val="28"/>
        </w:rPr>
        <w:t xml:space="preserve">Множинне наслідування </w:t>
      </w:r>
      <w:r>
        <w:rPr>
          <w:sz w:val="28"/>
          <w:szCs w:val="28"/>
        </w:rPr>
        <w:t>(multiple inheritance) застосовується в тому випадку, коли об'єкт являє собою поняття, що поєднує в собі кілька загальних понять, кожне з яких може бути представлено базовим класом. Можливість мати більше одного базового класу тягне за собою можливість неодноразового входження класу як базового. Така ситуація виникає, коли базові класи мають спільного предку.</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Множинне наслідування від простого відрізняється лише тим, що похідний клас наслідує всі властивості базових.</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Оголошення похідного класу при множинному наслідуванні:</w:t>
      </w:r>
    </w:p>
    <w:p>
      <w:pPr>
        <w:autoSpaceDE w:val="0"/>
        <w:autoSpaceDN w:val="0"/>
        <w:adjustRightInd w:val="0"/>
        <w:spacing w:after="0" w:line="240" w:lineRule="auto"/>
        <w:ind w:left="2127"/>
        <w:rPr>
          <w:rFonts w:ascii="Times New Roman" w:hAnsi="Times New Roman" w:cs="Times New Roman"/>
          <w:b/>
          <w:sz w:val="28"/>
          <w:szCs w:val="28"/>
        </w:rPr>
      </w:pPr>
      <w:r>
        <w:rPr>
          <w:rFonts w:ascii="Times New Roman" w:hAnsi="Times New Roman" w:cs="Times New Roman"/>
          <w:b/>
          <w:sz w:val="28"/>
          <w:szCs w:val="28"/>
        </w:rPr>
        <w:t>class ім</w:t>
      </w:r>
      <w:r>
        <w:rPr>
          <w:rFonts w:ascii="Times New Roman" w:hAnsi="Times New Roman" w:cs="Times New Roman"/>
          <w:b/>
          <w:i/>
          <w:iCs/>
          <w:sz w:val="28"/>
          <w:szCs w:val="28"/>
        </w:rPr>
        <w:t>'</w:t>
      </w:r>
      <w:r>
        <w:rPr>
          <w:rFonts w:ascii="Times New Roman" w:hAnsi="Times New Roman" w:cs="Times New Roman"/>
          <w:b/>
          <w:sz w:val="28"/>
          <w:szCs w:val="28"/>
        </w:rPr>
        <w:t>я</w:t>
      </w:r>
      <w:r>
        <w:rPr>
          <w:rFonts w:ascii="Times New Roman" w:hAnsi="Times New Roman" w:cs="Times New Roman"/>
          <w:b/>
          <w:i/>
          <w:iCs/>
          <w:sz w:val="28"/>
          <w:szCs w:val="28"/>
        </w:rPr>
        <w:t>_</w:t>
      </w:r>
      <w:r>
        <w:rPr>
          <w:rFonts w:ascii="Times New Roman" w:hAnsi="Times New Roman" w:cs="Times New Roman"/>
          <w:b/>
          <w:sz w:val="28"/>
          <w:szCs w:val="28"/>
        </w:rPr>
        <w:t>похідного</w:t>
      </w:r>
      <w:r>
        <w:rPr>
          <w:rFonts w:ascii="Times New Roman" w:hAnsi="Times New Roman" w:cs="Times New Roman"/>
          <w:b/>
          <w:i/>
          <w:iCs/>
          <w:sz w:val="28"/>
          <w:szCs w:val="28"/>
        </w:rPr>
        <w:t>_</w:t>
      </w:r>
      <w:r>
        <w:rPr>
          <w:rFonts w:ascii="Times New Roman" w:hAnsi="Times New Roman" w:cs="Times New Roman"/>
          <w:b/>
          <w:sz w:val="28"/>
          <w:szCs w:val="28"/>
        </w:rPr>
        <w:t>класу:</w:t>
      </w:r>
    </w:p>
    <w:p>
      <w:pPr>
        <w:autoSpaceDE w:val="0"/>
        <w:autoSpaceDN w:val="0"/>
        <w:adjustRightInd w:val="0"/>
        <w:spacing w:after="0" w:line="240" w:lineRule="auto"/>
        <w:ind w:left="2127"/>
        <w:rPr>
          <w:rFonts w:ascii="Times New Roman" w:hAnsi="Times New Roman" w:cs="Times New Roman"/>
          <w:b/>
          <w:i/>
          <w:iCs/>
          <w:sz w:val="28"/>
          <w:szCs w:val="28"/>
        </w:rPr>
      </w:pPr>
      <w:r>
        <w:rPr>
          <w:rFonts w:ascii="Times New Roman" w:hAnsi="Times New Roman" w:cs="Times New Roman"/>
          <w:b/>
          <w:sz w:val="28"/>
          <w:szCs w:val="28"/>
        </w:rPr>
        <w:t>специфікатор</w:t>
      </w:r>
      <w:r>
        <w:rPr>
          <w:rFonts w:ascii="Times New Roman" w:hAnsi="Times New Roman" w:cs="Times New Roman"/>
          <w:b/>
          <w:i/>
          <w:iCs/>
          <w:sz w:val="28"/>
          <w:szCs w:val="28"/>
        </w:rPr>
        <w:t>_</w:t>
      </w:r>
      <w:r>
        <w:rPr>
          <w:rFonts w:ascii="Times New Roman" w:hAnsi="Times New Roman" w:cs="Times New Roman"/>
          <w:b/>
          <w:sz w:val="28"/>
          <w:szCs w:val="28"/>
        </w:rPr>
        <w:t>доступу ім</w:t>
      </w:r>
      <w:r>
        <w:rPr>
          <w:rFonts w:ascii="Times New Roman" w:hAnsi="Times New Roman" w:cs="Times New Roman"/>
          <w:b/>
          <w:i/>
          <w:iCs/>
          <w:sz w:val="28"/>
          <w:szCs w:val="28"/>
        </w:rPr>
        <w:t>'</w:t>
      </w:r>
      <w:r>
        <w:rPr>
          <w:rFonts w:ascii="Times New Roman" w:hAnsi="Times New Roman" w:cs="Times New Roman"/>
          <w:b/>
          <w:sz w:val="28"/>
          <w:szCs w:val="28"/>
        </w:rPr>
        <w:t>я</w:t>
      </w:r>
      <w:r>
        <w:rPr>
          <w:rFonts w:ascii="Times New Roman" w:hAnsi="Times New Roman" w:cs="Times New Roman"/>
          <w:b/>
          <w:i/>
          <w:iCs/>
          <w:sz w:val="28"/>
          <w:szCs w:val="28"/>
        </w:rPr>
        <w:t>_</w:t>
      </w:r>
      <w:r>
        <w:rPr>
          <w:rFonts w:ascii="Times New Roman" w:hAnsi="Times New Roman" w:cs="Times New Roman"/>
          <w:b/>
          <w:sz w:val="28"/>
          <w:szCs w:val="28"/>
        </w:rPr>
        <w:t>базового</w:t>
      </w:r>
      <w:r>
        <w:rPr>
          <w:rFonts w:ascii="Times New Roman" w:hAnsi="Times New Roman" w:cs="Times New Roman"/>
          <w:b/>
          <w:i/>
          <w:iCs/>
          <w:sz w:val="28"/>
          <w:szCs w:val="28"/>
        </w:rPr>
        <w:t>_</w:t>
      </w:r>
      <w:r>
        <w:rPr>
          <w:rFonts w:ascii="Times New Roman" w:hAnsi="Times New Roman" w:cs="Times New Roman"/>
          <w:b/>
          <w:sz w:val="28"/>
          <w:szCs w:val="28"/>
        </w:rPr>
        <w:t>класу</w:t>
      </w:r>
      <w:r>
        <w:rPr>
          <w:rFonts w:ascii="Times New Roman" w:hAnsi="Times New Roman" w:cs="Times New Roman"/>
          <w:b/>
          <w:i/>
          <w:iCs/>
          <w:sz w:val="28"/>
          <w:szCs w:val="28"/>
        </w:rPr>
        <w:t>1,</w:t>
      </w:r>
    </w:p>
    <w:p>
      <w:pPr>
        <w:autoSpaceDE w:val="0"/>
        <w:autoSpaceDN w:val="0"/>
        <w:adjustRightInd w:val="0"/>
        <w:spacing w:after="0" w:line="240" w:lineRule="auto"/>
        <w:ind w:left="2127"/>
        <w:rPr>
          <w:rFonts w:ascii="Times New Roman" w:hAnsi="Times New Roman" w:cs="Times New Roman"/>
          <w:b/>
          <w:i/>
          <w:iCs/>
          <w:sz w:val="28"/>
          <w:szCs w:val="28"/>
        </w:rPr>
      </w:pPr>
      <w:r>
        <w:rPr>
          <w:rFonts w:ascii="Times New Roman" w:hAnsi="Times New Roman" w:cs="Times New Roman"/>
          <w:b/>
          <w:i/>
          <w:iCs/>
          <w:sz w:val="28"/>
          <w:szCs w:val="28"/>
        </w:rPr>
        <w:t>...,</w:t>
      </w:r>
    </w:p>
    <w:p>
      <w:pPr>
        <w:autoSpaceDE w:val="0"/>
        <w:autoSpaceDN w:val="0"/>
        <w:adjustRightInd w:val="0"/>
        <w:spacing w:after="0" w:line="240" w:lineRule="auto"/>
        <w:ind w:left="2127"/>
        <w:rPr>
          <w:rFonts w:ascii="Times New Roman" w:hAnsi="Times New Roman" w:cs="Times New Roman"/>
          <w:b/>
          <w:sz w:val="28"/>
          <w:szCs w:val="28"/>
          <w:lang w:val="ru-RU"/>
        </w:rPr>
      </w:pPr>
      <w:r>
        <w:rPr>
          <w:rFonts w:ascii="Times New Roman" w:hAnsi="Times New Roman" w:cs="Times New Roman"/>
          <w:b/>
          <w:sz w:val="28"/>
          <w:szCs w:val="28"/>
        </w:rPr>
        <w:t>специфікатор</w:t>
      </w:r>
      <w:r>
        <w:rPr>
          <w:rFonts w:ascii="Times New Roman" w:hAnsi="Times New Roman" w:cs="Times New Roman"/>
          <w:b/>
          <w:i/>
          <w:iCs/>
          <w:sz w:val="28"/>
          <w:szCs w:val="28"/>
        </w:rPr>
        <w:t>_</w:t>
      </w:r>
      <w:r>
        <w:rPr>
          <w:rFonts w:ascii="Times New Roman" w:hAnsi="Times New Roman" w:cs="Times New Roman"/>
          <w:b/>
          <w:sz w:val="28"/>
          <w:szCs w:val="28"/>
        </w:rPr>
        <w:t>доступу ім</w:t>
      </w:r>
      <w:r>
        <w:rPr>
          <w:rFonts w:ascii="Times New Roman" w:hAnsi="Times New Roman" w:cs="Times New Roman"/>
          <w:b/>
          <w:i/>
          <w:iCs/>
          <w:sz w:val="28"/>
          <w:szCs w:val="28"/>
        </w:rPr>
        <w:t>'</w:t>
      </w:r>
      <w:r>
        <w:rPr>
          <w:rFonts w:ascii="Times New Roman" w:hAnsi="Times New Roman" w:cs="Times New Roman"/>
          <w:b/>
          <w:sz w:val="28"/>
          <w:szCs w:val="28"/>
        </w:rPr>
        <w:t>я</w:t>
      </w:r>
      <w:r>
        <w:rPr>
          <w:rFonts w:ascii="Times New Roman" w:hAnsi="Times New Roman" w:cs="Times New Roman"/>
          <w:b/>
          <w:i/>
          <w:iCs/>
          <w:sz w:val="28"/>
          <w:szCs w:val="28"/>
        </w:rPr>
        <w:t>_</w:t>
      </w:r>
      <w:r>
        <w:rPr>
          <w:rFonts w:ascii="Times New Roman" w:hAnsi="Times New Roman" w:cs="Times New Roman"/>
          <w:b/>
          <w:sz w:val="28"/>
          <w:szCs w:val="28"/>
        </w:rPr>
        <w:t>базового</w:t>
      </w:r>
      <w:r>
        <w:rPr>
          <w:rFonts w:ascii="Times New Roman" w:hAnsi="Times New Roman" w:cs="Times New Roman"/>
          <w:b/>
          <w:i/>
          <w:iCs/>
          <w:sz w:val="28"/>
          <w:szCs w:val="28"/>
        </w:rPr>
        <w:t>_</w:t>
      </w:r>
      <w:r>
        <w:rPr>
          <w:rFonts w:ascii="Times New Roman" w:hAnsi="Times New Roman" w:cs="Times New Roman"/>
          <w:b/>
          <w:sz w:val="28"/>
          <w:szCs w:val="28"/>
        </w:rPr>
        <w:t>класса</w:t>
      </w:r>
      <w:r>
        <w:rPr>
          <w:rFonts w:ascii="Times New Roman" w:hAnsi="Times New Roman" w:cs="Times New Roman"/>
          <w:b/>
          <w:sz w:val="28"/>
          <w:szCs w:val="28"/>
          <w:lang w:val="en-US"/>
        </w:rPr>
        <w:t>N</w:t>
      </w:r>
    </w:p>
    <w:p>
      <w:pPr>
        <w:autoSpaceDE w:val="0"/>
        <w:autoSpaceDN w:val="0"/>
        <w:adjustRightInd w:val="0"/>
        <w:spacing w:after="0" w:line="240" w:lineRule="auto"/>
        <w:ind w:left="2127"/>
        <w:rPr>
          <w:rFonts w:ascii="Times New Roman" w:hAnsi="Times New Roman" w:cs="Times New Roman"/>
          <w:b/>
          <w:sz w:val="28"/>
          <w:szCs w:val="28"/>
        </w:rPr>
      </w:pPr>
      <w:r>
        <w:rPr>
          <w:rFonts w:ascii="Times New Roman" w:hAnsi="Times New Roman" w:cs="Times New Roman"/>
          <w:b/>
          <w:sz w:val="28"/>
          <w:szCs w:val="28"/>
        </w:rPr>
        <w:t>{</w:t>
      </w:r>
    </w:p>
    <w:p>
      <w:pPr>
        <w:autoSpaceDE w:val="0"/>
        <w:autoSpaceDN w:val="0"/>
        <w:adjustRightInd w:val="0"/>
        <w:spacing w:after="0" w:line="240" w:lineRule="auto"/>
        <w:ind w:left="2127"/>
        <w:rPr>
          <w:rFonts w:ascii="Times New Roman" w:hAnsi="Times New Roman" w:cs="Times New Roman"/>
          <w:b/>
          <w:sz w:val="28"/>
          <w:szCs w:val="28"/>
        </w:rPr>
      </w:pPr>
      <w:r>
        <w:rPr>
          <w:rFonts w:ascii="Times New Roman" w:hAnsi="Times New Roman" w:cs="Times New Roman"/>
          <w:b/>
          <w:sz w:val="28"/>
          <w:szCs w:val="28"/>
        </w:rPr>
        <w:t>// тіло класу</w:t>
      </w:r>
    </w:p>
    <w:p>
      <w:pPr>
        <w:spacing w:after="0" w:line="240" w:lineRule="auto"/>
        <w:ind w:left="2127"/>
        <w:rPr>
          <w:rFonts w:ascii="Times New Roman" w:hAnsi="Times New Roman" w:cs="Times New Roman"/>
          <w:b/>
          <w:sz w:val="28"/>
          <w:szCs w:val="28"/>
        </w:rPr>
      </w:pPr>
      <w:r>
        <w:rPr>
          <w:rFonts w:ascii="Times New Roman" w:hAnsi="Times New Roman" w:cs="Times New Roman"/>
          <w:b/>
          <w:sz w:val="28"/>
          <w:szCs w:val="28"/>
        </w:rPr>
        <w:t>};</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Аналогічно, як i в простому наслідуванні, відсутність специфікатора доступу  по замовчуванню інтерпретується закритим специфікатором (private).</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Приклад:</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#include &lt;stdio.h&gt;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#include &lt;Windows.h&gt;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TInner</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spacing w:after="0" w:line="240" w:lineRule="auto"/>
        <w:ind w:firstLine="708"/>
        <w:rPr>
          <w:rFonts w:ascii="Courier New" w:hAnsi="Courier New" w:cs="Courier New"/>
          <w:b/>
          <w:sz w:val="28"/>
          <w:szCs w:val="28"/>
        </w:rPr>
      </w:pPr>
      <w:r>
        <w:rPr>
          <w:rFonts w:ascii="Courier New" w:hAnsi="Courier New" w:cs="Courier New"/>
          <w:b/>
          <w:sz w:val="28"/>
          <w:szCs w:val="28"/>
        </w:rPr>
        <w:t>int i;</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TInner(int n):i(n){printf("Ctor Inner\n");}</w:t>
      </w:r>
    </w:p>
    <w:p>
      <w:pPr>
        <w:autoSpaceDE w:val="0"/>
        <w:autoSpaceDN w:val="0"/>
        <w:adjustRightInd w:val="0"/>
        <w:spacing w:after="0" w:line="240" w:lineRule="auto"/>
        <w:ind w:firstLine="709"/>
        <w:rPr>
          <w:rFonts w:ascii="Courier New" w:hAnsi="Courier New" w:cs="Courier New"/>
          <w:b/>
          <w:sz w:val="28"/>
          <w:szCs w:val="28"/>
        </w:rPr>
      </w:pPr>
      <w:r>
        <w:rPr>
          <w:rFonts w:ascii="Courier New" w:hAnsi="Courier New" w:cs="Courier New"/>
          <w:b/>
          <w:sz w:val="28"/>
          <w:szCs w:val="28"/>
        </w:rPr>
        <w:t>TInner(TInner&amp; x){ *this = x; printf("Copy ctor TInner\n");}</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~TInner(){printf("Dtor TInner\n");}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TBase1</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double a;</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TInner b;</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TBase1():b(10),a(5.0){printf("Ctor TBase1\n");}</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TBase1(TBase1&amp; x):b(10){ *this = x; printf("Copy ctor TBase1");}</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~TBase1(){printf("Dtor TBase1\n");}</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void printBase() {printf("TBase1::TInner::i = %d a = %lf\n",b.i, 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TBase2</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lastRenderedPageBreak/>
        <w:t>char c;</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TBase2():c('Z'){printf("Ctor TBase2\n");}</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TBase2(TBase2&amp; x){*this = x; printf("Copy ctor TBase2");}</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~TBase2(){printf("Dtor TBase2\n");}</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void printBase2() {printf("TBase2::c = c = %c\n",c);}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TDerived: public TBase1, public TBase2</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float f;</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TDerived():f(10.0){printf("Ctor TDerived\n");}</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~TDerived(){printf("Dtor TDerived\n");}</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void printDerived() {printf("TDerived::%lf\n",f);}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int main()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r>
        <w:rPr>
          <w:rFonts w:ascii="Courier New" w:hAnsi="Courier New" w:cs="Courier New"/>
          <w:b/>
          <w:sz w:val="28"/>
          <w:szCs w:val="28"/>
        </w:rPr>
        <w:tab/>
        <w:t>system("color F0");</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TDerived obj;</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printf("TBase1::a = %lf \n",obj.a);</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printf("TBase1::b = %d \n",obj.b.i);</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printf("TBase2::c = %c \n",obj.c);</w:t>
      </w:r>
    </w:p>
    <w:p>
      <w:pPr>
        <w:spacing w:after="0" w:line="240" w:lineRule="auto"/>
        <w:ind w:firstLine="708"/>
        <w:rPr>
          <w:rFonts w:ascii="Courier New" w:hAnsi="Courier New" w:cs="Courier New"/>
          <w:b/>
          <w:sz w:val="28"/>
          <w:szCs w:val="28"/>
        </w:rPr>
      </w:pPr>
      <w:r>
        <w:rPr>
          <w:rFonts w:ascii="Courier New" w:hAnsi="Courier New" w:cs="Courier New"/>
          <w:b/>
          <w:sz w:val="28"/>
          <w:szCs w:val="28"/>
        </w:rPr>
        <w:t>printf("TDerived::f = %lf \n",obj.f);</w:t>
      </w:r>
    </w:p>
    <w:p>
      <w:pPr>
        <w:autoSpaceDE w:val="0"/>
        <w:autoSpaceDN w:val="0"/>
        <w:adjustRightInd w:val="0"/>
        <w:spacing w:after="0" w:line="240" w:lineRule="auto"/>
        <w:ind w:firstLine="708"/>
        <w:rPr>
          <w:rFonts w:ascii="Courier New" w:hAnsi="Courier New" w:cs="Courier New"/>
          <w:b/>
          <w:sz w:val="28"/>
          <w:szCs w:val="28"/>
        </w:rPr>
      </w:pPr>
      <w:r>
        <w:rPr>
          <w:rFonts w:ascii="Courier New" w:hAnsi="Courier New" w:cs="Courier New"/>
          <w:b/>
          <w:sz w:val="28"/>
          <w:szCs w:val="28"/>
        </w:rPr>
        <w:t>return 0;</w:t>
      </w:r>
    </w:p>
    <w:p>
      <w:pPr>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У класу TDerived2 є два базових класи, кожний з який є відкритим. Отже, об'єкт класу TDerived2 містить усі поля, що належать класам TBase1 і TBase2, причому усі вони відкриті. Програма виводить на екран наступні повідомлення.</w:t>
      </w:r>
    </w:p>
    <w:p>
      <w:pPr>
        <w:tabs>
          <w:tab w:val="left" w:pos="5103"/>
        </w:tabs>
        <w:spacing w:after="0" w:line="240" w:lineRule="auto"/>
        <w:jc w:val="both"/>
        <w:rPr>
          <w:rFonts w:ascii="Times New Roman" w:hAnsi="Times New Roman" w:cs="Times New Roman"/>
          <w:sz w:val="28"/>
          <w:szCs w:val="28"/>
        </w:rPr>
      </w:pPr>
      <w:r>
        <w:rPr>
          <w:noProof/>
          <w:lang w:eastAsia="uk-UA"/>
        </w:rPr>
        <w:drawing>
          <wp:inline distT="0" distB="0" distL="0" distR="0">
            <wp:extent cx="6120765" cy="2224170"/>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6120765" cy="2224170"/>
                    </a:xfrm>
                    <a:prstGeom prst="rect">
                      <a:avLst/>
                    </a:prstGeom>
                  </pic:spPr>
                </pic:pic>
              </a:graphicData>
            </a:graphic>
          </wp:inline>
        </w:drawing>
      </w:r>
    </w:p>
    <w:p>
      <w:pPr>
        <w:autoSpaceDE w:val="0"/>
        <w:autoSpaceDN w:val="0"/>
        <w:adjustRightInd w:val="0"/>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rPr>
        <w:t>Перші чотири рядки являють собою повідомлення від конструкторів у порядку створення об'єктів —</w:t>
      </w:r>
      <w:r>
        <w:rPr>
          <w:rFonts w:ascii="Times New Roman" w:hAnsi="Times New Roman" w:cs="Times New Roman"/>
          <w:sz w:val="28"/>
          <w:szCs w:val="28"/>
          <w:lang w:val="ru-RU"/>
        </w:rPr>
        <w:t xml:space="preserve"> </w:t>
      </w:r>
      <w:r>
        <w:rPr>
          <w:rFonts w:ascii="Times New Roman" w:hAnsi="Times New Roman" w:cs="Times New Roman"/>
          <w:sz w:val="28"/>
          <w:szCs w:val="28"/>
        </w:rPr>
        <w:t>внутрішній, два базових і похідний. Потім функція printf() виводить на екран поля об'єкта obj, що він успадкував від класів TBase1 і TBase2, а також його власне поле. Наприкінці програми викликаються</w:t>
      </w:r>
      <w:r>
        <w:rPr>
          <w:rFonts w:ascii="Times New Roman" w:hAnsi="Times New Roman" w:cs="Times New Roman"/>
          <w:sz w:val="28"/>
          <w:szCs w:val="28"/>
          <w:lang w:val="ru-RU"/>
        </w:rPr>
        <w:t xml:space="preserve"> </w:t>
      </w:r>
      <w:r>
        <w:rPr>
          <w:rFonts w:ascii="Times New Roman" w:hAnsi="Times New Roman" w:cs="Times New Roman"/>
          <w:sz w:val="28"/>
          <w:szCs w:val="28"/>
        </w:rPr>
        <w:t>деструктори, що знищують об'єкти в зворотному порядку.</w:t>
      </w:r>
    </w:p>
    <w:p>
      <w:pPr>
        <w:tabs>
          <w:tab w:val="left" w:pos="709"/>
        </w:tabs>
        <w:spacing w:after="0" w:line="240" w:lineRule="auto"/>
        <w:jc w:val="both"/>
        <w:rPr>
          <w:rFonts w:ascii="Times New Roman" w:hAnsi="Times New Roman" w:cs="Times New Roman"/>
          <w:b/>
          <w:sz w:val="28"/>
          <w:szCs w:val="28"/>
        </w:rPr>
      </w:pPr>
      <w:r>
        <w:rPr>
          <w:rFonts w:ascii="TT12o00" w:hAnsi="TT12o00" w:cs="TT12o00"/>
          <w:sz w:val="20"/>
          <w:szCs w:val="20"/>
        </w:rPr>
        <w:tab/>
      </w:r>
      <w:r>
        <w:rPr>
          <w:rFonts w:ascii="Times New Roman" w:hAnsi="Times New Roman" w:cs="Times New Roman"/>
          <w:b/>
          <w:sz w:val="28"/>
          <w:szCs w:val="28"/>
        </w:rPr>
        <w:t>Конструктори і деструктори при множинному наслідуванні.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При створенні об'єктів похідного класу необхідно спочатку створити об'єкт базового класу, оскільки об'єкт похідного класу являє собою модифікований об'єкт базового класу. Тому спочатку викликається конструктор базового класу, а потім — конструктор похідного класу. Якщо базових класів декілька, вони викликаються в </w:t>
      </w:r>
      <w:r>
        <w:rPr>
          <w:rFonts w:ascii="Times New Roman" w:hAnsi="Times New Roman" w:cs="Times New Roman"/>
          <w:sz w:val="28"/>
          <w:szCs w:val="28"/>
        </w:rPr>
        <w:lastRenderedPageBreak/>
        <w:t>порядку їх перерахування в списку наслідуваних класів. Деструктори викликаються в зворотному порядку.</w:t>
      </w:r>
    </w:p>
    <w:p>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Оголошення конструктора похідного класу.</w:t>
      </w:r>
    </w:p>
    <w:p>
      <w:pPr>
        <w:autoSpaceDE w:val="0"/>
        <w:autoSpaceDN w:val="0"/>
        <w:adjustRightInd w:val="0"/>
        <w:spacing w:after="0" w:line="240" w:lineRule="auto"/>
        <w:ind w:left="1134"/>
        <w:jc w:val="both"/>
        <w:rPr>
          <w:rFonts w:ascii="Times New Roman" w:hAnsi="Times New Roman" w:cs="Times New Roman"/>
          <w:b/>
          <w:sz w:val="28"/>
          <w:szCs w:val="28"/>
        </w:rPr>
      </w:pPr>
      <w:r>
        <w:rPr>
          <w:rFonts w:ascii="Times New Roman" w:hAnsi="Times New Roman" w:cs="Times New Roman"/>
          <w:b/>
          <w:sz w:val="28"/>
          <w:szCs w:val="28"/>
        </w:rPr>
        <w:t>ім</w:t>
      </w:r>
      <w:r>
        <w:rPr>
          <w:rFonts w:ascii="Times New Roman" w:hAnsi="Times New Roman" w:cs="Times New Roman"/>
          <w:b/>
          <w:i/>
          <w:iCs/>
          <w:sz w:val="28"/>
          <w:szCs w:val="28"/>
        </w:rPr>
        <w:t>'</w:t>
      </w:r>
      <w:r>
        <w:rPr>
          <w:rFonts w:ascii="Times New Roman" w:hAnsi="Times New Roman" w:cs="Times New Roman"/>
          <w:b/>
          <w:sz w:val="28"/>
          <w:szCs w:val="28"/>
        </w:rPr>
        <w:t>я</w:t>
      </w:r>
      <w:r>
        <w:rPr>
          <w:rFonts w:ascii="Times New Roman" w:hAnsi="Times New Roman" w:cs="Times New Roman"/>
          <w:b/>
          <w:i/>
          <w:iCs/>
          <w:sz w:val="28"/>
          <w:szCs w:val="28"/>
        </w:rPr>
        <w:t>_</w:t>
      </w:r>
      <w:r>
        <w:rPr>
          <w:rFonts w:ascii="Times New Roman" w:hAnsi="Times New Roman" w:cs="Times New Roman"/>
          <w:b/>
          <w:sz w:val="28"/>
          <w:szCs w:val="28"/>
        </w:rPr>
        <w:t>похідного</w:t>
      </w:r>
      <w:r>
        <w:rPr>
          <w:rFonts w:ascii="Times New Roman" w:hAnsi="Times New Roman" w:cs="Times New Roman"/>
          <w:b/>
          <w:i/>
          <w:iCs/>
          <w:sz w:val="28"/>
          <w:szCs w:val="28"/>
        </w:rPr>
        <w:t>_</w:t>
      </w:r>
      <w:r>
        <w:rPr>
          <w:rFonts w:ascii="Times New Roman" w:hAnsi="Times New Roman" w:cs="Times New Roman"/>
          <w:b/>
          <w:sz w:val="28"/>
          <w:szCs w:val="28"/>
        </w:rPr>
        <w:t>класу:</w:t>
      </w:r>
    </w:p>
    <w:p>
      <w:pPr>
        <w:autoSpaceDE w:val="0"/>
        <w:autoSpaceDN w:val="0"/>
        <w:adjustRightInd w:val="0"/>
        <w:spacing w:after="0" w:line="240" w:lineRule="auto"/>
        <w:ind w:left="1134"/>
        <w:jc w:val="both"/>
        <w:rPr>
          <w:rFonts w:ascii="Times New Roman" w:hAnsi="Times New Roman" w:cs="Times New Roman"/>
          <w:sz w:val="28"/>
          <w:szCs w:val="28"/>
        </w:rPr>
      </w:pPr>
      <w:r>
        <w:rPr>
          <w:rFonts w:ascii="Times New Roman" w:hAnsi="Times New Roman" w:cs="Times New Roman"/>
          <w:b/>
          <w:sz w:val="28"/>
          <w:szCs w:val="28"/>
        </w:rPr>
        <w:t>ім</w:t>
      </w:r>
      <w:r>
        <w:rPr>
          <w:rFonts w:ascii="Times New Roman" w:hAnsi="Times New Roman" w:cs="Times New Roman"/>
          <w:b/>
          <w:i/>
          <w:iCs/>
          <w:sz w:val="28"/>
          <w:szCs w:val="28"/>
        </w:rPr>
        <w:t>'</w:t>
      </w:r>
      <w:r>
        <w:rPr>
          <w:rFonts w:ascii="Times New Roman" w:hAnsi="Times New Roman" w:cs="Times New Roman"/>
          <w:b/>
          <w:sz w:val="28"/>
          <w:szCs w:val="28"/>
        </w:rPr>
        <w:t>я</w:t>
      </w:r>
      <w:r>
        <w:rPr>
          <w:rFonts w:ascii="Times New Roman" w:hAnsi="Times New Roman" w:cs="Times New Roman"/>
          <w:b/>
          <w:i/>
          <w:iCs/>
          <w:sz w:val="28"/>
          <w:szCs w:val="28"/>
        </w:rPr>
        <w:t>_</w:t>
      </w:r>
      <w:r>
        <w:rPr>
          <w:rFonts w:ascii="Times New Roman" w:hAnsi="Times New Roman" w:cs="Times New Roman"/>
          <w:b/>
          <w:sz w:val="28"/>
          <w:szCs w:val="28"/>
        </w:rPr>
        <w:t>базового класу</w:t>
      </w:r>
      <w:r>
        <w:rPr>
          <w:rFonts w:ascii="Times New Roman" w:hAnsi="Times New Roman" w:cs="Times New Roman"/>
          <w:b/>
          <w:i/>
          <w:iCs/>
          <w:sz w:val="28"/>
          <w:szCs w:val="28"/>
        </w:rPr>
        <w:t>1</w:t>
      </w:r>
      <w:r>
        <w:rPr>
          <w:rFonts w:ascii="Times New Roman" w:hAnsi="Times New Roman" w:cs="Times New Roman"/>
          <w:b/>
          <w:sz w:val="28"/>
          <w:szCs w:val="28"/>
        </w:rPr>
        <w:t>(параметри), ..., ім</w:t>
      </w:r>
      <w:r>
        <w:rPr>
          <w:rFonts w:ascii="Times New Roman" w:hAnsi="Times New Roman" w:cs="Times New Roman"/>
          <w:b/>
          <w:i/>
          <w:iCs/>
          <w:sz w:val="28"/>
          <w:szCs w:val="28"/>
        </w:rPr>
        <w:t>'</w:t>
      </w:r>
      <w:r>
        <w:rPr>
          <w:rFonts w:ascii="Times New Roman" w:hAnsi="Times New Roman" w:cs="Times New Roman"/>
          <w:b/>
          <w:sz w:val="28"/>
          <w:szCs w:val="28"/>
        </w:rPr>
        <w:t>я</w:t>
      </w:r>
      <w:r>
        <w:rPr>
          <w:rFonts w:ascii="Times New Roman" w:hAnsi="Times New Roman" w:cs="Times New Roman"/>
          <w:b/>
          <w:i/>
          <w:iCs/>
          <w:sz w:val="28"/>
          <w:szCs w:val="28"/>
        </w:rPr>
        <w:t>_</w:t>
      </w:r>
      <w:r>
        <w:rPr>
          <w:rFonts w:ascii="Times New Roman" w:hAnsi="Times New Roman" w:cs="Times New Roman"/>
          <w:b/>
          <w:sz w:val="28"/>
          <w:szCs w:val="28"/>
        </w:rPr>
        <w:t xml:space="preserve">базового класу </w:t>
      </w:r>
      <w:r>
        <w:rPr>
          <w:rFonts w:ascii="Times New Roman" w:hAnsi="Times New Roman" w:cs="Times New Roman"/>
          <w:b/>
          <w:sz w:val="28"/>
          <w:szCs w:val="28"/>
          <w:lang w:val="en-US"/>
        </w:rPr>
        <w:t>N</w:t>
      </w:r>
      <w:r>
        <w:rPr>
          <w:rFonts w:ascii="Times New Roman" w:hAnsi="Times New Roman" w:cs="Times New Roman"/>
          <w:b/>
          <w:sz w:val="28"/>
          <w:szCs w:val="28"/>
          <w:lang w:val="ru-RU"/>
        </w:rPr>
        <w:t xml:space="preserve"> </w:t>
      </w:r>
      <w:r>
        <w:rPr>
          <w:rFonts w:ascii="Times New Roman" w:hAnsi="Times New Roman" w:cs="Times New Roman"/>
          <w:b/>
          <w:sz w:val="28"/>
          <w:szCs w:val="28"/>
        </w:rPr>
        <w:t>(параметри)</w:t>
      </w:r>
    </w:p>
    <w:p>
      <w:pPr>
        <w:autoSpaceDE w:val="0"/>
        <w:autoSpaceDN w:val="0"/>
        <w:adjustRightInd w:val="0"/>
        <w:spacing w:after="0" w:line="240" w:lineRule="auto"/>
        <w:ind w:left="1134"/>
        <w:jc w:val="both"/>
        <w:rPr>
          <w:rFonts w:ascii="Times New Roman" w:hAnsi="Times New Roman" w:cs="Times New Roman"/>
          <w:b/>
          <w:sz w:val="28"/>
          <w:szCs w:val="28"/>
        </w:rPr>
      </w:pPr>
      <w:r>
        <w:rPr>
          <w:rFonts w:ascii="Times New Roman" w:hAnsi="Times New Roman" w:cs="Times New Roman"/>
          <w:b/>
          <w:sz w:val="28"/>
          <w:szCs w:val="28"/>
        </w:rPr>
        <w:t>{</w:t>
      </w:r>
    </w:p>
    <w:p>
      <w:pPr>
        <w:autoSpaceDE w:val="0"/>
        <w:autoSpaceDN w:val="0"/>
        <w:adjustRightInd w:val="0"/>
        <w:spacing w:after="0" w:line="240" w:lineRule="auto"/>
        <w:ind w:left="1134"/>
        <w:jc w:val="both"/>
        <w:rPr>
          <w:rFonts w:ascii="Times New Roman" w:hAnsi="Times New Roman" w:cs="Times New Roman"/>
          <w:b/>
          <w:sz w:val="28"/>
          <w:szCs w:val="28"/>
        </w:rPr>
      </w:pPr>
      <w:r>
        <w:rPr>
          <w:rFonts w:ascii="Times New Roman" w:hAnsi="Times New Roman" w:cs="Times New Roman"/>
          <w:b/>
          <w:sz w:val="28"/>
          <w:szCs w:val="28"/>
        </w:rPr>
        <w:t>тіло конструктора</w:t>
      </w:r>
    </w:p>
    <w:p>
      <w:pPr>
        <w:autoSpaceDE w:val="0"/>
        <w:autoSpaceDN w:val="0"/>
        <w:adjustRightInd w:val="0"/>
        <w:spacing w:after="0" w:line="240" w:lineRule="auto"/>
        <w:ind w:left="1134"/>
        <w:jc w:val="both"/>
        <w:rPr>
          <w:rFonts w:ascii="Times New Roman" w:hAnsi="Times New Roman" w:cs="Times New Roman"/>
          <w:b/>
          <w:sz w:val="28"/>
          <w:szCs w:val="28"/>
        </w:rPr>
      </w:pPr>
      <w:r>
        <w:rPr>
          <w:rFonts w:ascii="Times New Roman" w:hAnsi="Times New Roman" w:cs="Times New Roman"/>
          <w:b/>
          <w:sz w:val="28"/>
          <w:szCs w:val="28"/>
        </w:rPr>
        <w:t>}</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Наприклад, у приведеній вище програмі конструктор похідного класу визначається в такий спосіб.</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TDerived():TBase1(),TBase2(){f=15.0; printf("Ctor TDerived\n");}</w:t>
      </w:r>
    </w:p>
    <w:p>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 класі, виведеному з кількох базових, може виникнути необхідність у виклику конструкторів цих класів. Якщо класи А, В, С мають конструктори по замовчуванню, в похідному класі D їх можна викликати наступним чином:</w:t>
      </w:r>
    </w:p>
    <w:p>
      <w:pPr>
        <w:spacing w:after="0" w:line="240" w:lineRule="auto"/>
        <w:ind w:left="851"/>
        <w:rPr>
          <w:rFonts w:ascii="Times New Roman" w:hAnsi="Times New Roman" w:cs="Times New Roman"/>
          <w:sz w:val="28"/>
          <w:szCs w:val="28"/>
        </w:rPr>
      </w:pPr>
      <w:r>
        <w:rPr>
          <w:rFonts w:ascii="Times New Roman" w:hAnsi="Times New Roman" w:cs="Times New Roman"/>
          <w:sz w:val="28"/>
          <w:szCs w:val="28"/>
        </w:rPr>
        <w:t xml:space="preserve">    class D:public A,public B,public C{</w:t>
      </w:r>
    </w:p>
    <w:p>
      <w:pPr>
        <w:spacing w:after="0" w:line="240" w:lineRule="auto"/>
        <w:ind w:left="851"/>
        <w:rPr>
          <w:rFonts w:ascii="Times New Roman" w:hAnsi="Times New Roman" w:cs="Times New Roman"/>
          <w:sz w:val="28"/>
          <w:szCs w:val="28"/>
        </w:rPr>
      </w:pPr>
      <w:r>
        <w:rPr>
          <w:rFonts w:ascii="Times New Roman" w:hAnsi="Times New Roman" w:cs="Times New Roman"/>
          <w:sz w:val="28"/>
          <w:szCs w:val="28"/>
        </w:rPr>
        <w:t xml:space="preserve">          public:</w:t>
      </w:r>
    </w:p>
    <w:p>
      <w:pPr>
        <w:spacing w:after="0" w:line="240" w:lineRule="auto"/>
        <w:ind w:left="851"/>
        <w:rPr>
          <w:rFonts w:ascii="Times New Roman" w:hAnsi="Times New Roman" w:cs="Times New Roman"/>
          <w:sz w:val="28"/>
          <w:szCs w:val="28"/>
        </w:rPr>
      </w:pPr>
      <w:r>
        <w:rPr>
          <w:rFonts w:ascii="Times New Roman" w:hAnsi="Times New Roman" w:cs="Times New Roman"/>
          <w:sz w:val="28"/>
          <w:szCs w:val="28"/>
        </w:rPr>
        <w:t xml:space="preserve">                D( ):A( ),B( ),C( ){ }</w:t>
      </w:r>
    </w:p>
    <w:p>
      <w:pPr>
        <w:spacing w:after="0" w:line="240" w:lineRule="auto"/>
        <w:ind w:left="851"/>
        <w:rPr>
          <w:rFonts w:ascii="Times New Roman" w:hAnsi="Times New Roman" w:cs="Times New Roman"/>
          <w:sz w:val="28"/>
          <w:szCs w:val="28"/>
        </w:rPr>
      </w:pPr>
      <w:r>
        <w:rPr>
          <w:rFonts w:ascii="Times New Roman" w:hAnsi="Times New Roman" w:cs="Times New Roman"/>
          <w:sz w:val="28"/>
          <w:szCs w:val="28"/>
        </w:rPr>
        <w:t xml:space="preserve">                                    //...};</w:t>
      </w:r>
    </w:p>
    <w:p>
      <w:pPr>
        <w:spacing w:after="0" w:line="240" w:lineRule="auto"/>
        <w:rPr>
          <w:rFonts w:ascii="Times New Roman" w:hAnsi="Times New Roman" w:cs="Times New Roman"/>
          <w:sz w:val="28"/>
          <w:szCs w:val="28"/>
        </w:rPr>
      </w:pPr>
      <w:r>
        <w:rPr>
          <w:rFonts w:ascii="Times New Roman" w:hAnsi="Times New Roman" w:cs="Times New Roman"/>
          <w:sz w:val="28"/>
          <w:szCs w:val="28"/>
        </w:rPr>
        <w:t>Або ж конструктор можна оголосити так:</w:t>
      </w:r>
    </w:p>
    <w:p>
      <w:pPr>
        <w:spacing w:after="0" w:line="240" w:lineRule="auto"/>
        <w:ind w:left="1418"/>
        <w:rPr>
          <w:rFonts w:ascii="Times New Roman" w:hAnsi="Times New Roman" w:cs="Times New Roman"/>
          <w:sz w:val="28"/>
          <w:szCs w:val="28"/>
        </w:rPr>
      </w:pPr>
      <w:r>
        <w:rPr>
          <w:rFonts w:ascii="Times New Roman" w:hAnsi="Times New Roman" w:cs="Times New Roman"/>
          <w:sz w:val="28"/>
          <w:szCs w:val="28"/>
        </w:rPr>
        <w:t>class D:public A,public B,public C{</w:t>
      </w:r>
    </w:p>
    <w:p>
      <w:pPr>
        <w:spacing w:after="0" w:line="240" w:lineRule="auto"/>
        <w:ind w:left="1418"/>
        <w:rPr>
          <w:rFonts w:ascii="Times New Roman" w:hAnsi="Times New Roman" w:cs="Times New Roman"/>
          <w:sz w:val="28"/>
          <w:szCs w:val="28"/>
        </w:rPr>
      </w:pPr>
      <w:r>
        <w:rPr>
          <w:rFonts w:ascii="Times New Roman" w:hAnsi="Times New Roman" w:cs="Times New Roman"/>
          <w:sz w:val="28"/>
          <w:szCs w:val="28"/>
        </w:rPr>
        <w:t xml:space="preserve">          public:</w:t>
      </w:r>
    </w:p>
    <w:p>
      <w:pPr>
        <w:spacing w:after="0" w:line="240" w:lineRule="auto"/>
        <w:ind w:left="1418"/>
        <w:rPr>
          <w:rFonts w:ascii="Times New Roman" w:hAnsi="Times New Roman" w:cs="Times New Roman"/>
          <w:sz w:val="28"/>
          <w:szCs w:val="28"/>
        </w:rPr>
      </w:pPr>
      <w:r>
        <w:rPr>
          <w:rFonts w:ascii="Times New Roman" w:hAnsi="Times New Roman" w:cs="Times New Roman"/>
          <w:sz w:val="28"/>
          <w:szCs w:val="28"/>
        </w:rPr>
        <w:t xml:space="preserve">                D( );</w:t>
      </w:r>
    </w:p>
    <w:p>
      <w:pPr>
        <w:spacing w:after="0" w:line="240" w:lineRule="auto"/>
        <w:ind w:left="1418"/>
        <w:rPr>
          <w:rFonts w:ascii="Times New Roman" w:hAnsi="Times New Roman" w:cs="Times New Roman"/>
          <w:sz w:val="28"/>
          <w:szCs w:val="28"/>
        </w:rPr>
      </w:pPr>
      <w:r>
        <w:rPr>
          <w:rFonts w:ascii="Times New Roman" w:hAnsi="Times New Roman" w:cs="Times New Roman"/>
          <w:sz w:val="28"/>
          <w:szCs w:val="28"/>
        </w:rPr>
        <w:t xml:space="preserve">                                    //...};</w:t>
      </w:r>
    </w:p>
    <w:p>
      <w:pPr>
        <w:spacing w:after="0" w:line="240" w:lineRule="auto"/>
        <w:rPr>
          <w:rFonts w:ascii="Times New Roman" w:hAnsi="Times New Roman" w:cs="Times New Roman"/>
          <w:sz w:val="28"/>
          <w:szCs w:val="28"/>
        </w:rPr>
      </w:pPr>
      <w:r>
        <w:rPr>
          <w:rFonts w:ascii="Times New Roman" w:hAnsi="Times New Roman" w:cs="Times New Roman"/>
          <w:sz w:val="28"/>
          <w:szCs w:val="28"/>
        </w:rPr>
        <w:t>і реалізувати його за межами формального опису класу:</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D::D( ):A( ),B( ),C( ){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Конструктори базових класів також можуть викликатися неявно, що у приведеній вище програмі виконується при виклику конструктору.</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TDerived():f(15.0) { printf("Ctor TDerived\n");}</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Конструктори базових класів у списку не можна перемежовувати списками ініціалізації. Наприклад, така конструкція непрацездатна.</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TDerived():TBase1(),TBase2():f(15.0) {printf("Ctor TDerived\n");}</w:t>
      </w:r>
    </w:p>
    <w:p>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Застосування конструкторів з параметрами</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b/>
        <w:t>У базових класах  можуть бути конструктори з параметрами. Вони викликаються аналогiчно як i в звичайному наслiдуваннi пiсля двокрапки при визначеннi конструктора. Конструктори в похiдному класi викликаються в тому порядку, в якому оголошенi базовi класи. Навіть якщо в конструкторі похідного класу вказати послідовність виклику іншою (відмінною від порядку слідування базових класів), це не вплине на результат.</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Модифікуємо попередній приклад (змінені рядки коду відмічені кольором).</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#include &lt;stdio.h&gt;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#include &lt;Windows.h&gt;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using namespace std;</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TInner</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int i;</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lastRenderedPageBreak/>
        <w:t>TInner(int n):i(n){printf("Ctor 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TInner(TInner&amp; x){ *this = x; printf("Copy ctor TInner\n");}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~TInner(){printf("Dtor TInner\n");}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TBase1</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double 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 b;</w:t>
      </w:r>
    </w:p>
    <w:p>
      <w:pPr>
        <w:autoSpaceDE w:val="0"/>
        <w:autoSpaceDN w:val="0"/>
        <w:adjustRightInd w:val="0"/>
        <w:spacing w:after="0" w:line="240" w:lineRule="auto"/>
        <w:rPr>
          <w:rFonts w:ascii="Courier New" w:hAnsi="Courier New" w:cs="Courier New"/>
          <w:b/>
          <w:color w:val="0070C0"/>
          <w:sz w:val="28"/>
          <w:szCs w:val="28"/>
        </w:rPr>
      </w:pPr>
      <w:r>
        <w:rPr>
          <w:rFonts w:ascii="Courier New" w:hAnsi="Courier New" w:cs="Courier New"/>
          <w:b/>
          <w:color w:val="0070C0"/>
          <w:sz w:val="28"/>
          <w:szCs w:val="28"/>
        </w:rPr>
        <w:t>TBase1(int x, double y):b(x),a(y){printf("Ctor TBase1\n");}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xml:space="preserve">TBase1(TBase1&amp; x):b(10){ *this = x; printf("Copy ctor TBase1");}  // </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~TBase1(){printf("Dtor TBase1\n");}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printBase() {printf("TBase1::TInner::i = %d a = %lf\n",b.i, 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TBase2</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char c;</w:t>
      </w:r>
    </w:p>
    <w:p>
      <w:pPr>
        <w:autoSpaceDE w:val="0"/>
        <w:autoSpaceDN w:val="0"/>
        <w:adjustRightInd w:val="0"/>
        <w:spacing w:after="0" w:line="240" w:lineRule="auto"/>
        <w:rPr>
          <w:rFonts w:ascii="Courier New" w:hAnsi="Courier New" w:cs="Courier New"/>
          <w:b/>
          <w:color w:val="0070C0"/>
          <w:sz w:val="28"/>
          <w:szCs w:val="28"/>
        </w:rPr>
      </w:pPr>
      <w:r>
        <w:rPr>
          <w:rFonts w:ascii="Courier New" w:hAnsi="Courier New" w:cs="Courier New"/>
          <w:b/>
          <w:color w:val="0070C0"/>
          <w:sz w:val="28"/>
          <w:szCs w:val="28"/>
        </w:rPr>
        <w:t>TBase2(char x):c(x){printf("Ctor TBase2\n");}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TBase2(TBase2&amp; x){*this = x; printf("Copy ctor TBase2");}</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~TBase2(){printf("Dtor TBase2\n");}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printBase2() {printf("TBase2::c = c = %c\n",c);}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TDerived: public TBase1, public TBase2</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float f;</w:t>
      </w:r>
    </w:p>
    <w:p>
      <w:pPr>
        <w:autoSpaceDE w:val="0"/>
        <w:autoSpaceDN w:val="0"/>
        <w:adjustRightInd w:val="0"/>
        <w:spacing w:after="0" w:line="240" w:lineRule="auto"/>
        <w:rPr>
          <w:rFonts w:ascii="Courier New" w:hAnsi="Courier New" w:cs="Courier New"/>
          <w:b/>
          <w:color w:val="0070C0"/>
          <w:sz w:val="28"/>
          <w:szCs w:val="28"/>
        </w:rPr>
      </w:pPr>
      <w:r>
        <w:rPr>
          <w:rFonts w:ascii="Courier New" w:hAnsi="Courier New" w:cs="Courier New"/>
          <w:b/>
          <w:color w:val="0070C0"/>
          <w:sz w:val="28"/>
          <w:szCs w:val="28"/>
        </w:rPr>
        <w:t>TDerived(float x):TBase1(20.0, 30),TBase2('X')</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f = x;printf("Ctor TDerived\n"); }</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~TDerived(){printf("Dtor TDerived\n");}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printDerived2() {printf("TDerived2::%lf\n",f);}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int main()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system("color F0");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color w:val="0070C0"/>
          <w:sz w:val="28"/>
          <w:szCs w:val="28"/>
        </w:rPr>
        <w:t xml:space="preserve">TDerived obj(15.0); </w:t>
      </w:r>
      <w:r>
        <w:rPr>
          <w:rFonts w:ascii="Courier New" w:hAnsi="Courier New" w:cs="Courier New"/>
          <w:b/>
          <w:sz w:val="28"/>
          <w:szCs w:val="28"/>
        </w:rPr>
        <w:t xml:space="preserve"> </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printf("TBase1::a = %lf \n",obj.a);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printf("TBase1::b = %d \n",obj.b.i);</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printf("TBase2::c = %c \n",obj.c);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printf("TDerived2::f = %lf \n",obj.f);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return 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Результат.</w:t>
      </w:r>
    </w:p>
    <w:p>
      <w:pPr>
        <w:autoSpaceDE w:val="0"/>
        <w:autoSpaceDN w:val="0"/>
        <w:adjustRightInd w:val="0"/>
        <w:spacing w:after="0" w:line="240" w:lineRule="auto"/>
        <w:rPr>
          <w:rFonts w:ascii="Times New Roman" w:hAnsi="Times New Roman" w:cs="Times New Roman"/>
          <w:sz w:val="20"/>
          <w:szCs w:val="20"/>
        </w:rPr>
      </w:pPr>
      <w:r>
        <w:rPr>
          <w:noProof/>
          <w:lang w:eastAsia="uk-UA"/>
        </w:rPr>
        <w:lastRenderedPageBreak/>
        <w:drawing>
          <wp:inline distT="0" distB="0" distL="0" distR="0">
            <wp:extent cx="5809130" cy="1365886"/>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t="9338" b="26069"/>
                    <a:stretch/>
                  </pic:blipFill>
                  <pic:spPr bwMode="auto">
                    <a:xfrm>
                      <a:off x="0" y="0"/>
                      <a:ext cx="5812592" cy="1366700"/>
                    </a:xfrm>
                    <a:prstGeom prst="rect">
                      <a:avLst/>
                    </a:prstGeom>
                    <a:ln>
                      <a:noFill/>
                    </a:ln>
                    <a:extLst>
                      <a:ext uri="{53640926-AAD7-44D8-BBD7-CCE9431645EC}">
                        <a14:shadowObscured xmlns:a14="http://schemas.microsoft.com/office/drawing/2010/main"/>
                      </a:ext>
                    </a:extLst>
                  </pic:spPr>
                </pic:pic>
              </a:graphicData>
            </a:graphic>
          </wp:inline>
        </w:drawing>
      </w:r>
    </w:p>
    <w:p>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Передача параметрів конструкторам базових класів</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Параметри конструктора базового класу можна передавати конструкторам похідних класів. Модифікуємо попередній приклад (змінені рядки коду відмічені кольором).</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#include &lt;stdio.h&gt;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TInner</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int i;</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TInner(int n):i(n){printf("Ctor 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TInner(TInner&amp; x){ *this = x; printf("Copy ctor TInner\n");}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~TInner(){printf("Dtor TInner\n");}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TBase1</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double 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 b;</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TBase1(int x, double y):b(x),a(y){printf("Ctor TBase1\n");}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TBase1(TBase1&amp; x):b(10){ *this = x; printf("Copy ctor TBase1");}</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~TBase1(){printf("Dtor TBase1\n");}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printBase() {printf("TBase1::TInner::i = %d a = %lf\n",b.i, 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TBase2</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char 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TBase2(char x):c(x){printf("Ctor TBase2\n");}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TBase2(TBase2&amp; x){*this = x; printf("Copy ctor TBase2");}</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~TBase2(){printf("Dtor TBase2\n");}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printBase2() {printf("TBase2::c = c = %c\n",c);}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TDerived: public TBase1, public TBase2</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float f;</w:t>
      </w:r>
    </w:p>
    <w:p>
      <w:pPr>
        <w:autoSpaceDE w:val="0"/>
        <w:autoSpaceDN w:val="0"/>
        <w:adjustRightInd w:val="0"/>
        <w:spacing w:after="0" w:line="240" w:lineRule="auto"/>
        <w:rPr>
          <w:rFonts w:ascii="Courier New" w:hAnsi="Courier New" w:cs="Courier New"/>
          <w:b/>
          <w:bCs/>
          <w:color w:val="0070C0"/>
          <w:sz w:val="28"/>
          <w:szCs w:val="28"/>
        </w:rPr>
      </w:pPr>
      <w:r>
        <w:rPr>
          <w:rFonts w:ascii="Courier New" w:hAnsi="Courier New" w:cs="Courier New"/>
          <w:b/>
          <w:bCs/>
          <w:color w:val="0070C0"/>
          <w:sz w:val="28"/>
          <w:szCs w:val="28"/>
        </w:rPr>
        <w:t>TDerived(int x, double y, char z, float w):TBase1(x, y),TBase2('z')</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f = w;printf("Ctor TDerived\n"); }</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~TDerived(){printf("Dtor TDerived\n");}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lastRenderedPageBreak/>
        <w:t>void printDerived2() {printf("TDerived2::%lf\n",f);}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int main()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bCs/>
          <w:color w:val="0070C0"/>
          <w:sz w:val="28"/>
          <w:szCs w:val="28"/>
        </w:rPr>
      </w:pPr>
      <w:r>
        <w:rPr>
          <w:rFonts w:ascii="Courier New" w:hAnsi="Courier New" w:cs="Courier New"/>
          <w:b/>
          <w:bCs/>
          <w:color w:val="0070C0"/>
          <w:sz w:val="28"/>
          <w:szCs w:val="28"/>
        </w:rPr>
        <w:t>TDerived obj(1.0, 2, 'Y', 3.0);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printf("TBase1::a = %lf \n",obj.a);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printf("TBase1::b = %d \n",obj.b.i);</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printf("TBase2::c = %c \n",obj.c);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printf("TDerived2::f = %lf \n",obj.f);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return 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Результат.</w:t>
      </w:r>
    </w:p>
    <w:p>
      <w:pPr>
        <w:autoSpaceDE w:val="0"/>
        <w:autoSpaceDN w:val="0"/>
        <w:adjustRightInd w:val="0"/>
        <w:spacing w:after="0" w:line="240" w:lineRule="auto"/>
        <w:rPr>
          <w:rFonts w:cs="Courier"/>
          <w:sz w:val="20"/>
          <w:szCs w:val="20"/>
        </w:rPr>
      </w:pPr>
      <w:r>
        <w:rPr>
          <w:noProof/>
          <w:lang w:eastAsia="uk-UA"/>
        </w:rPr>
        <w:drawing>
          <wp:inline distT="0" distB="0" distL="0" distR="0">
            <wp:extent cx="6329083" cy="183776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b="20092"/>
                    <a:stretch/>
                  </pic:blipFill>
                  <pic:spPr bwMode="auto">
                    <a:xfrm>
                      <a:off x="0" y="0"/>
                      <a:ext cx="6332855" cy="1838860"/>
                    </a:xfrm>
                    <a:prstGeom prst="rect">
                      <a:avLst/>
                    </a:prstGeom>
                    <a:ln>
                      <a:noFill/>
                    </a:ln>
                    <a:extLst>
                      <a:ext uri="{53640926-AAD7-44D8-BBD7-CCE9431645EC}">
                        <a14:shadowObscured xmlns:a14="http://schemas.microsoft.com/office/drawing/2010/main"/>
                      </a:ext>
                    </a:extLst>
                  </pic:spPr>
                </pic:pic>
              </a:graphicData>
            </a:graphic>
          </wp:inline>
        </w:drawing>
      </w:r>
    </w:p>
    <w:p>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Віртуальні базові класи - Діамантове успадкування</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Розглянемо приклад.</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&lt;iostream&gt;</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#include &lt;Windows.h&gt;</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using namespace std;</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class PoweredDevice</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public:</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PoweredDevice(int power)</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std::cout &lt;&lt; "PoweredDevice: " &lt;&lt; power &lt;&lt; '\n';</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class Scanner: public PoweredDevice</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public:</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Scanner(int scanner, int power)</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 PoweredDevice(power)</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std::cout &lt;&lt; "Scanner: " &lt;&lt; scanner &lt;&lt; '\n';</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class Printer: public PoweredDevice</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public:</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Printer(int printer, int power)</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 PoweredDevice(power)</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lastRenderedPageBreak/>
        <w:t xml:space="preserve">    {</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std::cout &lt;&lt; "Printer: " &lt;&lt; printer &lt;&lt; '\n';</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class Copier: public Scanner, public Printer</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public:</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Copier(int scanner, int printer, int power)</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 Scanner(scanner, power), Printer(printer, power)</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int main()</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{system("color F0");</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 xml:space="preserve">    Copier copier(1, 2, 3);</w:t>
      </w:r>
    </w:p>
    <w:p>
      <w:pPr>
        <w:autoSpaceDE w:val="0"/>
        <w:autoSpaceDN w:val="0"/>
        <w:adjustRightInd w:val="0"/>
        <w:spacing w:after="0" w:line="240" w:lineRule="auto"/>
        <w:rPr>
          <w:rFonts w:ascii="Courier New" w:eastAsia="Times New Roman" w:hAnsi="Courier New" w:cs="Courier New"/>
          <w:b/>
          <w:sz w:val="28"/>
          <w:szCs w:val="28"/>
          <w:lang w:eastAsia="uk-UA"/>
        </w:rPr>
      </w:pPr>
      <w:r>
        <w:rPr>
          <w:rFonts w:ascii="Courier New" w:eastAsia="Times New Roman" w:hAnsi="Courier New" w:cs="Courier New"/>
          <w:b/>
          <w:sz w:val="28"/>
          <w:szCs w:val="28"/>
          <w:lang w:eastAsia="uk-UA"/>
        </w:rPr>
        <w:t>}</w:t>
      </w:r>
    </w:p>
    <w:p>
      <w:pPr>
        <w:autoSpaceDE w:val="0"/>
        <w:autoSpaceDN w:val="0"/>
        <w:adjustRightInd w:val="0"/>
        <w:spacing w:after="0" w:line="240" w:lineRule="auto"/>
        <w:rPr>
          <w:rFonts w:ascii="Courier New" w:eastAsia="Times New Roman" w:hAnsi="Courier New" w:cs="Courier New"/>
          <w:b/>
          <w:sz w:val="28"/>
          <w:szCs w:val="28"/>
          <w:lang w:eastAsia="uk-UA"/>
        </w:rPr>
      </w:pPr>
    </w:p>
    <w:p>
      <w:pPr>
        <w:autoSpaceDE w:val="0"/>
        <w:autoSpaceDN w:val="0"/>
        <w:adjustRightInd w:val="0"/>
        <w:spacing w:after="0" w:line="240" w:lineRule="auto"/>
        <w:rPr>
          <w:rFonts w:ascii="Times New Roman" w:hAnsi="Times New Roman" w:cs="Times New Roman"/>
          <w:sz w:val="28"/>
          <w:szCs w:val="28"/>
        </w:rPr>
      </w:pPr>
      <w:r>
        <w:rPr>
          <w:rFonts w:ascii="Courier New" w:hAnsi="Courier New" w:cs="Courier New"/>
          <w:b/>
          <w:sz w:val="28"/>
          <w:szCs w:val="28"/>
        </w:rPr>
        <w:tab/>
      </w:r>
      <w:r>
        <w:rPr>
          <w:rFonts w:ascii="Times New Roman" w:hAnsi="Times New Roman" w:cs="Times New Roman"/>
          <w:sz w:val="28"/>
          <w:szCs w:val="28"/>
        </w:rPr>
        <w:t>В цьому прикладі очікується така діаграма:</w:t>
      </w:r>
    </w:p>
    <w:p>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2735167" cy="2261955"/>
            <wp:effectExtent l="19050" t="0" r="8033"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l="35772" t="35284" r="16426" b="8868"/>
                    <a:stretch>
                      <a:fillRect/>
                    </a:stretch>
                  </pic:blipFill>
                  <pic:spPr bwMode="auto">
                    <a:xfrm>
                      <a:off x="0" y="0"/>
                      <a:ext cx="2735577" cy="2262294"/>
                    </a:xfrm>
                    <a:prstGeom prst="rect">
                      <a:avLst/>
                    </a:prstGeom>
                    <a:noFill/>
                    <a:ln w="9525">
                      <a:noFill/>
                      <a:miter lim="800000"/>
                      <a:headEnd/>
                      <a:tailEnd/>
                    </a:ln>
                  </pic:spPr>
                </pic:pic>
              </a:graphicData>
            </a:graphic>
          </wp:inline>
        </w:drawing>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t>Насправді діаграма буде така:</w:t>
      </w:r>
    </w:p>
    <w:p>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3712684" cy="2511846"/>
            <wp:effectExtent l="19050" t="0" r="2066"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l="32133" t="26639" r="12126" b="20083"/>
                    <a:stretch>
                      <a:fillRect/>
                    </a:stretch>
                  </pic:blipFill>
                  <pic:spPr bwMode="auto">
                    <a:xfrm>
                      <a:off x="0" y="0"/>
                      <a:ext cx="3712684" cy="2511846"/>
                    </a:xfrm>
                    <a:prstGeom prst="rect">
                      <a:avLst/>
                    </a:prstGeom>
                    <a:noFill/>
                    <a:ln w="9525">
                      <a:noFill/>
                      <a:miter lim="800000"/>
                      <a:headEnd/>
                      <a:tailEnd/>
                    </a:ln>
                  </pic:spPr>
                </pic:pic>
              </a:graphicData>
            </a:graphic>
          </wp:inline>
        </w:drawing>
      </w:r>
    </w:p>
    <w:p>
      <w:pPr>
        <w:autoSpaceDE w:val="0"/>
        <w:autoSpaceDN w:val="0"/>
        <w:adjustRightInd w:val="0"/>
        <w:spacing w:after="0" w:line="240" w:lineRule="auto"/>
        <w:jc w:val="center"/>
        <w:rPr>
          <w:rFonts w:ascii="Times New Roman" w:hAnsi="Times New Roman" w:cs="Times New Roman"/>
          <w:sz w:val="28"/>
          <w:szCs w:val="28"/>
        </w:rPr>
      </w:pPr>
      <w:r>
        <w:rPr>
          <w:rFonts w:ascii="Courier New" w:eastAsia="Times New Roman" w:hAnsi="Courier New" w:cs="Courier New"/>
          <w:b/>
          <w:noProof/>
          <w:sz w:val="28"/>
          <w:szCs w:val="28"/>
          <w:lang w:eastAsia="uk-UA"/>
        </w:rPr>
        <w:lastRenderedPageBreak/>
        <w:drawing>
          <wp:inline distT="0" distB="0" distL="0" distR="0">
            <wp:extent cx="6444615" cy="1431925"/>
            <wp:effectExtent l="19050" t="0" r="0" b="0"/>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6444615" cy="1431925"/>
                    </a:xfrm>
                    <a:prstGeom prst="rect">
                      <a:avLst/>
                    </a:prstGeom>
                    <a:noFill/>
                    <a:ln w="9525">
                      <a:noFill/>
                      <a:miter lim="800000"/>
                      <a:headEnd/>
                      <a:tailEnd/>
                    </a:ln>
                  </pic:spPr>
                </pic:pic>
              </a:graphicData>
            </a:graphic>
          </wp:inline>
        </w:drawing>
      </w:r>
    </w:p>
    <w:p>
      <w:pPr>
        <w:pStyle w:val="justified"/>
        <w:spacing w:before="0" w:beforeAutospacing="0" w:after="0" w:afterAutospacing="0"/>
        <w:ind w:firstLine="708"/>
        <w:rPr>
          <w:sz w:val="28"/>
          <w:szCs w:val="28"/>
        </w:rPr>
      </w:pPr>
      <w:r>
        <w:rPr>
          <w:sz w:val="28"/>
          <w:szCs w:val="28"/>
        </w:rPr>
        <w:t xml:space="preserve">Доступ до члена базового класу вважається неоднозначним, якщо вираз, що використовується для доступу, задає більше однієї функції, об'єкта, типу або елемента переліку. Перевірка на однозначність відбувається до перевірки можливості доступу. До специфікації базового класу можна додати службове слово </w:t>
      </w:r>
      <w:r>
        <w:rPr>
          <w:rStyle w:val="a5"/>
          <w:rFonts w:eastAsiaTheme="majorEastAsia"/>
          <w:sz w:val="28"/>
          <w:szCs w:val="28"/>
        </w:rPr>
        <w:t>virtual</w:t>
      </w:r>
      <w:r>
        <w:rPr>
          <w:sz w:val="28"/>
          <w:szCs w:val="28"/>
        </w:rPr>
        <w:t xml:space="preserve">. </w:t>
      </w:r>
      <w:r>
        <w:rPr>
          <w:rStyle w:val="a5"/>
        </w:rPr>
        <w:t>Віртуальний базовий клас</w:t>
      </w:r>
      <w:r>
        <w:t xml:space="preserve"> </w:t>
      </w:r>
      <w:r>
        <w:rPr>
          <w:sz w:val="28"/>
          <w:szCs w:val="28"/>
        </w:rPr>
        <w:t>— це клас, об’єкт якого є спільним для використання усіма похідними класами.</w:t>
      </w:r>
    </w:p>
    <w:p>
      <w:pPr>
        <w:pStyle w:val="justified"/>
        <w:spacing w:before="0" w:beforeAutospacing="0" w:after="0" w:afterAutospacing="0"/>
        <w:ind w:firstLine="708"/>
        <w:rPr>
          <w:sz w:val="28"/>
          <w:szCs w:val="28"/>
        </w:rPr>
      </w:pPr>
      <w:r>
        <w:rPr>
          <w:sz w:val="28"/>
          <w:szCs w:val="28"/>
        </w:rPr>
        <w:t>Окремий об'єкт віртуального базового класу V розділяється між всіма класами, які вказали V, визначаючи свої базові класи, наприклад:</w:t>
      </w:r>
    </w:p>
    <w:p>
      <w:pPr>
        <w:pStyle w:val="HTML"/>
        <w:rPr>
          <w:rFonts w:ascii="Times New Roman" w:hAnsi="Times New Roman" w:cs="Times New Roman"/>
          <w:sz w:val="28"/>
          <w:szCs w:val="28"/>
        </w:rPr>
      </w:pPr>
      <w:r>
        <w:rPr>
          <w:rFonts w:ascii="Times New Roman" w:hAnsi="Times New Roman" w:cs="Times New Roman"/>
          <w:b/>
          <w:bCs/>
          <w:sz w:val="28"/>
          <w:szCs w:val="28"/>
        </w:rPr>
        <w:t>class</w:t>
      </w:r>
      <w:r>
        <w:rPr>
          <w:rFonts w:ascii="Times New Roman" w:hAnsi="Times New Roman" w:cs="Times New Roman"/>
          <w:sz w:val="28"/>
          <w:szCs w:val="28"/>
        </w:rPr>
        <w:t xml:space="preserve"> A : </w:t>
      </w:r>
      <w:r>
        <w:rPr>
          <w:rFonts w:ascii="Times New Roman" w:hAnsi="Times New Roman" w:cs="Times New Roman"/>
          <w:b/>
          <w:bCs/>
          <w:sz w:val="28"/>
          <w:szCs w:val="28"/>
        </w:rPr>
        <w:t>virtual</w:t>
      </w:r>
      <w:r>
        <w:rPr>
          <w:rFonts w:ascii="Times New Roman" w:hAnsi="Times New Roman" w:cs="Times New Roman"/>
          <w:sz w:val="28"/>
          <w:szCs w:val="28"/>
        </w:rPr>
        <w:t xml:space="preserve"> </w:t>
      </w:r>
      <w:r>
        <w:rPr>
          <w:rFonts w:ascii="Times New Roman" w:hAnsi="Times New Roman" w:cs="Times New Roman"/>
          <w:b/>
          <w:bCs/>
          <w:sz w:val="28"/>
          <w:szCs w:val="28"/>
        </w:rPr>
        <w:t>public</w:t>
      </w:r>
      <w:r>
        <w:rPr>
          <w:rFonts w:ascii="Times New Roman" w:hAnsi="Times New Roman" w:cs="Times New Roman"/>
          <w:sz w:val="28"/>
          <w:szCs w:val="28"/>
        </w:rPr>
        <w:t xml:space="preserve"> V </w:t>
      </w:r>
    </w:p>
    <w:p>
      <w:pPr>
        <w:pStyle w:val="HTML"/>
        <w:rPr>
          <w:rFonts w:ascii="Times New Roman" w:hAnsi="Times New Roman" w:cs="Times New Roman"/>
          <w:sz w:val="28"/>
          <w:szCs w:val="28"/>
        </w:rPr>
      </w:pPr>
      <w:r>
        <w:rPr>
          <w:rFonts w:ascii="Times New Roman" w:hAnsi="Times New Roman" w:cs="Times New Roman"/>
          <w:sz w:val="28"/>
          <w:szCs w:val="28"/>
        </w:rPr>
        <w:t xml:space="preserve">{ </w:t>
      </w:r>
    </w:p>
    <w:p>
      <w:pPr>
        <w:pStyle w:val="HTML"/>
        <w:rPr>
          <w:rFonts w:ascii="Times New Roman" w:hAnsi="Times New Roman" w:cs="Times New Roman"/>
          <w:sz w:val="28"/>
          <w:szCs w:val="28"/>
        </w:rPr>
      </w:pPr>
      <w:r>
        <w:rPr>
          <w:rFonts w:ascii="Times New Roman" w:hAnsi="Times New Roman" w:cs="Times New Roman"/>
          <w:sz w:val="28"/>
          <w:szCs w:val="28"/>
        </w:rPr>
        <w:t xml:space="preserve">    . . . </w:t>
      </w:r>
    </w:p>
    <w:p>
      <w:pPr>
        <w:pStyle w:val="HTML"/>
        <w:rPr>
          <w:rFonts w:ascii="Times New Roman" w:hAnsi="Times New Roman" w:cs="Times New Roman"/>
          <w:sz w:val="28"/>
          <w:szCs w:val="28"/>
        </w:rPr>
      </w:pPr>
      <w:r>
        <w:rPr>
          <w:rFonts w:ascii="Times New Roman" w:hAnsi="Times New Roman" w:cs="Times New Roman"/>
          <w:sz w:val="28"/>
          <w:szCs w:val="28"/>
        </w:rPr>
        <w:t>};</w:t>
      </w:r>
    </w:p>
    <w:p>
      <w:pPr>
        <w:pStyle w:val="HTML"/>
        <w:rPr>
          <w:rFonts w:ascii="Times New Roman" w:hAnsi="Times New Roman" w:cs="Times New Roman"/>
          <w:sz w:val="28"/>
          <w:szCs w:val="28"/>
        </w:rPr>
      </w:pPr>
    </w:p>
    <w:p>
      <w:pPr>
        <w:pStyle w:val="HTML"/>
        <w:rPr>
          <w:rFonts w:ascii="Times New Roman" w:hAnsi="Times New Roman" w:cs="Times New Roman"/>
          <w:sz w:val="28"/>
          <w:szCs w:val="28"/>
        </w:rPr>
      </w:pPr>
      <w:r>
        <w:rPr>
          <w:rFonts w:ascii="Times New Roman" w:hAnsi="Times New Roman" w:cs="Times New Roman"/>
          <w:b/>
          <w:bCs/>
          <w:sz w:val="28"/>
          <w:szCs w:val="28"/>
        </w:rPr>
        <w:t>class</w:t>
      </w:r>
      <w:r>
        <w:rPr>
          <w:rFonts w:ascii="Times New Roman" w:hAnsi="Times New Roman" w:cs="Times New Roman"/>
          <w:sz w:val="28"/>
          <w:szCs w:val="28"/>
        </w:rPr>
        <w:t xml:space="preserve"> B : </w:t>
      </w:r>
      <w:r>
        <w:rPr>
          <w:rFonts w:ascii="Times New Roman" w:hAnsi="Times New Roman" w:cs="Times New Roman"/>
          <w:b/>
          <w:bCs/>
          <w:sz w:val="28"/>
          <w:szCs w:val="28"/>
        </w:rPr>
        <w:t>virtual</w:t>
      </w:r>
      <w:r>
        <w:rPr>
          <w:rFonts w:ascii="Times New Roman" w:hAnsi="Times New Roman" w:cs="Times New Roman"/>
          <w:sz w:val="28"/>
          <w:szCs w:val="28"/>
        </w:rPr>
        <w:t xml:space="preserve"> </w:t>
      </w:r>
      <w:r>
        <w:rPr>
          <w:rFonts w:ascii="Times New Roman" w:hAnsi="Times New Roman" w:cs="Times New Roman"/>
          <w:b/>
          <w:bCs/>
          <w:sz w:val="28"/>
          <w:szCs w:val="28"/>
        </w:rPr>
        <w:t>public</w:t>
      </w:r>
      <w:r>
        <w:rPr>
          <w:rFonts w:ascii="Times New Roman" w:hAnsi="Times New Roman" w:cs="Times New Roman"/>
          <w:sz w:val="28"/>
          <w:szCs w:val="28"/>
        </w:rPr>
        <w:t xml:space="preserve"> V </w:t>
      </w:r>
    </w:p>
    <w:p>
      <w:pPr>
        <w:pStyle w:val="HTML"/>
        <w:rPr>
          <w:rFonts w:ascii="Times New Roman" w:hAnsi="Times New Roman" w:cs="Times New Roman"/>
          <w:sz w:val="28"/>
          <w:szCs w:val="28"/>
        </w:rPr>
      </w:pPr>
      <w:r>
        <w:rPr>
          <w:rFonts w:ascii="Times New Roman" w:hAnsi="Times New Roman" w:cs="Times New Roman"/>
          <w:sz w:val="28"/>
          <w:szCs w:val="28"/>
        </w:rPr>
        <w:t>{</w:t>
      </w:r>
    </w:p>
    <w:p>
      <w:pPr>
        <w:pStyle w:val="HTML"/>
        <w:rPr>
          <w:rFonts w:ascii="Times New Roman" w:hAnsi="Times New Roman" w:cs="Times New Roman"/>
          <w:sz w:val="28"/>
          <w:szCs w:val="28"/>
        </w:rPr>
      </w:pPr>
      <w:r>
        <w:rPr>
          <w:rFonts w:ascii="Times New Roman" w:hAnsi="Times New Roman" w:cs="Times New Roman"/>
          <w:sz w:val="28"/>
          <w:szCs w:val="28"/>
        </w:rPr>
        <w:t xml:space="preserve">    . . .</w:t>
      </w:r>
    </w:p>
    <w:p>
      <w:pPr>
        <w:pStyle w:val="HTML"/>
        <w:rPr>
          <w:rFonts w:ascii="Times New Roman" w:hAnsi="Times New Roman" w:cs="Times New Roman"/>
          <w:sz w:val="28"/>
          <w:szCs w:val="28"/>
        </w:rPr>
      </w:pPr>
      <w:r>
        <w:rPr>
          <w:rFonts w:ascii="Times New Roman" w:hAnsi="Times New Roman" w:cs="Times New Roman"/>
          <w:sz w:val="28"/>
          <w:szCs w:val="28"/>
        </w:rPr>
        <w:t>};</w:t>
      </w:r>
    </w:p>
    <w:p>
      <w:pPr>
        <w:pStyle w:val="HTML"/>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b/>
          <w:bCs/>
          <w:sz w:val="28"/>
          <w:szCs w:val="28"/>
        </w:rPr>
        <w:t>class</w:t>
      </w:r>
      <w:r>
        <w:rPr>
          <w:rFonts w:ascii="Times New Roman" w:hAnsi="Times New Roman" w:cs="Times New Roman"/>
          <w:sz w:val="28"/>
          <w:szCs w:val="28"/>
        </w:rPr>
        <w:t xml:space="preserve"> C : </w:t>
      </w:r>
      <w:r>
        <w:rPr>
          <w:rFonts w:ascii="Times New Roman" w:hAnsi="Times New Roman" w:cs="Times New Roman"/>
          <w:b/>
          <w:bCs/>
          <w:sz w:val="28"/>
          <w:szCs w:val="28"/>
        </w:rPr>
        <w:t>public</w:t>
      </w:r>
      <w:r>
        <w:rPr>
          <w:rFonts w:ascii="Times New Roman" w:hAnsi="Times New Roman" w:cs="Times New Roman"/>
          <w:sz w:val="28"/>
          <w:szCs w:val="28"/>
        </w:rPr>
        <w:t xml:space="preserve"> A, </w:t>
      </w:r>
      <w:r>
        <w:rPr>
          <w:rFonts w:ascii="Times New Roman" w:hAnsi="Times New Roman" w:cs="Times New Roman"/>
          <w:b/>
          <w:bCs/>
          <w:sz w:val="28"/>
          <w:szCs w:val="28"/>
        </w:rPr>
        <w:t>public</w:t>
      </w:r>
      <w:r>
        <w:rPr>
          <w:rFonts w:ascii="Times New Roman" w:hAnsi="Times New Roman" w:cs="Times New Roman"/>
          <w:sz w:val="28"/>
          <w:szCs w:val="28"/>
        </w:rPr>
        <w:t xml:space="preserve"> B </w:t>
      </w:r>
    </w:p>
    <w:p>
      <w:pPr>
        <w:pStyle w:val="HTML"/>
        <w:rPr>
          <w:rFonts w:ascii="Times New Roman" w:hAnsi="Times New Roman" w:cs="Times New Roman"/>
          <w:sz w:val="28"/>
          <w:szCs w:val="28"/>
        </w:rPr>
      </w:pPr>
      <w:r>
        <w:rPr>
          <w:rFonts w:ascii="Times New Roman" w:hAnsi="Times New Roman" w:cs="Times New Roman"/>
          <w:sz w:val="28"/>
          <w:szCs w:val="28"/>
        </w:rPr>
        <w:t>{</w:t>
      </w:r>
    </w:p>
    <w:p>
      <w:pPr>
        <w:pStyle w:val="HTML"/>
        <w:rPr>
          <w:rFonts w:ascii="Times New Roman" w:hAnsi="Times New Roman" w:cs="Times New Roman"/>
          <w:sz w:val="28"/>
          <w:szCs w:val="28"/>
        </w:rPr>
      </w:pPr>
      <w:r>
        <w:rPr>
          <w:rFonts w:ascii="Times New Roman" w:hAnsi="Times New Roman" w:cs="Times New Roman"/>
          <w:sz w:val="28"/>
          <w:szCs w:val="28"/>
        </w:rPr>
        <w:t xml:space="preserve">    . . . </w:t>
      </w:r>
    </w:p>
    <w:p>
      <w:pPr>
        <w:pStyle w:val="HTML"/>
        <w:rPr>
          <w:rFonts w:ascii="Times New Roman" w:hAnsi="Times New Roman" w:cs="Times New Roman"/>
          <w:sz w:val="28"/>
          <w:szCs w:val="28"/>
        </w:rPr>
      </w:pPr>
      <w:r>
        <w:rPr>
          <w:rFonts w:ascii="Times New Roman" w:hAnsi="Times New Roman" w:cs="Times New Roman"/>
          <w:sz w:val="28"/>
          <w:szCs w:val="28"/>
        </w:rPr>
        <w:t>};</w:t>
      </w:r>
    </w:p>
    <w:p>
      <w:pPr>
        <w:pStyle w:val="justified"/>
        <w:spacing w:before="0" w:beforeAutospacing="0" w:after="0" w:afterAutospacing="0"/>
        <w:ind w:firstLine="708"/>
        <w:jc w:val="both"/>
        <w:rPr>
          <w:sz w:val="28"/>
          <w:szCs w:val="28"/>
        </w:rPr>
      </w:pPr>
      <w:r>
        <w:rPr>
          <w:sz w:val="28"/>
          <w:szCs w:val="28"/>
        </w:rPr>
        <w:t>Тут об'єкт класу C матиме тільки один вкладений об'єкт класу V (ромбовидне або діамантове наслідування). Конструктори віртуальних базових класів викликаються до будь-яких конструкторів невіртуальних базових класів.</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Множинне успадкування часте приводить до неоднозначностей. Розглянемо класичний варіант, що одержав назву діамантового успадкування, — клас TBase є базовим для класів TDerived1 і TDerived2, а ті, у свою чергу, — базовими для класу TNext (див. Рис.1). Відповідно до механізму успадкування всі члени класу TBase стають членами класів TDerived1 і TDerived2, потім вони успадковуються класом TNext. Оскільки при першому успадкуванні (одиночному) члени класу TBase “роздвоюються”, при множинному успадкуванні в класі TNext виникає неоднозначність — як бути з членами класу TBase?</w:t>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3362325" cy="24479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Т-14-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2325" cy="2447925"/>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Рис.1. Приклад Діамантового успадкування</w:t>
      </w:r>
    </w:p>
    <w:p>
      <w:pPr>
        <w:autoSpaceDE w:val="0"/>
        <w:autoSpaceDN w:val="0"/>
        <w:adjustRightInd w:val="0"/>
        <w:spacing w:after="0" w:line="240" w:lineRule="auto"/>
        <w:ind w:firstLine="708"/>
        <w:rPr>
          <w:rFonts w:ascii="Times New Roman" w:hAnsi="Times New Roman" w:cs="Times New Roman"/>
          <w:sz w:val="20"/>
          <w:szCs w:val="20"/>
        </w:rPr>
      </w:pPr>
      <w:r>
        <w:rPr>
          <w:rFonts w:ascii="Times New Roman" w:hAnsi="Times New Roman" w:cs="Times New Roman"/>
          <w:sz w:val="28"/>
          <w:szCs w:val="28"/>
        </w:rPr>
        <w:t>Розглянемо приклад</w:t>
      </w:r>
      <w:r>
        <w:rPr>
          <w:rFonts w:ascii="Times New Roman" w:hAnsi="Times New Roman" w:cs="Times New Roman"/>
          <w:sz w:val="20"/>
          <w:szCs w:val="20"/>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#include &lt;stdio.h&gt;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#include &lt;Windows.h&gt;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using namespace std;</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TInner</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int i;</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TInner(int n):i(n){printf("Ctor 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TInner(TInner&amp; x){ *this = x; printf("Copy ctor TInner\n");}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~TInner(){printf("Dtor TInner\n");}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TBase</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double 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 b;</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TBase(int x, double y):b(x),a(y){printf("Ctor TBase\n");}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TBase(TBase&amp; x):b(10){ *this = x; printf("Copy ctor TBase");}</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~TBase(){printf("Dtor TBase\n");}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printBase() {printf("TBase::TInner::i = %d a = %lf\n",b.i, 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TDerived1: public TBase</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char 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TDerived1(int x, int y, char z):TBase(x,y)</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 = z; printf("Ctor TDerived1\n");}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~TDerived1(){printf("Dtor TDerived1\n");}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printDerived1() {printf("TDerived1::c = %c\n",c);}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TDerived2: public TBase</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lastRenderedPageBreak/>
        <w:t>double d;</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TDerived2(int x, int y, double z):TBase(x,y)</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{d = x; printf("Ctor TDerived2\n");}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~TDerived2(){printf("Dtor TDerived2\n");}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printDerived2() {printf("TDerived2::c = c = %lf\n",d);}</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TNext:public TDerived1, public TDerived2</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float 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TNext(int x, int y, char z, double w):TDerived1(x,y,z),TDerived2(x,y,w)</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{f = w;printf("Ctor TDerived\n");}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~TNext(){printf("Dtor TNext\n");}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printNext() {printf("Tnext::%lf\n",f);}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int main()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{system("color F0");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TNext obj(1.0, 2, 'Y', 3.0);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printf("TBase::a = %lf \n",obj.a); // Неоднозначність!</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printf("TDerived1::b = %d \n",obj.b.i); // Неоднозначність!</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printf("TDerived2::c = %c \n",obj.c);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printf("TNext::f = %lf \n",obj.f);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return 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cs="Courier"/>
          <w:sz w:val="20"/>
          <w:szCs w:val="20"/>
        </w:rPr>
      </w:pPr>
      <w:r>
        <w:rPr>
          <w:noProof/>
          <w:lang w:eastAsia="uk-UA"/>
        </w:rPr>
        <w:drawing>
          <wp:inline distT="0" distB="0" distL="0" distR="0">
            <wp:extent cx="6332855" cy="26377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6332855" cy="2637790"/>
                    </a:xfrm>
                    <a:prstGeom prst="rect">
                      <a:avLst/>
                    </a:prstGeom>
                  </pic:spPr>
                </pic:pic>
              </a:graphicData>
            </a:graphic>
          </wp:inline>
        </w:drawing>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Очевидно, що поля a і b попадають із класу TBase у клас TNext двома шляхами — через клас TDerived1 і TDerived2. Отже, звертання obj.a і obj.b.i є неоднозначними(в коді ці оператори закоментовані, оскільки викликають помилку компіляції).</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printf("TBase::a = %lf \n",obj.a); // Неоднозначність!</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printf("TDerived1::b = %d \n",obj.b.i); // Неоднозначність!</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Вирішити проблему можна двома шляхами. Наприклад, щоб уточнити ім'я поля можна використовувати операцію розширення області видимості для визначення необхідного члена класу:</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printf("TBase::a = %lf \n",obj.TDerived1::a);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printf("TDerived1::b = %d \n",obj.TDerived1::b.i);</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Однак залишається проблема, зв'язана з розміром класу. Хоча неоднозначність усунута, клас TNext як і раніше містить подвоєний набір змінних, успадкованих від класу TBase. Існує більш елегантний спосіб рішення цієї проблеми — віртуальні базові класи. Для того щоб запобігти дублювання, у списку успадкування перед ім'ям базового класу варто вказати ключовому слову virtual. Правда, тепер необхідно самому передбачити конструктор за замовчуванням.</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#include &lt;stdio.h&gt;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#include &lt;Windows.h&gt;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using namespace std;</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TInner</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int i;</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TInner(int n):i(n){printf("Ctor 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TInner(TInner&amp; x){ *this = x; printf("Copy ctor TInner\n");}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~TInner(){printf("Dtor TInner\n");}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TBase</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double 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TInner b;</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TBase():a(0),b(0){}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TBase(int x, double y):b(x),a(y){printf("Ctor TBase\n");}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TBase(TBase&amp; x):b(10){ *this = x; printf("Copy ctor TBase");}</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~TBase(){printf("Dtor TBase\n");}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printBase() {printf("TBase::TInner::i = %d a = %lf\n",b.i, 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xml:space="preserve">class TDerived1: </w:t>
      </w:r>
      <w:r>
        <w:rPr>
          <w:rFonts w:ascii="Courier New" w:hAnsi="Courier New" w:cs="Courier New"/>
          <w:b/>
          <w:color w:val="0070C0"/>
          <w:sz w:val="28"/>
          <w:szCs w:val="28"/>
        </w:rPr>
        <w:t>virtual public TBase</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char 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xml:space="preserve">TDerived1(int x, int y, char z):TBase(x,y){c = z; </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printf("Ctor TDerived1\n");}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~TDerived1(){printf("Dtor TDerived1\n");}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printDerived1() {printf("TDerived1::c = %c\n",c);}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xml:space="preserve">class TDerived2: </w:t>
      </w:r>
      <w:r>
        <w:rPr>
          <w:rFonts w:ascii="Courier New" w:hAnsi="Courier New" w:cs="Courier New"/>
          <w:b/>
          <w:color w:val="0070C0"/>
          <w:sz w:val="28"/>
          <w:szCs w:val="28"/>
        </w:rPr>
        <w:t>virtual public TBase</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double d;</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TDerived2(int x, int y, double z):TBase(x,y)</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 d = x; printf("Ctor TDerived2\n"); }</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~TDerived2(){printf("Dtor TDerived2\n");}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printDerived2() {printf("TDerived2::c = c = %lf\n",d);}</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class TNext:public TDerived1, public TDerived2</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lastRenderedPageBreak/>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public: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float 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TNext(int x, int y, char z, double w):TDerived1(x,y,z),TDerived2(x,y,w)</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{f = w;printf("Ctor TNext\n");}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//TDerived(float x):f(x) { printf("Ctor TDerived\n");}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~TNext(){printf("Dtor TNext\n");}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void printNext() {printf("TNext::%lf\n",f);}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int main()</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{system("color F0");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TNext obj(1.0, 2, 'Y', 3.0);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printf("TBase::a = %lf \n",obj.a);</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printf("TDerived1::b = %d \n",obj.b.i);</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printf("TDerived2::c = %c \n",obj.c);</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printf("TNext::f = %lf \n",obj.f);</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printf("Sizeof(TNext) = %d\n",sizeof(TNext));</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return 0;</w:t>
      </w:r>
    </w:p>
    <w:p>
      <w:pPr>
        <w:autoSpaceDE w:val="0"/>
        <w:autoSpaceDN w:val="0"/>
        <w:adjustRightInd w:val="0"/>
        <w:spacing w:after="0" w:line="240" w:lineRule="auto"/>
        <w:rPr>
          <w:rFonts w:ascii="Courier New" w:hAnsi="Courier New" w:cs="Courier New"/>
          <w:b/>
          <w:sz w:val="28"/>
          <w:szCs w:val="28"/>
        </w:rPr>
      </w:pPr>
      <w:r>
        <w:rPr>
          <w:rFonts w:ascii="Courier New" w:hAnsi="Courier New" w:cs="Courier New"/>
          <w:b/>
          <w:sz w:val="28"/>
          <w:szCs w:val="28"/>
        </w:rPr>
        <w:t>}</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Результати роботи цієї програми приведені нижче.</w:t>
      </w:r>
    </w:p>
    <w:p>
      <w:pPr>
        <w:autoSpaceDE w:val="0"/>
        <w:autoSpaceDN w:val="0"/>
        <w:adjustRightInd w:val="0"/>
        <w:spacing w:after="0" w:line="240" w:lineRule="auto"/>
        <w:rPr>
          <w:rFonts w:ascii="TT15o00" w:hAnsi="TT15o00" w:cs="TT15o00"/>
          <w:sz w:val="20"/>
          <w:szCs w:val="20"/>
        </w:rPr>
      </w:pPr>
      <w:r>
        <w:rPr>
          <w:noProof/>
          <w:lang w:eastAsia="uk-UA"/>
        </w:rPr>
        <w:drawing>
          <wp:inline distT="0" distB="0" distL="0" distR="0">
            <wp:extent cx="6332855" cy="2413635"/>
            <wp:effectExtent l="0" t="0" r="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6332855" cy="2413635"/>
                    </a:xfrm>
                    <a:prstGeom prst="rect">
                      <a:avLst/>
                    </a:prstGeom>
                  </pic:spPr>
                </pic:pic>
              </a:graphicData>
            </a:graphic>
          </wp:inline>
        </w:drawing>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Як бачимо, механізм віртуальних базових класів дозволяє не тільки усунути неоднозначність, але і взагалі запобігти дублювання наслідуваних змінних — розмір класу TNext тепер дорівнює не 56 байт, а лише 48.</w:t>
      </w:r>
    </w:p>
    <w:p>
      <w:pPr>
        <w:spacing w:after="0" w:line="24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b/>
          <w:color w:val="000000"/>
          <w:sz w:val="28"/>
          <w:szCs w:val="28"/>
          <w:lang w:eastAsia="ru-RU"/>
        </w:rPr>
        <w:t>Приклад</w:t>
      </w:r>
      <w:r>
        <w:rPr>
          <w:rFonts w:ascii="Times New Roman" w:eastAsia="Times New Roman" w:hAnsi="Times New Roman" w:cs="Times New Roman"/>
          <w:color w:val="000000"/>
          <w:sz w:val="28"/>
          <w:szCs w:val="28"/>
          <w:lang w:eastAsia="ru-RU"/>
        </w:rPr>
        <w:t xml:space="preserve">. Пегас </w:t>
      </w:r>
      <w:r>
        <w:rPr>
          <w:rFonts w:ascii="Times New Roman" w:hAnsi="Times New Roman" w:cs="Times New Roman"/>
          <w:sz w:val="28"/>
          <w:szCs w:val="28"/>
        </w:rPr>
        <w:t>— чарівний крилатий кінь</w:t>
      </w:r>
      <w:r>
        <w:rPr>
          <w:rFonts w:ascii="Times New Roman" w:eastAsia="Times New Roman" w:hAnsi="Times New Roman" w:cs="Times New Roman"/>
          <w:color w:val="000000"/>
          <w:sz w:val="28"/>
          <w:szCs w:val="28"/>
          <w:lang w:eastAsia="ru-RU"/>
        </w:rPr>
        <w:t>.</w:t>
      </w:r>
    </w:p>
    <w:p>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Новий клас можна отримати від декількох базових класів - класи Кінь та класу Птах. Обидва класи Кінь та Птах відносяться до класу Тварини Кожний раз при створенні об’єкту класу Пегас створюється частина класу Кінь та частина класу Птах. При видаленні об’єкту класу Пегас видаляються частини, що відносяться до класу Кінь та класу Птах. </w:t>
      </w:r>
    </w:p>
    <w:p>
      <w:pPr>
        <w:spacing w:after="0" w:line="240" w:lineRule="auto"/>
        <w:ind w:firstLine="708"/>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цього клас Тварини треба оголосити як віртуальний базовий клас для похідних класів Кінь та Птах. Клас Тварин при цьому ніяк не змінюється. В класах Кінь та Птах при оголошенні вказується віртуальність наслідування від базового класу Тварин. А от клас Пегас змінюється суттєво. Переважно конструктори класу ініціалізують власні змінні та змінні-члени базового класу. При віртуальному наслідуванні змінні основного базового класу ініціалізуються конструктором класу, </w:t>
      </w:r>
      <w:r>
        <w:rPr>
          <w:rFonts w:ascii="Times New Roman" w:eastAsia="Times New Roman" w:hAnsi="Times New Roman" w:cs="Times New Roman"/>
          <w:color w:val="000000"/>
          <w:sz w:val="28"/>
          <w:szCs w:val="28"/>
          <w:lang w:eastAsia="ru-RU"/>
        </w:rPr>
        <w:lastRenderedPageBreak/>
        <w:t>який є останнім в ієрархії класів. Отже клас Тварин буде ініціалізований конструктором класу Пегас.</w:t>
      </w:r>
    </w:p>
    <w:p>
      <w:pPr>
        <w:spacing w:after="0" w:line="24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class Animal</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class Horse : virtual public Animal</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class Bird : virtual public Animal</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class Pegasus : public Horse, public Bird</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w:t>
      </w:r>
    </w:p>
    <w:p>
      <w:pPr>
        <w:spacing w:after="0" w:line="240" w:lineRule="auto"/>
        <w:ind w:left="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i/>
          <w:sz w:val="28"/>
          <w:szCs w:val="28"/>
        </w:rPr>
        <w:t>Для самостійного вивчення</w:t>
      </w:r>
      <w:r>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pPr>
        <w:spacing w:after="0" w:line="240" w:lineRule="auto"/>
        <w:jc w:val="both"/>
        <w:rPr>
          <w:rFonts w:ascii="Times New Roman" w:hAnsi="Times New Roman" w:cs="Times New Roman"/>
          <w:sz w:val="28"/>
          <w:szCs w:val="28"/>
        </w:rPr>
      </w:pPr>
      <w:r>
        <w:rPr>
          <w:rFonts w:ascii="Times New Roman" w:hAnsi="Times New Roman" w:cs="Times New Roman"/>
          <w:i/>
          <w:iCs/>
          <w:sz w:val="28"/>
          <w:szCs w:val="28"/>
        </w:rPr>
        <w:t>Література</w:t>
      </w:r>
      <w:r>
        <w:rPr>
          <w:rFonts w:ascii="Times New Roman" w:hAnsi="Times New Roman" w:cs="Times New Roman"/>
          <w:iCs/>
          <w:sz w:val="28"/>
          <w:szCs w:val="28"/>
        </w:rPr>
        <w:t xml:space="preserve"> </w:t>
      </w:r>
    </w:p>
    <w:p>
      <w:pPr>
        <w:pStyle w:val="a9"/>
        <w:numPr>
          <w:ilvl w:val="0"/>
          <w:numId w:val="12"/>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Джейс Либерти Освой самостоятельно С++ за 21 день: 3-е изд. пер. с англ.: Уч. пос. – М.: Издательский дом „Вильямс”, 2001. – 816 с.: ил..</w:t>
      </w:r>
    </w:p>
    <w:p>
      <w:pPr>
        <w:pStyle w:val="a9"/>
        <w:numPr>
          <w:ilvl w:val="0"/>
          <w:numId w:val="12"/>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Павловская Т.А. С/С++. Программирование на языке высокого уровня. СПб.: Питер, 2003. – 461 с. URL:  </w:t>
      </w:r>
      <w:hyperlink r:id="rId16" w:history="1">
        <w:r>
          <w:rPr>
            <w:rStyle w:val="a3"/>
            <w:rFonts w:ascii="Times New Roman" w:hAnsi="Times New Roman" w:cs="Times New Roman"/>
            <w:sz w:val="28"/>
            <w:szCs w:val="28"/>
            <w:lang w:val="uk-UA"/>
          </w:rPr>
          <w:t>http://www.ph4s.ru/bookprogramir_1.html</w:t>
        </w:r>
      </w:hyperlink>
    </w:p>
    <w:p>
      <w:pPr>
        <w:pStyle w:val="a9"/>
        <w:numPr>
          <w:ilvl w:val="0"/>
          <w:numId w:val="12"/>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Липпман С. Б., Лажойе Ж. Язык программирования С++: Вводный курс. — М.: ДМК, 2001. URL: </w:t>
      </w:r>
      <w:hyperlink r:id="rId17" w:history="1">
        <w:r>
          <w:rPr>
            <w:rStyle w:val="a3"/>
            <w:rFonts w:ascii="Times New Roman" w:hAnsi="Times New Roman" w:cs="Times New Roman"/>
            <w:sz w:val="28"/>
            <w:szCs w:val="28"/>
            <w:lang w:val="uk-UA"/>
          </w:rPr>
          <w:t>http://www.insycom.ru/html/metodmat/inf/Lipman.pdf</w:t>
        </w:r>
      </w:hyperlink>
    </w:p>
    <w:p>
      <w:pPr>
        <w:pStyle w:val="a9"/>
        <w:numPr>
          <w:ilvl w:val="0"/>
          <w:numId w:val="12"/>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Дейтел Х., Дейтел П. Основы программирования на С++. – М.: Бином, 1999. – 1024 с. URL:  </w:t>
      </w:r>
      <w:hyperlink r:id="rId18" w:history="1">
        <w:r>
          <w:rPr>
            <w:rStyle w:val="a3"/>
            <w:rFonts w:ascii="Times New Roman" w:hAnsi="Times New Roman" w:cs="Times New Roman"/>
            <w:sz w:val="28"/>
            <w:szCs w:val="28"/>
            <w:lang w:val="uk-UA"/>
          </w:rPr>
          <w:t>http://ijevanlib.ysu.am/wp-content/uploads/2018/03/deytel.pdf</w:t>
        </w:r>
      </w:hyperlink>
    </w:p>
    <w:p>
      <w:pPr>
        <w:pStyle w:val="a9"/>
        <w:numPr>
          <w:ilvl w:val="0"/>
          <w:numId w:val="12"/>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color w:val="444444"/>
          <w:sz w:val="28"/>
          <w:szCs w:val="28"/>
          <w:lang w:val="uk-UA"/>
        </w:rPr>
        <w:t xml:space="preserve">Бадд Т. </w:t>
      </w:r>
      <w:r>
        <w:rPr>
          <w:rFonts w:ascii="Times New Roman" w:hAnsi="Times New Roman" w:cs="Times New Roman"/>
          <w:sz w:val="28"/>
          <w:szCs w:val="28"/>
          <w:lang w:val="uk-UA"/>
        </w:rPr>
        <w:t>Объектно-ориентированное программирование в действии.</w:t>
      </w:r>
      <w:r>
        <w:rPr>
          <w:rFonts w:ascii="Times New Roman" w:hAnsi="Times New Roman" w:cs="Times New Roman"/>
          <w:color w:val="444444"/>
          <w:sz w:val="28"/>
          <w:szCs w:val="28"/>
          <w:lang w:val="uk-UA"/>
        </w:rPr>
        <w:t xml:space="preserve"> </w:t>
      </w:r>
      <w:r>
        <w:rPr>
          <w:rFonts w:ascii="Times New Roman" w:hAnsi="Times New Roman" w:cs="Times New Roman"/>
          <w:sz w:val="28"/>
          <w:szCs w:val="28"/>
          <w:lang w:val="uk-UA"/>
        </w:rPr>
        <w:t xml:space="preserve">[2-е изд.] – СПб.: Изд-во "Питер". </w:t>
      </w:r>
      <w:r>
        <w:rPr>
          <w:rFonts w:ascii="Times New Roman" w:hAnsi="Times New Roman" w:cs="Times New Roman"/>
          <w:color w:val="444444"/>
          <w:sz w:val="28"/>
          <w:szCs w:val="28"/>
          <w:lang w:val="uk-UA"/>
        </w:rPr>
        <w:t xml:space="preserve">1997. </w:t>
      </w:r>
      <w:r>
        <w:rPr>
          <w:rFonts w:ascii="Times New Roman" w:hAnsi="Times New Roman" w:cs="Times New Roman"/>
          <w:sz w:val="28"/>
          <w:szCs w:val="28"/>
          <w:lang w:val="uk-UA"/>
        </w:rPr>
        <w:t xml:space="preserve"> URL: </w:t>
      </w:r>
      <w:hyperlink r:id="rId19" w:history="1">
        <w:r>
          <w:rPr>
            <w:rStyle w:val="a3"/>
            <w:rFonts w:ascii="Times New Roman" w:hAnsi="Times New Roman" w:cs="Times New Roman"/>
            <w:sz w:val="28"/>
            <w:szCs w:val="28"/>
            <w:lang w:val="uk-UA"/>
          </w:rPr>
          <w:t>http://khizha.dp.ua/library/Timothy_Budd_-_Introduction_to_OOP_(ru).pdf</w:t>
        </w:r>
      </w:hyperlink>
      <w:r>
        <w:rPr>
          <w:rFonts w:ascii="Times New Roman" w:hAnsi="Times New Roman" w:cs="Times New Roman"/>
          <w:sz w:val="28"/>
          <w:szCs w:val="28"/>
          <w:lang w:val="uk-UA"/>
        </w:rPr>
        <w:t>.</w:t>
      </w:r>
    </w:p>
    <w:p>
      <w:pPr>
        <w:pStyle w:val="a9"/>
        <w:numPr>
          <w:ilvl w:val="0"/>
          <w:numId w:val="12"/>
        </w:numPr>
        <w:spacing w:after="0" w:line="240" w:lineRule="auto"/>
        <w:ind w:left="0" w:hanging="11"/>
        <w:rPr>
          <w:rFonts w:ascii="Times New Roman" w:hAnsi="Times New Roman" w:cs="Times New Roman"/>
          <w:sz w:val="28"/>
          <w:szCs w:val="28"/>
          <w:lang w:val="uk-UA"/>
        </w:rPr>
      </w:pPr>
      <w:r>
        <w:rPr>
          <w:rStyle w:val="value"/>
          <w:rFonts w:ascii="Times New Roman" w:hAnsi="Times New Roman" w:cs="Times New Roman"/>
          <w:i/>
          <w:iCs/>
          <w:sz w:val="28"/>
          <w:szCs w:val="28"/>
          <w:lang w:val="uk-UA"/>
        </w:rPr>
        <w:t>Герб Саттер</w:t>
      </w:r>
      <w:r>
        <w:rPr>
          <w:rFonts w:ascii="Times New Roman" w:hAnsi="Times New Roman" w:cs="Times New Roman"/>
          <w:i/>
          <w:iCs/>
          <w:sz w:val="28"/>
          <w:szCs w:val="28"/>
          <w:lang w:val="uk-UA"/>
        </w:rPr>
        <w:t>,</w:t>
      </w:r>
      <w:r>
        <w:rPr>
          <w:rStyle w:val="value"/>
          <w:rFonts w:ascii="Times New Roman" w:hAnsi="Times New Roman" w:cs="Times New Roman"/>
          <w:i/>
          <w:iCs/>
          <w:sz w:val="28"/>
          <w:szCs w:val="28"/>
          <w:lang w:val="uk-UA"/>
        </w:rPr>
        <w:t xml:space="preserve">Андрей Александреску </w:t>
      </w:r>
      <w:r>
        <w:rPr>
          <w:rFonts w:ascii="Times New Roman" w:hAnsi="Times New Roman" w:cs="Times New Roman"/>
          <w:sz w:val="28"/>
          <w:szCs w:val="28"/>
          <w:lang w:val="uk-UA"/>
        </w:rPr>
        <w:t xml:space="preserve">"Стандарты программирования на С++ ", </w:t>
      </w:r>
      <w:hyperlink r:id="rId20" w:tgtFrame="_blank" w:history="1">
        <w:r>
          <w:rPr>
            <w:rStyle w:val="a3"/>
            <w:rFonts w:ascii="Times New Roman" w:hAnsi="Times New Roman" w:cs="Times New Roman"/>
            <w:i/>
            <w:iCs/>
            <w:sz w:val="28"/>
            <w:szCs w:val="28"/>
            <w:lang w:val="uk-UA"/>
          </w:rPr>
          <w:t>Вильямс, 2005</w:t>
        </w:r>
      </w:hyperlink>
      <w:r>
        <w:rPr>
          <w:rStyle w:val="value"/>
          <w:rFonts w:ascii="Times New Roman" w:hAnsi="Times New Roman" w:cs="Times New Roman"/>
          <w:i/>
          <w:iCs/>
          <w:sz w:val="28"/>
          <w:szCs w:val="28"/>
          <w:lang w:val="uk-UA"/>
        </w:rPr>
        <w:t>; 304 с.</w:t>
      </w:r>
    </w:p>
    <w:p>
      <w:pPr>
        <w:pStyle w:val="a9"/>
        <w:numPr>
          <w:ilvl w:val="0"/>
          <w:numId w:val="12"/>
        </w:numPr>
        <w:spacing w:after="0" w:line="240" w:lineRule="auto"/>
        <w:ind w:left="0" w:hanging="11"/>
        <w:rPr>
          <w:rFonts w:ascii="Times New Roman" w:hAnsi="Times New Roman" w:cs="Times New Roman"/>
          <w:sz w:val="28"/>
          <w:szCs w:val="28"/>
          <w:lang w:val="uk-UA"/>
        </w:rPr>
      </w:pPr>
      <w:r>
        <w:rPr>
          <w:rStyle w:val="value"/>
          <w:rFonts w:ascii="Times New Roman" w:hAnsi="Times New Roman" w:cs="Times New Roman"/>
          <w:i/>
          <w:iCs/>
          <w:sz w:val="28"/>
          <w:szCs w:val="28"/>
          <w:lang w:val="uk-UA"/>
        </w:rPr>
        <w:t xml:space="preserve">Скотт Мейерс. </w:t>
      </w:r>
      <w:r>
        <w:rPr>
          <w:rFonts w:ascii="Times New Roman" w:hAnsi="Times New Roman" w:cs="Times New Roman"/>
          <w:sz w:val="28"/>
          <w:szCs w:val="28"/>
          <w:lang w:val="uk-UA"/>
        </w:rPr>
        <w:t xml:space="preserve">Эффективное использование C++. 50 рекомендаций по улучшению ваших программ и проектов. </w:t>
      </w:r>
      <w:r>
        <w:rPr>
          <w:rStyle w:val="value"/>
          <w:rFonts w:ascii="Times New Roman" w:hAnsi="Times New Roman" w:cs="Times New Roman"/>
          <w:i/>
          <w:iCs/>
          <w:sz w:val="28"/>
          <w:szCs w:val="28"/>
          <w:lang w:val="uk-UA"/>
        </w:rPr>
        <w:t>"ДМК", 2000; 240 с.</w:t>
      </w:r>
    </w:p>
    <w:p>
      <w:pPr>
        <w:pStyle w:val="a9"/>
        <w:numPr>
          <w:ilvl w:val="0"/>
          <w:numId w:val="12"/>
        </w:numPr>
        <w:spacing w:after="0" w:line="240" w:lineRule="auto"/>
        <w:ind w:left="0" w:hanging="11"/>
        <w:rPr>
          <w:rStyle w:val="value"/>
          <w:rFonts w:ascii="Times New Roman" w:hAnsi="Times New Roman" w:cs="Times New Roman"/>
          <w:i/>
          <w:iCs/>
          <w:sz w:val="28"/>
          <w:szCs w:val="28"/>
          <w:lang w:val="uk-UA"/>
        </w:rPr>
      </w:pPr>
      <w:r>
        <w:rPr>
          <w:rStyle w:val="value"/>
          <w:rFonts w:ascii="Times New Roman" w:hAnsi="Times New Roman" w:cs="Times New Roman"/>
          <w:i/>
          <w:iCs/>
          <w:sz w:val="28"/>
          <w:szCs w:val="28"/>
          <w:lang w:val="uk-UA"/>
        </w:rPr>
        <w:t>Скотт Мейерс.</w:t>
      </w:r>
      <w:r>
        <w:rPr>
          <w:rFonts w:ascii="Times New Roman" w:hAnsi="Times New Roman" w:cs="Times New Roman"/>
          <w:sz w:val="28"/>
          <w:szCs w:val="28"/>
          <w:lang w:val="uk-UA"/>
        </w:rPr>
        <w:t xml:space="preserve"> Наиболее эффективное использование C++. 35 новых рекомендаций по улучшению ваших программ и проектов.</w:t>
      </w:r>
      <w:r>
        <w:rPr>
          <w:rStyle w:val="value"/>
          <w:rFonts w:ascii="Times New Roman" w:hAnsi="Times New Roman" w:cs="Times New Roman"/>
          <w:i/>
          <w:iCs/>
          <w:sz w:val="28"/>
          <w:szCs w:val="28"/>
          <w:lang w:val="uk-UA"/>
        </w:rPr>
        <w:t>"ДМК",2000;304 с.</w:t>
      </w:r>
    </w:p>
    <w:p>
      <w:pPr>
        <w:pStyle w:val="a9"/>
        <w:numPr>
          <w:ilvl w:val="0"/>
          <w:numId w:val="12"/>
        </w:numPr>
        <w:spacing w:after="0" w:line="240" w:lineRule="auto"/>
        <w:ind w:left="0" w:hanging="11"/>
        <w:rPr>
          <w:rFonts w:ascii="Times New Roman" w:hAnsi="Times New Roman" w:cs="Times New Roman"/>
          <w:i/>
          <w:iCs/>
          <w:sz w:val="28"/>
          <w:szCs w:val="28"/>
          <w:lang w:val="uk-UA"/>
        </w:rPr>
      </w:pPr>
      <w:r>
        <w:rPr>
          <w:rFonts w:ascii="Times New Roman" w:hAnsi="Times New Roman" w:cs="Times New Roman"/>
          <w:sz w:val="28"/>
          <w:szCs w:val="28"/>
          <w:lang w:val="uk-UA"/>
        </w:rPr>
        <w:t xml:space="preserve">Г.Буч. Об‘єктно-орієнтоване проектування з прикладами застосування. – К.: Видавничий центр "Академія". 2002. </w:t>
      </w:r>
      <w:r>
        <w:rPr>
          <w:rFonts w:ascii="Times New Roman" w:hAnsi="Times New Roman" w:cs="Times New Roman"/>
          <w:sz w:val="28"/>
          <w:szCs w:val="28"/>
          <w:lang w:val="uk-UA"/>
        </w:rPr>
        <w:softHyphen/>
        <w:t xml:space="preserve"> 499 с.</w:t>
      </w:r>
    </w:p>
    <w:p>
      <w:pPr>
        <w:pStyle w:val="a9"/>
        <w:numPr>
          <w:ilvl w:val="0"/>
          <w:numId w:val="12"/>
        </w:numPr>
        <w:spacing w:after="0" w:line="240" w:lineRule="auto"/>
        <w:ind w:left="0" w:hanging="11"/>
        <w:rPr>
          <w:rStyle w:val="value"/>
          <w:rFonts w:ascii="Times New Roman" w:hAnsi="Times New Roman" w:cs="Times New Roman"/>
          <w:i/>
          <w:iCs/>
          <w:sz w:val="28"/>
          <w:szCs w:val="28"/>
          <w:lang w:val="uk-UA"/>
        </w:rPr>
      </w:pPr>
      <w:r>
        <w:rPr>
          <w:rFonts w:ascii="Times New Roman" w:hAnsi="Times New Roman" w:cs="Times New Roman"/>
          <w:sz w:val="28"/>
          <w:szCs w:val="28"/>
          <w:lang w:val="uk-UA"/>
        </w:rPr>
        <w:t>Страуструп Б. Язык программирования С++· Киев: "ДиаСофт", 1993. - 256 с.</w:t>
      </w:r>
    </w:p>
    <w:p>
      <w:pPr>
        <w:pStyle w:val="a9"/>
        <w:spacing w:after="0" w:line="240" w:lineRule="auto"/>
        <w:ind w:left="0"/>
        <w:jc w:val="both"/>
        <w:rPr>
          <w:rFonts w:ascii="Times New Roman" w:hAnsi="Times New Roman" w:cs="Times New Roman"/>
          <w:bCs/>
          <w:iCs/>
          <w:color w:val="000000"/>
          <w:sz w:val="28"/>
          <w:szCs w:val="28"/>
          <w:lang w:val="uk-UA"/>
        </w:rPr>
      </w:pPr>
      <w:r>
        <w:rPr>
          <w:rFonts w:ascii="Times New Roman" w:hAnsi="Times New Roman" w:cs="Times New Roman"/>
          <w:bCs/>
          <w:i/>
          <w:iCs/>
          <w:color w:val="000000"/>
          <w:sz w:val="28"/>
          <w:szCs w:val="28"/>
          <w:lang w:val="uk-UA"/>
        </w:rPr>
        <w:t>Контрольні запитання для самоперевірки</w:t>
      </w:r>
      <w:r>
        <w:rPr>
          <w:rFonts w:ascii="Times New Roman" w:hAnsi="Times New Roman" w:cs="Times New Roman"/>
          <w:bCs/>
          <w:iCs/>
          <w:color w:val="000000"/>
          <w:sz w:val="28"/>
          <w:szCs w:val="28"/>
          <w:lang w:val="uk-UA"/>
        </w:rPr>
        <w:t>.</w:t>
      </w:r>
    </w:p>
    <w:p>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Pr>
          <w:rFonts w:ascii="Times New Roman" w:hAnsi="Times New Roman" w:cs="Times New Roman"/>
          <w:bCs/>
          <w:sz w:val="28"/>
          <w:szCs w:val="28"/>
          <w:lang w:val="uk-UA"/>
        </w:rPr>
        <w:t>Дайте визначення множинному наслідуванню.</w:t>
      </w:r>
    </w:p>
    <w:p>
      <w:pPr>
        <w:pStyle w:val="a9"/>
        <w:numPr>
          <w:ilvl w:val="0"/>
          <w:numId w:val="15"/>
        </w:numPr>
        <w:autoSpaceDE w:val="0"/>
        <w:autoSpaceDN w:val="0"/>
        <w:adjustRightInd w:val="0"/>
        <w:spacing w:after="0" w:line="240" w:lineRule="auto"/>
        <w:ind w:left="0" w:firstLine="0"/>
        <w:jc w:val="both"/>
        <w:rPr>
          <w:rFonts w:ascii="Times New Roman" w:eastAsia="CIDFont+F3" w:hAnsi="Times New Roman" w:cs="Times New Roman"/>
          <w:sz w:val="28"/>
          <w:szCs w:val="28"/>
          <w:lang w:val="uk-UA"/>
        </w:rPr>
      </w:pPr>
      <w:r>
        <w:rPr>
          <w:rFonts w:ascii="Times New Roman" w:hAnsi="Times New Roman" w:cs="Times New Roman"/>
          <w:sz w:val="28"/>
          <w:szCs w:val="28"/>
          <w:lang w:val="uk-UA"/>
        </w:rPr>
        <w:t>Як реалізується множинне наслідування ?</w:t>
      </w:r>
    </w:p>
    <w:p>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Pr>
          <w:rFonts w:ascii="Times New Roman" w:hAnsi="Times New Roman" w:cs="Times New Roman"/>
          <w:sz w:val="28"/>
          <w:szCs w:val="28"/>
          <w:lang w:val="uk-UA"/>
        </w:rPr>
        <w:t>Які небажані ситуації виникають при множинному наслідуванні ?</w:t>
      </w:r>
    </w:p>
    <w:p>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Pr>
          <w:rFonts w:ascii="Times New Roman" w:hAnsi="Times New Roman" w:cs="Times New Roman"/>
          <w:sz w:val="28"/>
          <w:szCs w:val="28"/>
          <w:lang w:val="uk-UA"/>
        </w:rPr>
        <w:t>Як здійснюється передача параметрів конструкторам базових класів при  множинному наслідуванні</w:t>
      </w:r>
      <w:r>
        <w:rPr>
          <w:rFonts w:ascii="Times New Roman" w:hAnsi="Times New Roman" w:cs="Times New Roman"/>
          <w:bCs/>
          <w:sz w:val="28"/>
          <w:szCs w:val="28"/>
          <w:lang w:val="uk-UA"/>
        </w:rPr>
        <w:t>?</w:t>
      </w:r>
    </w:p>
    <w:p>
      <w:pPr>
        <w:pStyle w:val="a9"/>
        <w:numPr>
          <w:ilvl w:val="0"/>
          <w:numId w:val="15"/>
        </w:numPr>
        <w:autoSpaceDE w:val="0"/>
        <w:autoSpaceDN w:val="0"/>
        <w:adjustRightInd w:val="0"/>
        <w:spacing w:after="0" w:line="240" w:lineRule="auto"/>
        <w:ind w:left="0" w:firstLine="0"/>
        <w:rPr>
          <w:rFonts w:ascii="Times New Roman" w:hAnsi="Times New Roman" w:cs="Times New Roman"/>
          <w:bCs/>
          <w:sz w:val="28"/>
          <w:szCs w:val="28"/>
          <w:lang w:val="uk-UA"/>
        </w:rPr>
      </w:pPr>
      <w:r>
        <w:rPr>
          <w:rFonts w:ascii="Times New Roman" w:hAnsi="Times New Roman" w:cs="Times New Roman"/>
          <w:sz w:val="28"/>
          <w:szCs w:val="28"/>
          <w:lang w:val="uk-UA"/>
        </w:rPr>
        <w:t>Як застосовуються конструктори з параметрами при  множинному наслідуванні</w:t>
      </w:r>
      <w:r>
        <w:rPr>
          <w:rFonts w:ascii="Times New Roman" w:hAnsi="Times New Roman" w:cs="Times New Roman"/>
          <w:bCs/>
          <w:sz w:val="28"/>
          <w:szCs w:val="28"/>
          <w:lang w:val="uk-UA"/>
        </w:rPr>
        <w:t xml:space="preserve">? </w:t>
      </w:r>
    </w:p>
    <w:p>
      <w:pPr>
        <w:pStyle w:val="a9"/>
        <w:spacing w:after="0" w:line="240" w:lineRule="auto"/>
        <w:ind w:left="0" w:firstLine="708"/>
        <w:jc w:val="both"/>
        <w:rPr>
          <w:rFonts w:ascii="Times New Roman" w:hAnsi="Times New Roman" w:cs="Times New Roman"/>
          <w:bCs/>
          <w:iCs/>
          <w:color w:val="000000"/>
          <w:sz w:val="28"/>
          <w:szCs w:val="28"/>
          <w:lang w:val="uk-UA"/>
        </w:rPr>
      </w:pPr>
      <w:r>
        <w:rPr>
          <w:rFonts w:ascii="Times New Roman" w:hAnsi="Times New Roman" w:cs="Times New Roman"/>
          <w:b/>
          <w:bCs/>
          <w:i/>
          <w:iCs/>
          <w:color w:val="000000"/>
          <w:sz w:val="28"/>
          <w:szCs w:val="28"/>
          <w:lang w:val="uk-UA"/>
        </w:rPr>
        <w:t>Контрольні запитання для надання письмових відповідей</w:t>
      </w:r>
      <w:r>
        <w:rPr>
          <w:rFonts w:ascii="Times New Roman" w:hAnsi="Times New Roman" w:cs="Times New Roman"/>
          <w:bCs/>
          <w:iCs/>
          <w:color w:val="000000"/>
          <w:sz w:val="28"/>
          <w:szCs w:val="28"/>
          <w:lang w:val="uk-UA"/>
        </w:rPr>
        <w:t>.</w:t>
      </w:r>
    </w:p>
    <w:p>
      <w:pPr>
        <w:pStyle w:val="a9"/>
        <w:spacing w:after="0" w:line="240" w:lineRule="auto"/>
        <w:ind w:left="0" w:firstLine="708"/>
        <w:jc w:val="both"/>
        <w:rPr>
          <w:rFonts w:ascii="Times New Roman" w:hAnsi="Times New Roman" w:cs="Times New Roman"/>
          <w:b/>
          <w:sz w:val="28"/>
          <w:szCs w:val="28"/>
          <w:lang w:val="uk-UA"/>
        </w:rPr>
      </w:pPr>
      <w:r>
        <w:rPr>
          <w:rFonts w:ascii="Times New Roman" w:hAnsi="Times New Roman" w:cs="Times New Roman"/>
          <w:sz w:val="28"/>
          <w:szCs w:val="28"/>
          <w:lang w:val="uk-UA"/>
        </w:rPr>
        <w:t>З погляду створення Вами демонстраційної програми для ілюстрації діамантового наслідування:</w:t>
      </w:r>
    </w:p>
    <w:p>
      <w:pPr>
        <w:pStyle w:val="a9"/>
        <w:numPr>
          <w:ilvl w:val="0"/>
          <w:numId w:val="16"/>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lastRenderedPageBreak/>
        <w:t>В прикладі Пегас які об’єкти-чл</w:t>
      </w:r>
      <w:bookmarkStart w:id="0" w:name="_GoBack"/>
      <w:bookmarkEnd w:id="0"/>
      <w:r>
        <w:rPr>
          <w:rFonts w:ascii="Times New Roman" w:hAnsi="Times New Roman" w:cs="Times New Roman"/>
          <w:sz w:val="28"/>
          <w:szCs w:val="28"/>
          <w:lang w:val="uk-UA"/>
        </w:rPr>
        <w:t xml:space="preserve">ени класу Ви можете визначити для класів </w:t>
      </w:r>
      <w:r>
        <w:rPr>
          <w:rFonts w:ascii="Times New Roman" w:eastAsia="Times New Roman" w:hAnsi="Times New Roman" w:cs="Times New Roman"/>
          <w:color w:val="000000"/>
          <w:sz w:val="28"/>
          <w:szCs w:val="28"/>
          <w:lang w:val="uk-UA" w:eastAsia="ru-RU"/>
        </w:rPr>
        <w:t>Тварини</w:t>
      </w:r>
      <w:r>
        <w:rPr>
          <w:rFonts w:ascii="Times New Roman" w:hAnsi="Times New Roman" w:cs="Times New Roman"/>
          <w:color w:val="000000"/>
          <w:sz w:val="28"/>
          <w:szCs w:val="28"/>
          <w:lang w:val="uk-UA"/>
        </w:rPr>
        <w:t>, Кінь, Птах, Пегас</w:t>
      </w:r>
      <w:r>
        <w:rPr>
          <w:rFonts w:ascii="Times New Roman" w:hAnsi="Times New Roman" w:cs="Times New Roman"/>
          <w:sz w:val="28"/>
          <w:szCs w:val="28"/>
          <w:lang w:val="uk-UA"/>
        </w:rPr>
        <w:t>?</w:t>
      </w:r>
    </w:p>
    <w:p>
      <w:pPr>
        <w:pStyle w:val="a9"/>
        <w:numPr>
          <w:ilvl w:val="0"/>
          <w:numId w:val="16"/>
        </w:numPr>
        <w:spacing w:after="0" w:line="240" w:lineRule="auto"/>
        <w:ind w:left="0" w:hanging="1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 прикладі Пегас які методи класу Ви можете визначити для класів </w:t>
      </w:r>
      <w:r>
        <w:rPr>
          <w:rFonts w:ascii="Times New Roman" w:eastAsia="Times New Roman" w:hAnsi="Times New Roman" w:cs="Times New Roman"/>
          <w:color w:val="000000"/>
          <w:sz w:val="28"/>
          <w:szCs w:val="28"/>
          <w:lang w:val="uk-UA" w:eastAsia="ru-RU"/>
        </w:rPr>
        <w:t>Тварини</w:t>
      </w:r>
      <w:r>
        <w:rPr>
          <w:rFonts w:ascii="Times New Roman" w:hAnsi="Times New Roman" w:cs="Times New Roman"/>
          <w:color w:val="000000"/>
          <w:sz w:val="28"/>
          <w:szCs w:val="28"/>
          <w:lang w:val="uk-UA"/>
        </w:rPr>
        <w:t>, Кінь, Птах, Пегас</w:t>
      </w:r>
      <w:r>
        <w:rPr>
          <w:rFonts w:ascii="Times New Roman" w:hAnsi="Times New Roman" w:cs="Times New Roman"/>
          <w:sz w:val="28"/>
          <w:szCs w:val="28"/>
          <w:lang w:val="uk-UA"/>
        </w:rPr>
        <w:t>?</w:t>
      </w:r>
    </w:p>
    <w:p>
      <w:pPr>
        <w:autoSpaceDE w:val="0"/>
        <w:autoSpaceDN w:val="0"/>
        <w:adjustRightInd w:val="0"/>
        <w:spacing w:after="0" w:line="240" w:lineRule="auto"/>
        <w:ind w:hanging="11"/>
        <w:rPr>
          <w:rFonts w:ascii="Times New Roman" w:hAnsi="Times New Roman" w:cs="Times New Roman"/>
          <w:bCs/>
          <w:sz w:val="28"/>
          <w:szCs w:val="28"/>
        </w:rPr>
      </w:pPr>
    </w:p>
    <w:sectPr>
      <w:headerReference w:type="default" r:id="rId21"/>
      <w:footerReference w:type="default" r:id="rId22"/>
      <w:pgSz w:w="11906" w:h="16838"/>
      <w:pgMar w:top="567" w:right="567" w:bottom="567" w:left="851" w:header="284" w:footer="4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T12o00">
    <w:panose1 w:val="00000000000000000000"/>
    <w:charset w:val="CC"/>
    <w:family w:val="auto"/>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TT15o00">
    <w:panose1 w:val="00000000000000000000"/>
    <w:charset w:val="CC"/>
    <w:family w:val="auto"/>
    <w:notTrueType/>
    <w:pitch w:val="default"/>
    <w:sig w:usb0="00000201" w:usb1="00000000" w:usb2="00000000" w:usb3="00000000" w:csb0="00000004" w:csb1="00000000"/>
  </w:font>
  <w:font w:name="CIDFont+F3">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0209109"/>
      <w:docPartObj>
        <w:docPartGallery w:val="Page Numbers (Bottom of Page)"/>
        <w:docPartUnique/>
      </w:docPartObj>
    </w:sdtPr>
    <w:sdtContent>
      <w:p>
        <w:pPr>
          <w:pStyle w:val="ac"/>
          <w:jc w:val="right"/>
        </w:pPr>
        <w:r>
          <w:fldChar w:fldCharType="begin"/>
        </w:r>
        <w:r>
          <w:instrText>PAGE   \* MERGEFORMAT</w:instrText>
        </w:r>
        <w:r>
          <w:fldChar w:fldCharType="separate"/>
        </w:r>
        <w:r>
          <w:rPr>
            <w:noProof/>
            <w:lang w:val="ru-RU"/>
          </w:rPr>
          <w:t>14</w:t>
        </w:r>
        <w:r>
          <w:rPr>
            <w:noProof/>
            <w:lang w:val="ru-RU"/>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a"/>
    </w:pPr>
    <w:r>
      <w:rPr>
        <w:rFonts w:ascii="Times New Roman" w:hAnsi="Times New Roman" w:cs="Times New Roman"/>
        <w:sz w:val="28"/>
        <w:szCs w:val="28"/>
      </w:rPr>
      <w:t>ООП. Лекція 24. Множинне наслідування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65pt;height:11.65pt" o:bullet="t">
        <v:imagedata r:id="rId1" o:title="art66DB"/>
      </v:shape>
    </w:pict>
  </w:numPicBullet>
  <w:abstractNum w:abstractNumId="0" w15:restartNumberingAfterBreak="0">
    <w:nsid w:val="10C45992"/>
    <w:multiLevelType w:val="hybridMultilevel"/>
    <w:tmpl w:val="1E60C730"/>
    <w:lvl w:ilvl="0" w:tplc="0FD005C0">
      <w:start w:val="1"/>
      <w:numFmt w:val="bullet"/>
      <w:lvlText w:val=""/>
      <w:lvlPicBulletId w:val="0"/>
      <w:lvlJc w:val="left"/>
      <w:pPr>
        <w:tabs>
          <w:tab w:val="num" w:pos="720"/>
        </w:tabs>
        <w:ind w:left="720" w:hanging="360"/>
      </w:pPr>
      <w:rPr>
        <w:rFonts w:ascii="Symbol" w:hAnsi="Symbol" w:hint="default"/>
      </w:rPr>
    </w:lvl>
    <w:lvl w:ilvl="1" w:tplc="17B02AA2" w:tentative="1">
      <w:start w:val="1"/>
      <w:numFmt w:val="bullet"/>
      <w:lvlText w:val=""/>
      <w:lvlPicBulletId w:val="0"/>
      <w:lvlJc w:val="left"/>
      <w:pPr>
        <w:tabs>
          <w:tab w:val="num" w:pos="1440"/>
        </w:tabs>
        <w:ind w:left="1440" w:hanging="360"/>
      </w:pPr>
      <w:rPr>
        <w:rFonts w:ascii="Symbol" w:hAnsi="Symbol" w:hint="default"/>
      </w:rPr>
    </w:lvl>
    <w:lvl w:ilvl="2" w:tplc="02B4F450" w:tentative="1">
      <w:start w:val="1"/>
      <w:numFmt w:val="bullet"/>
      <w:lvlText w:val=""/>
      <w:lvlPicBulletId w:val="0"/>
      <w:lvlJc w:val="left"/>
      <w:pPr>
        <w:tabs>
          <w:tab w:val="num" w:pos="2160"/>
        </w:tabs>
        <w:ind w:left="2160" w:hanging="360"/>
      </w:pPr>
      <w:rPr>
        <w:rFonts w:ascii="Symbol" w:hAnsi="Symbol" w:hint="default"/>
      </w:rPr>
    </w:lvl>
    <w:lvl w:ilvl="3" w:tplc="44C46C4E" w:tentative="1">
      <w:start w:val="1"/>
      <w:numFmt w:val="bullet"/>
      <w:lvlText w:val=""/>
      <w:lvlPicBulletId w:val="0"/>
      <w:lvlJc w:val="left"/>
      <w:pPr>
        <w:tabs>
          <w:tab w:val="num" w:pos="2880"/>
        </w:tabs>
        <w:ind w:left="2880" w:hanging="360"/>
      </w:pPr>
      <w:rPr>
        <w:rFonts w:ascii="Symbol" w:hAnsi="Symbol" w:hint="default"/>
      </w:rPr>
    </w:lvl>
    <w:lvl w:ilvl="4" w:tplc="747893B6" w:tentative="1">
      <w:start w:val="1"/>
      <w:numFmt w:val="bullet"/>
      <w:lvlText w:val=""/>
      <w:lvlPicBulletId w:val="0"/>
      <w:lvlJc w:val="left"/>
      <w:pPr>
        <w:tabs>
          <w:tab w:val="num" w:pos="3600"/>
        </w:tabs>
        <w:ind w:left="3600" w:hanging="360"/>
      </w:pPr>
      <w:rPr>
        <w:rFonts w:ascii="Symbol" w:hAnsi="Symbol" w:hint="default"/>
      </w:rPr>
    </w:lvl>
    <w:lvl w:ilvl="5" w:tplc="4E00B338" w:tentative="1">
      <w:start w:val="1"/>
      <w:numFmt w:val="bullet"/>
      <w:lvlText w:val=""/>
      <w:lvlPicBulletId w:val="0"/>
      <w:lvlJc w:val="left"/>
      <w:pPr>
        <w:tabs>
          <w:tab w:val="num" w:pos="4320"/>
        </w:tabs>
        <w:ind w:left="4320" w:hanging="360"/>
      </w:pPr>
      <w:rPr>
        <w:rFonts w:ascii="Symbol" w:hAnsi="Symbol" w:hint="default"/>
      </w:rPr>
    </w:lvl>
    <w:lvl w:ilvl="6" w:tplc="D7708090" w:tentative="1">
      <w:start w:val="1"/>
      <w:numFmt w:val="bullet"/>
      <w:lvlText w:val=""/>
      <w:lvlPicBulletId w:val="0"/>
      <w:lvlJc w:val="left"/>
      <w:pPr>
        <w:tabs>
          <w:tab w:val="num" w:pos="5040"/>
        </w:tabs>
        <w:ind w:left="5040" w:hanging="360"/>
      </w:pPr>
      <w:rPr>
        <w:rFonts w:ascii="Symbol" w:hAnsi="Symbol" w:hint="default"/>
      </w:rPr>
    </w:lvl>
    <w:lvl w:ilvl="7" w:tplc="765056C2" w:tentative="1">
      <w:start w:val="1"/>
      <w:numFmt w:val="bullet"/>
      <w:lvlText w:val=""/>
      <w:lvlPicBulletId w:val="0"/>
      <w:lvlJc w:val="left"/>
      <w:pPr>
        <w:tabs>
          <w:tab w:val="num" w:pos="5760"/>
        </w:tabs>
        <w:ind w:left="5760" w:hanging="360"/>
      </w:pPr>
      <w:rPr>
        <w:rFonts w:ascii="Symbol" w:hAnsi="Symbol" w:hint="default"/>
      </w:rPr>
    </w:lvl>
    <w:lvl w:ilvl="8" w:tplc="CDE210F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22D213B6"/>
    <w:multiLevelType w:val="hybridMultilevel"/>
    <w:tmpl w:val="B5143FF6"/>
    <w:lvl w:ilvl="0" w:tplc="116CB91E">
      <w:start w:val="1"/>
      <w:numFmt w:val="bullet"/>
      <w:lvlText w:val=""/>
      <w:lvlPicBulletId w:val="0"/>
      <w:lvlJc w:val="left"/>
      <w:pPr>
        <w:tabs>
          <w:tab w:val="num" w:pos="720"/>
        </w:tabs>
        <w:ind w:left="720" w:hanging="360"/>
      </w:pPr>
      <w:rPr>
        <w:rFonts w:ascii="Symbol" w:hAnsi="Symbol" w:hint="default"/>
      </w:rPr>
    </w:lvl>
    <w:lvl w:ilvl="1" w:tplc="616865C8" w:tentative="1">
      <w:start w:val="1"/>
      <w:numFmt w:val="bullet"/>
      <w:lvlText w:val=""/>
      <w:lvlPicBulletId w:val="0"/>
      <w:lvlJc w:val="left"/>
      <w:pPr>
        <w:tabs>
          <w:tab w:val="num" w:pos="1440"/>
        </w:tabs>
        <w:ind w:left="1440" w:hanging="360"/>
      </w:pPr>
      <w:rPr>
        <w:rFonts w:ascii="Symbol" w:hAnsi="Symbol" w:hint="default"/>
      </w:rPr>
    </w:lvl>
    <w:lvl w:ilvl="2" w:tplc="1270B204" w:tentative="1">
      <w:start w:val="1"/>
      <w:numFmt w:val="bullet"/>
      <w:lvlText w:val=""/>
      <w:lvlPicBulletId w:val="0"/>
      <w:lvlJc w:val="left"/>
      <w:pPr>
        <w:tabs>
          <w:tab w:val="num" w:pos="2160"/>
        </w:tabs>
        <w:ind w:left="2160" w:hanging="360"/>
      </w:pPr>
      <w:rPr>
        <w:rFonts w:ascii="Symbol" w:hAnsi="Symbol" w:hint="default"/>
      </w:rPr>
    </w:lvl>
    <w:lvl w:ilvl="3" w:tplc="D2103FA2" w:tentative="1">
      <w:start w:val="1"/>
      <w:numFmt w:val="bullet"/>
      <w:lvlText w:val=""/>
      <w:lvlPicBulletId w:val="0"/>
      <w:lvlJc w:val="left"/>
      <w:pPr>
        <w:tabs>
          <w:tab w:val="num" w:pos="2880"/>
        </w:tabs>
        <w:ind w:left="2880" w:hanging="360"/>
      </w:pPr>
      <w:rPr>
        <w:rFonts w:ascii="Symbol" w:hAnsi="Symbol" w:hint="default"/>
      </w:rPr>
    </w:lvl>
    <w:lvl w:ilvl="4" w:tplc="89A85F54" w:tentative="1">
      <w:start w:val="1"/>
      <w:numFmt w:val="bullet"/>
      <w:lvlText w:val=""/>
      <w:lvlPicBulletId w:val="0"/>
      <w:lvlJc w:val="left"/>
      <w:pPr>
        <w:tabs>
          <w:tab w:val="num" w:pos="3600"/>
        </w:tabs>
        <w:ind w:left="3600" w:hanging="360"/>
      </w:pPr>
      <w:rPr>
        <w:rFonts w:ascii="Symbol" w:hAnsi="Symbol" w:hint="default"/>
      </w:rPr>
    </w:lvl>
    <w:lvl w:ilvl="5" w:tplc="769A5E0C" w:tentative="1">
      <w:start w:val="1"/>
      <w:numFmt w:val="bullet"/>
      <w:lvlText w:val=""/>
      <w:lvlPicBulletId w:val="0"/>
      <w:lvlJc w:val="left"/>
      <w:pPr>
        <w:tabs>
          <w:tab w:val="num" w:pos="4320"/>
        </w:tabs>
        <w:ind w:left="4320" w:hanging="360"/>
      </w:pPr>
      <w:rPr>
        <w:rFonts w:ascii="Symbol" w:hAnsi="Symbol" w:hint="default"/>
      </w:rPr>
    </w:lvl>
    <w:lvl w:ilvl="6" w:tplc="6FEAD78A" w:tentative="1">
      <w:start w:val="1"/>
      <w:numFmt w:val="bullet"/>
      <w:lvlText w:val=""/>
      <w:lvlPicBulletId w:val="0"/>
      <w:lvlJc w:val="left"/>
      <w:pPr>
        <w:tabs>
          <w:tab w:val="num" w:pos="5040"/>
        </w:tabs>
        <w:ind w:left="5040" w:hanging="360"/>
      </w:pPr>
      <w:rPr>
        <w:rFonts w:ascii="Symbol" w:hAnsi="Symbol" w:hint="default"/>
      </w:rPr>
    </w:lvl>
    <w:lvl w:ilvl="7" w:tplc="61427FDA" w:tentative="1">
      <w:start w:val="1"/>
      <w:numFmt w:val="bullet"/>
      <w:lvlText w:val=""/>
      <w:lvlPicBulletId w:val="0"/>
      <w:lvlJc w:val="left"/>
      <w:pPr>
        <w:tabs>
          <w:tab w:val="num" w:pos="5760"/>
        </w:tabs>
        <w:ind w:left="5760" w:hanging="360"/>
      </w:pPr>
      <w:rPr>
        <w:rFonts w:ascii="Symbol" w:hAnsi="Symbol" w:hint="default"/>
      </w:rPr>
    </w:lvl>
    <w:lvl w:ilvl="8" w:tplc="6E5E6928"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284936C8"/>
    <w:multiLevelType w:val="hybridMultilevel"/>
    <w:tmpl w:val="14A672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2E48491F"/>
    <w:multiLevelType w:val="hybridMultilevel"/>
    <w:tmpl w:val="D1CE817C"/>
    <w:lvl w:ilvl="0" w:tplc="E774E9FA">
      <w:start w:val="1"/>
      <w:numFmt w:val="bullet"/>
      <w:lvlText w:val=""/>
      <w:lvlPicBulletId w:val="0"/>
      <w:lvlJc w:val="left"/>
      <w:pPr>
        <w:tabs>
          <w:tab w:val="num" w:pos="720"/>
        </w:tabs>
        <w:ind w:left="720" w:hanging="360"/>
      </w:pPr>
      <w:rPr>
        <w:rFonts w:ascii="Symbol" w:hAnsi="Symbol" w:hint="default"/>
      </w:rPr>
    </w:lvl>
    <w:lvl w:ilvl="1" w:tplc="99C8F63E" w:tentative="1">
      <w:start w:val="1"/>
      <w:numFmt w:val="bullet"/>
      <w:lvlText w:val=""/>
      <w:lvlPicBulletId w:val="0"/>
      <w:lvlJc w:val="left"/>
      <w:pPr>
        <w:tabs>
          <w:tab w:val="num" w:pos="1440"/>
        </w:tabs>
        <w:ind w:left="1440" w:hanging="360"/>
      </w:pPr>
      <w:rPr>
        <w:rFonts w:ascii="Symbol" w:hAnsi="Symbol" w:hint="default"/>
      </w:rPr>
    </w:lvl>
    <w:lvl w:ilvl="2" w:tplc="669A8B9E" w:tentative="1">
      <w:start w:val="1"/>
      <w:numFmt w:val="bullet"/>
      <w:lvlText w:val=""/>
      <w:lvlPicBulletId w:val="0"/>
      <w:lvlJc w:val="left"/>
      <w:pPr>
        <w:tabs>
          <w:tab w:val="num" w:pos="2160"/>
        </w:tabs>
        <w:ind w:left="2160" w:hanging="360"/>
      </w:pPr>
      <w:rPr>
        <w:rFonts w:ascii="Symbol" w:hAnsi="Symbol" w:hint="default"/>
      </w:rPr>
    </w:lvl>
    <w:lvl w:ilvl="3" w:tplc="92C410FE" w:tentative="1">
      <w:start w:val="1"/>
      <w:numFmt w:val="bullet"/>
      <w:lvlText w:val=""/>
      <w:lvlPicBulletId w:val="0"/>
      <w:lvlJc w:val="left"/>
      <w:pPr>
        <w:tabs>
          <w:tab w:val="num" w:pos="2880"/>
        </w:tabs>
        <w:ind w:left="2880" w:hanging="360"/>
      </w:pPr>
      <w:rPr>
        <w:rFonts w:ascii="Symbol" w:hAnsi="Symbol" w:hint="default"/>
      </w:rPr>
    </w:lvl>
    <w:lvl w:ilvl="4" w:tplc="4E7A0796" w:tentative="1">
      <w:start w:val="1"/>
      <w:numFmt w:val="bullet"/>
      <w:lvlText w:val=""/>
      <w:lvlPicBulletId w:val="0"/>
      <w:lvlJc w:val="left"/>
      <w:pPr>
        <w:tabs>
          <w:tab w:val="num" w:pos="3600"/>
        </w:tabs>
        <w:ind w:left="3600" w:hanging="360"/>
      </w:pPr>
      <w:rPr>
        <w:rFonts w:ascii="Symbol" w:hAnsi="Symbol" w:hint="default"/>
      </w:rPr>
    </w:lvl>
    <w:lvl w:ilvl="5" w:tplc="726862E0" w:tentative="1">
      <w:start w:val="1"/>
      <w:numFmt w:val="bullet"/>
      <w:lvlText w:val=""/>
      <w:lvlPicBulletId w:val="0"/>
      <w:lvlJc w:val="left"/>
      <w:pPr>
        <w:tabs>
          <w:tab w:val="num" w:pos="4320"/>
        </w:tabs>
        <w:ind w:left="4320" w:hanging="360"/>
      </w:pPr>
      <w:rPr>
        <w:rFonts w:ascii="Symbol" w:hAnsi="Symbol" w:hint="default"/>
      </w:rPr>
    </w:lvl>
    <w:lvl w:ilvl="6" w:tplc="7F96412E" w:tentative="1">
      <w:start w:val="1"/>
      <w:numFmt w:val="bullet"/>
      <w:lvlText w:val=""/>
      <w:lvlPicBulletId w:val="0"/>
      <w:lvlJc w:val="left"/>
      <w:pPr>
        <w:tabs>
          <w:tab w:val="num" w:pos="5040"/>
        </w:tabs>
        <w:ind w:left="5040" w:hanging="360"/>
      </w:pPr>
      <w:rPr>
        <w:rFonts w:ascii="Symbol" w:hAnsi="Symbol" w:hint="default"/>
      </w:rPr>
    </w:lvl>
    <w:lvl w:ilvl="7" w:tplc="CDCECDBE" w:tentative="1">
      <w:start w:val="1"/>
      <w:numFmt w:val="bullet"/>
      <w:lvlText w:val=""/>
      <w:lvlPicBulletId w:val="0"/>
      <w:lvlJc w:val="left"/>
      <w:pPr>
        <w:tabs>
          <w:tab w:val="num" w:pos="5760"/>
        </w:tabs>
        <w:ind w:left="5760" w:hanging="360"/>
      </w:pPr>
      <w:rPr>
        <w:rFonts w:ascii="Symbol" w:hAnsi="Symbol" w:hint="default"/>
      </w:rPr>
    </w:lvl>
    <w:lvl w:ilvl="8" w:tplc="91A85F8A"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3B3220D7"/>
    <w:multiLevelType w:val="hybridMultilevel"/>
    <w:tmpl w:val="FE162A2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C3F7503"/>
    <w:multiLevelType w:val="hybridMultilevel"/>
    <w:tmpl w:val="8060601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057075E"/>
    <w:multiLevelType w:val="hybridMultilevel"/>
    <w:tmpl w:val="93A6F4BA"/>
    <w:lvl w:ilvl="0" w:tplc="08D88C52">
      <w:start w:val="1"/>
      <w:numFmt w:val="bullet"/>
      <w:lvlText w:val=""/>
      <w:lvlPicBulletId w:val="0"/>
      <w:lvlJc w:val="left"/>
      <w:pPr>
        <w:tabs>
          <w:tab w:val="num" w:pos="720"/>
        </w:tabs>
        <w:ind w:left="720" w:hanging="360"/>
      </w:pPr>
      <w:rPr>
        <w:rFonts w:ascii="Symbol" w:hAnsi="Symbol" w:hint="default"/>
      </w:rPr>
    </w:lvl>
    <w:lvl w:ilvl="1" w:tplc="B3E03070" w:tentative="1">
      <w:start w:val="1"/>
      <w:numFmt w:val="bullet"/>
      <w:lvlText w:val=""/>
      <w:lvlPicBulletId w:val="0"/>
      <w:lvlJc w:val="left"/>
      <w:pPr>
        <w:tabs>
          <w:tab w:val="num" w:pos="1440"/>
        </w:tabs>
        <w:ind w:left="1440" w:hanging="360"/>
      </w:pPr>
      <w:rPr>
        <w:rFonts w:ascii="Symbol" w:hAnsi="Symbol" w:hint="default"/>
      </w:rPr>
    </w:lvl>
    <w:lvl w:ilvl="2" w:tplc="C5143306" w:tentative="1">
      <w:start w:val="1"/>
      <w:numFmt w:val="bullet"/>
      <w:lvlText w:val=""/>
      <w:lvlPicBulletId w:val="0"/>
      <w:lvlJc w:val="left"/>
      <w:pPr>
        <w:tabs>
          <w:tab w:val="num" w:pos="2160"/>
        </w:tabs>
        <w:ind w:left="2160" w:hanging="360"/>
      </w:pPr>
      <w:rPr>
        <w:rFonts w:ascii="Symbol" w:hAnsi="Symbol" w:hint="default"/>
      </w:rPr>
    </w:lvl>
    <w:lvl w:ilvl="3" w:tplc="FD704338" w:tentative="1">
      <w:start w:val="1"/>
      <w:numFmt w:val="bullet"/>
      <w:lvlText w:val=""/>
      <w:lvlPicBulletId w:val="0"/>
      <w:lvlJc w:val="left"/>
      <w:pPr>
        <w:tabs>
          <w:tab w:val="num" w:pos="2880"/>
        </w:tabs>
        <w:ind w:left="2880" w:hanging="360"/>
      </w:pPr>
      <w:rPr>
        <w:rFonts w:ascii="Symbol" w:hAnsi="Symbol" w:hint="default"/>
      </w:rPr>
    </w:lvl>
    <w:lvl w:ilvl="4" w:tplc="39F287EC" w:tentative="1">
      <w:start w:val="1"/>
      <w:numFmt w:val="bullet"/>
      <w:lvlText w:val=""/>
      <w:lvlPicBulletId w:val="0"/>
      <w:lvlJc w:val="left"/>
      <w:pPr>
        <w:tabs>
          <w:tab w:val="num" w:pos="3600"/>
        </w:tabs>
        <w:ind w:left="3600" w:hanging="360"/>
      </w:pPr>
      <w:rPr>
        <w:rFonts w:ascii="Symbol" w:hAnsi="Symbol" w:hint="default"/>
      </w:rPr>
    </w:lvl>
    <w:lvl w:ilvl="5" w:tplc="086C5018" w:tentative="1">
      <w:start w:val="1"/>
      <w:numFmt w:val="bullet"/>
      <w:lvlText w:val=""/>
      <w:lvlPicBulletId w:val="0"/>
      <w:lvlJc w:val="left"/>
      <w:pPr>
        <w:tabs>
          <w:tab w:val="num" w:pos="4320"/>
        </w:tabs>
        <w:ind w:left="4320" w:hanging="360"/>
      </w:pPr>
      <w:rPr>
        <w:rFonts w:ascii="Symbol" w:hAnsi="Symbol" w:hint="default"/>
      </w:rPr>
    </w:lvl>
    <w:lvl w:ilvl="6" w:tplc="0330C312" w:tentative="1">
      <w:start w:val="1"/>
      <w:numFmt w:val="bullet"/>
      <w:lvlText w:val=""/>
      <w:lvlPicBulletId w:val="0"/>
      <w:lvlJc w:val="left"/>
      <w:pPr>
        <w:tabs>
          <w:tab w:val="num" w:pos="5040"/>
        </w:tabs>
        <w:ind w:left="5040" w:hanging="360"/>
      </w:pPr>
      <w:rPr>
        <w:rFonts w:ascii="Symbol" w:hAnsi="Symbol" w:hint="default"/>
      </w:rPr>
    </w:lvl>
    <w:lvl w:ilvl="7" w:tplc="1130B8C8" w:tentative="1">
      <w:start w:val="1"/>
      <w:numFmt w:val="bullet"/>
      <w:lvlText w:val=""/>
      <w:lvlPicBulletId w:val="0"/>
      <w:lvlJc w:val="left"/>
      <w:pPr>
        <w:tabs>
          <w:tab w:val="num" w:pos="5760"/>
        </w:tabs>
        <w:ind w:left="5760" w:hanging="360"/>
      </w:pPr>
      <w:rPr>
        <w:rFonts w:ascii="Symbol" w:hAnsi="Symbol" w:hint="default"/>
      </w:rPr>
    </w:lvl>
    <w:lvl w:ilvl="8" w:tplc="5F3A8F06"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47DD35A0"/>
    <w:multiLevelType w:val="hybridMultilevel"/>
    <w:tmpl w:val="D3785EDC"/>
    <w:lvl w:ilvl="0" w:tplc="B6B013FE">
      <w:start w:val="1"/>
      <w:numFmt w:val="bullet"/>
      <w:lvlText w:val=""/>
      <w:lvlPicBulletId w:val="0"/>
      <w:lvlJc w:val="left"/>
      <w:pPr>
        <w:tabs>
          <w:tab w:val="num" w:pos="720"/>
        </w:tabs>
        <w:ind w:left="720" w:hanging="360"/>
      </w:pPr>
      <w:rPr>
        <w:rFonts w:ascii="Symbol" w:hAnsi="Symbol" w:hint="default"/>
      </w:rPr>
    </w:lvl>
    <w:lvl w:ilvl="1" w:tplc="48F410BA" w:tentative="1">
      <w:start w:val="1"/>
      <w:numFmt w:val="bullet"/>
      <w:lvlText w:val=""/>
      <w:lvlPicBulletId w:val="0"/>
      <w:lvlJc w:val="left"/>
      <w:pPr>
        <w:tabs>
          <w:tab w:val="num" w:pos="1440"/>
        </w:tabs>
        <w:ind w:left="1440" w:hanging="360"/>
      </w:pPr>
      <w:rPr>
        <w:rFonts w:ascii="Symbol" w:hAnsi="Symbol" w:hint="default"/>
      </w:rPr>
    </w:lvl>
    <w:lvl w:ilvl="2" w:tplc="FF5AE238" w:tentative="1">
      <w:start w:val="1"/>
      <w:numFmt w:val="bullet"/>
      <w:lvlText w:val=""/>
      <w:lvlPicBulletId w:val="0"/>
      <w:lvlJc w:val="left"/>
      <w:pPr>
        <w:tabs>
          <w:tab w:val="num" w:pos="2160"/>
        </w:tabs>
        <w:ind w:left="2160" w:hanging="360"/>
      </w:pPr>
      <w:rPr>
        <w:rFonts w:ascii="Symbol" w:hAnsi="Symbol" w:hint="default"/>
      </w:rPr>
    </w:lvl>
    <w:lvl w:ilvl="3" w:tplc="0966DA2A" w:tentative="1">
      <w:start w:val="1"/>
      <w:numFmt w:val="bullet"/>
      <w:lvlText w:val=""/>
      <w:lvlPicBulletId w:val="0"/>
      <w:lvlJc w:val="left"/>
      <w:pPr>
        <w:tabs>
          <w:tab w:val="num" w:pos="2880"/>
        </w:tabs>
        <w:ind w:left="2880" w:hanging="360"/>
      </w:pPr>
      <w:rPr>
        <w:rFonts w:ascii="Symbol" w:hAnsi="Symbol" w:hint="default"/>
      </w:rPr>
    </w:lvl>
    <w:lvl w:ilvl="4" w:tplc="1E609808" w:tentative="1">
      <w:start w:val="1"/>
      <w:numFmt w:val="bullet"/>
      <w:lvlText w:val=""/>
      <w:lvlPicBulletId w:val="0"/>
      <w:lvlJc w:val="left"/>
      <w:pPr>
        <w:tabs>
          <w:tab w:val="num" w:pos="3600"/>
        </w:tabs>
        <w:ind w:left="3600" w:hanging="360"/>
      </w:pPr>
      <w:rPr>
        <w:rFonts w:ascii="Symbol" w:hAnsi="Symbol" w:hint="default"/>
      </w:rPr>
    </w:lvl>
    <w:lvl w:ilvl="5" w:tplc="002A911A" w:tentative="1">
      <w:start w:val="1"/>
      <w:numFmt w:val="bullet"/>
      <w:lvlText w:val=""/>
      <w:lvlPicBulletId w:val="0"/>
      <w:lvlJc w:val="left"/>
      <w:pPr>
        <w:tabs>
          <w:tab w:val="num" w:pos="4320"/>
        </w:tabs>
        <w:ind w:left="4320" w:hanging="360"/>
      </w:pPr>
      <w:rPr>
        <w:rFonts w:ascii="Symbol" w:hAnsi="Symbol" w:hint="default"/>
      </w:rPr>
    </w:lvl>
    <w:lvl w:ilvl="6" w:tplc="29446352" w:tentative="1">
      <w:start w:val="1"/>
      <w:numFmt w:val="bullet"/>
      <w:lvlText w:val=""/>
      <w:lvlPicBulletId w:val="0"/>
      <w:lvlJc w:val="left"/>
      <w:pPr>
        <w:tabs>
          <w:tab w:val="num" w:pos="5040"/>
        </w:tabs>
        <w:ind w:left="5040" w:hanging="360"/>
      </w:pPr>
      <w:rPr>
        <w:rFonts w:ascii="Symbol" w:hAnsi="Symbol" w:hint="default"/>
      </w:rPr>
    </w:lvl>
    <w:lvl w:ilvl="7" w:tplc="ABD46128" w:tentative="1">
      <w:start w:val="1"/>
      <w:numFmt w:val="bullet"/>
      <w:lvlText w:val=""/>
      <w:lvlPicBulletId w:val="0"/>
      <w:lvlJc w:val="left"/>
      <w:pPr>
        <w:tabs>
          <w:tab w:val="num" w:pos="5760"/>
        </w:tabs>
        <w:ind w:left="5760" w:hanging="360"/>
      </w:pPr>
      <w:rPr>
        <w:rFonts w:ascii="Symbol" w:hAnsi="Symbol" w:hint="default"/>
      </w:rPr>
    </w:lvl>
    <w:lvl w:ilvl="8" w:tplc="C1D6A4C2"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5F714148"/>
    <w:multiLevelType w:val="multilevel"/>
    <w:tmpl w:val="2E58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881551"/>
    <w:multiLevelType w:val="hybridMultilevel"/>
    <w:tmpl w:val="0652BAE4"/>
    <w:lvl w:ilvl="0" w:tplc="7780F204">
      <w:start w:val="1"/>
      <w:numFmt w:val="bullet"/>
      <w:lvlText w:val=""/>
      <w:lvlPicBulletId w:val="0"/>
      <w:lvlJc w:val="left"/>
      <w:pPr>
        <w:tabs>
          <w:tab w:val="num" w:pos="720"/>
        </w:tabs>
        <w:ind w:left="720" w:hanging="360"/>
      </w:pPr>
      <w:rPr>
        <w:rFonts w:ascii="Symbol" w:hAnsi="Symbol" w:hint="default"/>
      </w:rPr>
    </w:lvl>
    <w:lvl w:ilvl="1" w:tplc="312CAFFA" w:tentative="1">
      <w:start w:val="1"/>
      <w:numFmt w:val="bullet"/>
      <w:lvlText w:val=""/>
      <w:lvlPicBulletId w:val="0"/>
      <w:lvlJc w:val="left"/>
      <w:pPr>
        <w:tabs>
          <w:tab w:val="num" w:pos="1440"/>
        </w:tabs>
        <w:ind w:left="1440" w:hanging="360"/>
      </w:pPr>
      <w:rPr>
        <w:rFonts w:ascii="Symbol" w:hAnsi="Symbol" w:hint="default"/>
      </w:rPr>
    </w:lvl>
    <w:lvl w:ilvl="2" w:tplc="AD88D6F6" w:tentative="1">
      <w:start w:val="1"/>
      <w:numFmt w:val="bullet"/>
      <w:lvlText w:val=""/>
      <w:lvlPicBulletId w:val="0"/>
      <w:lvlJc w:val="left"/>
      <w:pPr>
        <w:tabs>
          <w:tab w:val="num" w:pos="2160"/>
        </w:tabs>
        <w:ind w:left="2160" w:hanging="360"/>
      </w:pPr>
      <w:rPr>
        <w:rFonts w:ascii="Symbol" w:hAnsi="Symbol" w:hint="default"/>
      </w:rPr>
    </w:lvl>
    <w:lvl w:ilvl="3" w:tplc="5552BC80" w:tentative="1">
      <w:start w:val="1"/>
      <w:numFmt w:val="bullet"/>
      <w:lvlText w:val=""/>
      <w:lvlPicBulletId w:val="0"/>
      <w:lvlJc w:val="left"/>
      <w:pPr>
        <w:tabs>
          <w:tab w:val="num" w:pos="2880"/>
        </w:tabs>
        <w:ind w:left="2880" w:hanging="360"/>
      </w:pPr>
      <w:rPr>
        <w:rFonts w:ascii="Symbol" w:hAnsi="Symbol" w:hint="default"/>
      </w:rPr>
    </w:lvl>
    <w:lvl w:ilvl="4" w:tplc="EE48D2A2" w:tentative="1">
      <w:start w:val="1"/>
      <w:numFmt w:val="bullet"/>
      <w:lvlText w:val=""/>
      <w:lvlPicBulletId w:val="0"/>
      <w:lvlJc w:val="left"/>
      <w:pPr>
        <w:tabs>
          <w:tab w:val="num" w:pos="3600"/>
        </w:tabs>
        <w:ind w:left="3600" w:hanging="360"/>
      </w:pPr>
      <w:rPr>
        <w:rFonts w:ascii="Symbol" w:hAnsi="Symbol" w:hint="default"/>
      </w:rPr>
    </w:lvl>
    <w:lvl w:ilvl="5" w:tplc="3468E80E" w:tentative="1">
      <w:start w:val="1"/>
      <w:numFmt w:val="bullet"/>
      <w:lvlText w:val=""/>
      <w:lvlPicBulletId w:val="0"/>
      <w:lvlJc w:val="left"/>
      <w:pPr>
        <w:tabs>
          <w:tab w:val="num" w:pos="4320"/>
        </w:tabs>
        <w:ind w:left="4320" w:hanging="360"/>
      </w:pPr>
      <w:rPr>
        <w:rFonts w:ascii="Symbol" w:hAnsi="Symbol" w:hint="default"/>
      </w:rPr>
    </w:lvl>
    <w:lvl w:ilvl="6" w:tplc="02F6D984" w:tentative="1">
      <w:start w:val="1"/>
      <w:numFmt w:val="bullet"/>
      <w:lvlText w:val=""/>
      <w:lvlPicBulletId w:val="0"/>
      <w:lvlJc w:val="left"/>
      <w:pPr>
        <w:tabs>
          <w:tab w:val="num" w:pos="5040"/>
        </w:tabs>
        <w:ind w:left="5040" w:hanging="360"/>
      </w:pPr>
      <w:rPr>
        <w:rFonts w:ascii="Symbol" w:hAnsi="Symbol" w:hint="default"/>
      </w:rPr>
    </w:lvl>
    <w:lvl w:ilvl="7" w:tplc="31EED370" w:tentative="1">
      <w:start w:val="1"/>
      <w:numFmt w:val="bullet"/>
      <w:lvlText w:val=""/>
      <w:lvlPicBulletId w:val="0"/>
      <w:lvlJc w:val="left"/>
      <w:pPr>
        <w:tabs>
          <w:tab w:val="num" w:pos="5760"/>
        </w:tabs>
        <w:ind w:left="5760" w:hanging="360"/>
      </w:pPr>
      <w:rPr>
        <w:rFonts w:ascii="Symbol" w:hAnsi="Symbol" w:hint="default"/>
      </w:rPr>
    </w:lvl>
    <w:lvl w:ilvl="8" w:tplc="148C9B02"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6E23747D"/>
    <w:multiLevelType w:val="hybridMultilevel"/>
    <w:tmpl w:val="3B62807E"/>
    <w:lvl w:ilvl="0" w:tplc="C7EA0B32">
      <w:start w:val="1"/>
      <w:numFmt w:val="bullet"/>
      <w:lvlText w:val=""/>
      <w:lvlPicBulletId w:val="0"/>
      <w:lvlJc w:val="left"/>
      <w:pPr>
        <w:tabs>
          <w:tab w:val="num" w:pos="720"/>
        </w:tabs>
        <w:ind w:left="720" w:hanging="360"/>
      </w:pPr>
      <w:rPr>
        <w:rFonts w:ascii="Symbol" w:hAnsi="Symbol" w:hint="default"/>
      </w:rPr>
    </w:lvl>
    <w:lvl w:ilvl="1" w:tplc="E2BA96C0" w:tentative="1">
      <w:start w:val="1"/>
      <w:numFmt w:val="bullet"/>
      <w:lvlText w:val=""/>
      <w:lvlPicBulletId w:val="0"/>
      <w:lvlJc w:val="left"/>
      <w:pPr>
        <w:tabs>
          <w:tab w:val="num" w:pos="1440"/>
        </w:tabs>
        <w:ind w:left="1440" w:hanging="360"/>
      </w:pPr>
      <w:rPr>
        <w:rFonts w:ascii="Symbol" w:hAnsi="Symbol" w:hint="default"/>
      </w:rPr>
    </w:lvl>
    <w:lvl w:ilvl="2" w:tplc="ECBA1E22" w:tentative="1">
      <w:start w:val="1"/>
      <w:numFmt w:val="bullet"/>
      <w:lvlText w:val=""/>
      <w:lvlPicBulletId w:val="0"/>
      <w:lvlJc w:val="left"/>
      <w:pPr>
        <w:tabs>
          <w:tab w:val="num" w:pos="2160"/>
        </w:tabs>
        <w:ind w:left="2160" w:hanging="360"/>
      </w:pPr>
      <w:rPr>
        <w:rFonts w:ascii="Symbol" w:hAnsi="Symbol" w:hint="default"/>
      </w:rPr>
    </w:lvl>
    <w:lvl w:ilvl="3" w:tplc="896C8B02" w:tentative="1">
      <w:start w:val="1"/>
      <w:numFmt w:val="bullet"/>
      <w:lvlText w:val=""/>
      <w:lvlPicBulletId w:val="0"/>
      <w:lvlJc w:val="left"/>
      <w:pPr>
        <w:tabs>
          <w:tab w:val="num" w:pos="2880"/>
        </w:tabs>
        <w:ind w:left="2880" w:hanging="360"/>
      </w:pPr>
      <w:rPr>
        <w:rFonts w:ascii="Symbol" w:hAnsi="Symbol" w:hint="default"/>
      </w:rPr>
    </w:lvl>
    <w:lvl w:ilvl="4" w:tplc="75E687B2" w:tentative="1">
      <w:start w:val="1"/>
      <w:numFmt w:val="bullet"/>
      <w:lvlText w:val=""/>
      <w:lvlPicBulletId w:val="0"/>
      <w:lvlJc w:val="left"/>
      <w:pPr>
        <w:tabs>
          <w:tab w:val="num" w:pos="3600"/>
        </w:tabs>
        <w:ind w:left="3600" w:hanging="360"/>
      </w:pPr>
      <w:rPr>
        <w:rFonts w:ascii="Symbol" w:hAnsi="Symbol" w:hint="default"/>
      </w:rPr>
    </w:lvl>
    <w:lvl w:ilvl="5" w:tplc="4D76111A" w:tentative="1">
      <w:start w:val="1"/>
      <w:numFmt w:val="bullet"/>
      <w:lvlText w:val=""/>
      <w:lvlPicBulletId w:val="0"/>
      <w:lvlJc w:val="left"/>
      <w:pPr>
        <w:tabs>
          <w:tab w:val="num" w:pos="4320"/>
        </w:tabs>
        <w:ind w:left="4320" w:hanging="360"/>
      </w:pPr>
      <w:rPr>
        <w:rFonts w:ascii="Symbol" w:hAnsi="Symbol" w:hint="default"/>
      </w:rPr>
    </w:lvl>
    <w:lvl w:ilvl="6" w:tplc="5B6A5B52" w:tentative="1">
      <w:start w:val="1"/>
      <w:numFmt w:val="bullet"/>
      <w:lvlText w:val=""/>
      <w:lvlPicBulletId w:val="0"/>
      <w:lvlJc w:val="left"/>
      <w:pPr>
        <w:tabs>
          <w:tab w:val="num" w:pos="5040"/>
        </w:tabs>
        <w:ind w:left="5040" w:hanging="360"/>
      </w:pPr>
      <w:rPr>
        <w:rFonts w:ascii="Symbol" w:hAnsi="Symbol" w:hint="default"/>
      </w:rPr>
    </w:lvl>
    <w:lvl w:ilvl="7" w:tplc="AF2CCC60" w:tentative="1">
      <w:start w:val="1"/>
      <w:numFmt w:val="bullet"/>
      <w:lvlText w:val=""/>
      <w:lvlPicBulletId w:val="0"/>
      <w:lvlJc w:val="left"/>
      <w:pPr>
        <w:tabs>
          <w:tab w:val="num" w:pos="5760"/>
        </w:tabs>
        <w:ind w:left="5760" w:hanging="360"/>
      </w:pPr>
      <w:rPr>
        <w:rFonts w:ascii="Symbol" w:hAnsi="Symbol" w:hint="default"/>
      </w:rPr>
    </w:lvl>
    <w:lvl w:ilvl="8" w:tplc="1F5A2F6C"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6E9218AF"/>
    <w:multiLevelType w:val="hybridMultilevel"/>
    <w:tmpl w:val="71EE3CEC"/>
    <w:lvl w:ilvl="0" w:tplc="0422000F">
      <w:start w:val="1"/>
      <w:numFmt w:val="decimal"/>
      <w:lvlText w:val="%1."/>
      <w:lvlJc w:val="left"/>
      <w:pPr>
        <w:ind w:left="709" w:hanging="360"/>
      </w:pPr>
    </w:lvl>
    <w:lvl w:ilvl="1" w:tplc="04220019" w:tentative="1">
      <w:start w:val="1"/>
      <w:numFmt w:val="lowerLetter"/>
      <w:lvlText w:val="%2."/>
      <w:lvlJc w:val="left"/>
      <w:pPr>
        <w:ind w:left="1429" w:hanging="360"/>
      </w:pPr>
    </w:lvl>
    <w:lvl w:ilvl="2" w:tplc="0422001B" w:tentative="1">
      <w:start w:val="1"/>
      <w:numFmt w:val="lowerRoman"/>
      <w:lvlText w:val="%3."/>
      <w:lvlJc w:val="right"/>
      <w:pPr>
        <w:ind w:left="2149" w:hanging="180"/>
      </w:pPr>
    </w:lvl>
    <w:lvl w:ilvl="3" w:tplc="0422000F" w:tentative="1">
      <w:start w:val="1"/>
      <w:numFmt w:val="decimal"/>
      <w:lvlText w:val="%4."/>
      <w:lvlJc w:val="left"/>
      <w:pPr>
        <w:ind w:left="2869" w:hanging="360"/>
      </w:pPr>
    </w:lvl>
    <w:lvl w:ilvl="4" w:tplc="04220019" w:tentative="1">
      <w:start w:val="1"/>
      <w:numFmt w:val="lowerLetter"/>
      <w:lvlText w:val="%5."/>
      <w:lvlJc w:val="left"/>
      <w:pPr>
        <w:ind w:left="3589" w:hanging="360"/>
      </w:pPr>
    </w:lvl>
    <w:lvl w:ilvl="5" w:tplc="0422001B" w:tentative="1">
      <w:start w:val="1"/>
      <w:numFmt w:val="lowerRoman"/>
      <w:lvlText w:val="%6."/>
      <w:lvlJc w:val="right"/>
      <w:pPr>
        <w:ind w:left="4309" w:hanging="180"/>
      </w:pPr>
    </w:lvl>
    <w:lvl w:ilvl="6" w:tplc="0422000F" w:tentative="1">
      <w:start w:val="1"/>
      <w:numFmt w:val="decimal"/>
      <w:lvlText w:val="%7."/>
      <w:lvlJc w:val="left"/>
      <w:pPr>
        <w:ind w:left="5029" w:hanging="360"/>
      </w:pPr>
    </w:lvl>
    <w:lvl w:ilvl="7" w:tplc="04220019" w:tentative="1">
      <w:start w:val="1"/>
      <w:numFmt w:val="lowerLetter"/>
      <w:lvlText w:val="%8."/>
      <w:lvlJc w:val="left"/>
      <w:pPr>
        <w:ind w:left="5749" w:hanging="360"/>
      </w:pPr>
    </w:lvl>
    <w:lvl w:ilvl="8" w:tplc="0422001B" w:tentative="1">
      <w:start w:val="1"/>
      <w:numFmt w:val="lowerRoman"/>
      <w:lvlText w:val="%9."/>
      <w:lvlJc w:val="right"/>
      <w:pPr>
        <w:ind w:left="6469" w:hanging="180"/>
      </w:pPr>
    </w:lvl>
  </w:abstractNum>
  <w:abstractNum w:abstractNumId="12" w15:restartNumberingAfterBreak="0">
    <w:nsid w:val="74FB1F76"/>
    <w:multiLevelType w:val="hybridMultilevel"/>
    <w:tmpl w:val="645C7E46"/>
    <w:lvl w:ilvl="0" w:tplc="BD2CEF82">
      <w:start w:val="1"/>
      <w:numFmt w:val="bullet"/>
      <w:lvlText w:val=""/>
      <w:lvlPicBulletId w:val="0"/>
      <w:lvlJc w:val="left"/>
      <w:pPr>
        <w:tabs>
          <w:tab w:val="num" w:pos="720"/>
        </w:tabs>
        <w:ind w:left="720" w:hanging="360"/>
      </w:pPr>
      <w:rPr>
        <w:rFonts w:ascii="Symbol" w:hAnsi="Symbol" w:hint="default"/>
      </w:rPr>
    </w:lvl>
    <w:lvl w:ilvl="1" w:tplc="F65A7E92" w:tentative="1">
      <w:start w:val="1"/>
      <w:numFmt w:val="bullet"/>
      <w:lvlText w:val=""/>
      <w:lvlPicBulletId w:val="0"/>
      <w:lvlJc w:val="left"/>
      <w:pPr>
        <w:tabs>
          <w:tab w:val="num" w:pos="1440"/>
        </w:tabs>
        <w:ind w:left="1440" w:hanging="360"/>
      </w:pPr>
      <w:rPr>
        <w:rFonts w:ascii="Symbol" w:hAnsi="Symbol" w:hint="default"/>
      </w:rPr>
    </w:lvl>
    <w:lvl w:ilvl="2" w:tplc="3C6C7EC8" w:tentative="1">
      <w:start w:val="1"/>
      <w:numFmt w:val="bullet"/>
      <w:lvlText w:val=""/>
      <w:lvlPicBulletId w:val="0"/>
      <w:lvlJc w:val="left"/>
      <w:pPr>
        <w:tabs>
          <w:tab w:val="num" w:pos="2160"/>
        </w:tabs>
        <w:ind w:left="2160" w:hanging="360"/>
      </w:pPr>
      <w:rPr>
        <w:rFonts w:ascii="Symbol" w:hAnsi="Symbol" w:hint="default"/>
      </w:rPr>
    </w:lvl>
    <w:lvl w:ilvl="3" w:tplc="253A737A" w:tentative="1">
      <w:start w:val="1"/>
      <w:numFmt w:val="bullet"/>
      <w:lvlText w:val=""/>
      <w:lvlPicBulletId w:val="0"/>
      <w:lvlJc w:val="left"/>
      <w:pPr>
        <w:tabs>
          <w:tab w:val="num" w:pos="2880"/>
        </w:tabs>
        <w:ind w:left="2880" w:hanging="360"/>
      </w:pPr>
      <w:rPr>
        <w:rFonts w:ascii="Symbol" w:hAnsi="Symbol" w:hint="default"/>
      </w:rPr>
    </w:lvl>
    <w:lvl w:ilvl="4" w:tplc="791834BA" w:tentative="1">
      <w:start w:val="1"/>
      <w:numFmt w:val="bullet"/>
      <w:lvlText w:val=""/>
      <w:lvlPicBulletId w:val="0"/>
      <w:lvlJc w:val="left"/>
      <w:pPr>
        <w:tabs>
          <w:tab w:val="num" w:pos="3600"/>
        </w:tabs>
        <w:ind w:left="3600" w:hanging="360"/>
      </w:pPr>
      <w:rPr>
        <w:rFonts w:ascii="Symbol" w:hAnsi="Symbol" w:hint="default"/>
      </w:rPr>
    </w:lvl>
    <w:lvl w:ilvl="5" w:tplc="3A1A89EA" w:tentative="1">
      <w:start w:val="1"/>
      <w:numFmt w:val="bullet"/>
      <w:lvlText w:val=""/>
      <w:lvlPicBulletId w:val="0"/>
      <w:lvlJc w:val="left"/>
      <w:pPr>
        <w:tabs>
          <w:tab w:val="num" w:pos="4320"/>
        </w:tabs>
        <w:ind w:left="4320" w:hanging="360"/>
      </w:pPr>
      <w:rPr>
        <w:rFonts w:ascii="Symbol" w:hAnsi="Symbol" w:hint="default"/>
      </w:rPr>
    </w:lvl>
    <w:lvl w:ilvl="6" w:tplc="7F4C2C40" w:tentative="1">
      <w:start w:val="1"/>
      <w:numFmt w:val="bullet"/>
      <w:lvlText w:val=""/>
      <w:lvlPicBulletId w:val="0"/>
      <w:lvlJc w:val="left"/>
      <w:pPr>
        <w:tabs>
          <w:tab w:val="num" w:pos="5040"/>
        </w:tabs>
        <w:ind w:left="5040" w:hanging="360"/>
      </w:pPr>
      <w:rPr>
        <w:rFonts w:ascii="Symbol" w:hAnsi="Symbol" w:hint="default"/>
      </w:rPr>
    </w:lvl>
    <w:lvl w:ilvl="7" w:tplc="18468C50" w:tentative="1">
      <w:start w:val="1"/>
      <w:numFmt w:val="bullet"/>
      <w:lvlText w:val=""/>
      <w:lvlPicBulletId w:val="0"/>
      <w:lvlJc w:val="left"/>
      <w:pPr>
        <w:tabs>
          <w:tab w:val="num" w:pos="5760"/>
        </w:tabs>
        <w:ind w:left="5760" w:hanging="360"/>
      </w:pPr>
      <w:rPr>
        <w:rFonts w:ascii="Symbol" w:hAnsi="Symbol" w:hint="default"/>
      </w:rPr>
    </w:lvl>
    <w:lvl w:ilvl="8" w:tplc="3EC8E5E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758B3734"/>
    <w:multiLevelType w:val="hybridMultilevel"/>
    <w:tmpl w:val="1A1AC33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7CC21F7"/>
    <w:multiLevelType w:val="hybridMultilevel"/>
    <w:tmpl w:val="6D8E7FC6"/>
    <w:lvl w:ilvl="0" w:tplc="36885CBA">
      <w:start w:val="1"/>
      <w:numFmt w:val="bullet"/>
      <w:lvlText w:val=""/>
      <w:lvlPicBulletId w:val="0"/>
      <w:lvlJc w:val="left"/>
      <w:pPr>
        <w:tabs>
          <w:tab w:val="num" w:pos="720"/>
        </w:tabs>
        <w:ind w:left="720" w:hanging="360"/>
      </w:pPr>
      <w:rPr>
        <w:rFonts w:ascii="Symbol" w:hAnsi="Symbol" w:hint="default"/>
      </w:rPr>
    </w:lvl>
    <w:lvl w:ilvl="1" w:tplc="E7424E6C">
      <w:start w:val="4350"/>
      <w:numFmt w:val="bullet"/>
      <w:lvlText w:val=""/>
      <w:lvlJc w:val="left"/>
      <w:pPr>
        <w:tabs>
          <w:tab w:val="num" w:pos="1440"/>
        </w:tabs>
        <w:ind w:left="1440" w:hanging="360"/>
      </w:pPr>
      <w:rPr>
        <w:rFonts w:ascii="Wingdings" w:hAnsi="Wingdings" w:hint="default"/>
      </w:rPr>
    </w:lvl>
    <w:lvl w:ilvl="2" w:tplc="0F663B40" w:tentative="1">
      <w:start w:val="1"/>
      <w:numFmt w:val="bullet"/>
      <w:lvlText w:val=""/>
      <w:lvlPicBulletId w:val="0"/>
      <w:lvlJc w:val="left"/>
      <w:pPr>
        <w:tabs>
          <w:tab w:val="num" w:pos="2160"/>
        </w:tabs>
        <w:ind w:left="2160" w:hanging="360"/>
      </w:pPr>
      <w:rPr>
        <w:rFonts w:ascii="Symbol" w:hAnsi="Symbol" w:hint="default"/>
      </w:rPr>
    </w:lvl>
    <w:lvl w:ilvl="3" w:tplc="5038C77E" w:tentative="1">
      <w:start w:val="1"/>
      <w:numFmt w:val="bullet"/>
      <w:lvlText w:val=""/>
      <w:lvlPicBulletId w:val="0"/>
      <w:lvlJc w:val="left"/>
      <w:pPr>
        <w:tabs>
          <w:tab w:val="num" w:pos="2880"/>
        </w:tabs>
        <w:ind w:left="2880" w:hanging="360"/>
      </w:pPr>
      <w:rPr>
        <w:rFonts w:ascii="Symbol" w:hAnsi="Symbol" w:hint="default"/>
      </w:rPr>
    </w:lvl>
    <w:lvl w:ilvl="4" w:tplc="D632C9F2" w:tentative="1">
      <w:start w:val="1"/>
      <w:numFmt w:val="bullet"/>
      <w:lvlText w:val=""/>
      <w:lvlPicBulletId w:val="0"/>
      <w:lvlJc w:val="left"/>
      <w:pPr>
        <w:tabs>
          <w:tab w:val="num" w:pos="3600"/>
        </w:tabs>
        <w:ind w:left="3600" w:hanging="360"/>
      </w:pPr>
      <w:rPr>
        <w:rFonts w:ascii="Symbol" w:hAnsi="Symbol" w:hint="default"/>
      </w:rPr>
    </w:lvl>
    <w:lvl w:ilvl="5" w:tplc="033C9152" w:tentative="1">
      <w:start w:val="1"/>
      <w:numFmt w:val="bullet"/>
      <w:lvlText w:val=""/>
      <w:lvlPicBulletId w:val="0"/>
      <w:lvlJc w:val="left"/>
      <w:pPr>
        <w:tabs>
          <w:tab w:val="num" w:pos="4320"/>
        </w:tabs>
        <w:ind w:left="4320" w:hanging="360"/>
      </w:pPr>
      <w:rPr>
        <w:rFonts w:ascii="Symbol" w:hAnsi="Symbol" w:hint="default"/>
      </w:rPr>
    </w:lvl>
    <w:lvl w:ilvl="6" w:tplc="A290DB90" w:tentative="1">
      <w:start w:val="1"/>
      <w:numFmt w:val="bullet"/>
      <w:lvlText w:val=""/>
      <w:lvlPicBulletId w:val="0"/>
      <w:lvlJc w:val="left"/>
      <w:pPr>
        <w:tabs>
          <w:tab w:val="num" w:pos="5040"/>
        </w:tabs>
        <w:ind w:left="5040" w:hanging="360"/>
      </w:pPr>
      <w:rPr>
        <w:rFonts w:ascii="Symbol" w:hAnsi="Symbol" w:hint="default"/>
      </w:rPr>
    </w:lvl>
    <w:lvl w:ilvl="7" w:tplc="CA9A3380" w:tentative="1">
      <w:start w:val="1"/>
      <w:numFmt w:val="bullet"/>
      <w:lvlText w:val=""/>
      <w:lvlPicBulletId w:val="0"/>
      <w:lvlJc w:val="left"/>
      <w:pPr>
        <w:tabs>
          <w:tab w:val="num" w:pos="5760"/>
        </w:tabs>
        <w:ind w:left="5760" w:hanging="360"/>
      </w:pPr>
      <w:rPr>
        <w:rFonts w:ascii="Symbol" w:hAnsi="Symbol" w:hint="default"/>
      </w:rPr>
    </w:lvl>
    <w:lvl w:ilvl="8" w:tplc="0FB4DB8E"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7EBF2A4D"/>
    <w:multiLevelType w:val="hybridMultilevel"/>
    <w:tmpl w:val="203ACC02"/>
    <w:lvl w:ilvl="0" w:tplc="F0E062AC">
      <w:start w:val="1"/>
      <w:numFmt w:val="bullet"/>
      <w:lvlText w:val=""/>
      <w:lvlPicBulletId w:val="0"/>
      <w:lvlJc w:val="left"/>
      <w:pPr>
        <w:tabs>
          <w:tab w:val="num" w:pos="720"/>
        </w:tabs>
        <w:ind w:left="720" w:hanging="360"/>
      </w:pPr>
      <w:rPr>
        <w:rFonts w:ascii="Symbol" w:hAnsi="Symbol" w:hint="default"/>
      </w:rPr>
    </w:lvl>
    <w:lvl w:ilvl="1" w:tplc="FA34288A" w:tentative="1">
      <w:start w:val="1"/>
      <w:numFmt w:val="bullet"/>
      <w:lvlText w:val=""/>
      <w:lvlPicBulletId w:val="0"/>
      <w:lvlJc w:val="left"/>
      <w:pPr>
        <w:tabs>
          <w:tab w:val="num" w:pos="1440"/>
        </w:tabs>
        <w:ind w:left="1440" w:hanging="360"/>
      </w:pPr>
      <w:rPr>
        <w:rFonts w:ascii="Symbol" w:hAnsi="Symbol" w:hint="default"/>
      </w:rPr>
    </w:lvl>
    <w:lvl w:ilvl="2" w:tplc="A7760390" w:tentative="1">
      <w:start w:val="1"/>
      <w:numFmt w:val="bullet"/>
      <w:lvlText w:val=""/>
      <w:lvlPicBulletId w:val="0"/>
      <w:lvlJc w:val="left"/>
      <w:pPr>
        <w:tabs>
          <w:tab w:val="num" w:pos="2160"/>
        </w:tabs>
        <w:ind w:left="2160" w:hanging="360"/>
      </w:pPr>
      <w:rPr>
        <w:rFonts w:ascii="Symbol" w:hAnsi="Symbol" w:hint="default"/>
      </w:rPr>
    </w:lvl>
    <w:lvl w:ilvl="3" w:tplc="F3FA4024" w:tentative="1">
      <w:start w:val="1"/>
      <w:numFmt w:val="bullet"/>
      <w:lvlText w:val=""/>
      <w:lvlPicBulletId w:val="0"/>
      <w:lvlJc w:val="left"/>
      <w:pPr>
        <w:tabs>
          <w:tab w:val="num" w:pos="2880"/>
        </w:tabs>
        <w:ind w:left="2880" w:hanging="360"/>
      </w:pPr>
      <w:rPr>
        <w:rFonts w:ascii="Symbol" w:hAnsi="Symbol" w:hint="default"/>
      </w:rPr>
    </w:lvl>
    <w:lvl w:ilvl="4" w:tplc="0F9C1080" w:tentative="1">
      <w:start w:val="1"/>
      <w:numFmt w:val="bullet"/>
      <w:lvlText w:val=""/>
      <w:lvlPicBulletId w:val="0"/>
      <w:lvlJc w:val="left"/>
      <w:pPr>
        <w:tabs>
          <w:tab w:val="num" w:pos="3600"/>
        </w:tabs>
        <w:ind w:left="3600" w:hanging="360"/>
      </w:pPr>
      <w:rPr>
        <w:rFonts w:ascii="Symbol" w:hAnsi="Symbol" w:hint="default"/>
      </w:rPr>
    </w:lvl>
    <w:lvl w:ilvl="5" w:tplc="5F5471BA" w:tentative="1">
      <w:start w:val="1"/>
      <w:numFmt w:val="bullet"/>
      <w:lvlText w:val=""/>
      <w:lvlPicBulletId w:val="0"/>
      <w:lvlJc w:val="left"/>
      <w:pPr>
        <w:tabs>
          <w:tab w:val="num" w:pos="4320"/>
        </w:tabs>
        <w:ind w:left="4320" w:hanging="360"/>
      </w:pPr>
      <w:rPr>
        <w:rFonts w:ascii="Symbol" w:hAnsi="Symbol" w:hint="default"/>
      </w:rPr>
    </w:lvl>
    <w:lvl w:ilvl="6" w:tplc="8C50689A" w:tentative="1">
      <w:start w:val="1"/>
      <w:numFmt w:val="bullet"/>
      <w:lvlText w:val=""/>
      <w:lvlPicBulletId w:val="0"/>
      <w:lvlJc w:val="left"/>
      <w:pPr>
        <w:tabs>
          <w:tab w:val="num" w:pos="5040"/>
        </w:tabs>
        <w:ind w:left="5040" w:hanging="360"/>
      </w:pPr>
      <w:rPr>
        <w:rFonts w:ascii="Symbol" w:hAnsi="Symbol" w:hint="default"/>
      </w:rPr>
    </w:lvl>
    <w:lvl w:ilvl="7" w:tplc="33F8363C" w:tentative="1">
      <w:start w:val="1"/>
      <w:numFmt w:val="bullet"/>
      <w:lvlText w:val=""/>
      <w:lvlPicBulletId w:val="0"/>
      <w:lvlJc w:val="left"/>
      <w:pPr>
        <w:tabs>
          <w:tab w:val="num" w:pos="5760"/>
        </w:tabs>
        <w:ind w:left="5760" w:hanging="360"/>
      </w:pPr>
      <w:rPr>
        <w:rFonts w:ascii="Symbol" w:hAnsi="Symbol" w:hint="default"/>
      </w:rPr>
    </w:lvl>
    <w:lvl w:ilvl="8" w:tplc="23749C9C" w:tentative="1">
      <w:start w:val="1"/>
      <w:numFmt w:val="bullet"/>
      <w:lvlText w:val=""/>
      <w:lvlPicBulletId w:val="0"/>
      <w:lvlJc w:val="left"/>
      <w:pPr>
        <w:tabs>
          <w:tab w:val="num" w:pos="6480"/>
        </w:tabs>
        <w:ind w:left="6480" w:hanging="360"/>
      </w:pPr>
      <w:rPr>
        <w:rFonts w:ascii="Symbol" w:hAnsi="Symbol" w:hint="default"/>
      </w:rPr>
    </w:lvl>
  </w:abstractNum>
  <w:num w:numId="1">
    <w:abstractNumId w:val="8"/>
  </w:num>
  <w:num w:numId="2">
    <w:abstractNumId w:val="0"/>
  </w:num>
  <w:num w:numId="3">
    <w:abstractNumId w:val="1"/>
  </w:num>
  <w:num w:numId="4">
    <w:abstractNumId w:val="7"/>
  </w:num>
  <w:num w:numId="5">
    <w:abstractNumId w:val="15"/>
  </w:num>
  <w:num w:numId="6">
    <w:abstractNumId w:val="10"/>
  </w:num>
  <w:num w:numId="7">
    <w:abstractNumId w:val="14"/>
  </w:num>
  <w:num w:numId="8">
    <w:abstractNumId w:val="12"/>
  </w:num>
  <w:num w:numId="9">
    <w:abstractNumId w:val="3"/>
  </w:num>
  <w:num w:numId="10">
    <w:abstractNumId w:val="9"/>
  </w:num>
  <w:num w:numId="11">
    <w:abstractNumId w:val="6"/>
  </w:num>
  <w:num w:numId="12">
    <w:abstractNumId w:val="5"/>
  </w:num>
  <w:num w:numId="13">
    <w:abstractNumId w:val="2"/>
  </w:num>
  <w:num w:numId="14">
    <w:abstractNumId w:val="13"/>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7E93FD-0A8C-421C-8B21-1168CDD6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pPr>
      <w:spacing w:before="100" w:beforeAutospacing="1" w:after="100" w:afterAutospacing="1" w:line="240" w:lineRule="auto"/>
      <w:outlineLvl w:val="4"/>
    </w:pPr>
    <w:rPr>
      <w:rFonts w:ascii="Times New Roman" w:eastAsia="Times New Roman" w:hAnsi="Times New Roman" w:cs="Times New Roman"/>
      <w:b/>
      <w:bCs/>
      <w:sz w:val="20"/>
      <w:szCs w:val="20"/>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Pr>
      <w:rFonts w:ascii="Times New Roman" w:eastAsia="Times New Roman" w:hAnsi="Times New Roman" w:cs="Times New Roman"/>
      <w:b/>
      <w:bCs/>
      <w:sz w:val="27"/>
      <w:szCs w:val="27"/>
      <w:lang w:eastAsia="uk-UA"/>
    </w:rPr>
  </w:style>
  <w:style w:type="character" w:customStyle="1" w:styleId="50">
    <w:name w:val="Заголовок 5 Знак"/>
    <w:basedOn w:val="a0"/>
    <w:link w:val="5"/>
    <w:uiPriority w:val="9"/>
    <w:rPr>
      <w:rFonts w:ascii="Times New Roman" w:eastAsia="Times New Roman" w:hAnsi="Times New Roman" w:cs="Times New Roman"/>
      <w:b/>
      <w:bCs/>
      <w:sz w:val="20"/>
      <w:szCs w:val="20"/>
      <w:lang w:eastAsia="uk-UA"/>
    </w:rPr>
  </w:style>
  <w:style w:type="character" w:styleId="a3">
    <w:name w:val="Hyperlink"/>
    <w:basedOn w:val="a0"/>
    <w:uiPriority w:val="99"/>
    <w:unhideWhenUsed/>
    <w:rPr>
      <w:color w:val="0000FF" w:themeColor="hyperlink"/>
      <w:u w:val="single"/>
    </w:rPr>
  </w:style>
  <w:style w:type="paragraph" w:styleId="a4">
    <w:name w:val="Normal (Web)"/>
    <w:basedOn w:val="a"/>
    <w:uiPriority w:val="99"/>
    <w:unhideWhenUse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5">
    <w:name w:val="Strong"/>
    <w:basedOn w:val="a0"/>
    <w:uiPriority w:val="22"/>
    <w:qFormat/>
    <w:rPr>
      <w:b/>
      <w:bCs/>
    </w:rPr>
  </w:style>
  <w:style w:type="paragraph" w:styleId="z-">
    <w:name w:val="HTML Top of Form"/>
    <w:basedOn w:val="a"/>
    <w:next w:val="a"/>
    <w:link w:val="z-0"/>
    <w:hidden/>
    <w:uiPriority w:val="99"/>
    <w:semiHidden/>
    <w:unhideWhenUsed/>
    <w:pPr>
      <w:pBdr>
        <w:bottom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0">
    <w:name w:val="z-Начало формы Знак"/>
    <w:basedOn w:val="a0"/>
    <w:link w:val="z-"/>
    <w:uiPriority w:val="99"/>
    <w:semiHidden/>
    <w:rPr>
      <w:rFonts w:ascii="Arial" w:eastAsia="Times New Roman" w:hAnsi="Arial" w:cs="Arial"/>
      <w:vanish/>
      <w:sz w:val="16"/>
      <w:szCs w:val="16"/>
      <w:lang w:eastAsia="uk-UA"/>
    </w:rPr>
  </w:style>
  <w:style w:type="paragraph" w:styleId="z-1">
    <w:name w:val="HTML Bottom of Form"/>
    <w:basedOn w:val="a"/>
    <w:next w:val="a"/>
    <w:link w:val="z-2"/>
    <w:hidden/>
    <w:uiPriority w:val="99"/>
    <w:semiHidden/>
    <w:unhideWhenUsed/>
    <w:pPr>
      <w:pBdr>
        <w:top w:val="single" w:sz="6" w:space="1" w:color="auto"/>
      </w:pBdr>
      <w:spacing w:after="0" w:line="240" w:lineRule="auto"/>
      <w:jc w:val="center"/>
    </w:pPr>
    <w:rPr>
      <w:rFonts w:ascii="Arial" w:eastAsia="Times New Roman" w:hAnsi="Arial" w:cs="Arial"/>
      <w:vanish/>
      <w:sz w:val="16"/>
      <w:szCs w:val="16"/>
      <w:lang w:eastAsia="uk-UA"/>
    </w:rPr>
  </w:style>
  <w:style w:type="character" w:customStyle="1" w:styleId="z-2">
    <w:name w:val="z-Конец формы Знак"/>
    <w:basedOn w:val="a0"/>
    <w:link w:val="z-1"/>
    <w:uiPriority w:val="99"/>
    <w:semiHidden/>
    <w:rPr>
      <w:rFonts w:ascii="Arial" w:eastAsia="Times New Roman" w:hAnsi="Arial" w:cs="Arial"/>
      <w:vanish/>
      <w:sz w:val="16"/>
      <w:szCs w:val="16"/>
      <w:lang w:eastAsia="uk-UA"/>
    </w:rPr>
  </w:style>
  <w:style w:type="paragraph" w:styleId="a6">
    <w:name w:val="Balloon Text"/>
    <w:basedOn w:val="a"/>
    <w:link w:val="a7"/>
    <w:uiPriority w:val="99"/>
    <w:semiHidden/>
    <w:unhideWhenUsed/>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Pr>
      <w:rFonts w:ascii="Tahoma" w:hAnsi="Tahoma" w:cs="Tahoma"/>
      <w:sz w:val="16"/>
      <w:szCs w:val="16"/>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40">
    <w:name w:val="Заголовок 4 Знак"/>
    <w:basedOn w:val="a0"/>
    <w:link w:val="4"/>
    <w:uiPriority w:val="9"/>
    <w:semiHidden/>
    <w:rPr>
      <w:rFonts w:asciiTheme="majorHAnsi" w:eastAsiaTheme="majorEastAsia" w:hAnsiTheme="majorHAnsi" w:cstheme="majorBidi"/>
      <w:b/>
      <w:bCs/>
      <w:i/>
      <w:iCs/>
      <w:color w:val="4F81BD" w:themeColor="accent1"/>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uk-UA"/>
    </w:rPr>
  </w:style>
  <w:style w:type="paragraph" w:customStyle="1" w:styleId="justified">
    <w:name w:val="justified"/>
    <w:basedOn w:val="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8">
    <w:name w:val="Emphasis"/>
    <w:basedOn w:val="a0"/>
    <w:uiPriority w:val="20"/>
    <w:qFormat/>
    <w:rPr>
      <w:i/>
      <w:iCs/>
    </w:rPr>
  </w:style>
  <w:style w:type="character" w:styleId="HTML1">
    <w:name w:val="HTML Code"/>
    <w:basedOn w:val="a0"/>
    <w:uiPriority w:val="99"/>
    <w:semiHidden/>
    <w:unhideWhenUsed/>
    <w:rPr>
      <w:rFonts w:ascii="Courier New" w:eastAsia="Times New Roman" w:hAnsi="Courier New" w:cs="Courier New"/>
      <w:sz w:val="20"/>
      <w:szCs w:val="20"/>
    </w:rPr>
  </w:style>
  <w:style w:type="paragraph" w:styleId="a9">
    <w:name w:val="List Paragraph"/>
    <w:basedOn w:val="a"/>
    <w:uiPriority w:val="34"/>
    <w:qFormat/>
    <w:pPr>
      <w:ind w:left="720"/>
      <w:contextualSpacing/>
    </w:pPr>
    <w:rPr>
      <w:lang w:val="ru-RU"/>
    </w:rPr>
  </w:style>
  <w:style w:type="character" w:customStyle="1" w:styleId="value">
    <w:name w:val="value"/>
    <w:basedOn w:val="a0"/>
  </w:style>
  <w:style w:type="paragraph" w:styleId="aa">
    <w:name w:val="header"/>
    <w:basedOn w:val="a"/>
    <w:link w:val="ab"/>
    <w:uiPriority w:val="99"/>
    <w:unhideWhenUsed/>
    <w:pPr>
      <w:tabs>
        <w:tab w:val="center" w:pos="4819"/>
        <w:tab w:val="right" w:pos="9639"/>
      </w:tabs>
      <w:spacing w:after="0" w:line="240" w:lineRule="auto"/>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4819"/>
        <w:tab w:val="right" w:pos="9639"/>
      </w:tabs>
      <w:spacing w:after="0" w:line="240" w:lineRule="auto"/>
    </w:pPr>
  </w:style>
  <w:style w:type="character" w:customStyle="1" w:styleId="ad">
    <w:name w:val="Нижний колонтитул Знак"/>
    <w:basedOn w:val="a0"/>
    <w:link w:val="ac"/>
    <w:uiPriority w:val="99"/>
  </w:style>
  <w:style w:type="character" w:customStyle="1" w:styleId="20">
    <w:name w:val="Заголовок 2 Знак"/>
    <w:basedOn w:val="a0"/>
    <w:link w:val="2"/>
    <w:uiPriority w:val="9"/>
    <w:semiHidden/>
    <w:rPr>
      <w:rFonts w:asciiTheme="majorHAnsi" w:eastAsiaTheme="majorEastAsia" w:hAnsiTheme="majorHAnsi" w:cstheme="majorBidi"/>
      <w:b/>
      <w:bCs/>
      <w:color w:val="4F81BD" w:themeColor="accent1"/>
      <w:sz w:val="26"/>
      <w:szCs w:val="26"/>
    </w:rPr>
  </w:style>
  <w:style w:type="character" w:customStyle="1" w:styleId="crayon-t">
    <w:name w:val="crayon-t"/>
    <w:basedOn w:val="a0"/>
  </w:style>
  <w:style w:type="character" w:customStyle="1" w:styleId="crayon-h">
    <w:name w:val="crayon-h"/>
    <w:basedOn w:val="a0"/>
  </w:style>
  <w:style w:type="character" w:customStyle="1" w:styleId="crayon-e">
    <w:name w:val="crayon-e"/>
    <w:basedOn w:val="a0"/>
  </w:style>
  <w:style w:type="character" w:customStyle="1" w:styleId="crayon-sy">
    <w:name w:val="crayon-sy"/>
    <w:basedOn w:val="a0"/>
  </w:style>
  <w:style w:type="character" w:customStyle="1" w:styleId="crayon-m">
    <w:name w:val="crayon-m"/>
    <w:basedOn w:val="a0"/>
  </w:style>
  <w:style w:type="character" w:customStyle="1" w:styleId="crayon-o">
    <w:name w:val="crayon-o"/>
    <w:basedOn w:val="a0"/>
  </w:style>
  <w:style w:type="character" w:customStyle="1" w:styleId="crayon-v">
    <w:name w:val="crayon-v"/>
    <w:basedOn w:val="a0"/>
  </w:style>
  <w:style w:type="character" w:customStyle="1" w:styleId="crayon-r">
    <w:name w:val="crayon-r"/>
    <w:basedOn w:val="a0"/>
  </w:style>
  <w:style w:type="character" w:customStyle="1" w:styleId="crayon-s">
    <w:name w:val="crayon-s"/>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49365">
      <w:bodyDiv w:val="1"/>
      <w:marLeft w:val="0"/>
      <w:marRight w:val="0"/>
      <w:marTop w:val="0"/>
      <w:marBottom w:val="0"/>
      <w:divBdr>
        <w:top w:val="none" w:sz="0" w:space="0" w:color="auto"/>
        <w:left w:val="none" w:sz="0" w:space="0" w:color="auto"/>
        <w:bottom w:val="none" w:sz="0" w:space="0" w:color="auto"/>
        <w:right w:val="none" w:sz="0" w:space="0" w:color="auto"/>
      </w:divBdr>
      <w:divsChild>
        <w:div w:id="79954795">
          <w:marLeft w:val="0"/>
          <w:marRight w:val="0"/>
          <w:marTop w:val="0"/>
          <w:marBottom w:val="0"/>
          <w:divBdr>
            <w:top w:val="none" w:sz="0" w:space="0" w:color="auto"/>
            <w:left w:val="none" w:sz="0" w:space="0" w:color="auto"/>
            <w:bottom w:val="none" w:sz="0" w:space="0" w:color="auto"/>
            <w:right w:val="none" w:sz="0" w:space="0" w:color="auto"/>
          </w:divBdr>
          <w:divsChild>
            <w:div w:id="1657610919">
              <w:marLeft w:val="0"/>
              <w:marRight w:val="0"/>
              <w:marTop w:val="0"/>
              <w:marBottom w:val="0"/>
              <w:divBdr>
                <w:top w:val="none" w:sz="0" w:space="0" w:color="auto"/>
                <w:left w:val="none" w:sz="0" w:space="0" w:color="auto"/>
                <w:bottom w:val="none" w:sz="0" w:space="0" w:color="auto"/>
                <w:right w:val="none" w:sz="0" w:space="0" w:color="auto"/>
              </w:divBdr>
            </w:div>
            <w:div w:id="1996686610">
              <w:marLeft w:val="0"/>
              <w:marRight w:val="0"/>
              <w:marTop w:val="0"/>
              <w:marBottom w:val="0"/>
              <w:divBdr>
                <w:top w:val="none" w:sz="0" w:space="0" w:color="auto"/>
                <w:left w:val="none" w:sz="0" w:space="0" w:color="auto"/>
                <w:bottom w:val="none" w:sz="0" w:space="0" w:color="auto"/>
                <w:right w:val="none" w:sz="0" w:space="0" w:color="auto"/>
              </w:divBdr>
            </w:div>
            <w:div w:id="105195832">
              <w:marLeft w:val="0"/>
              <w:marRight w:val="0"/>
              <w:marTop w:val="0"/>
              <w:marBottom w:val="0"/>
              <w:divBdr>
                <w:top w:val="none" w:sz="0" w:space="0" w:color="auto"/>
                <w:left w:val="none" w:sz="0" w:space="0" w:color="auto"/>
                <w:bottom w:val="none" w:sz="0" w:space="0" w:color="auto"/>
                <w:right w:val="none" w:sz="0" w:space="0" w:color="auto"/>
              </w:divBdr>
            </w:div>
            <w:div w:id="1362702523">
              <w:marLeft w:val="0"/>
              <w:marRight w:val="0"/>
              <w:marTop w:val="0"/>
              <w:marBottom w:val="0"/>
              <w:divBdr>
                <w:top w:val="none" w:sz="0" w:space="0" w:color="auto"/>
                <w:left w:val="none" w:sz="0" w:space="0" w:color="auto"/>
                <w:bottom w:val="none" w:sz="0" w:space="0" w:color="auto"/>
                <w:right w:val="none" w:sz="0" w:space="0" w:color="auto"/>
              </w:divBdr>
            </w:div>
            <w:div w:id="2078015578">
              <w:marLeft w:val="0"/>
              <w:marRight w:val="0"/>
              <w:marTop w:val="0"/>
              <w:marBottom w:val="0"/>
              <w:divBdr>
                <w:top w:val="none" w:sz="0" w:space="0" w:color="auto"/>
                <w:left w:val="none" w:sz="0" w:space="0" w:color="auto"/>
                <w:bottom w:val="none" w:sz="0" w:space="0" w:color="auto"/>
                <w:right w:val="none" w:sz="0" w:space="0" w:color="auto"/>
              </w:divBdr>
            </w:div>
            <w:div w:id="230434672">
              <w:marLeft w:val="0"/>
              <w:marRight w:val="0"/>
              <w:marTop w:val="0"/>
              <w:marBottom w:val="0"/>
              <w:divBdr>
                <w:top w:val="none" w:sz="0" w:space="0" w:color="auto"/>
                <w:left w:val="none" w:sz="0" w:space="0" w:color="auto"/>
                <w:bottom w:val="none" w:sz="0" w:space="0" w:color="auto"/>
                <w:right w:val="none" w:sz="0" w:space="0" w:color="auto"/>
              </w:divBdr>
            </w:div>
            <w:div w:id="298847083">
              <w:marLeft w:val="0"/>
              <w:marRight w:val="0"/>
              <w:marTop w:val="0"/>
              <w:marBottom w:val="0"/>
              <w:divBdr>
                <w:top w:val="none" w:sz="0" w:space="0" w:color="auto"/>
                <w:left w:val="none" w:sz="0" w:space="0" w:color="auto"/>
                <w:bottom w:val="none" w:sz="0" w:space="0" w:color="auto"/>
                <w:right w:val="none" w:sz="0" w:space="0" w:color="auto"/>
              </w:divBdr>
            </w:div>
            <w:div w:id="402412065">
              <w:marLeft w:val="0"/>
              <w:marRight w:val="0"/>
              <w:marTop w:val="0"/>
              <w:marBottom w:val="0"/>
              <w:divBdr>
                <w:top w:val="none" w:sz="0" w:space="0" w:color="auto"/>
                <w:left w:val="none" w:sz="0" w:space="0" w:color="auto"/>
                <w:bottom w:val="none" w:sz="0" w:space="0" w:color="auto"/>
                <w:right w:val="none" w:sz="0" w:space="0" w:color="auto"/>
              </w:divBdr>
            </w:div>
            <w:div w:id="1248541895">
              <w:marLeft w:val="0"/>
              <w:marRight w:val="0"/>
              <w:marTop w:val="0"/>
              <w:marBottom w:val="0"/>
              <w:divBdr>
                <w:top w:val="none" w:sz="0" w:space="0" w:color="auto"/>
                <w:left w:val="none" w:sz="0" w:space="0" w:color="auto"/>
                <w:bottom w:val="none" w:sz="0" w:space="0" w:color="auto"/>
                <w:right w:val="none" w:sz="0" w:space="0" w:color="auto"/>
              </w:divBdr>
            </w:div>
            <w:div w:id="936789415">
              <w:marLeft w:val="0"/>
              <w:marRight w:val="0"/>
              <w:marTop w:val="0"/>
              <w:marBottom w:val="0"/>
              <w:divBdr>
                <w:top w:val="none" w:sz="0" w:space="0" w:color="auto"/>
                <w:left w:val="none" w:sz="0" w:space="0" w:color="auto"/>
                <w:bottom w:val="none" w:sz="0" w:space="0" w:color="auto"/>
                <w:right w:val="none" w:sz="0" w:space="0" w:color="auto"/>
              </w:divBdr>
            </w:div>
            <w:div w:id="1094521827">
              <w:marLeft w:val="0"/>
              <w:marRight w:val="0"/>
              <w:marTop w:val="0"/>
              <w:marBottom w:val="0"/>
              <w:divBdr>
                <w:top w:val="none" w:sz="0" w:space="0" w:color="auto"/>
                <w:left w:val="none" w:sz="0" w:space="0" w:color="auto"/>
                <w:bottom w:val="none" w:sz="0" w:space="0" w:color="auto"/>
                <w:right w:val="none" w:sz="0" w:space="0" w:color="auto"/>
              </w:divBdr>
            </w:div>
            <w:div w:id="1747337148">
              <w:marLeft w:val="0"/>
              <w:marRight w:val="0"/>
              <w:marTop w:val="0"/>
              <w:marBottom w:val="0"/>
              <w:divBdr>
                <w:top w:val="none" w:sz="0" w:space="0" w:color="auto"/>
                <w:left w:val="none" w:sz="0" w:space="0" w:color="auto"/>
                <w:bottom w:val="none" w:sz="0" w:space="0" w:color="auto"/>
                <w:right w:val="none" w:sz="0" w:space="0" w:color="auto"/>
              </w:divBdr>
            </w:div>
            <w:div w:id="675887156">
              <w:marLeft w:val="0"/>
              <w:marRight w:val="0"/>
              <w:marTop w:val="0"/>
              <w:marBottom w:val="0"/>
              <w:divBdr>
                <w:top w:val="none" w:sz="0" w:space="0" w:color="auto"/>
                <w:left w:val="none" w:sz="0" w:space="0" w:color="auto"/>
                <w:bottom w:val="none" w:sz="0" w:space="0" w:color="auto"/>
                <w:right w:val="none" w:sz="0" w:space="0" w:color="auto"/>
              </w:divBdr>
            </w:div>
            <w:div w:id="1306424816">
              <w:marLeft w:val="0"/>
              <w:marRight w:val="0"/>
              <w:marTop w:val="0"/>
              <w:marBottom w:val="0"/>
              <w:divBdr>
                <w:top w:val="none" w:sz="0" w:space="0" w:color="auto"/>
                <w:left w:val="none" w:sz="0" w:space="0" w:color="auto"/>
                <w:bottom w:val="none" w:sz="0" w:space="0" w:color="auto"/>
                <w:right w:val="none" w:sz="0" w:space="0" w:color="auto"/>
              </w:divBdr>
            </w:div>
            <w:div w:id="509031037">
              <w:marLeft w:val="0"/>
              <w:marRight w:val="0"/>
              <w:marTop w:val="0"/>
              <w:marBottom w:val="0"/>
              <w:divBdr>
                <w:top w:val="none" w:sz="0" w:space="0" w:color="auto"/>
                <w:left w:val="none" w:sz="0" w:space="0" w:color="auto"/>
                <w:bottom w:val="none" w:sz="0" w:space="0" w:color="auto"/>
                <w:right w:val="none" w:sz="0" w:space="0" w:color="auto"/>
              </w:divBdr>
            </w:div>
            <w:div w:id="115610742">
              <w:marLeft w:val="0"/>
              <w:marRight w:val="0"/>
              <w:marTop w:val="0"/>
              <w:marBottom w:val="0"/>
              <w:divBdr>
                <w:top w:val="none" w:sz="0" w:space="0" w:color="auto"/>
                <w:left w:val="none" w:sz="0" w:space="0" w:color="auto"/>
                <w:bottom w:val="none" w:sz="0" w:space="0" w:color="auto"/>
                <w:right w:val="none" w:sz="0" w:space="0" w:color="auto"/>
              </w:divBdr>
            </w:div>
            <w:div w:id="1919945229">
              <w:marLeft w:val="0"/>
              <w:marRight w:val="0"/>
              <w:marTop w:val="0"/>
              <w:marBottom w:val="0"/>
              <w:divBdr>
                <w:top w:val="none" w:sz="0" w:space="0" w:color="auto"/>
                <w:left w:val="none" w:sz="0" w:space="0" w:color="auto"/>
                <w:bottom w:val="none" w:sz="0" w:space="0" w:color="auto"/>
                <w:right w:val="none" w:sz="0" w:space="0" w:color="auto"/>
              </w:divBdr>
            </w:div>
            <w:div w:id="255407102">
              <w:marLeft w:val="0"/>
              <w:marRight w:val="0"/>
              <w:marTop w:val="0"/>
              <w:marBottom w:val="0"/>
              <w:divBdr>
                <w:top w:val="none" w:sz="0" w:space="0" w:color="auto"/>
                <w:left w:val="none" w:sz="0" w:space="0" w:color="auto"/>
                <w:bottom w:val="none" w:sz="0" w:space="0" w:color="auto"/>
                <w:right w:val="none" w:sz="0" w:space="0" w:color="auto"/>
              </w:divBdr>
            </w:div>
            <w:div w:id="591087440">
              <w:marLeft w:val="0"/>
              <w:marRight w:val="0"/>
              <w:marTop w:val="0"/>
              <w:marBottom w:val="0"/>
              <w:divBdr>
                <w:top w:val="none" w:sz="0" w:space="0" w:color="auto"/>
                <w:left w:val="none" w:sz="0" w:space="0" w:color="auto"/>
                <w:bottom w:val="none" w:sz="0" w:space="0" w:color="auto"/>
                <w:right w:val="none" w:sz="0" w:space="0" w:color="auto"/>
              </w:divBdr>
            </w:div>
            <w:div w:id="1512719863">
              <w:marLeft w:val="0"/>
              <w:marRight w:val="0"/>
              <w:marTop w:val="0"/>
              <w:marBottom w:val="0"/>
              <w:divBdr>
                <w:top w:val="none" w:sz="0" w:space="0" w:color="auto"/>
                <w:left w:val="none" w:sz="0" w:space="0" w:color="auto"/>
                <w:bottom w:val="none" w:sz="0" w:space="0" w:color="auto"/>
                <w:right w:val="none" w:sz="0" w:space="0" w:color="auto"/>
              </w:divBdr>
            </w:div>
            <w:div w:id="681904172">
              <w:marLeft w:val="0"/>
              <w:marRight w:val="0"/>
              <w:marTop w:val="0"/>
              <w:marBottom w:val="0"/>
              <w:divBdr>
                <w:top w:val="none" w:sz="0" w:space="0" w:color="auto"/>
                <w:left w:val="none" w:sz="0" w:space="0" w:color="auto"/>
                <w:bottom w:val="none" w:sz="0" w:space="0" w:color="auto"/>
                <w:right w:val="none" w:sz="0" w:space="0" w:color="auto"/>
              </w:divBdr>
            </w:div>
            <w:div w:id="333646989">
              <w:marLeft w:val="0"/>
              <w:marRight w:val="0"/>
              <w:marTop w:val="0"/>
              <w:marBottom w:val="0"/>
              <w:divBdr>
                <w:top w:val="none" w:sz="0" w:space="0" w:color="auto"/>
                <w:left w:val="none" w:sz="0" w:space="0" w:color="auto"/>
                <w:bottom w:val="none" w:sz="0" w:space="0" w:color="auto"/>
                <w:right w:val="none" w:sz="0" w:space="0" w:color="auto"/>
              </w:divBdr>
            </w:div>
            <w:div w:id="29376818">
              <w:marLeft w:val="0"/>
              <w:marRight w:val="0"/>
              <w:marTop w:val="0"/>
              <w:marBottom w:val="0"/>
              <w:divBdr>
                <w:top w:val="none" w:sz="0" w:space="0" w:color="auto"/>
                <w:left w:val="none" w:sz="0" w:space="0" w:color="auto"/>
                <w:bottom w:val="none" w:sz="0" w:space="0" w:color="auto"/>
                <w:right w:val="none" w:sz="0" w:space="0" w:color="auto"/>
              </w:divBdr>
            </w:div>
            <w:div w:id="780300419">
              <w:marLeft w:val="0"/>
              <w:marRight w:val="0"/>
              <w:marTop w:val="0"/>
              <w:marBottom w:val="0"/>
              <w:divBdr>
                <w:top w:val="none" w:sz="0" w:space="0" w:color="auto"/>
                <w:left w:val="none" w:sz="0" w:space="0" w:color="auto"/>
                <w:bottom w:val="none" w:sz="0" w:space="0" w:color="auto"/>
                <w:right w:val="none" w:sz="0" w:space="0" w:color="auto"/>
              </w:divBdr>
            </w:div>
            <w:div w:id="2119449113">
              <w:marLeft w:val="0"/>
              <w:marRight w:val="0"/>
              <w:marTop w:val="0"/>
              <w:marBottom w:val="0"/>
              <w:divBdr>
                <w:top w:val="none" w:sz="0" w:space="0" w:color="auto"/>
                <w:left w:val="none" w:sz="0" w:space="0" w:color="auto"/>
                <w:bottom w:val="none" w:sz="0" w:space="0" w:color="auto"/>
                <w:right w:val="none" w:sz="0" w:space="0" w:color="auto"/>
              </w:divBdr>
            </w:div>
            <w:div w:id="1934969483">
              <w:marLeft w:val="0"/>
              <w:marRight w:val="0"/>
              <w:marTop w:val="0"/>
              <w:marBottom w:val="0"/>
              <w:divBdr>
                <w:top w:val="none" w:sz="0" w:space="0" w:color="auto"/>
                <w:left w:val="none" w:sz="0" w:space="0" w:color="auto"/>
                <w:bottom w:val="none" w:sz="0" w:space="0" w:color="auto"/>
                <w:right w:val="none" w:sz="0" w:space="0" w:color="auto"/>
              </w:divBdr>
            </w:div>
            <w:div w:id="1459059153">
              <w:marLeft w:val="0"/>
              <w:marRight w:val="0"/>
              <w:marTop w:val="0"/>
              <w:marBottom w:val="0"/>
              <w:divBdr>
                <w:top w:val="none" w:sz="0" w:space="0" w:color="auto"/>
                <w:left w:val="none" w:sz="0" w:space="0" w:color="auto"/>
                <w:bottom w:val="none" w:sz="0" w:space="0" w:color="auto"/>
                <w:right w:val="none" w:sz="0" w:space="0" w:color="auto"/>
              </w:divBdr>
            </w:div>
            <w:div w:id="1869637875">
              <w:marLeft w:val="0"/>
              <w:marRight w:val="0"/>
              <w:marTop w:val="0"/>
              <w:marBottom w:val="0"/>
              <w:divBdr>
                <w:top w:val="none" w:sz="0" w:space="0" w:color="auto"/>
                <w:left w:val="none" w:sz="0" w:space="0" w:color="auto"/>
                <w:bottom w:val="none" w:sz="0" w:space="0" w:color="auto"/>
                <w:right w:val="none" w:sz="0" w:space="0" w:color="auto"/>
              </w:divBdr>
            </w:div>
            <w:div w:id="1505975566">
              <w:marLeft w:val="0"/>
              <w:marRight w:val="0"/>
              <w:marTop w:val="0"/>
              <w:marBottom w:val="0"/>
              <w:divBdr>
                <w:top w:val="none" w:sz="0" w:space="0" w:color="auto"/>
                <w:left w:val="none" w:sz="0" w:space="0" w:color="auto"/>
                <w:bottom w:val="none" w:sz="0" w:space="0" w:color="auto"/>
                <w:right w:val="none" w:sz="0" w:space="0" w:color="auto"/>
              </w:divBdr>
            </w:div>
            <w:div w:id="63188468">
              <w:marLeft w:val="0"/>
              <w:marRight w:val="0"/>
              <w:marTop w:val="0"/>
              <w:marBottom w:val="0"/>
              <w:divBdr>
                <w:top w:val="none" w:sz="0" w:space="0" w:color="auto"/>
                <w:left w:val="none" w:sz="0" w:space="0" w:color="auto"/>
                <w:bottom w:val="none" w:sz="0" w:space="0" w:color="auto"/>
                <w:right w:val="none" w:sz="0" w:space="0" w:color="auto"/>
              </w:divBdr>
            </w:div>
            <w:div w:id="2102331419">
              <w:marLeft w:val="0"/>
              <w:marRight w:val="0"/>
              <w:marTop w:val="0"/>
              <w:marBottom w:val="0"/>
              <w:divBdr>
                <w:top w:val="none" w:sz="0" w:space="0" w:color="auto"/>
                <w:left w:val="none" w:sz="0" w:space="0" w:color="auto"/>
                <w:bottom w:val="none" w:sz="0" w:space="0" w:color="auto"/>
                <w:right w:val="none" w:sz="0" w:space="0" w:color="auto"/>
              </w:divBdr>
            </w:div>
            <w:div w:id="219295323">
              <w:marLeft w:val="0"/>
              <w:marRight w:val="0"/>
              <w:marTop w:val="0"/>
              <w:marBottom w:val="0"/>
              <w:divBdr>
                <w:top w:val="none" w:sz="0" w:space="0" w:color="auto"/>
                <w:left w:val="none" w:sz="0" w:space="0" w:color="auto"/>
                <w:bottom w:val="none" w:sz="0" w:space="0" w:color="auto"/>
                <w:right w:val="none" w:sz="0" w:space="0" w:color="auto"/>
              </w:divBdr>
            </w:div>
            <w:div w:id="12650643">
              <w:marLeft w:val="0"/>
              <w:marRight w:val="0"/>
              <w:marTop w:val="0"/>
              <w:marBottom w:val="0"/>
              <w:divBdr>
                <w:top w:val="none" w:sz="0" w:space="0" w:color="auto"/>
                <w:left w:val="none" w:sz="0" w:space="0" w:color="auto"/>
                <w:bottom w:val="none" w:sz="0" w:space="0" w:color="auto"/>
                <w:right w:val="none" w:sz="0" w:space="0" w:color="auto"/>
              </w:divBdr>
            </w:div>
            <w:div w:id="18418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5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ijevanlib.ysu.am/wp-content/uploads/2018/03/deytel.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insycom.ru/html/metodmat/inf/Lipman.pdf" TargetMode="External"/><Relationship Id="rId2" Type="http://schemas.openxmlformats.org/officeDocument/2006/relationships/styles" Target="styles.xml"/><Relationship Id="rId16" Type="http://schemas.openxmlformats.org/officeDocument/2006/relationships/hyperlink" Target="http://www.ph4s.ru/bookprogramir_1.html" TargetMode="External"/><Relationship Id="rId20" Type="http://schemas.openxmlformats.org/officeDocument/2006/relationships/hyperlink" Target="http://www.williamspublishi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khizha.dp.ua/library/Timothy_Budd_-_Introduction_to_OOP_(ru).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Pages>
  <Words>11596</Words>
  <Characters>6610</Characters>
  <Application>Microsoft Office Word</Application>
  <DocSecurity>0</DocSecurity>
  <Lines>55</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11</cp:revision>
  <dcterms:created xsi:type="dcterms:W3CDTF">2020-12-02T21:25:00Z</dcterms:created>
  <dcterms:modified xsi:type="dcterms:W3CDTF">2024-05-03T12:57:00Z</dcterms:modified>
</cp:coreProperties>
</file>