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75" w:rsidRPr="00343782" w:rsidRDefault="00A71E75" w:rsidP="00A71E75">
      <w:pPr>
        <w:ind w:firstLine="709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</w:t>
      </w:r>
      <w:r w:rsidR="007515E4">
        <w:rPr>
          <w:b/>
          <w:sz w:val="28"/>
          <w:szCs w:val="28"/>
        </w:rPr>
        <w:t>08-1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 w:rsidR="00BC414E" w:rsidRPr="0030406C">
        <w:rPr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="00BC414E">
        <w:rPr>
          <w:b/>
          <w:bCs/>
          <w:color w:val="000000"/>
          <w:sz w:val="28"/>
          <w:szCs w:val="28"/>
          <w:shd w:val="clear" w:color="auto" w:fill="FFFFFF"/>
        </w:rPr>
        <w:t>простого спадкування</w:t>
      </w:r>
    </w:p>
    <w:p w:rsidR="00A71E75" w:rsidRPr="00837D27" w:rsidRDefault="00A71E75" w:rsidP="00A71E75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304560">
        <w:rPr>
          <w:sz w:val="28"/>
          <w:szCs w:val="28"/>
        </w:rPr>
        <w:t xml:space="preserve">Набуття навичок в розробці програм, де </w:t>
      </w:r>
      <w:r w:rsidR="00837D27" w:rsidRPr="00837D27">
        <w:rPr>
          <w:sz w:val="28"/>
          <w:szCs w:val="28"/>
        </w:rPr>
        <w:t>використовується спадкування</w:t>
      </w:r>
      <w:r w:rsidR="00837D27">
        <w:rPr>
          <w:sz w:val="28"/>
          <w:szCs w:val="28"/>
        </w:rPr>
        <w:t>.</w:t>
      </w:r>
      <w:r w:rsidR="009D1B70" w:rsidRPr="00837D27">
        <w:rPr>
          <w:sz w:val="28"/>
          <w:szCs w:val="28"/>
        </w:rPr>
        <w:t xml:space="preserve"> </w:t>
      </w:r>
    </w:p>
    <w:p w:rsidR="00A71E75" w:rsidRPr="00343782" w:rsidRDefault="00A71E75" w:rsidP="00A71E75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>лекцію №15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1E75" w:rsidRPr="00321834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минулої лабораторної роботи</w:t>
      </w:r>
      <w:r w:rsidR="007515E4">
        <w:rPr>
          <w:rFonts w:ascii="Times New Roman" w:hAnsi="Times New Roman" w:cs="Times New Roman"/>
          <w:sz w:val="28"/>
          <w:szCs w:val="28"/>
          <w:lang w:val="uk-UA"/>
        </w:rPr>
        <w:t xml:space="preserve"> за темою своєї курсової роботи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r w:rsidR="007515E4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7515E4">
        <w:rPr>
          <w:rFonts w:ascii="Times New Roman" w:hAnsi="Times New Roman" w:cs="Times New Roman"/>
          <w:sz w:val="28"/>
          <w:szCs w:val="28"/>
          <w:lang w:val="uk-UA"/>
        </w:rPr>
        <w:t xml:space="preserve">обраного </w:t>
      </w:r>
      <w:r w:rsidR="007515E4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7515E4" w:rsidRPr="00516A18">
        <w:rPr>
          <w:rFonts w:ascii="Times New Roman" w:hAnsi="Times New Roman" w:cs="Times New Roman"/>
          <w:sz w:val="28"/>
          <w:szCs w:val="28"/>
          <w:lang w:val="uk-UA"/>
        </w:rPr>
        <w:t>вашої курсової</w:t>
      </w:r>
      <w:r w:rsidR="007515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через просте спадкування похідний </w:t>
      </w:r>
      <w:r w:rsidR="007515E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,  в якому створити: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члени-дані : курс, спеціальність, </w:t>
      </w:r>
      <w:r w:rsidRPr="000D1D4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поточна кількість балів по предметах фізика, математика, програмування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 xml:space="preserve">три конструктори (порожній, ініціалізації, копіювання) та деструктор, в яких поставити виведення повідомлення для моніторингу їх роботи;  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селектори та модифікатори до всіх членів похідного класу,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введення даних в інтерактивному режимі (використати успадкований від базового класу, якщо такого в базовому класі не було – записати),</w:t>
      </w:r>
    </w:p>
    <w:p w:rsid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метод виведення даних на консоль (використати успадкований від базового класу, якщо такого в базовому класі не було – записати)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D1D4A" w:rsidRPr="000D1D4A" w:rsidRDefault="000D1D4A" w:rsidP="000D1D4A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дружні функції 1) виведення даних, попередньо введених в інтерактивному режимі, до файлу в двох режимах: формування нового файлу та дозапису до існуючого; 2) введення даних з файлу та заповнення масиву об’єктів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D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1D4A" w:rsidRPr="000D1D4A" w:rsidRDefault="000D1D4A" w:rsidP="000D1D4A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В головній програмі (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функції main()):</w:t>
      </w:r>
    </w:p>
    <w:p w:rsidR="000D1D4A" w:rsidRPr="000D1D4A" w:rsidRDefault="000D1D4A" w:rsidP="000D1D4A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включити виклик нових методів </w:t>
      </w:r>
      <w:r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 xml:space="preserve">та функцій </w:t>
      </w:r>
      <w:r w:rsidRPr="000D1D4A">
        <w:rPr>
          <w:rFonts w:ascii="Times New Roman" w:hAnsi="Times New Roman" w:cs="Times New Roman"/>
          <w:color w:val="000000"/>
          <w:spacing w:val="-1"/>
          <w:sz w:val="28"/>
          <w:szCs w:val="28"/>
          <w:lang w:val="uk-UA"/>
        </w:rPr>
        <w:t>до відповідних позицій меню;</w:t>
      </w:r>
    </w:p>
    <w:p w:rsidR="007515E4" w:rsidRPr="000D1D4A" w:rsidRDefault="000D1D4A" w:rsidP="007515E4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D1D4A">
        <w:rPr>
          <w:rFonts w:ascii="Times New Roman" w:hAnsi="Times New Roman" w:cs="Times New Roman"/>
          <w:sz w:val="28"/>
          <w:szCs w:val="28"/>
          <w:lang w:val="uk-UA"/>
        </w:rPr>
        <w:t>створити позицію меню "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The state of the objects of the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ххх 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class" (Стан об'єктів класу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 w:rsidRPr="000D1D4A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де виводити інформацію про кількість об’єктів та стан їхньої обробки</w:t>
      </w:r>
      <w:r w:rsidR="007515E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.</w:t>
      </w:r>
    </w:p>
    <w:p w:rsidR="00D80BD9" w:rsidRDefault="00D80BD9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до файлу та введення даних з файлу </w:t>
      </w:r>
      <w:r w:rsidR="000D1D4A">
        <w:rPr>
          <w:rFonts w:ascii="Times New Roman" w:hAnsi="Times New Roman" w:cs="Times New Roman"/>
          <w:sz w:val="28"/>
          <w:szCs w:val="28"/>
          <w:lang w:val="uk-UA"/>
        </w:rPr>
        <w:t xml:space="preserve">щодо студентів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за відпрацьованими алгоритмами на ЛР№№3-4, а саме: інформація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записується до файлу,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атрибутів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 відділяємо знаком ";", а кінець позначаємо знаком "#"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якого записуємо поточну дату у вигляді РРММДД (де РР – дві останні цифри року, ММ – номер місяця, ДД – номер дня)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Відповідно, введені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потрібно буде аналізувати та "розбирати" на складові, щоб присвоїти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відповідним членам класу</w:t>
      </w:r>
      <w:r w:rsidRPr="007205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цьому етапі ім’я файлу надаєте літералом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D1D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32C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4C32C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4C32C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даних </w:t>
      </w:r>
      <w:r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похідного класу</w:t>
      </w:r>
      <w:r w:rsidRPr="006A4DD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позицію меню </w:t>
      </w:r>
      <w:r w:rsidRPr="00A71E75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Formation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of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alt-edited"/>
          <w:rFonts w:ascii="Times New Roman" w:hAnsi="Times New Roman" w:cs="Times New Roman"/>
          <w:sz w:val="28"/>
          <w:szCs w:val="28"/>
          <w:lang w:val="en-US"/>
        </w:rPr>
        <w:t>objects</w:t>
      </w:r>
      <w:r w:rsidRPr="00A71E75">
        <w:rPr>
          <w:rStyle w:val="alt-edite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" (Формування файлу об’єктів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), а для введення – "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Read</w:t>
      </w:r>
      <w:r w:rsidRPr="007515E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the</w:t>
      </w:r>
      <w:r w:rsidRPr="007515E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</w:t>
      </w:r>
      <w:r w:rsidRPr="007515E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object</w:t>
      </w:r>
      <w:r w:rsidRPr="007515E4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414E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file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"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71E75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Читання файлу об’єктів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1E75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Встановити аналіз виклику нових функцій, зокрема, виконувати виведення </w:t>
      </w:r>
      <w:r w:rsidR="009D1B70">
        <w:rPr>
          <w:rFonts w:ascii="Times New Roman" w:hAnsi="Times New Roman" w:cs="Times New Roman"/>
          <w:sz w:val="28"/>
          <w:szCs w:val="28"/>
          <w:lang w:val="uk-UA"/>
        </w:rPr>
        <w:t xml:space="preserve">в разі наявності заповнених об’єктів </w:t>
      </w:r>
      <w:r w:rsidR="009D1B70" w:rsidRPr="006A4DDE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7515E4">
        <w:rPr>
          <w:rFonts w:ascii="Times New Roman" w:hAnsi="Times New Roman" w:cs="Times New Roman"/>
          <w:i/>
          <w:sz w:val="28"/>
          <w:szCs w:val="28"/>
          <w:lang w:val="uk-UA"/>
        </w:rPr>
        <w:t>ххх – обраного класу</w:t>
      </w:r>
      <w:r w:rsidRPr="00060CE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15E4" w:rsidRPr="00060CE6" w:rsidRDefault="007515E4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в курсовій не передбачається зв‘язок спадкування, натомість зв‘язок композиції, то скласти свій власний приклад спадкування із зазначеною вище функціональністю.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A71E75" w:rsidRPr="00365F99" w:rsidRDefault="00A71E75" w:rsidP="00A71E75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</w:t>
      </w:r>
      <w:r w:rsidR="0017687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(програма, заголовковий файл, файл з виведеними даними)</w:t>
      </w:r>
      <w:r w:rsidRPr="00365F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надсилати на електронну адресу викладача</w:t>
      </w:r>
    </w:p>
    <w:p w:rsidR="00A71E75" w:rsidRDefault="004909F0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A71E75" w:rsidRPr="00365F99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A71E75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у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>вигляді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заголовкового файлу та </w:t>
      </w:r>
      <w:r w:rsidR="00A71E75" w:rsidRPr="00321834">
        <w:rPr>
          <w:rStyle w:val="a4"/>
          <w:rFonts w:ascii="Times New Roman" w:hAnsi="Times New Roman" w:cs="Times New Roman"/>
          <w:sz w:val="28"/>
          <w:szCs w:val="28"/>
        </w:rPr>
        <w:t>cpp-файлу</w:t>
      </w:r>
      <w:r w:rsidR="00A71E75" w:rsidRPr="00365F99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A71E75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A71E75" w:rsidRPr="00DE609B" w:rsidRDefault="00A71E75" w:rsidP="00A71E75">
      <w:pPr>
        <w:pStyle w:val="a5"/>
        <w:spacing w:after="0" w:line="240" w:lineRule="auto"/>
        <w:ind w:left="0" w:firstLine="360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A71E75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A71E75" w:rsidRPr="00321834" w:rsidRDefault="00A71E75" w:rsidP="00A71E75">
      <w:pPr>
        <w:pStyle w:val="a5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</w:rPr>
        <w:t>cpp</w:t>
      </w:r>
      <w:r w:rsidRPr="009D1B70">
        <w:rPr>
          <w:rStyle w:val="a4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t>:</w:t>
      </w:r>
    </w:p>
    <w:p w:rsidR="00A71E75" w:rsidRPr="00256F8C" w:rsidRDefault="00A71E75" w:rsidP="00A71E75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A71E75" w:rsidRPr="00BA4B7D" w:rsidRDefault="00A71E75" w:rsidP="00A71E75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256F8C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A71E75" w:rsidRDefault="00A71E75" w:rsidP="00A71E75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 w:rsidR="00BC5A90">
        <w:rPr>
          <w:b/>
          <w:color w:val="FF0000"/>
          <w:sz w:val="28"/>
          <w:szCs w:val="28"/>
          <w:lang w:val="ru-RU" w:eastAsia="uk-UA"/>
        </w:rPr>
        <w:t>1</w:t>
      </w:r>
      <w:r w:rsidR="007515E4">
        <w:rPr>
          <w:b/>
          <w:color w:val="FF0000"/>
          <w:sz w:val="28"/>
          <w:szCs w:val="28"/>
          <w:lang w:val="ru-RU" w:eastAsia="uk-UA"/>
        </w:rPr>
        <w:t>5</w:t>
      </w:r>
      <w:r>
        <w:rPr>
          <w:b/>
          <w:color w:val="FF0000"/>
          <w:sz w:val="28"/>
          <w:szCs w:val="28"/>
          <w:lang w:eastAsia="uk-UA"/>
        </w:rPr>
        <w:t>.</w:t>
      </w:r>
      <w:r w:rsidR="007515E4">
        <w:rPr>
          <w:b/>
          <w:color w:val="FF0000"/>
          <w:sz w:val="28"/>
          <w:szCs w:val="28"/>
          <w:lang w:val="ru-RU" w:eastAsia="uk-UA"/>
        </w:rPr>
        <w:t>03</w:t>
      </w:r>
      <w:r>
        <w:rPr>
          <w:b/>
          <w:color w:val="FF0000"/>
          <w:sz w:val="28"/>
          <w:szCs w:val="28"/>
          <w:lang w:eastAsia="uk-UA"/>
        </w:rPr>
        <w:t>.202</w:t>
      </w:r>
      <w:r w:rsidR="007515E4">
        <w:rPr>
          <w:b/>
          <w:color w:val="FF0000"/>
          <w:sz w:val="28"/>
          <w:szCs w:val="28"/>
          <w:lang w:eastAsia="uk-UA"/>
        </w:rPr>
        <w:t>4</w:t>
      </w:r>
    </w:p>
    <w:p w:rsidR="00A71E75" w:rsidRPr="00410C11" w:rsidRDefault="00A71E75" w:rsidP="00A71E75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 w:rsidR="007515E4">
        <w:rPr>
          <w:b/>
          <w:color w:val="FF0000"/>
          <w:sz w:val="28"/>
          <w:szCs w:val="28"/>
          <w:lang w:eastAsia="uk-UA"/>
        </w:rPr>
        <w:t>ІПЗ-3</w:t>
      </w:r>
      <w:r w:rsidR="007515E4">
        <w:rPr>
          <w:b/>
          <w:color w:val="FF0000"/>
          <w:sz w:val="28"/>
          <w:szCs w:val="28"/>
          <w:lang w:eastAsia="uk-UA"/>
        </w:rPr>
        <w:t>2</w:t>
      </w:r>
      <w:r w:rsidR="007515E4">
        <w:rPr>
          <w:b/>
          <w:color w:val="FF0000"/>
          <w:sz w:val="28"/>
          <w:szCs w:val="28"/>
          <w:lang w:eastAsia="uk-UA"/>
        </w:rPr>
        <w:t xml:space="preserve"> </w:t>
      </w:r>
      <w:r w:rsidR="007515E4">
        <w:rPr>
          <w:b/>
          <w:color w:val="FF0000"/>
          <w:sz w:val="28"/>
          <w:szCs w:val="28"/>
          <w:lang w:val="ru-RU" w:eastAsia="uk-UA"/>
        </w:rPr>
        <w:t>1</w:t>
      </w:r>
      <w:r w:rsidR="007515E4">
        <w:rPr>
          <w:b/>
          <w:color w:val="FF0000"/>
          <w:sz w:val="28"/>
          <w:szCs w:val="28"/>
          <w:lang w:val="ru-RU" w:eastAsia="uk-UA"/>
        </w:rPr>
        <w:t>6</w:t>
      </w:r>
      <w:r w:rsidR="007515E4">
        <w:rPr>
          <w:b/>
          <w:color w:val="FF0000"/>
          <w:sz w:val="28"/>
          <w:szCs w:val="28"/>
          <w:lang w:eastAsia="uk-UA"/>
        </w:rPr>
        <w:t>.</w:t>
      </w:r>
      <w:r w:rsidR="007515E4">
        <w:rPr>
          <w:b/>
          <w:color w:val="FF0000"/>
          <w:sz w:val="28"/>
          <w:szCs w:val="28"/>
          <w:lang w:val="ru-RU" w:eastAsia="uk-UA"/>
        </w:rPr>
        <w:t>03</w:t>
      </w:r>
      <w:r w:rsidR="007515E4">
        <w:rPr>
          <w:b/>
          <w:color w:val="FF0000"/>
          <w:sz w:val="28"/>
          <w:szCs w:val="28"/>
          <w:lang w:eastAsia="uk-UA"/>
        </w:rPr>
        <w:t>.2024</w:t>
      </w:r>
    </w:p>
    <w:p w:rsidR="00A71E75" w:rsidRDefault="00A71E75" w:rsidP="00A71E75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9D1B70">
        <w:rPr>
          <w:rStyle w:val="a4"/>
          <w:color w:val="auto"/>
          <w:sz w:val="28"/>
          <w:szCs w:val="28"/>
        </w:rPr>
        <w:t>на електронну адресу викладача,</w:t>
      </w:r>
      <w:r w:rsidRPr="00365F99">
        <w:rPr>
          <w:rStyle w:val="a4"/>
          <w:sz w:val="28"/>
          <w:szCs w:val="28"/>
        </w:rPr>
        <w:t xml:space="preserve">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A71E75" w:rsidRPr="00410C11" w:rsidRDefault="00A71E75" w:rsidP="00A71E75">
      <w:pPr>
        <w:ind w:left="360"/>
        <w:jc w:val="both"/>
        <w:rPr>
          <w:rStyle w:val="a3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Прізвище&gt;</w:t>
      </w:r>
      <w:r w:rsidRPr="00410C11">
        <w:rPr>
          <w:rStyle w:val="a4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A71E75" w:rsidRPr="00837D27" w:rsidRDefault="00A71E75" w:rsidP="00A71E75">
      <w:pPr>
        <w:spacing w:before="120"/>
        <w:jc w:val="center"/>
        <w:rPr>
          <w:b/>
          <w:sz w:val="28"/>
          <w:szCs w:val="28"/>
        </w:rPr>
      </w:pPr>
      <w:r w:rsidRPr="00304560">
        <w:rPr>
          <w:b/>
          <w:sz w:val="28"/>
          <w:szCs w:val="28"/>
        </w:rPr>
        <w:t>Теоретичні відомості.</w:t>
      </w:r>
    </w:p>
    <w:p w:rsidR="00BA3BC2" w:rsidRPr="00BA3BC2" w:rsidRDefault="00BA3BC2" w:rsidP="00BA3BC2">
      <w:pPr>
        <w:jc w:val="center"/>
        <w:outlineLvl w:val="2"/>
        <w:rPr>
          <w:b/>
          <w:bCs/>
          <w:sz w:val="28"/>
          <w:szCs w:val="28"/>
          <w:lang w:eastAsia="uk-UA"/>
        </w:rPr>
      </w:pPr>
      <w:r w:rsidRPr="00BA3BC2">
        <w:rPr>
          <w:b/>
          <w:bCs/>
          <w:sz w:val="28"/>
          <w:szCs w:val="28"/>
          <w:lang w:eastAsia="uk-UA"/>
        </w:rPr>
        <w:t>Підрахунок створених об'єктів</w:t>
      </w:r>
    </w:p>
    <w:p w:rsidR="00BA3BC2" w:rsidRPr="00BA3BC2" w:rsidRDefault="00BA3BC2" w:rsidP="00BA3BC2">
      <w:pPr>
        <w:ind w:firstLine="708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Припустимо, нам необхідно здійснювати підрахунок об'єктів певного класу. Можна створити лічильник – статичний елемент даних, в якому зберігатиметься кількість об'єктів, присутніх у пам'яті. Збільшення значення лічильника здійснюємо в конструкторі, а зменшення – у деструкторі. Програма може мати такий вигляд: </w:t>
      </w:r>
    </w:p>
    <w:p w:rsid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#include &lt;iostream&gt;</w:t>
      </w:r>
    </w:p>
    <w:p w:rsidR="00C13C3B" w:rsidRPr="00BA3BC2" w:rsidRDefault="00C13C3B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C13C3B">
        <w:rPr>
          <w:rFonts w:ascii="Courier New" w:hAnsi="Courier New" w:cs="Courier New"/>
          <w:sz w:val="28"/>
          <w:szCs w:val="28"/>
          <w:lang w:eastAsia="uk-UA"/>
        </w:rPr>
        <w:t>#include &lt;Windows.h&gt;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std::cout;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using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std::endl;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class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private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public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static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getCount()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return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count;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lastRenderedPageBreak/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count++;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~ObjectCount()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    count--;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}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// Статичний елемент даних слід визначити й ініціалізувати поза межами класу: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int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ObjectCount::count = 0;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  <w:r w:rsidR="00C13C3B" w:rsidRPr="00C13C3B">
        <w:t xml:space="preserve"> </w:t>
      </w:r>
      <w:r w:rsidR="00C13C3B" w:rsidRPr="00C13C3B">
        <w:rPr>
          <w:rFonts w:ascii="Courier New" w:hAnsi="Courier New" w:cs="Courier New"/>
          <w:sz w:val="28"/>
          <w:szCs w:val="28"/>
          <w:lang w:eastAsia="uk-UA"/>
        </w:rPr>
        <w:t>system("color F0");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c1.getCount() &lt;&lt; endl; 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 // копіюємо адресу, конструктор не викликається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p1-&gt;getCount()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p2-&gt;getCount()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C13C3B" w:rsidRDefault="00C13C3B" w:rsidP="00BA3BC2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 роботи</w:t>
      </w:r>
    </w:p>
    <w:p w:rsidR="00C13C3B" w:rsidRPr="00C13C3B" w:rsidRDefault="00C13C3B" w:rsidP="00BA3BC2">
      <w:pPr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1464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6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BC2" w:rsidRPr="00BA3BC2" w:rsidRDefault="00BA3BC2" w:rsidP="000F42AA">
      <w:pPr>
        <w:jc w:val="both"/>
        <w:rPr>
          <w:sz w:val="28"/>
          <w:szCs w:val="28"/>
          <w:lang w:eastAsia="uk-UA"/>
        </w:rPr>
      </w:pPr>
      <w:r w:rsidRPr="00BA3BC2">
        <w:rPr>
          <w:sz w:val="28"/>
          <w:szCs w:val="28"/>
          <w:lang w:eastAsia="uk-UA"/>
        </w:rPr>
        <w:t xml:space="preserve">Як видно з результатів виконання функції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main()</w:t>
      </w:r>
      <w:r w:rsidRPr="00BA3BC2">
        <w:rPr>
          <w:sz w:val="28"/>
          <w:szCs w:val="28"/>
          <w:lang w:eastAsia="uk-UA"/>
        </w:rPr>
        <w:t xml:space="preserve">, функцію 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>getCount()</w:t>
      </w:r>
      <w:r w:rsidRPr="00BA3BC2">
        <w:rPr>
          <w:sz w:val="28"/>
          <w:szCs w:val="28"/>
          <w:lang w:eastAsia="uk-UA"/>
        </w:rPr>
        <w:t xml:space="preserve"> можна викликати для об'єкта навіть після того, як він був видалений з динамічної пам'яті. Це пов'язано з тим, що під час виклику статичної функції для компілятора важливим є лише тип вказівника, а не об'єкт, на який він указує. Більш коректним є виклик функції через ім'я класу: 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void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main()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{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*p1 = &amp;c1;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ObjectCount *p2 =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new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ObjectCount();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2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lastRenderedPageBreak/>
        <w:t xml:space="preserve">    </w:t>
      </w:r>
      <w:r w:rsidRPr="00BA3BC2">
        <w:rPr>
          <w:rFonts w:ascii="Courier New" w:hAnsi="Courier New" w:cs="Courier New"/>
          <w:b/>
          <w:bCs/>
          <w:sz w:val="28"/>
          <w:szCs w:val="28"/>
          <w:lang w:eastAsia="uk-UA"/>
        </w:rPr>
        <w:t>delete</w:t>
      </w: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p2;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 xml:space="preserve">    cout &lt;&lt; ObjectCount::getCount() &lt;&lt; endl; // 1</w:t>
      </w:r>
    </w:p>
    <w:p w:rsidR="00BA3BC2" w:rsidRPr="00BA3BC2" w:rsidRDefault="00BA3BC2" w:rsidP="00BA3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eastAsia="uk-UA"/>
        </w:rPr>
      </w:pPr>
      <w:r w:rsidRPr="00BA3BC2">
        <w:rPr>
          <w:rFonts w:ascii="Courier New" w:hAnsi="Courier New" w:cs="Courier New"/>
          <w:sz w:val="28"/>
          <w:szCs w:val="28"/>
          <w:lang w:eastAsia="uk-UA"/>
        </w:rPr>
        <w:t>}</w:t>
      </w:r>
    </w:p>
    <w:p w:rsidR="007515E4" w:rsidRPr="00BC3D8B" w:rsidRDefault="007515E4" w:rsidP="007515E4">
      <w:pPr>
        <w:shd w:val="clear" w:color="auto" w:fill="FFFFFF"/>
        <w:spacing w:line="387" w:lineRule="atLeast"/>
        <w:jc w:val="center"/>
        <w:outlineLvl w:val="1"/>
        <w:rPr>
          <w:b/>
          <w:bCs/>
          <w:color w:val="FF0000"/>
          <w:sz w:val="28"/>
          <w:szCs w:val="28"/>
        </w:rPr>
      </w:pPr>
      <w:r w:rsidRPr="00BC3D8B">
        <w:rPr>
          <w:b/>
          <w:bCs/>
          <w:color w:val="FF0000"/>
          <w:sz w:val="28"/>
          <w:szCs w:val="28"/>
        </w:rPr>
        <w:t xml:space="preserve">Синтаксис </w:t>
      </w:r>
      <w:r>
        <w:rPr>
          <w:b/>
          <w:bCs/>
          <w:color w:val="FF0000"/>
          <w:sz w:val="28"/>
          <w:szCs w:val="28"/>
        </w:rPr>
        <w:t>наслідування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class Base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{</w:t>
      </w:r>
      <w:r w:rsidRPr="007515E4"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  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        </w:t>
      </w:r>
      <w:r w:rsidRPr="007515E4">
        <w:rPr>
          <w:rFonts w:ascii="Courier New" w:hAnsi="Courier New" w:cs="Courier New"/>
          <w:b/>
          <w:bCs/>
          <w:color w:val="333333"/>
          <w:sz w:val="28"/>
          <w:szCs w:val="28"/>
        </w:rPr>
        <w:t>//</w:t>
      </w: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оголошення базового класу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};</w:t>
      </w: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ab/>
        <w:t xml:space="preserve">  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class Derived : специфікатор_доступу Base   [, специфікатор_доступу  Base2, … ] 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FE272F"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{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 xml:space="preserve">        </w:t>
      </w:r>
      <w:r w:rsidRPr="00FE272F"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//</w:t>
      </w: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оголошення  класу</w:t>
      </w:r>
      <w:r w:rsidRPr="00FE272F"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 xml:space="preserve"> </w:t>
      </w: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>нащадка</w:t>
      </w:r>
    </w:p>
    <w:p w:rsidR="007515E4" w:rsidRPr="008C5F71" w:rsidRDefault="007515E4" w:rsidP="007515E4">
      <w:pPr>
        <w:shd w:val="clear" w:color="auto" w:fill="FFFFFF"/>
        <w:outlineLvl w:val="1"/>
        <w:rPr>
          <w:rFonts w:ascii="Courier New" w:hAnsi="Courier New" w:cs="Courier New"/>
          <w:b/>
          <w:bCs/>
          <w:color w:val="333333"/>
          <w:sz w:val="28"/>
          <w:szCs w:val="28"/>
        </w:rPr>
      </w:pPr>
      <w:r w:rsidRPr="00FE272F">
        <w:rPr>
          <w:rFonts w:ascii="Courier New" w:hAnsi="Courier New" w:cs="Courier New"/>
          <w:b/>
          <w:bCs/>
          <w:color w:val="333333"/>
          <w:sz w:val="28"/>
          <w:szCs w:val="28"/>
          <w:lang w:val="ru-RU"/>
        </w:rPr>
        <w:t>};</w:t>
      </w:r>
      <w:r w:rsidRPr="008C5F71">
        <w:rPr>
          <w:rFonts w:ascii="Courier New" w:hAnsi="Courier New" w:cs="Courier New"/>
          <w:b/>
          <w:bCs/>
          <w:color w:val="333333"/>
          <w:sz w:val="28"/>
          <w:szCs w:val="28"/>
        </w:rPr>
        <w:tab/>
        <w:t xml:space="preserve">  </w:t>
      </w:r>
    </w:p>
    <w:p w:rsidR="007515E4" w:rsidRPr="00BC3D8B" w:rsidRDefault="007515E4" w:rsidP="007515E4">
      <w:pPr>
        <w:autoSpaceDE w:val="0"/>
        <w:autoSpaceDN w:val="0"/>
        <w:adjustRightInd w:val="0"/>
        <w:ind w:firstLine="720"/>
        <w:rPr>
          <w:b/>
          <w:color w:val="FF0000"/>
          <w:sz w:val="28"/>
          <w:szCs w:val="28"/>
        </w:rPr>
      </w:pPr>
      <w:r w:rsidRPr="00BC3D8B">
        <w:rPr>
          <w:b/>
          <w:color w:val="FF0000"/>
          <w:sz w:val="28"/>
          <w:szCs w:val="28"/>
        </w:rPr>
        <w:t>Специфікатори доступу</w:t>
      </w:r>
    </w:p>
    <w:p w:rsidR="007515E4" w:rsidRDefault="007515E4" w:rsidP="007515E4">
      <w:pPr>
        <w:autoSpaceDE w:val="0"/>
        <w:autoSpaceDN w:val="0"/>
        <w:adjustRightInd w:val="0"/>
        <w:ind w:firstLine="720"/>
      </w:pPr>
      <w:r>
        <w:rPr>
          <w:sz w:val="28"/>
          <w:szCs w:val="28"/>
        </w:rPr>
        <w:t xml:space="preserve">За замовчуванням для класів використовується специфікатор доступу </w:t>
      </w:r>
      <w:r w:rsidRPr="00955D57">
        <w:rPr>
          <w:b/>
          <w:i/>
          <w:sz w:val="28"/>
          <w:szCs w:val="28"/>
        </w:rPr>
        <w:t>private</w:t>
      </w:r>
      <w:r>
        <w:rPr>
          <w:b/>
          <w:i/>
          <w:sz w:val="28"/>
          <w:szCs w:val="28"/>
        </w:rPr>
        <w:t xml:space="preserve">, </w:t>
      </w:r>
      <w:r w:rsidRPr="001F21C0">
        <w:rPr>
          <w:sz w:val="28"/>
          <w:szCs w:val="28"/>
        </w:rPr>
        <w:t>для структур</w:t>
      </w:r>
      <w:r>
        <w:rPr>
          <w:b/>
          <w:i/>
          <w:sz w:val="28"/>
          <w:szCs w:val="28"/>
        </w:rPr>
        <w:t xml:space="preserve"> - </w:t>
      </w:r>
      <w:r>
        <w:t xml:space="preserve"> </w:t>
      </w:r>
      <w:r w:rsidRPr="00955D57">
        <w:rPr>
          <w:b/>
          <w:i/>
          <w:sz w:val="28"/>
          <w:szCs w:val="28"/>
        </w:rPr>
        <w:t>public</w:t>
      </w:r>
      <w:r>
        <w:t>.</w:t>
      </w:r>
    </w:p>
    <w:p w:rsidR="007515E4" w:rsidRPr="001F21C0" w:rsidRDefault="007515E4" w:rsidP="007515E4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1F21C0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будь-якого члену класу може також застосовуватися  специфікатор доступу </w:t>
      </w:r>
      <w:r w:rsidRPr="00955D57">
        <w:rPr>
          <w:b/>
          <w:i/>
          <w:sz w:val="28"/>
          <w:szCs w:val="28"/>
        </w:rPr>
        <w:t>protected</w:t>
      </w:r>
      <w:r>
        <w:rPr>
          <w:b/>
          <w:i/>
          <w:sz w:val="28"/>
          <w:szCs w:val="28"/>
        </w:rPr>
        <w:t>,</w:t>
      </w:r>
      <w:r>
        <w:rPr>
          <w:sz w:val="28"/>
          <w:szCs w:val="28"/>
        </w:rPr>
        <w:t xml:space="preserve"> який для одиночних класів, що не входять до ієрархії, аналогічний до  </w:t>
      </w:r>
      <w:r w:rsidRPr="00955D57">
        <w:rPr>
          <w:b/>
          <w:i/>
          <w:sz w:val="28"/>
          <w:szCs w:val="28"/>
        </w:rPr>
        <w:t>private</w:t>
      </w:r>
      <w:r>
        <w:rPr>
          <w:sz w:val="28"/>
          <w:szCs w:val="28"/>
        </w:rPr>
        <w:t xml:space="preserve"> . Різниця виявляється при спадкуванні, що демонструє  наступна таблиця.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79"/>
        <w:gridCol w:w="3287"/>
        <w:gridCol w:w="3289"/>
      </w:tblGrid>
      <w:tr w:rsidR="007515E4" w:rsidTr="007515E4">
        <w:tc>
          <w:tcPr>
            <w:tcW w:w="9855" w:type="dxa"/>
            <w:gridSpan w:val="3"/>
          </w:tcPr>
          <w:p w:rsidR="007515E4" w:rsidRDefault="007515E4" w:rsidP="00177E4F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Специфікатор доступу</w:t>
            </w:r>
          </w:p>
        </w:tc>
      </w:tr>
      <w:tr w:rsidR="007515E4" w:rsidTr="007515E4">
        <w:tc>
          <w:tcPr>
            <w:tcW w:w="327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 w:rsidR="007515E4" w:rsidTr="007515E4">
        <w:tc>
          <w:tcPr>
            <w:tcW w:w="3279" w:type="dxa"/>
            <w:vMerge w:val="restart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 w:rsidR="007515E4" w:rsidTr="007515E4">
        <w:tc>
          <w:tcPr>
            <w:tcW w:w="3279" w:type="dxa"/>
            <w:vMerge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7515E4" w:rsidTr="007515E4">
        <w:tc>
          <w:tcPr>
            <w:tcW w:w="3279" w:type="dxa"/>
            <w:vMerge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 w:rsidR="007515E4" w:rsidTr="007515E4">
        <w:tc>
          <w:tcPr>
            <w:tcW w:w="3279" w:type="dxa"/>
            <w:vMerge w:val="restart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7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 w:rsidR="007515E4" w:rsidTr="007515E4">
        <w:tc>
          <w:tcPr>
            <w:tcW w:w="3279" w:type="dxa"/>
            <w:vMerge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7515E4" w:rsidTr="007515E4">
        <w:tc>
          <w:tcPr>
            <w:tcW w:w="3279" w:type="dxa"/>
            <w:vMerge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  <w:shd w:val="clear" w:color="auto" w:fill="FDE9D9" w:themeFill="accent6" w:themeFillTint="33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7515E4" w:rsidTr="007515E4">
        <w:tc>
          <w:tcPr>
            <w:tcW w:w="3279" w:type="dxa"/>
            <w:vMerge w:val="restart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відсутній</w:t>
            </w:r>
          </w:p>
        </w:tc>
      </w:tr>
      <w:tr w:rsidR="007515E4" w:rsidTr="007515E4">
        <w:tc>
          <w:tcPr>
            <w:tcW w:w="3279" w:type="dxa"/>
            <w:vMerge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 w:rsidR="007515E4" w:rsidTr="007515E4">
        <w:tc>
          <w:tcPr>
            <w:tcW w:w="3279" w:type="dxa"/>
            <w:vMerge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287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289" w:type="dxa"/>
          </w:tcPr>
          <w:p w:rsidR="007515E4" w:rsidRDefault="007515E4" w:rsidP="00177E4F">
            <w:pPr>
              <w:rPr>
                <w:sz w:val="28"/>
                <w:szCs w:val="28"/>
                <w:lang w:val="uk-UA"/>
              </w:rPr>
            </w:pPr>
            <w:r w:rsidRPr="00955D57">
              <w:rPr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 w:rsidR="007515E4" w:rsidRPr="00F219F1" w:rsidRDefault="007515E4" w:rsidP="007515E4">
      <w:pPr>
        <w:jc w:val="center"/>
        <w:rPr>
          <w:b/>
          <w:sz w:val="28"/>
          <w:szCs w:val="28"/>
        </w:rPr>
      </w:pPr>
      <w:r w:rsidRPr="00F219F1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риклад п</w:t>
      </w:r>
      <w:r w:rsidRPr="00F219F1">
        <w:rPr>
          <w:b/>
          <w:sz w:val="28"/>
          <w:szCs w:val="28"/>
        </w:rPr>
        <w:t>ередач</w:t>
      </w:r>
      <w:r>
        <w:rPr>
          <w:b/>
          <w:sz w:val="28"/>
          <w:szCs w:val="28"/>
        </w:rPr>
        <w:t>і</w:t>
      </w:r>
      <w:r w:rsidRPr="00F219F1">
        <w:rPr>
          <w:b/>
          <w:sz w:val="28"/>
          <w:szCs w:val="28"/>
        </w:rPr>
        <w:t xml:space="preserve"> параметрів конструкторам базових класів</w:t>
      </w:r>
      <w:r>
        <w:rPr>
          <w:b/>
          <w:sz w:val="28"/>
          <w:szCs w:val="28"/>
        </w:rPr>
        <w:t xml:space="preserve"> при простому спадкуванні</w:t>
      </w:r>
      <w:bookmarkStart w:id="0" w:name="_GoBack"/>
      <w:bookmarkEnd w:id="0"/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#include &lt;stdio.h&gt;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#include &lt;Windows.h&gt;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using namespace std;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class TInner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{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public: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int i;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TInner(int n):i(n){printf("Ctor Inner\n");}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TInner(TInner&amp; x){ *this = x; printf("Copy ctor TInner\n");}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~TInner(){printf("Dtor TInner\n");}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};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class TBase1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public: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double a;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b/>
          <w:i/>
          <w:sz w:val="28"/>
          <w:szCs w:val="28"/>
        </w:rPr>
      </w:pPr>
      <w:r w:rsidRPr="00F219F1">
        <w:rPr>
          <w:rFonts w:ascii="Courier New" w:hAnsi="Courier New" w:cs="Courier New"/>
          <w:b/>
          <w:i/>
          <w:sz w:val="28"/>
          <w:szCs w:val="28"/>
        </w:rPr>
        <w:t>TInner b;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TBase1(int x, double y):b(x),a(y){printf("Ctor TBase1\n");}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TBase1(TBase1&amp; x):b(10){ *this = x; printf("Copy ctor TBase1");}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~TBase1(){printf("Dtor TBase1\n");}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void printBase() {printf("TBase1::TInner::i = %d a = %lf\n",b.i, a);}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};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class TBase2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{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public: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char c;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TBase2(char x):c(x){printf("Ctor TBase2\n");}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TBase2(TBase2&amp; x){*this = x; printf("Copy ctor TBase2");}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~TBase2(){printf("Dtor TBase2\n");}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void printBase2() {printf("TBase2::c = c = %c\n",c);}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};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class TDerived: public TBase1, public TBase2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{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public: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float f;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F219F1">
        <w:rPr>
          <w:rFonts w:ascii="Courier New" w:hAnsi="Courier New" w:cs="Courier New"/>
          <w:b/>
          <w:bCs/>
          <w:sz w:val="28"/>
          <w:szCs w:val="28"/>
        </w:rPr>
        <w:t>TDerived(int x, double y, char z, float w):TBase1(x, y),TBase2('z')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{ f = w;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219F1">
        <w:rPr>
          <w:rFonts w:ascii="Courier New" w:hAnsi="Courier New" w:cs="Courier New"/>
          <w:sz w:val="28"/>
          <w:szCs w:val="28"/>
        </w:rPr>
        <w:t>printf("Ctor TDerived\n"); 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~TDerived(){printf("Dtor TDerived\n");}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void printDerived2() {printf("TDerived2::%lf\n",f);}</w:t>
      </w:r>
    </w:p>
    <w:p w:rsidR="007515E4" w:rsidRPr="00F219F1" w:rsidRDefault="007515E4" w:rsidP="007515E4">
      <w:pPr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};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int main()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{ system("color F0");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8"/>
          <w:szCs w:val="28"/>
        </w:rPr>
      </w:pPr>
      <w:r w:rsidRPr="00F219F1">
        <w:rPr>
          <w:rFonts w:ascii="Courier New" w:hAnsi="Courier New" w:cs="Courier New"/>
          <w:b/>
          <w:bCs/>
          <w:sz w:val="28"/>
          <w:szCs w:val="28"/>
        </w:rPr>
        <w:t>TDerived obj(1.0, 2, 'Y', 3.0);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printf("TBase1::a = %lf \n",obj.a);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printf("TBase1::b = %d \n",obj.b.i);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printf("TBase2::c = %c \n",obj.c);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printf("TDerived2::f = %lf \n",obj.f);</w:t>
      </w:r>
    </w:p>
    <w:p w:rsidR="007515E4" w:rsidRPr="00F219F1" w:rsidRDefault="007515E4" w:rsidP="007515E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return 0;</w:t>
      </w:r>
    </w:p>
    <w:p w:rsidR="007515E4" w:rsidRPr="00F219F1" w:rsidRDefault="007515E4" w:rsidP="007515E4">
      <w:pPr>
        <w:rPr>
          <w:rFonts w:ascii="Courier New" w:hAnsi="Courier New" w:cs="Courier New"/>
          <w:sz w:val="28"/>
          <w:szCs w:val="28"/>
        </w:rPr>
      </w:pPr>
      <w:r w:rsidRPr="00F219F1">
        <w:rPr>
          <w:rFonts w:ascii="Courier New" w:hAnsi="Courier New" w:cs="Courier New"/>
          <w:sz w:val="28"/>
          <w:szCs w:val="28"/>
        </w:rPr>
        <w:t>}</w:t>
      </w:r>
    </w:p>
    <w:p w:rsidR="007515E4" w:rsidRPr="00F219F1" w:rsidRDefault="007515E4" w:rsidP="007515E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роботи</w:t>
      </w:r>
    </w:p>
    <w:p w:rsidR="007515E4" w:rsidRPr="00F219F1" w:rsidRDefault="007515E4" w:rsidP="007515E4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7476146" wp14:editId="286B6D3C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D4A" w:rsidRDefault="000D1D4A" w:rsidP="00BA3BC2">
      <w:pPr>
        <w:rPr>
          <w:b/>
          <w:sz w:val="28"/>
          <w:szCs w:val="28"/>
        </w:rPr>
      </w:pPr>
    </w:p>
    <w:p w:rsidR="0017687D" w:rsidRPr="00F1256D" w:rsidRDefault="0017687D" w:rsidP="0017687D">
      <w:pPr>
        <w:spacing w:before="120"/>
        <w:rPr>
          <w:b/>
          <w:sz w:val="28"/>
          <w:szCs w:val="28"/>
        </w:rPr>
      </w:pPr>
      <w:r w:rsidRPr="00F1256D">
        <w:rPr>
          <w:b/>
          <w:bCs/>
          <w:i/>
          <w:iCs/>
          <w:color w:val="000000"/>
          <w:sz w:val="28"/>
          <w:szCs w:val="28"/>
        </w:rPr>
        <w:t>Контрольні запитання</w:t>
      </w:r>
      <w:r w:rsidRPr="00F1256D">
        <w:rPr>
          <w:b/>
          <w:bCs/>
          <w:iCs/>
          <w:color w:val="000000"/>
          <w:sz w:val="28"/>
          <w:szCs w:val="28"/>
        </w:rPr>
        <w:t>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17687D"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 w:rsidRPr="0017687D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7687D"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д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 w:rsidRPr="0017687D"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?</w:t>
      </w:r>
      <w:r w:rsidRPr="0017687D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 w:rsidR="0017687D" w:rsidRPr="0017687D" w:rsidRDefault="004909F0" w:rsidP="0017687D">
      <w:pPr>
        <w:pStyle w:val="a5"/>
        <w:numPr>
          <w:ilvl w:val="0"/>
          <w:numId w:val="6"/>
        </w:numPr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5" w:history="1">
        <w:r w:rsidR="0017687D"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Скільки “дружніх” функцій та “дружніх” класів можна оголошувати у тілі класу?</w:t>
        </w:r>
      </w:hyperlink>
    </w:p>
    <w:p w:rsidR="0017687D" w:rsidRPr="0017687D" w:rsidRDefault="004909F0" w:rsidP="0017687D">
      <w:pPr>
        <w:pStyle w:val="a5"/>
        <w:numPr>
          <w:ilvl w:val="0"/>
          <w:numId w:val="6"/>
        </w:numPr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  <w:hyperlink r:id="rId11" w:anchor="q06" w:history="1">
        <w:r w:rsidR="0017687D" w:rsidRPr="0017687D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Як отримати об’єкт потрібного класу у “дружній” функції, щоб мати доступ до усіх його членів? </w:t>
        </w:r>
      </w:hyperlink>
    </w:p>
    <w:p w:rsidR="0017687D" w:rsidRPr="00443BC2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17687D" w:rsidRPr="0017687D" w:rsidRDefault="0017687D" w:rsidP="0017687D">
      <w:pPr>
        <w:pStyle w:val="a5"/>
        <w:numPr>
          <w:ilvl w:val="0"/>
          <w:numId w:val="6"/>
        </w:numPr>
        <w:tabs>
          <w:tab w:val="left" w:pos="567"/>
        </w:tabs>
        <w:ind w:left="0" w:hanging="11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17687D" w:rsidRPr="0017687D" w:rsidRDefault="0017687D" w:rsidP="00BA3BC2">
      <w:pPr>
        <w:rPr>
          <w:b/>
          <w:sz w:val="28"/>
          <w:szCs w:val="28"/>
          <w:lang w:val="ru-RU"/>
        </w:rPr>
      </w:pPr>
    </w:p>
    <w:sectPr w:rsidR="0017687D" w:rsidRPr="0017687D" w:rsidSect="009D1B70">
      <w:headerReference w:type="default" r:id="rId12"/>
      <w:footerReference w:type="default" r:id="rId13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9F0" w:rsidRDefault="004909F0" w:rsidP="009D1B70">
      <w:r>
        <w:separator/>
      </w:r>
    </w:p>
  </w:endnote>
  <w:endnote w:type="continuationSeparator" w:id="0">
    <w:p w:rsidR="004909F0" w:rsidRDefault="004909F0" w:rsidP="009D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6564"/>
      <w:docPartObj>
        <w:docPartGallery w:val="Page Numbers (Bottom of Page)"/>
        <w:docPartUnique/>
      </w:docPartObj>
    </w:sdtPr>
    <w:sdtEndPr/>
    <w:sdtContent>
      <w:p w:rsidR="009D1B70" w:rsidRDefault="004909F0" w:rsidP="009D1B7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5E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9F0" w:rsidRDefault="004909F0" w:rsidP="009D1B70">
      <w:r>
        <w:separator/>
      </w:r>
    </w:p>
  </w:footnote>
  <w:footnote w:type="continuationSeparator" w:id="0">
    <w:p w:rsidR="004909F0" w:rsidRDefault="004909F0" w:rsidP="009D1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B70" w:rsidRPr="00BC414E" w:rsidRDefault="009D1B70">
    <w:pPr>
      <w:pStyle w:val="a8"/>
    </w:pPr>
    <w:r w:rsidRPr="009D1B70">
      <w:t>ООП Лабораторна робота №</w:t>
    </w:r>
    <w:r w:rsidR="007515E4">
      <w:t>08-1</w:t>
    </w:r>
    <w:r w:rsidRPr="009D1B70">
      <w:t xml:space="preserve">. </w:t>
    </w:r>
    <w:r w:rsidR="00BC414E" w:rsidRPr="00BC414E">
      <w:rPr>
        <w:bCs/>
        <w:color w:val="000000"/>
        <w:shd w:val="clear" w:color="auto" w:fill="FFFFFF"/>
      </w:rPr>
      <w:t>Розробка програм із використанням простого спадкування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A7B30"/>
    <w:multiLevelType w:val="hybridMultilevel"/>
    <w:tmpl w:val="67303562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1478A"/>
    <w:multiLevelType w:val="hybridMultilevel"/>
    <w:tmpl w:val="57466FF2"/>
    <w:lvl w:ilvl="0" w:tplc="A5D46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E75"/>
    <w:rsid w:val="000D1D4A"/>
    <w:rsid w:val="000F42AA"/>
    <w:rsid w:val="00152C53"/>
    <w:rsid w:val="0017687D"/>
    <w:rsid w:val="00466A15"/>
    <w:rsid w:val="004909F0"/>
    <w:rsid w:val="00543453"/>
    <w:rsid w:val="006218CB"/>
    <w:rsid w:val="006B4775"/>
    <w:rsid w:val="007515E4"/>
    <w:rsid w:val="00837D27"/>
    <w:rsid w:val="0087700F"/>
    <w:rsid w:val="00897F89"/>
    <w:rsid w:val="009D1B70"/>
    <w:rsid w:val="00A65334"/>
    <w:rsid w:val="00A71E75"/>
    <w:rsid w:val="00BA3BC2"/>
    <w:rsid w:val="00BB45DC"/>
    <w:rsid w:val="00BC414E"/>
    <w:rsid w:val="00BC5A90"/>
    <w:rsid w:val="00C13C3B"/>
    <w:rsid w:val="00C35F74"/>
    <w:rsid w:val="00D80BD9"/>
    <w:rsid w:val="00F056B1"/>
    <w:rsid w:val="00F42CFC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E359"/>
  <w15:docId w15:val="{B7AB9C14-E491-40F9-ADBF-2FC50555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E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1E75"/>
    <w:rPr>
      <w:b/>
      <w:bCs/>
    </w:rPr>
  </w:style>
  <w:style w:type="character" w:styleId="a4">
    <w:name w:val="Hyperlink"/>
    <w:basedOn w:val="a0"/>
    <w:uiPriority w:val="99"/>
    <w:unhideWhenUsed/>
    <w:rsid w:val="00A71E7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71E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A71E75"/>
  </w:style>
  <w:style w:type="character" w:customStyle="1" w:styleId="alt-edited">
    <w:name w:val="alt-edited"/>
    <w:basedOn w:val="a0"/>
    <w:rsid w:val="00A71E75"/>
  </w:style>
  <w:style w:type="paragraph" w:styleId="a6">
    <w:name w:val="Plain Text"/>
    <w:basedOn w:val="a"/>
    <w:link w:val="a7"/>
    <w:rsid w:val="009D1B70"/>
    <w:rPr>
      <w:rFonts w:ascii="Courier New" w:hAnsi="Courier New" w:cs="Courier New"/>
      <w:sz w:val="20"/>
      <w:szCs w:val="20"/>
      <w:lang w:val="ru-RU"/>
    </w:rPr>
  </w:style>
  <w:style w:type="character" w:customStyle="1" w:styleId="a7">
    <w:name w:val="Текст Знак"/>
    <w:basedOn w:val="a0"/>
    <w:link w:val="a6"/>
    <w:rsid w:val="009D1B7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9D1B7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D1B7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D1B7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D1B70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7515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5274</Words>
  <Characters>3007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9</cp:revision>
  <dcterms:created xsi:type="dcterms:W3CDTF">2020-11-05T20:58:00Z</dcterms:created>
  <dcterms:modified xsi:type="dcterms:W3CDTF">2024-03-10T17:28:00Z</dcterms:modified>
</cp:coreProperties>
</file>