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570A" w:rsidRDefault="0093570A" w:rsidP="0093570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27691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002E08">
        <w:rPr>
          <w:rFonts w:ascii="Times New Roman" w:hAnsi="Times New Roman" w:cs="Times New Roman"/>
          <w:b/>
          <w:sz w:val="28"/>
          <w:szCs w:val="28"/>
        </w:rPr>
        <w:t>ООП</w:t>
      </w:r>
    </w:p>
    <w:tbl>
      <w:tblPr>
        <w:tblStyle w:val="a3"/>
        <w:tblW w:w="14850" w:type="dxa"/>
        <w:tblLayout w:type="fixed"/>
        <w:tblLook w:val="04A0" w:firstRow="1" w:lastRow="0" w:firstColumn="1" w:lastColumn="0" w:noHBand="0" w:noVBand="1"/>
      </w:tblPr>
      <w:tblGrid>
        <w:gridCol w:w="779"/>
        <w:gridCol w:w="1133"/>
        <w:gridCol w:w="889"/>
        <w:gridCol w:w="1135"/>
        <w:gridCol w:w="992"/>
        <w:gridCol w:w="1276"/>
        <w:gridCol w:w="8646"/>
      </w:tblGrid>
      <w:tr w:rsidR="009723D8" w:rsidTr="00402341">
        <w:trPr>
          <w:tblHeader/>
        </w:trPr>
        <w:tc>
          <w:tcPr>
            <w:tcW w:w="779" w:type="dxa"/>
            <w:vMerge w:val="restart"/>
          </w:tcPr>
          <w:p w:rsidR="009723D8" w:rsidRDefault="009723D8" w:rsidP="00C87A7E">
            <w:pPr>
              <w:tabs>
                <w:tab w:val="left" w:pos="422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№№</w:t>
            </w:r>
          </w:p>
        </w:tc>
        <w:tc>
          <w:tcPr>
            <w:tcW w:w="2022" w:type="dxa"/>
            <w:gridSpan w:val="2"/>
            <w:vAlign w:val="center"/>
          </w:tcPr>
          <w:p w:rsidR="009723D8" w:rsidRDefault="009723D8" w:rsidP="00002E0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ПЗ-31</w:t>
            </w:r>
          </w:p>
        </w:tc>
        <w:tc>
          <w:tcPr>
            <w:tcW w:w="2127" w:type="dxa"/>
            <w:gridSpan w:val="2"/>
          </w:tcPr>
          <w:p w:rsidR="009723D8" w:rsidRDefault="009723D8" w:rsidP="009723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ПЗ-32</w:t>
            </w:r>
          </w:p>
        </w:tc>
        <w:tc>
          <w:tcPr>
            <w:tcW w:w="1276" w:type="dxa"/>
            <w:vMerge w:val="restart"/>
          </w:tcPr>
          <w:p w:rsidR="009723D8" w:rsidRPr="0042068C" w:rsidRDefault="009723D8" w:rsidP="005446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  <w:tc>
          <w:tcPr>
            <w:tcW w:w="8646" w:type="dxa"/>
            <w:vMerge w:val="restart"/>
          </w:tcPr>
          <w:p w:rsidR="009723D8" w:rsidRPr="0042068C" w:rsidRDefault="009723D8" w:rsidP="005446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23D8" w:rsidTr="009723D8">
        <w:trPr>
          <w:tblHeader/>
        </w:trPr>
        <w:tc>
          <w:tcPr>
            <w:tcW w:w="779" w:type="dxa"/>
            <w:vMerge/>
          </w:tcPr>
          <w:p w:rsidR="009723D8" w:rsidRDefault="009723D8" w:rsidP="00C87A7E">
            <w:pPr>
              <w:tabs>
                <w:tab w:val="left" w:pos="42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</w:tcPr>
          <w:p w:rsidR="009723D8" w:rsidRDefault="009723D8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889" w:type="dxa"/>
          </w:tcPr>
          <w:p w:rsidR="009723D8" w:rsidRDefault="009723D8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135" w:type="dxa"/>
          </w:tcPr>
          <w:p w:rsidR="009723D8" w:rsidRDefault="009723D8" w:rsidP="00CF44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992" w:type="dxa"/>
          </w:tcPr>
          <w:p w:rsidR="009723D8" w:rsidRDefault="009723D8" w:rsidP="00CF44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276" w:type="dxa"/>
            <w:vMerge/>
          </w:tcPr>
          <w:p w:rsidR="009723D8" w:rsidRPr="009760DB" w:rsidRDefault="009723D8" w:rsidP="008B7922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</w:p>
        </w:tc>
        <w:tc>
          <w:tcPr>
            <w:tcW w:w="8646" w:type="dxa"/>
            <w:vMerge/>
          </w:tcPr>
          <w:p w:rsidR="009723D8" w:rsidRPr="009760DB" w:rsidRDefault="009723D8" w:rsidP="008B7922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</w:p>
        </w:tc>
      </w:tr>
      <w:tr w:rsidR="009723D8" w:rsidTr="009723D8">
        <w:tc>
          <w:tcPr>
            <w:tcW w:w="779" w:type="dxa"/>
          </w:tcPr>
          <w:p w:rsidR="009723D8" w:rsidRPr="00C87A7E" w:rsidRDefault="009723D8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723D8" w:rsidRPr="0054465A" w:rsidRDefault="009723D8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05.09</w:t>
            </w:r>
          </w:p>
        </w:tc>
        <w:tc>
          <w:tcPr>
            <w:tcW w:w="889" w:type="dxa"/>
            <w:shd w:val="clear" w:color="auto" w:fill="auto"/>
          </w:tcPr>
          <w:p w:rsidR="009723D8" w:rsidRDefault="009723D8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9723D8" w:rsidRDefault="009723D8" w:rsidP="009C5B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04.09</w:t>
            </w:r>
          </w:p>
        </w:tc>
        <w:tc>
          <w:tcPr>
            <w:tcW w:w="992" w:type="dxa"/>
          </w:tcPr>
          <w:p w:rsidR="009723D8" w:rsidRDefault="009723D8" w:rsidP="009C5B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9723D8" w:rsidRPr="001B171C" w:rsidRDefault="009723D8" w:rsidP="009C5B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Л01</w:t>
            </w:r>
          </w:p>
        </w:tc>
        <w:tc>
          <w:tcPr>
            <w:tcW w:w="8646" w:type="dxa"/>
          </w:tcPr>
          <w:p w:rsidR="009723D8" w:rsidRPr="009760DB" w:rsidRDefault="009723D8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60DB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Вступ. Парадигми і мови програмування</w:t>
            </w:r>
            <w:r w:rsidRPr="00A31E1F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.</w:t>
            </w:r>
            <w:r w:rsidRPr="009760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25DA0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Методологія програмування.</w:t>
            </w:r>
            <w:r w:rsidRPr="000F6C7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9760DB">
              <w:rPr>
                <w:rFonts w:ascii="Times New Roman" w:hAnsi="Times New Roman" w:cs="Times New Roman"/>
                <w:sz w:val="28"/>
                <w:szCs w:val="28"/>
              </w:rPr>
              <w:t>Структурний та об’єктно-орієнтований підходи у програмуванні.</w:t>
            </w:r>
          </w:p>
        </w:tc>
      </w:tr>
      <w:tr w:rsidR="009723D8" w:rsidTr="009723D8">
        <w:trPr>
          <w:trHeight w:val="654"/>
        </w:trPr>
        <w:tc>
          <w:tcPr>
            <w:tcW w:w="779" w:type="dxa"/>
          </w:tcPr>
          <w:p w:rsidR="009723D8" w:rsidRPr="00C87A7E" w:rsidRDefault="009723D8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723D8" w:rsidRPr="0054465A" w:rsidRDefault="009723D8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06.09</w:t>
            </w:r>
          </w:p>
        </w:tc>
        <w:tc>
          <w:tcPr>
            <w:tcW w:w="889" w:type="dxa"/>
            <w:shd w:val="clear" w:color="auto" w:fill="auto"/>
          </w:tcPr>
          <w:p w:rsidR="009723D8" w:rsidRDefault="009723D8" w:rsidP="004C3F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9723D8" w:rsidRDefault="009723D8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05.09</w:t>
            </w:r>
          </w:p>
        </w:tc>
        <w:tc>
          <w:tcPr>
            <w:tcW w:w="992" w:type="dxa"/>
          </w:tcPr>
          <w:p w:rsidR="009723D8" w:rsidRDefault="009723D8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9723D8" w:rsidRPr="001B171C" w:rsidRDefault="009723D8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Л02</w:t>
            </w:r>
          </w:p>
        </w:tc>
        <w:tc>
          <w:tcPr>
            <w:tcW w:w="8646" w:type="dxa"/>
          </w:tcPr>
          <w:p w:rsidR="009723D8" w:rsidRPr="00DD0BAD" w:rsidRDefault="009723D8" w:rsidP="008B79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A31E1F">
              <w:rPr>
                <w:rFonts w:ascii="Times New Roman" w:hAnsi="Times New Roman" w:cs="Times New Roman"/>
                <w:sz w:val="28"/>
                <w:szCs w:val="28"/>
              </w:rPr>
              <w:t xml:space="preserve">Основні поняття та типи даних мови програмування </w:t>
            </w:r>
            <w:r w:rsidRPr="00A31E1F">
              <w:rPr>
                <w:rFonts w:ascii="Times New Roman" w:hAnsi="Times New Roman" w:cs="Times New Roman"/>
                <w:bCs/>
                <w:iCs/>
                <w:color w:val="000000"/>
                <w:sz w:val="28"/>
                <w:szCs w:val="28"/>
              </w:rPr>
              <w:t xml:space="preserve">  С++.</w:t>
            </w:r>
            <w:r>
              <w:rPr>
                <w:rFonts w:ascii="Times New Roman" w:hAnsi="Times New Roman" w:cs="Times New Roman"/>
                <w:bCs/>
                <w:iCs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Реалізація різних алгоритмічних структур на мові С++. </w:t>
            </w:r>
          </w:p>
        </w:tc>
      </w:tr>
      <w:tr w:rsidR="00B80934" w:rsidTr="00B32377">
        <w:tc>
          <w:tcPr>
            <w:tcW w:w="779" w:type="dxa"/>
            <w:shd w:val="clear" w:color="auto" w:fill="auto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80934" w:rsidRPr="0054465A" w:rsidRDefault="00B80934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14.09</w:t>
            </w:r>
          </w:p>
        </w:tc>
        <w:tc>
          <w:tcPr>
            <w:tcW w:w="889" w:type="dxa"/>
            <w:shd w:val="clear" w:color="auto" w:fill="auto"/>
          </w:tcPr>
          <w:p w:rsidR="00B80934" w:rsidRDefault="00B80934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18.09</w:t>
            </w:r>
          </w:p>
        </w:tc>
        <w:tc>
          <w:tcPr>
            <w:tcW w:w="1135" w:type="dxa"/>
          </w:tcPr>
          <w:p w:rsidR="00B80934" w:rsidRPr="0054465A" w:rsidRDefault="00B80934" w:rsidP="00311E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14.09</w:t>
            </w:r>
          </w:p>
        </w:tc>
        <w:tc>
          <w:tcPr>
            <w:tcW w:w="992" w:type="dxa"/>
          </w:tcPr>
          <w:p w:rsidR="00B80934" w:rsidRDefault="00B80934" w:rsidP="00311E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18.09</w:t>
            </w:r>
          </w:p>
        </w:tc>
        <w:tc>
          <w:tcPr>
            <w:tcW w:w="1276" w:type="dxa"/>
          </w:tcPr>
          <w:p w:rsidR="00B80934" w:rsidRPr="00C026DD" w:rsidRDefault="00B80934" w:rsidP="007260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ЛР01</w:t>
            </w:r>
          </w:p>
        </w:tc>
        <w:tc>
          <w:tcPr>
            <w:tcW w:w="8646" w:type="dxa"/>
            <w:shd w:val="clear" w:color="auto" w:fill="auto"/>
          </w:tcPr>
          <w:p w:rsidR="00B80934" w:rsidRPr="00002E08" w:rsidRDefault="00B80934" w:rsidP="00726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вкладеними циклами та розгалуженнями, використанням математичних функцій та виконанням операцій введення- виведення</w:t>
            </w:r>
          </w:p>
        </w:tc>
      </w:tr>
      <w:tr w:rsidR="00B80934" w:rsidTr="00B32377">
        <w:tc>
          <w:tcPr>
            <w:tcW w:w="779" w:type="dxa"/>
            <w:shd w:val="clear" w:color="auto" w:fill="auto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80934" w:rsidRPr="0054465A" w:rsidRDefault="00B80934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80934" w:rsidRDefault="00B80934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B80934" w:rsidP="00B5445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80934" w:rsidRDefault="00B80934" w:rsidP="00B5445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Default="00B80934" w:rsidP="00B5445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Л03</w:t>
            </w:r>
          </w:p>
        </w:tc>
        <w:tc>
          <w:tcPr>
            <w:tcW w:w="8646" w:type="dxa"/>
            <w:shd w:val="clear" w:color="auto" w:fill="auto"/>
          </w:tcPr>
          <w:p w:rsidR="00B80934" w:rsidRPr="00D06FFD" w:rsidRDefault="00B80934" w:rsidP="00B5445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06FFD">
              <w:rPr>
                <w:rFonts w:ascii="Times New Roman" w:hAnsi="Times New Roman" w:cs="Times New Roman"/>
                <w:sz w:val="28"/>
                <w:szCs w:val="28"/>
              </w:rPr>
              <w:t>Покажчики та масиви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Клас Вектор.</w:t>
            </w:r>
          </w:p>
        </w:tc>
      </w:tr>
      <w:tr w:rsidR="00B80934" w:rsidTr="00B32377">
        <w:trPr>
          <w:trHeight w:val="356"/>
        </w:trPr>
        <w:tc>
          <w:tcPr>
            <w:tcW w:w="779" w:type="dxa"/>
            <w:shd w:val="clear" w:color="auto" w:fill="auto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80934" w:rsidRPr="0054465A" w:rsidRDefault="00B80934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80934" w:rsidRDefault="00B80934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B80934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80934" w:rsidRDefault="00B80934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Default="00B80934" w:rsidP="00ED76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Л04</w:t>
            </w:r>
          </w:p>
        </w:tc>
        <w:tc>
          <w:tcPr>
            <w:tcW w:w="8646" w:type="dxa"/>
            <w:shd w:val="clear" w:color="auto" w:fill="auto"/>
          </w:tcPr>
          <w:p w:rsidR="00B80934" w:rsidRDefault="00B80934" w:rsidP="00D65B6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E104C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 xml:space="preserve">Використання масивів та </w:t>
            </w:r>
            <w:r w:rsidRPr="007E104C">
              <w:rPr>
                <w:rFonts w:ascii="Times New Roman" w:hAnsi="Times New Roman" w:cs="Times New Roman"/>
                <w:sz w:val="28"/>
                <w:szCs w:val="28"/>
              </w:rPr>
              <w:t>покажчиків</w:t>
            </w:r>
          </w:p>
        </w:tc>
      </w:tr>
      <w:tr w:rsidR="00B80934" w:rsidTr="00B32377">
        <w:tc>
          <w:tcPr>
            <w:tcW w:w="779" w:type="dxa"/>
            <w:shd w:val="clear" w:color="auto" w:fill="auto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80934" w:rsidRPr="0054465A" w:rsidRDefault="00B80934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80934" w:rsidRPr="00D06FFD" w:rsidRDefault="00B80934" w:rsidP="001400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B80934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80934" w:rsidRDefault="00B80934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79152A" w:rsidRDefault="00B80934" w:rsidP="00D06FF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ЛР02</w:t>
            </w:r>
          </w:p>
        </w:tc>
        <w:tc>
          <w:tcPr>
            <w:tcW w:w="8646" w:type="dxa"/>
            <w:shd w:val="clear" w:color="auto" w:fill="auto"/>
          </w:tcPr>
          <w:p w:rsidR="00B80934" w:rsidRPr="0079152A" w:rsidRDefault="00B80934" w:rsidP="007260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 xml:space="preserve">Написання програм з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7E104C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м</w:t>
            </w:r>
            <w:r w:rsidRPr="007E104C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 xml:space="preserve"> масивів та </w:t>
            </w:r>
            <w:r w:rsidRPr="007E104C">
              <w:rPr>
                <w:rFonts w:ascii="Times New Roman" w:hAnsi="Times New Roman" w:cs="Times New Roman"/>
                <w:sz w:val="28"/>
                <w:szCs w:val="28"/>
              </w:rPr>
              <w:t>покажчиків</w:t>
            </w:r>
          </w:p>
        </w:tc>
      </w:tr>
      <w:tr w:rsidR="00B80934" w:rsidTr="00B32377">
        <w:tc>
          <w:tcPr>
            <w:tcW w:w="779" w:type="dxa"/>
            <w:shd w:val="clear" w:color="auto" w:fill="auto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80934" w:rsidRPr="0054465A" w:rsidRDefault="00B80934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Pr="001400A1" w:rsidRDefault="00B80934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80934" w:rsidRPr="001400A1" w:rsidRDefault="00B80934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00A1">
              <w:rPr>
                <w:rFonts w:ascii="Times New Roman" w:hAnsi="Times New Roman" w:cs="Times New Roman"/>
                <w:sz w:val="28"/>
                <w:szCs w:val="28"/>
              </w:rPr>
              <w:t>Л05</w:t>
            </w:r>
          </w:p>
        </w:tc>
        <w:tc>
          <w:tcPr>
            <w:tcW w:w="8646" w:type="dxa"/>
            <w:shd w:val="clear" w:color="auto" w:fill="auto"/>
          </w:tcPr>
          <w:p w:rsidR="00B80934" w:rsidRPr="0079152A" w:rsidRDefault="00B80934" w:rsidP="00CA101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В</w:t>
            </w:r>
            <w:r w:rsidRPr="00280230">
              <w:rPr>
                <w:rFonts w:ascii="Times New Roman" w:hAnsi="Times New Roman" w:cs="Times New Roman"/>
                <w:bCs/>
                <w:sz w:val="28"/>
                <w:szCs w:val="28"/>
              </w:rPr>
              <w:t>икористання функцій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</w:p>
        </w:tc>
      </w:tr>
      <w:tr w:rsidR="00B80934" w:rsidTr="00B32377">
        <w:tc>
          <w:tcPr>
            <w:tcW w:w="779" w:type="dxa"/>
            <w:shd w:val="clear" w:color="auto" w:fill="auto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80934" w:rsidRPr="0054465A" w:rsidRDefault="00B80934" w:rsidP="00A710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A710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Pr="001400A1" w:rsidRDefault="00B80934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80934" w:rsidRPr="001400A1" w:rsidRDefault="00B80934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00A1">
              <w:rPr>
                <w:rFonts w:ascii="Times New Roman" w:hAnsi="Times New Roman" w:cs="Times New Roman"/>
                <w:sz w:val="28"/>
                <w:szCs w:val="28"/>
              </w:rPr>
              <w:t>Л06</w:t>
            </w:r>
          </w:p>
        </w:tc>
        <w:tc>
          <w:tcPr>
            <w:tcW w:w="8646" w:type="dxa"/>
            <w:shd w:val="clear" w:color="auto" w:fill="auto"/>
          </w:tcPr>
          <w:p w:rsidR="00B80934" w:rsidRPr="0079152A" w:rsidRDefault="00B80934" w:rsidP="00D06FF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80230">
              <w:rPr>
                <w:rFonts w:ascii="Times New Roman" w:hAnsi="Times New Roman" w:cs="Times New Roman"/>
                <w:bCs/>
                <w:sz w:val="28"/>
                <w:szCs w:val="28"/>
              </w:rPr>
              <w:t>Особливості використання функцій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  <w:r w:rsidRPr="0028023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Використання структур.</w:t>
            </w:r>
          </w:p>
        </w:tc>
      </w:tr>
      <w:tr w:rsidR="00B80934" w:rsidTr="00B32377">
        <w:tc>
          <w:tcPr>
            <w:tcW w:w="779" w:type="dxa"/>
            <w:shd w:val="clear" w:color="auto" w:fill="auto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80934" w:rsidRPr="0054465A" w:rsidRDefault="00B80934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E825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Pr="001400A1" w:rsidRDefault="00B80934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80934" w:rsidRPr="001400A1" w:rsidRDefault="00B80934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00A1">
              <w:rPr>
                <w:rFonts w:ascii="Times New Roman" w:hAnsi="Times New Roman" w:cs="Times New Roman"/>
                <w:sz w:val="28"/>
                <w:szCs w:val="28"/>
              </w:rPr>
              <w:t>ЛР03</w:t>
            </w:r>
          </w:p>
        </w:tc>
        <w:tc>
          <w:tcPr>
            <w:tcW w:w="8646" w:type="dxa"/>
            <w:shd w:val="clear" w:color="auto" w:fill="auto"/>
          </w:tcPr>
          <w:p w:rsidR="00B80934" w:rsidRPr="0079152A" w:rsidRDefault="00B80934" w:rsidP="00030E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 xml:space="preserve">Написання програм з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7E104C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м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 структур.</w:t>
            </w:r>
          </w:p>
        </w:tc>
      </w:tr>
      <w:tr w:rsidR="00B80934" w:rsidTr="00B32377">
        <w:tc>
          <w:tcPr>
            <w:tcW w:w="779" w:type="dxa"/>
            <w:shd w:val="clear" w:color="auto" w:fill="auto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80934" w:rsidRPr="0054465A" w:rsidRDefault="00B80934" w:rsidP="007E1E7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Pr="001400A1" w:rsidRDefault="00B80934" w:rsidP="001400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80934" w:rsidRPr="001400A1" w:rsidRDefault="00B80934" w:rsidP="001400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1400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00A1">
              <w:rPr>
                <w:rFonts w:ascii="Times New Roman" w:hAnsi="Times New Roman" w:cs="Times New Roman"/>
                <w:sz w:val="28"/>
                <w:szCs w:val="28"/>
              </w:rPr>
              <w:t>Л0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8646" w:type="dxa"/>
            <w:shd w:val="clear" w:color="auto" w:fill="auto"/>
          </w:tcPr>
          <w:p w:rsidR="00B80934" w:rsidRPr="0079152A" w:rsidRDefault="00B80934" w:rsidP="00C12D0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Символьні та рядкові величини. Функції для роботи з символьними змінними</w:t>
            </w:r>
          </w:p>
        </w:tc>
      </w:tr>
      <w:tr w:rsidR="00B80934" w:rsidTr="009723D8">
        <w:tc>
          <w:tcPr>
            <w:tcW w:w="779" w:type="dxa"/>
            <w:shd w:val="clear" w:color="auto" w:fill="auto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80934" w:rsidRPr="00EC3B5B" w:rsidRDefault="00B80934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B80934" w:rsidP="00B3608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80934" w:rsidRDefault="00B80934" w:rsidP="00B3608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B360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Л08</w:t>
            </w:r>
          </w:p>
        </w:tc>
        <w:tc>
          <w:tcPr>
            <w:tcW w:w="8646" w:type="dxa"/>
            <w:shd w:val="clear" w:color="auto" w:fill="auto"/>
          </w:tcPr>
          <w:p w:rsidR="00B80934" w:rsidRPr="0079152A" w:rsidRDefault="00B80934" w:rsidP="00B3608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47BE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Використання рядків типу </w:t>
            </w:r>
            <w:r w:rsidRPr="00C12FCC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val="en-US"/>
              </w:rPr>
              <w:t>string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. </w:t>
            </w:r>
          </w:p>
        </w:tc>
      </w:tr>
      <w:tr w:rsidR="00B80934" w:rsidTr="00B32377">
        <w:tc>
          <w:tcPr>
            <w:tcW w:w="779" w:type="dxa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80934" w:rsidRPr="0054465A" w:rsidRDefault="00B80934" w:rsidP="007E1E7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B80934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80934" w:rsidRDefault="00B80934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ЛР04</w:t>
            </w:r>
          </w:p>
        </w:tc>
        <w:tc>
          <w:tcPr>
            <w:tcW w:w="8646" w:type="dxa"/>
            <w:shd w:val="clear" w:color="auto" w:fill="auto"/>
          </w:tcPr>
          <w:p w:rsidR="00B80934" w:rsidRPr="0079152A" w:rsidRDefault="00B80934" w:rsidP="008617B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 xml:space="preserve">Написання програм з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7E104C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м</w:t>
            </w:r>
            <w:r w:rsidRPr="007747BE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 рядків типу </w:t>
            </w:r>
            <w:r w:rsidRPr="00C12FCC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val="en-US"/>
              </w:rPr>
              <w:t>string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. </w:t>
            </w:r>
            <w:r w:rsidRPr="005B10E6">
              <w:rPr>
                <w:rFonts w:ascii="Times New Roman" w:eastAsia="Times New Roman" w:hAnsi="Times New Roman" w:cs="Times New Roman"/>
                <w:bCs/>
                <w:i/>
                <w:kern w:val="36"/>
                <w:sz w:val="28"/>
                <w:szCs w:val="28"/>
              </w:rPr>
              <w:t>Проміжне тестування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.</w:t>
            </w:r>
          </w:p>
        </w:tc>
      </w:tr>
      <w:tr w:rsidR="00B80934" w:rsidTr="00B32377">
        <w:tc>
          <w:tcPr>
            <w:tcW w:w="779" w:type="dxa"/>
          </w:tcPr>
          <w:p w:rsidR="00B80934" w:rsidRPr="00C87A7E" w:rsidRDefault="00B80934" w:rsidP="00410D69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80934" w:rsidRDefault="00B80934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B80934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80934" w:rsidRDefault="00B80934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Default="00B80934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46" w:type="dxa"/>
            <w:shd w:val="clear" w:color="auto" w:fill="auto"/>
          </w:tcPr>
          <w:p w:rsidR="00B80934" w:rsidRDefault="00B80934" w:rsidP="007A5C54">
            <w:pPr>
              <w:rPr>
                <w:rFonts w:ascii="Times New Roman" w:eastAsia="Times New Roman" w:hAnsi="Times New Roman" w:cs="Times New Roman"/>
                <w:bCs/>
                <w:color w:val="FF0000"/>
                <w:kern w:val="36"/>
                <w:sz w:val="28"/>
                <w:szCs w:val="28"/>
              </w:rPr>
            </w:pPr>
            <w:r w:rsidRPr="00A6452B">
              <w:rPr>
                <w:rFonts w:ascii="Times New Roman" w:eastAsia="Times New Roman" w:hAnsi="Times New Roman" w:cs="Times New Roman"/>
                <w:bCs/>
                <w:i/>
                <w:color w:val="FF0000"/>
                <w:kern w:val="36"/>
                <w:sz w:val="28"/>
                <w:szCs w:val="28"/>
              </w:rPr>
              <w:t>Проміжне тестування</w:t>
            </w:r>
            <w:r w:rsidRPr="00A6452B">
              <w:rPr>
                <w:rFonts w:ascii="Times New Roman" w:eastAsia="Times New Roman" w:hAnsi="Times New Roman" w:cs="Times New Roman"/>
                <w:bCs/>
                <w:color w:val="FF0000"/>
                <w:kern w:val="36"/>
                <w:sz w:val="28"/>
                <w:szCs w:val="28"/>
              </w:rPr>
              <w:t>.</w:t>
            </w:r>
          </w:p>
          <w:p w:rsidR="00B80934" w:rsidRPr="00A6452B" w:rsidRDefault="00B80934" w:rsidP="007A5C54">
            <w:pPr>
              <w:rPr>
                <w:rFonts w:ascii="Times New Roman" w:hAnsi="Times New Roman" w:cs="Times New Roman"/>
                <w:bCs/>
                <w:iCs/>
                <w:color w:val="FF0000"/>
                <w:sz w:val="28"/>
                <w:szCs w:val="28"/>
              </w:rPr>
            </w:pPr>
            <w:r w:rsidRPr="00C61AA5">
              <w:rPr>
                <w:rStyle w:val="a5"/>
                <w:rFonts w:ascii="Times New Roman" w:hAnsi="Times New Roman" w:cs="Times New Roman"/>
                <w:color w:val="FF0000"/>
                <w:sz w:val="28"/>
                <w:szCs w:val="28"/>
              </w:rPr>
              <w:t>https://docs.google.com/forms/d/e/1FAIpQLSfdDw0YFKbL6LfwYUAD4AE5WbvfgBiAoCJRuiNduMl9yStsQg/viewform?vc=0&amp;c=0&amp;w=1&amp;flr=0</w:t>
            </w:r>
          </w:p>
        </w:tc>
      </w:tr>
      <w:tr w:rsidR="00B80934" w:rsidTr="00B32377">
        <w:tc>
          <w:tcPr>
            <w:tcW w:w="779" w:type="dxa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80934" w:rsidRPr="0054465A" w:rsidRDefault="00B80934" w:rsidP="007E1E7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B80934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80934" w:rsidRDefault="00B80934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Л09</w:t>
            </w:r>
          </w:p>
        </w:tc>
        <w:tc>
          <w:tcPr>
            <w:tcW w:w="8646" w:type="dxa"/>
            <w:shd w:val="clear" w:color="auto" w:fill="auto"/>
          </w:tcPr>
          <w:p w:rsidR="00B80934" w:rsidRPr="0079152A" w:rsidRDefault="00B80934" w:rsidP="007A5C5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47BE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Базові поняття програмування мови ООП. </w:t>
            </w:r>
            <w:r w:rsidRPr="007747BE">
              <w:rPr>
                <w:rFonts w:ascii="Times New Roman" w:hAnsi="Times New Roman" w:cs="Times New Roman"/>
                <w:sz w:val="28"/>
                <w:szCs w:val="28"/>
              </w:rPr>
              <w:t>Інкапсуляція та прихо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ву</w:t>
            </w:r>
            <w:r w:rsidRPr="007747BE">
              <w:rPr>
                <w:rFonts w:ascii="Times New Roman" w:hAnsi="Times New Roman" w:cs="Times New Roman"/>
                <w:sz w:val="28"/>
                <w:szCs w:val="28"/>
              </w:rPr>
              <w:t>вання інформації.</w:t>
            </w:r>
          </w:p>
        </w:tc>
      </w:tr>
      <w:tr w:rsidR="00B80934" w:rsidTr="00B32377">
        <w:tc>
          <w:tcPr>
            <w:tcW w:w="779" w:type="dxa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80934" w:rsidRPr="0054465A" w:rsidRDefault="00B80934" w:rsidP="00664A8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B80934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80934" w:rsidRDefault="00B80934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2122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ЛР05</w:t>
            </w:r>
          </w:p>
        </w:tc>
        <w:tc>
          <w:tcPr>
            <w:tcW w:w="8646" w:type="dxa"/>
            <w:shd w:val="clear" w:color="auto" w:fill="auto"/>
          </w:tcPr>
          <w:p w:rsidR="00B80934" w:rsidRPr="002A2BD7" w:rsidRDefault="00B80934" w:rsidP="002122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Pr="002A2BD7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 найпростіших класів та об’єктів.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Діаграма класів.</w:t>
            </w:r>
          </w:p>
        </w:tc>
      </w:tr>
      <w:tr w:rsidR="00B80934" w:rsidTr="00B32377">
        <w:tc>
          <w:tcPr>
            <w:tcW w:w="779" w:type="dxa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80934" w:rsidRPr="0054465A" w:rsidRDefault="00B80934" w:rsidP="00664A8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B80934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80934" w:rsidRDefault="00B80934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Л10</w:t>
            </w:r>
          </w:p>
        </w:tc>
        <w:tc>
          <w:tcPr>
            <w:tcW w:w="8646" w:type="dxa"/>
            <w:shd w:val="clear" w:color="auto" w:fill="auto"/>
          </w:tcPr>
          <w:p w:rsidR="00B80934" w:rsidRPr="0079152A" w:rsidRDefault="00B80934" w:rsidP="007A5C5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47BE">
              <w:rPr>
                <w:rFonts w:ascii="Times New Roman" w:hAnsi="Times New Roman" w:cs="Times New Roman"/>
                <w:sz w:val="28"/>
                <w:szCs w:val="28"/>
              </w:rPr>
              <w:t>Синтаксис оголошення класу. Специфікат</w:t>
            </w:r>
            <w:r w:rsidRPr="0017544B">
              <w:rPr>
                <w:rFonts w:ascii="Times New Roman" w:hAnsi="Times New Roman" w:cs="Times New Roman"/>
                <w:sz w:val="28"/>
                <w:szCs w:val="28"/>
              </w:rPr>
              <w:t>ори доступу.</w:t>
            </w:r>
          </w:p>
        </w:tc>
      </w:tr>
      <w:tr w:rsidR="00B80934" w:rsidTr="00B32377">
        <w:tc>
          <w:tcPr>
            <w:tcW w:w="779" w:type="dxa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80934" w:rsidRPr="0054465A" w:rsidRDefault="00B80934" w:rsidP="00664A8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BF36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B80934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80934" w:rsidRDefault="00B80934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ЛР06</w:t>
            </w:r>
          </w:p>
        </w:tc>
        <w:tc>
          <w:tcPr>
            <w:tcW w:w="8646" w:type="dxa"/>
            <w:shd w:val="clear" w:color="auto" w:fill="auto"/>
          </w:tcPr>
          <w:p w:rsidR="00B80934" w:rsidRPr="002A2BD7" w:rsidRDefault="00B80934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Тестування класів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B32377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Контрольна робота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B80934" w:rsidTr="009723D8">
        <w:tc>
          <w:tcPr>
            <w:tcW w:w="779" w:type="dxa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80934" w:rsidRPr="0054465A" w:rsidRDefault="00B80934" w:rsidP="00B766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B80934" w:rsidP="00244D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80934" w:rsidRDefault="00B80934" w:rsidP="00244D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B32377" w:rsidRDefault="00B80934" w:rsidP="00244D51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B32377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Залік</w:t>
            </w:r>
          </w:p>
        </w:tc>
        <w:tc>
          <w:tcPr>
            <w:tcW w:w="8646" w:type="dxa"/>
          </w:tcPr>
          <w:p w:rsidR="00B80934" w:rsidRPr="0017544B" w:rsidRDefault="00B80934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80934" w:rsidTr="009723D8">
        <w:tc>
          <w:tcPr>
            <w:tcW w:w="779" w:type="dxa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80934" w:rsidRPr="0054465A" w:rsidRDefault="00B80934" w:rsidP="00B766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B80934" w:rsidP="00244D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80934" w:rsidRDefault="00B80934" w:rsidP="00244D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244D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Л11</w:t>
            </w:r>
          </w:p>
        </w:tc>
        <w:tc>
          <w:tcPr>
            <w:tcW w:w="8646" w:type="dxa"/>
          </w:tcPr>
          <w:p w:rsidR="00B80934" w:rsidRPr="0079152A" w:rsidRDefault="00B80934" w:rsidP="007A5C5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7544B">
              <w:rPr>
                <w:rFonts w:ascii="Times New Roman" w:hAnsi="Times New Roman" w:cs="Times New Roman"/>
                <w:sz w:val="28"/>
                <w:szCs w:val="28"/>
              </w:rPr>
              <w:t>Розподіл поведінки та реалізації</w:t>
            </w:r>
          </w:p>
        </w:tc>
      </w:tr>
      <w:tr w:rsidR="00B80934" w:rsidTr="009723D8">
        <w:tc>
          <w:tcPr>
            <w:tcW w:w="779" w:type="dxa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80934" w:rsidRPr="0054465A" w:rsidRDefault="00B80934" w:rsidP="006C4C2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B80934" w:rsidP="000F7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80934" w:rsidRDefault="00B80934" w:rsidP="000F7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B323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ЛР07</w:t>
            </w:r>
          </w:p>
        </w:tc>
        <w:tc>
          <w:tcPr>
            <w:tcW w:w="8646" w:type="dxa"/>
            <w:shd w:val="clear" w:color="auto" w:fill="F2DBDB" w:themeFill="accent2" w:themeFillTint="33"/>
          </w:tcPr>
          <w:p w:rsidR="00B80934" w:rsidRPr="0079152A" w:rsidRDefault="00B80934" w:rsidP="00030E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Pr="002A2BD7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Pr="0017544B">
              <w:rPr>
                <w:rFonts w:ascii="Times New Roman" w:hAnsi="Times New Roman" w:cs="Times New Roman"/>
                <w:sz w:val="28"/>
                <w:szCs w:val="28"/>
              </w:rPr>
              <w:t>озпод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</w:t>
            </w:r>
            <w:r w:rsidRPr="0017544B">
              <w:rPr>
                <w:rFonts w:ascii="Times New Roman" w:hAnsi="Times New Roman" w:cs="Times New Roman"/>
                <w:sz w:val="28"/>
                <w:szCs w:val="28"/>
              </w:rPr>
              <w:t>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ом</w:t>
            </w:r>
            <w:r w:rsidRPr="0017544B">
              <w:rPr>
                <w:rFonts w:ascii="Times New Roman" w:hAnsi="Times New Roman" w:cs="Times New Roman"/>
                <w:sz w:val="28"/>
                <w:szCs w:val="28"/>
              </w:rPr>
              <w:t xml:space="preserve"> поведінки та реалізації</w:t>
            </w:r>
          </w:p>
        </w:tc>
      </w:tr>
      <w:tr w:rsidR="00B80934" w:rsidTr="009723D8">
        <w:tc>
          <w:tcPr>
            <w:tcW w:w="779" w:type="dxa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80934" w:rsidRPr="0054465A" w:rsidRDefault="00B80934" w:rsidP="00A037E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B80934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80934" w:rsidRDefault="00B80934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Л12</w:t>
            </w:r>
          </w:p>
        </w:tc>
        <w:tc>
          <w:tcPr>
            <w:tcW w:w="8646" w:type="dxa"/>
          </w:tcPr>
          <w:p w:rsidR="00B80934" w:rsidRPr="00DA6454" w:rsidRDefault="00B80934" w:rsidP="00C82A8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A6454">
              <w:rPr>
                <w:rFonts w:ascii="Times New Roman" w:hAnsi="Times New Roman" w:cs="Times New Roman"/>
                <w:sz w:val="28"/>
                <w:szCs w:val="28"/>
              </w:rPr>
              <w:t>Конструктори. Ініціалізаці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я</w:t>
            </w:r>
            <w:r w:rsidRPr="00DA6454">
              <w:rPr>
                <w:rFonts w:ascii="Times New Roman" w:hAnsi="Times New Roman" w:cs="Times New Roman"/>
                <w:sz w:val="28"/>
                <w:szCs w:val="28"/>
              </w:rPr>
              <w:t xml:space="preserve"> даних</w:t>
            </w:r>
          </w:p>
        </w:tc>
      </w:tr>
      <w:tr w:rsidR="00B80934" w:rsidTr="009723D8">
        <w:tc>
          <w:tcPr>
            <w:tcW w:w="779" w:type="dxa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80934" w:rsidRPr="0054465A" w:rsidRDefault="00B80934" w:rsidP="006C4C2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B80934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80934" w:rsidRDefault="00B80934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F030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ЛР08</w:t>
            </w:r>
          </w:p>
        </w:tc>
        <w:tc>
          <w:tcPr>
            <w:tcW w:w="8646" w:type="dxa"/>
            <w:shd w:val="clear" w:color="auto" w:fill="F2DBDB" w:themeFill="accent2" w:themeFillTint="33"/>
          </w:tcPr>
          <w:p w:rsidR="00B80934" w:rsidRPr="0079152A" w:rsidRDefault="00B80934" w:rsidP="00030E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Pr="002A2BD7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Pr="00DA6454">
              <w:rPr>
                <w:rFonts w:ascii="Times New Roman" w:hAnsi="Times New Roman" w:cs="Times New Roman"/>
                <w:sz w:val="28"/>
                <w:szCs w:val="28"/>
              </w:rPr>
              <w:t>онструктор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 та</w:t>
            </w:r>
            <w:r w:rsidRPr="00DA64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</w:t>
            </w:r>
            <w:r w:rsidRPr="00DA6454">
              <w:rPr>
                <w:rFonts w:ascii="Times New Roman" w:hAnsi="Times New Roman" w:cs="Times New Roman"/>
                <w:sz w:val="28"/>
                <w:szCs w:val="28"/>
              </w:rPr>
              <w:t>ніціалізаці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ї</w:t>
            </w:r>
            <w:r w:rsidRPr="00DA6454">
              <w:rPr>
                <w:rFonts w:ascii="Times New Roman" w:hAnsi="Times New Roman" w:cs="Times New Roman"/>
                <w:sz w:val="28"/>
                <w:szCs w:val="28"/>
              </w:rPr>
              <w:t xml:space="preserve"> даних</w:t>
            </w:r>
          </w:p>
        </w:tc>
      </w:tr>
      <w:tr w:rsidR="00B80934" w:rsidTr="009723D8">
        <w:tc>
          <w:tcPr>
            <w:tcW w:w="779" w:type="dxa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80934" w:rsidRPr="0054465A" w:rsidRDefault="00B80934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B80934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80934" w:rsidRDefault="00B80934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Л13</w:t>
            </w:r>
          </w:p>
        </w:tc>
        <w:tc>
          <w:tcPr>
            <w:tcW w:w="8646" w:type="dxa"/>
          </w:tcPr>
          <w:p w:rsidR="00B80934" w:rsidRPr="00A6452B" w:rsidRDefault="00B80934" w:rsidP="004241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E14D7">
              <w:rPr>
                <w:rFonts w:ascii="Times New Roman" w:hAnsi="Times New Roman" w:cs="Times New Roman"/>
                <w:sz w:val="28"/>
                <w:szCs w:val="28"/>
              </w:rPr>
              <w:t>Статичні та константні елементи класу.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A6452B">
              <w:rPr>
                <w:rFonts w:ascii="Times New Roman" w:hAnsi="Times New Roman" w:cs="Times New Roman"/>
                <w:bCs/>
                <w:sz w:val="28"/>
                <w:szCs w:val="28"/>
              </w:rPr>
              <w:t>Класи та підкласи (</w:t>
            </w:r>
            <w:r w:rsidRPr="00A6452B">
              <w:rPr>
                <w:rFonts w:ascii="Times New Roman" w:hAnsi="Times New Roman" w:cs="Times New Roman"/>
                <w:sz w:val="28"/>
                <w:szCs w:val="28"/>
              </w:rPr>
              <w:t>Відношення клас-підклас.)</w:t>
            </w:r>
          </w:p>
        </w:tc>
      </w:tr>
      <w:tr w:rsidR="00B80934" w:rsidTr="00F03043">
        <w:tc>
          <w:tcPr>
            <w:tcW w:w="779" w:type="dxa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80934" w:rsidRPr="0054465A" w:rsidRDefault="00B80934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EF3B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B80934" w:rsidP="00A645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80934" w:rsidRDefault="00B80934" w:rsidP="00A645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F030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ЛР09</w:t>
            </w:r>
          </w:p>
        </w:tc>
        <w:tc>
          <w:tcPr>
            <w:tcW w:w="8646" w:type="dxa"/>
            <w:shd w:val="clear" w:color="auto" w:fill="F2DBDB" w:themeFill="accent2" w:themeFillTint="33"/>
          </w:tcPr>
          <w:p w:rsidR="00B80934" w:rsidRPr="002C1119" w:rsidRDefault="00B80934" w:rsidP="000C58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Pr="002A2BD7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</w:t>
            </w:r>
            <w:r w:rsidRPr="002C1119">
              <w:rPr>
                <w:rFonts w:ascii="Times New Roman" w:hAnsi="Times New Roman" w:cs="Times New Roman"/>
                <w:sz w:val="28"/>
                <w:szCs w:val="28"/>
              </w:rPr>
              <w:t xml:space="preserve"> в класах статичних членів та методів</w:t>
            </w:r>
          </w:p>
        </w:tc>
      </w:tr>
      <w:tr w:rsidR="00B80934" w:rsidTr="009723D8">
        <w:tc>
          <w:tcPr>
            <w:tcW w:w="779" w:type="dxa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80934" w:rsidRPr="0054465A" w:rsidRDefault="00B80934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B80934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80934" w:rsidRDefault="00B80934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Л14</w:t>
            </w:r>
          </w:p>
        </w:tc>
        <w:tc>
          <w:tcPr>
            <w:tcW w:w="8646" w:type="dxa"/>
          </w:tcPr>
          <w:p w:rsidR="00B80934" w:rsidRPr="00A6452B" w:rsidRDefault="00B80934" w:rsidP="004241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6452B">
              <w:rPr>
                <w:rFonts w:ascii="Times New Roman" w:hAnsi="Times New Roman" w:cs="Times New Roman"/>
                <w:sz w:val="28"/>
                <w:szCs w:val="28"/>
              </w:rPr>
              <w:t>Дружні функції та класи.</w:t>
            </w:r>
          </w:p>
        </w:tc>
      </w:tr>
      <w:tr w:rsidR="00B80934" w:rsidTr="00F03043">
        <w:tc>
          <w:tcPr>
            <w:tcW w:w="779" w:type="dxa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80934" w:rsidRPr="0054465A" w:rsidRDefault="00B80934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B80934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80934" w:rsidRDefault="00B80934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F030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ЛР010</w:t>
            </w:r>
          </w:p>
        </w:tc>
        <w:tc>
          <w:tcPr>
            <w:tcW w:w="8646" w:type="dxa"/>
            <w:shd w:val="clear" w:color="auto" w:fill="F2DBDB" w:themeFill="accent2" w:themeFillTint="33"/>
          </w:tcPr>
          <w:p w:rsidR="00B80934" w:rsidRPr="00A6452B" w:rsidRDefault="00B80934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Pr="002A2BD7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</w:t>
            </w:r>
            <w:r w:rsidRPr="002C1119">
              <w:rPr>
                <w:rFonts w:ascii="Times New Roman" w:hAnsi="Times New Roman" w:cs="Times New Roman"/>
                <w:sz w:val="28"/>
                <w:szCs w:val="28"/>
              </w:rPr>
              <w:t xml:space="preserve"> в класах</w:t>
            </w:r>
            <w:r w:rsidRPr="00B47DE2">
              <w:rPr>
                <w:rFonts w:ascii="Times New Roman" w:hAnsi="Times New Roman" w:cs="Times New Roman"/>
                <w:sz w:val="28"/>
                <w:szCs w:val="28"/>
              </w:rPr>
              <w:t xml:space="preserve"> дружніх функцій</w:t>
            </w:r>
            <w:r w:rsidRPr="00A6452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B80934" w:rsidTr="009723D8">
        <w:tc>
          <w:tcPr>
            <w:tcW w:w="779" w:type="dxa"/>
          </w:tcPr>
          <w:p w:rsidR="00B80934" w:rsidRPr="00C87A7E" w:rsidRDefault="00B80934" w:rsidP="00B57291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80934" w:rsidRPr="0054465A" w:rsidRDefault="00B80934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80934" w:rsidRPr="00EB3505" w:rsidRDefault="00B80934" w:rsidP="00EB3505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Pr="001400A1" w:rsidRDefault="00B80934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80934" w:rsidRPr="001400A1" w:rsidRDefault="00B80934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46" w:type="dxa"/>
          </w:tcPr>
          <w:p w:rsidR="00B80934" w:rsidRDefault="00B80934" w:rsidP="00620334">
            <w:pPr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Т</w:t>
            </w:r>
            <w:r w:rsidRPr="00A6452B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ематичне тестування</w:t>
            </w:r>
          </w:p>
          <w:p w:rsidR="00B80934" w:rsidRPr="000C20D2" w:rsidRDefault="00B80934" w:rsidP="000C20D2">
            <w:pPr>
              <w:ind w:right="4947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0C20D2">
              <w:rPr>
                <w:rFonts w:ascii="Times New Roman" w:hAnsi="Times New Roman" w:cs="Times New Roman"/>
                <w:b/>
                <w:i/>
                <w:color w:val="FF0000"/>
                <w:sz w:val="28"/>
                <w:szCs w:val="28"/>
              </w:rPr>
              <w:t>https://docs.google.com/forms/d/e/1FAIpQLSfJ914hJ8BmUl9DFQyCyN6RLpHzu0kGRKhIQwFkgPddceUO4w/viewform?vc=0&amp;c=0&amp;w=1&amp;flr=0.</w:t>
            </w:r>
          </w:p>
        </w:tc>
      </w:tr>
      <w:tr w:rsidR="00B80934" w:rsidTr="009723D8">
        <w:tc>
          <w:tcPr>
            <w:tcW w:w="779" w:type="dxa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80934" w:rsidRPr="0054465A" w:rsidRDefault="00B80934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B80934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80934" w:rsidRDefault="00B80934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Л15</w:t>
            </w:r>
          </w:p>
        </w:tc>
        <w:tc>
          <w:tcPr>
            <w:tcW w:w="8646" w:type="dxa"/>
          </w:tcPr>
          <w:p w:rsidR="00B80934" w:rsidRPr="00C52BDA" w:rsidRDefault="00B80934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2BDA">
              <w:rPr>
                <w:rFonts w:ascii="Times New Roman" w:hAnsi="Times New Roman" w:cs="Times New Roman"/>
                <w:sz w:val="28"/>
                <w:szCs w:val="28"/>
              </w:rPr>
              <w:t>Наслідування. Базові поняття та основні принципи</w:t>
            </w:r>
          </w:p>
        </w:tc>
      </w:tr>
      <w:tr w:rsidR="00B80934" w:rsidTr="009723D8">
        <w:tc>
          <w:tcPr>
            <w:tcW w:w="779" w:type="dxa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80934" w:rsidRPr="0054465A" w:rsidRDefault="00B80934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CC41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B80934" w:rsidP="00EB35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80934" w:rsidRDefault="00B80934" w:rsidP="00EB35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4D51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ЛР11</w:t>
            </w:r>
          </w:p>
        </w:tc>
        <w:tc>
          <w:tcPr>
            <w:tcW w:w="8646" w:type="dxa"/>
            <w:shd w:val="clear" w:color="auto" w:fill="D6E3BC" w:themeFill="accent3" w:themeFillTint="66"/>
          </w:tcPr>
          <w:p w:rsidR="00B80934" w:rsidRPr="00061E75" w:rsidRDefault="00B80934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4EF1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D6E3BC" w:themeFill="accent3" w:themeFillTint="66"/>
              </w:rPr>
              <w:t>Розробка програм із використанням простого</w:t>
            </w:r>
            <w:r w:rsidRPr="00061E7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 спадкування</w:t>
            </w:r>
          </w:p>
        </w:tc>
      </w:tr>
      <w:tr w:rsidR="00B80934" w:rsidTr="009723D8">
        <w:tc>
          <w:tcPr>
            <w:tcW w:w="779" w:type="dxa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80934" w:rsidRPr="0054465A" w:rsidRDefault="00B80934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B80934" w:rsidP="001C56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80934" w:rsidRDefault="00B80934" w:rsidP="001C56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1C56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Л16</w:t>
            </w:r>
          </w:p>
        </w:tc>
        <w:tc>
          <w:tcPr>
            <w:tcW w:w="8646" w:type="dxa"/>
          </w:tcPr>
          <w:p w:rsidR="00B80934" w:rsidRPr="00C52BDA" w:rsidRDefault="00B80934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2BDA">
              <w:rPr>
                <w:rFonts w:ascii="Times New Roman" w:hAnsi="Times New Roman" w:cs="Times New Roman"/>
                <w:sz w:val="28"/>
                <w:szCs w:val="28"/>
              </w:rPr>
              <w:t>Наслідування. Типи спадкування та доступ до членів</w:t>
            </w:r>
          </w:p>
        </w:tc>
      </w:tr>
      <w:tr w:rsidR="00B80934" w:rsidTr="009723D8">
        <w:tc>
          <w:tcPr>
            <w:tcW w:w="779" w:type="dxa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80934" w:rsidRPr="0054465A" w:rsidRDefault="00B80934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B80934" w:rsidP="00EB35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80934" w:rsidRDefault="00B80934" w:rsidP="00EB35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4D51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ЛР12</w:t>
            </w:r>
          </w:p>
        </w:tc>
        <w:tc>
          <w:tcPr>
            <w:tcW w:w="8646" w:type="dxa"/>
            <w:shd w:val="clear" w:color="auto" w:fill="D6E3BC" w:themeFill="accent3" w:themeFillTint="66"/>
          </w:tcPr>
          <w:p w:rsidR="00B80934" w:rsidRPr="003C4A32" w:rsidRDefault="00B80934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Pr="002A2BD7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</w:t>
            </w:r>
            <w:r w:rsidRPr="003C4A32">
              <w:rPr>
                <w:rFonts w:ascii="Times New Roman" w:hAnsi="Times New Roman" w:cs="Times New Roman"/>
                <w:sz w:val="28"/>
                <w:szCs w:val="28"/>
              </w:rPr>
              <w:t xml:space="preserve"> специфікаторів доступу при спадкуванні</w:t>
            </w:r>
          </w:p>
        </w:tc>
      </w:tr>
      <w:tr w:rsidR="00B80934" w:rsidTr="009723D8">
        <w:tc>
          <w:tcPr>
            <w:tcW w:w="779" w:type="dxa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80934" w:rsidRPr="00627A57" w:rsidRDefault="00B80934" w:rsidP="0080065E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B80934" w:rsidP="004E1DD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80934" w:rsidRDefault="00B80934" w:rsidP="004E1DD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4E1D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Л17</w:t>
            </w:r>
          </w:p>
        </w:tc>
        <w:tc>
          <w:tcPr>
            <w:tcW w:w="8646" w:type="dxa"/>
          </w:tcPr>
          <w:p w:rsidR="00B80934" w:rsidRPr="004E1DDD" w:rsidRDefault="00B80934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1DDD">
              <w:rPr>
                <w:rFonts w:ascii="Times New Roman" w:hAnsi="Times New Roman" w:cs="Times New Roman"/>
                <w:sz w:val="28"/>
                <w:szCs w:val="28"/>
              </w:rPr>
              <w:t>Перевантаження функцій та операторів. Базові поняття та основні принципи</w:t>
            </w:r>
          </w:p>
        </w:tc>
      </w:tr>
      <w:tr w:rsidR="00B80934" w:rsidTr="009723D8">
        <w:tc>
          <w:tcPr>
            <w:tcW w:w="779" w:type="dxa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80934" w:rsidRPr="0054465A" w:rsidRDefault="00B80934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80934" w:rsidRPr="006C3D6A" w:rsidRDefault="00B80934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B80934" w:rsidP="004E1DD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80934" w:rsidRDefault="00B80934" w:rsidP="004E1DD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4E1D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Л18</w:t>
            </w:r>
          </w:p>
        </w:tc>
        <w:tc>
          <w:tcPr>
            <w:tcW w:w="8646" w:type="dxa"/>
          </w:tcPr>
          <w:p w:rsidR="00B80934" w:rsidRPr="004E1DDD" w:rsidRDefault="00B80934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1DDD">
              <w:rPr>
                <w:rFonts w:ascii="Times New Roman" w:hAnsi="Times New Roman" w:cs="Times New Roman"/>
                <w:sz w:val="28"/>
                <w:szCs w:val="28"/>
              </w:rPr>
              <w:t>Перевантаження функцій та операторів. Способи перевантаження та їх особливості.</w:t>
            </w:r>
          </w:p>
        </w:tc>
      </w:tr>
      <w:tr w:rsidR="00B80934" w:rsidTr="004D5197">
        <w:tc>
          <w:tcPr>
            <w:tcW w:w="779" w:type="dxa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80934" w:rsidRPr="0054465A" w:rsidRDefault="00B80934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80934" w:rsidRPr="006C3D6A" w:rsidRDefault="00B80934" w:rsidP="005F7E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B80934" w:rsidP="004E1DD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80934" w:rsidRDefault="00B80934" w:rsidP="004E1DD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4D51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ЛР13</w:t>
            </w:r>
          </w:p>
        </w:tc>
        <w:tc>
          <w:tcPr>
            <w:tcW w:w="8646" w:type="dxa"/>
            <w:shd w:val="clear" w:color="auto" w:fill="D6E3BC" w:themeFill="accent3" w:themeFillTint="66"/>
          </w:tcPr>
          <w:p w:rsidR="00B80934" w:rsidRPr="00637105" w:rsidRDefault="00B80934" w:rsidP="00030E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D5197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D6E3BC" w:themeFill="accent3" w:themeFillTint="66"/>
              </w:rPr>
              <w:t xml:space="preserve">Розробка програм з використанням </w:t>
            </w:r>
            <w:r w:rsidRPr="00637105">
              <w:rPr>
                <w:rFonts w:ascii="Times New Roman" w:hAnsi="Times New Roman" w:cs="Times New Roman"/>
                <w:sz w:val="28"/>
                <w:szCs w:val="28"/>
              </w:rPr>
              <w:t>перевантаження операторів.</w:t>
            </w:r>
          </w:p>
        </w:tc>
      </w:tr>
      <w:tr w:rsidR="00B80934" w:rsidTr="009723D8">
        <w:tc>
          <w:tcPr>
            <w:tcW w:w="779" w:type="dxa"/>
          </w:tcPr>
          <w:p w:rsidR="00B80934" w:rsidRPr="00C87A7E" w:rsidRDefault="00B80934" w:rsidP="00CE76E6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80934" w:rsidRPr="0054465A" w:rsidRDefault="00B80934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80934" w:rsidRPr="006C3D6A" w:rsidRDefault="00B80934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B80934" w:rsidP="00CE76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80934" w:rsidRDefault="00B80934" w:rsidP="00CE76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CE76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Л19</w:t>
            </w:r>
          </w:p>
        </w:tc>
        <w:tc>
          <w:tcPr>
            <w:tcW w:w="8646" w:type="dxa"/>
          </w:tcPr>
          <w:p w:rsidR="00B80934" w:rsidRPr="00B74EB1" w:rsidRDefault="00B80934" w:rsidP="00CE76E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74EB1">
              <w:rPr>
                <w:rFonts w:ascii="Times New Roman" w:hAnsi="Times New Roman" w:cs="Times New Roman"/>
                <w:sz w:val="28"/>
                <w:szCs w:val="28"/>
              </w:rPr>
              <w:t>Поліморфізм та віртуальні функції. Базові поняття та основні принципи</w:t>
            </w:r>
          </w:p>
        </w:tc>
      </w:tr>
      <w:tr w:rsidR="00B80934" w:rsidTr="004D5197">
        <w:tc>
          <w:tcPr>
            <w:tcW w:w="779" w:type="dxa"/>
          </w:tcPr>
          <w:p w:rsidR="00B80934" w:rsidRPr="00C87A7E" w:rsidRDefault="00B80934" w:rsidP="00113FD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80934" w:rsidRPr="0054465A" w:rsidRDefault="00B80934" w:rsidP="00113F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113F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B80934" w:rsidP="00B74E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80934" w:rsidRDefault="00B80934" w:rsidP="00B74E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4D51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ЛР14</w:t>
            </w:r>
          </w:p>
        </w:tc>
        <w:tc>
          <w:tcPr>
            <w:tcW w:w="8646" w:type="dxa"/>
            <w:shd w:val="clear" w:color="auto" w:fill="FBD4B4" w:themeFill="accent6" w:themeFillTint="66"/>
          </w:tcPr>
          <w:p w:rsidR="00B80934" w:rsidRPr="002511FE" w:rsidRDefault="00B80934" w:rsidP="00030E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5197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BD4B4" w:themeFill="accent6" w:themeFillTint="66"/>
              </w:rPr>
              <w:t>Розробка програм з використанням</w:t>
            </w:r>
            <w:r w:rsidRPr="002511FE">
              <w:rPr>
                <w:rFonts w:ascii="Times New Roman" w:hAnsi="Times New Roman" w:cs="Times New Roman"/>
                <w:sz w:val="28"/>
                <w:szCs w:val="28"/>
              </w:rPr>
              <w:t xml:space="preserve"> віртуальних функції</w:t>
            </w:r>
          </w:p>
        </w:tc>
      </w:tr>
      <w:tr w:rsidR="00B80934" w:rsidTr="009723D8">
        <w:tc>
          <w:tcPr>
            <w:tcW w:w="779" w:type="dxa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80934" w:rsidRPr="0054465A" w:rsidRDefault="00B80934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B80934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80934" w:rsidRDefault="00B80934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Л20</w:t>
            </w:r>
          </w:p>
        </w:tc>
        <w:tc>
          <w:tcPr>
            <w:tcW w:w="8646" w:type="dxa"/>
          </w:tcPr>
          <w:p w:rsidR="00B80934" w:rsidRPr="00E058BA" w:rsidRDefault="00B80934" w:rsidP="00225E9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058BA">
              <w:rPr>
                <w:rFonts w:ascii="Times New Roman" w:hAnsi="Times New Roman" w:cs="Times New Roman"/>
                <w:sz w:val="28"/>
                <w:szCs w:val="28"/>
              </w:rPr>
              <w:t xml:space="preserve">Поліморфізм та віртуальні функції. </w:t>
            </w:r>
            <w:r w:rsidRPr="00E058BA">
              <w:rPr>
                <w:rFonts w:ascii="Times New Roman" w:eastAsia="CIDFont+F3" w:hAnsi="Times New Roman" w:cs="Times New Roman"/>
                <w:sz w:val="28"/>
                <w:szCs w:val="28"/>
              </w:rPr>
              <w:t>Застосування поліморфізму</w:t>
            </w:r>
          </w:p>
        </w:tc>
      </w:tr>
      <w:tr w:rsidR="00B80934" w:rsidTr="004D5197">
        <w:tc>
          <w:tcPr>
            <w:tcW w:w="779" w:type="dxa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80934" w:rsidRPr="0054465A" w:rsidRDefault="00B80934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B80934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80934" w:rsidRDefault="00B80934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4D51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ЛР15</w:t>
            </w:r>
          </w:p>
        </w:tc>
        <w:tc>
          <w:tcPr>
            <w:tcW w:w="8646" w:type="dxa"/>
            <w:shd w:val="clear" w:color="auto" w:fill="FBD4B4" w:themeFill="accent6" w:themeFillTint="66"/>
          </w:tcPr>
          <w:p w:rsidR="00B80934" w:rsidRPr="005C231E" w:rsidRDefault="00B80934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5197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BD4B4" w:themeFill="accent6" w:themeFillTint="66"/>
              </w:rPr>
              <w:t xml:space="preserve">Розробка програм із </w:t>
            </w:r>
            <w:r w:rsidRPr="005C231E">
              <w:rPr>
                <w:rFonts w:ascii="Times New Roman" w:eastAsia="CIDFont+F3" w:hAnsi="Times New Roman" w:cs="Times New Roman"/>
                <w:sz w:val="28"/>
                <w:szCs w:val="28"/>
              </w:rPr>
              <w:t>застосуванням поліморфізму</w:t>
            </w:r>
          </w:p>
        </w:tc>
      </w:tr>
      <w:tr w:rsidR="00B80934" w:rsidTr="009723D8">
        <w:tc>
          <w:tcPr>
            <w:tcW w:w="779" w:type="dxa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80934" w:rsidRPr="0054465A" w:rsidRDefault="00B80934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B80934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80934" w:rsidRDefault="00B80934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Л21</w:t>
            </w:r>
          </w:p>
        </w:tc>
        <w:tc>
          <w:tcPr>
            <w:tcW w:w="8646" w:type="dxa"/>
          </w:tcPr>
          <w:p w:rsidR="00B80934" w:rsidRPr="00E058BA" w:rsidRDefault="00B80934" w:rsidP="00E303DD">
            <w:pPr>
              <w:pStyle w:val="Default"/>
              <w:rPr>
                <w:sz w:val="28"/>
                <w:szCs w:val="28"/>
                <w:lang w:val="uk-UA"/>
              </w:rPr>
            </w:pPr>
            <w:r w:rsidRPr="00E058BA">
              <w:rPr>
                <w:sz w:val="28"/>
                <w:szCs w:val="28"/>
                <w:lang w:val="uk-UA"/>
              </w:rPr>
              <w:t>Абстрактні класи. Базові поняття та основні принципи</w:t>
            </w:r>
          </w:p>
        </w:tc>
      </w:tr>
      <w:tr w:rsidR="00B80934" w:rsidTr="009723D8">
        <w:tc>
          <w:tcPr>
            <w:tcW w:w="779" w:type="dxa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80934" w:rsidRPr="0054465A" w:rsidRDefault="00B80934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B80934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80934" w:rsidRDefault="00B80934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Л22</w:t>
            </w:r>
          </w:p>
        </w:tc>
        <w:tc>
          <w:tcPr>
            <w:tcW w:w="8646" w:type="dxa"/>
          </w:tcPr>
          <w:p w:rsidR="00B80934" w:rsidRPr="00E058BA" w:rsidRDefault="00B80934" w:rsidP="00E303DD">
            <w:pPr>
              <w:pStyle w:val="Default"/>
              <w:rPr>
                <w:sz w:val="28"/>
                <w:szCs w:val="28"/>
                <w:lang w:val="uk-UA"/>
              </w:rPr>
            </w:pPr>
            <w:r w:rsidRPr="00E058BA">
              <w:rPr>
                <w:sz w:val="28"/>
                <w:szCs w:val="28"/>
                <w:lang w:val="uk-UA"/>
              </w:rPr>
              <w:t>Абстрактні класи. Прийоми програмування</w:t>
            </w:r>
          </w:p>
        </w:tc>
      </w:tr>
      <w:tr w:rsidR="00B80934" w:rsidTr="009723D8">
        <w:tc>
          <w:tcPr>
            <w:tcW w:w="779" w:type="dxa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80934" w:rsidRPr="0054465A" w:rsidRDefault="00B80934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B80934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80934" w:rsidRDefault="00B80934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4D51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ЛР16</w:t>
            </w:r>
          </w:p>
        </w:tc>
        <w:tc>
          <w:tcPr>
            <w:tcW w:w="8646" w:type="dxa"/>
            <w:shd w:val="clear" w:color="auto" w:fill="D99594" w:themeFill="accent2" w:themeFillTint="99"/>
          </w:tcPr>
          <w:p w:rsidR="00B80934" w:rsidRPr="00E058BA" w:rsidRDefault="00B80934" w:rsidP="00E303D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D5197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D99594" w:themeFill="accent2" w:themeFillTint="99"/>
              </w:rPr>
              <w:t xml:space="preserve">Розробка програм із </w:t>
            </w:r>
            <w:r w:rsidRPr="004D5197">
              <w:rPr>
                <w:rFonts w:ascii="Times New Roman" w:eastAsia="CIDFont+F3" w:hAnsi="Times New Roman" w:cs="Times New Roman"/>
                <w:sz w:val="28"/>
                <w:szCs w:val="28"/>
                <w:shd w:val="clear" w:color="auto" w:fill="D99594" w:themeFill="accent2" w:themeFillTint="99"/>
              </w:rPr>
              <w:t>з</w:t>
            </w:r>
            <w:r w:rsidRPr="007738E1">
              <w:rPr>
                <w:rFonts w:ascii="Times New Roman" w:eastAsia="CIDFont+F3" w:hAnsi="Times New Roman" w:cs="Times New Roman"/>
                <w:sz w:val="28"/>
                <w:szCs w:val="28"/>
              </w:rPr>
              <w:t xml:space="preserve">астосуванням </w:t>
            </w:r>
            <w:r w:rsidRPr="007738E1">
              <w:rPr>
                <w:rFonts w:ascii="Times New Roman" w:hAnsi="Times New Roman" w:cs="Times New Roman"/>
                <w:sz w:val="28"/>
                <w:szCs w:val="28"/>
              </w:rPr>
              <w:t>абстрактних класів</w:t>
            </w:r>
            <w:r w:rsidRPr="00E058B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B80934" w:rsidTr="009723D8">
        <w:tc>
          <w:tcPr>
            <w:tcW w:w="779" w:type="dxa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80934" w:rsidRPr="0054465A" w:rsidRDefault="00B80934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B80934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80934" w:rsidRDefault="00B80934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Л23</w:t>
            </w:r>
          </w:p>
        </w:tc>
        <w:tc>
          <w:tcPr>
            <w:tcW w:w="8646" w:type="dxa"/>
          </w:tcPr>
          <w:p w:rsidR="00B80934" w:rsidRPr="00030E5F" w:rsidRDefault="00B80934" w:rsidP="004937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Ієрархія класів. </w:t>
            </w:r>
          </w:p>
        </w:tc>
      </w:tr>
      <w:tr w:rsidR="00B80934" w:rsidTr="009723D8">
        <w:tc>
          <w:tcPr>
            <w:tcW w:w="779" w:type="dxa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80934" w:rsidRPr="0054465A" w:rsidRDefault="00B80934" w:rsidP="00ED6B4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C27E6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B80934" w:rsidP="0074743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80934" w:rsidRDefault="00B80934" w:rsidP="0074743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4D51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ЛР17</w:t>
            </w:r>
          </w:p>
        </w:tc>
        <w:tc>
          <w:tcPr>
            <w:tcW w:w="8646" w:type="dxa"/>
            <w:shd w:val="clear" w:color="auto" w:fill="D99594" w:themeFill="accent2" w:themeFillTint="99"/>
          </w:tcPr>
          <w:p w:rsidR="00B80934" w:rsidRPr="00030E5F" w:rsidRDefault="00B80934" w:rsidP="00030E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Написання програм  з демонстрацією роботи з ієрархією класів.</w:t>
            </w:r>
          </w:p>
        </w:tc>
      </w:tr>
      <w:tr w:rsidR="00B80934" w:rsidTr="009723D8">
        <w:tc>
          <w:tcPr>
            <w:tcW w:w="779" w:type="dxa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80934" w:rsidRPr="0054465A" w:rsidRDefault="00B80934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B80934" w:rsidP="0074743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80934" w:rsidRDefault="00B80934" w:rsidP="0074743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7474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Л24</w:t>
            </w:r>
          </w:p>
        </w:tc>
        <w:tc>
          <w:tcPr>
            <w:tcW w:w="8646" w:type="dxa"/>
          </w:tcPr>
          <w:p w:rsidR="00B80934" w:rsidRPr="00030E5F" w:rsidRDefault="00B80934" w:rsidP="00DD1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Множинне наслідування.</w:t>
            </w:r>
          </w:p>
        </w:tc>
      </w:tr>
      <w:tr w:rsidR="00B80934" w:rsidTr="009723D8">
        <w:tc>
          <w:tcPr>
            <w:tcW w:w="779" w:type="dxa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80934" w:rsidRPr="0054465A" w:rsidRDefault="00B80934" w:rsidP="00AE58F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B80934" w:rsidP="0074743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80934" w:rsidRDefault="00B80934" w:rsidP="0074743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4D51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ЛР18</w:t>
            </w:r>
          </w:p>
        </w:tc>
        <w:tc>
          <w:tcPr>
            <w:tcW w:w="8646" w:type="dxa"/>
            <w:shd w:val="clear" w:color="auto" w:fill="D99594" w:themeFill="accent2" w:themeFillTint="99"/>
          </w:tcPr>
          <w:p w:rsidR="00B80934" w:rsidRPr="00030E5F" w:rsidRDefault="00B80934" w:rsidP="00030E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59D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D99594" w:themeFill="accent2" w:themeFillTint="99"/>
              </w:rPr>
              <w:t xml:space="preserve">Розробка програм із </w:t>
            </w:r>
            <w:r w:rsidRPr="00B659D6">
              <w:rPr>
                <w:rFonts w:ascii="Times New Roman" w:eastAsia="CIDFont+F3" w:hAnsi="Times New Roman" w:cs="Times New Roman"/>
                <w:sz w:val="28"/>
                <w:szCs w:val="28"/>
                <w:shd w:val="clear" w:color="auto" w:fill="D99594" w:themeFill="accent2" w:themeFillTint="99"/>
              </w:rPr>
              <w:t>з</w:t>
            </w:r>
            <w:r w:rsidRPr="007738E1">
              <w:rPr>
                <w:rFonts w:ascii="Times New Roman" w:eastAsia="CIDFont+F3" w:hAnsi="Times New Roman" w:cs="Times New Roman"/>
                <w:sz w:val="28"/>
                <w:szCs w:val="28"/>
              </w:rPr>
              <w:t xml:space="preserve">астосуванням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ножинн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ого</w:t>
            </w: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 наслідування. </w:t>
            </w:r>
            <w:r w:rsidRPr="00030E5F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Тематичне опитування з питань наслідування у вигляді тестування</w:t>
            </w:r>
          </w:p>
        </w:tc>
      </w:tr>
      <w:tr w:rsidR="00B80934" w:rsidTr="009723D8">
        <w:tc>
          <w:tcPr>
            <w:tcW w:w="779" w:type="dxa"/>
          </w:tcPr>
          <w:p w:rsidR="00B80934" w:rsidRPr="00C87A7E" w:rsidRDefault="00B80934" w:rsidP="0049371C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80934" w:rsidRPr="0054465A" w:rsidRDefault="00B80934" w:rsidP="00AE58F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Pr="001400A1" w:rsidRDefault="00B80934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80934" w:rsidRPr="001400A1" w:rsidRDefault="00B80934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46" w:type="dxa"/>
          </w:tcPr>
          <w:p w:rsidR="00B80934" w:rsidRDefault="00B80934" w:rsidP="00C94D7B">
            <w:pPr>
              <w:rPr>
                <w:rFonts w:ascii="Times New Roman" w:eastAsia="Calibri" w:hAnsi="Times New Roman" w:cs="Times New Roman"/>
                <w:i/>
                <w:color w:val="FF0000"/>
                <w:sz w:val="28"/>
                <w:szCs w:val="28"/>
              </w:rPr>
            </w:pPr>
            <w:r w:rsidRPr="00030E5F">
              <w:rPr>
                <w:rFonts w:ascii="Times New Roman" w:eastAsia="Calibri" w:hAnsi="Times New Roman" w:cs="Times New Roman"/>
                <w:i/>
                <w:color w:val="FF0000"/>
                <w:sz w:val="28"/>
                <w:szCs w:val="28"/>
              </w:rPr>
              <w:t>Тематичне опитування з питань наслідування у вигляді тестування.</w:t>
            </w:r>
          </w:p>
          <w:p w:rsidR="00B80934" w:rsidRPr="00030E5F" w:rsidRDefault="00B80934" w:rsidP="00C94D7B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5E1621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https://docs.google.com/forms/d/e/1FAIpQLSdSD5TCsAmxqM0GHkh5hGnl2ePW3pHZxWOw36i59ueVE1nLYw/viewform?vc=0&amp;c=0&amp;w=1&amp;flr=0</w:t>
            </w:r>
          </w:p>
        </w:tc>
      </w:tr>
      <w:tr w:rsidR="00B80934" w:rsidTr="009723D8">
        <w:tc>
          <w:tcPr>
            <w:tcW w:w="779" w:type="dxa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80934" w:rsidRPr="0054465A" w:rsidRDefault="00B80934" w:rsidP="00C437A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B80934" w:rsidP="00DC1A4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80934" w:rsidRDefault="00B80934" w:rsidP="00DC1A4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DC1A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Л25</w:t>
            </w:r>
          </w:p>
        </w:tc>
        <w:tc>
          <w:tcPr>
            <w:tcW w:w="8646" w:type="dxa"/>
          </w:tcPr>
          <w:p w:rsidR="00B80934" w:rsidRPr="00030E5F" w:rsidRDefault="00B80934" w:rsidP="00511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Класи потоків введення Перевантаження операторів потокового введення/виведення. Форматування виводу. </w:t>
            </w:r>
          </w:p>
        </w:tc>
      </w:tr>
      <w:tr w:rsidR="00B659D6" w:rsidTr="009723D8">
        <w:tc>
          <w:tcPr>
            <w:tcW w:w="779" w:type="dxa"/>
          </w:tcPr>
          <w:p w:rsidR="00B659D6" w:rsidRPr="00C87A7E" w:rsidRDefault="00B659D6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659D6" w:rsidRPr="0054465A" w:rsidRDefault="00B659D6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659D6" w:rsidRPr="0054465A" w:rsidRDefault="00B659D6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659D6" w:rsidRDefault="00B659D6" w:rsidP="00DC1A4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659D6" w:rsidRDefault="00B659D6" w:rsidP="00DC1A4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659D6" w:rsidRPr="001400A1" w:rsidRDefault="00B659D6" w:rsidP="005F2D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ЛР19</w:t>
            </w:r>
          </w:p>
        </w:tc>
        <w:tc>
          <w:tcPr>
            <w:tcW w:w="8646" w:type="dxa"/>
            <w:shd w:val="clear" w:color="auto" w:fill="B6DDE8" w:themeFill="accent5" w:themeFillTint="66"/>
          </w:tcPr>
          <w:p w:rsidR="00B659D6" w:rsidRPr="007738E1" w:rsidRDefault="00B659D6" w:rsidP="00030E5F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</w:pPr>
            <w:proofErr w:type="spellStart"/>
            <w:r w:rsidRPr="00B659D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B6DDE8" w:themeFill="accent5" w:themeFillTint="66"/>
              </w:rPr>
              <w:t>Возроблення</w:t>
            </w:r>
            <w:proofErr w:type="spellEnd"/>
            <w:r w:rsidRPr="00B659D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B6DDE8" w:themeFill="accent5" w:themeFillTint="66"/>
              </w:rPr>
              <w:t xml:space="preserve"> тестів для перевірки функціонування класів</w:t>
            </w:r>
          </w:p>
        </w:tc>
      </w:tr>
      <w:tr w:rsidR="00B659D6" w:rsidTr="009723D8">
        <w:tc>
          <w:tcPr>
            <w:tcW w:w="779" w:type="dxa"/>
          </w:tcPr>
          <w:p w:rsidR="00B659D6" w:rsidRPr="00C87A7E" w:rsidRDefault="00B659D6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659D6" w:rsidRPr="0054465A" w:rsidRDefault="00B659D6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659D6" w:rsidRPr="0054465A" w:rsidRDefault="00B659D6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659D6" w:rsidRDefault="00B659D6" w:rsidP="00DC1A4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659D6" w:rsidRDefault="00B659D6" w:rsidP="00DC1A4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659D6" w:rsidRPr="001400A1" w:rsidRDefault="00B659D6" w:rsidP="004D51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ЛР20</w:t>
            </w:r>
          </w:p>
        </w:tc>
        <w:tc>
          <w:tcPr>
            <w:tcW w:w="8646" w:type="dxa"/>
            <w:shd w:val="clear" w:color="auto" w:fill="B6DDE8" w:themeFill="accent5" w:themeFillTint="66"/>
          </w:tcPr>
          <w:p w:rsidR="00B659D6" w:rsidRPr="00030E5F" w:rsidRDefault="00B659D6" w:rsidP="00030E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59D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B6DDE8" w:themeFill="accent5" w:themeFillTint="66"/>
              </w:rPr>
              <w:t xml:space="preserve">Розробка програм із </w:t>
            </w:r>
            <w:r w:rsidRPr="00B659D6">
              <w:rPr>
                <w:rFonts w:ascii="Times New Roman" w:eastAsia="CIDFont+F3" w:hAnsi="Times New Roman" w:cs="Times New Roman"/>
                <w:sz w:val="28"/>
                <w:szCs w:val="28"/>
                <w:shd w:val="clear" w:color="auto" w:fill="B6DDE8" w:themeFill="accent5" w:themeFillTint="66"/>
              </w:rPr>
              <w:t>з</w:t>
            </w:r>
            <w:r w:rsidRPr="007738E1">
              <w:rPr>
                <w:rFonts w:ascii="Times New Roman" w:eastAsia="CIDFont+F3" w:hAnsi="Times New Roman" w:cs="Times New Roman"/>
                <w:sz w:val="28"/>
                <w:szCs w:val="28"/>
              </w:rPr>
              <w:t xml:space="preserve">астосуванням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еревантаження операторів потокового введення/виведення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та</w:t>
            </w: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ф</w:t>
            </w: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орматування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 виводу. </w:t>
            </w:r>
          </w:p>
        </w:tc>
      </w:tr>
      <w:tr w:rsidR="00B659D6" w:rsidTr="009723D8">
        <w:tc>
          <w:tcPr>
            <w:tcW w:w="779" w:type="dxa"/>
          </w:tcPr>
          <w:p w:rsidR="00B659D6" w:rsidRPr="00C87A7E" w:rsidRDefault="00B659D6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659D6" w:rsidRPr="0054465A" w:rsidRDefault="00B659D6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659D6" w:rsidRPr="0054465A" w:rsidRDefault="00B659D6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659D6" w:rsidRDefault="00B659D6" w:rsidP="00DC1A4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659D6" w:rsidRDefault="00B659D6" w:rsidP="00DC1A4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659D6" w:rsidRPr="001400A1" w:rsidRDefault="00B659D6" w:rsidP="00DC1A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Л26</w:t>
            </w:r>
          </w:p>
        </w:tc>
        <w:tc>
          <w:tcPr>
            <w:tcW w:w="8646" w:type="dxa"/>
          </w:tcPr>
          <w:p w:rsidR="00B659D6" w:rsidRPr="00030E5F" w:rsidRDefault="00B659D6" w:rsidP="00312F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Стандартні консольні потоки введення/виведення. Використання файлів для введення/виведення даних. Класи </w:t>
            </w:r>
            <w:proofErr w:type="spellStart"/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ofstream</w:t>
            </w:r>
            <w:proofErr w:type="spellEnd"/>
            <w:r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 та </w:t>
            </w:r>
            <w:proofErr w:type="spellStart"/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ifstream</w:t>
            </w:r>
            <w:proofErr w:type="spellEnd"/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. Бінарні та текстові файли. Обробка виключень.</w:t>
            </w:r>
          </w:p>
        </w:tc>
      </w:tr>
      <w:tr w:rsidR="00B659D6" w:rsidTr="00B659D6">
        <w:tc>
          <w:tcPr>
            <w:tcW w:w="779" w:type="dxa"/>
          </w:tcPr>
          <w:p w:rsidR="00B659D6" w:rsidRPr="00C87A7E" w:rsidRDefault="00B659D6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659D6" w:rsidRPr="0054465A" w:rsidRDefault="00B659D6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659D6" w:rsidRPr="0054465A" w:rsidRDefault="00B659D6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659D6" w:rsidRDefault="00B659D6" w:rsidP="00BC5C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659D6" w:rsidRDefault="00B659D6" w:rsidP="00BC5C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659D6" w:rsidRPr="001400A1" w:rsidRDefault="00B659D6" w:rsidP="004D51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ЛР21</w:t>
            </w:r>
          </w:p>
        </w:tc>
        <w:tc>
          <w:tcPr>
            <w:tcW w:w="8646" w:type="dxa"/>
            <w:shd w:val="clear" w:color="auto" w:fill="C6D9F1" w:themeFill="text2" w:themeFillTint="33"/>
          </w:tcPr>
          <w:p w:rsidR="00B659D6" w:rsidRPr="00030E5F" w:rsidRDefault="00B659D6" w:rsidP="002423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59D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C6D9F1" w:themeFill="text2" w:themeFillTint="33"/>
              </w:rPr>
              <w:t xml:space="preserve">Розробка програм із </w:t>
            </w:r>
            <w:r w:rsidRPr="00B659D6">
              <w:rPr>
                <w:rFonts w:ascii="Times New Roman" w:eastAsia="CIDFont+F3" w:hAnsi="Times New Roman" w:cs="Times New Roman"/>
                <w:sz w:val="28"/>
                <w:szCs w:val="28"/>
                <w:shd w:val="clear" w:color="auto" w:fill="C6D9F1" w:themeFill="text2" w:themeFillTint="33"/>
              </w:rPr>
              <w:t xml:space="preserve">застосуванням </w:t>
            </w:r>
            <w:r w:rsidRPr="00B659D6">
              <w:rPr>
                <w:rFonts w:ascii="Times New Roman" w:hAnsi="Times New Roman" w:cs="Times New Roman"/>
                <w:sz w:val="28"/>
                <w:szCs w:val="28"/>
                <w:shd w:val="clear" w:color="auto" w:fill="C6D9F1" w:themeFill="text2" w:themeFillTint="33"/>
              </w:rPr>
              <w:t>обробки виключень.</w:t>
            </w:r>
            <w:r w:rsidRPr="00030E5F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 </w:t>
            </w:r>
          </w:p>
        </w:tc>
      </w:tr>
      <w:tr w:rsidR="00B659D6" w:rsidTr="009723D8">
        <w:trPr>
          <w:trHeight w:val="320"/>
        </w:trPr>
        <w:tc>
          <w:tcPr>
            <w:tcW w:w="779" w:type="dxa"/>
          </w:tcPr>
          <w:p w:rsidR="00B659D6" w:rsidRPr="00C87A7E" w:rsidRDefault="00B659D6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659D6" w:rsidRPr="0054465A" w:rsidRDefault="00B659D6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659D6" w:rsidRPr="0054465A" w:rsidRDefault="00B659D6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659D6" w:rsidRDefault="00B659D6" w:rsidP="00BC5C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659D6" w:rsidRDefault="00B659D6" w:rsidP="00BC5C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659D6" w:rsidRPr="001400A1" w:rsidRDefault="00B659D6" w:rsidP="00BC5C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Л27</w:t>
            </w:r>
          </w:p>
        </w:tc>
        <w:tc>
          <w:tcPr>
            <w:tcW w:w="8646" w:type="dxa"/>
          </w:tcPr>
          <w:p w:rsidR="00B659D6" w:rsidRDefault="00B659D6" w:rsidP="00DF7013">
            <w:r w:rsidRPr="00E76E0B">
              <w:rPr>
                <w:rFonts w:ascii="Times New Roman" w:hAnsi="Times New Roman" w:cs="Times New Roman"/>
                <w:sz w:val="28"/>
                <w:szCs w:val="28"/>
              </w:rPr>
              <w:t xml:space="preserve">Шаблони функцій та класів. </w:t>
            </w:r>
            <w:r w:rsidRPr="00611DAD">
              <w:rPr>
                <w:rFonts w:ascii="Times New Roman" w:hAnsi="Times New Roman" w:cs="Times New Roman"/>
                <w:i/>
                <w:sz w:val="28"/>
                <w:szCs w:val="28"/>
              </w:rPr>
              <w:t>.</w:t>
            </w:r>
            <w:r w:rsidRPr="00030E5F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 </w:t>
            </w:r>
          </w:p>
        </w:tc>
      </w:tr>
      <w:tr w:rsidR="00B659D6" w:rsidTr="00B659D6">
        <w:tc>
          <w:tcPr>
            <w:tcW w:w="779" w:type="dxa"/>
          </w:tcPr>
          <w:p w:rsidR="00B659D6" w:rsidRPr="00C87A7E" w:rsidRDefault="00B659D6" w:rsidP="001437DA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659D6" w:rsidRPr="0054465A" w:rsidRDefault="00B659D6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659D6" w:rsidRPr="0054465A" w:rsidRDefault="00B659D6" w:rsidP="00234C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659D6" w:rsidRDefault="00B659D6" w:rsidP="006A7C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659D6" w:rsidRDefault="00B659D6" w:rsidP="006A7C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659D6" w:rsidRDefault="00B659D6" w:rsidP="00B659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646" w:type="dxa"/>
            <w:shd w:val="clear" w:color="auto" w:fill="C6D9F1" w:themeFill="text2" w:themeFillTint="33"/>
          </w:tcPr>
          <w:p w:rsidR="00B659D6" w:rsidRPr="00CF5D76" w:rsidRDefault="00B659D6" w:rsidP="00234C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59D6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C6D9F1" w:themeFill="text2" w:themeFillTint="33"/>
              </w:rPr>
              <w:t>Розробка програм з використанням</w:t>
            </w:r>
            <w:r w:rsidRPr="00E76E0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ш</w:t>
            </w:r>
            <w:r w:rsidRPr="00E76E0B">
              <w:rPr>
                <w:rFonts w:ascii="Times New Roman" w:hAnsi="Times New Roman" w:cs="Times New Roman"/>
                <w:sz w:val="28"/>
                <w:szCs w:val="28"/>
              </w:rPr>
              <w:t>аблон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  <w:r w:rsidRPr="00E76E0B">
              <w:rPr>
                <w:rFonts w:ascii="Times New Roman" w:hAnsi="Times New Roman" w:cs="Times New Roman"/>
                <w:sz w:val="28"/>
                <w:szCs w:val="28"/>
              </w:rPr>
              <w:t xml:space="preserve"> функцій та класів. </w:t>
            </w:r>
          </w:p>
        </w:tc>
      </w:tr>
      <w:tr w:rsidR="00B659D6" w:rsidTr="009723D8">
        <w:tc>
          <w:tcPr>
            <w:tcW w:w="779" w:type="dxa"/>
          </w:tcPr>
          <w:p w:rsidR="00B659D6" w:rsidRPr="00C87A7E" w:rsidRDefault="00B659D6" w:rsidP="00A15D2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659D6" w:rsidRDefault="00B659D6" w:rsidP="000A7A9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659D6" w:rsidRPr="0054465A" w:rsidRDefault="00B659D6" w:rsidP="00234C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659D6" w:rsidRPr="001400A1" w:rsidRDefault="00B659D6" w:rsidP="000A7A9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659D6" w:rsidRPr="001400A1" w:rsidRDefault="00B659D6" w:rsidP="000A7A9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659D6" w:rsidRPr="001400A1" w:rsidRDefault="00B659D6" w:rsidP="00173C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Л28</w:t>
            </w:r>
          </w:p>
        </w:tc>
        <w:tc>
          <w:tcPr>
            <w:tcW w:w="8646" w:type="dxa"/>
          </w:tcPr>
          <w:p w:rsidR="00B659D6" w:rsidRPr="0079152A" w:rsidRDefault="00EF4153" w:rsidP="00173CB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F5D76">
              <w:rPr>
                <w:rFonts w:ascii="Times New Roman" w:hAnsi="Times New Roman" w:cs="Times New Roman"/>
                <w:sz w:val="28"/>
                <w:szCs w:val="28"/>
              </w:rPr>
              <w:t>Класи колекцій стандартної бібліотеки.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Загальний огляд. Контейнери</w:t>
            </w:r>
          </w:p>
        </w:tc>
      </w:tr>
      <w:tr w:rsidR="00B659D6" w:rsidTr="00B659D6">
        <w:tc>
          <w:tcPr>
            <w:tcW w:w="779" w:type="dxa"/>
          </w:tcPr>
          <w:p w:rsidR="00B659D6" w:rsidRPr="00C87A7E" w:rsidRDefault="00B659D6" w:rsidP="001437DA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659D6" w:rsidRPr="0054465A" w:rsidRDefault="00B659D6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659D6" w:rsidRPr="0054465A" w:rsidRDefault="00B659D6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659D6" w:rsidRDefault="00B659D6" w:rsidP="006A7C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659D6" w:rsidRDefault="00B659D6" w:rsidP="006A7C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659D6" w:rsidRPr="001400A1" w:rsidRDefault="00B659D6" w:rsidP="00B659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646" w:type="dxa"/>
            <w:shd w:val="clear" w:color="auto" w:fill="C6D9F1" w:themeFill="text2" w:themeFillTint="33"/>
          </w:tcPr>
          <w:p w:rsidR="00B659D6" w:rsidRPr="0079152A" w:rsidRDefault="00B659D6" w:rsidP="001C426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659D6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C6D9F1" w:themeFill="text2" w:themeFillTint="33"/>
              </w:rPr>
              <w:t xml:space="preserve">Розробка програм з використанням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Pr="00CF5D76">
              <w:rPr>
                <w:rFonts w:ascii="Times New Roman" w:hAnsi="Times New Roman" w:cs="Times New Roman"/>
                <w:sz w:val="28"/>
                <w:szCs w:val="28"/>
              </w:rPr>
              <w:t>лас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  <w:r w:rsidRPr="00CF5D76">
              <w:rPr>
                <w:rFonts w:ascii="Times New Roman" w:hAnsi="Times New Roman" w:cs="Times New Roman"/>
                <w:sz w:val="28"/>
                <w:szCs w:val="28"/>
              </w:rPr>
              <w:t xml:space="preserve"> колекцій стандартної бібліотеки</w:t>
            </w:r>
          </w:p>
        </w:tc>
      </w:tr>
      <w:tr w:rsidR="00B659D6" w:rsidTr="009723D8">
        <w:tc>
          <w:tcPr>
            <w:tcW w:w="779" w:type="dxa"/>
          </w:tcPr>
          <w:p w:rsidR="00B659D6" w:rsidRPr="00C87A7E" w:rsidRDefault="00B659D6" w:rsidP="00B659D6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659D6" w:rsidRPr="0054465A" w:rsidRDefault="00B659D6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659D6" w:rsidRPr="0054465A" w:rsidRDefault="00B659D6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659D6" w:rsidRDefault="00B659D6" w:rsidP="006A7C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659D6" w:rsidRDefault="00B659D6" w:rsidP="006A7C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659D6" w:rsidRDefault="00B659D6" w:rsidP="006A7C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46" w:type="dxa"/>
          </w:tcPr>
          <w:p w:rsidR="00B659D6" w:rsidRDefault="00B659D6" w:rsidP="00B659D6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D3742C">
              <w:rPr>
                <w:rFonts w:ascii="Times New Roman" w:eastAsia="Calibri" w:hAnsi="Times New Roman" w:cs="Times New Roman"/>
                <w:i/>
                <w:color w:val="FF0000"/>
                <w:sz w:val="28"/>
                <w:szCs w:val="28"/>
              </w:rPr>
              <w:t>Підсумкове тематичне тестування</w:t>
            </w:r>
            <w:r w:rsidRPr="00030E5F">
              <w:rPr>
                <w:rFonts w:ascii="Times New Roman" w:hAnsi="Times New Roman" w:cs="Times New Roman"/>
                <w:i/>
                <w:sz w:val="28"/>
                <w:szCs w:val="28"/>
              </w:rPr>
              <w:t>.</w:t>
            </w:r>
          </w:p>
          <w:p w:rsidR="00B659D6" w:rsidRPr="00CF5D76" w:rsidRDefault="00B659D6" w:rsidP="00B659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6" w:history="1">
              <w:r w:rsidRPr="00C94A3F">
                <w:rPr>
                  <w:rStyle w:val="a6"/>
                  <w:rFonts w:ascii="Times New Roman" w:hAnsi="Times New Roman" w:cs="Times New Roman"/>
                  <w:b/>
                  <w:sz w:val="28"/>
                  <w:szCs w:val="28"/>
                </w:rPr>
                <w:t>https://docs.google.com/forms/d/e/1FAIpQLSfdDw0YFKbL6LfwYUAD4AE5WbvfgBiAoCJRuiNduMl9yStsQg/viewform?vc=0&amp;c=0&amp;w=1</w:t>
              </w:r>
              <w:r w:rsidRPr="00C94A3F">
                <w:rPr>
                  <w:rStyle w:val="a6"/>
                  <w:rFonts w:ascii="Times New Roman" w:hAnsi="Times New Roman" w:cs="Times New Roman"/>
                  <w:b/>
                  <w:sz w:val="28"/>
                  <w:szCs w:val="28"/>
                </w:rPr>
                <w:lastRenderedPageBreak/>
                <w:t>&amp;flr=0</w:t>
              </w:r>
            </w:hyperlink>
          </w:p>
        </w:tc>
      </w:tr>
      <w:tr w:rsidR="00EF4153" w:rsidTr="009723D8">
        <w:tc>
          <w:tcPr>
            <w:tcW w:w="779" w:type="dxa"/>
          </w:tcPr>
          <w:p w:rsidR="00EF4153" w:rsidRPr="00C87A7E" w:rsidRDefault="00EF4153" w:rsidP="001437DA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EF4153" w:rsidRPr="0054465A" w:rsidRDefault="00EF4153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EF4153" w:rsidRPr="0054465A" w:rsidRDefault="00EF4153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EF4153" w:rsidRDefault="00EF4153" w:rsidP="006A7C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EF4153" w:rsidRDefault="00EF4153" w:rsidP="006A7C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EF4153" w:rsidRDefault="00EF4153" w:rsidP="00EF41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8646" w:type="dxa"/>
          </w:tcPr>
          <w:p w:rsidR="00EF4153" w:rsidRPr="00D3742C" w:rsidRDefault="00EF4153" w:rsidP="00294DE3">
            <w:pPr>
              <w:rPr>
                <w:rFonts w:ascii="Times New Roman" w:eastAsia="Calibri" w:hAnsi="Times New Roman" w:cs="Times New Roman"/>
                <w:i/>
                <w:color w:val="FF0000"/>
                <w:sz w:val="28"/>
                <w:szCs w:val="28"/>
              </w:rPr>
            </w:pPr>
            <w:r w:rsidRPr="00CF5D76">
              <w:rPr>
                <w:rFonts w:ascii="Times New Roman" w:hAnsi="Times New Roman" w:cs="Times New Roman"/>
                <w:sz w:val="28"/>
                <w:szCs w:val="28"/>
              </w:rPr>
              <w:t>Класи колекцій стандартної бібліотеки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Приклади використання.</w:t>
            </w:r>
          </w:p>
        </w:tc>
      </w:tr>
      <w:tr w:rsidR="00EF4153" w:rsidTr="009723D8">
        <w:tc>
          <w:tcPr>
            <w:tcW w:w="779" w:type="dxa"/>
          </w:tcPr>
          <w:p w:rsidR="00EF4153" w:rsidRPr="00C87A7E" w:rsidRDefault="00EF4153" w:rsidP="001437DA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EF4153" w:rsidRPr="0054465A" w:rsidRDefault="00EF4153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EF4153" w:rsidRPr="0054465A" w:rsidRDefault="00EF4153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EF4153" w:rsidRDefault="00EF4153" w:rsidP="006A7C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EF4153" w:rsidRDefault="00EF4153" w:rsidP="006A7C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EF4153" w:rsidRDefault="00EF4153" w:rsidP="00EF41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8646" w:type="dxa"/>
          </w:tcPr>
          <w:p w:rsidR="00EF4153" w:rsidRPr="00D3742C" w:rsidRDefault="00EF4153" w:rsidP="00B659D6">
            <w:pPr>
              <w:rPr>
                <w:rFonts w:ascii="Times New Roman" w:eastAsia="Calibri" w:hAnsi="Times New Roman" w:cs="Times New Roman"/>
                <w:i/>
                <w:color w:val="FF000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Рефакторінг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та тестування класів</w:t>
            </w:r>
          </w:p>
        </w:tc>
      </w:tr>
      <w:tr w:rsidR="00EF4153" w:rsidTr="009723D8">
        <w:tc>
          <w:tcPr>
            <w:tcW w:w="779" w:type="dxa"/>
          </w:tcPr>
          <w:p w:rsidR="00EF4153" w:rsidRPr="00C87A7E" w:rsidRDefault="00EF4153" w:rsidP="001437DA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EF4153" w:rsidRPr="0054465A" w:rsidRDefault="00EF4153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EF4153" w:rsidRPr="0054465A" w:rsidRDefault="00EF4153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EF4153" w:rsidRDefault="00EF4153" w:rsidP="006A7C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EF4153" w:rsidRDefault="00EF4153" w:rsidP="006A7C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EF4153" w:rsidRPr="00EF4153" w:rsidRDefault="00EF4153" w:rsidP="00EF4153">
            <w:pP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EF4153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Екзамен</w:t>
            </w:r>
          </w:p>
        </w:tc>
        <w:tc>
          <w:tcPr>
            <w:tcW w:w="8646" w:type="dxa"/>
          </w:tcPr>
          <w:p w:rsidR="00EF4153" w:rsidRPr="00D3742C" w:rsidRDefault="00EF4153" w:rsidP="00B659D6">
            <w:pPr>
              <w:rPr>
                <w:rFonts w:ascii="Times New Roman" w:eastAsia="Calibri" w:hAnsi="Times New Roman" w:cs="Times New Roman"/>
                <w:i/>
                <w:color w:val="FF0000"/>
                <w:sz w:val="28"/>
                <w:szCs w:val="28"/>
              </w:rPr>
            </w:pPr>
          </w:p>
        </w:tc>
      </w:tr>
      <w:tr w:rsidR="00EF4153" w:rsidTr="009723D8">
        <w:tc>
          <w:tcPr>
            <w:tcW w:w="779" w:type="dxa"/>
          </w:tcPr>
          <w:p w:rsidR="00EF4153" w:rsidRPr="00C87A7E" w:rsidRDefault="00EF4153" w:rsidP="00EF4153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EF4153" w:rsidRPr="0054465A" w:rsidRDefault="00EF4153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EF4153" w:rsidRPr="0054465A" w:rsidRDefault="00EF4153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EF4153" w:rsidRDefault="00EF4153" w:rsidP="006A7C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EF4153" w:rsidRDefault="00EF4153" w:rsidP="006A7C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EF4153" w:rsidRDefault="00EF4153" w:rsidP="006A7C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46" w:type="dxa"/>
          </w:tcPr>
          <w:p w:rsidR="00EF4153" w:rsidRPr="00D3742C" w:rsidRDefault="00EF4153" w:rsidP="00B659D6">
            <w:pPr>
              <w:rPr>
                <w:rFonts w:ascii="Times New Roman" w:eastAsia="Calibri" w:hAnsi="Times New Roman" w:cs="Times New Roman"/>
                <w:i/>
                <w:color w:val="FF0000"/>
                <w:sz w:val="28"/>
                <w:szCs w:val="28"/>
              </w:rPr>
            </w:pPr>
            <w:bookmarkStart w:id="0" w:name="_GoBack"/>
            <w:bookmarkEnd w:id="0"/>
          </w:p>
        </w:tc>
      </w:tr>
    </w:tbl>
    <w:p w:rsidR="0093570A" w:rsidRDefault="00234C58" w:rsidP="009E7A79">
      <w:r>
        <w:t>,</w:t>
      </w:r>
    </w:p>
    <w:sectPr w:rsidR="0093570A" w:rsidSect="009723D8">
      <w:pgSz w:w="16838" w:h="11906" w:orient="landscape"/>
      <w:pgMar w:top="454" w:right="2804" w:bottom="45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IDFont+F3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1137FD"/>
    <w:multiLevelType w:val="hybridMultilevel"/>
    <w:tmpl w:val="4638475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93570A"/>
    <w:rsid w:val="00002E08"/>
    <w:rsid w:val="00030E5F"/>
    <w:rsid w:val="00034734"/>
    <w:rsid w:val="00042A4C"/>
    <w:rsid w:val="00042F55"/>
    <w:rsid w:val="000456F8"/>
    <w:rsid w:val="0005695D"/>
    <w:rsid w:val="00061E75"/>
    <w:rsid w:val="000941CA"/>
    <w:rsid w:val="00096C02"/>
    <w:rsid w:val="000C20D2"/>
    <w:rsid w:val="000D1459"/>
    <w:rsid w:val="000D6D5B"/>
    <w:rsid w:val="000F7E49"/>
    <w:rsid w:val="001048F7"/>
    <w:rsid w:val="00113159"/>
    <w:rsid w:val="00115A82"/>
    <w:rsid w:val="00127147"/>
    <w:rsid w:val="001400A1"/>
    <w:rsid w:val="00146DC1"/>
    <w:rsid w:val="00151BC7"/>
    <w:rsid w:val="00160D41"/>
    <w:rsid w:val="00180533"/>
    <w:rsid w:val="001B3F13"/>
    <w:rsid w:val="001C4269"/>
    <w:rsid w:val="001C5918"/>
    <w:rsid w:val="001C6C78"/>
    <w:rsid w:val="001E7A8B"/>
    <w:rsid w:val="002112C4"/>
    <w:rsid w:val="002139B4"/>
    <w:rsid w:val="00214B06"/>
    <w:rsid w:val="00234C58"/>
    <w:rsid w:val="0024237B"/>
    <w:rsid w:val="00244D51"/>
    <w:rsid w:val="002511FE"/>
    <w:rsid w:val="002A2BD7"/>
    <w:rsid w:val="002A5722"/>
    <w:rsid w:val="002B53A9"/>
    <w:rsid w:val="002C1119"/>
    <w:rsid w:val="002C5ADF"/>
    <w:rsid w:val="002E14D7"/>
    <w:rsid w:val="002F4D7A"/>
    <w:rsid w:val="003245EB"/>
    <w:rsid w:val="003417DF"/>
    <w:rsid w:val="003512DB"/>
    <w:rsid w:val="00352DCC"/>
    <w:rsid w:val="0035486C"/>
    <w:rsid w:val="00355E91"/>
    <w:rsid w:val="003708A6"/>
    <w:rsid w:val="00370D1E"/>
    <w:rsid w:val="003740EB"/>
    <w:rsid w:val="00385A90"/>
    <w:rsid w:val="003B2CEF"/>
    <w:rsid w:val="003C4A32"/>
    <w:rsid w:val="003D0BF9"/>
    <w:rsid w:val="003D45B2"/>
    <w:rsid w:val="003D7B5A"/>
    <w:rsid w:val="003E605A"/>
    <w:rsid w:val="0040559F"/>
    <w:rsid w:val="00406EEC"/>
    <w:rsid w:val="00407D62"/>
    <w:rsid w:val="00410D69"/>
    <w:rsid w:val="004166BC"/>
    <w:rsid w:val="00416887"/>
    <w:rsid w:val="00417A7E"/>
    <w:rsid w:val="00417CAB"/>
    <w:rsid w:val="0042068C"/>
    <w:rsid w:val="0042284B"/>
    <w:rsid w:val="00450B95"/>
    <w:rsid w:val="00452FD1"/>
    <w:rsid w:val="00461FEF"/>
    <w:rsid w:val="004625F0"/>
    <w:rsid w:val="004657C4"/>
    <w:rsid w:val="004658B0"/>
    <w:rsid w:val="00471240"/>
    <w:rsid w:val="00473E4A"/>
    <w:rsid w:val="0049371C"/>
    <w:rsid w:val="004A0211"/>
    <w:rsid w:val="004A0A23"/>
    <w:rsid w:val="004A69B0"/>
    <w:rsid w:val="004A6B32"/>
    <w:rsid w:val="004B2F7C"/>
    <w:rsid w:val="004C3F72"/>
    <w:rsid w:val="004C57C5"/>
    <w:rsid w:val="004C5F47"/>
    <w:rsid w:val="004D5197"/>
    <w:rsid w:val="004D674B"/>
    <w:rsid w:val="004E1DDD"/>
    <w:rsid w:val="00507561"/>
    <w:rsid w:val="00511D0E"/>
    <w:rsid w:val="005356E5"/>
    <w:rsid w:val="0054465A"/>
    <w:rsid w:val="00545B00"/>
    <w:rsid w:val="00561819"/>
    <w:rsid w:val="00570713"/>
    <w:rsid w:val="0058129C"/>
    <w:rsid w:val="00585EDF"/>
    <w:rsid w:val="00594AE4"/>
    <w:rsid w:val="00594F62"/>
    <w:rsid w:val="005968DB"/>
    <w:rsid w:val="00596DD2"/>
    <w:rsid w:val="005A26E0"/>
    <w:rsid w:val="005C231E"/>
    <w:rsid w:val="005C4618"/>
    <w:rsid w:val="005C74D0"/>
    <w:rsid w:val="005E1621"/>
    <w:rsid w:val="005E78AA"/>
    <w:rsid w:val="005F7E1F"/>
    <w:rsid w:val="00605EBE"/>
    <w:rsid w:val="00622564"/>
    <w:rsid w:val="00627A57"/>
    <w:rsid w:val="00637105"/>
    <w:rsid w:val="006451CF"/>
    <w:rsid w:val="0065622B"/>
    <w:rsid w:val="00656B6D"/>
    <w:rsid w:val="006637C0"/>
    <w:rsid w:val="00664A83"/>
    <w:rsid w:val="006706F5"/>
    <w:rsid w:val="0067187A"/>
    <w:rsid w:val="006723E3"/>
    <w:rsid w:val="0068041C"/>
    <w:rsid w:val="00690DD7"/>
    <w:rsid w:val="006A7CDA"/>
    <w:rsid w:val="006B0E27"/>
    <w:rsid w:val="006B384C"/>
    <w:rsid w:val="006C39F3"/>
    <w:rsid w:val="006C39F4"/>
    <w:rsid w:val="006C3D6A"/>
    <w:rsid w:val="006C45AF"/>
    <w:rsid w:val="006C4C2D"/>
    <w:rsid w:val="006C4F94"/>
    <w:rsid w:val="006D2BD7"/>
    <w:rsid w:val="006E20E4"/>
    <w:rsid w:val="006E417A"/>
    <w:rsid w:val="00726E45"/>
    <w:rsid w:val="00742573"/>
    <w:rsid w:val="00746B72"/>
    <w:rsid w:val="00747433"/>
    <w:rsid w:val="00750137"/>
    <w:rsid w:val="00760C7B"/>
    <w:rsid w:val="0076156D"/>
    <w:rsid w:val="00762009"/>
    <w:rsid w:val="007646DC"/>
    <w:rsid w:val="00772084"/>
    <w:rsid w:val="00784DFC"/>
    <w:rsid w:val="007905E3"/>
    <w:rsid w:val="0079152A"/>
    <w:rsid w:val="007A0F68"/>
    <w:rsid w:val="007A3C17"/>
    <w:rsid w:val="007B2A45"/>
    <w:rsid w:val="007B75F4"/>
    <w:rsid w:val="007C4F1A"/>
    <w:rsid w:val="007C7218"/>
    <w:rsid w:val="007D3B8F"/>
    <w:rsid w:val="007D43D0"/>
    <w:rsid w:val="007E0B19"/>
    <w:rsid w:val="007E1E75"/>
    <w:rsid w:val="007E3ED6"/>
    <w:rsid w:val="007F78B8"/>
    <w:rsid w:val="0080065E"/>
    <w:rsid w:val="0082272E"/>
    <w:rsid w:val="00857803"/>
    <w:rsid w:val="0088250B"/>
    <w:rsid w:val="008A3C49"/>
    <w:rsid w:val="008A4585"/>
    <w:rsid w:val="008A4F66"/>
    <w:rsid w:val="008A5CEE"/>
    <w:rsid w:val="008C1A19"/>
    <w:rsid w:val="008D08C1"/>
    <w:rsid w:val="008D52D5"/>
    <w:rsid w:val="008F1352"/>
    <w:rsid w:val="008F2ED2"/>
    <w:rsid w:val="00927085"/>
    <w:rsid w:val="00927918"/>
    <w:rsid w:val="00932ABD"/>
    <w:rsid w:val="0093570A"/>
    <w:rsid w:val="00955659"/>
    <w:rsid w:val="00955A55"/>
    <w:rsid w:val="009723D8"/>
    <w:rsid w:val="0097247A"/>
    <w:rsid w:val="0097442F"/>
    <w:rsid w:val="009758C7"/>
    <w:rsid w:val="0099068C"/>
    <w:rsid w:val="009C5BBA"/>
    <w:rsid w:val="009E7A79"/>
    <w:rsid w:val="009F149F"/>
    <w:rsid w:val="009F18D6"/>
    <w:rsid w:val="00A01A10"/>
    <w:rsid w:val="00A037ED"/>
    <w:rsid w:val="00A213D4"/>
    <w:rsid w:val="00A23F6C"/>
    <w:rsid w:val="00A26578"/>
    <w:rsid w:val="00A370A9"/>
    <w:rsid w:val="00A42564"/>
    <w:rsid w:val="00A434DA"/>
    <w:rsid w:val="00A6452B"/>
    <w:rsid w:val="00A8594B"/>
    <w:rsid w:val="00A91995"/>
    <w:rsid w:val="00AA759B"/>
    <w:rsid w:val="00AC28D1"/>
    <w:rsid w:val="00AD041B"/>
    <w:rsid w:val="00AD652F"/>
    <w:rsid w:val="00B012D9"/>
    <w:rsid w:val="00B21AB1"/>
    <w:rsid w:val="00B241E4"/>
    <w:rsid w:val="00B25C9F"/>
    <w:rsid w:val="00B32377"/>
    <w:rsid w:val="00B3272F"/>
    <w:rsid w:val="00B36083"/>
    <w:rsid w:val="00B47DE2"/>
    <w:rsid w:val="00B52AD4"/>
    <w:rsid w:val="00B5356B"/>
    <w:rsid w:val="00B57291"/>
    <w:rsid w:val="00B6031B"/>
    <w:rsid w:val="00B659D6"/>
    <w:rsid w:val="00B6666B"/>
    <w:rsid w:val="00B74EB1"/>
    <w:rsid w:val="00B766F9"/>
    <w:rsid w:val="00B80934"/>
    <w:rsid w:val="00B82076"/>
    <w:rsid w:val="00B82ED2"/>
    <w:rsid w:val="00BA5800"/>
    <w:rsid w:val="00BA5891"/>
    <w:rsid w:val="00BB0F8F"/>
    <w:rsid w:val="00BB26E7"/>
    <w:rsid w:val="00BB27DE"/>
    <w:rsid w:val="00BB5114"/>
    <w:rsid w:val="00BC5C6D"/>
    <w:rsid w:val="00BE4C18"/>
    <w:rsid w:val="00BE5279"/>
    <w:rsid w:val="00BF303E"/>
    <w:rsid w:val="00BF36B1"/>
    <w:rsid w:val="00C026DD"/>
    <w:rsid w:val="00C04F69"/>
    <w:rsid w:val="00C114B3"/>
    <w:rsid w:val="00C146A3"/>
    <w:rsid w:val="00C14EF1"/>
    <w:rsid w:val="00C27E6A"/>
    <w:rsid w:val="00C40C92"/>
    <w:rsid w:val="00C437AA"/>
    <w:rsid w:val="00C52BDA"/>
    <w:rsid w:val="00C56EC0"/>
    <w:rsid w:val="00C61AA5"/>
    <w:rsid w:val="00C737B5"/>
    <w:rsid w:val="00C75E3C"/>
    <w:rsid w:val="00C82A80"/>
    <w:rsid w:val="00C87A7E"/>
    <w:rsid w:val="00C9362D"/>
    <w:rsid w:val="00CA12AF"/>
    <w:rsid w:val="00CA2012"/>
    <w:rsid w:val="00CB5965"/>
    <w:rsid w:val="00CC4145"/>
    <w:rsid w:val="00CC4C51"/>
    <w:rsid w:val="00CF538D"/>
    <w:rsid w:val="00CF5FE8"/>
    <w:rsid w:val="00D03FA4"/>
    <w:rsid w:val="00D06FFD"/>
    <w:rsid w:val="00D10B1D"/>
    <w:rsid w:val="00D229DB"/>
    <w:rsid w:val="00D2501C"/>
    <w:rsid w:val="00D27690"/>
    <w:rsid w:val="00D3742C"/>
    <w:rsid w:val="00D50267"/>
    <w:rsid w:val="00D54187"/>
    <w:rsid w:val="00D65B60"/>
    <w:rsid w:val="00D66567"/>
    <w:rsid w:val="00D71D37"/>
    <w:rsid w:val="00D76D5F"/>
    <w:rsid w:val="00D879B9"/>
    <w:rsid w:val="00D9056C"/>
    <w:rsid w:val="00DA23A5"/>
    <w:rsid w:val="00DA6454"/>
    <w:rsid w:val="00DB36C7"/>
    <w:rsid w:val="00DC1A4A"/>
    <w:rsid w:val="00DF3C85"/>
    <w:rsid w:val="00DF7013"/>
    <w:rsid w:val="00E058BA"/>
    <w:rsid w:val="00E07BED"/>
    <w:rsid w:val="00E303DD"/>
    <w:rsid w:val="00E371E4"/>
    <w:rsid w:val="00E52A15"/>
    <w:rsid w:val="00E62D3A"/>
    <w:rsid w:val="00E643F6"/>
    <w:rsid w:val="00E7699E"/>
    <w:rsid w:val="00E77B68"/>
    <w:rsid w:val="00E8256C"/>
    <w:rsid w:val="00E83F98"/>
    <w:rsid w:val="00E8647A"/>
    <w:rsid w:val="00E90808"/>
    <w:rsid w:val="00EA36C4"/>
    <w:rsid w:val="00EB3505"/>
    <w:rsid w:val="00EC3B5B"/>
    <w:rsid w:val="00ED6B46"/>
    <w:rsid w:val="00ED763D"/>
    <w:rsid w:val="00EE1468"/>
    <w:rsid w:val="00EE27F0"/>
    <w:rsid w:val="00EE5C26"/>
    <w:rsid w:val="00EF3B20"/>
    <w:rsid w:val="00EF4153"/>
    <w:rsid w:val="00F03043"/>
    <w:rsid w:val="00F112CF"/>
    <w:rsid w:val="00F338F1"/>
    <w:rsid w:val="00F72814"/>
    <w:rsid w:val="00F975F3"/>
    <w:rsid w:val="00FC3207"/>
    <w:rsid w:val="00FE2221"/>
    <w:rsid w:val="00FF1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7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57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87A7E"/>
    <w:pPr>
      <w:ind w:left="720"/>
      <w:contextualSpacing/>
    </w:pPr>
  </w:style>
  <w:style w:type="paragraph" w:customStyle="1" w:styleId="Default">
    <w:name w:val="Default"/>
    <w:rsid w:val="00CF538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character" w:styleId="a5">
    <w:name w:val="Strong"/>
    <w:basedOn w:val="a0"/>
    <w:uiPriority w:val="22"/>
    <w:qFormat/>
    <w:rsid w:val="00B21AB1"/>
    <w:rPr>
      <w:b/>
      <w:bCs/>
    </w:rPr>
  </w:style>
  <w:style w:type="character" w:styleId="a6">
    <w:name w:val="Hyperlink"/>
    <w:basedOn w:val="a0"/>
    <w:uiPriority w:val="99"/>
    <w:unhideWhenUsed/>
    <w:rsid w:val="00B659D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7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57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forms/d/e/1FAIpQLSfdDw0YFKbL6LfwYUAD4AE5WbvfgBiAoCJRuiNduMl9yStsQg/viewform?vc=0&amp;c=0&amp;w=1&amp;flr=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4</Pages>
  <Words>3097</Words>
  <Characters>1766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Tanya</cp:lastModifiedBy>
  <cp:revision>12</cp:revision>
  <cp:lastPrinted>2022-10-09T15:14:00Z</cp:lastPrinted>
  <dcterms:created xsi:type="dcterms:W3CDTF">2022-11-09T13:56:00Z</dcterms:created>
  <dcterms:modified xsi:type="dcterms:W3CDTF">2023-09-14T18:37:00Z</dcterms:modified>
</cp:coreProperties>
</file>