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rFonts w:ascii="Times New Roman" w:hAnsi="Times New Roman" w:cs="Times New Roman"/>
          <w:b/>
          <w:sz w:val="28"/>
          <w:szCs w:val="28"/>
        </w:rPr>
      </w:pPr>
      <w:r>
        <w:rPr>
          <w:rFonts w:ascii="Times New Roman" w:hAnsi="Times New Roman" w:cs="Times New Roman"/>
          <w:b/>
          <w:sz w:val="28"/>
          <w:szCs w:val="28"/>
        </w:rPr>
        <w:t xml:space="preserve">Лекція </w:t>
      </w:r>
      <w:r>
        <w:rPr>
          <w:rFonts w:ascii="Times New Roman" w:hAnsi="Times New Roman" w:cs="Times New Roman"/>
          <w:b/>
          <w:sz w:val="28"/>
          <w:szCs w:val="28"/>
          <w:lang w:val="ru-RU"/>
        </w:rPr>
        <w:t>8</w:t>
      </w:r>
      <w:r>
        <w:rPr>
          <w:rFonts w:ascii="Times New Roman" w:hAnsi="Times New Roman" w:cs="Times New Roman"/>
          <w:b/>
          <w:sz w:val="28"/>
          <w:szCs w:val="28"/>
        </w:rPr>
        <w:t>. Визначення вимог до програмних систем. Схема процесу розроблення вимог</w:t>
      </w:r>
    </w:p>
    <w:p>
      <w:pPr>
        <w:autoSpaceDE w:val="0"/>
        <w:autoSpaceDN w:val="0"/>
        <w:adjustRightInd w:val="0"/>
        <w:spacing w:after="0" w:line="240" w:lineRule="auto"/>
        <w:ind w:firstLine="720"/>
        <w:jc w:val="both"/>
        <w:rPr>
          <w:rFonts w:ascii="Times New Roman" w:hAnsi="Times New Roman" w:cs="Times New Roman"/>
          <w:sz w:val="28"/>
          <w:szCs w:val="28"/>
        </w:rPr>
      </w:pPr>
      <w:r>
        <w:rPr>
          <w:rStyle w:val="a9"/>
          <w:rFonts w:ascii="Times New Roman" w:hAnsi="Times New Roman" w:cs="Times New Roman"/>
          <w:sz w:val="28"/>
          <w:szCs w:val="28"/>
        </w:rPr>
        <w:t xml:space="preserve">На період </w:t>
      </w:r>
      <w:r>
        <w:rPr>
          <w:rFonts w:ascii="Times New Roman" w:hAnsi="Times New Roman" w:cs="Times New Roman"/>
          <w:sz w:val="28"/>
          <w:szCs w:val="28"/>
          <w:lang w:val="ru-RU"/>
        </w:rPr>
        <w:t>роботи</w:t>
      </w:r>
      <w:r>
        <w:rPr>
          <w:rFonts w:ascii="Times New Roman" w:hAnsi="Times New Roman" w:cs="Times New Roman"/>
          <w:sz w:val="28"/>
          <w:szCs w:val="28"/>
        </w:rPr>
        <w:t xml:space="preserve"> в дистанційній формі навчання на надані в кінці запитання потрібно надати письмові відповіді, надіславши їх на електронну адресу викладача. Файл надавати з іменем у форматі</w:t>
      </w:r>
    </w:p>
    <w:p>
      <w:pPr>
        <w:autoSpaceDE w:val="0"/>
        <w:autoSpaceDN w:val="0"/>
        <w:adjustRightInd w:val="0"/>
        <w:spacing w:after="0" w:line="240" w:lineRule="auto"/>
        <w:ind w:firstLine="720"/>
        <w:jc w:val="both"/>
        <w:rPr>
          <w:rFonts w:ascii="Times New Roman" w:hAnsi="Times New Roman" w:cs="Times New Roman"/>
          <w:sz w:val="28"/>
          <w:szCs w:val="28"/>
          <w:lang w:val="ru-RU"/>
        </w:rPr>
      </w:pPr>
      <w:r>
        <w:rPr>
          <w:rFonts w:ascii="Times New Roman" w:hAnsi="Times New Roman" w:cs="Times New Roman"/>
          <w:b/>
          <w:sz w:val="28"/>
          <w:szCs w:val="28"/>
          <w:lang w:val="en-US"/>
        </w:rPr>
        <w:t>OPI</w:t>
      </w:r>
      <w:r>
        <w:rPr>
          <w:rFonts w:ascii="Times New Roman" w:hAnsi="Times New Roman" w:cs="Times New Roman"/>
          <w:b/>
          <w:sz w:val="28"/>
          <w:szCs w:val="28"/>
        </w:rPr>
        <w:t xml:space="preserve">&lt;Номер групи&gt;&lt;Номер лекції / практичної / лабораторної&gt;[-&lt;Номер завдання&gt;][літера позначення типу роботи </w:t>
      </w:r>
      <w:r>
        <w:rPr>
          <w:rFonts w:ascii="Times New Roman" w:hAnsi="Times New Roman" w:cs="Times New Roman"/>
          <w:b/>
          <w:sz w:val="28"/>
          <w:szCs w:val="28"/>
          <w:lang w:val="en-US"/>
        </w:rPr>
        <w:t>L</w:t>
      </w:r>
      <w:r>
        <w:rPr>
          <w:rFonts w:ascii="Times New Roman" w:hAnsi="Times New Roman" w:cs="Times New Roman"/>
          <w:b/>
          <w:sz w:val="28"/>
          <w:szCs w:val="28"/>
        </w:rPr>
        <w:t xml:space="preserve"> – лекція, </w:t>
      </w:r>
      <w:r>
        <w:rPr>
          <w:rFonts w:ascii="Times New Roman" w:hAnsi="Times New Roman" w:cs="Times New Roman"/>
          <w:b/>
          <w:sz w:val="28"/>
          <w:szCs w:val="28"/>
          <w:lang w:val="en-US"/>
        </w:rPr>
        <w:t>P</w:t>
      </w:r>
      <w:r>
        <w:rPr>
          <w:rFonts w:ascii="Times New Roman" w:hAnsi="Times New Roman" w:cs="Times New Roman"/>
          <w:b/>
          <w:sz w:val="28"/>
          <w:szCs w:val="28"/>
        </w:rPr>
        <w:t xml:space="preserve"> –практична, </w:t>
      </w:r>
      <w:r>
        <w:rPr>
          <w:rFonts w:ascii="Times New Roman" w:hAnsi="Times New Roman" w:cs="Times New Roman"/>
          <w:b/>
          <w:sz w:val="28"/>
          <w:szCs w:val="28"/>
          <w:lang w:val="en-US"/>
        </w:rPr>
        <w:t>R</w:t>
      </w:r>
      <w:r>
        <w:rPr>
          <w:rFonts w:ascii="Times New Roman" w:hAnsi="Times New Roman" w:cs="Times New Roman"/>
          <w:b/>
          <w:sz w:val="28"/>
          <w:szCs w:val="28"/>
        </w:rPr>
        <w:t xml:space="preserve"> – лабораторна]&lt;</w:t>
      </w:r>
      <w:r>
        <w:rPr>
          <w:rFonts w:ascii="Times New Roman" w:hAnsi="Times New Roman" w:cs="Times New Roman"/>
          <w:b/>
          <w:bCs/>
          <w:sz w:val="28"/>
          <w:szCs w:val="28"/>
        </w:rPr>
        <w:t>Прізвищеанглійською&gt;</w:t>
      </w:r>
      <w:r>
        <w:rPr>
          <w:rFonts w:ascii="Times New Roman" w:hAnsi="Times New Roman" w:cs="Times New Roman"/>
          <w:sz w:val="28"/>
          <w:szCs w:val="28"/>
        </w:rPr>
        <w:t xml:space="preserve">. Наприклад, </w:t>
      </w:r>
      <w:r>
        <w:rPr>
          <w:rFonts w:ascii="Times New Roman" w:hAnsi="Times New Roman" w:cs="Times New Roman"/>
          <w:sz w:val="28"/>
          <w:szCs w:val="28"/>
          <w:lang w:val="en-US"/>
        </w:rPr>
        <w:t>O</w:t>
      </w:r>
      <w:r>
        <w:rPr>
          <w:rFonts w:ascii="Times New Roman" w:hAnsi="Times New Roman" w:cs="Times New Roman"/>
          <w:b/>
          <w:sz w:val="28"/>
          <w:szCs w:val="28"/>
          <w:lang w:val="en-US"/>
        </w:rPr>
        <w:t>PI</w:t>
      </w:r>
      <w:r>
        <w:rPr>
          <w:rFonts w:ascii="Times New Roman" w:hAnsi="Times New Roman" w:cs="Times New Roman"/>
          <w:b/>
          <w:sz w:val="28"/>
          <w:szCs w:val="28"/>
        </w:rPr>
        <w:t>3104</w:t>
      </w:r>
      <w:r>
        <w:rPr>
          <w:rFonts w:ascii="Times New Roman" w:hAnsi="Times New Roman" w:cs="Times New Roman"/>
          <w:b/>
          <w:sz w:val="28"/>
          <w:szCs w:val="28"/>
          <w:lang w:val="en-US"/>
        </w:rPr>
        <w:t>L</w:t>
      </w:r>
      <w:r>
        <w:rPr>
          <w:rFonts w:ascii="Times New Roman" w:hAnsi="Times New Roman" w:cs="Times New Roman"/>
          <w:sz w:val="28"/>
          <w:szCs w:val="28"/>
          <w:lang w:val="en-US"/>
        </w:rPr>
        <w:t>buts</w:t>
      </w:r>
      <w:r>
        <w:rPr>
          <w:rFonts w:ascii="Times New Roman" w:hAnsi="Times New Roman" w:cs="Times New Roman"/>
          <w:sz w:val="28"/>
          <w:szCs w:val="28"/>
        </w:rPr>
        <w:t>.</w:t>
      </w:r>
      <w:r>
        <w:rPr>
          <w:rFonts w:ascii="Times New Roman" w:hAnsi="Times New Roman" w:cs="Times New Roman"/>
          <w:sz w:val="28"/>
          <w:szCs w:val="28"/>
          <w:lang w:val="en-US"/>
        </w:rPr>
        <w:t>doc</w:t>
      </w:r>
      <w:r>
        <w:rPr>
          <w:rFonts w:ascii="Times New Roman" w:hAnsi="Times New Roman" w:cs="Times New Roman"/>
          <w:sz w:val="28"/>
          <w:szCs w:val="28"/>
        </w:rPr>
        <w:t xml:space="preserve">. Кожна відповідь оцінюється в 0,5 балів. Відповіді повинні бути не довгими і змістовними. Не копіюйте фрагментів з різних інформаційних джерел, подумайте і викладіть свою точку зору. При наявності відповідей-"близнюків" відповідь буде зараховуватися першому за часом надсилання. </w:t>
      </w:r>
    </w:p>
    <w:p>
      <w:pPr>
        <w:rPr>
          <w:rFonts w:ascii="Times New Roman" w:hAnsi="Times New Roman" w:cs="Times New Roman"/>
          <w:b/>
          <w:sz w:val="28"/>
          <w:szCs w:val="28"/>
          <w:lang w:val="ru-RU"/>
        </w:rPr>
      </w:pPr>
      <w:r>
        <w:rPr>
          <w:rFonts w:ascii="Times New Roman" w:hAnsi="Times New Roman" w:cs="Times New Roman"/>
          <w:b/>
          <w:sz w:val="28"/>
          <w:szCs w:val="28"/>
          <w:lang w:val="ru-RU"/>
        </w:rPr>
        <w:t xml:space="preserve">Строк </w:t>
      </w:r>
      <w:r>
        <w:rPr>
          <w:rFonts w:ascii="Times New Roman" w:hAnsi="Times New Roman" w:cs="Times New Roman"/>
          <w:b/>
          <w:sz w:val="28"/>
          <w:szCs w:val="28"/>
        </w:rPr>
        <w:t>виконання</w:t>
      </w:r>
      <w:r>
        <w:rPr>
          <w:rFonts w:ascii="Times New Roman" w:hAnsi="Times New Roman" w:cs="Times New Roman"/>
          <w:b/>
          <w:sz w:val="28"/>
          <w:szCs w:val="28"/>
          <w:lang w:val="ru-RU"/>
        </w:rPr>
        <w:t xml:space="preserve"> </w:t>
      </w:r>
      <w:r>
        <w:rPr>
          <w:rFonts w:ascii="Times New Roman" w:hAnsi="Times New Roman" w:cs="Times New Roman"/>
          <w:b/>
          <w:sz w:val="28"/>
          <w:szCs w:val="28"/>
        </w:rPr>
        <w:t>цієї роботи</w:t>
      </w:r>
      <w:r>
        <w:rPr>
          <w:rFonts w:ascii="Times New Roman" w:hAnsi="Times New Roman" w:cs="Times New Roman"/>
          <w:b/>
          <w:sz w:val="28"/>
          <w:szCs w:val="28"/>
          <w:lang w:val="ru-RU"/>
        </w:rPr>
        <w:t xml:space="preserve"> ІПЗ-31,32,33 </w:t>
      </w:r>
      <w:r>
        <w:rPr>
          <w:rFonts w:ascii="Times New Roman" w:hAnsi="Times New Roman" w:cs="Times New Roman"/>
          <w:b/>
          <w:color w:val="FF0000"/>
          <w:sz w:val="28"/>
          <w:szCs w:val="28"/>
          <w:lang w:val="ru-RU"/>
        </w:rPr>
        <w:t>24.10.2026</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Інженерія вимог</w:t>
      </w:r>
      <w:r>
        <w:rPr>
          <w:rFonts w:ascii="Times New Roman" w:eastAsia="Times New Roman" w:hAnsi="Times New Roman" w:cs="Times New Roman"/>
          <w:sz w:val="28"/>
          <w:szCs w:val="28"/>
          <w:lang w:eastAsia="uk-UA"/>
        </w:rPr>
        <w:t xml:space="preserve"> – це розділ програмної інженерії, що займається проблемами отримання вимог до програмного забезпечення і їх документування, а також проблемами управління вимогами. Тобто, вона полягає у виявленні вимог, їх описі (створенні специфікації) і валідації. Цієї теми ми торкалися в попередній лекції. Пригадаємо розглянуту схему</w:t>
      </w:r>
    </w:p>
    <w:p>
      <w:pPr>
        <w:autoSpaceDE w:val="0"/>
        <w:autoSpaceDN w:val="0"/>
        <w:adjustRightInd w:val="0"/>
        <w:spacing w:after="0" w:line="240" w:lineRule="auto"/>
        <w:jc w:val="center"/>
        <w:rPr>
          <w:rFonts w:cs="Times New Roman"/>
          <w:sz w:val="28"/>
          <w:szCs w:val="28"/>
        </w:rPr>
      </w:pPr>
      <w:r>
        <w:rPr>
          <w:rFonts w:cs="Times New Roman"/>
          <w:noProof/>
          <w:sz w:val="28"/>
          <w:szCs w:val="28"/>
          <w:lang w:eastAsia="uk-UA"/>
        </w:rPr>
        <w:drawing>
          <wp:inline distT="0" distB="0" distL="0" distR="0">
            <wp:extent cx="5619750" cy="3394239"/>
            <wp:effectExtent l="0" t="0" r="0" b="0"/>
            <wp:docPr id="20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6748" cy="3392426"/>
                    </a:xfrm>
                    <a:prstGeom prst="rect">
                      <a:avLst/>
                    </a:prstGeom>
                    <a:noFill/>
                    <a:ln>
                      <a:noFill/>
                    </a:ln>
                    <a:extLst/>
                  </pic:spPr>
                </pic:pic>
              </a:graphicData>
            </a:graphic>
          </wp:inline>
        </w:drawing>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Рисунок 1. Схема процесу розроблення вимог.</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color w:val="0070C0"/>
          <w:sz w:val="28"/>
          <w:szCs w:val="28"/>
          <w:lang w:eastAsia="uk-UA"/>
        </w:rPr>
        <w:t>Аналіз вимог</w:t>
      </w:r>
      <w:r>
        <w:rPr>
          <w:rFonts w:ascii="Times New Roman" w:eastAsia="Times New Roman" w:hAnsi="Times New Roman" w:cs="Times New Roman"/>
          <w:color w:val="0070C0"/>
          <w:sz w:val="28"/>
          <w:szCs w:val="28"/>
          <w:lang w:eastAsia="uk-UA"/>
        </w:rPr>
        <w:t xml:space="preserve"> </w:t>
      </w:r>
      <w:r>
        <w:rPr>
          <w:rFonts w:ascii="Times New Roman" w:eastAsia="Times New Roman" w:hAnsi="Times New Roman" w:cs="Times New Roman"/>
          <w:sz w:val="28"/>
          <w:szCs w:val="28"/>
          <w:lang w:eastAsia="uk-UA"/>
        </w:rPr>
        <w:t>полягає в визначенні потреб та умов які висуваються щодо нового, чи зміненого продукту, враховуючи можливо конфліктні вимоги різних замовників, таких як користувачі чи бенефіціари.</w:t>
      </w:r>
    </w:p>
    <w:p>
      <w:pPr>
        <w:shd w:val="clear" w:color="auto" w:fill="EAF1DD" w:themeFill="accent3" w:themeFillTint="33"/>
        <w:spacing w:after="0" w:line="240" w:lineRule="auto"/>
        <w:ind w:firstLine="567"/>
        <w:jc w:val="both"/>
        <w:rPr>
          <w:rFonts w:ascii="Times New Roman" w:eastAsia="Times New Roman" w:hAnsi="Times New Roman" w:cs="Times New Roman"/>
          <w:sz w:val="28"/>
          <w:szCs w:val="28"/>
          <w:lang w:eastAsia="uk-UA"/>
        </w:rPr>
      </w:pPr>
      <w:r>
        <w:rPr>
          <w:rFonts w:ascii="Times New Roman" w:hAnsi="Times New Roman" w:cs="Times New Roman"/>
          <w:bCs/>
          <w:sz w:val="28"/>
          <w:szCs w:val="28"/>
        </w:rPr>
        <w:t>Бенефіціар</w:t>
      </w:r>
      <w:r>
        <w:rPr>
          <w:rFonts w:ascii="Times New Roman" w:hAnsi="Times New Roman" w:cs="Times New Roman"/>
          <w:sz w:val="28"/>
          <w:szCs w:val="28"/>
        </w:rPr>
        <w:t xml:space="preserve"> — одержувач визначених </w:t>
      </w:r>
      <w:hyperlink r:id="rId9" w:tooltip="Вигода" w:history="1">
        <w:r>
          <w:rPr>
            <w:rStyle w:val="ab"/>
            <w:rFonts w:ascii="Times New Roman" w:hAnsi="Times New Roman" w:cs="Times New Roman"/>
            <w:sz w:val="28"/>
            <w:szCs w:val="28"/>
          </w:rPr>
          <w:t>вигод</w:t>
        </w:r>
      </w:hyperlink>
      <w:r>
        <w:rPr>
          <w:rFonts w:ascii="Times New Roman" w:hAnsi="Times New Roman" w:cs="Times New Roman"/>
          <w:sz w:val="28"/>
          <w:szCs w:val="28"/>
        </w:rPr>
        <w:t>, що виникають у результаті реалізації проекту.</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u w:val="single"/>
          <w:lang w:eastAsia="uk-UA"/>
        </w:rPr>
        <w:t>Аналіз вимог є критичним для успішної розробки проекту</w:t>
      </w:r>
      <w:r>
        <w:rPr>
          <w:rFonts w:ascii="Times New Roman" w:eastAsia="Times New Roman" w:hAnsi="Times New Roman" w:cs="Times New Roman"/>
          <w:sz w:val="28"/>
          <w:szCs w:val="28"/>
          <w:lang w:eastAsia="uk-UA"/>
        </w:rPr>
        <w:t xml:space="preserve">. Вимоги мають бути задокументованими, вимірними, тестовними, пов'язаними з бізнес-потребами, і описаними з рівнем деталізації достатнім для конструювання </w:t>
      </w:r>
      <w:r>
        <w:rPr>
          <w:rFonts w:ascii="Times New Roman" w:eastAsia="Times New Roman" w:hAnsi="Times New Roman" w:cs="Times New Roman"/>
          <w:sz w:val="28"/>
          <w:szCs w:val="28"/>
          <w:lang w:eastAsia="uk-UA"/>
        </w:rPr>
        <w:lastRenderedPageBreak/>
        <w:t>системи. Вимоги можуть бути архітектурними, структурними, поведінковими, функціональними, та не функціональними.</w:t>
      </w:r>
    </w:p>
    <w:p>
      <w:pPr>
        <w:tabs>
          <w:tab w:val="left" w:pos="567"/>
        </w:tabs>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ab/>
      </w:r>
      <w:r>
        <w:rPr>
          <w:rFonts w:ascii="Times New Roman" w:eastAsia="Times New Roman" w:hAnsi="Times New Roman" w:cs="Times New Roman"/>
          <w:sz w:val="28"/>
          <w:szCs w:val="28"/>
          <w:u w:val="single"/>
          <w:lang w:eastAsia="uk-UA"/>
        </w:rPr>
        <w:t>Аналіз вимог включає три види діяльності</w:t>
      </w:r>
      <w:r>
        <w:rPr>
          <w:rFonts w:ascii="Times New Roman" w:eastAsia="Times New Roman" w:hAnsi="Times New Roman" w:cs="Times New Roman"/>
          <w:sz w:val="28"/>
          <w:szCs w:val="28"/>
          <w:lang w:eastAsia="uk-UA"/>
        </w:rPr>
        <w:t>:</w:t>
      </w:r>
    </w:p>
    <w:p>
      <w:pPr>
        <w:numPr>
          <w:ilvl w:val="0"/>
          <w:numId w:val="31"/>
        </w:numPr>
        <w:tabs>
          <w:tab w:val="left"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color w:val="0070C0"/>
          <w:sz w:val="28"/>
          <w:szCs w:val="28"/>
          <w:lang w:eastAsia="uk-UA"/>
        </w:rPr>
        <w:t>Виявлення вимог</w:t>
      </w:r>
      <w:r>
        <w:rPr>
          <w:rFonts w:ascii="Times New Roman" w:eastAsia="Times New Roman" w:hAnsi="Times New Roman" w:cs="Times New Roman"/>
          <w:sz w:val="28"/>
          <w:szCs w:val="28"/>
          <w:lang w:eastAsia="uk-UA"/>
        </w:rPr>
        <w:t>: задача комунікації з користувачами для визначення їх вимог. Також це називають збором вимог.</w:t>
      </w:r>
    </w:p>
    <w:p>
      <w:pPr>
        <w:numPr>
          <w:ilvl w:val="0"/>
          <w:numId w:val="31"/>
        </w:numPr>
        <w:tabs>
          <w:tab w:val="left"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color w:val="0070C0"/>
          <w:sz w:val="28"/>
          <w:szCs w:val="28"/>
          <w:lang w:eastAsia="uk-UA"/>
        </w:rPr>
        <w:t>Аналіз вимог</w:t>
      </w:r>
      <w:r>
        <w:rPr>
          <w:rFonts w:ascii="Times New Roman" w:eastAsia="Times New Roman" w:hAnsi="Times New Roman" w:cs="Times New Roman"/>
          <w:sz w:val="28"/>
          <w:szCs w:val="28"/>
          <w:lang w:eastAsia="uk-UA"/>
        </w:rPr>
        <w:t>: виявлення недоліків вимог (неточностей, неповноти, неоднозначностей чи суперечностей) і їх виправлення.</w:t>
      </w:r>
    </w:p>
    <w:p>
      <w:pPr>
        <w:numPr>
          <w:ilvl w:val="0"/>
          <w:numId w:val="31"/>
        </w:numPr>
        <w:tabs>
          <w:tab w:val="left"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color w:val="0070C0"/>
          <w:sz w:val="28"/>
          <w:szCs w:val="28"/>
          <w:lang w:eastAsia="uk-UA"/>
        </w:rPr>
        <w:t>Запис вимог</w:t>
      </w:r>
      <w:r>
        <w:rPr>
          <w:rFonts w:ascii="Times New Roman" w:eastAsia="Times New Roman" w:hAnsi="Times New Roman" w:cs="Times New Roman"/>
          <w:sz w:val="28"/>
          <w:szCs w:val="28"/>
          <w:lang w:eastAsia="uk-UA"/>
        </w:rPr>
        <w:t>: Вимоги можуть документуватись в різних формах, таких як опис звичайною мовою, прецедентами, користувацькими історіями, чи специфікаціями процесу.</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Аналіз вимог може бути довгим та важким процесом що вимагає використання тонких психологічних навиків. Нові системи змінюють середовище і відношення між людьми, тому важливо розпізнати всі зацікавлені сторони, взяти до уваги всі їхні потреби, і переконатись що вони розуміють наслідки які приносить нова система. Аналітики можуть використати кілька методів щоб отримати від споживача вимоги. Історично це включає проведення інтерв'ю, чи фокус-груп (яку в цьому контексті частіше називають як майстерня вимог) і створення списків вимог. До сучасніших підходів відносять прототипування та прецеденти. За потреби аналітик використає комбінацію цих методів щоб встановити точні вимоги зацікавлених сторін, так щоб система відповідала бізнес-потребам.</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Систематичний аналіз вимог також відомий як </w:t>
      </w:r>
      <w:r>
        <w:rPr>
          <w:rFonts w:ascii="Times New Roman" w:eastAsia="Times New Roman" w:hAnsi="Times New Roman" w:cs="Times New Roman"/>
          <w:b/>
          <w:bCs/>
          <w:color w:val="0070C0"/>
          <w:sz w:val="28"/>
          <w:szCs w:val="28"/>
          <w:lang w:eastAsia="uk-UA"/>
        </w:rPr>
        <w:t>інженерія вимог</w:t>
      </w:r>
      <w:r>
        <w:rPr>
          <w:rFonts w:ascii="Times New Roman" w:eastAsia="Times New Roman" w:hAnsi="Times New Roman" w:cs="Times New Roman"/>
          <w:sz w:val="28"/>
          <w:szCs w:val="28"/>
          <w:lang w:eastAsia="uk-UA"/>
        </w:rPr>
        <w:t xml:space="preserve">. Часом більш неформально її називають </w:t>
      </w:r>
      <w:r>
        <w:rPr>
          <w:rFonts w:ascii="Times New Roman" w:eastAsia="Times New Roman" w:hAnsi="Times New Roman" w:cs="Times New Roman"/>
          <w:i/>
          <w:iCs/>
          <w:sz w:val="28"/>
          <w:szCs w:val="28"/>
          <w:lang w:eastAsia="uk-UA"/>
        </w:rPr>
        <w:t>збором вимог</w:t>
      </w:r>
      <w:r>
        <w:rPr>
          <w:rFonts w:ascii="Times New Roman" w:eastAsia="Times New Roman" w:hAnsi="Times New Roman" w:cs="Times New Roman"/>
          <w:sz w:val="28"/>
          <w:szCs w:val="28"/>
          <w:lang w:eastAsia="uk-UA"/>
        </w:rPr>
        <w:t xml:space="preserve">, чи </w:t>
      </w:r>
      <w:r>
        <w:rPr>
          <w:rFonts w:ascii="Times New Roman" w:eastAsia="Times New Roman" w:hAnsi="Times New Roman" w:cs="Times New Roman"/>
          <w:i/>
          <w:iCs/>
          <w:sz w:val="28"/>
          <w:szCs w:val="28"/>
          <w:lang w:eastAsia="uk-UA"/>
        </w:rPr>
        <w:t>специфікацією вимог</w:t>
      </w:r>
      <w:r>
        <w:rPr>
          <w:rFonts w:ascii="Times New Roman" w:eastAsia="Times New Roman" w:hAnsi="Times New Roman" w:cs="Times New Roman"/>
          <w:sz w:val="28"/>
          <w:szCs w:val="28"/>
          <w:lang w:eastAsia="uk-UA"/>
        </w:rPr>
        <w:t xml:space="preserve">. Термін </w:t>
      </w:r>
      <w:r>
        <w:rPr>
          <w:rFonts w:ascii="Times New Roman" w:eastAsia="Times New Roman" w:hAnsi="Times New Roman" w:cs="Times New Roman"/>
          <w:i/>
          <w:iCs/>
          <w:sz w:val="28"/>
          <w:szCs w:val="28"/>
          <w:lang w:eastAsia="uk-UA"/>
        </w:rPr>
        <w:t>аналіз вимог</w:t>
      </w:r>
      <w:r>
        <w:rPr>
          <w:rFonts w:ascii="Times New Roman" w:eastAsia="Times New Roman" w:hAnsi="Times New Roman" w:cs="Times New Roman"/>
          <w:sz w:val="28"/>
          <w:szCs w:val="28"/>
          <w:lang w:eastAsia="uk-UA"/>
        </w:rPr>
        <w:t xml:space="preserve"> також може застосовуватись до відповідного аналізу, в протилежність до, наприклад, збору чи документування вимог. Інженерія вимог може бути поділена на дискретні хронологічні кроки  :</w:t>
      </w:r>
    </w:p>
    <w:p>
      <w:pPr>
        <w:numPr>
          <w:ilvl w:val="0"/>
          <w:numId w:val="32"/>
        </w:num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Збір вимог</w:t>
      </w:r>
    </w:p>
    <w:p>
      <w:pPr>
        <w:numPr>
          <w:ilvl w:val="0"/>
          <w:numId w:val="32"/>
        </w:num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Аналіз вимог і переговори</w:t>
      </w:r>
    </w:p>
    <w:p>
      <w:pPr>
        <w:numPr>
          <w:ilvl w:val="0"/>
          <w:numId w:val="32"/>
        </w:num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Специфікація вимог</w:t>
      </w:r>
    </w:p>
    <w:p>
      <w:pPr>
        <w:numPr>
          <w:ilvl w:val="0"/>
          <w:numId w:val="32"/>
        </w:num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Моделювання системи</w:t>
      </w:r>
    </w:p>
    <w:p>
      <w:pPr>
        <w:numPr>
          <w:ilvl w:val="0"/>
          <w:numId w:val="32"/>
        </w:num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Перевірка вимог</w:t>
      </w:r>
    </w:p>
    <w:p>
      <w:pPr>
        <w:numPr>
          <w:ilvl w:val="0"/>
          <w:numId w:val="32"/>
        </w:num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Управління вимогами</w:t>
      </w:r>
    </w:p>
    <w:p>
      <w:pPr>
        <w:spacing w:after="0" w:line="240" w:lineRule="auto"/>
        <w:ind w:firstLine="567"/>
        <w:jc w:val="both"/>
        <w:rPr>
          <w:rFonts w:ascii="Times New Roman" w:eastAsia="Times New Roman" w:hAnsi="Times New Roman" w:cs="Times New Roman"/>
          <w:sz w:val="24"/>
          <w:szCs w:val="24"/>
          <w:lang w:eastAsia="uk-UA"/>
        </w:rPr>
      </w:pPr>
      <w:r>
        <w:rPr>
          <w:rFonts w:ascii="Times New Roman" w:eastAsia="Times New Roman" w:hAnsi="Times New Roman" w:cs="Times New Roman"/>
          <w:sz w:val="28"/>
          <w:szCs w:val="28"/>
          <w:lang w:eastAsia="uk-UA"/>
        </w:rPr>
        <w:t>Цей перелік не протирічить схемі на рис.1 з Лекції 07, оскільки надає послідовність виконання, яка містить в собі заходи, визначені в схемі.</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Інженерія вимог є "піддисципліною системної інженерії та програмної інженерії яка причетна до визначення цілей, функцій та обмежень апаратних та програмних систем. В деяких моделях життєвих циклах, процес інженерії вимог починається з діяльності по вивченню здійсненності, результатом якої є звіт про здійсненність. Якщо звіт припускає що продукт може бути створеним, то починається аналіз вимог. Якщо аналіз вимог передує дослідженням здійсненності, що може сприяти нестандартному мисленню, тоді здійсненність має визначитись перед завершенням аналізу вимог.</w:t>
      </w:r>
    </w:p>
    <w:p>
      <w:pPr>
        <w:rPr>
          <w:rFonts w:ascii="Times New Roman" w:eastAsia="Times New Roman" w:hAnsi="Times New Roman" w:cs="Times New Roman"/>
          <w:b/>
          <w:color w:val="C00000"/>
          <w:sz w:val="28"/>
          <w:szCs w:val="28"/>
          <w:lang w:eastAsia="uk-UA"/>
        </w:rPr>
      </w:pPr>
      <w:r>
        <w:rPr>
          <w:rFonts w:ascii="Times New Roman" w:eastAsia="Times New Roman" w:hAnsi="Times New Roman" w:cs="Times New Roman"/>
          <w:b/>
          <w:color w:val="C00000"/>
          <w:sz w:val="28"/>
          <w:szCs w:val="28"/>
          <w:lang w:eastAsia="uk-UA"/>
        </w:rPr>
        <w:br w:type="page"/>
      </w:r>
    </w:p>
    <w:p>
      <w:pPr>
        <w:spacing w:after="0" w:line="240" w:lineRule="auto"/>
        <w:ind w:firstLine="567"/>
        <w:jc w:val="both"/>
        <w:rPr>
          <w:rFonts w:ascii="Times New Roman" w:eastAsia="Times New Roman" w:hAnsi="Times New Roman" w:cs="Times New Roman"/>
          <w:b/>
          <w:sz w:val="28"/>
          <w:szCs w:val="28"/>
          <w:lang w:eastAsia="uk-UA"/>
        </w:rPr>
      </w:pPr>
      <w:r>
        <w:rPr>
          <w:rFonts w:ascii="Times New Roman" w:eastAsia="Times New Roman" w:hAnsi="Times New Roman" w:cs="Times New Roman"/>
          <w:b/>
          <w:color w:val="C00000"/>
          <w:sz w:val="28"/>
          <w:szCs w:val="28"/>
          <w:lang w:eastAsia="uk-UA"/>
        </w:rPr>
        <w:lastRenderedPageBreak/>
        <w:t>Розділи аналізу вимог</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 xml:space="preserve">Визначення зацікавлених сторін </w:t>
      </w:r>
      <w:r>
        <w:rPr>
          <w:rFonts w:ascii="Times New Roman" w:eastAsia="Times New Roman" w:hAnsi="Times New Roman" w:cs="Times New Roman"/>
          <w:bCs/>
          <w:sz w:val="28"/>
          <w:szCs w:val="28"/>
          <w:lang w:eastAsia="uk-UA"/>
        </w:rPr>
        <w:t>ми детально розглядали в Лекції 07, можна провести таке узагальнення, розширивши коло осіб з погляду на розроблення масштабних систем.</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Зацікавлені сторони (ЗС) це особи чи організації, які мають дійсний інтерес до системи. Вона може впливати на них прямо чи опосередковано.</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Визнається, що </w:t>
      </w:r>
      <w:r>
        <w:rPr>
          <w:rFonts w:ascii="Times New Roman" w:eastAsia="Times New Roman" w:hAnsi="Times New Roman" w:cs="Times New Roman"/>
          <w:sz w:val="28"/>
          <w:szCs w:val="28"/>
          <w:u w:val="single"/>
          <w:lang w:eastAsia="uk-UA"/>
        </w:rPr>
        <w:t>зацікавлені сторони не обмежуються організацією що найняла аналітиків</w:t>
      </w:r>
      <w:r>
        <w:rPr>
          <w:rFonts w:ascii="Times New Roman" w:eastAsia="Times New Roman" w:hAnsi="Times New Roman" w:cs="Times New Roman"/>
          <w:sz w:val="28"/>
          <w:szCs w:val="28"/>
          <w:lang w:eastAsia="uk-UA"/>
        </w:rPr>
        <w:t xml:space="preserve">. До </w:t>
      </w:r>
      <w:r>
        <w:rPr>
          <w:rFonts w:ascii="Times New Roman" w:eastAsia="Times New Roman" w:hAnsi="Times New Roman" w:cs="Times New Roman"/>
          <w:sz w:val="28"/>
          <w:szCs w:val="28"/>
          <w:u w:val="single"/>
          <w:lang w:eastAsia="uk-UA"/>
        </w:rPr>
        <w:t>зацікавлених сторін також</w:t>
      </w:r>
      <w:r>
        <w:rPr>
          <w:rFonts w:ascii="Times New Roman" w:eastAsia="Times New Roman" w:hAnsi="Times New Roman" w:cs="Times New Roman"/>
          <w:sz w:val="28"/>
          <w:szCs w:val="28"/>
          <w:lang w:eastAsia="uk-UA"/>
        </w:rPr>
        <w:t xml:space="preserve"> відносять:</w:t>
      </w:r>
    </w:p>
    <w:p>
      <w:pPr>
        <w:numPr>
          <w:ilvl w:val="0"/>
          <w:numId w:val="33"/>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кожного хто керуватиме системою (звичайні та обслуговуючі оператори);</w:t>
      </w:r>
    </w:p>
    <w:p>
      <w:pPr>
        <w:numPr>
          <w:ilvl w:val="0"/>
          <w:numId w:val="33"/>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будь-кого хто отримає вигоди від системи (функціональні, політичні, фінансові та соціальні бенефіціари);</w:t>
      </w:r>
    </w:p>
    <w:p>
      <w:pPr>
        <w:numPr>
          <w:ilvl w:val="0"/>
          <w:numId w:val="33"/>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кожен хто бере участь в придбанні чи закупці системи. В розробці продуктів для масового ринку, відділ менежменту продукту, маркетингу (іноді і відділу продаж), які діють як сурогатні споживачі, щоб направляти розробку продукту;</w:t>
      </w:r>
    </w:p>
    <w:p>
      <w:pPr>
        <w:numPr>
          <w:ilvl w:val="0"/>
          <w:numId w:val="33"/>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організації, що регулюють аспекти системи (фінансові, безпеки, та інші регулятори);</w:t>
      </w:r>
    </w:p>
    <w:p>
      <w:pPr>
        <w:numPr>
          <w:ilvl w:val="0"/>
          <w:numId w:val="33"/>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люди та організації, що протистоять системі (негативні зацікавлені сторони);</w:t>
      </w:r>
    </w:p>
    <w:p>
      <w:pPr>
        <w:numPr>
          <w:ilvl w:val="0"/>
          <w:numId w:val="33"/>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організації відповідальні за системи, які будуть взаємодіяти з системою, що розробляється;</w:t>
      </w:r>
    </w:p>
    <w:p>
      <w:pPr>
        <w:numPr>
          <w:ilvl w:val="0"/>
          <w:numId w:val="33"/>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ті організації, які горизонтально інтегруються з організацією, для якої аналітики конструюють систему.</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Інтерв'ю з зацікавленими сторонами</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Інтерв'ю з ЗС є рядовим підходом що використовується в аналізі вимог. Ця техніка може служити як шлях отримання висококонцентрованого знання, яке часто не виявляється в спільних сесіях розробки вимог, де увага зацікавленої сторони підпорядкована забезпеченню більш крос-функціонального контексту. Більш того, особистий характер інтерв'ю надає більш розслаблююче середовище, де хід думок може бути детальніше пояснений.</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Спільні сесії Розробки Вимог (СРР)</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u w:val="single"/>
          <w:lang w:eastAsia="uk-UA"/>
        </w:rPr>
        <w:t>Вимоги часто мають крос-функціональні наслідки, які невідомі окремим зацікавленим сторонам і часто пропускаються чи неправильно описуються протягом інтерв'ю з ЗС</w:t>
      </w:r>
      <w:r>
        <w:rPr>
          <w:rFonts w:ascii="Times New Roman" w:eastAsia="Times New Roman" w:hAnsi="Times New Roman" w:cs="Times New Roman"/>
          <w:sz w:val="28"/>
          <w:szCs w:val="28"/>
          <w:lang w:eastAsia="uk-UA"/>
        </w:rPr>
        <w:t>. Ці крос-функціональні наслідки можуть бути виявленими проведенням сесій СРР в контрольованому середовищі, стимульованому кваліфікованим посередником, де ЗС беруть участь в дискусії з метою виявлення вимог, аналізують їх деталі і розкривають крос-функціональні наслідки. Мають бути присутні спеціально призначені секретар, та бізнес-аналітик для документування дискусії. Використання навиків навченого посередника для управління дискусією звільняє бізнес-аналітика, дозволяючи йому сфокусуватись на процесі визначення вимог.</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Сесії СРР подібні до сесій спільного проектування ПЗ. Спершу сесії виявляють вимоги, які направляють дизайн, а потім виявляють властивості, які мають бути реалізовані, щоб задовольнити отримані вимоги.</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Списки вимог в стилі контракту</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Також традиційним способом документування вимог є список вимог в стилі контракту. Такі списки не дуже цінуються в сучасному аналізі, оскільки </w:t>
      </w:r>
      <w:r>
        <w:rPr>
          <w:rFonts w:ascii="Times New Roman" w:eastAsia="Times New Roman" w:hAnsi="Times New Roman" w:cs="Times New Roman"/>
          <w:sz w:val="28"/>
          <w:szCs w:val="28"/>
          <w:lang w:eastAsia="uk-UA"/>
        </w:rPr>
        <w:lastRenderedPageBreak/>
        <w:t>вони показали малу успішність в досягненні своїх цілей. Але, їх іноді можна побачити і сьогодні.</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Переваги</w:t>
      </w:r>
    </w:p>
    <w:p>
      <w:pPr>
        <w:numPr>
          <w:ilvl w:val="0"/>
          <w:numId w:val="34"/>
        </w:numPr>
        <w:tabs>
          <w:tab w:val="clear" w:pos="36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Надає чіткий попунктовий список вимог.</w:t>
      </w:r>
    </w:p>
    <w:p>
      <w:pPr>
        <w:numPr>
          <w:ilvl w:val="0"/>
          <w:numId w:val="34"/>
        </w:numPr>
        <w:tabs>
          <w:tab w:val="clear" w:pos="36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Надає контракт між спонсорами проекту та розробниками.</w:t>
      </w:r>
    </w:p>
    <w:p>
      <w:pPr>
        <w:numPr>
          <w:ilvl w:val="0"/>
          <w:numId w:val="34"/>
        </w:numPr>
        <w:tabs>
          <w:tab w:val="clear" w:pos="36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Для великої системи може надати опис високого рівня.</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Недоліки</w:t>
      </w:r>
    </w:p>
    <w:p>
      <w:pPr>
        <w:numPr>
          <w:ilvl w:val="0"/>
          <w:numId w:val="35"/>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Такі списки розтягуються на сотні сторінок. Такі документи майже неможливо прочитати цілком і отримати повне розуміння системи.</w:t>
      </w:r>
    </w:p>
    <w:p>
      <w:pPr>
        <w:numPr>
          <w:ilvl w:val="0"/>
          <w:numId w:val="35"/>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Такі списки абстрагують всі вимоги, тому містять мало контексту.</w:t>
      </w:r>
    </w:p>
    <w:p>
      <w:pPr>
        <w:numPr>
          <w:ilvl w:val="0"/>
          <w:numId w:val="36"/>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Їх абстракція робить неможливим побачити як вимоги сполучаються чи працюють разом.</w:t>
      </w:r>
    </w:p>
    <w:p>
      <w:pPr>
        <w:numPr>
          <w:ilvl w:val="0"/>
          <w:numId w:val="36"/>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Така абстракція заважає правильно розставляти пріоритети між вимогами.</w:t>
      </w:r>
    </w:p>
    <w:p>
      <w:pPr>
        <w:numPr>
          <w:ilvl w:val="0"/>
          <w:numId w:val="36"/>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Така абстракція збільшує подібність та ймовірність неправильної інтерпретації вимог, чим більше людей її прочитають, тим більша кількість різних інтерпретацій з'явиться.</w:t>
      </w:r>
    </w:p>
    <w:p>
      <w:pPr>
        <w:numPr>
          <w:ilvl w:val="0"/>
          <w:numId w:val="36"/>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Така абстракція означає, що надзвичайно важко впевнитись, що вимагає більшість вимог.</w:t>
      </w:r>
    </w:p>
    <w:p>
      <w:pPr>
        <w:numPr>
          <w:ilvl w:val="0"/>
          <w:numId w:val="37"/>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Такі списки створюють фальшиве відчуття взаємного розуміння між зацікавленими сторонами та розробниками.</w:t>
      </w:r>
    </w:p>
    <w:p>
      <w:pPr>
        <w:numPr>
          <w:ilvl w:val="0"/>
          <w:numId w:val="37"/>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Списки в стилі контракту дають фальшиве відчуття безпеки, що розробники мусять досягти певних речей. Через природу таких списків вони упускають критичні вимоги, які виявляються пізніше в процесі. Розробники можуть використати ці відкриті вимоги щоб переглянути умови договору на свою користь.</w:t>
      </w:r>
    </w:p>
    <w:p>
      <w:pPr>
        <w:numPr>
          <w:ilvl w:val="0"/>
          <w:numId w:val="37"/>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Такі списки вимог не допомагають в проектуванні системи</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Альтернативи до списків вимог</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Як альтернатива до великих, попередньо-описаних списків вимог гнучка розробка програмного забезпечення використовує історії користувачів щоб описати вимогу в повсякденних термінах. І</w:t>
      </w:r>
      <w:r>
        <w:rPr>
          <w:rFonts w:ascii="Times New Roman" w:hAnsi="Times New Roman" w:cs="Times New Roman"/>
          <w:bCs/>
          <w:sz w:val="28"/>
          <w:szCs w:val="28"/>
        </w:rPr>
        <w:t>сторія користувача</w:t>
      </w:r>
      <w:r>
        <w:rPr>
          <w:rFonts w:ascii="Times New Roman" w:hAnsi="Times New Roman" w:cs="Times New Roman"/>
          <w:sz w:val="28"/>
          <w:szCs w:val="28"/>
        </w:rPr>
        <w:t xml:space="preserve"> (</w:t>
      </w:r>
      <w:r>
        <w:rPr>
          <w:rFonts w:ascii="Times New Roman" w:hAnsi="Times New Roman" w:cs="Times New Roman"/>
          <w:i/>
          <w:iCs/>
          <w:sz w:val="28"/>
          <w:szCs w:val="28"/>
        </w:rPr>
        <w:t>user story</w:t>
      </w:r>
      <w:r>
        <w:rPr>
          <w:rFonts w:ascii="Times New Roman" w:hAnsi="Times New Roman" w:cs="Times New Roman"/>
          <w:sz w:val="28"/>
          <w:szCs w:val="28"/>
        </w:rPr>
        <w:t>) - це одне чи більше речень, звичайною мовою предметної області, які описують чого користувач хоче досягти.</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Вимірювані цілі</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Найкращі практики беруть складений список вимог як підказку, і постійно запитують "Чому?", поки не стане зрозумілою справжня бізнес ціль. Зацікавлені сторони і розробники можуть скласти тести, що вимірюють рівень досягнення цілей. Такі цілі змінюються повільніше ніж довгий список конкретних але невимірних вимог. Як тільки невеликий набір критичних, вимірних цілей буде встановлений, швидке прототипування та короткі ітеративні фази розробки можуть приносити справжні цінності для зацікавленої сторони, задовго до середини проекту.</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Прототипи</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 середині 1980-тих прототипування розглядалось як найкраще рішення до проблеми аналізу вимог. Прототипи - це макети застосунку. Макети дозволяють користувачам візуалізувати застосунок, який ще не створено. Прототипи допомагають користувачам уявити як буде виглядати система, і зробити простішим для користувачів прийняття конструкторських рішень. </w:t>
      </w:r>
      <w:r>
        <w:rPr>
          <w:rFonts w:ascii="Times New Roman" w:eastAsia="Times New Roman" w:hAnsi="Times New Roman" w:cs="Times New Roman"/>
          <w:sz w:val="28"/>
          <w:szCs w:val="28"/>
          <w:lang w:eastAsia="uk-UA"/>
        </w:rPr>
        <w:lastRenderedPageBreak/>
        <w:t>Після введення прототипів спостерігаються значні покращення в комунікації між користувачами й розробниками. Раннє бачення застосунку приводить до меншої кількості змін у майбутньому і тому зменшує загальну вартість проекту.</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Тим не менш, протягом останнього десятиліття, прототипування хоча й зарекомендувало себе як корисна техніка, але не розв'язало проблему вимог:</w:t>
      </w:r>
    </w:p>
    <w:p>
      <w:pPr>
        <w:numPr>
          <w:ilvl w:val="0"/>
          <w:numId w:val="38"/>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Як тільки менеджери бачать прототип, вони перестають розуміти, що проект ще не буде завершений протягом деякого часу.</w:t>
      </w:r>
    </w:p>
    <w:p>
      <w:pPr>
        <w:numPr>
          <w:ilvl w:val="0"/>
          <w:numId w:val="38"/>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Дизайнери часто думають, що змушені використовувати склеєний докупи код прототипу в реальній системі, бо вони бояться "втратити час" починаючи заново.</w:t>
      </w:r>
    </w:p>
    <w:p>
      <w:pPr>
        <w:numPr>
          <w:ilvl w:val="0"/>
          <w:numId w:val="38"/>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Прототипи загалом допомагають в конструкторських рішеннях та проектуванні інтерфейсу користувача, але вони не можуть вказати, які вимоги були спочатку.</w:t>
      </w:r>
    </w:p>
    <w:p>
      <w:pPr>
        <w:numPr>
          <w:ilvl w:val="0"/>
          <w:numId w:val="38"/>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Дизайнери і кінцеві користувачі можуть занадто сфокусуватись на конструюванні інтерфейсу користувача і занадто мало на створенні системи, що виконує бізнес процес.</w:t>
      </w:r>
    </w:p>
    <w:p>
      <w:pPr>
        <w:numPr>
          <w:ilvl w:val="0"/>
          <w:numId w:val="38"/>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Прототипи добре працюють для інтерфейсів користувача, та подій на екрані, але не дуже корисні для пакетних чи асинхронних процесів які можуть включати складні розрахунки чи запити до даних.</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Прототипи можуть бути плоскими діаграмами (які часто називаються каркасними моделями), чи робочими застосунками, що використовують синтезовану функціональність. Каркасні моделі створюються в різноманітних графічних дизайн-документах, і часто видаляють увесь колір з дизайну (використовують чорно-білу палітру) у випадках, коли кінцеве ПЗ буде мати відповідний графічний дизайн. Це допомагає уникнути плутанини між концептом програми в дизайн-документі та її кінцевим виглядом.</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Прецеденти</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u w:val="single"/>
          <w:lang w:eastAsia="uk-UA"/>
        </w:rPr>
        <w:t>Прецеденти</w:t>
      </w:r>
      <w:r>
        <w:rPr>
          <w:rFonts w:ascii="Times New Roman" w:eastAsia="Times New Roman" w:hAnsi="Times New Roman" w:cs="Times New Roman"/>
          <w:sz w:val="28"/>
          <w:szCs w:val="28"/>
          <w:lang w:eastAsia="uk-UA"/>
        </w:rPr>
        <w:t xml:space="preserve"> - це технологія документування потенційних вимог до нової, чи зміненої програмної системи. Кожен прецедент надає один чи більше </w:t>
      </w:r>
      <w:r>
        <w:rPr>
          <w:rFonts w:ascii="Times New Roman" w:eastAsia="Times New Roman" w:hAnsi="Times New Roman" w:cs="Times New Roman"/>
          <w:i/>
          <w:iCs/>
          <w:sz w:val="28"/>
          <w:szCs w:val="28"/>
          <w:lang w:eastAsia="uk-UA"/>
        </w:rPr>
        <w:t>сценаріїв,</w:t>
      </w:r>
      <w:r>
        <w:rPr>
          <w:rFonts w:ascii="Times New Roman" w:eastAsia="Times New Roman" w:hAnsi="Times New Roman" w:cs="Times New Roman"/>
          <w:sz w:val="28"/>
          <w:szCs w:val="28"/>
          <w:lang w:eastAsia="uk-UA"/>
        </w:rPr>
        <w:t xml:space="preserve"> які виражають те, як система взаємодіє з користувачем чи іншою системою, щоб досягти конкретної бізнес цілі. Прецеденти зазвичай уникають технічного жаргону, віддаючи перевагу мові кінцевого користувача чи експерта в предметній області. Інженери вимог та ЗС часто виступають співавторами прецедентів.</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Прецеденти є оманливо простими інструментами для опису поведінки системи. Прецедент містить текстовий опис всіх способів, якими користувачі можуть працювати з програмним забезпеченням, але прецеденти не описують жодних внутрішніх процесів у системі і не пояснюють, як система має реалізовуватись. Вони просто показують кроки, які користувач має здійснити, щоб виконати свою задачу. Так можна описати всі способи взаємодії з системою.</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Специфікація вимог до програмного забезпечення</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Специфікація вимог до програмного забезпечення (SRS) - це повний опис поведінки системи, що розробляється. Він включає набір прецедентів, що описують всі взаємодії користувача з системою. Прецеденти інколи визначають як функціональні вимоги, але останній термін є більш поширеним, а перший часто асоціюється з </w:t>
      </w:r>
      <w:r>
        <w:rPr>
          <w:rFonts w:ascii="Times New Roman" w:eastAsia="Times New Roman" w:hAnsi="Times New Roman" w:cs="Times New Roman"/>
          <w:sz w:val="28"/>
          <w:szCs w:val="28"/>
          <w:lang w:val="en-US" w:eastAsia="uk-UA"/>
        </w:rPr>
        <w:t>UML</w:t>
      </w:r>
      <w:r>
        <w:rPr>
          <w:rFonts w:ascii="Times New Roman" w:eastAsia="Times New Roman" w:hAnsi="Times New Roman" w:cs="Times New Roman"/>
          <w:sz w:val="28"/>
          <w:szCs w:val="28"/>
          <w:lang w:eastAsia="uk-UA"/>
        </w:rPr>
        <w:t xml:space="preserve">-діаграмами, які є доречною ілюстрацією, але не </w:t>
      </w:r>
      <w:r>
        <w:rPr>
          <w:rFonts w:ascii="Times New Roman" w:eastAsia="Times New Roman" w:hAnsi="Times New Roman" w:cs="Times New Roman"/>
          <w:sz w:val="28"/>
          <w:szCs w:val="28"/>
          <w:lang w:eastAsia="uk-UA"/>
        </w:rPr>
        <w:lastRenderedPageBreak/>
        <w:t xml:space="preserve">завжди повністю висвітлюють проблему . На додачу до прецедентів, SRS також містить нефункціональні (чи додаткові вимоги). </w:t>
      </w:r>
      <w:r>
        <w:rPr>
          <w:rFonts w:ascii="Times New Roman" w:eastAsia="Times New Roman" w:hAnsi="Times New Roman" w:cs="Times New Roman"/>
          <w:color w:val="C00000"/>
          <w:sz w:val="28"/>
          <w:szCs w:val="28"/>
          <w:lang w:eastAsia="uk-UA"/>
        </w:rPr>
        <w:t xml:space="preserve">Нефункціональні вимоги </w:t>
      </w:r>
      <w:r>
        <w:rPr>
          <w:rFonts w:ascii="Times New Roman" w:eastAsia="Times New Roman" w:hAnsi="Times New Roman" w:cs="Times New Roman"/>
          <w:sz w:val="28"/>
          <w:szCs w:val="28"/>
          <w:lang w:eastAsia="uk-UA"/>
        </w:rPr>
        <w:t>є вимогами які накладають обмеження на проект, чи реалізацію (такі як вимоги інженерії продуктивності, стандарти якості, чи обмеження проектування).</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Рекомендовані підходи до специфікації вимог до ПЗ описані в стандарті IEEE 830-1998. Цей стандарт описує можливі структури, бажаний вміст і якості специфікації вимог.</w:t>
      </w:r>
    </w:p>
    <w:p>
      <w:pPr>
        <w:spacing w:after="0" w:line="240" w:lineRule="auto"/>
        <w:ind w:firstLine="567"/>
        <w:jc w:val="both"/>
        <w:rPr>
          <w:rFonts w:ascii="Times New Roman" w:eastAsia="Times New Roman" w:hAnsi="Times New Roman" w:cs="Times New Roman"/>
          <w:b/>
          <w:sz w:val="28"/>
          <w:szCs w:val="28"/>
          <w:lang w:eastAsia="uk-UA"/>
        </w:rPr>
      </w:pPr>
      <w:r>
        <w:rPr>
          <w:rFonts w:ascii="Times New Roman" w:eastAsia="Times New Roman" w:hAnsi="Times New Roman" w:cs="Times New Roman"/>
          <w:b/>
          <w:color w:val="FF0000"/>
          <w:sz w:val="28"/>
          <w:szCs w:val="28"/>
          <w:lang w:eastAsia="uk-UA"/>
        </w:rPr>
        <w:t>Типи вимог</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Вимоги категоризуються кількома способами. Нижче подана звичайна категоризація вимог, яка стосується технічного менеджменту:</w:t>
      </w:r>
    </w:p>
    <w:p>
      <w:pPr>
        <w:pStyle w:val="aa"/>
        <w:numPr>
          <w:ilvl w:val="0"/>
          <w:numId w:val="40"/>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Cs/>
          <w:sz w:val="28"/>
          <w:szCs w:val="28"/>
          <w:lang w:eastAsia="uk-UA"/>
        </w:rPr>
        <w:t>Вимоги дизайну</w:t>
      </w:r>
    </w:p>
    <w:p>
      <w:pPr>
        <w:pStyle w:val="aa"/>
        <w:numPr>
          <w:ilvl w:val="0"/>
          <w:numId w:val="40"/>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Cs/>
          <w:sz w:val="28"/>
          <w:szCs w:val="28"/>
          <w:lang w:eastAsia="uk-UA"/>
        </w:rPr>
        <w:t>Вимоги продуктивності</w:t>
      </w:r>
    </w:p>
    <w:p>
      <w:pPr>
        <w:pStyle w:val="aa"/>
        <w:numPr>
          <w:ilvl w:val="0"/>
          <w:numId w:val="40"/>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Cs/>
          <w:sz w:val="28"/>
          <w:szCs w:val="28"/>
          <w:lang w:eastAsia="uk-UA"/>
        </w:rPr>
        <w:t>Нефункціональні вимоги</w:t>
      </w:r>
    </w:p>
    <w:p>
      <w:pPr>
        <w:pStyle w:val="aa"/>
        <w:numPr>
          <w:ilvl w:val="0"/>
          <w:numId w:val="40"/>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Cs/>
          <w:sz w:val="28"/>
          <w:szCs w:val="28"/>
          <w:lang w:eastAsia="uk-UA"/>
        </w:rPr>
        <w:t>Функціональні вимоги</w:t>
      </w:r>
    </w:p>
    <w:p>
      <w:pPr>
        <w:pStyle w:val="aa"/>
        <w:numPr>
          <w:ilvl w:val="0"/>
          <w:numId w:val="40"/>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Cs/>
          <w:sz w:val="28"/>
          <w:szCs w:val="28"/>
          <w:lang w:eastAsia="uk-UA"/>
        </w:rPr>
        <w:t>Поведінкові вимоги</w:t>
      </w:r>
    </w:p>
    <w:p>
      <w:pPr>
        <w:pStyle w:val="aa"/>
        <w:numPr>
          <w:ilvl w:val="0"/>
          <w:numId w:val="40"/>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Cs/>
          <w:sz w:val="28"/>
          <w:szCs w:val="28"/>
          <w:lang w:eastAsia="uk-UA"/>
        </w:rPr>
        <w:t>Структурні вимоги</w:t>
      </w:r>
    </w:p>
    <w:p>
      <w:pPr>
        <w:pStyle w:val="aa"/>
        <w:numPr>
          <w:ilvl w:val="0"/>
          <w:numId w:val="40"/>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Cs/>
          <w:sz w:val="28"/>
          <w:szCs w:val="28"/>
          <w:lang w:eastAsia="uk-UA"/>
        </w:rPr>
        <w:t>Архітектурні вимоги</w:t>
      </w:r>
    </w:p>
    <w:p>
      <w:pPr>
        <w:pStyle w:val="aa"/>
        <w:numPr>
          <w:ilvl w:val="0"/>
          <w:numId w:val="40"/>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Cs/>
          <w:sz w:val="28"/>
          <w:szCs w:val="28"/>
          <w:lang w:eastAsia="uk-UA"/>
        </w:rPr>
        <w:t>Вимоги споживача</w:t>
      </w:r>
    </w:p>
    <w:p>
      <w:pPr>
        <w:pStyle w:val="1"/>
        <w:spacing w:before="0" w:beforeAutospacing="0" w:after="0" w:afterAutospacing="0"/>
        <w:ind w:firstLine="567"/>
        <w:jc w:val="both"/>
        <w:rPr>
          <w:b w:val="0"/>
          <w:sz w:val="28"/>
          <w:szCs w:val="28"/>
        </w:rPr>
      </w:pPr>
      <w:r>
        <w:rPr>
          <w:b w:val="0"/>
          <w:sz w:val="28"/>
          <w:szCs w:val="28"/>
        </w:rPr>
        <w:t>Функціональні та нефункціональні вимоги ми вже розглядали в Лекції 07 та Практичній роботі №10. Коротко зупинимося на інших.</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u w:val="single"/>
          <w:lang w:eastAsia="uk-UA"/>
        </w:rPr>
        <w:t>Вимоги дизайну</w:t>
      </w:r>
      <w:r>
        <w:rPr>
          <w:rFonts w:ascii="Times New Roman" w:eastAsia="Times New Roman" w:hAnsi="Times New Roman" w:cs="Times New Roman"/>
          <w:sz w:val="28"/>
          <w:szCs w:val="28"/>
          <w:lang w:eastAsia="uk-UA"/>
        </w:rPr>
        <w:t xml:space="preserve"> - вимоги «будувати до», «кодувати до», і «купувати до» для продуктів, і «як виконати» для процесів виражених в технічних пакетах даних та інструкціях. </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u w:val="single"/>
          <w:lang w:eastAsia="uk-UA"/>
        </w:rPr>
        <w:t>Вимоги продуктивності </w:t>
      </w:r>
      <w:r>
        <w:rPr>
          <w:rFonts w:ascii="Times New Roman" w:eastAsia="Times New Roman" w:hAnsi="Times New Roman" w:cs="Times New Roman"/>
          <w:sz w:val="28"/>
          <w:szCs w:val="28"/>
          <w:lang w:eastAsia="uk-UA"/>
        </w:rPr>
        <w:t xml:space="preserve">– вимоги, що визначають до якої міри функції системи повинні бути виконані і зазвичай вимірюються в термінах кількості, якості, охопленні, своєчасності чи готовності. Протягом аналізу вимог, вимоги продуктивності зазвичай доповнюються та уточнюються для всіх виявлених функції з урахуванням їх відношення до інших вимог. </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u w:val="single"/>
          <w:lang w:eastAsia="uk-UA"/>
        </w:rPr>
        <w:t>Поведінкові вимоги</w:t>
      </w:r>
      <w:r>
        <w:rPr>
          <w:rFonts w:ascii="Times New Roman" w:eastAsia="Times New Roman" w:hAnsi="Times New Roman" w:cs="Times New Roman"/>
          <w:sz w:val="28"/>
          <w:szCs w:val="28"/>
          <w:lang w:eastAsia="uk-UA"/>
        </w:rPr>
        <w:t xml:space="preserve"> пояснюють, що має бути зроблено за умов реалізації визначеної необхідної поведінки системи.</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u w:val="single"/>
          <w:lang w:eastAsia="uk-UA"/>
        </w:rPr>
        <w:t>Структурні вимоги</w:t>
      </w:r>
      <w:r>
        <w:rPr>
          <w:rFonts w:ascii="Times New Roman" w:eastAsia="Times New Roman" w:hAnsi="Times New Roman" w:cs="Times New Roman"/>
          <w:sz w:val="28"/>
          <w:szCs w:val="28"/>
          <w:lang w:eastAsia="uk-UA"/>
        </w:rPr>
        <w:t xml:space="preserve"> пояснюють, що має бути зроблено за умов реалізації визначеної необхідної структури системи.</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u w:val="single"/>
          <w:lang w:eastAsia="uk-UA"/>
        </w:rPr>
        <w:t>Архітектурні вимоги</w:t>
      </w:r>
      <w:r>
        <w:rPr>
          <w:rFonts w:ascii="Times New Roman" w:eastAsia="Times New Roman" w:hAnsi="Times New Roman" w:cs="Times New Roman"/>
          <w:sz w:val="28"/>
          <w:szCs w:val="28"/>
          <w:lang w:eastAsia="uk-UA"/>
        </w:rPr>
        <w:t xml:space="preserve"> пояснюють, що має бути зроблено за умов реалізації визначеної необхідної системної архітектури.</w:t>
      </w:r>
    </w:p>
    <w:p>
      <w:pPr>
        <w:pStyle w:val="1"/>
        <w:spacing w:before="0" w:beforeAutospacing="0" w:after="0" w:afterAutospacing="0"/>
        <w:ind w:firstLine="567"/>
        <w:jc w:val="both"/>
        <w:rPr>
          <w:b w:val="0"/>
          <w:sz w:val="28"/>
          <w:szCs w:val="28"/>
        </w:rPr>
      </w:pPr>
      <w:r>
        <w:rPr>
          <w:b w:val="0"/>
          <w:sz w:val="28"/>
          <w:szCs w:val="28"/>
          <w:u w:val="single"/>
        </w:rPr>
        <w:t>Вимоги споживача</w:t>
      </w:r>
      <w:r>
        <w:rPr>
          <w:b w:val="0"/>
          <w:sz w:val="28"/>
          <w:szCs w:val="28"/>
        </w:rPr>
        <w:t xml:space="preserve"> описують очікування до системи в термінах цілей, середовища, обмежень та міри ефективності й придатності. Ці вимоги повинні дати відповідь на такі запитання:</w:t>
      </w:r>
    </w:p>
    <w:p>
      <w:pPr>
        <w:numPr>
          <w:ilvl w:val="0"/>
          <w:numId w:val="39"/>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Операційне поширення і розгортання</w:t>
      </w:r>
      <w:r>
        <w:rPr>
          <w:rFonts w:ascii="Times New Roman" w:eastAsia="Times New Roman" w:hAnsi="Times New Roman" w:cs="Times New Roman"/>
          <w:sz w:val="28"/>
          <w:szCs w:val="28"/>
          <w:lang w:eastAsia="uk-UA"/>
        </w:rPr>
        <w:t>: Де використають систему?</w:t>
      </w:r>
    </w:p>
    <w:p>
      <w:pPr>
        <w:numPr>
          <w:ilvl w:val="0"/>
          <w:numId w:val="39"/>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Профіль чи сценарій місії</w:t>
      </w:r>
      <w:r>
        <w:rPr>
          <w:rFonts w:ascii="Times New Roman" w:eastAsia="Times New Roman" w:hAnsi="Times New Roman" w:cs="Times New Roman"/>
          <w:sz w:val="28"/>
          <w:szCs w:val="28"/>
          <w:lang w:eastAsia="uk-UA"/>
        </w:rPr>
        <w:t>: Як система буде виконувати свої завдання?</w:t>
      </w:r>
    </w:p>
    <w:p>
      <w:pPr>
        <w:numPr>
          <w:ilvl w:val="0"/>
          <w:numId w:val="39"/>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Продуктивність та пов'язані параметри</w:t>
      </w:r>
      <w:r>
        <w:rPr>
          <w:rFonts w:ascii="Times New Roman" w:eastAsia="Times New Roman" w:hAnsi="Times New Roman" w:cs="Times New Roman"/>
          <w:sz w:val="28"/>
          <w:szCs w:val="28"/>
          <w:lang w:eastAsia="uk-UA"/>
        </w:rPr>
        <w:t>: Які параметри критичні для виконання місії системи?</w:t>
      </w:r>
    </w:p>
    <w:p>
      <w:pPr>
        <w:numPr>
          <w:ilvl w:val="0"/>
          <w:numId w:val="39"/>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Використання середовища</w:t>
      </w:r>
      <w:r>
        <w:rPr>
          <w:rFonts w:ascii="Times New Roman" w:eastAsia="Times New Roman" w:hAnsi="Times New Roman" w:cs="Times New Roman"/>
          <w:sz w:val="28"/>
          <w:szCs w:val="28"/>
          <w:lang w:eastAsia="uk-UA"/>
        </w:rPr>
        <w:t>: Як будуть використовуватись різноманітні компоненти системи?</w:t>
      </w:r>
    </w:p>
    <w:p>
      <w:pPr>
        <w:numPr>
          <w:ilvl w:val="0"/>
          <w:numId w:val="39"/>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Вимоги ефективності</w:t>
      </w:r>
      <w:r>
        <w:rPr>
          <w:rFonts w:ascii="Times New Roman" w:eastAsia="Times New Roman" w:hAnsi="Times New Roman" w:cs="Times New Roman"/>
          <w:sz w:val="28"/>
          <w:szCs w:val="28"/>
          <w:lang w:eastAsia="uk-UA"/>
        </w:rPr>
        <w:t>: Якою ефективною має бути система для виконання своєї місії?</w:t>
      </w:r>
    </w:p>
    <w:p>
      <w:pPr>
        <w:numPr>
          <w:ilvl w:val="0"/>
          <w:numId w:val="39"/>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Операційний життєвий цикл</w:t>
      </w:r>
      <w:r>
        <w:rPr>
          <w:rFonts w:ascii="Times New Roman" w:eastAsia="Times New Roman" w:hAnsi="Times New Roman" w:cs="Times New Roman"/>
          <w:sz w:val="28"/>
          <w:szCs w:val="28"/>
          <w:lang w:eastAsia="uk-UA"/>
        </w:rPr>
        <w:t>: Як довго система буде використовуватись споживачем?</w:t>
      </w:r>
    </w:p>
    <w:p>
      <w:pPr>
        <w:numPr>
          <w:ilvl w:val="0"/>
          <w:numId w:val="39"/>
        </w:numPr>
        <w:tabs>
          <w:tab w:val="clear" w:pos="720"/>
          <w:tab w:val="num" w:pos="567"/>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lastRenderedPageBreak/>
        <w:t>Середовище</w:t>
      </w:r>
      <w:r>
        <w:rPr>
          <w:rFonts w:ascii="Times New Roman" w:eastAsia="Times New Roman" w:hAnsi="Times New Roman" w:cs="Times New Roman"/>
          <w:sz w:val="28"/>
          <w:szCs w:val="28"/>
          <w:lang w:eastAsia="uk-UA"/>
        </w:rPr>
        <w:t>: Яких середовищ система очікує щоб працювати ефективно?</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Потрібно зауважити, що споживач і користувач не є тотожними поняттями в даному контексті. Користувач безпосередньо використовує програмний продукт в своїй діяльності, а споживач може використовувати лише результати роботи програмного продукту.</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Окрім того, можуть виникати успадковані вимоги. Це – вимоги, які зазвичай висуваються на основі попереднього досвіду роботи з аналогічними програмними продуктами або попередньою систему, на заміну якої створюється. Вони часто можуть конфліктувати з вимогами до нової системи. </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hAnsi="Times New Roman" w:cs="Times New Roman"/>
          <w:b/>
          <w:bCs/>
          <w:sz w:val="28"/>
          <w:szCs w:val="28"/>
        </w:rPr>
        <w:t xml:space="preserve">Функціональні вимоги </w:t>
      </w:r>
      <w:r>
        <w:rPr>
          <w:rFonts w:ascii="Times New Roman" w:eastAsia="TimesNewRomanPSMT" w:hAnsi="Times New Roman" w:cs="Times New Roman"/>
          <w:sz w:val="28"/>
          <w:szCs w:val="28"/>
        </w:rPr>
        <w:t xml:space="preserve">(functional requirements) визначають функціональність ПЗ, яку розробники повинні забезпечити, щоб користувачі змогли виконати свої завдання в межах бізнес-вимог. Тобто </w:t>
      </w:r>
      <w:r>
        <w:rPr>
          <w:rFonts w:ascii="Times New Roman" w:eastAsia="Times New Roman" w:hAnsi="Times New Roman" w:cs="Times New Roman"/>
          <w:sz w:val="28"/>
          <w:szCs w:val="28"/>
          <w:lang w:eastAsia="uk-UA"/>
        </w:rPr>
        <w:t xml:space="preserve">визначають </w:t>
      </w:r>
      <w:r>
        <w:rPr>
          <w:rFonts w:ascii="Times New Roman" w:eastAsia="Times New Roman" w:hAnsi="Times New Roman" w:cs="Times New Roman"/>
          <w:b/>
          <w:bCs/>
          <w:sz w:val="28"/>
          <w:szCs w:val="28"/>
          <w:lang w:eastAsia="uk-UA"/>
        </w:rPr>
        <w:t>«що»</w:t>
      </w:r>
      <w:r>
        <w:rPr>
          <w:rFonts w:ascii="Times New Roman" w:eastAsia="Times New Roman" w:hAnsi="Times New Roman" w:cs="Times New Roman"/>
          <w:sz w:val="28"/>
          <w:szCs w:val="28"/>
          <w:lang w:eastAsia="uk-UA"/>
        </w:rPr>
        <w:t xml:space="preserve"> повинен робити програмний продукт. </w:t>
      </w:r>
      <w:r>
        <w:rPr>
          <w:rFonts w:ascii="Times New Roman" w:eastAsia="TimesNewRomanPSMT" w:hAnsi="Times New Roman" w:cs="Times New Roman"/>
          <w:sz w:val="28"/>
          <w:szCs w:val="28"/>
        </w:rPr>
        <w:t>Інколи їх називають вимоги поведінки (behavioral requirements), вони містять положення з традиційним «повинна». Наприклад, «Система повинна по електронній пошті відправляти користувачу підтвердження замовлення». Функціональні вимоги описують, що розробнику необхідно реалізувати.</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xml:space="preserve">Терміном </w:t>
      </w:r>
      <w:r>
        <w:rPr>
          <w:rFonts w:ascii="Times New Roman" w:hAnsi="Times New Roman" w:cs="Times New Roman"/>
          <w:b/>
          <w:bCs/>
          <w:sz w:val="28"/>
          <w:szCs w:val="28"/>
        </w:rPr>
        <w:t xml:space="preserve">системні вимоги </w:t>
      </w:r>
      <w:r>
        <w:rPr>
          <w:rFonts w:ascii="Times New Roman" w:eastAsia="TimesNewRomanPSMT" w:hAnsi="Times New Roman" w:cs="Times New Roman"/>
          <w:sz w:val="28"/>
          <w:szCs w:val="28"/>
        </w:rPr>
        <w:t>(system requirements) позначають високорівневі вимоги до ПЗ програмної системи, яка містять багато підсистем.</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hAnsi="Times New Roman" w:cs="Times New Roman"/>
          <w:b/>
          <w:bCs/>
          <w:sz w:val="28"/>
          <w:szCs w:val="28"/>
        </w:rPr>
        <w:t xml:space="preserve">Бізнес-правила </w:t>
      </w:r>
      <w:r>
        <w:rPr>
          <w:rFonts w:ascii="Times New Roman" w:eastAsia="TimesNewRomanPSMT" w:hAnsi="Times New Roman" w:cs="Times New Roman"/>
          <w:sz w:val="28"/>
          <w:szCs w:val="28"/>
        </w:rPr>
        <w:t xml:space="preserve">(business rules) включають корпоративну політику, постанови управління, промислові стандарти і чисельні алгоритми. Бізнес-правила не є вимогами до ПЗ, тому що вони знаходяться зовні меж будь-якої системи ПЗ. Однак вони часто накладають обмеження, визначаючи хто може виконувати конкретні варіанти використання, або якими функціями повинна володіти система, яка підлягає відповідним правилам. Інколи бізнес-правила є джерелом атрибутів якості, які реалізуються в функціональності. Ці вимоги встановлюють </w:t>
      </w:r>
      <w:r>
        <w:rPr>
          <w:rFonts w:ascii="Times New Roman" w:hAnsi="Times New Roman" w:cs="Times New Roman"/>
          <w:sz w:val="28"/>
          <w:szCs w:val="28"/>
        </w:rPr>
        <w:t>обмеження, що витікають з предметної області</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xml:space="preserve">Функціональні вимоги документуються в </w:t>
      </w:r>
      <w:r>
        <w:rPr>
          <w:rFonts w:ascii="Times New Roman" w:hAnsi="Times New Roman" w:cs="Times New Roman"/>
          <w:b/>
          <w:bCs/>
          <w:sz w:val="28"/>
          <w:szCs w:val="28"/>
        </w:rPr>
        <w:t xml:space="preserve">специфікації вимог до ПЗ </w:t>
      </w:r>
      <w:r>
        <w:rPr>
          <w:rFonts w:ascii="Times New Roman" w:eastAsia="TimesNewRomanPSMT" w:hAnsi="Times New Roman" w:cs="Times New Roman"/>
          <w:sz w:val="28"/>
          <w:szCs w:val="28"/>
        </w:rPr>
        <w:t xml:space="preserve">(software requirement specification, SRS), де описується очікувана поведінка системи. Це може бути документ, база даних, таблиця з вимогами, сховище даних в комерційному інструменті управління вимогами, або навіть набір карток для невеликого проекту. Специфікація вимог до ПЗ використовується при розробці, тестуванні, гарантії якості продукту, управлінні проектом і зв’язаних з проектом функціях. </w:t>
      </w:r>
    </w:p>
    <w:p>
      <w:pPr>
        <w:autoSpaceDE w:val="0"/>
        <w:autoSpaceDN w:val="0"/>
        <w:adjustRightInd w:val="0"/>
        <w:spacing w:after="0" w:line="240" w:lineRule="auto"/>
        <w:ind w:firstLine="708"/>
        <w:rPr>
          <w:rFonts w:ascii="Times New Roman" w:eastAsia="TimesNewRomanPSMT" w:hAnsi="Times New Roman" w:cs="Times New Roman"/>
          <w:sz w:val="28"/>
          <w:szCs w:val="28"/>
        </w:rPr>
      </w:pPr>
      <w:r>
        <w:rPr>
          <w:rFonts w:ascii="Times New Roman" w:eastAsia="TimesNewRomanPSMT" w:hAnsi="Times New Roman" w:cs="Times New Roman"/>
          <w:sz w:val="28"/>
          <w:szCs w:val="28"/>
        </w:rPr>
        <w:t xml:space="preserve">Окрім функціональних в специфікації містяться </w:t>
      </w:r>
      <w:r>
        <w:rPr>
          <w:rFonts w:ascii="Times New Roman" w:eastAsia="TimesNewRomanPSMT" w:hAnsi="Times New Roman" w:cs="Times New Roman"/>
          <w:b/>
          <w:sz w:val="28"/>
          <w:szCs w:val="28"/>
        </w:rPr>
        <w:t>нефунціональні вимоги</w:t>
      </w:r>
      <w:r>
        <w:rPr>
          <w:rFonts w:ascii="Times New Roman" w:eastAsia="TimesNewRomanPSMT" w:hAnsi="Times New Roman" w:cs="Times New Roman"/>
          <w:sz w:val="28"/>
          <w:szCs w:val="28"/>
        </w:rPr>
        <w:t>, де описані цілі і атрибути якості.</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hAnsi="Times New Roman" w:cs="Times New Roman"/>
          <w:b/>
          <w:bCs/>
          <w:sz w:val="28"/>
          <w:szCs w:val="28"/>
        </w:rPr>
        <w:t>Атрибути якості (</w:t>
      </w:r>
      <w:r>
        <w:rPr>
          <w:rFonts w:ascii="Times New Roman" w:eastAsia="TimesNewRomanPSMT" w:hAnsi="Times New Roman" w:cs="Times New Roman"/>
          <w:sz w:val="28"/>
          <w:szCs w:val="28"/>
        </w:rPr>
        <w:t>quality attributes</w:t>
      </w:r>
      <w:r>
        <w:rPr>
          <w:rFonts w:ascii="Times New Roman" w:hAnsi="Times New Roman" w:cs="Times New Roman"/>
          <w:b/>
          <w:bCs/>
          <w:sz w:val="28"/>
          <w:szCs w:val="28"/>
        </w:rPr>
        <w:t xml:space="preserve">) </w:t>
      </w:r>
      <w:r>
        <w:rPr>
          <w:rFonts w:ascii="Times New Roman" w:eastAsia="TimesNewRomanPSMT" w:hAnsi="Times New Roman" w:cs="Times New Roman"/>
          <w:sz w:val="28"/>
          <w:szCs w:val="28"/>
        </w:rPr>
        <w:t>є додатковим описом функцій продукту, опис характеристик важливих для користувачів або розробників. До таких характеристик відносяться легкість і простота використання, простота переміщення, цілісність, ефективність і стійкість до збоїв. Інші нефункціональні вимоги описують зовнішні взаємодії системи і середовища, а також обмеження дизайну і реалізації.</w:t>
      </w:r>
    </w:p>
    <w:p>
      <w:pPr>
        <w:autoSpaceDE w:val="0"/>
        <w:autoSpaceDN w:val="0"/>
        <w:adjustRightInd w:val="0"/>
        <w:spacing w:after="0" w:line="240" w:lineRule="auto"/>
        <w:rPr>
          <w:rFonts w:ascii="Times New Roman" w:eastAsia="TimesNewRomanPSMT" w:hAnsi="Times New Roman" w:cs="Times New Roman"/>
          <w:sz w:val="28"/>
          <w:szCs w:val="28"/>
        </w:rPr>
      </w:pPr>
      <w:r>
        <w:rPr>
          <w:rFonts w:ascii="Times New Roman" w:eastAsia="TimesNewRomanPSMT" w:hAnsi="Times New Roman" w:cs="Times New Roman"/>
          <w:b/>
          <w:bCs/>
          <w:sz w:val="28"/>
          <w:szCs w:val="28"/>
        </w:rPr>
        <w:t xml:space="preserve">Обмеження(constraints) </w:t>
      </w:r>
      <w:r>
        <w:rPr>
          <w:rFonts w:ascii="Times New Roman" w:eastAsia="TimesNewRomanPSMT" w:hAnsi="Times New Roman" w:cs="Times New Roman"/>
          <w:sz w:val="28"/>
          <w:szCs w:val="28"/>
        </w:rPr>
        <w:t>стосуються вибору можливості розробки зовнішнього вигляду і структури продукту.</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b/>
          <w:bCs/>
          <w:sz w:val="28"/>
          <w:szCs w:val="28"/>
        </w:rPr>
        <w:t xml:space="preserve">Характеристика </w:t>
      </w:r>
      <w:r>
        <w:rPr>
          <w:rFonts w:ascii="Times New Roman" w:eastAsia="TimesNewRomanPSMT" w:hAnsi="Times New Roman" w:cs="Times New Roman"/>
          <w:sz w:val="28"/>
          <w:szCs w:val="28"/>
        </w:rPr>
        <w:t>(feature) – це набір логічно зв’язаних функціональних вимог, які забезпечують можливості для користувача і відповідають бізнес-цілям.</w:t>
      </w:r>
    </w:p>
    <w:p>
      <w:pPr>
        <w:autoSpaceDE w:val="0"/>
        <w:autoSpaceDN w:val="0"/>
        <w:adjustRightInd w:val="0"/>
        <w:spacing w:after="0" w:line="240" w:lineRule="auto"/>
        <w:ind w:firstLine="708"/>
        <w:rPr>
          <w:rFonts w:ascii="Times New Roman" w:eastAsia="TimesNewRomanPSMT" w:hAnsi="Times New Roman" w:cs="Times New Roman"/>
          <w:sz w:val="28"/>
          <w:szCs w:val="28"/>
        </w:rPr>
      </w:pPr>
      <w:r>
        <w:rPr>
          <w:rFonts w:ascii="Times New Roman" w:eastAsia="TimesNewRomanPSMT" w:hAnsi="Times New Roman" w:cs="Times New Roman"/>
          <w:b/>
          <w:sz w:val="28"/>
          <w:szCs w:val="28"/>
        </w:rPr>
        <w:t>Характеристики окремих положень специфікації вимог</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i/>
          <w:iCs/>
          <w:sz w:val="28"/>
          <w:szCs w:val="28"/>
        </w:rPr>
        <w:lastRenderedPageBreak/>
        <w:t xml:space="preserve">Повнота. </w:t>
      </w:r>
      <w:r>
        <w:rPr>
          <w:rFonts w:ascii="Times New Roman" w:eastAsia="TimesNewRomanPSMT" w:hAnsi="Times New Roman" w:cs="Times New Roman"/>
          <w:sz w:val="28"/>
          <w:szCs w:val="28"/>
        </w:rPr>
        <w:t xml:space="preserve">Кожна вимога повинна повно описувати функціональність, яку потрібно реалізувати в продукті, повинна містити, всю інформацію, необхідну для розробників, щоб їм вдалося створити цей фрагмент функціональності. Якщо вимога потребує уточнення, то використовують позначку «TBD» (to be determined - необхідно довизначити). </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i/>
          <w:iCs/>
          <w:sz w:val="28"/>
          <w:szCs w:val="28"/>
        </w:rPr>
        <w:t xml:space="preserve">Коректність. </w:t>
      </w:r>
      <w:r>
        <w:rPr>
          <w:rFonts w:ascii="Times New Roman" w:eastAsia="TimesNewRomanPSMT" w:hAnsi="Times New Roman" w:cs="Times New Roman"/>
          <w:sz w:val="28"/>
          <w:szCs w:val="28"/>
        </w:rPr>
        <w:t>Кожна вимога повинна точно описувати бажану функціональність. Для дотримання коректності необхідний зв'язок з джерелами вимог, наприклад з побажаннями користувачів або високорівневими системними. Вимоги до ПЗ, які конфліктують з «батьківськими» вимогами, не можна вважати коректними. Проте основна оцінка вимог - за представниками користувачів, тому їх необхідно надавати для перегляду.</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i/>
          <w:iCs/>
          <w:sz w:val="28"/>
          <w:szCs w:val="28"/>
        </w:rPr>
        <w:t xml:space="preserve">Здійсненність. </w:t>
      </w:r>
      <w:r>
        <w:rPr>
          <w:rFonts w:ascii="Times New Roman" w:eastAsia="TimesNewRomanPSMT" w:hAnsi="Times New Roman" w:cs="Times New Roman"/>
          <w:sz w:val="28"/>
          <w:szCs w:val="28"/>
        </w:rPr>
        <w:t>Необхідна можливість реалізувати кожну вимогу за відомих умов і обмежень системи і операційного середовища, визначення, що можна виконати технічно, а що немає можливості, або що зробити можна, але при додатковому фінансуванні.</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i/>
          <w:iCs/>
          <w:sz w:val="28"/>
          <w:szCs w:val="28"/>
        </w:rPr>
        <w:t xml:space="preserve">Необхідність. </w:t>
      </w:r>
      <w:r>
        <w:rPr>
          <w:rFonts w:ascii="Times New Roman" w:eastAsia="TimesNewRomanPSMT" w:hAnsi="Times New Roman" w:cs="Times New Roman"/>
          <w:sz w:val="28"/>
          <w:szCs w:val="28"/>
        </w:rPr>
        <w:t>Кожна вимога повинна відображати можливість, яка дійсно необхідна користувачам або яка потрібна для відповідності зовнішнім системним вимогам або стандартам. Відстежте кожну вимогу аж до стадії збору  їх у користувачів, коли виявлялися варіанти використання, бізнес-правила або інші джерела.</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i/>
          <w:iCs/>
          <w:sz w:val="28"/>
          <w:szCs w:val="28"/>
        </w:rPr>
        <w:t>Визначення пріоритетів</w:t>
      </w:r>
      <w:r>
        <w:rPr>
          <w:rFonts w:ascii="Times New Roman" w:eastAsia="TimesNewRomanPSMT" w:hAnsi="Times New Roman" w:cs="Times New Roman"/>
          <w:sz w:val="28"/>
          <w:szCs w:val="28"/>
        </w:rPr>
        <w:t>. Визначте пріоритети кожної функціональної вимоги, характеристики або варіанту використання, щоб визначити, що необхідне для кожної версії продукту. Якщо всі положення однаково важливі, менеджерові проекту буде важко справитися із зменшенням бюджету, порушенням термінів, втратою персоналу або додаванням нових вимог в процесі розробки.</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i/>
          <w:iCs/>
          <w:sz w:val="28"/>
          <w:szCs w:val="28"/>
        </w:rPr>
        <w:t xml:space="preserve">Недвозначність. </w:t>
      </w:r>
      <w:r>
        <w:rPr>
          <w:rFonts w:ascii="Times New Roman" w:eastAsia="TimesNewRomanPSMT" w:hAnsi="Times New Roman" w:cs="Times New Roman"/>
          <w:sz w:val="28"/>
          <w:szCs w:val="28"/>
        </w:rPr>
        <w:t>Всі читачі вимог повинні інтерпретувати їх однаково. Документація повинна бути написана просто, коротко і точно, застосовуючи лексику, зрозумілу користувачам. «Ясність» — мета якості вимог, пов’язана з точністю</w:t>
      </w:r>
      <w:r>
        <w:rPr>
          <w:rFonts w:ascii="Times New Roman" w:eastAsia="TimesNewRomanPSMT" w:hAnsi="Times New Roman" w:cs="Times New Roman"/>
          <w:sz w:val="28"/>
          <w:szCs w:val="28"/>
          <w:u w:val="single"/>
        </w:rPr>
        <w:t>. Всі спеціальні і заплутані терміни повинні бути внесені в спеціальний глосарій або словник</w:t>
      </w:r>
      <w:r>
        <w:rPr>
          <w:rFonts w:ascii="Times New Roman" w:eastAsia="TimesNewRomanPSMT" w:hAnsi="Times New Roman" w:cs="Times New Roman"/>
          <w:sz w:val="28"/>
          <w:szCs w:val="28"/>
        </w:rPr>
        <w:t>.</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i/>
          <w:iCs/>
          <w:sz w:val="28"/>
          <w:szCs w:val="28"/>
        </w:rPr>
        <w:t xml:space="preserve">Можливість перевірки. </w:t>
      </w:r>
      <w:r>
        <w:rPr>
          <w:rFonts w:ascii="Times New Roman" w:eastAsia="TimesNewRomanPSMT" w:hAnsi="Times New Roman" w:cs="Times New Roman"/>
          <w:sz w:val="28"/>
          <w:szCs w:val="28"/>
        </w:rPr>
        <w:t>Потрібно розробити декілька тестів або використати інші прийоми для перевірки, наприклад експертизу або демонстрації, щоб встановити, чи дійсно в продукті реалізована кожна вимога.  Порядок такої перевірки доцільно закласти  при складанні специфікації вимог.</w:t>
      </w:r>
    </w:p>
    <w:p>
      <w:pPr>
        <w:autoSpaceDE w:val="0"/>
        <w:autoSpaceDN w:val="0"/>
        <w:adjustRightInd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Характеристики специфікації вимог</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Набір вимог, що становить специфікацію повинен відповідати  таким характеристикам.</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hAnsi="Times New Roman" w:cs="Times New Roman"/>
          <w:i/>
          <w:iCs/>
          <w:sz w:val="28"/>
          <w:szCs w:val="28"/>
        </w:rPr>
        <w:t xml:space="preserve">Повнота. </w:t>
      </w:r>
      <w:r>
        <w:rPr>
          <w:rFonts w:ascii="Times New Roman" w:eastAsia="TimesNewRomanPSMT" w:hAnsi="Times New Roman" w:cs="Times New Roman"/>
          <w:sz w:val="28"/>
          <w:szCs w:val="28"/>
        </w:rPr>
        <w:t>Ніякі вимоги або необхідні дані не повинні бути пропущені.</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hAnsi="Times New Roman" w:cs="Times New Roman"/>
          <w:i/>
          <w:iCs/>
          <w:sz w:val="28"/>
          <w:szCs w:val="28"/>
        </w:rPr>
        <w:t xml:space="preserve">Узгодженість. </w:t>
      </w:r>
      <w:r>
        <w:rPr>
          <w:rFonts w:ascii="Times New Roman" w:eastAsia="TimesNewRomanPSMT" w:hAnsi="Times New Roman" w:cs="Times New Roman"/>
          <w:sz w:val="28"/>
          <w:szCs w:val="28"/>
        </w:rPr>
        <w:t>Узгоджені вимоги не конфліктують з іншими вимогами такого ж типу або з високорівневими призначеними для користувача, системними або бізнес-вимогами. Неузгодженість документів потрібно усунути до початку процесу розробки. Не завжди відомо, яке саме положення некоректне (якщо якесь некоректне), поки не виконано  його дослідження. Рекомендується записувати автора кожної вимоги, щоб дізнатися, хто її висловив, якщо конфлікт все-таки буде виявлений.</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hAnsi="Times New Roman" w:cs="Times New Roman"/>
          <w:i/>
          <w:iCs/>
          <w:sz w:val="28"/>
          <w:szCs w:val="28"/>
        </w:rPr>
        <w:t>Здатність до модифікаці</w:t>
      </w:r>
      <w:bookmarkStart w:id="0" w:name="_GoBack"/>
      <w:bookmarkEnd w:id="0"/>
      <w:r>
        <w:rPr>
          <w:rFonts w:ascii="Times New Roman" w:hAnsi="Times New Roman" w:cs="Times New Roman"/>
          <w:i/>
          <w:iCs/>
          <w:sz w:val="28"/>
          <w:szCs w:val="28"/>
        </w:rPr>
        <w:t xml:space="preserve">ї. </w:t>
      </w:r>
      <w:r>
        <w:rPr>
          <w:rFonts w:ascii="Times New Roman" w:eastAsia="TimesNewRomanPSMT" w:hAnsi="Times New Roman" w:cs="Times New Roman"/>
          <w:sz w:val="28"/>
          <w:szCs w:val="28"/>
        </w:rPr>
        <w:t xml:space="preserve">Необхідно забезпечити можливість переробки вимог, якщо знадобиться, і підтримувати історію змін для кожного положення. </w:t>
      </w:r>
      <w:r>
        <w:rPr>
          <w:rFonts w:ascii="Times New Roman" w:eastAsia="TimesNewRomanPSMT" w:hAnsi="Times New Roman" w:cs="Times New Roman"/>
          <w:sz w:val="28"/>
          <w:szCs w:val="28"/>
        </w:rPr>
        <w:lastRenderedPageBreak/>
        <w:t>Для цього всі вони повинні бути унікально помічені і позначені, щоб можна було посилатися на них однозначно. Кожна вимога повинна бути записана в специфікації тільки один раз, щоб не отримати неузгодженість, змінивши тільки одне положення з двох однакових. Доцільно використовувати посилання на первинні твердження, а не дублювати положення. Для спрощення модифікації специфікації потрібно скласти зміст документа і покажчик. Збереження специфікації в базі даних комерційного інструменту управління вимогами зробить їх придатними для повторного використання.</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hAnsi="Times New Roman" w:cs="Times New Roman"/>
          <w:i/>
          <w:iCs/>
          <w:sz w:val="28"/>
          <w:szCs w:val="28"/>
        </w:rPr>
        <w:t xml:space="preserve">Трасованість. </w:t>
      </w:r>
      <w:r>
        <w:rPr>
          <w:rFonts w:ascii="Times New Roman" w:eastAsia="TimesNewRomanPSMT" w:hAnsi="Times New Roman" w:cs="Times New Roman"/>
          <w:sz w:val="28"/>
          <w:szCs w:val="28"/>
        </w:rPr>
        <w:t>Трасованість, або можливість для аналізу, можна реалізувати як в напрямі назад, до першоджерел, так і вперед, до елементів дизайну і початкового коду, який його реалізує, а також до варіантів використання, які дозволяють перевірити коректність реалізації. Трасовані вимоги помічають відповідними ідентифікаторами. Вони записані в структурованій, деталізованій формі, в протилежність параграфам в довгій оповідній формі. Для виконання трасування потрібно уникати злипання безлічі вимог в одну.</w:t>
      </w:r>
    </w:p>
    <w:p>
      <w:pPr>
        <w:autoSpaceDE w:val="0"/>
        <w:autoSpaceDN w:val="0"/>
        <w:adjustRightInd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Джерела вимог.</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xml:space="preserve">Основним джерелом вимог до інформаційної системи є міркування, висловлені представниками Замовника. У відповідність з ієрархічною моделлю вимог дана інформація структурується як мінімум на 2 рівні: </w:t>
      </w:r>
      <w:r>
        <w:rPr>
          <w:rFonts w:ascii="Times New Roman" w:hAnsi="Times New Roman" w:cs="Times New Roman"/>
          <w:i/>
          <w:iCs/>
          <w:sz w:val="28"/>
          <w:szCs w:val="28"/>
        </w:rPr>
        <w:t xml:space="preserve">бізнес-вимоги </w:t>
      </w:r>
      <w:r>
        <w:rPr>
          <w:rFonts w:ascii="Times New Roman" w:eastAsia="TimesNewRomanPSMT" w:hAnsi="Times New Roman" w:cs="Times New Roman"/>
          <w:sz w:val="28"/>
          <w:szCs w:val="28"/>
        </w:rPr>
        <w:t xml:space="preserve">і </w:t>
      </w:r>
      <w:r>
        <w:rPr>
          <w:rFonts w:ascii="Times New Roman" w:hAnsi="Times New Roman" w:cs="Times New Roman"/>
          <w:i/>
          <w:iCs/>
          <w:sz w:val="28"/>
          <w:szCs w:val="28"/>
        </w:rPr>
        <w:t>вимоги користувачів</w:t>
      </w:r>
      <w:r>
        <w:rPr>
          <w:rFonts w:ascii="Times New Roman" w:eastAsia="TimesNewRomanPSMT" w:hAnsi="Times New Roman" w:cs="Times New Roman"/>
          <w:sz w:val="28"/>
          <w:szCs w:val="28"/>
        </w:rPr>
        <w:t>. Оскільки вимоги формулюються до створюваної, ще не існуючої системи, тобто по суті вирішується завдання щодо проектування програмної системи, а представники Замовника далеко не завжди бувають компетентні в даному питанні, тому, разом з вимогами, висловленими Замовником, доцільно збирати і вимоги від інших співвласників системи: співробітників аналітичної групи виконавця, зовнішніх експертів і т. д.  На вимоги співвласників зазвичай не накладається ніяких спеціальних обмежень.</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 xml:space="preserve">Іншим важливим джерелом інформації, окрім виявлення вимог, є </w:t>
      </w:r>
      <w:r>
        <w:rPr>
          <w:rFonts w:ascii="Times New Roman" w:hAnsi="Times New Roman" w:cs="Times New Roman"/>
          <w:i/>
          <w:iCs/>
          <w:sz w:val="28"/>
          <w:szCs w:val="28"/>
        </w:rPr>
        <w:t>артефакти</w:t>
      </w:r>
      <w:r>
        <w:rPr>
          <w:rFonts w:ascii="Times New Roman" w:eastAsia="TimesNewRomanPSMT" w:hAnsi="Times New Roman" w:cs="Times New Roman"/>
          <w:sz w:val="28"/>
          <w:szCs w:val="28"/>
        </w:rPr>
        <w:t>, що описують предметну область. Це можуть бути документи з описом бізнес-процесів підприємства, виконані консалтинговим агентством, або просто документи (посадові інструкції, розпорядження, зведення бізнес-правил) прийняті на підприємстві. Однією з небагатьох методологій, в якій спеціально виділяється робочий потік ділового моделювання, є Rational Unified Process (RUP).</w:t>
      </w:r>
    </w:p>
    <w:p>
      <w:pPr>
        <w:jc w:val="center"/>
        <w:rPr>
          <w:rFonts w:ascii="Times New Roman" w:eastAsia="TimesNewRomanPSMT" w:hAnsi="Times New Roman" w:cs="Times New Roman"/>
          <w:b/>
          <w:sz w:val="28"/>
          <w:szCs w:val="28"/>
        </w:rPr>
      </w:pPr>
      <w:r>
        <w:rPr>
          <w:rFonts w:ascii="Times New Roman" w:eastAsia="TimesNewRomanPSMT" w:hAnsi="Times New Roman" w:cs="Times New Roman"/>
          <w:b/>
          <w:sz w:val="28"/>
          <w:szCs w:val="28"/>
        </w:rPr>
        <w:t>Атрибути якості ПЗ</w:t>
      </w:r>
    </w:p>
    <w:p>
      <w:pPr>
        <w:autoSpaceDE w:val="0"/>
        <w:autoSpaceDN w:val="0"/>
        <w:adjustRightInd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Атрибути, важливі для користувачів</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hAnsi="Times New Roman" w:cs="Times New Roman"/>
          <w:b/>
          <w:bCs/>
          <w:sz w:val="28"/>
          <w:szCs w:val="28"/>
        </w:rPr>
        <w:t xml:space="preserve">Доступність. </w:t>
      </w:r>
      <w:r>
        <w:rPr>
          <w:rFonts w:ascii="Times New Roman" w:eastAsia="TimesNewRomanPSMT" w:hAnsi="Times New Roman" w:cs="Times New Roman"/>
          <w:sz w:val="28"/>
          <w:szCs w:val="28"/>
        </w:rPr>
        <w:t xml:space="preserve">Під доступністю розуміється запланований </w:t>
      </w:r>
      <w:r>
        <w:rPr>
          <w:rFonts w:ascii="Times New Roman" w:hAnsi="Times New Roman" w:cs="Times New Roman"/>
          <w:i/>
          <w:iCs/>
          <w:sz w:val="28"/>
          <w:szCs w:val="28"/>
        </w:rPr>
        <w:t xml:space="preserve">час доступності </w:t>
      </w:r>
      <w:r>
        <w:rPr>
          <w:rFonts w:ascii="Times New Roman" w:eastAsia="TimesNewRomanPSMT" w:hAnsi="Times New Roman" w:cs="Times New Roman"/>
          <w:sz w:val="28"/>
          <w:szCs w:val="28"/>
        </w:rPr>
        <w:t xml:space="preserve">(uptime), протягом якого система доступна для використання і повністю працездатна. Формально доступність дорівнює </w:t>
      </w:r>
      <w:r>
        <w:rPr>
          <w:rFonts w:ascii="Times New Roman" w:hAnsi="Times New Roman" w:cs="Times New Roman"/>
          <w:i/>
          <w:iCs/>
          <w:sz w:val="28"/>
          <w:szCs w:val="28"/>
        </w:rPr>
        <w:t xml:space="preserve">середньому часу до збою </w:t>
      </w:r>
      <w:r>
        <w:rPr>
          <w:rFonts w:ascii="Times New Roman" w:eastAsia="TimesNewRomanPSMT" w:hAnsi="Times New Roman" w:cs="Times New Roman"/>
          <w:sz w:val="28"/>
          <w:szCs w:val="28"/>
        </w:rPr>
        <w:t>(mean time to failure, MT-TF) системи, діленому на суму середнього часу до збою і очікуваного часу до відновлення системи після збою. На доступність впливають періоди планового технічного обслуговування.</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hAnsi="Times New Roman" w:cs="Times New Roman"/>
          <w:b/>
          <w:bCs/>
          <w:sz w:val="28"/>
          <w:szCs w:val="28"/>
        </w:rPr>
        <w:t xml:space="preserve">Ефективність - </w:t>
      </w:r>
      <w:r>
        <w:rPr>
          <w:rFonts w:ascii="Times New Roman" w:eastAsia="TimesNewRomanPSMT" w:hAnsi="Times New Roman" w:cs="Times New Roman"/>
          <w:sz w:val="28"/>
          <w:szCs w:val="28"/>
        </w:rPr>
        <w:t xml:space="preserve">це показник того, наскільки ефективно система використовує продуктивність процесора, місце на диску, пам'ять або смугу пропускання з'єднання. Якщо система витрачає дуже багато доступних ресурсів, користувачі відмітять зниження продуктивності. Недостатня продуктивність дратує користувачів ставить під удар безпеку, наприклад, при перевантаженні системи </w:t>
      </w:r>
      <w:r>
        <w:rPr>
          <w:rFonts w:ascii="Times New Roman" w:eastAsia="TimesNewRomanPSMT" w:hAnsi="Times New Roman" w:cs="Times New Roman"/>
          <w:sz w:val="28"/>
          <w:szCs w:val="28"/>
        </w:rPr>
        <w:lastRenderedPageBreak/>
        <w:t xml:space="preserve">контролю процесів реального часу. </w:t>
      </w:r>
      <w:r>
        <w:rPr>
          <w:rFonts w:ascii="Times New Roman" w:eastAsia="TimesNewRomanPSMT" w:hAnsi="Times New Roman" w:cs="Times New Roman"/>
          <w:sz w:val="28"/>
          <w:szCs w:val="28"/>
          <w:u w:val="single"/>
        </w:rPr>
        <w:t>Потрібно визначити мінімальну конфігурацію устаткування, при якій вдається досягти заданих ефективності, пропускній спроможності і продуктивності.</w:t>
      </w:r>
      <w:r>
        <w:rPr>
          <w:rFonts w:ascii="Times New Roman" w:eastAsia="TimesNewRomanPSMT" w:hAnsi="Times New Roman" w:cs="Times New Roman"/>
          <w:sz w:val="28"/>
          <w:szCs w:val="28"/>
        </w:rPr>
        <w:t xml:space="preserve"> Щоб  дозволити нижню межу у разі непередбачених умов і визначити подальше зростання, ви можете скористатися, наприклад,  таким формулюванням: </w:t>
      </w:r>
      <w:r>
        <w:rPr>
          <w:rFonts w:ascii="Times New Roman" w:hAnsi="Times New Roman" w:cs="Times New Roman"/>
          <w:b/>
          <w:bCs/>
          <w:sz w:val="28"/>
          <w:szCs w:val="28"/>
        </w:rPr>
        <w:t>"</w:t>
      </w:r>
      <w:r>
        <w:rPr>
          <w:rFonts w:ascii="Times New Roman" w:eastAsia="TimesNewRomanPSMT" w:hAnsi="Times New Roman" w:cs="Times New Roman"/>
          <w:sz w:val="28"/>
          <w:szCs w:val="28"/>
        </w:rPr>
        <w:t>Як мінімум 25% пропускної спроможності процесора і оперативної  пам'яті, доступної застосуванню, не повинно використовуватися в умовах запланованого пікового навантаження." Типові користувачі не формулюють вимоги до ефективності, вони можуть задати час відгуку або заповнення простору на диску. Завдання аналітика – поставити питання, які виявлять очікування користувачів про прийнятне зниження продуктивності, можливі піки навантаження і очікуване зростання.</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hAnsi="Times New Roman" w:cs="Times New Roman"/>
          <w:b/>
          <w:bCs/>
          <w:sz w:val="28"/>
          <w:szCs w:val="28"/>
        </w:rPr>
        <w:t xml:space="preserve">Гнучкість – </w:t>
      </w:r>
      <w:r>
        <w:rPr>
          <w:rFonts w:ascii="Times New Roman" w:eastAsia="TimesNewRomanPSMT" w:hAnsi="Times New Roman" w:cs="Times New Roman"/>
          <w:sz w:val="28"/>
          <w:szCs w:val="28"/>
        </w:rPr>
        <w:t>показує з якою легкістю в продукт вдається додати нові можливості. Якщо очікується, що при розробці доведеться вносити безліч поліпшень, варто вибрати такі рішення, які дозволять збільшити гнучкість ПЗ. Цей атрибут важливий для продуктів  модель розробки,  яких включає  поліпшення і повтор успішних випусків, або розвиток прототипу.</w:t>
      </w:r>
    </w:p>
    <w:p>
      <w:pPr>
        <w:autoSpaceDE w:val="0"/>
        <w:autoSpaceDN w:val="0"/>
        <w:adjustRightInd w:val="0"/>
        <w:spacing w:after="0" w:line="240" w:lineRule="auto"/>
        <w:jc w:val="both"/>
        <w:rPr>
          <w:rFonts w:ascii="Times New Roman" w:eastAsia="TimesNewRomanPSMT" w:hAnsi="Times New Roman" w:cs="Times New Roman"/>
          <w:b/>
          <w:i/>
          <w:iCs/>
          <w:sz w:val="28"/>
          <w:szCs w:val="28"/>
        </w:rPr>
      </w:pPr>
      <w:r>
        <w:rPr>
          <w:rFonts w:ascii="Times New Roman" w:eastAsia="TimesNewRomanPSMT" w:hAnsi="Times New Roman" w:cs="Times New Roman"/>
          <w:b/>
          <w:i/>
          <w:iCs/>
          <w:sz w:val="28"/>
          <w:szCs w:val="28"/>
        </w:rPr>
        <w:t>Вимоги до якості повинні записуватися у форматі, який передбачає можливість їх вимірювання.</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b/>
          <w:bCs/>
          <w:sz w:val="28"/>
          <w:szCs w:val="28"/>
        </w:rPr>
        <w:t xml:space="preserve">Цілісність – </w:t>
      </w:r>
      <w:r>
        <w:rPr>
          <w:rFonts w:ascii="Times New Roman" w:eastAsia="TimesNewRomanPSMT" w:hAnsi="Times New Roman" w:cs="Times New Roman"/>
          <w:sz w:val="28"/>
          <w:szCs w:val="28"/>
        </w:rPr>
        <w:t>включає безпеку пов'язану з блокуванням неавторизованого доступу до системних функцій, запобіганням втраті інформації, антивірусним захистом ПЗ і захистом конфіденційності і безпеки даних, введених в систему. Цілісність дуже важлива для Інтернет-застосувань. Користувачі систем електронної комерції хочуть забезпечити дані своїх кредитних карток. Відвідувачі Web-сайтів не бажають, щоб приватна інформація про них або список відвідуваних ними сайтів використовувалися не за призначенням, а постачальники послуг доступу до Інтернету хочуть захиститися від атак типу «відмова в обслуговуванні» і інших хакерських атак.</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У вимогах до цілісності немає місця помилкам. Потрібно використовувати такі точні терміни для формулювання вимог до цілісності: перевірка ідентифікації користувача, рівні привілеїв користувача, обмеження доступу або певні дані, які повинні бути захищені.</w:t>
      </w:r>
    </w:p>
    <w:p>
      <w:pPr>
        <w:autoSpaceDE w:val="0"/>
        <w:autoSpaceDN w:val="0"/>
        <w:adjustRightInd w:val="0"/>
        <w:spacing w:after="0" w:line="240" w:lineRule="auto"/>
        <w:ind w:firstLine="708"/>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Потрібно уникати визначень вимоги до цілісності у вигляді обмежень дизайну, як, наприклад, вимоги до пароля для контролю доступу. Реальна вимога повинна обмежувати доступ до системи неавторизированих користувачів; паролі – всього лише один із способів (хоча і найпоширеніший) виконання цього завдання. Підхід заснований на вибраному методі ідентифікації користувачів як базової вимоги  до цілісності вплине на певні функціональні вимоги, які реалізують функції автентифікації в системі.</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b/>
          <w:bCs/>
          <w:sz w:val="28"/>
          <w:szCs w:val="28"/>
        </w:rPr>
        <w:t xml:space="preserve">Здатність до взаємодії </w:t>
      </w:r>
      <w:r>
        <w:rPr>
          <w:rFonts w:ascii="Times New Roman" w:eastAsia="TimesNewRomanPSMT" w:hAnsi="Times New Roman" w:cs="Times New Roman"/>
          <w:sz w:val="28"/>
          <w:szCs w:val="28"/>
        </w:rPr>
        <w:t xml:space="preserve">показує, яким чином система обмінюється даними або сервісами з іншими системами. Щоб оцінити здатність до взаємодії, необхідно знати, які застосування клієнти будуть використовувати спільно з розроблюваним продуктом і обмін яких даних передбачається. Як альтернативу можна визначити декілька функціональних вимог, що відносяться до операції імпорту. </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b/>
          <w:bCs/>
          <w:sz w:val="28"/>
          <w:szCs w:val="28"/>
        </w:rPr>
        <w:t xml:space="preserve">Надійність – </w:t>
      </w:r>
      <w:r>
        <w:rPr>
          <w:rFonts w:ascii="Times New Roman" w:eastAsia="TimesNewRomanPSMT" w:hAnsi="Times New Roman" w:cs="Times New Roman"/>
          <w:bCs/>
          <w:sz w:val="28"/>
          <w:szCs w:val="28"/>
        </w:rPr>
        <w:t xml:space="preserve">так </w:t>
      </w:r>
      <w:r>
        <w:rPr>
          <w:rFonts w:ascii="Times New Roman" w:eastAsia="TimesNewRomanPSMT" w:hAnsi="Times New Roman" w:cs="Times New Roman"/>
          <w:sz w:val="28"/>
          <w:szCs w:val="28"/>
        </w:rPr>
        <w:t>називається вірогідність роботи ПЗ без збоїв протягом певного періоду часу. Іноді однією з характеристик надійності вважають стійкість до збоїв.</w:t>
      </w:r>
    </w:p>
    <w:p>
      <w:pPr>
        <w:autoSpaceDE w:val="0"/>
        <w:autoSpaceDN w:val="0"/>
        <w:adjustRightInd w:val="0"/>
        <w:spacing w:after="0" w:line="240" w:lineRule="auto"/>
        <w:rPr>
          <w:rFonts w:ascii="Times New Roman" w:eastAsia="TimesNewRomanPSMT" w:hAnsi="Times New Roman" w:cs="Times New Roman"/>
          <w:sz w:val="28"/>
          <w:szCs w:val="28"/>
        </w:rPr>
      </w:pPr>
      <w:r>
        <w:rPr>
          <w:rFonts w:ascii="Times New Roman" w:eastAsia="TimesNewRomanPSMT" w:hAnsi="Times New Roman" w:cs="Times New Roman"/>
          <w:sz w:val="28"/>
          <w:szCs w:val="28"/>
        </w:rPr>
        <w:lastRenderedPageBreak/>
        <w:t>Вимірюють надійність ПЗ:</w:t>
      </w:r>
    </w:p>
    <w:p>
      <w:pPr>
        <w:pStyle w:val="aa"/>
        <w:numPr>
          <w:ilvl w:val="0"/>
          <w:numId w:val="41"/>
        </w:numPr>
        <w:autoSpaceDE w:val="0"/>
        <w:autoSpaceDN w:val="0"/>
        <w:adjustRightInd w:val="0"/>
        <w:spacing w:after="0" w:line="240" w:lineRule="auto"/>
        <w:rPr>
          <w:rFonts w:ascii="Times New Roman" w:eastAsia="TimesNewRomanPSMT" w:hAnsi="Times New Roman" w:cs="Times New Roman"/>
          <w:sz w:val="28"/>
          <w:szCs w:val="28"/>
        </w:rPr>
      </w:pPr>
      <w:r>
        <w:rPr>
          <w:rFonts w:ascii="Times New Roman" w:eastAsia="TimesNewRomanPSMT" w:hAnsi="Times New Roman" w:cs="Times New Roman"/>
          <w:sz w:val="28"/>
          <w:szCs w:val="28"/>
        </w:rPr>
        <w:t>як відсоток успішно завершених операцій;</w:t>
      </w:r>
    </w:p>
    <w:p>
      <w:pPr>
        <w:pStyle w:val="aa"/>
        <w:numPr>
          <w:ilvl w:val="0"/>
          <w:numId w:val="41"/>
        </w:numPr>
        <w:autoSpaceDE w:val="0"/>
        <w:autoSpaceDN w:val="0"/>
        <w:adjustRightInd w:val="0"/>
        <w:spacing w:after="0" w:line="240" w:lineRule="auto"/>
        <w:rPr>
          <w:rFonts w:ascii="Times New Roman" w:eastAsia="TimesNewRomanPSMT" w:hAnsi="Times New Roman" w:cs="Times New Roman"/>
          <w:sz w:val="28"/>
          <w:szCs w:val="28"/>
        </w:rPr>
      </w:pPr>
      <w:r>
        <w:rPr>
          <w:rFonts w:ascii="Times New Roman" w:eastAsia="TimesNewRomanPSMT" w:hAnsi="Times New Roman" w:cs="Times New Roman"/>
          <w:sz w:val="28"/>
          <w:szCs w:val="28"/>
        </w:rPr>
        <w:t>середній період часу роботи системи до збою.</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sz w:val="28"/>
          <w:szCs w:val="28"/>
        </w:rPr>
        <w:t>Визначають кількісні вимоги до надійності, ґрунтуючись на тому, наскільки серйозними виявляться наслідки збоїв і чи виправдана ціна підвищення надійності. Системи, для яких потрібна висока надійність, потрібно проектувати з високим ступенем можливості тестування, щоб полегшити виявлення недоліків, що негативно впливають на надійність.</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b/>
          <w:bCs/>
          <w:sz w:val="28"/>
          <w:szCs w:val="28"/>
        </w:rPr>
        <w:t>Стійкість до збоїв (</w:t>
      </w:r>
      <w:r>
        <w:rPr>
          <w:rFonts w:ascii="Times New Roman" w:eastAsia="TimesNewRomanPSMT" w:hAnsi="Times New Roman" w:cs="Times New Roman"/>
          <w:sz w:val="28"/>
          <w:szCs w:val="28"/>
        </w:rPr>
        <w:t xml:space="preserve">відмовостійкість, fault tolerance) </w:t>
      </w:r>
      <w:r>
        <w:rPr>
          <w:rFonts w:ascii="Times New Roman" w:eastAsia="TimesNewRomanPSMT" w:hAnsi="Times New Roman" w:cs="Times New Roman"/>
          <w:b/>
          <w:bCs/>
          <w:sz w:val="28"/>
          <w:szCs w:val="28"/>
        </w:rPr>
        <w:t xml:space="preserve">– </w:t>
      </w:r>
      <w:r>
        <w:rPr>
          <w:rFonts w:ascii="Times New Roman" w:eastAsia="TimesNewRomanPSMT" w:hAnsi="Times New Roman" w:cs="Times New Roman"/>
          <w:bCs/>
          <w:sz w:val="28"/>
          <w:szCs w:val="28"/>
        </w:rPr>
        <w:t xml:space="preserve">тут </w:t>
      </w:r>
      <w:r>
        <w:rPr>
          <w:rFonts w:ascii="Times New Roman" w:eastAsia="TimesNewRomanPSMT" w:hAnsi="Times New Roman" w:cs="Times New Roman"/>
          <w:sz w:val="28"/>
          <w:szCs w:val="28"/>
        </w:rPr>
        <w:t xml:space="preserve">розуміють рівень, до якого система продовжує коректно виконувати свої функції, не дивлячись на невірне введення даних, недоліки підключених програмних компонентів або компонентів устаткування або несподівані умови роботи. Стійке до збоїв ПЗ легко відновлюється після різних проблем і «не помічає» помилок користувачів. </w:t>
      </w:r>
      <w:r>
        <w:rPr>
          <w:rFonts w:ascii="Times New Roman" w:eastAsia="TimesNewRomanPSMT" w:hAnsi="Times New Roman" w:cs="Times New Roman"/>
          <w:sz w:val="28"/>
          <w:szCs w:val="28"/>
          <w:u w:val="single"/>
        </w:rPr>
        <w:t>Потрібно опитати користувачів, які помилкові ситуації можливі при роботі з системою і як система повинна на них реагувати</w:t>
      </w:r>
      <w:r>
        <w:rPr>
          <w:rFonts w:ascii="Times New Roman" w:eastAsia="TimesNewRomanPSMT" w:hAnsi="Times New Roman" w:cs="Times New Roman"/>
          <w:sz w:val="28"/>
          <w:szCs w:val="28"/>
        </w:rPr>
        <w:t>.  Наприклад, якщо при роботі з редактором відбувся збій і користувач не встиг зберегти файл, то редактор повинен відновити всі зміни, внесені раніше, ніж за хвилину до збою, при наступному запуску програми даним користувачем.</w:t>
      </w:r>
    </w:p>
    <w:p>
      <w:pPr>
        <w:autoSpaceDE w:val="0"/>
        <w:autoSpaceDN w:val="0"/>
        <w:adjustRightInd w:val="0"/>
        <w:spacing w:after="0" w:line="240" w:lineRule="auto"/>
        <w:jc w:val="center"/>
        <w:rPr>
          <w:rFonts w:ascii="Times New Roman" w:eastAsia="TimesNewRomanPSMT" w:hAnsi="Times New Roman" w:cs="Times New Roman"/>
          <w:b/>
          <w:bCs/>
          <w:sz w:val="28"/>
          <w:szCs w:val="28"/>
        </w:rPr>
      </w:pPr>
      <w:r>
        <w:rPr>
          <w:rFonts w:ascii="Times New Roman" w:eastAsia="TimesNewRomanPSMT" w:hAnsi="Times New Roman" w:cs="Times New Roman"/>
          <w:b/>
          <w:bCs/>
          <w:sz w:val="28"/>
          <w:szCs w:val="28"/>
        </w:rPr>
        <w:t>Атрибути, важливі для розробників</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b/>
          <w:bCs/>
          <w:sz w:val="28"/>
          <w:szCs w:val="28"/>
        </w:rPr>
        <w:t xml:space="preserve">Легкість в експлуатації. </w:t>
      </w:r>
      <w:r>
        <w:rPr>
          <w:rFonts w:ascii="Times New Roman" w:eastAsia="TimesNewRomanPSMT" w:hAnsi="Times New Roman" w:cs="Times New Roman"/>
          <w:sz w:val="28"/>
          <w:szCs w:val="28"/>
        </w:rPr>
        <w:t xml:space="preserve">Цей атрибут показує, наскільки зручно виправляти помилки або модифікувати ПЗ. Легкість в експлуатації залежить від того, наскільки просто розібратися в роботі ПЗ, змінювати його і тестувати, і тісно пов'язано з гнучкістю і тестованістю. Цей показник украй важливий для продуктів, які часто змінюють, і тих, що створюються швидко (і, можливо, з економією на якості). Легкість в експлуатації вимірюють, використовуючи такі терміни, як </w:t>
      </w:r>
      <w:r>
        <w:rPr>
          <w:rFonts w:ascii="Times New Roman" w:eastAsia="TimesNewRomanPSMT" w:hAnsi="Times New Roman" w:cs="Times New Roman"/>
          <w:i/>
          <w:iCs/>
          <w:sz w:val="28"/>
          <w:szCs w:val="28"/>
        </w:rPr>
        <w:t xml:space="preserve">середній час потрібний для дозволу проблеми </w:t>
      </w:r>
      <w:r>
        <w:rPr>
          <w:rFonts w:ascii="Times New Roman" w:eastAsia="TimesNewRomanPSMT" w:hAnsi="Times New Roman" w:cs="Times New Roman"/>
          <w:sz w:val="28"/>
          <w:szCs w:val="28"/>
        </w:rPr>
        <w:t xml:space="preserve">і </w:t>
      </w:r>
      <w:r>
        <w:rPr>
          <w:rFonts w:ascii="Times New Roman" w:eastAsia="TimesNewRomanPSMT" w:hAnsi="Times New Roman" w:cs="Times New Roman"/>
          <w:i/>
          <w:iCs/>
          <w:sz w:val="28"/>
          <w:szCs w:val="28"/>
        </w:rPr>
        <w:t>відсоток коректних виправлень</w:t>
      </w:r>
      <w:r>
        <w:rPr>
          <w:rFonts w:ascii="Times New Roman" w:eastAsia="TimesNewRomanPSMT" w:hAnsi="Times New Roman" w:cs="Times New Roman"/>
          <w:sz w:val="28"/>
          <w:szCs w:val="28"/>
        </w:rPr>
        <w:t xml:space="preserve">. Наприклад, 1) вкладеність функцій, що викликаються, не повинна перевищувати два рівні; 2) </w:t>
      </w:r>
      <w:r>
        <w:rPr>
          <w:rFonts w:ascii="Times New Roman" w:eastAsia="TimesNewRomanPSMT" w:hAnsi="Times New Roman" w:cs="Times New Roman"/>
          <w:bCs/>
          <w:iCs/>
          <w:sz w:val="28"/>
          <w:szCs w:val="28"/>
        </w:rPr>
        <w:t>д</w:t>
      </w:r>
      <w:r>
        <w:rPr>
          <w:rFonts w:ascii="Times New Roman" w:eastAsia="TimesNewRomanPSMT" w:hAnsi="Times New Roman" w:cs="Times New Roman"/>
          <w:sz w:val="28"/>
          <w:szCs w:val="28"/>
        </w:rPr>
        <w:t>ля кожного програмного модуля непорожні коментарі в співвідношенні до початкового коду повинні складати як мінімум 0,5. Останнє завдання доцільно обговорювати з програмістами, що займаються технічним обслуговуванням, щоб зрозуміти, які якості початкового коду полегшать їм внесення змін або виправлення недоліків.</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b/>
          <w:bCs/>
          <w:sz w:val="28"/>
          <w:szCs w:val="28"/>
        </w:rPr>
        <w:t xml:space="preserve">Легкість переміщення. </w:t>
      </w:r>
      <w:r>
        <w:rPr>
          <w:rFonts w:ascii="Times New Roman" w:eastAsia="TimesNewRomanPSMT" w:hAnsi="Times New Roman" w:cs="Times New Roman"/>
          <w:sz w:val="28"/>
          <w:szCs w:val="28"/>
        </w:rPr>
        <w:t>Мірою її вимірювання можна вважати зусилля, необхідні для переміщення ПЗ з одного операційного середовища в іншу, а також  можливість інтернаціоналізації і локалізації продукту. Важливо визначити ті частини продукту, які необхідно легко переміщати в інші середовища, і описати ці цільові середовища, щоб  потім розробники вибрали способи розробки і кодування, які збільшать мобільність продукту.</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eastAsia="TimesNewRomanPSMT" w:hAnsi="Times New Roman" w:cs="Times New Roman"/>
          <w:b/>
          <w:bCs/>
          <w:sz w:val="28"/>
          <w:szCs w:val="28"/>
        </w:rPr>
        <w:t xml:space="preserve">Можливість повторного використання. </w:t>
      </w:r>
      <w:r>
        <w:rPr>
          <w:rFonts w:ascii="Times New Roman" w:eastAsia="TimesNewRomanPSMT" w:hAnsi="Times New Roman" w:cs="Times New Roman"/>
          <w:sz w:val="28"/>
          <w:szCs w:val="28"/>
        </w:rPr>
        <w:t xml:space="preserve">Постійне завдання розробки ПЗ - можливість повторного використання - показує зусилля, необхідні для перетворення програмних компонентів; з метою їх подальшого застосування в інших застосуваннях. Витрати на розробку ПЗ з можливістю повторного використання значно вище, ніж на створення компоненту, який працюватиме тільки в одному застосуванні. Воно повинне бути модульним, добре задокументованим, не залежати від конкретних застосування і операційного середовища, а також володіти деякими універсальними можливостями. Цілі багатократного використання складно кількісно виміряти. Потрібно вказати, які </w:t>
      </w:r>
      <w:r>
        <w:rPr>
          <w:rFonts w:ascii="Times New Roman" w:eastAsia="TimesNewRomanPSMT" w:hAnsi="Times New Roman" w:cs="Times New Roman"/>
          <w:sz w:val="28"/>
          <w:szCs w:val="28"/>
        </w:rPr>
        <w:lastRenderedPageBreak/>
        <w:t xml:space="preserve">елементи нової системи необхідно спроектувати так, щоб спростити їх повторне застосування, або вказати бібліотеки компонентів багатократного використання, які необхідно створити додатково до проекту. </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hAnsi="Times New Roman" w:cs="Times New Roman"/>
          <w:b/>
          <w:bCs/>
          <w:sz w:val="28"/>
          <w:szCs w:val="28"/>
        </w:rPr>
        <w:t xml:space="preserve">Тестованість. </w:t>
      </w:r>
      <w:r>
        <w:rPr>
          <w:rFonts w:ascii="Times New Roman" w:eastAsia="TimesNewRomanPSMT" w:hAnsi="Times New Roman" w:cs="Times New Roman"/>
          <w:sz w:val="28"/>
          <w:szCs w:val="28"/>
        </w:rPr>
        <w:t xml:space="preserve">Цей атрибут також називають </w:t>
      </w:r>
      <w:r>
        <w:rPr>
          <w:rFonts w:ascii="Times New Roman" w:hAnsi="Times New Roman" w:cs="Times New Roman"/>
          <w:i/>
          <w:iCs/>
          <w:sz w:val="28"/>
          <w:szCs w:val="28"/>
        </w:rPr>
        <w:t xml:space="preserve">перевіряємість, </w:t>
      </w:r>
      <w:r>
        <w:rPr>
          <w:rFonts w:ascii="Times New Roman" w:eastAsia="TimesNewRomanPSMT" w:hAnsi="Times New Roman" w:cs="Times New Roman"/>
          <w:sz w:val="28"/>
          <w:szCs w:val="28"/>
        </w:rPr>
        <w:t>він показує  легкість, з якою програмні компоненти або інтегрований продукт можна перевірити на предмет дефектів. Такий атрибут важливий для продукту, в якому використовуються складні алгоритми і логіка або є тонкі функціональні взаємозв'язки. Тестованість також важлива в тому випадку, якщо продукт необхідно часто модифікувати, оскільки передбачається піддавати його частому регресивному тестуванню, щоб з'ясувати, чи не погіршують внесені зміни існуючу функціональність. Наприклад, максимальна цикломатична складність модуля не повинна перевищувати 20.</w:t>
      </w:r>
    </w:p>
    <w:p>
      <w:pPr>
        <w:autoSpaceDE w:val="0"/>
        <w:autoSpaceDN w:val="0"/>
        <w:adjustRightInd w:val="0"/>
        <w:spacing w:after="0" w:line="240" w:lineRule="auto"/>
        <w:jc w:val="both"/>
        <w:rPr>
          <w:rFonts w:ascii="Times New Roman" w:eastAsia="TimesNewRomanPSMT" w:hAnsi="Times New Roman" w:cs="Times New Roman"/>
          <w:sz w:val="28"/>
          <w:szCs w:val="28"/>
        </w:rPr>
      </w:pPr>
      <w:r>
        <w:rPr>
          <w:rFonts w:ascii="Times New Roman" w:hAnsi="Times New Roman" w:cs="Times New Roman"/>
          <w:i/>
          <w:iCs/>
          <w:sz w:val="28"/>
          <w:szCs w:val="28"/>
        </w:rPr>
        <w:t xml:space="preserve">Цикломатична складність </w:t>
      </w:r>
      <w:r>
        <w:rPr>
          <w:rFonts w:ascii="Times New Roman" w:eastAsia="TimesNewRomanPSMT" w:hAnsi="Times New Roman" w:cs="Times New Roman"/>
          <w:sz w:val="28"/>
          <w:szCs w:val="28"/>
        </w:rPr>
        <w:t>(cyclomatic complexity) - це кількість логічних відгалужень в модулі початкового коду. Чим більше відгалужень і циклів в модулі, тим важче його тестувати, розуміти і підтримувати. Звичайно, проект не буде провалений. якщо значення цикломатичної складності одного з модулів досягне 24, проте ця директива вказала розробникам рівень якості, до якої слід прагнути. Якби її (вона представлена як вимога до якості) не було, не факт, що розробники при написанні своїх програм взяли б до уваги таку характеристику, як цикломатична складність. В результаті код програми міг стати таким заплутаним, що його ретельне тестування і доповнення виявилося б практично неможливим, а відладка взагалі стала б кошмаром.</w:t>
      </w:r>
    </w:p>
    <w:p>
      <w:pPr>
        <w:autoSpaceDE w:val="0"/>
        <w:autoSpaceDN w:val="0"/>
        <w:adjustRightInd w:val="0"/>
        <w:spacing w:after="0" w:line="240" w:lineRule="auto"/>
        <w:ind w:firstLine="708"/>
        <w:jc w:val="both"/>
        <w:rPr>
          <w:rFonts w:ascii="Times New Roman" w:hAnsi="Times New Roman" w:cs="Times New Roman"/>
          <w:i/>
          <w:sz w:val="28"/>
          <w:szCs w:val="28"/>
        </w:rPr>
      </w:pP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i/>
          <w:sz w:val="28"/>
          <w:szCs w:val="28"/>
        </w:rPr>
        <w:t>Література</w:t>
      </w:r>
      <w:r>
        <w:rPr>
          <w:rFonts w:ascii="Times New Roman" w:hAnsi="Times New Roman" w:cs="Times New Roman"/>
          <w:sz w:val="28"/>
          <w:szCs w:val="28"/>
        </w:rPr>
        <w:t>.</w:t>
      </w:r>
    </w:p>
    <w:p>
      <w:pPr>
        <w:numPr>
          <w:ilvl w:val="0"/>
          <w:numId w:val="3"/>
        </w:numPr>
        <w:autoSpaceDE w:val="0"/>
        <w:autoSpaceDN w:val="0"/>
        <w:adjustRightInd w:val="0"/>
        <w:spacing w:after="0" w:line="240" w:lineRule="auto"/>
        <w:ind w:left="0" w:hanging="10"/>
        <w:jc w:val="both"/>
        <w:rPr>
          <w:rFonts w:ascii="Times New Roman" w:hAnsi="Times New Roman" w:cs="Times New Roman"/>
          <w:sz w:val="28"/>
          <w:szCs w:val="28"/>
        </w:rPr>
      </w:pPr>
      <w:r>
        <w:rPr>
          <w:rFonts w:ascii="Times New Roman" w:hAnsi="Times New Roman" w:cs="Times New Roman"/>
          <w:sz w:val="28"/>
          <w:szCs w:val="28"/>
        </w:rPr>
        <w:t>Лавріщева К.М. Програмна інженерія. Електронний підручник. URL:  http://csc.knu.ua/uk/library/books/lavrishcheva-6.pdf.</w:t>
      </w:r>
    </w:p>
    <w:p>
      <w:pPr>
        <w:pStyle w:val="aa"/>
        <w:numPr>
          <w:ilvl w:val="0"/>
          <w:numId w:val="3"/>
        </w:numPr>
        <w:spacing w:after="0" w:line="240" w:lineRule="auto"/>
        <w:ind w:left="0" w:hanging="10"/>
        <w:jc w:val="both"/>
        <w:rPr>
          <w:rFonts w:ascii="Times New Roman" w:hAnsi="Times New Roman" w:cs="Times New Roman"/>
          <w:sz w:val="28"/>
          <w:szCs w:val="28"/>
        </w:rPr>
      </w:pPr>
      <w:r>
        <w:rPr>
          <w:rFonts w:ascii="Times New Roman" w:hAnsi="Times New Roman" w:cs="Times New Roman"/>
          <w:sz w:val="28"/>
          <w:szCs w:val="28"/>
        </w:rPr>
        <w:t>Лавріщева К.М. Програмна інженерія. –</w:t>
      </w:r>
      <w:r>
        <w:rPr>
          <w:rFonts w:ascii="Times New Roman" w:hAnsi="Times New Roman" w:cs="Times New Roman"/>
          <w:sz w:val="28"/>
          <w:szCs w:val="28"/>
          <w:lang w:val="uk-UA"/>
        </w:rPr>
        <w:t xml:space="preserve"> </w:t>
      </w:r>
      <w:r>
        <w:rPr>
          <w:rFonts w:ascii="Times New Roman" w:hAnsi="Times New Roman" w:cs="Times New Roman"/>
          <w:sz w:val="28"/>
          <w:szCs w:val="28"/>
        </w:rPr>
        <w:t>Підручник.–К.:Академперіодика, 2008.–415с.</w:t>
      </w:r>
    </w:p>
    <w:p>
      <w:pPr>
        <w:pStyle w:val="aa"/>
        <w:numPr>
          <w:ilvl w:val="0"/>
          <w:numId w:val="3"/>
        </w:numPr>
        <w:autoSpaceDE w:val="0"/>
        <w:autoSpaceDN w:val="0"/>
        <w:adjustRightInd w:val="0"/>
        <w:spacing w:after="0" w:line="240" w:lineRule="auto"/>
        <w:ind w:left="0" w:hanging="10"/>
        <w:jc w:val="both"/>
        <w:rPr>
          <w:rFonts w:ascii="Times New Roman" w:hAnsi="Times New Roman" w:cs="Times New Roman"/>
          <w:sz w:val="28"/>
          <w:szCs w:val="28"/>
        </w:rPr>
      </w:pPr>
      <w:r>
        <w:rPr>
          <w:rFonts w:ascii="Times New Roman" w:hAnsi="Times New Roman" w:cs="Times New Roman"/>
          <w:sz w:val="28"/>
          <w:szCs w:val="28"/>
        </w:rPr>
        <w:t>Бабенко Л.П., Лавріщева К.М</w:t>
      </w:r>
      <w:r>
        <w:rPr>
          <w:rFonts w:ascii="Times New Roman" w:hAnsi="Times New Roman" w:cs="Times New Roman"/>
          <w:i/>
          <w:iCs/>
          <w:sz w:val="28"/>
          <w:szCs w:val="28"/>
        </w:rPr>
        <w:t xml:space="preserve">. </w:t>
      </w:r>
      <w:r>
        <w:rPr>
          <w:rFonts w:ascii="Times New Roman" w:hAnsi="Times New Roman" w:cs="Times New Roman"/>
          <w:sz w:val="28"/>
          <w:szCs w:val="28"/>
        </w:rPr>
        <w:t>Основи програмної інженерії.– Навч. посібник.–К.: Знання, 2001.– 269с.</w:t>
      </w:r>
    </w:p>
    <w:p>
      <w:pPr>
        <w:pStyle w:val="aa"/>
        <w:numPr>
          <w:ilvl w:val="0"/>
          <w:numId w:val="3"/>
        </w:numPr>
        <w:autoSpaceDE w:val="0"/>
        <w:autoSpaceDN w:val="0"/>
        <w:adjustRightInd w:val="0"/>
        <w:spacing w:after="0" w:line="240" w:lineRule="auto"/>
        <w:ind w:left="0" w:hanging="10"/>
        <w:jc w:val="both"/>
        <w:rPr>
          <w:rFonts w:ascii="Times New Roman" w:hAnsi="Times New Roman" w:cs="Times New Roman"/>
          <w:sz w:val="28"/>
          <w:szCs w:val="28"/>
          <w:lang w:val="en-US"/>
        </w:rPr>
      </w:pPr>
      <w:r>
        <w:rPr>
          <w:rFonts w:ascii="Times New Roman" w:hAnsi="Times New Roman" w:cs="Times New Roman"/>
          <w:sz w:val="28"/>
          <w:szCs w:val="28"/>
          <w:lang w:val="uk-UA"/>
        </w:rPr>
        <w:t xml:space="preserve">Проектування інформаційних систем: Посібник // За редакцією Пономаренка В.С. – К.: Видавничий центр "Академія". 2002. </w:t>
      </w:r>
      <w:r>
        <w:rPr>
          <w:rFonts w:ascii="Times New Roman" w:hAnsi="Times New Roman" w:cs="Times New Roman"/>
          <w:sz w:val="28"/>
          <w:szCs w:val="28"/>
          <w:lang w:val="uk-UA"/>
        </w:rPr>
        <w:softHyphen/>
        <w:t xml:space="preserve"> 488 с</w:t>
      </w:r>
      <w:r>
        <w:rPr>
          <w:rFonts w:ascii="Times New Roman" w:hAnsi="Times New Roman" w:cs="Times New Roman"/>
          <w:sz w:val="28"/>
          <w:szCs w:val="28"/>
          <w:lang w:val="en-US"/>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URL</w:t>
      </w:r>
      <w:r>
        <w:rPr>
          <w:rFonts w:ascii="Times New Roman" w:hAnsi="Times New Roman" w:cs="Times New Roman"/>
          <w:sz w:val="28"/>
          <w:szCs w:val="28"/>
          <w:lang w:val="uk-UA"/>
        </w:rPr>
        <w:t>:</w:t>
      </w:r>
      <w:r>
        <w:rPr>
          <w:rFonts w:ascii="Times New Roman" w:hAnsi="Times New Roman" w:cs="Times New Roman"/>
          <w:sz w:val="28"/>
          <w:szCs w:val="28"/>
          <w:lang w:val="en-US"/>
        </w:rPr>
        <w:t xml:space="preserve"> </w:t>
      </w:r>
      <w:hyperlink r:id="rId10" w:history="1">
        <w:r>
          <w:rPr>
            <w:rStyle w:val="ab"/>
            <w:rFonts w:ascii="Times New Roman" w:hAnsi="Times New Roman" w:cs="Times New Roman"/>
            <w:sz w:val="28"/>
            <w:szCs w:val="28"/>
            <w:lang w:val="en-US"/>
          </w:rPr>
          <w:t>http://www.dut.edu.ua/uploads/l_874_10304054.pdf</w:t>
        </w:r>
      </w:hyperlink>
      <w:r>
        <w:rPr>
          <w:rFonts w:ascii="Times New Roman" w:hAnsi="Times New Roman" w:cs="Times New Roman"/>
          <w:sz w:val="28"/>
          <w:szCs w:val="28"/>
          <w:lang w:val="uk-UA"/>
        </w:rPr>
        <w:t xml:space="preserve">. </w:t>
      </w:r>
    </w:p>
    <w:p>
      <w:pPr>
        <w:spacing w:after="0" w:line="240" w:lineRule="auto"/>
        <w:rPr>
          <w:rFonts w:ascii="Times New Roman" w:hAnsi="Times New Roman" w:cs="Times New Roman"/>
          <w:sz w:val="28"/>
          <w:szCs w:val="28"/>
          <w:lang w:val="en-US"/>
        </w:rPr>
      </w:pPr>
    </w:p>
    <w:sectPr>
      <w:headerReference w:type="default" r:id="rId11"/>
      <w:footerReference w:type="default" r:id="rId12"/>
      <w:pgSz w:w="11906" w:h="16838"/>
      <w:pgMar w:top="850" w:right="850" w:bottom="850" w:left="1417" w:header="284" w:footer="4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TimesNewRomanPSMT">
    <w:altName w:val="MS Mincho"/>
    <w:panose1 w:val="00000000000000000000"/>
    <w:charset w:val="80"/>
    <w:family w:val="auto"/>
    <w:notTrueType/>
    <w:pitch w:val="default"/>
    <w:sig w:usb0="00000203" w:usb1="08070000" w:usb2="00000010" w:usb3="00000000" w:csb0="0002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3675552"/>
      <w:docPartObj>
        <w:docPartGallery w:val="Page Numbers (Bottom of Page)"/>
        <w:docPartUnique/>
      </w:docPartObj>
    </w:sdtPr>
    <w:sdtContent>
      <w:p>
        <w:pPr>
          <w:pStyle w:val="a5"/>
          <w:jc w:val="right"/>
        </w:pPr>
        <w:r>
          <w:fldChar w:fldCharType="begin"/>
        </w:r>
        <w:r>
          <w:instrText>PAGE   \* MERGEFORMAT</w:instrText>
        </w:r>
        <w:r>
          <w:fldChar w:fldCharType="separate"/>
        </w:r>
        <w:r>
          <w:rPr>
            <w:noProof/>
            <w:lang w:val="ru-RU"/>
          </w:rPr>
          <w:t>12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3"/>
    </w:pPr>
    <w:r>
      <w:t xml:space="preserve">Програмна інженерія. Лекція </w:t>
    </w:r>
    <w:r>
      <w:rPr>
        <w:lang w:val="en-US"/>
      </w:rPr>
      <w:t>8</w:t>
    </w:r>
    <w: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B4216"/>
    <w:multiLevelType w:val="multilevel"/>
    <w:tmpl w:val="2142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00A04"/>
    <w:multiLevelType w:val="hybridMultilevel"/>
    <w:tmpl w:val="998AAF2C"/>
    <w:lvl w:ilvl="0" w:tplc="0419000F">
      <w:start w:val="1"/>
      <w:numFmt w:val="decimal"/>
      <w:lvlText w:val="%1."/>
      <w:lvlJc w:val="left"/>
      <w:pPr>
        <w:ind w:left="2148" w:hanging="360"/>
      </w:pPr>
    </w:lvl>
    <w:lvl w:ilvl="1" w:tplc="04190019" w:tentative="1">
      <w:start w:val="1"/>
      <w:numFmt w:val="lowerLetter"/>
      <w:lvlText w:val="%2."/>
      <w:lvlJc w:val="left"/>
      <w:pPr>
        <w:ind w:left="2868" w:hanging="360"/>
      </w:pPr>
    </w:lvl>
    <w:lvl w:ilvl="2" w:tplc="0419001B" w:tentative="1">
      <w:start w:val="1"/>
      <w:numFmt w:val="lowerRoman"/>
      <w:lvlText w:val="%3."/>
      <w:lvlJc w:val="right"/>
      <w:pPr>
        <w:ind w:left="3588" w:hanging="180"/>
      </w:pPr>
    </w:lvl>
    <w:lvl w:ilvl="3" w:tplc="0419000F" w:tentative="1">
      <w:start w:val="1"/>
      <w:numFmt w:val="decimal"/>
      <w:lvlText w:val="%4."/>
      <w:lvlJc w:val="left"/>
      <w:pPr>
        <w:ind w:left="4308" w:hanging="360"/>
      </w:pPr>
    </w:lvl>
    <w:lvl w:ilvl="4" w:tplc="04190019" w:tentative="1">
      <w:start w:val="1"/>
      <w:numFmt w:val="lowerLetter"/>
      <w:lvlText w:val="%5."/>
      <w:lvlJc w:val="left"/>
      <w:pPr>
        <w:ind w:left="5028" w:hanging="360"/>
      </w:pPr>
    </w:lvl>
    <w:lvl w:ilvl="5" w:tplc="0419001B" w:tentative="1">
      <w:start w:val="1"/>
      <w:numFmt w:val="lowerRoman"/>
      <w:lvlText w:val="%6."/>
      <w:lvlJc w:val="right"/>
      <w:pPr>
        <w:ind w:left="5748" w:hanging="180"/>
      </w:pPr>
    </w:lvl>
    <w:lvl w:ilvl="6" w:tplc="0419000F" w:tentative="1">
      <w:start w:val="1"/>
      <w:numFmt w:val="decimal"/>
      <w:lvlText w:val="%7."/>
      <w:lvlJc w:val="left"/>
      <w:pPr>
        <w:ind w:left="6468" w:hanging="360"/>
      </w:pPr>
    </w:lvl>
    <w:lvl w:ilvl="7" w:tplc="04190019" w:tentative="1">
      <w:start w:val="1"/>
      <w:numFmt w:val="lowerLetter"/>
      <w:lvlText w:val="%8."/>
      <w:lvlJc w:val="left"/>
      <w:pPr>
        <w:ind w:left="7188" w:hanging="360"/>
      </w:pPr>
    </w:lvl>
    <w:lvl w:ilvl="8" w:tplc="0419001B" w:tentative="1">
      <w:start w:val="1"/>
      <w:numFmt w:val="lowerRoman"/>
      <w:lvlText w:val="%9."/>
      <w:lvlJc w:val="right"/>
      <w:pPr>
        <w:ind w:left="7908" w:hanging="180"/>
      </w:pPr>
    </w:lvl>
  </w:abstractNum>
  <w:abstractNum w:abstractNumId="2" w15:restartNumberingAfterBreak="0">
    <w:nsid w:val="0B9163E0"/>
    <w:multiLevelType w:val="hybridMultilevel"/>
    <w:tmpl w:val="92600CC4"/>
    <w:lvl w:ilvl="0" w:tplc="04220001">
      <w:start w:val="1"/>
      <w:numFmt w:val="bullet"/>
      <w:lvlText w:val=""/>
      <w:lvlJc w:val="left"/>
      <w:pPr>
        <w:tabs>
          <w:tab w:val="num" w:pos="720"/>
        </w:tabs>
        <w:ind w:left="720" w:hanging="360"/>
      </w:pPr>
      <w:rPr>
        <w:rFonts w:ascii="Symbol" w:hAnsi="Symbol" w:hint="default"/>
      </w:rPr>
    </w:lvl>
    <w:lvl w:ilvl="1" w:tplc="3B34A594" w:tentative="1">
      <w:start w:val="1"/>
      <w:numFmt w:val="bullet"/>
      <w:lvlText w:val="o"/>
      <w:lvlJc w:val="left"/>
      <w:pPr>
        <w:tabs>
          <w:tab w:val="num" w:pos="1440"/>
        </w:tabs>
        <w:ind w:left="1440" w:hanging="360"/>
      </w:pPr>
      <w:rPr>
        <w:rFonts w:ascii="Courier New" w:hAnsi="Courier New" w:hint="default"/>
      </w:rPr>
    </w:lvl>
    <w:lvl w:ilvl="2" w:tplc="91EA5E90" w:tentative="1">
      <w:start w:val="1"/>
      <w:numFmt w:val="bullet"/>
      <w:lvlText w:val="o"/>
      <w:lvlJc w:val="left"/>
      <w:pPr>
        <w:tabs>
          <w:tab w:val="num" w:pos="2160"/>
        </w:tabs>
        <w:ind w:left="2160" w:hanging="360"/>
      </w:pPr>
      <w:rPr>
        <w:rFonts w:ascii="Courier New" w:hAnsi="Courier New" w:hint="default"/>
      </w:rPr>
    </w:lvl>
    <w:lvl w:ilvl="3" w:tplc="237CAC7A" w:tentative="1">
      <w:start w:val="1"/>
      <w:numFmt w:val="bullet"/>
      <w:lvlText w:val="o"/>
      <w:lvlJc w:val="left"/>
      <w:pPr>
        <w:tabs>
          <w:tab w:val="num" w:pos="2880"/>
        </w:tabs>
        <w:ind w:left="2880" w:hanging="360"/>
      </w:pPr>
      <w:rPr>
        <w:rFonts w:ascii="Courier New" w:hAnsi="Courier New" w:hint="default"/>
      </w:rPr>
    </w:lvl>
    <w:lvl w:ilvl="4" w:tplc="43A0C28E" w:tentative="1">
      <w:start w:val="1"/>
      <w:numFmt w:val="bullet"/>
      <w:lvlText w:val="o"/>
      <w:lvlJc w:val="left"/>
      <w:pPr>
        <w:tabs>
          <w:tab w:val="num" w:pos="3600"/>
        </w:tabs>
        <w:ind w:left="3600" w:hanging="360"/>
      </w:pPr>
      <w:rPr>
        <w:rFonts w:ascii="Courier New" w:hAnsi="Courier New" w:hint="default"/>
      </w:rPr>
    </w:lvl>
    <w:lvl w:ilvl="5" w:tplc="70ACE0F6" w:tentative="1">
      <w:start w:val="1"/>
      <w:numFmt w:val="bullet"/>
      <w:lvlText w:val="o"/>
      <w:lvlJc w:val="left"/>
      <w:pPr>
        <w:tabs>
          <w:tab w:val="num" w:pos="4320"/>
        </w:tabs>
        <w:ind w:left="4320" w:hanging="360"/>
      </w:pPr>
      <w:rPr>
        <w:rFonts w:ascii="Courier New" w:hAnsi="Courier New" w:hint="default"/>
      </w:rPr>
    </w:lvl>
    <w:lvl w:ilvl="6" w:tplc="D6E6BC78" w:tentative="1">
      <w:start w:val="1"/>
      <w:numFmt w:val="bullet"/>
      <w:lvlText w:val="o"/>
      <w:lvlJc w:val="left"/>
      <w:pPr>
        <w:tabs>
          <w:tab w:val="num" w:pos="5040"/>
        </w:tabs>
        <w:ind w:left="5040" w:hanging="360"/>
      </w:pPr>
      <w:rPr>
        <w:rFonts w:ascii="Courier New" w:hAnsi="Courier New" w:hint="default"/>
      </w:rPr>
    </w:lvl>
    <w:lvl w:ilvl="7" w:tplc="EB34A930" w:tentative="1">
      <w:start w:val="1"/>
      <w:numFmt w:val="bullet"/>
      <w:lvlText w:val="o"/>
      <w:lvlJc w:val="left"/>
      <w:pPr>
        <w:tabs>
          <w:tab w:val="num" w:pos="5760"/>
        </w:tabs>
        <w:ind w:left="5760" w:hanging="360"/>
      </w:pPr>
      <w:rPr>
        <w:rFonts w:ascii="Courier New" w:hAnsi="Courier New" w:hint="default"/>
      </w:rPr>
    </w:lvl>
    <w:lvl w:ilvl="8" w:tplc="01789DCE" w:tentative="1">
      <w:start w:val="1"/>
      <w:numFmt w:val="bullet"/>
      <w:lvlText w:val="o"/>
      <w:lvlJc w:val="left"/>
      <w:pPr>
        <w:tabs>
          <w:tab w:val="num" w:pos="6480"/>
        </w:tabs>
        <w:ind w:left="6480" w:hanging="360"/>
      </w:pPr>
      <w:rPr>
        <w:rFonts w:ascii="Courier New" w:hAnsi="Courier New" w:hint="default"/>
      </w:rPr>
    </w:lvl>
  </w:abstractNum>
  <w:abstractNum w:abstractNumId="3" w15:restartNumberingAfterBreak="0">
    <w:nsid w:val="0C721BC8"/>
    <w:multiLevelType w:val="hybridMultilevel"/>
    <w:tmpl w:val="FC1A1168"/>
    <w:lvl w:ilvl="0" w:tplc="46B050D4">
      <w:start w:val="1"/>
      <w:numFmt w:val="bullet"/>
      <w:lvlText w:val=""/>
      <w:lvlJc w:val="left"/>
      <w:pPr>
        <w:tabs>
          <w:tab w:val="num" w:pos="720"/>
        </w:tabs>
        <w:ind w:left="720" w:hanging="360"/>
      </w:pPr>
      <w:rPr>
        <w:rFonts w:ascii="Wingdings 3" w:hAnsi="Wingdings 3" w:hint="default"/>
      </w:rPr>
    </w:lvl>
    <w:lvl w:ilvl="1" w:tplc="6706C96E">
      <w:start w:val="1"/>
      <w:numFmt w:val="decimal"/>
      <w:lvlText w:val="%2."/>
      <w:lvlJc w:val="left"/>
      <w:pPr>
        <w:tabs>
          <w:tab w:val="num" w:pos="1440"/>
        </w:tabs>
        <w:ind w:left="1440" w:hanging="360"/>
      </w:pPr>
    </w:lvl>
    <w:lvl w:ilvl="2" w:tplc="3E883F1C" w:tentative="1">
      <w:start w:val="1"/>
      <w:numFmt w:val="bullet"/>
      <w:lvlText w:val=""/>
      <w:lvlJc w:val="left"/>
      <w:pPr>
        <w:tabs>
          <w:tab w:val="num" w:pos="2160"/>
        </w:tabs>
        <w:ind w:left="2160" w:hanging="360"/>
      </w:pPr>
      <w:rPr>
        <w:rFonts w:ascii="Wingdings 3" w:hAnsi="Wingdings 3" w:hint="default"/>
      </w:rPr>
    </w:lvl>
    <w:lvl w:ilvl="3" w:tplc="9F840142" w:tentative="1">
      <w:start w:val="1"/>
      <w:numFmt w:val="bullet"/>
      <w:lvlText w:val=""/>
      <w:lvlJc w:val="left"/>
      <w:pPr>
        <w:tabs>
          <w:tab w:val="num" w:pos="2880"/>
        </w:tabs>
        <w:ind w:left="2880" w:hanging="360"/>
      </w:pPr>
      <w:rPr>
        <w:rFonts w:ascii="Wingdings 3" w:hAnsi="Wingdings 3" w:hint="default"/>
      </w:rPr>
    </w:lvl>
    <w:lvl w:ilvl="4" w:tplc="9E48A97C" w:tentative="1">
      <w:start w:val="1"/>
      <w:numFmt w:val="bullet"/>
      <w:lvlText w:val=""/>
      <w:lvlJc w:val="left"/>
      <w:pPr>
        <w:tabs>
          <w:tab w:val="num" w:pos="3600"/>
        </w:tabs>
        <w:ind w:left="3600" w:hanging="360"/>
      </w:pPr>
      <w:rPr>
        <w:rFonts w:ascii="Wingdings 3" w:hAnsi="Wingdings 3" w:hint="default"/>
      </w:rPr>
    </w:lvl>
    <w:lvl w:ilvl="5" w:tplc="A784EEAE" w:tentative="1">
      <w:start w:val="1"/>
      <w:numFmt w:val="bullet"/>
      <w:lvlText w:val=""/>
      <w:lvlJc w:val="left"/>
      <w:pPr>
        <w:tabs>
          <w:tab w:val="num" w:pos="4320"/>
        </w:tabs>
        <w:ind w:left="4320" w:hanging="360"/>
      </w:pPr>
      <w:rPr>
        <w:rFonts w:ascii="Wingdings 3" w:hAnsi="Wingdings 3" w:hint="default"/>
      </w:rPr>
    </w:lvl>
    <w:lvl w:ilvl="6" w:tplc="40E4E440" w:tentative="1">
      <w:start w:val="1"/>
      <w:numFmt w:val="bullet"/>
      <w:lvlText w:val=""/>
      <w:lvlJc w:val="left"/>
      <w:pPr>
        <w:tabs>
          <w:tab w:val="num" w:pos="5040"/>
        </w:tabs>
        <w:ind w:left="5040" w:hanging="360"/>
      </w:pPr>
      <w:rPr>
        <w:rFonts w:ascii="Wingdings 3" w:hAnsi="Wingdings 3" w:hint="default"/>
      </w:rPr>
    </w:lvl>
    <w:lvl w:ilvl="7" w:tplc="1D409D3C" w:tentative="1">
      <w:start w:val="1"/>
      <w:numFmt w:val="bullet"/>
      <w:lvlText w:val=""/>
      <w:lvlJc w:val="left"/>
      <w:pPr>
        <w:tabs>
          <w:tab w:val="num" w:pos="5760"/>
        </w:tabs>
        <w:ind w:left="5760" w:hanging="360"/>
      </w:pPr>
      <w:rPr>
        <w:rFonts w:ascii="Wingdings 3" w:hAnsi="Wingdings 3" w:hint="default"/>
      </w:rPr>
    </w:lvl>
    <w:lvl w:ilvl="8" w:tplc="90049580"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0DBC18A5"/>
    <w:multiLevelType w:val="hybridMultilevel"/>
    <w:tmpl w:val="2AA8BBE8"/>
    <w:lvl w:ilvl="0" w:tplc="04220001">
      <w:start w:val="1"/>
      <w:numFmt w:val="bullet"/>
      <w:lvlText w:val=""/>
      <w:lvlJc w:val="left"/>
      <w:pPr>
        <w:tabs>
          <w:tab w:val="num" w:pos="720"/>
        </w:tabs>
        <w:ind w:left="720" w:hanging="360"/>
      </w:pPr>
      <w:rPr>
        <w:rFonts w:ascii="Symbol" w:hAnsi="Symbol" w:hint="default"/>
      </w:rPr>
    </w:lvl>
    <w:lvl w:ilvl="1" w:tplc="84A4129C" w:tentative="1">
      <w:start w:val="1"/>
      <w:numFmt w:val="bullet"/>
      <w:lvlText w:val=""/>
      <w:lvlJc w:val="left"/>
      <w:pPr>
        <w:tabs>
          <w:tab w:val="num" w:pos="1440"/>
        </w:tabs>
        <w:ind w:left="1440" w:hanging="360"/>
      </w:pPr>
      <w:rPr>
        <w:rFonts w:ascii="Wingdings 3" w:hAnsi="Wingdings 3" w:hint="default"/>
      </w:rPr>
    </w:lvl>
    <w:lvl w:ilvl="2" w:tplc="2D044892" w:tentative="1">
      <w:start w:val="1"/>
      <w:numFmt w:val="bullet"/>
      <w:lvlText w:val=""/>
      <w:lvlJc w:val="left"/>
      <w:pPr>
        <w:tabs>
          <w:tab w:val="num" w:pos="2160"/>
        </w:tabs>
        <w:ind w:left="2160" w:hanging="360"/>
      </w:pPr>
      <w:rPr>
        <w:rFonts w:ascii="Wingdings 3" w:hAnsi="Wingdings 3" w:hint="default"/>
      </w:rPr>
    </w:lvl>
    <w:lvl w:ilvl="3" w:tplc="79485912" w:tentative="1">
      <w:start w:val="1"/>
      <w:numFmt w:val="bullet"/>
      <w:lvlText w:val=""/>
      <w:lvlJc w:val="left"/>
      <w:pPr>
        <w:tabs>
          <w:tab w:val="num" w:pos="2880"/>
        </w:tabs>
        <w:ind w:left="2880" w:hanging="360"/>
      </w:pPr>
      <w:rPr>
        <w:rFonts w:ascii="Wingdings 3" w:hAnsi="Wingdings 3" w:hint="default"/>
      </w:rPr>
    </w:lvl>
    <w:lvl w:ilvl="4" w:tplc="77F8DD20" w:tentative="1">
      <w:start w:val="1"/>
      <w:numFmt w:val="bullet"/>
      <w:lvlText w:val=""/>
      <w:lvlJc w:val="left"/>
      <w:pPr>
        <w:tabs>
          <w:tab w:val="num" w:pos="3600"/>
        </w:tabs>
        <w:ind w:left="3600" w:hanging="360"/>
      </w:pPr>
      <w:rPr>
        <w:rFonts w:ascii="Wingdings 3" w:hAnsi="Wingdings 3" w:hint="default"/>
      </w:rPr>
    </w:lvl>
    <w:lvl w:ilvl="5" w:tplc="D88AC592" w:tentative="1">
      <w:start w:val="1"/>
      <w:numFmt w:val="bullet"/>
      <w:lvlText w:val=""/>
      <w:lvlJc w:val="left"/>
      <w:pPr>
        <w:tabs>
          <w:tab w:val="num" w:pos="4320"/>
        </w:tabs>
        <w:ind w:left="4320" w:hanging="360"/>
      </w:pPr>
      <w:rPr>
        <w:rFonts w:ascii="Wingdings 3" w:hAnsi="Wingdings 3" w:hint="default"/>
      </w:rPr>
    </w:lvl>
    <w:lvl w:ilvl="6" w:tplc="2C980F78" w:tentative="1">
      <w:start w:val="1"/>
      <w:numFmt w:val="bullet"/>
      <w:lvlText w:val=""/>
      <w:lvlJc w:val="left"/>
      <w:pPr>
        <w:tabs>
          <w:tab w:val="num" w:pos="5040"/>
        </w:tabs>
        <w:ind w:left="5040" w:hanging="360"/>
      </w:pPr>
      <w:rPr>
        <w:rFonts w:ascii="Wingdings 3" w:hAnsi="Wingdings 3" w:hint="default"/>
      </w:rPr>
    </w:lvl>
    <w:lvl w:ilvl="7" w:tplc="BEC6446E" w:tentative="1">
      <w:start w:val="1"/>
      <w:numFmt w:val="bullet"/>
      <w:lvlText w:val=""/>
      <w:lvlJc w:val="left"/>
      <w:pPr>
        <w:tabs>
          <w:tab w:val="num" w:pos="5760"/>
        </w:tabs>
        <w:ind w:left="5760" w:hanging="360"/>
      </w:pPr>
      <w:rPr>
        <w:rFonts w:ascii="Wingdings 3" w:hAnsi="Wingdings 3" w:hint="default"/>
      </w:rPr>
    </w:lvl>
    <w:lvl w:ilvl="8" w:tplc="98D6DFA8"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0DE966D9"/>
    <w:multiLevelType w:val="multilevel"/>
    <w:tmpl w:val="E23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820CB"/>
    <w:multiLevelType w:val="multilevel"/>
    <w:tmpl w:val="72EC61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52C0E"/>
    <w:multiLevelType w:val="hybridMultilevel"/>
    <w:tmpl w:val="C186DF0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12D70044"/>
    <w:multiLevelType w:val="hybridMultilevel"/>
    <w:tmpl w:val="A39AB592"/>
    <w:lvl w:ilvl="0" w:tplc="04220001">
      <w:start w:val="1"/>
      <w:numFmt w:val="bullet"/>
      <w:lvlText w:val=""/>
      <w:lvlJc w:val="left"/>
      <w:pPr>
        <w:tabs>
          <w:tab w:val="num" w:pos="720"/>
        </w:tabs>
        <w:ind w:left="720" w:hanging="360"/>
      </w:pPr>
      <w:rPr>
        <w:rFonts w:ascii="Symbol" w:hAnsi="Symbol" w:hint="default"/>
      </w:rPr>
    </w:lvl>
    <w:lvl w:ilvl="1" w:tplc="D94E141C" w:tentative="1">
      <w:start w:val="1"/>
      <w:numFmt w:val="bullet"/>
      <w:lvlText w:val=""/>
      <w:lvlJc w:val="left"/>
      <w:pPr>
        <w:tabs>
          <w:tab w:val="num" w:pos="1440"/>
        </w:tabs>
        <w:ind w:left="1440" w:hanging="360"/>
      </w:pPr>
      <w:rPr>
        <w:rFonts w:ascii="Wingdings" w:hAnsi="Wingdings" w:hint="default"/>
      </w:rPr>
    </w:lvl>
    <w:lvl w:ilvl="2" w:tplc="DBC010F8" w:tentative="1">
      <w:start w:val="1"/>
      <w:numFmt w:val="bullet"/>
      <w:lvlText w:val=""/>
      <w:lvlJc w:val="left"/>
      <w:pPr>
        <w:tabs>
          <w:tab w:val="num" w:pos="2160"/>
        </w:tabs>
        <w:ind w:left="2160" w:hanging="360"/>
      </w:pPr>
      <w:rPr>
        <w:rFonts w:ascii="Wingdings" w:hAnsi="Wingdings" w:hint="default"/>
      </w:rPr>
    </w:lvl>
    <w:lvl w:ilvl="3" w:tplc="546C36EA" w:tentative="1">
      <w:start w:val="1"/>
      <w:numFmt w:val="bullet"/>
      <w:lvlText w:val=""/>
      <w:lvlJc w:val="left"/>
      <w:pPr>
        <w:tabs>
          <w:tab w:val="num" w:pos="2880"/>
        </w:tabs>
        <w:ind w:left="2880" w:hanging="360"/>
      </w:pPr>
      <w:rPr>
        <w:rFonts w:ascii="Wingdings" w:hAnsi="Wingdings" w:hint="default"/>
      </w:rPr>
    </w:lvl>
    <w:lvl w:ilvl="4" w:tplc="2C401660" w:tentative="1">
      <w:start w:val="1"/>
      <w:numFmt w:val="bullet"/>
      <w:lvlText w:val=""/>
      <w:lvlJc w:val="left"/>
      <w:pPr>
        <w:tabs>
          <w:tab w:val="num" w:pos="3600"/>
        </w:tabs>
        <w:ind w:left="3600" w:hanging="360"/>
      </w:pPr>
      <w:rPr>
        <w:rFonts w:ascii="Wingdings" w:hAnsi="Wingdings" w:hint="default"/>
      </w:rPr>
    </w:lvl>
    <w:lvl w:ilvl="5" w:tplc="A79A6A1C" w:tentative="1">
      <w:start w:val="1"/>
      <w:numFmt w:val="bullet"/>
      <w:lvlText w:val=""/>
      <w:lvlJc w:val="left"/>
      <w:pPr>
        <w:tabs>
          <w:tab w:val="num" w:pos="4320"/>
        </w:tabs>
        <w:ind w:left="4320" w:hanging="360"/>
      </w:pPr>
      <w:rPr>
        <w:rFonts w:ascii="Wingdings" w:hAnsi="Wingdings" w:hint="default"/>
      </w:rPr>
    </w:lvl>
    <w:lvl w:ilvl="6" w:tplc="3BB2A590" w:tentative="1">
      <w:start w:val="1"/>
      <w:numFmt w:val="bullet"/>
      <w:lvlText w:val=""/>
      <w:lvlJc w:val="left"/>
      <w:pPr>
        <w:tabs>
          <w:tab w:val="num" w:pos="5040"/>
        </w:tabs>
        <w:ind w:left="5040" w:hanging="360"/>
      </w:pPr>
      <w:rPr>
        <w:rFonts w:ascii="Wingdings" w:hAnsi="Wingdings" w:hint="default"/>
      </w:rPr>
    </w:lvl>
    <w:lvl w:ilvl="7" w:tplc="13FC2B08" w:tentative="1">
      <w:start w:val="1"/>
      <w:numFmt w:val="bullet"/>
      <w:lvlText w:val=""/>
      <w:lvlJc w:val="left"/>
      <w:pPr>
        <w:tabs>
          <w:tab w:val="num" w:pos="5760"/>
        </w:tabs>
        <w:ind w:left="5760" w:hanging="360"/>
      </w:pPr>
      <w:rPr>
        <w:rFonts w:ascii="Wingdings" w:hAnsi="Wingdings" w:hint="default"/>
      </w:rPr>
    </w:lvl>
    <w:lvl w:ilvl="8" w:tplc="47BA354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2FF0274"/>
    <w:multiLevelType w:val="hybridMultilevel"/>
    <w:tmpl w:val="A0CAD14A"/>
    <w:lvl w:ilvl="0" w:tplc="7F76519E">
      <w:start w:val="1"/>
      <w:numFmt w:val="bullet"/>
      <w:lvlText w:val=""/>
      <w:lvlJc w:val="left"/>
      <w:pPr>
        <w:tabs>
          <w:tab w:val="num" w:pos="720"/>
        </w:tabs>
        <w:ind w:left="720" w:hanging="360"/>
      </w:pPr>
      <w:rPr>
        <w:rFonts w:ascii="Wingdings 3" w:hAnsi="Wingdings 3" w:hint="default"/>
      </w:rPr>
    </w:lvl>
    <w:lvl w:ilvl="1" w:tplc="84A4129C" w:tentative="1">
      <w:start w:val="1"/>
      <w:numFmt w:val="bullet"/>
      <w:lvlText w:val=""/>
      <w:lvlJc w:val="left"/>
      <w:pPr>
        <w:tabs>
          <w:tab w:val="num" w:pos="1440"/>
        </w:tabs>
        <w:ind w:left="1440" w:hanging="360"/>
      </w:pPr>
      <w:rPr>
        <w:rFonts w:ascii="Wingdings 3" w:hAnsi="Wingdings 3" w:hint="default"/>
      </w:rPr>
    </w:lvl>
    <w:lvl w:ilvl="2" w:tplc="2D044892" w:tentative="1">
      <w:start w:val="1"/>
      <w:numFmt w:val="bullet"/>
      <w:lvlText w:val=""/>
      <w:lvlJc w:val="left"/>
      <w:pPr>
        <w:tabs>
          <w:tab w:val="num" w:pos="2160"/>
        </w:tabs>
        <w:ind w:left="2160" w:hanging="360"/>
      </w:pPr>
      <w:rPr>
        <w:rFonts w:ascii="Wingdings 3" w:hAnsi="Wingdings 3" w:hint="default"/>
      </w:rPr>
    </w:lvl>
    <w:lvl w:ilvl="3" w:tplc="79485912" w:tentative="1">
      <w:start w:val="1"/>
      <w:numFmt w:val="bullet"/>
      <w:lvlText w:val=""/>
      <w:lvlJc w:val="left"/>
      <w:pPr>
        <w:tabs>
          <w:tab w:val="num" w:pos="2880"/>
        </w:tabs>
        <w:ind w:left="2880" w:hanging="360"/>
      </w:pPr>
      <w:rPr>
        <w:rFonts w:ascii="Wingdings 3" w:hAnsi="Wingdings 3" w:hint="default"/>
      </w:rPr>
    </w:lvl>
    <w:lvl w:ilvl="4" w:tplc="77F8DD20" w:tentative="1">
      <w:start w:val="1"/>
      <w:numFmt w:val="bullet"/>
      <w:lvlText w:val=""/>
      <w:lvlJc w:val="left"/>
      <w:pPr>
        <w:tabs>
          <w:tab w:val="num" w:pos="3600"/>
        </w:tabs>
        <w:ind w:left="3600" w:hanging="360"/>
      </w:pPr>
      <w:rPr>
        <w:rFonts w:ascii="Wingdings 3" w:hAnsi="Wingdings 3" w:hint="default"/>
      </w:rPr>
    </w:lvl>
    <w:lvl w:ilvl="5" w:tplc="D88AC592" w:tentative="1">
      <w:start w:val="1"/>
      <w:numFmt w:val="bullet"/>
      <w:lvlText w:val=""/>
      <w:lvlJc w:val="left"/>
      <w:pPr>
        <w:tabs>
          <w:tab w:val="num" w:pos="4320"/>
        </w:tabs>
        <w:ind w:left="4320" w:hanging="360"/>
      </w:pPr>
      <w:rPr>
        <w:rFonts w:ascii="Wingdings 3" w:hAnsi="Wingdings 3" w:hint="default"/>
      </w:rPr>
    </w:lvl>
    <w:lvl w:ilvl="6" w:tplc="2C980F78" w:tentative="1">
      <w:start w:val="1"/>
      <w:numFmt w:val="bullet"/>
      <w:lvlText w:val=""/>
      <w:lvlJc w:val="left"/>
      <w:pPr>
        <w:tabs>
          <w:tab w:val="num" w:pos="5040"/>
        </w:tabs>
        <w:ind w:left="5040" w:hanging="360"/>
      </w:pPr>
      <w:rPr>
        <w:rFonts w:ascii="Wingdings 3" w:hAnsi="Wingdings 3" w:hint="default"/>
      </w:rPr>
    </w:lvl>
    <w:lvl w:ilvl="7" w:tplc="BEC6446E" w:tentative="1">
      <w:start w:val="1"/>
      <w:numFmt w:val="bullet"/>
      <w:lvlText w:val=""/>
      <w:lvlJc w:val="left"/>
      <w:pPr>
        <w:tabs>
          <w:tab w:val="num" w:pos="5760"/>
        </w:tabs>
        <w:ind w:left="5760" w:hanging="360"/>
      </w:pPr>
      <w:rPr>
        <w:rFonts w:ascii="Wingdings 3" w:hAnsi="Wingdings 3" w:hint="default"/>
      </w:rPr>
    </w:lvl>
    <w:lvl w:ilvl="8" w:tplc="98D6DFA8"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15867680"/>
    <w:multiLevelType w:val="hybridMultilevel"/>
    <w:tmpl w:val="C3762344"/>
    <w:lvl w:ilvl="0" w:tplc="9FA03BD4">
      <w:start w:val="1"/>
      <w:numFmt w:val="bullet"/>
      <w:lvlText w:val=""/>
      <w:lvlJc w:val="left"/>
      <w:pPr>
        <w:tabs>
          <w:tab w:val="num" w:pos="720"/>
        </w:tabs>
        <w:ind w:left="720" w:hanging="360"/>
      </w:pPr>
      <w:rPr>
        <w:rFonts w:ascii="Symbol" w:hAnsi="Symbol" w:hint="default"/>
      </w:rPr>
    </w:lvl>
    <w:lvl w:ilvl="1" w:tplc="089482BA" w:tentative="1">
      <w:start w:val="1"/>
      <w:numFmt w:val="bullet"/>
      <w:lvlText w:val=""/>
      <w:lvlJc w:val="left"/>
      <w:pPr>
        <w:tabs>
          <w:tab w:val="num" w:pos="1440"/>
        </w:tabs>
        <w:ind w:left="1440" w:hanging="360"/>
      </w:pPr>
      <w:rPr>
        <w:rFonts w:ascii="Wingdings 3" w:hAnsi="Wingdings 3" w:hint="default"/>
      </w:rPr>
    </w:lvl>
    <w:lvl w:ilvl="2" w:tplc="91C22A4A" w:tentative="1">
      <w:start w:val="1"/>
      <w:numFmt w:val="bullet"/>
      <w:lvlText w:val=""/>
      <w:lvlJc w:val="left"/>
      <w:pPr>
        <w:tabs>
          <w:tab w:val="num" w:pos="2160"/>
        </w:tabs>
        <w:ind w:left="2160" w:hanging="360"/>
      </w:pPr>
      <w:rPr>
        <w:rFonts w:ascii="Wingdings 3" w:hAnsi="Wingdings 3" w:hint="default"/>
      </w:rPr>
    </w:lvl>
    <w:lvl w:ilvl="3" w:tplc="AA6C709C" w:tentative="1">
      <w:start w:val="1"/>
      <w:numFmt w:val="bullet"/>
      <w:lvlText w:val=""/>
      <w:lvlJc w:val="left"/>
      <w:pPr>
        <w:tabs>
          <w:tab w:val="num" w:pos="2880"/>
        </w:tabs>
        <w:ind w:left="2880" w:hanging="360"/>
      </w:pPr>
      <w:rPr>
        <w:rFonts w:ascii="Wingdings 3" w:hAnsi="Wingdings 3" w:hint="default"/>
      </w:rPr>
    </w:lvl>
    <w:lvl w:ilvl="4" w:tplc="9E862610" w:tentative="1">
      <w:start w:val="1"/>
      <w:numFmt w:val="bullet"/>
      <w:lvlText w:val=""/>
      <w:lvlJc w:val="left"/>
      <w:pPr>
        <w:tabs>
          <w:tab w:val="num" w:pos="3600"/>
        </w:tabs>
        <w:ind w:left="3600" w:hanging="360"/>
      </w:pPr>
      <w:rPr>
        <w:rFonts w:ascii="Wingdings 3" w:hAnsi="Wingdings 3" w:hint="default"/>
      </w:rPr>
    </w:lvl>
    <w:lvl w:ilvl="5" w:tplc="7ACC811C" w:tentative="1">
      <w:start w:val="1"/>
      <w:numFmt w:val="bullet"/>
      <w:lvlText w:val=""/>
      <w:lvlJc w:val="left"/>
      <w:pPr>
        <w:tabs>
          <w:tab w:val="num" w:pos="4320"/>
        </w:tabs>
        <w:ind w:left="4320" w:hanging="360"/>
      </w:pPr>
      <w:rPr>
        <w:rFonts w:ascii="Wingdings 3" w:hAnsi="Wingdings 3" w:hint="default"/>
      </w:rPr>
    </w:lvl>
    <w:lvl w:ilvl="6" w:tplc="826E1E24" w:tentative="1">
      <w:start w:val="1"/>
      <w:numFmt w:val="bullet"/>
      <w:lvlText w:val=""/>
      <w:lvlJc w:val="left"/>
      <w:pPr>
        <w:tabs>
          <w:tab w:val="num" w:pos="5040"/>
        </w:tabs>
        <w:ind w:left="5040" w:hanging="360"/>
      </w:pPr>
      <w:rPr>
        <w:rFonts w:ascii="Wingdings 3" w:hAnsi="Wingdings 3" w:hint="default"/>
      </w:rPr>
    </w:lvl>
    <w:lvl w:ilvl="7" w:tplc="A9106760" w:tentative="1">
      <w:start w:val="1"/>
      <w:numFmt w:val="bullet"/>
      <w:lvlText w:val=""/>
      <w:lvlJc w:val="left"/>
      <w:pPr>
        <w:tabs>
          <w:tab w:val="num" w:pos="5760"/>
        </w:tabs>
        <w:ind w:left="5760" w:hanging="360"/>
      </w:pPr>
      <w:rPr>
        <w:rFonts w:ascii="Wingdings 3" w:hAnsi="Wingdings 3" w:hint="default"/>
      </w:rPr>
    </w:lvl>
    <w:lvl w:ilvl="8" w:tplc="4EEAC358"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1DAD1D62"/>
    <w:multiLevelType w:val="hybridMultilevel"/>
    <w:tmpl w:val="E502FC38"/>
    <w:lvl w:ilvl="0" w:tplc="0C8832D2">
      <w:numFmt w:val="bullet"/>
      <w:lvlText w:val="·"/>
      <w:lvlJc w:val="left"/>
      <w:pPr>
        <w:ind w:left="1494" w:hanging="360"/>
      </w:pPr>
      <w:rPr>
        <w:rFonts w:ascii="Times New Roman" w:eastAsia="Times New Roman" w:hAnsi="Times New Roman" w:cs="Times New Roman"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2" w15:restartNumberingAfterBreak="0">
    <w:nsid w:val="1F813C85"/>
    <w:multiLevelType w:val="multilevel"/>
    <w:tmpl w:val="1186A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942A4"/>
    <w:multiLevelType w:val="hybridMultilevel"/>
    <w:tmpl w:val="C25E32C0"/>
    <w:lvl w:ilvl="0" w:tplc="793A31A8">
      <w:start w:val="1"/>
      <w:numFmt w:val="bullet"/>
      <w:lvlText w:val=""/>
      <w:lvlJc w:val="left"/>
      <w:pPr>
        <w:tabs>
          <w:tab w:val="num" w:pos="720"/>
        </w:tabs>
        <w:ind w:left="720" w:hanging="360"/>
      </w:pPr>
      <w:rPr>
        <w:rFonts w:ascii="Wingdings 3" w:hAnsi="Wingdings 3" w:hint="default"/>
      </w:rPr>
    </w:lvl>
    <w:lvl w:ilvl="1" w:tplc="55F041D0" w:tentative="1">
      <w:start w:val="1"/>
      <w:numFmt w:val="bullet"/>
      <w:lvlText w:val=""/>
      <w:lvlJc w:val="left"/>
      <w:pPr>
        <w:tabs>
          <w:tab w:val="num" w:pos="1440"/>
        </w:tabs>
        <w:ind w:left="1440" w:hanging="360"/>
      </w:pPr>
      <w:rPr>
        <w:rFonts w:ascii="Wingdings 3" w:hAnsi="Wingdings 3" w:hint="default"/>
      </w:rPr>
    </w:lvl>
    <w:lvl w:ilvl="2" w:tplc="373C7406" w:tentative="1">
      <w:start w:val="1"/>
      <w:numFmt w:val="bullet"/>
      <w:lvlText w:val=""/>
      <w:lvlJc w:val="left"/>
      <w:pPr>
        <w:tabs>
          <w:tab w:val="num" w:pos="2160"/>
        </w:tabs>
        <w:ind w:left="2160" w:hanging="360"/>
      </w:pPr>
      <w:rPr>
        <w:rFonts w:ascii="Wingdings 3" w:hAnsi="Wingdings 3" w:hint="default"/>
      </w:rPr>
    </w:lvl>
    <w:lvl w:ilvl="3" w:tplc="A03A5B66" w:tentative="1">
      <w:start w:val="1"/>
      <w:numFmt w:val="bullet"/>
      <w:lvlText w:val=""/>
      <w:lvlJc w:val="left"/>
      <w:pPr>
        <w:tabs>
          <w:tab w:val="num" w:pos="2880"/>
        </w:tabs>
        <w:ind w:left="2880" w:hanging="360"/>
      </w:pPr>
      <w:rPr>
        <w:rFonts w:ascii="Wingdings 3" w:hAnsi="Wingdings 3" w:hint="default"/>
      </w:rPr>
    </w:lvl>
    <w:lvl w:ilvl="4" w:tplc="BF9A2392" w:tentative="1">
      <w:start w:val="1"/>
      <w:numFmt w:val="bullet"/>
      <w:lvlText w:val=""/>
      <w:lvlJc w:val="left"/>
      <w:pPr>
        <w:tabs>
          <w:tab w:val="num" w:pos="3600"/>
        </w:tabs>
        <w:ind w:left="3600" w:hanging="360"/>
      </w:pPr>
      <w:rPr>
        <w:rFonts w:ascii="Wingdings 3" w:hAnsi="Wingdings 3" w:hint="default"/>
      </w:rPr>
    </w:lvl>
    <w:lvl w:ilvl="5" w:tplc="0776BC8E" w:tentative="1">
      <w:start w:val="1"/>
      <w:numFmt w:val="bullet"/>
      <w:lvlText w:val=""/>
      <w:lvlJc w:val="left"/>
      <w:pPr>
        <w:tabs>
          <w:tab w:val="num" w:pos="4320"/>
        </w:tabs>
        <w:ind w:left="4320" w:hanging="360"/>
      </w:pPr>
      <w:rPr>
        <w:rFonts w:ascii="Wingdings 3" w:hAnsi="Wingdings 3" w:hint="default"/>
      </w:rPr>
    </w:lvl>
    <w:lvl w:ilvl="6" w:tplc="474C7FF4" w:tentative="1">
      <w:start w:val="1"/>
      <w:numFmt w:val="bullet"/>
      <w:lvlText w:val=""/>
      <w:lvlJc w:val="left"/>
      <w:pPr>
        <w:tabs>
          <w:tab w:val="num" w:pos="5040"/>
        </w:tabs>
        <w:ind w:left="5040" w:hanging="360"/>
      </w:pPr>
      <w:rPr>
        <w:rFonts w:ascii="Wingdings 3" w:hAnsi="Wingdings 3" w:hint="default"/>
      </w:rPr>
    </w:lvl>
    <w:lvl w:ilvl="7" w:tplc="15A6D0AE" w:tentative="1">
      <w:start w:val="1"/>
      <w:numFmt w:val="bullet"/>
      <w:lvlText w:val=""/>
      <w:lvlJc w:val="left"/>
      <w:pPr>
        <w:tabs>
          <w:tab w:val="num" w:pos="5760"/>
        </w:tabs>
        <w:ind w:left="5760" w:hanging="360"/>
      </w:pPr>
      <w:rPr>
        <w:rFonts w:ascii="Wingdings 3" w:hAnsi="Wingdings 3" w:hint="default"/>
      </w:rPr>
    </w:lvl>
    <w:lvl w:ilvl="8" w:tplc="18A6FBE8"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20441025"/>
    <w:multiLevelType w:val="hybridMultilevel"/>
    <w:tmpl w:val="46D4C3F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28D47DBE"/>
    <w:multiLevelType w:val="hybridMultilevel"/>
    <w:tmpl w:val="881AB338"/>
    <w:lvl w:ilvl="0" w:tplc="1AB27086">
      <w:start w:val="1"/>
      <w:numFmt w:val="bullet"/>
      <w:lvlText w:val=""/>
      <w:lvlJc w:val="left"/>
      <w:pPr>
        <w:tabs>
          <w:tab w:val="num" w:pos="720"/>
        </w:tabs>
        <w:ind w:left="720" w:hanging="360"/>
      </w:pPr>
      <w:rPr>
        <w:rFonts w:ascii="Wingdings" w:hAnsi="Wingdings" w:hint="default"/>
      </w:rPr>
    </w:lvl>
    <w:lvl w:ilvl="1" w:tplc="2DE28086" w:tentative="1">
      <w:start w:val="1"/>
      <w:numFmt w:val="bullet"/>
      <w:lvlText w:val=""/>
      <w:lvlJc w:val="left"/>
      <w:pPr>
        <w:tabs>
          <w:tab w:val="num" w:pos="1440"/>
        </w:tabs>
        <w:ind w:left="1440" w:hanging="360"/>
      </w:pPr>
      <w:rPr>
        <w:rFonts w:ascii="Wingdings" w:hAnsi="Wingdings" w:hint="default"/>
      </w:rPr>
    </w:lvl>
    <w:lvl w:ilvl="2" w:tplc="2FE02388" w:tentative="1">
      <w:start w:val="1"/>
      <w:numFmt w:val="bullet"/>
      <w:lvlText w:val=""/>
      <w:lvlJc w:val="left"/>
      <w:pPr>
        <w:tabs>
          <w:tab w:val="num" w:pos="2160"/>
        </w:tabs>
        <w:ind w:left="2160" w:hanging="360"/>
      </w:pPr>
      <w:rPr>
        <w:rFonts w:ascii="Wingdings" w:hAnsi="Wingdings" w:hint="default"/>
      </w:rPr>
    </w:lvl>
    <w:lvl w:ilvl="3" w:tplc="5F0015E6" w:tentative="1">
      <w:start w:val="1"/>
      <w:numFmt w:val="bullet"/>
      <w:lvlText w:val=""/>
      <w:lvlJc w:val="left"/>
      <w:pPr>
        <w:tabs>
          <w:tab w:val="num" w:pos="2880"/>
        </w:tabs>
        <w:ind w:left="2880" w:hanging="360"/>
      </w:pPr>
      <w:rPr>
        <w:rFonts w:ascii="Wingdings" w:hAnsi="Wingdings" w:hint="default"/>
      </w:rPr>
    </w:lvl>
    <w:lvl w:ilvl="4" w:tplc="67861062" w:tentative="1">
      <w:start w:val="1"/>
      <w:numFmt w:val="bullet"/>
      <w:lvlText w:val=""/>
      <w:lvlJc w:val="left"/>
      <w:pPr>
        <w:tabs>
          <w:tab w:val="num" w:pos="3600"/>
        </w:tabs>
        <w:ind w:left="3600" w:hanging="360"/>
      </w:pPr>
      <w:rPr>
        <w:rFonts w:ascii="Wingdings" w:hAnsi="Wingdings" w:hint="default"/>
      </w:rPr>
    </w:lvl>
    <w:lvl w:ilvl="5" w:tplc="F76A21A0" w:tentative="1">
      <w:start w:val="1"/>
      <w:numFmt w:val="bullet"/>
      <w:lvlText w:val=""/>
      <w:lvlJc w:val="left"/>
      <w:pPr>
        <w:tabs>
          <w:tab w:val="num" w:pos="4320"/>
        </w:tabs>
        <w:ind w:left="4320" w:hanging="360"/>
      </w:pPr>
      <w:rPr>
        <w:rFonts w:ascii="Wingdings" w:hAnsi="Wingdings" w:hint="default"/>
      </w:rPr>
    </w:lvl>
    <w:lvl w:ilvl="6" w:tplc="4ADA1C18" w:tentative="1">
      <w:start w:val="1"/>
      <w:numFmt w:val="bullet"/>
      <w:lvlText w:val=""/>
      <w:lvlJc w:val="left"/>
      <w:pPr>
        <w:tabs>
          <w:tab w:val="num" w:pos="5040"/>
        </w:tabs>
        <w:ind w:left="5040" w:hanging="360"/>
      </w:pPr>
      <w:rPr>
        <w:rFonts w:ascii="Wingdings" w:hAnsi="Wingdings" w:hint="default"/>
      </w:rPr>
    </w:lvl>
    <w:lvl w:ilvl="7" w:tplc="05A4DA7A" w:tentative="1">
      <w:start w:val="1"/>
      <w:numFmt w:val="bullet"/>
      <w:lvlText w:val=""/>
      <w:lvlJc w:val="left"/>
      <w:pPr>
        <w:tabs>
          <w:tab w:val="num" w:pos="5760"/>
        </w:tabs>
        <w:ind w:left="5760" w:hanging="360"/>
      </w:pPr>
      <w:rPr>
        <w:rFonts w:ascii="Wingdings" w:hAnsi="Wingdings" w:hint="default"/>
      </w:rPr>
    </w:lvl>
    <w:lvl w:ilvl="8" w:tplc="F7505ABE"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9BE2AB3"/>
    <w:multiLevelType w:val="hybridMultilevel"/>
    <w:tmpl w:val="CC4C059A"/>
    <w:lvl w:ilvl="0" w:tplc="0422000F">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17" w15:restartNumberingAfterBreak="0">
    <w:nsid w:val="2B080275"/>
    <w:multiLevelType w:val="hybridMultilevel"/>
    <w:tmpl w:val="CEB0E27E"/>
    <w:lvl w:ilvl="0" w:tplc="A3523260">
      <w:start w:val="1"/>
      <w:numFmt w:val="bullet"/>
      <w:lvlText w:val=""/>
      <w:lvlJc w:val="left"/>
      <w:pPr>
        <w:tabs>
          <w:tab w:val="num" w:pos="720"/>
        </w:tabs>
        <w:ind w:left="720" w:hanging="360"/>
      </w:pPr>
      <w:rPr>
        <w:rFonts w:ascii="Wingdings 3" w:hAnsi="Wingdings 3" w:hint="default"/>
      </w:rPr>
    </w:lvl>
    <w:lvl w:ilvl="1" w:tplc="089482BA" w:tentative="1">
      <w:start w:val="1"/>
      <w:numFmt w:val="bullet"/>
      <w:lvlText w:val=""/>
      <w:lvlJc w:val="left"/>
      <w:pPr>
        <w:tabs>
          <w:tab w:val="num" w:pos="1440"/>
        </w:tabs>
        <w:ind w:left="1440" w:hanging="360"/>
      </w:pPr>
      <w:rPr>
        <w:rFonts w:ascii="Wingdings 3" w:hAnsi="Wingdings 3" w:hint="default"/>
      </w:rPr>
    </w:lvl>
    <w:lvl w:ilvl="2" w:tplc="91C22A4A" w:tentative="1">
      <w:start w:val="1"/>
      <w:numFmt w:val="bullet"/>
      <w:lvlText w:val=""/>
      <w:lvlJc w:val="left"/>
      <w:pPr>
        <w:tabs>
          <w:tab w:val="num" w:pos="2160"/>
        </w:tabs>
        <w:ind w:left="2160" w:hanging="360"/>
      </w:pPr>
      <w:rPr>
        <w:rFonts w:ascii="Wingdings 3" w:hAnsi="Wingdings 3" w:hint="default"/>
      </w:rPr>
    </w:lvl>
    <w:lvl w:ilvl="3" w:tplc="AA6C709C" w:tentative="1">
      <w:start w:val="1"/>
      <w:numFmt w:val="bullet"/>
      <w:lvlText w:val=""/>
      <w:lvlJc w:val="left"/>
      <w:pPr>
        <w:tabs>
          <w:tab w:val="num" w:pos="2880"/>
        </w:tabs>
        <w:ind w:left="2880" w:hanging="360"/>
      </w:pPr>
      <w:rPr>
        <w:rFonts w:ascii="Wingdings 3" w:hAnsi="Wingdings 3" w:hint="default"/>
      </w:rPr>
    </w:lvl>
    <w:lvl w:ilvl="4" w:tplc="9E862610" w:tentative="1">
      <w:start w:val="1"/>
      <w:numFmt w:val="bullet"/>
      <w:lvlText w:val=""/>
      <w:lvlJc w:val="left"/>
      <w:pPr>
        <w:tabs>
          <w:tab w:val="num" w:pos="3600"/>
        </w:tabs>
        <w:ind w:left="3600" w:hanging="360"/>
      </w:pPr>
      <w:rPr>
        <w:rFonts w:ascii="Wingdings 3" w:hAnsi="Wingdings 3" w:hint="default"/>
      </w:rPr>
    </w:lvl>
    <w:lvl w:ilvl="5" w:tplc="7ACC811C" w:tentative="1">
      <w:start w:val="1"/>
      <w:numFmt w:val="bullet"/>
      <w:lvlText w:val=""/>
      <w:lvlJc w:val="left"/>
      <w:pPr>
        <w:tabs>
          <w:tab w:val="num" w:pos="4320"/>
        </w:tabs>
        <w:ind w:left="4320" w:hanging="360"/>
      </w:pPr>
      <w:rPr>
        <w:rFonts w:ascii="Wingdings 3" w:hAnsi="Wingdings 3" w:hint="default"/>
      </w:rPr>
    </w:lvl>
    <w:lvl w:ilvl="6" w:tplc="826E1E24" w:tentative="1">
      <w:start w:val="1"/>
      <w:numFmt w:val="bullet"/>
      <w:lvlText w:val=""/>
      <w:lvlJc w:val="left"/>
      <w:pPr>
        <w:tabs>
          <w:tab w:val="num" w:pos="5040"/>
        </w:tabs>
        <w:ind w:left="5040" w:hanging="360"/>
      </w:pPr>
      <w:rPr>
        <w:rFonts w:ascii="Wingdings 3" w:hAnsi="Wingdings 3" w:hint="default"/>
      </w:rPr>
    </w:lvl>
    <w:lvl w:ilvl="7" w:tplc="A9106760" w:tentative="1">
      <w:start w:val="1"/>
      <w:numFmt w:val="bullet"/>
      <w:lvlText w:val=""/>
      <w:lvlJc w:val="left"/>
      <w:pPr>
        <w:tabs>
          <w:tab w:val="num" w:pos="5760"/>
        </w:tabs>
        <w:ind w:left="5760" w:hanging="360"/>
      </w:pPr>
      <w:rPr>
        <w:rFonts w:ascii="Wingdings 3" w:hAnsi="Wingdings 3" w:hint="default"/>
      </w:rPr>
    </w:lvl>
    <w:lvl w:ilvl="8" w:tplc="4EEAC358" w:tentative="1">
      <w:start w:val="1"/>
      <w:numFmt w:val="bullet"/>
      <w:lvlText w:val=""/>
      <w:lvlJc w:val="left"/>
      <w:pPr>
        <w:tabs>
          <w:tab w:val="num" w:pos="6480"/>
        </w:tabs>
        <w:ind w:left="6480" w:hanging="360"/>
      </w:pPr>
      <w:rPr>
        <w:rFonts w:ascii="Wingdings 3" w:hAnsi="Wingdings 3" w:hint="default"/>
      </w:rPr>
    </w:lvl>
  </w:abstractNum>
  <w:abstractNum w:abstractNumId="18" w15:restartNumberingAfterBreak="0">
    <w:nsid w:val="2C6C706C"/>
    <w:multiLevelType w:val="hybridMultilevel"/>
    <w:tmpl w:val="65F25172"/>
    <w:lvl w:ilvl="0" w:tplc="DD489EC6">
      <w:start w:val="1"/>
      <w:numFmt w:val="bullet"/>
      <w:lvlText w:val=""/>
      <w:lvlJc w:val="left"/>
      <w:pPr>
        <w:tabs>
          <w:tab w:val="num" w:pos="720"/>
        </w:tabs>
        <w:ind w:left="720" w:hanging="360"/>
      </w:pPr>
      <w:rPr>
        <w:rFonts w:ascii="Wingdings 3" w:hAnsi="Wingdings 3" w:hint="default"/>
      </w:rPr>
    </w:lvl>
    <w:lvl w:ilvl="1" w:tplc="AA3C3BA6" w:tentative="1">
      <w:start w:val="1"/>
      <w:numFmt w:val="bullet"/>
      <w:lvlText w:val=""/>
      <w:lvlJc w:val="left"/>
      <w:pPr>
        <w:tabs>
          <w:tab w:val="num" w:pos="1440"/>
        </w:tabs>
        <w:ind w:left="1440" w:hanging="360"/>
      </w:pPr>
      <w:rPr>
        <w:rFonts w:ascii="Wingdings 3" w:hAnsi="Wingdings 3" w:hint="default"/>
      </w:rPr>
    </w:lvl>
    <w:lvl w:ilvl="2" w:tplc="D49E5C16" w:tentative="1">
      <w:start w:val="1"/>
      <w:numFmt w:val="bullet"/>
      <w:lvlText w:val=""/>
      <w:lvlJc w:val="left"/>
      <w:pPr>
        <w:tabs>
          <w:tab w:val="num" w:pos="2160"/>
        </w:tabs>
        <w:ind w:left="2160" w:hanging="360"/>
      </w:pPr>
      <w:rPr>
        <w:rFonts w:ascii="Wingdings 3" w:hAnsi="Wingdings 3" w:hint="default"/>
      </w:rPr>
    </w:lvl>
    <w:lvl w:ilvl="3" w:tplc="1DF0E6E0" w:tentative="1">
      <w:start w:val="1"/>
      <w:numFmt w:val="bullet"/>
      <w:lvlText w:val=""/>
      <w:lvlJc w:val="left"/>
      <w:pPr>
        <w:tabs>
          <w:tab w:val="num" w:pos="2880"/>
        </w:tabs>
        <w:ind w:left="2880" w:hanging="360"/>
      </w:pPr>
      <w:rPr>
        <w:rFonts w:ascii="Wingdings 3" w:hAnsi="Wingdings 3" w:hint="default"/>
      </w:rPr>
    </w:lvl>
    <w:lvl w:ilvl="4" w:tplc="DD9A031C" w:tentative="1">
      <w:start w:val="1"/>
      <w:numFmt w:val="bullet"/>
      <w:lvlText w:val=""/>
      <w:lvlJc w:val="left"/>
      <w:pPr>
        <w:tabs>
          <w:tab w:val="num" w:pos="3600"/>
        </w:tabs>
        <w:ind w:left="3600" w:hanging="360"/>
      </w:pPr>
      <w:rPr>
        <w:rFonts w:ascii="Wingdings 3" w:hAnsi="Wingdings 3" w:hint="default"/>
      </w:rPr>
    </w:lvl>
    <w:lvl w:ilvl="5" w:tplc="9A1C9A24" w:tentative="1">
      <w:start w:val="1"/>
      <w:numFmt w:val="bullet"/>
      <w:lvlText w:val=""/>
      <w:lvlJc w:val="left"/>
      <w:pPr>
        <w:tabs>
          <w:tab w:val="num" w:pos="4320"/>
        </w:tabs>
        <w:ind w:left="4320" w:hanging="360"/>
      </w:pPr>
      <w:rPr>
        <w:rFonts w:ascii="Wingdings 3" w:hAnsi="Wingdings 3" w:hint="default"/>
      </w:rPr>
    </w:lvl>
    <w:lvl w:ilvl="6" w:tplc="F7344CAA" w:tentative="1">
      <w:start w:val="1"/>
      <w:numFmt w:val="bullet"/>
      <w:lvlText w:val=""/>
      <w:lvlJc w:val="left"/>
      <w:pPr>
        <w:tabs>
          <w:tab w:val="num" w:pos="5040"/>
        </w:tabs>
        <w:ind w:left="5040" w:hanging="360"/>
      </w:pPr>
      <w:rPr>
        <w:rFonts w:ascii="Wingdings 3" w:hAnsi="Wingdings 3" w:hint="default"/>
      </w:rPr>
    </w:lvl>
    <w:lvl w:ilvl="7" w:tplc="724ADEAA" w:tentative="1">
      <w:start w:val="1"/>
      <w:numFmt w:val="bullet"/>
      <w:lvlText w:val=""/>
      <w:lvlJc w:val="left"/>
      <w:pPr>
        <w:tabs>
          <w:tab w:val="num" w:pos="5760"/>
        </w:tabs>
        <w:ind w:left="5760" w:hanging="360"/>
      </w:pPr>
      <w:rPr>
        <w:rFonts w:ascii="Wingdings 3" w:hAnsi="Wingdings 3" w:hint="default"/>
      </w:rPr>
    </w:lvl>
    <w:lvl w:ilvl="8" w:tplc="DFE267F6" w:tentative="1">
      <w:start w:val="1"/>
      <w:numFmt w:val="bullet"/>
      <w:lvlText w:val=""/>
      <w:lvlJc w:val="left"/>
      <w:pPr>
        <w:tabs>
          <w:tab w:val="num" w:pos="6480"/>
        </w:tabs>
        <w:ind w:left="6480" w:hanging="360"/>
      </w:pPr>
      <w:rPr>
        <w:rFonts w:ascii="Wingdings 3" w:hAnsi="Wingdings 3" w:hint="default"/>
      </w:rPr>
    </w:lvl>
  </w:abstractNum>
  <w:abstractNum w:abstractNumId="19" w15:restartNumberingAfterBreak="0">
    <w:nsid w:val="2C91646A"/>
    <w:multiLevelType w:val="hybridMultilevel"/>
    <w:tmpl w:val="1494D9A4"/>
    <w:lvl w:ilvl="0" w:tplc="FDA8CB7C">
      <w:start w:val="1"/>
      <w:numFmt w:val="bullet"/>
      <w:lvlText w:val=""/>
      <w:lvlJc w:val="left"/>
      <w:pPr>
        <w:tabs>
          <w:tab w:val="num" w:pos="720"/>
        </w:tabs>
        <w:ind w:left="720" w:hanging="360"/>
      </w:pPr>
      <w:rPr>
        <w:rFonts w:ascii="Wingdings 3" w:hAnsi="Wingdings 3" w:hint="default"/>
      </w:rPr>
    </w:lvl>
    <w:lvl w:ilvl="1" w:tplc="D2DC0068" w:tentative="1">
      <w:start w:val="1"/>
      <w:numFmt w:val="bullet"/>
      <w:lvlText w:val=""/>
      <w:lvlJc w:val="left"/>
      <w:pPr>
        <w:tabs>
          <w:tab w:val="num" w:pos="1440"/>
        </w:tabs>
        <w:ind w:left="1440" w:hanging="360"/>
      </w:pPr>
      <w:rPr>
        <w:rFonts w:ascii="Wingdings 3" w:hAnsi="Wingdings 3" w:hint="default"/>
      </w:rPr>
    </w:lvl>
    <w:lvl w:ilvl="2" w:tplc="EEE44A02" w:tentative="1">
      <w:start w:val="1"/>
      <w:numFmt w:val="bullet"/>
      <w:lvlText w:val=""/>
      <w:lvlJc w:val="left"/>
      <w:pPr>
        <w:tabs>
          <w:tab w:val="num" w:pos="2160"/>
        </w:tabs>
        <w:ind w:left="2160" w:hanging="360"/>
      </w:pPr>
      <w:rPr>
        <w:rFonts w:ascii="Wingdings 3" w:hAnsi="Wingdings 3" w:hint="default"/>
      </w:rPr>
    </w:lvl>
    <w:lvl w:ilvl="3" w:tplc="7ED6716A" w:tentative="1">
      <w:start w:val="1"/>
      <w:numFmt w:val="bullet"/>
      <w:lvlText w:val=""/>
      <w:lvlJc w:val="left"/>
      <w:pPr>
        <w:tabs>
          <w:tab w:val="num" w:pos="2880"/>
        </w:tabs>
        <w:ind w:left="2880" w:hanging="360"/>
      </w:pPr>
      <w:rPr>
        <w:rFonts w:ascii="Wingdings 3" w:hAnsi="Wingdings 3" w:hint="default"/>
      </w:rPr>
    </w:lvl>
    <w:lvl w:ilvl="4" w:tplc="61CA1E08" w:tentative="1">
      <w:start w:val="1"/>
      <w:numFmt w:val="bullet"/>
      <w:lvlText w:val=""/>
      <w:lvlJc w:val="left"/>
      <w:pPr>
        <w:tabs>
          <w:tab w:val="num" w:pos="3600"/>
        </w:tabs>
        <w:ind w:left="3600" w:hanging="360"/>
      </w:pPr>
      <w:rPr>
        <w:rFonts w:ascii="Wingdings 3" w:hAnsi="Wingdings 3" w:hint="default"/>
      </w:rPr>
    </w:lvl>
    <w:lvl w:ilvl="5" w:tplc="9AB0D872" w:tentative="1">
      <w:start w:val="1"/>
      <w:numFmt w:val="bullet"/>
      <w:lvlText w:val=""/>
      <w:lvlJc w:val="left"/>
      <w:pPr>
        <w:tabs>
          <w:tab w:val="num" w:pos="4320"/>
        </w:tabs>
        <w:ind w:left="4320" w:hanging="360"/>
      </w:pPr>
      <w:rPr>
        <w:rFonts w:ascii="Wingdings 3" w:hAnsi="Wingdings 3" w:hint="default"/>
      </w:rPr>
    </w:lvl>
    <w:lvl w:ilvl="6" w:tplc="507884AE" w:tentative="1">
      <w:start w:val="1"/>
      <w:numFmt w:val="bullet"/>
      <w:lvlText w:val=""/>
      <w:lvlJc w:val="left"/>
      <w:pPr>
        <w:tabs>
          <w:tab w:val="num" w:pos="5040"/>
        </w:tabs>
        <w:ind w:left="5040" w:hanging="360"/>
      </w:pPr>
      <w:rPr>
        <w:rFonts w:ascii="Wingdings 3" w:hAnsi="Wingdings 3" w:hint="default"/>
      </w:rPr>
    </w:lvl>
    <w:lvl w:ilvl="7" w:tplc="99468A86" w:tentative="1">
      <w:start w:val="1"/>
      <w:numFmt w:val="bullet"/>
      <w:lvlText w:val=""/>
      <w:lvlJc w:val="left"/>
      <w:pPr>
        <w:tabs>
          <w:tab w:val="num" w:pos="5760"/>
        </w:tabs>
        <w:ind w:left="5760" w:hanging="360"/>
      </w:pPr>
      <w:rPr>
        <w:rFonts w:ascii="Wingdings 3" w:hAnsi="Wingdings 3" w:hint="default"/>
      </w:rPr>
    </w:lvl>
    <w:lvl w:ilvl="8" w:tplc="BE485694" w:tentative="1">
      <w:start w:val="1"/>
      <w:numFmt w:val="bullet"/>
      <w:lvlText w:val=""/>
      <w:lvlJc w:val="left"/>
      <w:pPr>
        <w:tabs>
          <w:tab w:val="num" w:pos="6480"/>
        </w:tabs>
        <w:ind w:left="6480" w:hanging="360"/>
      </w:pPr>
      <w:rPr>
        <w:rFonts w:ascii="Wingdings 3" w:hAnsi="Wingdings 3" w:hint="default"/>
      </w:rPr>
    </w:lvl>
  </w:abstractNum>
  <w:abstractNum w:abstractNumId="20" w15:restartNumberingAfterBreak="0">
    <w:nsid w:val="349F69F8"/>
    <w:multiLevelType w:val="hybridMultilevel"/>
    <w:tmpl w:val="4E44F018"/>
    <w:lvl w:ilvl="0" w:tplc="9FA03BD4">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351A7364"/>
    <w:multiLevelType w:val="hybridMultilevel"/>
    <w:tmpl w:val="060A1986"/>
    <w:lvl w:ilvl="0" w:tplc="7E8EB216">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37CA07D7"/>
    <w:multiLevelType w:val="hybridMultilevel"/>
    <w:tmpl w:val="C8BEB498"/>
    <w:lvl w:ilvl="0" w:tplc="B3E88392">
      <w:start w:val="1"/>
      <w:numFmt w:val="bullet"/>
      <w:lvlText w:val=""/>
      <w:lvlJc w:val="left"/>
      <w:pPr>
        <w:tabs>
          <w:tab w:val="num" w:pos="720"/>
        </w:tabs>
        <w:ind w:left="720" w:hanging="360"/>
      </w:pPr>
      <w:rPr>
        <w:rFonts w:ascii="Wingdings" w:hAnsi="Wingdings" w:hint="default"/>
      </w:rPr>
    </w:lvl>
    <w:lvl w:ilvl="1" w:tplc="D94E141C" w:tentative="1">
      <w:start w:val="1"/>
      <w:numFmt w:val="bullet"/>
      <w:lvlText w:val=""/>
      <w:lvlJc w:val="left"/>
      <w:pPr>
        <w:tabs>
          <w:tab w:val="num" w:pos="1440"/>
        </w:tabs>
        <w:ind w:left="1440" w:hanging="360"/>
      </w:pPr>
      <w:rPr>
        <w:rFonts w:ascii="Wingdings" w:hAnsi="Wingdings" w:hint="default"/>
      </w:rPr>
    </w:lvl>
    <w:lvl w:ilvl="2" w:tplc="DBC010F8" w:tentative="1">
      <w:start w:val="1"/>
      <w:numFmt w:val="bullet"/>
      <w:lvlText w:val=""/>
      <w:lvlJc w:val="left"/>
      <w:pPr>
        <w:tabs>
          <w:tab w:val="num" w:pos="2160"/>
        </w:tabs>
        <w:ind w:left="2160" w:hanging="360"/>
      </w:pPr>
      <w:rPr>
        <w:rFonts w:ascii="Wingdings" w:hAnsi="Wingdings" w:hint="default"/>
      </w:rPr>
    </w:lvl>
    <w:lvl w:ilvl="3" w:tplc="546C36EA" w:tentative="1">
      <w:start w:val="1"/>
      <w:numFmt w:val="bullet"/>
      <w:lvlText w:val=""/>
      <w:lvlJc w:val="left"/>
      <w:pPr>
        <w:tabs>
          <w:tab w:val="num" w:pos="2880"/>
        </w:tabs>
        <w:ind w:left="2880" w:hanging="360"/>
      </w:pPr>
      <w:rPr>
        <w:rFonts w:ascii="Wingdings" w:hAnsi="Wingdings" w:hint="default"/>
      </w:rPr>
    </w:lvl>
    <w:lvl w:ilvl="4" w:tplc="2C401660" w:tentative="1">
      <w:start w:val="1"/>
      <w:numFmt w:val="bullet"/>
      <w:lvlText w:val=""/>
      <w:lvlJc w:val="left"/>
      <w:pPr>
        <w:tabs>
          <w:tab w:val="num" w:pos="3600"/>
        </w:tabs>
        <w:ind w:left="3600" w:hanging="360"/>
      </w:pPr>
      <w:rPr>
        <w:rFonts w:ascii="Wingdings" w:hAnsi="Wingdings" w:hint="default"/>
      </w:rPr>
    </w:lvl>
    <w:lvl w:ilvl="5" w:tplc="A79A6A1C" w:tentative="1">
      <w:start w:val="1"/>
      <w:numFmt w:val="bullet"/>
      <w:lvlText w:val=""/>
      <w:lvlJc w:val="left"/>
      <w:pPr>
        <w:tabs>
          <w:tab w:val="num" w:pos="4320"/>
        </w:tabs>
        <w:ind w:left="4320" w:hanging="360"/>
      </w:pPr>
      <w:rPr>
        <w:rFonts w:ascii="Wingdings" w:hAnsi="Wingdings" w:hint="default"/>
      </w:rPr>
    </w:lvl>
    <w:lvl w:ilvl="6" w:tplc="3BB2A590" w:tentative="1">
      <w:start w:val="1"/>
      <w:numFmt w:val="bullet"/>
      <w:lvlText w:val=""/>
      <w:lvlJc w:val="left"/>
      <w:pPr>
        <w:tabs>
          <w:tab w:val="num" w:pos="5040"/>
        </w:tabs>
        <w:ind w:left="5040" w:hanging="360"/>
      </w:pPr>
      <w:rPr>
        <w:rFonts w:ascii="Wingdings" w:hAnsi="Wingdings" w:hint="default"/>
      </w:rPr>
    </w:lvl>
    <w:lvl w:ilvl="7" w:tplc="13FC2B08" w:tentative="1">
      <w:start w:val="1"/>
      <w:numFmt w:val="bullet"/>
      <w:lvlText w:val=""/>
      <w:lvlJc w:val="left"/>
      <w:pPr>
        <w:tabs>
          <w:tab w:val="num" w:pos="5760"/>
        </w:tabs>
        <w:ind w:left="5760" w:hanging="360"/>
      </w:pPr>
      <w:rPr>
        <w:rFonts w:ascii="Wingdings" w:hAnsi="Wingdings" w:hint="default"/>
      </w:rPr>
    </w:lvl>
    <w:lvl w:ilvl="8" w:tplc="47BA354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AD36104"/>
    <w:multiLevelType w:val="hybridMultilevel"/>
    <w:tmpl w:val="387A12A0"/>
    <w:lvl w:ilvl="0" w:tplc="C3682A02">
      <w:start w:val="1"/>
      <w:numFmt w:val="bullet"/>
      <w:lvlText w:val=""/>
      <w:lvlJc w:val="left"/>
      <w:pPr>
        <w:tabs>
          <w:tab w:val="num" w:pos="720"/>
        </w:tabs>
        <w:ind w:left="720" w:hanging="360"/>
      </w:pPr>
      <w:rPr>
        <w:rFonts w:ascii="Wingdings 3" w:hAnsi="Wingdings 3" w:hint="default"/>
      </w:rPr>
    </w:lvl>
    <w:lvl w:ilvl="1" w:tplc="ED6025DE" w:tentative="1">
      <w:start w:val="1"/>
      <w:numFmt w:val="bullet"/>
      <w:lvlText w:val=""/>
      <w:lvlJc w:val="left"/>
      <w:pPr>
        <w:tabs>
          <w:tab w:val="num" w:pos="1440"/>
        </w:tabs>
        <w:ind w:left="1440" w:hanging="360"/>
      </w:pPr>
      <w:rPr>
        <w:rFonts w:ascii="Wingdings 3" w:hAnsi="Wingdings 3" w:hint="default"/>
      </w:rPr>
    </w:lvl>
    <w:lvl w:ilvl="2" w:tplc="2C320676" w:tentative="1">
      <w:start w:val="1"/>
      <w:numFmt w:val="bullet"/>
      <w:lvlText w:val=""/>
      <w:lvlJc w:val="left"/>
      <w:pPr>
        <w:tabs>
          <w:tab w:val="num" w:pos="2160"/>
        </w:tabs>
        <w:ind w:left="2160" w:hanging="360"/>
      </w:pPr>
      <w:rPr>
        <w:rFonts w:ascii="Wingdings 3" w:hAnsi="Wingdings 3" w:hint="default"/>
      </w:rPr>
    </w:lvl>
    <w:lvl w:ilvl="3" w:tplc="349A8082" w:tentative="1">
      <w:start w:val="1"/>
      <w:numFmt w:val="bullet"/>
      <w:lvlText w:val=""/>
      <w:lvlJc w:val="left"/>
      <w:pPr>
        <w:tabs>
          <w:tab w:val="num" w:pos="2880"/>
        </w:tabs>
        <w:ind w:left="2880" w:hanging="360"/>
      </w:pPr>
      <w:rPr>
        <w:rFonts w:ascii="Wingdings 3" w:hAnsi="Wingdings 3" w:hint="default"/>
      </w:rPr>
    </w:lvl>
    <w:lvl w:ilvl="4" w:tplc="5F34B704" w:tentative="1">
      <w:start w:val="1"/>
      <w:numFmt w:val="bullet"/>
      <w:lvlText w:val=""/>
      <w:lvlJc w:val="left"/>
      <w:pPr>
        <w:tabs>
          <w:tab w:val="num" w:pos="3600"/>
        </w:tabs>
        <w:ind w:left="3600" w:hanging="360"/>
      </w:pPr>
      <w:rPr>
        <w:rFonts w:ascii="Wingdings 3" w:hAnsi="Wingdings 3" w:hint="default"/>
      </w:rPr>
    </w:lvl>
    <w:lvl w:ilvl="5" w:tplc="9AC28DAC" w:tentative="1">
      <w:start w:val="1"/>
      <w:numFmt w:val="bullet"/>
      <w:lvlText w:val=""/>
      <w:lvlJc w:val="left"/>
      <w:pPr>
        <w:tabs>
          <w:tab w:val="num" w:pos="4320"/>
        </w:tabs>
        <w:ind w:left="4320" w:hanging="360"/>
      </w:pPr>
      <w:rPr>
        <w:rFonts w:ascii="Wingdings 3" w:hAnsi="Wingdings 3" w:hint="default"/>
      </w:rPr>
    </w:lvl>
    <w:lvl w:ilvl="6" w:tplc="8630449A" w:tentative="1">
      <w:start w:val="1"/>
      <w:numFmt w:val="bullet"/>
      <w:lvlText w:val=""/>
      <w:lvlJc w:val="left"/>
      <w:pPr>
        <w:tabs>
          <w:tab w:val="num" w:pos="5040"/>
        </w:tabs>
        <w:ind w:left="5040" w:hanging="360"/>
      </w:pPr>
      <w:rPr>
        <w:rFonts w:ascii="Wingdings 3" w:hAnsi="Wingdings 3" w:hint="default"/>
      </w:rPr>
    </w:lvl>
    <w:lvl w:ilvl="7" w:tplc="2AF67880" w:tentative="1">
      <w:start w:val="1"/>
      <w:numFmt w:val="bullet"/>
      <w:lvlText w:val=""/>
      <w:lvlJc w:val="left"/>
      <w:pPr>
        <w:tabs>
          <w:tab w:val="num" w:pos="5760"/>
        </w:tabs>
        <w:ind w:left="5760" w:hanging="360"/>
      </w:pPr>
      <w:rPr>
        <w:rFonts w:ascii="Wingdings 3" w:hAnsi="Wingdings 3" w:hint="default"/>
      </w:rPr>
    </w:lvl>
    <w:lvl w:ilvl="8" w:tplc="45B0D580"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3CE444ED"/>
    <w:multiLevelType w:val="multilevel"/>
    <w:tmpl w:val="0FB6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620787"/>
    <w:multiLevelType w:val="hybridMultilevel"/>
    <w:tmpl w:val="FA367C06"/>
    <w:lvl w:ilvl="0" w:tplc="65921C82">
      <w:start w:val="1"/>
      <w:numFmt w:val="bullet"/>
      <w:lvlText w:val=""/>
      <w:lvlJc w:val="left"/>
      <w:pPr>
        <w:tabs>
          <w:tab w:val="num" w:pos="720"/>
        </w:tabs>
        <w:ind w:left="720" w:hanging="360"/>
      </w:pPr>
      <w:rPr>
        <w:rFonts w:ascii="Wingdings 3" w:hAnsi="Wingdings 3" w:hint="default"/>
      </w:rPr>
    </w:lvl>
    <w:lvl w:ilvl="1" w:tplc="F2EE4F28" w:tentative="1">
      <w:start w:val="1"/>
      <w:numFmt w:val="bullet"/>
      <w:lvlText w:val=""/>
      <w:lvlJc w:val="left"/>
      <w:pPr>
        <w:tabs>
          <w:tab w:val="num" w:pos="1440"/>
        </w:tabs>
        <w:ind w:left="1440" w:hanging="360"/>
      </w:pPr>
      <w:rPr>
        <w:rFonts w:ascii="Wingdings 3" w:hAnsi="Wingdings 3" w:hint="default"/>
      </w:rPr>
    </w:lvl>
    <w:lvl w:ilvl="2" w:tplc="34947AD6" w:tentative="1">
      <w:start w:val="1"/>
      <w:numFmt w:val="bullet"/>
      <w:lvlText w:val=""/>
      <w:lvlJc w:val="left"/>
      <w:pPr>
        <w:tabs>
          <w:tab w:val="num" w:pos="2160"/>
        </w:tabs>
        <w:ind w:left="2160" w:hanging="360"/>
      </w:pPr>
      <w:rPr>
        <w:rFonts w:ascii="Wingdings 3" w:hAnsi="Wingdings 3" w:hint="default"/>
      </w:rPr>
    </w:lvl>
    <w:lvl w:ilvl="3" w:tplc="CAD02302" w:tentative="1">
      <w:start w:val="1"/>
      <w:numFmt w:val="bullet"/>
      <w:lvlText w:val=""/>
      <w:lvlJc w:val="left"/>
      <w:pPr>
        <w:tabs>
          <w:tab w:val="num" w:pos="2880"/>
        </w:tabs>
        <w:ind w:left="2880" w:hanging="360"/>
      </w:pPr>
      <w:rPr>
        <w:rFonts w:ascii="Wingdings 3" w:hAnsi="Wingdings 3" w:hint="default"/>
      </w:rPr>
    </w:lvl>
    <w:lvl w:ilvl="4" w:tplc="4796D264" w:tentative="1">
      <w:start w:val="1"/>
      <w:numFmt w:val="bullet"/>
      <w:lvlText w:val=""/>
      <w:lvlJc w:val="left"/>
      <w:pPr>
        <w:tabs>
          <w:tab w:val="num" w:pos="3600"/>
        </w:tabs>
        <w:ind w:left="3600" w:hanging="360"/>
      </w:pPr>
      <w:rPr>
        <w:rFonts w:ascii="Wingdings 3" w:hAnsi="Wingdings 3" w:hint="default"/>
      </w:rPr>
    </w:lvl>
    <w:lvl w:ilvl="5" w:tplc="D72420C2" w:tentative="1">
      <w:start w:val="1"/>
      <w:numFmt w:val="bullet"/>
      <w:lvlText w:val=""/>
      <w:lvlJc w:val="left"/>
      <w:pPr>
        <w:tabs>
          <w:tab w:val="num" w:pos="4320"/>
        </w:tabs>
        <w:ind w:left="4320" w:hanging="360"/>
      </w:pPr>
      <w:rPr>
        <w:rFonts w:ascii="Wingdings 3" w:hAnsi="Wingdings 3" w:hint="default"/>
      </w:rPr>
    </w:lvl>
    <w:lvl w:ilvl="6" w:tplc="09DA3680" w:tentative="1">
      <w:start w:val="1"/>
      <w:numFmt w:val="bullet"/>
      <w:lvlText w:val=""/>
      <w:lvlJc w:val="left"/>
      <w:pPr>
        <w:tabs>
          <w:tab w:val="num" w:pos="5040"/>
        </w:tabs>
        <w:ind w:left="5040" w:hanging="360"/>
      </w:pPr>
      <w:rPr>
        <w:rFonts w:ascii="Wingdings 3" w:hAnsi="Wingdings 3" w:hint="default"/>
      </w:rPr>
    </w:lvl>
    <w:lvl w:ilvl="7" w:tplc="3AEE2C96" w:tentative="1">
      <w:start w:val="1"/>
      <w:numFmt w:val="bullet"/>
      <w:lvlText w:val=""/>
      <w:lvlJc w:val="left"/>
      <w:pPr>
        <w:tabs>
          <w:tab w:val="num" w:pos="5760"/>
        </w:tabs>
        <w:ind w:left="5760" w:hanging="360"/>
      </w:pPr>
      <w:rPr>
        <w:rFonts w:ascii="Wingdings 3" w:hAnsi="Wingdings 3" w:hint="default"/>
      </w:rPr>
    </w:lvl>
    <w:lvl w:ilvl="8" w:tplc="0362284C" w:tentative="1">
      <w:start w:val="1"/>
      <w:numFmt w:val="bullet"/>
      <w:lvlText w:val=""/>
      <w:lvlJc w:val="left"/>
      <w:pPr>
        <w:tabs>
          <w:tab w:val="num" w:pos="6480"/>
        </w:tabs>
        <w:ind w:left="6480" w:hanging="360"/>
      </w:pPr>
      <w:rPr>
        <w:rFonts w:ascii="Wingdings 3" w:hAnsi="Wingdings 3" w:hint="default"/>
      </w:rPr>
    </w:lvl>
  </w:abstractNum>
  <w:abstractNum w:abstractNumId="26" w15:restartNumberingAfterBreak="0">
    <w:nsid w:val="3DA10DE9"/>
    <w:multiLevelType w:val="hybridMultilevel"/>
    <w:tmpl w:val="CB28648E"/>
    <w:lvl w:ilvl="0" w:tplc="32C03A6A">
      <w:start w:val="1"/>
      <w:numFmt w:val="bullet"/>
      <w:lvlText w:val=""/>
      <w:lvlJc w:val="left"/>
      <w:pPr>
        <w:tabs>
          <w:tab w:val="num" w:pos="720"/>
        </w:tabs>
        <w:ind w:left="720" w:hanging="360"/>
      </w:pPr>
      <w:rPr>
        <w:rFonts w:ascii="Wingdings 3" w:hAnsi="Wingdings 3" w:hint="default"/>
      </w:rPr>
    </w:lvl>
    <w:lvl w:ilvl="1" w:tplc="6E74F904" w:tentative="1">
      <w:start w:val="1"/>
      <w:numFmt w:val="bullet"/>
      <w:lvlText w:val=""/>
      <w:lvlJc w:val="left"/>
      <w:pPr>
        <w:tabs>
          <w:tab w:val="num" w:pos="1440"/>
        </w:tabs>
        <w:ind w:left="1440" w:hanging="360"/>
      </w:pPr>
      <w:rPr>
        <w:rFonts w:ascii="Wingdings 3" w:hAnsi="Wingdings 3" w:hint="default"/>
      </w:rPr>
    </w:lvl>
    <w:lvl w:ilvl="2" w:tplc="D7A8CAE6" w:tentative="1">
      <w:start w:val="1"/>
      <w:numFmt w:val="bullet"/>
      <w:lvlText w:val=""/>
      <w:lvlJc w:val="left"/>
      <w:pPr>
        <w:tabs>
          <w:tab w:val="num" w:pos="2160"/>
        </w:tabs>
        <w:ind w:left="2160" w:hanging="360"/>
      </w:pPr>
      <w:rPr>
        <w:rFonts w:ascii="Wingdings 3" w:hAnsi="Wingdings 3" w:hint="default"/>
      </w:rPr>
    </w:lvl>
    <w:lvl w:ilvl="3" w:tplc="659C71EE" w:tentative="1">
      <w:start w:val="1"/>
      <w:numFmt w:val="bullet"/>
      <w:lvlText w:val=""/>
      <w:lvlJc w:val="left"/>
      <w:pPr>
        <w:tabs>
          <w:tab w:val="num" w:pos="2880"/>
        </w:tabs>
        <w:ind w:left="2880" w:hanging="360"/>
      </w:pPr>
      <w:rPr>
        <w:rFonts w:ascii="Wingdings 3" w:hAnsi="Wingdings 3" w:hint="default"/>
      </w:rPr>
    </w:lvl>
    <w:lvl w:ilvl="4" w:tplc="4E881A72" w:tentative="1">
      <w:start w:val="1"/>
      <w:numFmt w:val="bullet"/>
      <w:lvlText w:val=""/>
      <w:lvlJc w:val="left"/>
      <w:pPr>
        <w:tabs>
          <w:tab w:val="num" w:pos="3600"/>
        </w:tabs>
        <w:ind w:left="3600" w:hanging="360"/>
      </w:pPr>
      <w:rPr>
        <w:rFonts w:ascii="Wingdings 3" w:hAnsi="Wingdings 3" w:hint="default"/>
      </w:rPr>
    </w:lvl>
    <w:lvl w:ilvl="5" w:tplc="D46013C6" w:tentative="1">
      <w:start w:val="1"/>
      <w:numFmt w:val="bullet"/>
      <w:lvlText w:val=""/>
      <w:lvlJc w:val="left"/>
      <w:pPr>
        <w:tabs>
          <w:tab w:val="num" w:pos="4320"/>
        </w:tabs>
        <w:ind w:left="4320" w:hanging="360"/>
      </w:pPr>
      <w:rPr>
        <w:rFonts w:ascii="Wingdings 3" w:hAnsi="Wingdings 3" w:hint="default"/>
      </w:rPr>
    </w:lvl>
    <w:lvl w:ilvl="6" w:tplc="D6B2E94E" w:tentative="1">
      <w:start w:val="1"/>
      <w:numFmt w:val="bullet"/>
      <w:lvlText w:val=""/>
      <w:lvlJc w:val="left"/>
      <w:pPr>
        <w:tabs>
          <w:tab w:val="num" w:pos="5040"/>
        </w:tabs>
        <w:ind w:left="5040" w:hanging="360"/>
      </w:pPr>
      <w:rPr>
        <w:rFonts w:ascii="Wingdings 3" w:hAnsi="Wingdings 3" w:hint="default"/>
      </w:rPr>
    </w:lvl>
    <w:lvl w:ilvl="7" w:tplc="FBD6CAAE" w:tentative="1">
      <w:start w:val="1"/>
      <w:numFmt w:val="bullet"/>
      <w:lvlText w:val=""/>
      <w:lvlJc w:val="left"/>
      <w:pPr>
        <w:tabs>
          <w:tab w:val="num" w:pos="5760"/>
        </w:tabs>
        <w:ind w:left="5760" w:hanging="360"/>
      </w:pPr>
      <w:rPr>
        <w:rFonts w:ascii="Wingdings 3" w:hAnsi="Wingdings 3" w:hint="default"/>
      </w:rPr>
    </w:lvl>
    <w:lvl w:ilvl="8" w:tplc="EB2EC81C" w:tentative="1">
      <w:start w:val="1"/>
      <w:numFmt w:val="bullet"/>
      <w:lvlText w:val=""/>
      <w:lvlJc w:val="left"/>
      <w:pPr>
        <w:tabs>
          <w:tab w:val="num" w:pos="6480"/>
        </w:tabs>
        <w:ind w:left="6480" w:hanging="360"/>
      </w:pPr>
      <w:rPr>
        <w:rFonts w:ascii="Wingdings 3" w:hAnsi="Wingdings 3" w:hint="default"/>
      </w:rPr>
    </w:lvl>
  </w:abstractNum>
  <w:abstractNum w:abstractNumId="27" w15:restartNumberingAfterBreak="0">
    <w:nsid w:val="3E5F0B42"/>
    <w:multiLevelType w:val="multilevel"/>
    <w:tmpl w:val="18A2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673A11"/>
    <w:multiLevelType w:val="hybridMultilevel"/>
    <w:tmpl w:val="9B022D6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46601262"/>
    <w:multiLevelType w:val="hybridMultilevel"/>
    <w:tmpl w:val="C024ABBE"/>
    <w:lvl w:ilvl="0" w:tplc="2B6E5E80">
      <w:start w:val="1"/>
      <w:numFmt w:val="bullet"/>
      <w:lvlText w:val=""/>
      <w:lvlJc w:val="left"/>
      <w:pPr>
        <w:tabs>
          <w:tab w:val="num" w:pos="720"/>
        </w:tabs>
        <w:ind w:left="720" w:hanging="360"/>
      </w:pPr>
      <w:rPr>
        <w:rFonts w:ascii="Wingdings 3" w:hAnsi="Wingdings 3" w:hint="default"/>
      </w:rPr>
    </w:lvl>
    <w:lvl w:ilvl="1" w:tplc="D732200A" w:tentative="1">
      <w:start w:val="1"/>
      <w:numFmt w:val="bullet"/>
      <w:lvlText w:val=""/>
      <w:lvlJc w:val="left"/>
      <w:pPr>
        <w:tabs>
          <w:tab w:val="num" w:pos="1440"/>
        </w:tabs>
        <w:ind w:left="1440" w:hanging="360"/>
      </w:pPr>
      <w:rPr>
        <w:rFonts w:ascii="Wingdings 3" w:hAnsi="Wingdings 3" w:hint="default"/>
      </w:rPr>
    </w:lvl>
    <w:lvl w:ilvl="2" w:tplc="604CC168" w:tentative="1">
      <w:start w:val="1"/>
      <w:numFmt w:val="bullet"/>
      <w:lvlText w:val=""/>
      <w:lvlJc w:val="left"/>
      <w:pPr>
        <w:tabs>
          <w:tab w:val="num" w:pos="2160"/>
        </w:tabs>
        <w:ind w:left="2160" w:hanging="360"/>
      </w:pPr>
      <w:rPr>
        <w:rFonts w:ascii="Wingdings 3" w:hAnsi="Wingdings 3" w:hint="default"/>
      </w:rPr>
    </w:lvl>
    <w:lvl w:ilvl="3" w:tplc="4546E714" w:tentative="1">
      <w:start w:val="1"/>
      <w:numFmt w:val="bullet"/>
      <w:lvlText w:val=""/>
      <w:lvlJc w:val="left"/>
      <w:pPr>
        <w:tabs>
          <w:tab w:val="num" w:pos="2880"/>
        </w:tabs>
        <w:ind w:left="2880" w:hanging="360"/>
      </w:pPr>
      <w:rPr>
        <w:rFonts w:ascii="Wingdings 3" w:hAnsi="Wingdings 3" w:hint="default"/>
      </w:rPr>
    </w:lvl>
    <w:lvl w:ilvl="4" w:tplc="A3EE8508" w:tentative="1">
      <w:start w:val="1"/>
      <w:numFmt w:val="bullet"/>
      <w:lvlText w:val=""/>
      <w:lvlJc w:val="left"/>
      <w:pPr>
        <w:tabs>
          <w:tab w:val="num" w:pos="3600"/>
        </w:tabs>
        <w:ind w:left="3600" w:hanging="360"/>
      </w:pPr>
      <w:rPr>
        <w:rFonts w:ascii="Wingdings 3" w:hAnsi="Wingdings 3" w:hint="default"/>
      </w:rPr>
    </w:lvl>
    <w:lvl w:ilvl="5" w:tplc="EB0E29F0" w:tentative="1">
      <w:start w:val="1"/>
      <w:numFmt w:val="bullet"/>
      <w:lvlText w:val=""/>
      <w:lvlJc w:val="left"/>
      <w:pPr>
        <w:tabs>
          <w:tab w:val="num" w:pos="4320"/>
        </w:tabs>
        <w:ind w:left="4320" w:hanging="360"/>
      </w:pPr>
      <w:rPr>
        <w:rFonts w:ascii="Wingdings 3" w:hAnsi="Wingdings 3" w:hint="default"/>
      </w:rPr>
    </w:lvl>
    <w:lvl w:ilvl="6" w:tplc="3164311E" w:tentative="1">
      <w:start w:val="1"/>
      <w:numFmt w:val="bullet"/>
      <w:lvlText w:val=""/>
      <w:lvlJc w:val="left"/>
      <w:pPr>
        <w:tabs>
          <w:tab w:val="num" w:pos="5040"/>
        </w:tabs>
        <w:ind w:left="5040" w:hanging="360"/>
      </w:pPr>
      <w:rPr>
        <w:rFonts w:ascii="Wingdings 3" w:hAnsi="Wingdings 3" w:hint="default"/>
      </w:rPr>
    </w:lvl>
    <w:lvl w:ilvl="7" w:tplc="999A48A8" w:tentative="1">
      <w:start w:val="1"/>
      <w:numFmt w:val="bullet"/>
      <w:lvlText w:val=""/>
      <w:lvlJc w:val="left"/>
      <w:pPr>
        <w:tabs>
          <w:tab w:val="num" w:pos="5760"/>
        </w:tabs>
        <w:ind w:left="5760" w:hanging="360"/>
      </w:pPr>
      <w:rPr>
        <w:rFonts w:ascii="Wingdings 3" w:hAnsi="Wingdings 3" w:hint="default"/>
      </w:rPr>
    </w:lvl>
    <w:lvl w:ilvl="8" w:tplc="C510ADCA" w:tentative="1">
      <w:start w:val="1"/>
      <w:numFmt w:val="bullet"/>
      <w:lvlText w:val=""/>
      <w:lvlJc w:val="left"/>
      <w:pPr>
        <w:tabs>
          <w:tab w:val="num" w:pos="6480"/>
        </w:tabs>
        <w:ind w:left="6480" w:hanging="360"/>
      </w:pPr>
      <w:rPr>
        <w:rFonts w:ascii="Wingdings 3" w:hAnsi="Wingdings 3" w:hint="default"/>
      </w:rPr>
    </w:lvl>
  </w:abstractNum>
  <w:abstractNum w:abstractNumId="30" w15:restartNumberingAfterBreak="0">
    <w:nsid w:val="47013B78"/>
    <w:multiLevelType w:val="multilevel"/>
    <w:tmpl w:val="315E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082408"/>
    <w:multiLevelType w:val="hybridMultilevel"/>
    <w:tmpl w:val="1A905CEE"/>
    <w:lvl w:ilvl="0" w:tplc="8F1819F0">
      <w:start w:val="1"/>
      <w:numFmt w:val="bullet"/>
      <w:lvlText w:val=""/>
      <w:lvlJc w:val="left"/>
      <w:pPr>
        <w:tabs>
          <w:tab w:val="num" w:pos="720"/>
        </w:tabs>
        <w:ind w:left="720" w:hanging="360"/>
      </w:pPr>
      <w:rPr>
        <w:rFonts w:ascii="Wingdings 3" w:hAnsi="Wingdings 3" w:hint="default"/>
      </w:rPr>
    </w:lvl>
    <w:lvl w:ilvl="1" w:tplc="80000A5E" w:tentative="1">
      <w:start w:val="1"/>
      <w:numFmt w:val="bullet"/>
      <w:lvlText w:val=""/>
      <w:lvlJc w:val="left"/>
      <w:pPr>
        <w:tabs>
          <w:tab w:val="num" w:pos="1440"/>
        </w:tabs>
        <w:ind w:left="1440" w:hanging="360"/>
      </w:pPr>
      <w:rPr>
        <w:rFonts w:ascii="Wingdings 3" w:hAnsi="Wingdings 3" w:hint="default"/>
      </w:rPr>
    </w:lvl>
    <w:lvl w:ilvl="2" w:tplc="1AC412E2" w:tentative="1">
      <w:start w:val="1"/>
      <w:numFmt w:val="bullet"/>
      <w:lvlText w:val=""/>
      <w:lvlJc w:val="left"/>
      <w:pPr>
        <w:tabs>
          <w:tab w:val="num" w:pos="2160"/>
        </w:tabs>
        <w:ind w:left="2160" w:hanging="360"/>
      </w:pPr>
      <w:rPr>
        <w:rFonts w:ascii="Wingdings 3" w:hAnsi="Wingdings 3" w:hint="default"/>
      </w:rPr>
    </w:lvl>
    <w:lvl w:ilvl="3" w:tplc="E1CA8872" w:tentative="1">
      <w:start w:val="1"/>
      <w:numFmt w:val="bullet"/>
      <w:lvlText w:val=""/>
      <w:lvlJc w:val="left"/>
      <w:pPr>
        <w:tabs>
          <w:tab w:val="num" w:pos="2880"/>
        </w:tabs>
        <w:ind w:left="2880" w:hanging="360"/>
      </w:pPr>
      <w:rPr>
        <w:rFonts w:ascii="Wingdings 3" w:hAnsi="Wingdings 3" w:hint="default"/>
      </w:rPr>
    </w:lvl>
    <w:lvl w:ilvl="4" w:tplc="11C4ECEC" w:tentative="1">
      <w:start w:val="1"/>
      <w:numFmt w:val="bullet"/>
      <w:lvlText w:val=""/>
      <w:lvlJc w:val="left"/>
      <w:pPr>
        <w:tabs>
          <w:tab w:val="num" w:pos="3600"/>
        </w:tabs>
        <w:ind w:left="3600" w:hanging="360"/>
      </w:pPr>
      <w:rPr>
        <w:rFonts w:ascii="Wingdings 3" w:hAnsi="Wingdings 3" w:hint="default"/>
      </w:rPr>
    </w:lvl>
    <w:lvl w:ilvl="5" w:tplc="9C4A42E6" w:tentative="1">
      <w:start w:val="1"/>
      <w:numFmt w:val="bullet"/>
      <w:lvlText w:val=""/>
      <w:lvlJc w:val="left"/>
      <w:pPr>
        <w:tabs>
          <w:tab w:val="num" w:pos="4320"/>
        </w:tabs>
        <w:ind w:left="4320" w:hanging="360"/>
      </w:pPr>
      <w:rPr>
        <w:rFonts w:ascii="Wingdings 3" w:hAnsi="Wingdings 3" w:hint="default"/>
      </w:rPr>
    </w:lvl>
    <w:lvl w:ilvl="6" w:tplc="E9A4E0BC" w:tentative="1">
      <w:start w:val="1"/>
      <w:numFmt w:val="bullet"/>
      <w:lvlText w:val=""/>
      <w:lvlJc w:val="left"/>
      <w:pPr>
        <w:tabs>
          <w:tab w:val="num" w:pos="5040"/>
        </w:tabs>
        <w:ind w:left="5040" w:hanging="360"/>
      </w:pPr>
      <w:rPr>
        <w:rFonts w:ascii="Wingdings 3" w:hAnsi="Wingdings 3" w:hint="default"/>
      </w:rPr>
    </w:lvl>
    <w:lvl w:ilvl="7" w:tplc="08A4FCA6" w:tentative="1">
      <w:start w:val="1"/>
      <w:numFmt w:val="bullet"/>
      <w:lvlText w:val=""/>
      <w:lvlJc w:val="left"/>
      <w:pPr>
        <w:tabs>
          <w:tab w:val="num" w:pos="5760"/>
        </w:tabs>
        <w:ind w:left="5760" w:hanging="360"/>
      </w:pPr>
      <w:rPr>
        <w:rFonts w:ascii="Wingdings 3" w:hAnsi="Wingdings 3" w:hint="default"/>
      </w:rPr>
    </w:lvl>
    <w:lvl w:ilvl="8" w:tplc="28DE3774" w:tentative="1">
      <w:start w:val="1"/>
      <w:numFmt w:val="bullet"/>
      <w:lvlText w:val=""/>
      <w:lvlJc w:val="left"/>
      <w:pPr>
        <w:tabs>
          <w:tab w:val="num" w:pos="6480"/>
        </w:tabs>
        <w:ind w:left="6480" w:hanging="360"/>
      </w:pPr>
      <w:rPr>
        <w:rFonts w:ascii="Wingdings 3" w:hAnsi="Wingdings 3" w:hint="default"/>
      </w:rPr>
    </w:lvl>
  </w:abstractNum>
  <w:abstractNum w:abstractNumId="32" w15:restartNumberingAfterBreak="0">
    <w:nsid w:val="57A9496D"/>
    <w:multiLevelType w:val="hybridMultilevel"/>
    <w:tmpl w:val="217E5380"/>
    <w:lvl w:ilvl="0" w:tplc="AEE887BC">
      <w:start w:val="3"/>
      <w:numFmt w:val="bullet"/>
      <w:lvlText w:val="-"/>
      <w:lvlJc w:val="left"/>
      <w:pPr>
        <w:ind w:left="720" w:hanging="360"/>
      </w:pPr>
      <w:rPr>
        <w:rFonts w:ascii="Calibri" w:eastAsiaTheme="minorHAnsi" w:hAnsi="Calibri" w:cs="Calibri"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5E413B27"/>
    <w:multiLevelType w:val="hybridMultilevel"/>
    <w:tmpl w:val="F5D6CC56"/>
    <w:lvl w:ilvl="0" w:tplc="86C6BA8A">
      <w:start w:val="1"/>
      <w:numFmt w:val="bullet"/>
      <w:lvlText w:val="•"/>
      <w:lvlJc w:val="left"/>
      <w:pPr>
        <w:tabs>
          <w:tab w:val="num" w:pos="720"/>
        </w:tabs>
        <w:ind w:left="720" w:hanging="360"/>
      </w:pPr>
      <w:rPr>
        <w:rFonts w:ascii="Times New Roman" w:hAnsi="Times New Roman" w:hint="default"/>
      </w:rPr>
    </w:lvl>
    <w:lvl w:ilvl="1" w:tplc="CB2E5B2E" w:tentative="1">
      <w:start w:val="1"/>
      <w:numFmt w:val="bullet"/>
      <w:lvlText w:val="•"/>
      <w:lvlJc w:val="left"/>
      <w:pPr>
        <w:tabs>
          <w:tab w:val="num" w:pos="1440"/>
        </w:tabs>
        <w:ind w:left="1440" w:hanging="360"/>
      </w:pPr>
      <w:rPr>
        <w:rFonts w:ascii="Times New Roman" w:hAnsi="Times New Roman" w:hint="default"/>
      </w:rPr>
    </w:lvl>
    <w:lvl w:ilvl="2" w:tplc="864C79A4" w:tentative="1">
      <w:start w:val="1"/>
      <w:numFmt w:val="bullet"/>
      <w:lvlText w:val="•"/>
      <w:lvlJc w:val="left"/>
      <w:pPr>
        <w:tabs>
          <w:tab w:val="num" w:pos="2160"/>
        </w:tabs>
        <w:ind w:left="2160" w:hanging="360"/>
      </w:pPr>
      <w:rPr>
        <w:rFonts w:ascii="Times New Roman" w:hAnsi="Times New Roman" w:hint="default"/>
      </w:rPr>
    </w:lvl>
    <w:lvl w:ilvl="3" w:tplc="1772C594" w:tentative="1">
      <w:start w:val="1"/>
      <w:numFmt w:val="bullet"/>
      <w:lvlText w:val="•"/>
      <w:lvlJc w:val="left"/>
      <w:pPr>
        <w:tabs>
          <w:tab w:val="num" w:pos="2880"/>
        </w:tabs>
        <w:ind w:left="2880" w:hanging="360"/>
      </w:pPr>
      <w:rPr>
        <w:rFonts w:ascii="Times New Roman" w:hAnsi="Times New Roman" w:hint="default"/>
      </w:rPr>
    </w:lvl>
    <w:lvl w:ilvl="4" w:tplc="3A5087C4" w:tentative="1">
      <w:start w:val="1"/>
      <w:numFmt w:val="bullet"/>
      <w:lvlText w:val="•"/>
      <w:lvlJc w:val="left"/>
      <w:pPr>
        <w:tabs>
          <w:tab w:val="num" w:pos="3600"/>
        </w:tabs>
        <w:ind w:left="3600" w:hanging="360"/>
      </w:pPr>
      <w:rPr>
        <w:rFonts w:ascii="Times New Roman" w:hAnsi="Times New Roman" w:hint="default"/>
      </w:rPr>
    </w:lvl>
    <w:lvl w:ilvl="5" w:tplc="FF98122E" w:tentative="1">
      <w:start w:val="1"/>
      <w:numFmt w:val="bullet"/>
      <w:lvlText w:val="•"/>
      <w:lvlJc w:val="left"/>
      <w:pPr>
        <w:tabs>
          <w:tab w:val="num" w:pos="4320"/>
        </w:tabs>
        <w:ind w:left="4320" w:hanging="360"/>
      </w:pPr>
      <w:rPr>
        <w:rFonts w:ascii="Times New Roman" w:hAnsi="Times New Roman" w:hint="default"/>
      </w:rPr>
    </w:lvl>
    <w:lvl w:ilvl="6" w:tplc="BEA2E2F0" w:tentative="1">
      <w:start w:val="1"/>
      <w:numFmt w:val="bullet"/>
      <w:lvlText w:val="•"/>
      <w:lvlJc w:val="left"/>
      <w:pPr>
        <w:tabs>
          <w:tab w:val="num" w:pos="5040"/>
        </w:tabs>
        <w:ind w:left="5040" w:hanging="360"/>
      </w:pPr>
      <w:rPr>
        <w:rFonts w:ascii="Times New Roman" w:hAnsi="Times New Roman" w:hint="default"/>
      </w:rPr>
    </w:lvl>
    <w:lvl w:ilvl="7" w:tplc="9700538E" w:tentative="1">
      <w:start w:val="1"/>
      <w:numFmt w:val="bullet"/>
      <w:lvlText w:val="•"/>
      <w:lvlJc w:val="left"/>
      <w:pPr>
        <w:tabs>
          <w:tab w:val="num" w:pos="5760"/>
        </w:tabs>
        <w:ind w:left="5760" w:hanging="360"/>
      </w:pPr>
      <w:rPr>
        <w:rFonts w:ascii="Times New Roman" w:hAnsi="Times New Roman" w:hint="default"/>
      </w:rPr>
    </w:lvl>
    <w:lvl w:ilvl="8" w:tplc="CDF4BBE4"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64DD4CCF"/>
    <w:multiLevelType w:val="hybridMultilevel"/>
    <w:tmpl w:val="D918EFEA"/>
    <w:lvl w:ilvl="0" w:tplc="928C7162">
      <w:start w:val="1"/>
      <w:numFmt w:val="bullet"/>
      <w:lvlText w:val="o"/>
      <w:lvlJc w:val="left"/>
      <w:pPr>
        <w:tabs>
          <w:tab w:val="num" w:pos="720"/>
        </w:tabs>
        <w:ind w:left="720" w:hanging="360"/>
      </w:pPr>
      <w:rPr>
        <w:rFonts w:ascii="Courier New" w:hAnsi="Courier New" w:hint="default"/>
      </w:rPr>
    </w:lvl>
    <w:lvl w:ilvl="1" w:tplc="3B34A594" w:tentative="1">
      <w:start w:val="1"/>
      <w:numFmt w:val="bullet"/>
      <w:lvlText w:val="o"/>
      <w:lvlJc w:val="left"/>
      <w:pPr>
        <w:tabs>
          <w:tab w:val="num" w:pos="1440"/>
        </w:tabs>
        <w:ind w:left="1440" w:hanging="360"/>
      </w:pPr>
      <w:rPr>
        <w:rFonts w:ascii="Courier New" w:hAnsi="Courier New" w:hint="default"/>
      </w:rPr>
    </w:lvl>
    <w:lvl w:ilvl="2" w:tplc="91EA5E90" w:tentative="1">
      <w:start w:val="1"/>
      <w:numFmt w:val="bullet"/>
      <w:lvlText w:val="o"/>
      <w:lvlJc w:val="left"/>
      <w:pPr>
        <w:tabs>
          <w:tab w:val="num" w:pos="2160"/>
        </w:tabs>
        <w:ind w:left="2160" w:hanging="360"/>
      </w:pPr>
      <w:rPr>
        <w:rFonts w:ascii="Courier New" w:hAnsi="Courier New" w:hint="default"/>
      </w:rPr>
    </w:lvl>
    <w:lvl w:ilvl="3" w:tplc="237CAC7A" w:tentative="1">
      <w:start w:val="1"/>
      <w:numFmt w:val="bullet"/>
      <w:lvlText w:val="o"/>
      <w:lvlJc w:val="left"/>
      <w:pPr>
        <w:tabs>
          <w:tab w:val="num" w:pos="2880"/>
        </w:tabs>
        <w:ind w:left="2880" w:hanging="360"/>
      </w:pPr>
      <w:rPr>
        <w:rFonts w:ascii="Courier New" w:hAnsi="Courier New" w:hint="default"/>
      </w:rPr>
    </w:lvl>
    <w:lvl w:ilvl="4" w:tplc="43A0C28E" w:tentative="1">
      <w:start w:val="1"/>
      <w:numFmt w:val="bullet"/>
      <w:lvlText w:val="o"/>
      <w:lvlJc w:val="left"/>
      <w:pPr>
        <w:tabs>
          <w:tab w:val="num" w:pos="3600"/>
        </w:tabs>
        <w:ind w:left="3600" w:hanging="360"/>
      </w:pPr>
      <w:rPr>
        <w:rFonts w:ascii="Courier New" w:hAnsi="Courier New" w:hint="default"/>
      </w:rPr>
    </w:lvl>
    <w:lvl w:ilvl="5" w:tplc="70ACE0F6" w:tentative="1">
      <w:start w:val="1"/>
      <w:numFmt w:val="bullet"/>
      <w:lvlText w:val="o"/>
      <w:lvlJc w:val="left"/>
      <w:pPr>
        <w:tabs>
          <w:tab w:val="num" w:pos="4320"/>
        </w:tabs>
        <w:ind w:left="4320" w:hanging="360"/>
      </w:pPr>
      <w:rPr>
        <w:rFonts w:ascii="Courier New" w:hAnsi="Courier New" w:hint="default"/>
      </w:rPr>
    </w:lvl>
    <w:lvl w:ilvl="6" w:tplc="D6E6BC78" w:tentative="1">
      <w:start w:val="1"/>
      <w:numFmt w:val="bullet"/>
      <w:lvlText w:val="o"/>
      <w:lvlJc w:val="left"/>
      <w:pPr>
        <w:tabs>
          <w:tab w:val="num" w:pos="5040"/>
        </w:tabs>
        <w:ind w:left="5040" w:hanging="360"/>
      </w:pPr>
      <w:rPr>
        <w:rFonts w:ascii="Courier New" w:hAnsi="Courier New" w:hint="default"/>
      </w:rPr>
    </w:lvl>
    <w:lvl w:ilvl="7" w:tplc="EB34A930" w:tentative="1">
      <w:start w:val="1"/>
      <w:numFmt w:val="bullet"/>
      <w:lvlText w:val="o"/>
      <w:lvlJc w:val="left"/>
      <w:pPr>
        <w:tabs>
          <w:tab w:val="num" w:pos="5760"/>
        </w:tabs>
        <w:ind w:left="5760" w:hanging="360"/>
      </w:pPr>
      <w:rPr>
        <w:rFonts w:ascii="Courier New" w:hAnsi="Courier New" w:hint="default"/>
      </w:rPr>
    </w:lvl>
    <w:lvl w:ilvl="8" w:tplc="01789DCE" w:tentative="1">
      <w:start w:val="1"/>
      <w:numFmt w:val="bullet"/>
      <w:lvlText w:val="o"/>
      <w:lvlJc w:val="left"/>
      <w:pPr>
        <w:tabs>
          <w:tab w:val="num" w:pos="6480"/>
        </w:tabs>
        <w:ind w:left="6480" w:hanging="360"/>
      </w:pPr>
      <w:rPr>
        <w:rFonts w:ascii="Courier New" w:hAnsi="Courier New" w:hint="default"/>
      </w:rPr>
    </w:lvl>
  </w:abstractNum>
  <w:abstractNum w:abstractNumId="35" w15:restartNumberingAfterBreak="0">
    <w:nsid w:val="673A63B5"/>
    <w:multiLevelType w:val="multilevel"/>
    <w:tmpl w:val="C158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7F1BB3"/>
    <w:multiLevelType w:val="multilevel"/>
    <w:tmpl w:val="BCFA60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B986344"/>
    <w:multiLevelType w:val="hybridMultilevel"/>
    <w:tmpl w:val="F2A2DF78"/>
    <w:lvl w:ilvl="0" w:tplc="A3DEEDD4">
      <w:start w:val="1"/>
      <w:numFmt w:val="bullet"/>
      <w:lvlText w:val=""/>
      <w:lvlJc w:val="left"/>
      <w:pPr>
        <w:tabs>
          <w:tab w:val="num" w:pos="720"/>
        </w:tabs>
        <w:ind w:left="720" w:hanging="360"/>
      </w:pPr>
      <w:rPr>
        <w:rFonts w:ascii="Wingdings 3" w:hAnsi="Wingdings 3" w:hint="default"/>
      </w:rPr>
    </w:lvl>
    <w:lvl w:ilvl="1" w:tplc="7B8C23A2" w:tentative="1">
      <w:start w:val="1"/>
      <w:numFmt w:val="bullet"/>
      <w:lvlText w:val=""/>
      <w:lvlJc w:val="left"/>
      <w:pPr>
        <w:tabs>
          <w:tab w:val="num" w:pos="1440"/>
        </w:tabs>
        <w:ind w:left="1440" w:hanging="360"/>
      </w:pPr>
      <w:rPr>
        <w:rFonts w:ascii="Wingdings 3" w:hAnsi="Wingdings 3" w:hint="default"/>
      </w:rPr>
    </w:lvl>
    <w:lvl w:ilvl="2" w:tplc="6E868B7C" w:tentative="1">
      <w:start w:val="1"/>
      <w:numFmt w:val="bullet"/>
      <w:lvlText w:val=""/>
      <w:lvlJc w:val="left"/>
      <w:pPr>
        <w:tabs>
          <w:tab w:val="num" w:pos="2160"/>
        </w:tabs>
        <w:ind w:left="2160" w:hanging="360"/>
      </w:pPr>
      <w:rPr>
        <w:rFonts w:ascii="Wingdings 3" w:hAnsi="Wingdings 3" w:hint="default"/>
      </w:rPr>
    </w:lvl>
    <w:lvl w:ilvl="3" w:tplc="986E2DEE" w:tentative="1">
      <w:start w:val="1"/>
      <w:numFmt w:val="bullet"/>
      <w:lvlText w:val=""/>
      <w:lvlJc w:val="left"/>
      <w:pPr>
        <w:tabs>
          <w:tab w:val="num" w:pos="2880"/>
        </w:tabs>
        <w:ind w:left="2880" w:hanging="360"/>
      </w:pPr>
      <w:rPr>
        <w:rFonts w:ascii="Wingdings 3" w:hAnsi="Wingdings 3" w:hint="default"/>
      </w:rPr>
    </w:lvl>
    <w:lvl w:ilvl="4" w:tplc="4BD24BCE" w:tentative="1">
      <w:start w:val="1"/>
      <w:numFmt w:val="bullet"/>
      <w:lvlText w:val=""/>
      <w:lvlJc w:val="left"/>
      <w:pPr>
        <w:tabs>
          <w:tab w:val="num" w:pos="3600"/>
        </w:tabs>
        <w:ind w:left="3600" w:hanging="360"/>
      </w:pPr>
      <w:rPr>
        <w:rFonts w:ascii="Wingdings 3" w:hAnsi="Wingdings 3" w:hint="default"/>
      </w:rPr>
    </w:lvl>
    <w:lvl w:ilvl="5" w:tplc="B0FA05C0" w:tentative="1">
      <w:start w:val="1"/>
      <w:numFmt w:val="bullet"/>
      <w:lvlText w:val=""/>
      <w:lvlJc w:val="left"/>
      <w:pPr>
        <w:tabs>
          <w:tab w:val="num" w:pos="4320"/>
        </w:tabs>
        <w:ind w:left="4320" w:hanging="360"/>
      </w:pPr>
      <w:rPr>
        <w:rFonts w:ascii="Wingdings 3" w:hAnsi="Wingdings 3" w:hint="default"/>
      </w:rPr>
    </w:lvl>
    <w:lvl w:ilvl="6" w:tplc="F350F452" w:tentative="1">
      <w:start w:val="1"/>
      <w:numFmt w:val="bullet"/>
      <w:lvlText w:val=""/>
      <w:lvlJc w:val="left"/>
      <w:pPr>
        <w:tabs>
          <w:tab w:val="num" w:pos="5040"/>
        </w:tabs>
        <w:ind w:left="5040" w:hanging="360"/>
      </w:pPr>
      <w:rPr>
        <w:rFonts w:ascii="Wingdings 3" w:hAnsi="Wingdings 3" w:hint="default"/>
      </w:rPr>
    </w:lvl>
    <w:lvl w:ilvl="7" w:tplc="A39C274A" w:tentative="1">
      <w:start w:val="1"/>
      <w:numFmt w:val="bullet"/>
      <w:lvlText w:val=""/>
      <w:lvlJc w:val="left"/>
      <w:pPr>
        <w:tabs>
          <w:tab w:val="num" w:pos="5760"/>
        </w:tabs>
        <w:ind w:left="5760" w:hanging="360"/>
      </w:pPr>
      <w:rPr>
        <w:rFonts w:ascii="Wingdings 3" w:hAnsi="Wingdings 3" w:hint="default"/>
      </w:rPr>
    </w:lvl>
    <w:lvl w:ilvl="8" w:tplc="8D4E8D0C" w:tentative="1">
      <w:start w:val="1"/>
      <w:numFmt w:val="bullet"/>
      <w:lvlText w:val=""/>
      <w:lvlJc w:val="left"/>
      <w:pPr>
        <w:tabs>
          <w:tab w:val="num" w:pos="6480"/>
        </w:tabs>
        <w:ind w:left="6480" w:hanging="360"/>
      </w:pPr>
      <w:rPr>
        <w:rFonts w:ascii="Wingdings 3" w:hAnsi="Wingdings 3" w:hint="default"/>
      </w:rPr>
    </w:lvl>
  </w:abstractNum>
  <w:abstractNum w:abstractNumId="38" w15:restartNumberingAfterBreak="0">
    <w:nsid w:val="72B73187"/>
    <w:multiLevelType w:val="multilevel"/>
    <w:tmpl w:val="70B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BC5C13"/>
    <w:multiLevelType w:val="multilevel"/>
    <w:tmpl w:val="3148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261FE5"/>
    <w:multiLevelType w:val="hybridMultilevel"/>
    <w:tmpl w:val="987668F2"/>
    <w:lvl w:ilvl="0" w:tplc="04220001">
      <w:start w:val="1"/>
      <w:numFmt w:val="bullet"/>
      <w:lvlText w:val=""/>
      <w:lvlJc w:val="left"/>
      <w:pPr>
        <w:tabs>
          <w:tab w:val="num" w:pos="720"/>
        </w:tabs>
        <w:ind w:left="720" w:hanging="360"/>
      </w:pPr>
      <w:rPr>
        <w:rFonts w:ascii="Symbol" w:hAnsi="Symbol" w:hint="default"/>
      </w:rPr>
    </w:lvl>
    <w:lvl w:ilvl="1" w:tplc="80000A5E" w:tentative="1">
      <w:start w:val="1"/>
      <w:numFmt w:val="bullet"/>
      <w:lvlText w:val=""/>
      <w:lvlJc w:val="left"/>
      <w:pPr>
        <w:tabs>
          <w:tab w:val="num" w:pos="1440"/>
        </w:tabs>
        <w:ind w:left="1440" w:hanging="360"/>
      </w:pPr>
      <w:rPr>
        <w:rFonts w:ascii="Wingdings 3" w:hAnsi="Wingdings 3" w:hint="default"/>
      </w:rPr>
    </w:lvl>
    <w:lvl w:ilvl="2" w:tplc="1AC412E2" w:tentative="1">
      <w:start w:val="1"/>
      <w:numFmt w:val="bullet"/>
      <w:lvlText w:val=""/>
      <w:lvlJc w:val="left"/>
      <w:pPr>
        <w:tabs>
          <w:tab w:val="num" w:pos="2160"/>
        </w:tabs>
        <w:ind w:left="2160" w:hanging="360"/>
      </w:pPr>
      <w:rPr>
        <w:rFonts w:ascii="Wingdings 3" w:hAnsi="Wingdings 3" w:hint="default"/>
      </w:rPr>
    </w:lvl>
    <w:lvl w:ilvl="3" w:tplc="E1CA8872" w:tentative="1">
      <w:start w:val="1"/>
      <w:numFmt w:val="bullet"/>
      <w:lvlText w:val=""/>
      <w:lvlJc w:val="left"/>
      <w:pPr>
        <w:tabs>
          <w:tab w:val="num" w:pos="2880"/>
        </w:tabs>
        <w:ind w:left="2880" w:hanging="360"/>
      </w:pPr>
      <w:rPr>
        <w:rFonts w:ascii="Wingdings 3" w:hAnsi="Wingdings 3" w:hint="default"/>
      </w:rPr>
    </w:lvl>
    <w:lvl w:ilvl="4" w:tplc="11C4ECEC" w:tentative="1">
      <w:start w:val="1"/>
      <w:numFmt w:val="bullet"/>
      <w:lvlText w:val=""/>
      <w:lvlJc w:val="left"/>
      <w:pPr>
        <w:tabs>
          <w:tab w:val="num" w:pos="3600"/>
        </w:tabs>
        <w:ind w:left="3600" w:hanging="360"/>
      </w:pPr>
      <w:rPr>
        <w:rFonts w:ascii="Wingdings 3" w:hAnsi="Wingdings 3" w:hint="default"/>
      </w:rPr>
    </w:lvl>
    <w:lvl w:ilvl="5" w:tplc="9C4A42E6" w:tentative="1">
      <w:start w:val="1"/>
      <w:numFmt w:val="bullet"/>
      <w:lvlText w:val=""/>
      <w:lvlJc w:val="left"/>
      <w:pPr>
        <w:tabs>
          <w:tab w:val="num" w:pos="4320"/>
        </w:tabs>
        <w:ind w:left="4320" w:hanging="360"/>
      </w:pPr>
      <w:rPr>
        <w:rFonts w:ascii="Wingdings 3" w:hAnsi="Wingdings 3" w:hint="default"/>
      </w:rPr>
    </w:lvl>
    <w:lvl w:ilvl="6" w:tplc="E9A4E0BC" w:tentative="1">
      <w:start w:val="1"/>
      <w:numFmt w:val="bullet"/>
      <w:lvlText w:val=""/>
      <w:lvlJc w:val="left"/>
      <w:pPr>
        <w:tabs>
          <w:tab w:val="num" w:pos="5040"/>
        </w:tabs>
        <w:ind w:left="5040" w:hanging="360"/>
      </w:pPr>
      <w:rPr>
        <w:rFonts w:ascii="Wingdings 3" w:hAnsi="Wingdings 3" w:hint="default"/>
      </w:rPr>
    </w:lvl>
    <w:lvl w:ilvl="7" w:tplc="08A4FCA6" w:tentative="1">
      <w:start w:val="1"/>
      <w:numFmt w:val="bullet"/>
      <w:lvlText w:val=""/>
      <w:lvlJc w:val="left"/>
      <w:pPr>
        <w:tabs>
          <w:tab w:val="num" w:pos="5760"/>
        </w:tabs>
        <w:ind w:left="5760" w:hanging="360"/>
      </w:pPr>
      <w:rPr>
        <w:rFonts w:ascii="Wingdings 3" w:hAnsi="Wingdings 3" w:hint="default"/>
      </w:rPr>
    </w:lvl>
    <w:lvl w:ilvl="8" w:tplc="28DE3774" w:tentative="1">
      <w:start w:val="1"/>
      <w:numFmt w:val="bullet"/>
      <w:lvlText w:val=""/>
      <w:lvlJc w:val="left"/>
      <w:pPr>
        <w:tabs>
          <w:tab w:val="num" w:pos="6480"/>
        </w:tabs>
        <w:ind w:left="6480" w:hanging="360"/>
      </w:pPr>
      <w:rPr>
        <w:rFonts w:ascii="Wingdings 3" w:hAnsi="Wingdings 3" w:hint="default"/>
      </w:rPr>
    </w:lvl>
  </w:abstractNum>
  <w:num w:numId="1">
    <w:abstractNumId w:val="7"/>
  </w:num>
  <w:num w:numId="2">
    <w:abstractNumId w:val="14"/>
  </w:num>
  <w:num w:numId="3">
    <w:abstractNumId w:val="16"/>
  </w:num>
  <w:num w:numId="4">
    <w:abstractNumId w:val="1"/>
  </w:num>
  <w:num w:numId="5">
    <w:abstractNumId w:val="3"/>
  </w:num>
  <w:num w:numId="6">
    <w:abstractNumId w:val="37"/>
  </w:num>
  <w:num w:numId="7">
    <w:abstractNumId w:val="23"/>
  </w:num>
  <w:num w:numId="8">
    <w:abstractNumId w:val="26"/>
  </w:num>
  <w:num w:numId="9">
    <w:abstractNumId w:val="15"/>
  </w:num>
  <w:num w:numId="10">
    <w:abstractNumId w:val="28"/>
  </w:num>
  <w:num w:numId="11">
    <w:abstractNumId w:val="29"/>
  </w:num>
  <w:num w:numId="12">
    <w:abstractNumId w:val="12"/>
  </w:num>
  <w:num w:numId="13">
    <w:abstractNumId w:val="22"/>
  </w:num>
  <w:num w:numId="14">
    <w:abstractNumId w:val="8"/>
  </w:num>
  <w:num w:numId="15">
    <w:abstractNumId w:val="34"/>
  </w:num>
  <w:num w:numId="16">
    <w:abstractNumId w:val="2"/>
  </w:num>
  <w:num w:numId="17">
    <w:abstractNumId w:val="19"/>
  </w:num>
  <w:num w:numId="18">
    <w:abstractNumId w:val="25"/>
  </w:num>
  <w:num w:numId="19">
    <w:abstractNumId w:val="20"/>
  </w:num>
  <w:num w:numId="20">
    <w:abstractNumId w:val="13"/>
  </w:num>
  <w:num w:numId="21">
    <w:abstractNumId w:val="33"/>
  </w:num>
  <w:num w:numId="22">
    <w:abstractNumId w:val="31"/>
  </w:num>
  <w:num w:numId="23">
    <w:abstractNumId w:val="9"/>
  </w:num>
  <w:num w:numId="24">
    <w:abstractNumId w:val="40"/>
  </w:num>
  <w:num w:numId="25">
    <w:abstractNumId w:val="17"/>
  </w:num>
  <w:num w:numId="26">
    <w:abstractNumId w:val="10"/>
  </w:num>
  <w:num w:numId="27">
    <w:abstractNumId w:val="4"/>
  </w:num>
  <w:num w:numId="28">
    <w:abstractNumId w:val="18"/>
  </w:num>
  <w:num w:numId="29">
    <w:abstractNumId w:val="21"/>
  </w:num>
  <w:num w:numId="30">
    <w:abstractNumId w:val="6"/>
  </w:num>
  <w:num w:numId="31">
    <w:abstractNumId w:val="0"/>
  </w:num>
  <w:num w:numId="32">
    <w:abstractNumId w:val="35"/>
  </w:num>
  <w:num w:numId="33">
    <w:abstractNumId w:val="5"/>
  </w:num>
  <w:num w:numId="34">
    <w:abstractNumId w:val="36"/>
  </w:num>
  <w:num w:numId="35">
    <w:abstractNumId w:val="24"/>
  </w:num>
  <w:num w:numId="36">
    <w:abstractNumId w:val="30"/>
  </w:num>
  <w:num w:numId="37">
    <w:abstractNumId w:val="39"/>
  </w:num>
  <w:num w:numId="38">
    <w:abstractNumId w:val="27"/>
  </w:num>
  <w:num w:numId="39">
    <w:abstractNumId w:val="38"/>
  </w:num>
  <w:num w:numId="40">
    <w:abstractNumId w:val="11"/>
  </w:num>
  <w:num w:numId="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5E7D15-573B-4418-9686-D28F3D43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819"/>
        <w:tab w:val="right" w:pos="9639"/>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819"/>
        <w:tab w:val="right" w:pos="9639"/>
      </w:tabs>
      <w:spacing w:after="0" w:line="240" w:lineRule="auto"/>
    </w:pPr>
  </w:style>
  <w:style w:type="character" w:customStyle="1" w:styleId="a6">
    <w:name w:val="Нижний колонтитул Знак"/>
    <w:basedOn w:val="a0"/>
    <w:link w:val="a5"/>
    <w:uiPriority w:val="99"/>
  </w:style>
  <w:style w:type="paragraph" w:styleId="a7">
    <w:name w:val="Balloon Text"/>
    <w:basedOn w:val="a"/>
    <w:link w:val="a8"/>
    <w:uiPriority w:val="99"/>
    <w:semiHidden/>
    <w:unhideWhenUse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Pr>
      <w:rFonts w:ascii="Tahoma" w:hAnsi="Tahoma" w:cs="Tahoma"/>
      <w:sz w:val="16"/>
      <w:szCs w:val="16"/>
    </w:rPr>
  </w:style>
  <w:style w:type="character" w:styleId="a9">
    <w:name w:val="Strong"/>
    <w:basedOn w:val="a0"/>
    <w:uiPriority w:val="22"/>
    <w:qFormat/>
    <w:rPr>
      <w:b/>
      <w:bCs/>
    </w:rPr>
  </w:style>
  <w:style w:type="paragraph" w:styleId="aa">
    <w:name w:val="List Paragraph"/>
    <w:basedOn w:val="a"/>
    <w:uiPriority w:val="34"/>
    <w:qFormat/>
    <w:pPr>
      <w:ind w:left="720"/>
      <w:contextualSpacing/>
    </w:pPr>
    <w:rPr>
      <w:lang w:val="ru-RU"/>
    </w:rPr>
  </w:style>
  <w:style w:type="character" w:styleId="ab">
    <w:name w:val="Hyperlink"/>
    <w:basedOn w:val="a0"/>
    <w:uiPriority w:val="99"/>
    <w:unhideWhenUsed/>
    <w:rPr>
      <w:color w:val="0000FF" w:themeColor="hyperlink"/>
      <w:u w:val="single"/>
    </w:rPr>
  </w:style>
  <w:style w:type="paragraph" w:customStyle="1" w:styleId="style34">
    <w:name w:val="style34"/>
    <w:basedOn w:val="a"/>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c">
    <w:name w:val="Normal (Web)"/>
    <w:basedOn w:val="a"/>
    <w:uiPriority w:val="99"/>
    <w:semiHidden/>
    <w:unhideWhenUsed/>
    <w:pPr>
      <w:spacing w:before="100" w:beforeAutospacing="1" w:after="100" w:afterAutospacing="1" w:line="240" w:lineRule="auto"/>
    </w:pPr>
    <w:rPr>
      <w:rFonts w:ascii="Times New Roman" w:eastAsiaTheme="minorEastAsia" w:hAnsi="Times New Roman" w:cs="Times New Roman"/>
      <w:sz w:val="24"/>
      <w:szCs w:val="24"/>
      <w:lang w:eastAsia="uk-UA"/>
    </w:rPr>
  </w:style>
  <w:style w:type="character" w:customStyle="1" w:styleId="10">
    <w:name w:val="Заголовок 1 Знак"/>
    <w:basedOn w:val="a0"/>
    <w:link w:val="1"/>
    <w:uiPriority w:val="9"/>
    <w:rPr>
      <w:rFonts w:ascii="Times New Roman" w:eastAsia="Times New Roman" w:hAnsi="Times New Roman" w:cs="Times New Roman"/>
      <w:b/>
      <w:bCs/>
      <w:kern w:val="36"/>
      <w:sz w:val="48"/>
      <w:szCs w:val="48"/>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361483">
      <w:bodyDiv w:val="1"/>
      <w:marLeft w:val="0"/>
      <w:marRight w:val="0"/>
      <w:marTop w:val="0"/>
      <w:marBottom w:val="0"/>
      <w:divBdr>
        <w:top w:val="none" w:sz="0" w:space="0" w:color="auto"/>
        <w:left w:val="none" w:sz="0" w:space="0" w:color="auto"/>
        <w:bottom w:val="none" w:sz="0" w:space="0" w:color="auto"/>
        <w:right w:val="none" w:sz="0" w:space="0" w:color="auto"/>
      </w:divBdr>
      <w:divsChild>
        <w:div w:id="167788956">
          <w:marLeft w:val="576"/>
          <w:marRight w:val="0"/>
          <w:marTop w:val="80"/>
          <w:marBottom w:val="0"/>
          <w:divBdr>
            <w:top w:val="none" w:sz="0" w:space="0" w:color="auto"/>
            <w:left w:val="none" w:sz="0" w:space="0" w:color="auto"/>
            <w:bottom w:val="none" w:sz="0" w:space="0" w:color="auto"/>
            <w:right w:val="none" w:sz="0" w:space="0" w:color="auto"/>
          </w:divBdr>
        </w:div>
        <w:div w:id="327489364">
          <w:marLeft w:val="576"/>
          <w:marRight w:val="0"/>
          <w:marTop w:val="80"/>
          <w:marBottom w:val="0"/>
          <w:divBdr>
            <w:top w:val="none" w:sz="0" w:space="0" w:color="auto"/>
            <w:left w:val="none" w:sz="0" w:space="0" w:color="auto"/>
            <w:bottom w:val="none" w:sz="0" w:space="0" w:color="auto"/>
            <w:right w:val="none" w:sz="0" w:space="0" w:color="auto"/>
          </w:divBdr>
        </w:div>
        <w:div w:id="120611521">
          <w:marLeft w:val="576"/>
          <w:marRight w:val="0"/>
          <w:marTop w:val="80"/>
          <w:marBottom w:val="0"/>
          <w:divBdr>
            <w:top w:val="none" w:sz="0" w:space="0" w:color="auto"/>
            <w:left w:val="none" w:sz="0" w:space="0" w:color="auto"/>
            <w:bottom w:val="none" w:sz="0" w:space="0" w:color="auto"/>
            <w:right w:val="none" w:sz="0" w:space="0" w:color="auto"/>
          </w:divBdr>
        </w:div>
        <w:div w:id="1369716971">
          <w:marLeft w:val="576"/>
          <w:marRight w:val="0"/>
          <w:marTop w:val="80"/>
          <w:marBottom w:val="0"/>
          <w:divBdr>
            <w:top w:val="none" w:sz="0" w:space="0" w:color="auto"/>
            <w:left w:val="none" w:sz="0" w:space="0" w:color="auto"/>
            <w:bottom w:val="none" w:sz="0" w:space="0" w:color="auto"/>
            <w:right w:val="none" w:sz="0" w:space="0" w:color="auto"/>
          </w:divBdr>
        </w:div>
        <w:div w:id="631793816">
          <w:marLeft w:val="576"/>
          <w:marRight w:val="0"/>
          <w:marTop w:val="80"/>
          <w:marBottom w:val="0"/>
          <w:divBdr>
            <w:top w:val="none" w:sz="0" w:space="0" w:color="auto"/>
            <w:left w:val="none" w:sz="0" w:space="0" w:color="auto"/>
            <w:bottom w:val="none" w:sz="0" w:space="0" w:color="auto"/>
            <w:right w:val="none" w:sz="0" w:space="0" w:color="auto"/>
          </w:divBdr>
        </w:div>
        <w:div w:id="782921319">
          <w:marLeft w:val="576"/>
          <w:marRight w:val="0"/>
          <w:marTop w:val="80"/>
          <w:marBottom w:val="0"/>
          <w:divBdr>
            <w:top w:val="none" w:sz="0" w:space="0" w:color="auto"/>
            <w:left w:val="none" w:sz="0" w:space="0" w:color="auto"/>
            <w:bottom w:val="none" w:sz="0" w:space="0" w:color="auto"/>
            <w:right w:val="none" w:sz="0" w:space="0" w:color="auto"/>
          </w:divBdr>
        </w:div>
      </w:divsChild>
    </w:div>
    <w:div w:id="213124042">
      <w:bodyDiv w:val="1"/>
      <w:marLeft w:val="0"/>
      <w:marRight w:val="0"/>
      <w:marTop w:val="0"/>
      <w:marBottom w:val="0"/>
      <w:divBdr>
        <w:top w:val="none" w:sz="0" w:space="0" w:color="auto"/>
        <w:left w:val="none" w:sz="0" w:space="0" w:color="auto"/>
        <w:bottom w:val="none" w:sz="0" w:space="0" w:color="auto"/>
        <w:right w:val="none" w:sz="0" w:space="0" w:color="auto"/>
      </w:divBdr>
    </w:div>
    <w:div w:id="313990686">
      <w:bodyDiv w:val="1"/>
      <w:marLeft w:val="0"/>
      <w:marRight w:val="0"/>
      <w:marTop w:val="0"/>
      <w:marBottom w:val="0"/>
      <w:divBdr>
        <w:top w:val="none" w:sz="0" w:space="0" w:color="auto"/>
        <w:left w:val="none" w:sz="0" w:space="0" w:color="auto"/>
        <w:bottom w:val="none" w:sz="0" w:space="0" w:color="auto"/>
        <w:right w:val="none" w:sz="0" w:space="0" w:color="auto"/>
      </w:divBdr>
      <w:divsChild>
        <w:div w:id="662315579">
          <w:marLeft w:val="576"/>
          <w:marRight w:val="0"/>
          <w:marTop w:val="80"/>
          <w:marBottom w:val="0"/>
          <w:divBdr>
            <w:top w:val="none" w:sz="0" w:space="0" w:color="auto"/>
            <w:left w:val="none" w:sz="0" w:space="0" w:color="auto"/>
            <w:bottom w:val="none" w:sz="0" w:space="0" w:color="auto"/>
            <w:right w:val="none" w:sz="0" w:space="0" w:color="auto"/>
          </w:divBdr>
        </w:div>
        <w:div w:id="1661076701">
          <w:marLeft w:val="576"/>
          <w:marRight w:val="0"/>
          <w:marTop w:val="80"/>
          <w:marBottom w:val="0"/>
          <w:divBdr>
            <w:top w:val="none" w:sz="0" w:space="0" w:color="auto"/>
            <w:left w:val="none" w:sz="0" w:space="0" w:color="auto"/>
            <w:bottom w:val="none" w:sz="0" w:space="0" w:color="auto"/>
            <w:right w:val="none" w:sz="0" w:space="0" w:color="auto"/>
          </w:divBdr>
        </w:div>
        <w:div w:id="1779835833">
          <w:marLeft w:val="576"/>
          <w:marRight w:val="0"/>
          <w:marTop w:val="80"/>
          <w:marBottom w:val="0"/>
          <w:divBdr>
            <w:top w:val="none" w:sz="0" w:space="0" w:color="auto"/>
            <w:left w:val="none" w:sz="0" w:space="0" w:color="auto"/>
            <w:bottom w:val="none" w:sz="0" w:space="0" w:color="auto"/>
            <w:right w:val="none" w:sz="0" w:space="0" w:color="auto"/>
          </w:divBdr>
        </w:div>
        <w:div w:id="109983172">
          <w:marLeft w:val="576"/>
          <w:marRight w:val="0"/>
          <w:marTop w:val="80"/>
          <w:marBottom w:val="0"/>
          <w:divBdr>
            <w:top w:val="none" w:sz="0" w:space="0" w:color="auto"/>
            <w:left w:val="none" w:sz="0" w:space="0" w:color="auto"/>
            <w:bottom w:val="none" w:sz="0" w:space="0" w:color="auto"/>
            <w:right w:val="none" w:sz="0" w:space="0" w:color="auto"/>
          </w:divBdr>
        </w:div>
        <w:div w:id="1233541710">
          <w:marLeft w:val="576"/>
          <w:marRight w:val="0"/>
          <w:marTop w:val="80"/>
          <w:marBottom w:val="0"/>
          <w:divBdr>
            <w:top w:val="none" w:sz="0" w:space="0" w:color="auto"/>
            <w:left w:val="none" w:sz="0" w:space="0" w:color="auto"/>
            <w:bottom w:val="none" w:sz="0" w:space="0" w:color="auto"/>
            <w:right w:val="none" w:sz="0" w:space="0" w:color="auto"/>
          </w:divBdr>
        </w:div>
        <w:div w:id="580605260">
          <w:marLeft w:val="576"/>
          <w:marRight w:val="0"/>
          <w:marTop w:val="80"/>
          <w:marBottom w:val="0"/>
          <w:divBdr>
            <w:top w:val="none" w:sz="0" w:space="0" w:color="auto"/>
            <w:left w:val="none" w:sz="0" w:space="0" w:color="auto"/>
            <w:bottom w:val="none" w:sz="0" w:space="0" w:color="auto"/>
            <w:right w:val="none" w:sz="0" w:space="0" w:color="auto"/>
          </w:divBdr>
        </w:div>
        <w:div w:id="96603074">
          <w:marLeft w:val="576"/>
          <w:marRight w:val="0"/>
          <w:marTop w:val="80"/>
          <w:marBottom w:val="0"/>
          <w:divBdr>
            <w:top w:val="none" w:sz="0" w:space="0" w:color="auto"/>
            <w:left w:val="none" w:sz="0" w:space="0" w:color="auto"/>
            <w:bottom w:val="none" w:sz="0" w:space="0" w:color="auto"/>
            <w:right w:val="none" w:sz="0" w:space="0" w:color="auto"/>
          </w:divBdr>
        </w:div>
      </w:divsChild>
    </w:div>
    <w:div w:id="407919454">
      <w:bodyDiv w:val="1"/>
      <w:marLeft w:val="0"/>
      <w:marRight w:val="0"/>
      <w:marTop w:val="0"/>
      <w:marBottom w:val="0"/>
      <w:divBdr>
        <w:top w:val="none" w:sz="0" w:space="0" w:color="auto"/>
        <w:left w:val="none" w:sz="0" w:space="0" w:color="auto"/>
        <w:bottom w:val="none" w:sz="0" w:space="0" w:color="auto"/>
        <w:right w:val="none" w:sz="0" w:space="0" w:color="auto"/>
      </w:divBdr>
      <w:divsChild>
        <w:div w:id="394666426">
          <w:marLeft w:val="576"/>
          <w:marRight w:val="0"/>
          <w:marTop w:val="80"/>
          <w:marBottom w:val="0"/>
          <w:divBdr>
            <w:top w:val="none" w:sz="0" w:space="0" w:color="auto"/>
            <w:left w:val="none" w:sz="0" w:space="0" w:color="auto"/>
            <w:bottom w:val="none" w:sz="0" w:space="0" w:color="auto"/>
            <w:right w:val="none" w:sz="0" w:space="0" w:color="auto"/>
          </w:divBdr>
        </w:div>
        <w:div w:id="381254892">
          <w:marLeft w:val="576"/>
          <w:marRight w:val="0"/>
          <w:marTop w:val="80"/>
          <w:marBottom w:val="0"/>
          <w:divBdr>
            <w:top w:val="none" w:sz="0" w:space="0" w:color="auto"/>
            <w:left w:val="none" w:sz="0" w:space="0" w:color="auto"/>
            <w:bottom w:val="none" w:sz="0" w:space="0" w:color="auto"/>
            <w:right w:val="none" w:sz="0" w:space="0" w:color="auto"/>
          </w:divBdr>
        </w:div>
        <w:div w:id="745297292">
          <w:marLeft w:val="576"/>
          <w:marRight w:val="0"/>
          <w:marTop w:val="80"/>
          <w:marBottom w:val="0"/>
          <w:divBdr>
            <w:top w:val="none" w:sz="0" w:space="0" w:color="auto"/>
            <w:left w:val="none" w:sz="0" w:space="0" w:color="auto"/>
            <w:bottom w:val="none" w:sz="0" w:space="0" w:color="auto"/>
            <w:right w:val="none" w:sz="0" w:space="0" w:color="auto"/>
          </w:divBdr>
        </w:div>
        <w:div w:id="2146192167">
          <w:marLeft w:val="576"/>
          <w:marRight w:val="0"/>
          <w:marTop w:val="80"/>
          <w:marBottom w:val="0"/>
          <w:divBdr>
            <w:top w:val="none" w:sz="0" w:space="0" w:color="auto"/>
            <w:left w:val="none" w:sz="0" w:space="0" w:color="auto"/>
            <w:bottom w:val="none" w:sz="0" w:space="0" w:color="auto"/>
            <w:right w:val="none" w:sz="0" w:space="0" w:color="auto"/>
          </w:divBdr>
        </w:div>
        <w:div w:id="57023287">
          <w:marLeft w:val="576"/>
          <w:marRight w:val="0"/>
          <w:marTop w:val="80"/>
          <w:marBottom w:val="0"/>
          <w:divBdr>
            <w:top w:val="none" w:sz="0" w:space="0" w:color="auto"/>
            <w:left w:val="none" w:sz="0" w:space="0" w:color="auto"/>
            <w:bottom w:val="none" w:sz="0" w:space="0" w:color="auto"/>
            <w:right w:val="none" w:sz="0" w:space="0" w:color="auto"/>
          </w:divBdr>
        </w:div>
        <w:div w:id="305280835">
          <w:marLeft w:val="576"/>
          <w:marRight w:val="0"/>
          <w:marTop w:val="80"/>
          <w:marBottom w:val="0"/>
          <w:divBdr>
            <w:top w:val="none" w:sz="0" w:space="0" w:color="auto"/>
            <w:left w:val="none" w:sz="0" w:space="0" w:color="auto"/>
            <w:bottom w:val="none" w:sz="0" w:space="0" w:color="auto"/>
            <w:right w:val="none" w:sz="0" w:space="0" w:color="auto"/>
          </w:divBdr>
        </w:div>
      </w:divsChild>
    </w:div>
    <w:div w:id="460923900">
      <w:bodyDiv w:val="1"/>
      <w:marLeft w:val="0"/>
      <w:marRight w:val="0"/>
      <w:marTop w:val="0"/>
      <w:marBottom w:val="0"/>
      <w:divBdr>
        <w:top w:val="none" w:sz="0" w:space="0" w:color="auto"/>
        <w:left w:val="none" w:sz="0" w:space="0" w:color="auto"/>
        <w:bottom w:val="none" w:sz="0" w:space="0" w:color="auto"/>
        <w:right w:val="none" w:sz="0" w:space="0" w:color="auto"/>
      </w:divBdr>
      <w:divsChild>
        <w:div w:id="1264260405">
          <w:marLeft w:val="850"/>
          <w:marRight w:val="0"/>
          <w:marTop w:val="80"/>
          <w:marBottom w:val="0"/>
          <w:divBdr>
            <w:top w:val="none" w:sz="0" w:space="0" w:color="auto"/>
            <w:left w:val="none" w:sz="0" w:space="0" w:color="auto"/>
            <w:bottom w:val="none" w:sz="0" w:space="0" w:color="auto"/>
            <w:right w:val="none" w:sz="0" w:space="0" w:color="auto"/>
          </w:divBdr>
        </w:div>
      </w:divsChild>
    </w:div>
    <w:div w:id="635187939">
      <w:bodyDiv w:val="1"/>
      <w:marLeft w:val="0"/>
      <w:marRight w:val="0"/>
      <w:marTop w:val="0"/>
      <w:marBottom w:val="0"/>
      <w:divBdr>
        <w:top w:val="none" w:sz="0" w:space="0" w:color="auto"/>
        <w:left w:val="none" w:sz="0" w:space="0" w:color="auto"/>
        <w:bottom w:val="none" w:sz="0" w:space="0" w:color="auto"/>
        <w:right w:val="none" w:sz="0" w:space="0" w:color="auto"/>
      </w:divBdr>
    </w:div>
    <w:div w:id="651518047">
      <w:bodyDiv w:val="1"/>
      <w:marLeft w:val="0"/>
      <w:marRight w:val="0"/>
      <w:marTop w:val="0"/>
      <w:marBottom w:val="0"/>
      <w:divBdr>
        <w:top w:val="none" w:sz="0" w:space="0" w:color="auto"/>
        <w:left w:val="none" w:sz="0" w:space="0" w:color="auto"/>
        <w:bottom w:val="none" w:sz="0" w:space="0" w:color="auto"/>
        <w:right w:val="none" w:sz="0" w:space="0" w:color="auto"/>
      </w:divBdr>
    </w:div>
    <w:div w:id="711609518">
      <w:bodyDiv w:val="1"/>
      <w:marLeft w:val="0"/>
      <w:marRight w:val="0"/>
      <w:marTop w:val="0"/>
      <w:marBottom w:val="0"/>
      <w:divBdr>
        <w:top w:val="none" w:sz="0" w:space="0" w:color="auto"/>
        <w:left w:val="none" w:sz="0" w:space="0" w:color="auto"/>
        <w:bottom w:val="none" w:sz="0" w:space="0" w:color="auto"/>
        <w:right w:val="none" w:sz="0" w:space="0" w:color="auto"/>
      </w:divBdr>
      <w:divsChild>
        <w:div w:id="1888444075">
          <w:marLeft w:val="605"/>
          <w:marRight w:val="0"/>
          <w:marTop w:val="80"/>
          <w:marBottom w:val="0"/>
          <w:divBdr>
            <w:top w:val="none" w:sz="0" w:space="0" w:color="auto"/>
            <w:left w:val="none" w:sz="0" w:space="0" w:color="auto"/>
            <w:bottom w:val="none" w:sz="0" w:space="0" w:color="auto"/>
            <w:right w:val="none" w:sz="0" w:space="0" w:color="auto"/>
          </w:divBdr>
        </w:div>
        <w:div w:id="259487901">
          <w:marLeft w:val="605"/>
          <w:marRight w:val="0"/>
          <w:marTop w:val="80"/>
          <w:marBottom w:val="0"/>
          <w:divBdr>
            <w:top w:val="none" w:sz="0" w:space="0" w:color="auto"/>
            <w:left w:val="none" w:sz="0" w:space="0" w:color="auto"/>
            <w:bottom w:val="none" w:sz="0" w:space="0" w:color="auto"/>
            <w:right w:val="none" w:sz="0" w:space="0" w:color="auto"/>
          </w:divBdr>
        </w:div>
        <w:div w:id="1901212620">
          <w:marLeft w:val="605"/>
          <w:marRight w:val="0"/>
          <w:marTop w:val="80"/>
          <w:marBottom w:val="0"/>
          <w:divBdr>
            <w:top w:val="none" w:sz="0" w:space="0" w:color="auto"/>
            <w:left w:val="none" w:sz="0" w:space="0" w:color="auto"/>
            <w:bottom w:val="none" w:sz="0" w:space="0" w:color="auto"/>
            <w:right w:val="none" w:sz="0" w:space="0" w:color="auto"/>
          </w:divBdr>
        </w:div>
        <w:div w:id="476071667">
          <w:marLeft w:val="1267"/>
          <w:marRight w:val="0"/>
          <w:marTop w:val="65"/>
          <w:marBottom w:val="0"/>
          <w:divBdr>
            <w:top w:val="none" w:sz="0" w:space="0" w:color="auto"/>
            <w:left w:val="none" w:sz="0" w:space="0" w:color="auto"/>
            <w:bottom w:val="none" w:sz="0" w:space="0" w:color="auto"/>
            <w:right w:val="none" w:sz="0" w:space="0" w:color="auto"/>
          </w:divBdr>
        </w:div>
        <w:div w:id="151988618">
          <w:marLeft w:val="1267"/>
          <w:marRight w:val="0"/>
          <w:marTop w:val="65"/>
          <w:marBottom w:val="0"/>
          <w:divBdr>
            <w:top w:val="none" w:sz="0" w:space="0" w:color="auto"/>
            <w:left w:val="none" w:sz="0" w:space="0" w:color="auto"/>
            <w:bottom w:val="none" w:sz="0" w:space="0" w:color="auto"/>
            <w:right w:val="none" w:sz="0" w:space="0" w:color="auto"/>
          </w:divBdr>
        </w:div>
        <w:div w:id="586351814">
          <w:marLeft w:val="1267"/>
          <w:marRight w:val="0"/>
          <w:marTop w:val="65"/>
          <w:marBottom w:val="0"/>
          <w:divBdr>
            <w:top w:val="none" w:sz="0" w:space="0" w:color="auto"/>
            <w:left w:val="none" w:sz="0" w:space="0" w:color="auto"/>
            <w:bottom w:val="none" w:sz="0" w:space="0" w:color="auto"/>
            <w:right w:val="none" w:sz="0" w:space="0" w:color="auto"/>
          </w:divBdr>
        </w:div>
      </w:divsChild>
    </w:div>
    <w:div w:id="741026599">
      <w:bodyDiv w:val="1"/>
      <w:marLeft w:val="0"/>
      <w:marRight w:val="0"/>
      <w:marTop w:val="0"/>
      <w:marBottom w:val="0"/>
      <w:divBdr>
        <w:top w:val="none" w:sz="0" w:space="0" w:color="auto"/>
        <w:left w:val="none" w:sz="0" w:space="0" w:color="auto"/>
        <w:bottom w:val="none" w:sz="0" w:space="0" w:color="auto"/>
        <w:right w:val="none" w:sz="0" w:space="0" w:color="auto"/>
      </w:divBdr>
      <w:divsChild>
        <w:div w:id="278728150">
          <w:marLeft w:val="1123"/>
          <w:marRight w:val="0"/>
          <w:marTop w:val="80"/>
          <w:marBottom w:val="0"/>
          <w:divBdr>
            <w:top w:val="none" w:sz="0" w:space="0" w:color="auto"/>
            <w:left w:val="none" w:sz="0" w:space="0" w:color="auto"/>
            <w:bottom w:val="none" w:sz="0" w:space="0" w:color="auto"/>
            <w:right w:val="none" w:sz="0" w:space="0" w:color="auto"/>
          </w:divBdr>
        </w:div>
        <w:div w:id="1969554240">
          <w:marLeft w:val="1123"/>
          <w:marRight w:val="0"/>
          <w:marTop w:val="80"/>
          <w:marBottom w:val="0"/>
          <w:divBdr>
            <w:top w:val="none" w:sz="0" w:space="0" w:color="auto"/>
            <w:left w:val="none" w:sz="0" w:space="0" w:color="auto"/>
            <w:bottom w:val="none" w:sz="0" w:space="0" w:color="auto"/>
            <w:right w:val="none" w:sz="0" w:space="0" w:color="auto"/>
          </w:divBdr>
        </w:div>
        <w:div w:id="1466197832">
          <w:marLeft w:val="1253"/>
          <w:marRight w:val="0"/>
          <w:marTop w:val="80"/>
          <w:marBottom w:val="0"/>
          <w:divBdr>
            <w:top w:val="none" w:sz="0" w:space="0" w:color="auto"/>
            <w:left w:val="none" w:sz="0" w:space="0" w:color="auto"/>
            <w:bottom w:val="none" w:sz="0" w:space="0" w:color="auto"/>
            <w:right w:val="none" w:sz="0" w:space="0" w:color="auto"/>
          </w:divBdr>
        </w:div>
        <w:div w:id="59210097">
          <w:marLeft w:val="1253"/>
          <w:marRight w:val="0"/>
          <w:marTop w:val="80"/>
          <w:marBottom w:val="0"/>
          <w:divBdr>
            <w:top w:val="none" w:sz="0" w:space="0" w:color="auto"/>
            <w:left w:val="none" w:sz="0" w:space="0" w:color="auto"/>
            <w:bottom w:val="none" w:sz="0" w:space="0" w:color="auto"/>
            <w:right w:val="none" w:sz="0" w:space="0" w:color="auto"/>
          </w:divBdr>
        </w:div>
        <w:div w:id="1554853108">
          <w:marLeft w:val="1253"/>
          <w:marRight w:val="0"/>
          <w:marTop w:val="80"/>
          <w:marBottom w:val="0"/>
          <w:divBdr>
            <w:top w:val="none" w:sz="0" w:space="0" w:color="auto"/>
            <w:left w:val="none" w:sz="0" w:space="0" w:color="auto"/>
            <w:bottom w:val="none" w:sz="0" w:space="0" w:color="auto"/>
            <w:right w:val="none" w:sz="0" w:space="0" w:color="auto"/>
          </w:divBdr>
        </w:div>
      </w:divsChild>
    </w:div>
    <w:div w:id="1006446716">
      <w:bodyDiv w:val="1"/>
      <w:marLeft w:val="0"/>
      <w:marRight w:val="0"/>
      <w:marTop w:val="0"/>
      <w:marBottom w:val="0"/>
      <w:divBdr>
        <w:top w:val="none" w:sz="0" w:space="0" w:color="auto"/>
        <w:left w:val="none" w:sz="0" w:space="0" w:color="auto"/>
        <w:bottom w:val="none" w:sz="0" w:space="0" w:color="auto"/>
        <w:right w:val="none" w:sz="0" w:space="0" w:color="auto"/>
      </w:divBdr>
      <w:divsChild>
        <w:div w:id="1795781945">
          <w:marLeft w:val="605"/>
          <w:marRight w:val="0"/>
          <w:marTop w:val="80"/>
          <w:marBottom w:val="0"/>
          <w:divBdr>
            <w:top w:val="none" w:sz="0" w:space="0" w:color="auto"/>
            <w:left w:val="none" w:sz="0" w:space="0" w:color="auto"/>
            <w:bottom w:val="none" w:sz="0" w:space="0" w:color="auto"/>
            <w:right w:val="none" w:sz="0" w:space="0" w:color="auto"/>
          </w:divBdr>
        </w:div>
      </w:divsChild>
    </w:div>
    <w:div w:id="1100687100">
      <w:bodyDiv w:val="1"/>
      <w:marLeft w:val="0"/>
      <w:marRight w:val="0"/>
      <w:marTop w:val="0"/>
      <w:marBottom w:val="0"/>
      <w:divBdr>
        <w:top w:val="none" w:sz="0" w:space="0" w:color="auto"/>
        <w:left w:val="none" w:sz="0" w:space="0" w:color="auto"/>
        <w:bottom w:val="none" w:sz="0" w:space="0" w:color="auto"/>
        <w:right w:val="none" w:sz="0" w:space="0" w:color="auto"/>
      </w:divBdr>
      <w:divsChild>
        <w:div w:id="2009824848">
          <w:marLeft w:val="576"/>
          <w:marRight w:val="0"/>
          <w:marTop w:val="80"/>
          <w:marBottom w:val="0"/>
          <w:divBdr>
            <w:top w:val="none" w:sz="0" w:space="0" w:color="auto"/>
            <w:left w:val="none" w:sz="0" w:space="0" w:color="auto"/>
            <w:bottom w:val="none" w:sz="0" w:space="0" w:color="auto"/>
            <w:right w:val="none" w:sz="0" w:space="0" w:color="auto"/>
          </w:divBdr>
        </w:div>
        <w:div w:id="396514045">
          <w:marLeft w:val="576"/>
          <w:marRight w:val="0"/>
          <w:marTop w:val="80"/>
          <w:marBottom w:val="0"/>
          <w:divBdr>
            <w:top w:val="none" w:sz="0" w:space="0" w:color="auto"/>
            <w:left w:val="none" w:sz="0" w:space="0" w:color="auto"/>
            <w:bottom w:val="none" w:sz="0" w:space="0" w:color="auto"/>
            <w:right w:val="none" w:sz="0" w:space="0" w:color="auto"/>
          </w:divBdr>
        </w:div>
        <w:div w:id="638461936">
          <w:marLeft w:val="576"/>
          <w:marRight w:val="0"/>
          <w:marTop w:val="80"/>
          <w:marBottom w:val="0"/>
          <w:divBdr>
            <w:top w:val="none" w:sz="0" w:space="0" w:color="auto"/>
            <w:left w:val="none" w:sz="0" w:space="0" w:color="auto"/>
            <w:bottom w:val="none" w:sz="0" w:space="0" w:color="auto"/>
            <w:right w:val="none" w:sz="0" w:space="0" w:color="auto"/>
          </w:divBdr>
        </w:div>
        <w:div w:id="414208077">
          <w:marLeft w:val="576"/>
          <w:marRight w:val="0"/>
          <w:marTop w:val="80"/>
          <w:marBottom w:val="0"/>
          <w:divBdr>
            <w:top w:val="none" w:sz="0" w:space="0" w:color="auto"/>
            <w:left w:val="none" w:sz="0" w:space="0" w:color="auto"/>
            <w:bottom w:val="none" w:sz="0" w:space="0" w:color="auto"/>
            <w:right w:val="none" w:sz="0" w:space="0" w:color="auto"/>
          </w:divBdr>
        </w:div>
        <w:div w:id="1335960637">
          <w:marLeft w:val="576"/>
          <w:marRight w:val="0"/>
          <w:marTop w:val="80"/>
          <w:marBottom w:val="0"/>
          <w:divBdr>
            <w:top w:val="none" w:sz="0" w:space="0" w:color="auto"/>
            <w:left w:val="none" w:sz="0" w:space="0" w:color="auto"/>
            <w:bottom w:val="none" w:sz="0" w:space="0" w:color="auto"/>
            <w:right w:val="none" w:sz="0" w:space="0" w:color="auto"/>
          </w:divBdr>
        </w:div>
        <w:div w:id="481316251">
          <w:marLeft w:val="576"/>
          <w:marRight w:val="0"/>
          <w:marTop w:val="80"/>
          <w:marBottom w:val="0"/>
          <w:divBdr>
            <w:top w:val="none" w:sz="0" w:space="0" w:color="auto"/>
            <w:left w:val="none" w:sz="0" w:space="0" w:color="auto"/>
            <w:bottom w:val="none" w:sz="0" w:space="0" w:color="auto"/>
            <w:right w:val="none" w:sz="0" w:space="0" w:color="auto"/>
          </w:divBdr>
        </w:div>
      </w:divsChild>
    </w:div>
    <w:div w:id="1158612503">
      <w:bodyDiv w:val="1"/>
      <w:marLeft w:val="0"/>
      <w:marRight w:val="0"/>
      <w:marTop w:val="0"/>
      <w:marBottom w:val="0"/>
      <w:divBdr>
        <w:top w:val="none" w:sz="0" w:space="0" w:color="auto"/>
        <w:left w:val="none" w:sz="0" w:space="0" w:color="auto"/>
        <w:bottom w:val="none" w:sz="0" w:space="0" w:color="auto"/>
        <w:right w:val="none" w:sz="0" w:space="0" w:color="auto"/>
      </w:divBdr>
      <w:divsChild>
        <w:div w:id="310404101">
          <w:marLeft w:val="576"/>
          <w:marRight w:val="0"/>
          <w:marTop w:val="80"/>
          <w:marBottom w:val="0"/>
          <w:divBdr>
            <w:top w:val="none" w:sz="0" w:space="0" w:color="auto"/>
            <w:left w:val="none" w:sz="0" w:space="0" w:color="auto"/>
            <w:bottom w:val="none" w:sz="0" w:space="0" w:color="auto"/>
            <w:right w:val="none" w:sz="0" w:space="0" w:color="auto"/>
          </w:divBdr>
        </w:div>
      </w:divsChild>
    </w:div>
    <w:div w:id="1286277335">
      <w:bodyDiv w:val="1"/>
      <w:marLeft w:val="0"/>
      <w:marRight w:val="0"/>
      <w:marTop w:val="0"/>
      <w:marBottom w:val="0"/>
      <w:divBdr>
        <w:top w:val="none" w:sz="0" w:space="0" w:color="auto"/>
        <w:left w:val="none" w:sz="0" w:space="0" w:color="auto"/>
        <w:bottom w:val="none" w:sz="0" w:space="0" w:color="auto"/>
        <w:right w:val="none" w:sz="0" w:space="0" w:color="auto"/>
      </w:divBdr>
    </w:div>
    <w:div w:id="1301037111">
      <w:bodyDiv w:val="1"/>
      <w:marLeft w:val="0"/>
      <w:marRight w:val="0"/>
      <w:marTop w:val="0"/>
      <w:marBottom w:val="0"/>
      <w:divBdr>
        <w:top w:val="none" w:sz="0" w:space="0" w:color="auto"/>
        <w:left w:val="none" w:sz="0" w:space="0" w:color="auto"/>
        <w:bottom w:val="none" w:sz="0" w:space="0" w:color="auto"/>
        <w:right w:val="none" w:sz="0" w:space="0" w:color="auto"/>
      </w:divBdr>
      <w:divsChild>
        <w:div w:id="967515370">
          <w:marLeft w:val="850"/>
          <w:marRight w:val="0"/>
          <w:marTop w:val="80"/>
          <w:marBottom w:val="0"/>
          <w:divBdr>
            <w:top w:val="none" w:sz="0" w:space="0" w:color="auto"/>
            <w:left w:val="none" w:sz="0" w:space="0" w:color="auto"/>
            <w:bottom w:val="none" w:sz="0" w:space="0" w:color="auto"/>
            <w:right w:val="none" w:sz="0" w:space="0" w:color="auto"/>
          </w:divBdr>
        </w:div>
      </w:divsChild>
    </w:div>
    <w:div w:id="1419711408">
      <w:bodyDiv w:val="1"/>
      <w:marLeft w:val="0"/>
      <w:marRight w:val="0"/>
      <w:marTop w:val="0"/>
      <w:marBottom w:val="0"/>
      <w:divBdr>
        <w:top w:val="none" w:sz="0" w:space="0" w:color="auto"/>
        <w:left w:val="none" w:sz="0" w:space="0" w:color="auto"/>
        <w:bottom w:val="none" w:sz="0" w:space="0" w:color="auto"/>
        <w:right w:val="none" w:sz="0" w:space="0" w:color="auto"/>
      </w:divBdr>
      <w:divsChild>
        <w:div w:id="1968581492">
          <w:marLeft w:val="576"/>
          <w:marRight w:val="0"/>
          <w:marTop w:val="80"/>
          <w:marBottom w:val="0"/>
          <w:divBdr>
            <w:top w:val="none" w:sz="0" w:space="0" w:color="auto"/>
            <w:left w:val="none" w:sz="0" w:space="0" w:color="auto"/>
            <w:bottom w:val="none" w:sz="0" w:space="0" w:color="auto"/>
            <w:right w:val="none" w:sz="0" w:space="0" w:color="auto"/>
          </w:divBdr>
        </w:div>
        <w:div w:id="1574923135">
          <w:marLeft w:val="576"/>
          <w:marRight w:val="0"/>
          <w:marTop w:val="80"/>
          <w:marBottom w:val="0"/>
          <w:divBdr>
            <w:top w:val="none" w:sz="0" w:space="0" w:color="auto"/>
            <w:left w:val="none" w:sz="0" w:space="0" w:color="auto"/>
            <w:bottom w:val="none" w:sz="0" w:space="0" w:color="auto"/>
            <w:right w:val="none" w:sz="0" w:space="0" w:color="auto"/>
          </w:divBdr>
        </w:div>
        <w:div w:id="1649900710">
          <w:marLeft w:val="576"/>
          <w:marRight w:val="0"/>
          <w:marTop w:val="80"/>
          <w:marBottom w:val="0"/>
          <w:divBdr>
            <w:top w:val="none" w:sz="0" w:space="0" w:color="auto"/>
            <w:left w:val="none" w:sz="0" w:space="0" w:color="auto"/>
            <w:bottom w:val="none" w:sz="0" w:space="0" w:color="auto"/>
            <w:right w:val="none" w:sz="0" w:space="0" w:color="auto"/>
          </w:divBdr>
        </w:div>
        <w:div w:id="1782063990">
          <w:marLeft w:val="576"/>
          <w:marRight w:val="0"/>
          <w:marTop w:val="80"/>
          <w:marBottom w:val="0"/>
          <w:divBdr>
            <w:top w:val="none" w:sz="0" w:space="0" w:color="auto"/>
            <w:left w:val="none" w:sz="0" w:space="0" w:color="auto"/>
            <w:bottom w:val="none" w:sz="0" w:space="0" w:color="auto"/>
            <w:right w:val="none" w:sz="0" w:space="0" w:color="auto"/>
          </w:divBdr>
        </w:div>
        <w:div w:id="2023780909">
          <w:marLeft w:val="576"/>
          <w:marRight w:val="0"/>
          <w:marTop w:val="80"/>
          <w:marBottom w:val="0"/>
          <w:divBdr>
            <w:top w:val="none" w:sz="0" w:space="0" w:color="auto"/>
            <w:left w:val="none" w:sz="0" w:space="0" w:color="auto"/>
            <w:bottom w:val="none" w:sz="0" w:space="0" w:color="auto"/>
            <w:right w:val="none" w:sz="0" w:space="0" w:color="auto"/>
          </w:divBdr>
        </w:div>
      </w:divsChild>
    </w:div>
    <w:div w:id="1437749479">
      <w:bodyDiv w:val="1"/>
      <w:marLeft w:val="0"/>
      <w:marRight w:val="0"/>
      <w:marTop w:val="0"/>
      <w:marBottom w:val="0"/>
      <w:divBdr>
        <w:top w:val="none" w:sz="0" w:space="0" w:color="auto"/>
        <w:left w:val="none" w:sz="0" w:space="0" w:color="auto"/>
        <w:bottom w:val="none" w:sz="0" w:space="0" w:color="auto"/>
        <w:right w:val="none" w:sz="0" w:space="0" w:color="auto"/>
      </w:divBdr>
    </w:div>
    <w:div w:id="1462456831">
      <w:bodyDiv w:val="1"/>
      <w:marLeft w:val="0"/>
      <w:marRight w:val="0"/>
      <w:marTop w:val="0"/>
      <w:marBottom w:val="0"/>
      <w:divBdr>
        <w:top w:val="none" w:sz="0" w:space="0" w:color="auto"/>
        <w:left w:val="none" w:sz="0" w:space="0" w:color="auto"/>
        <w:bottom w:val="none" w:sz="0" w:space="0" w:color="auto"/>
        <w:right w:val="none" w:sz="0" w:space="0" w:color="auto"/>
      </w:divBdr>
      <w:divsChild>
        <w:div w:id="1245608020">
          <w:marLeft w:val="850"/>
          <w:marRight w:val="0"/>
          <w:marTop w:val="80"/>
          <w:marBottom w:val="0"/>
          <w:divBdr>
            <w:top w:val="none" w:sz="0" w:space="0" w:color="auto"/>
            <w:left w:val="none" w:sz="0" w:space="0" w:color="auto"/>
            <w:bottom w:val="none" w:sz="0" w:space="0" w:color="auto"/>
            <w:right w:val="none" w:sz="0" w:space="0" w:color="auto"/>
          </w:divBdr>
        </w:div>
      </w:divsChild>
    </w:div>
    <w:div w:id="1472289123">
      <w:bodyDiv w:val="1"/>
      <w:marLeft w:val="0"/>
      <w:marRight w:val="0"/>
      <w:marTop w:val="0"/>
      <w:marBottom w:val="0"/>
      <w:divBdr>
        <w:top w:val="none" w:sz="0" w:space="0" w:color="auto"/>
        <w:left w:val="none" w:sz="0" w:space="0" w:color="auto"/>
        <w:bottom w:val="none" w:sz="0" w:space="0" w:color="auto"/>
        <w:right w:val="none" w:sz="0" w:space="0" w:color="auto"/>
      </w:divBdr>
      <w:divsChild>
        <w:div w:id="1749690414">
          <w:marLeft w:val="576"/>
          <w:marRight w:val="0"/>
          <w:marTop w:val="80"/>
          <w:marBottom w:val="0"/>
          <w:divBdr>
            <w:top w:val="none" w:sz="0" w:space="0" w:color="auto"/>
            <w:left w:val="none" w:sz="0" w:space="0" w:color="auto"/>
            <w:bottom w:val="none" w:sz="0" w:space="0" w:color="auto"/>
            <w:right w:val="none" w:sz="0" w:space="0" w:color="auto"/>
          </w:divBdr>
        </w:div>
        <w:div w:id="105857752">
          <w:marLeft w:val="576"/>
          <w:marRight w:val="0"/>
          <w:marTop w:val="80"/>
          <w:marBottom w:val="0"/>
          <w:divBdr>
            <w:top w:val="none" w:sz="0" w:space="0" w:color="auto"/>
            <w:left w:val="none" w:sz="0" w:space="0" w:color="auto"/>
            <w:bottom w:val="none" w:sz="0" w:space="0" w:color="auto"/>
            <w:right w:val="none" w:sz="0" w:space="0" w:color="auto"/>
          </w:divBdr>
        </w:div>
        <w:div w:id="1287153903">
          <w:marLeft w:val="576"/>
          <w:marRight w:val="0"/>
          <w:marTop w:val="80"/>
          <w:marBottom w:val="0"/>
          <w:divBdr>
            <w:top w:val="none" w:sz="0" w:space="0" w:color="auto"/>
            <w:left w:val="none" w:sz="0" w:space="0" w:color="auto"/>
            <w:bottom w:val="none" w:sz="0" w:space="0" w:color="auto"/>
            <w:right w:val="none" w:sz="0" w:space="0" w:color="auto"/>
          </w:divBdr>
        </w:div>
        <w:div w:id="1129517678">
          <w:marLeft w:val="576"/>
          <w:marRight w:val="0"/>
          <w:marTop w:val="80"/>
          <w:marBottom w:val="0"/>
          <w:divBdr>
            <w:top w:val="none" w:sz="0" w:space="0" w:color="auto"/>
            <w:left w:val="none" w:sz="0" w:space="0" w:color="auto"/>
            <w:bottom w:val="none" w:sz="0" w:space="0" w:color="auto"/>
            <w:right w:val="none" w:sz="0" w:space="0" w:color="auto"/>
          </w:divBdr>
        </w:div>
        <w:div w:id="1308046096">
          <w:marLeft w:val="576"/>
          <w:marRight w:val="0"/>
          <w:marTop w:val="80"/>
          <w:marBottom w:val="0"/>
          <w:divBdr>
            <w:top w:val="none" w:sz="0" w:space="0" w:color="auto"/>
            <w:left w:val="none" w:sz="0" w:space="0" w:color="auto"/>
            <w:bottom w:val="none" w:sz="0" w:space="0" w:color="auto"/>
            <w:right w:val="none" w:sz="0" w:space="0" w:color="auto"/>
          </w:divBdr>
        </w:div>
        <w:div w:id="1636331009">
          <w:marLeft w:val="576"/>
          <w:marRight w:val="0"/>
          <w:marTop w:val="80"/>
          <w:marBottom w:val="0"/>
          <w:divBdr>
            <w:top w:val="none" w:sz="0" w:space="0" w:color="auto"/>
            <w:left w:val="none" w:sz="0" w:space="0" w:color="auto"/>
            <w:bottom w:val="none" w:sz="0" w:space="0" w:color="auto"/>
            <w:right w:val="none" w:sz="0" w:space="0" w:color="auto"/>
          </w:divBdr>
        </w:div>
        <w:div w:id="243222522">
          <w:marLeft w:val="576"/>
          <w:marRight w:val="0"/>
          <w:marTop w:val="80"/>
          <w:marBottom w:val="0"/>
          <w:divBdr>
            <w:top w:val="none" w:sz="0" w:space="0" w:color="auto"/>
            <w:left w:val="none" w:sz="0" w:space="0" w:color="auto"/>
            <w:bottom w:val="none" w:sz="0" w:space="0" w:color="auto"/>
            <w:right w:val="none" w:sz="0" w:space="0" w:color="auto"/>
          </w:divBdr>
        </w:div>
      </w:divsChild>
    </w:div>
    <w:div w:id="1572079601">
      <w:bodyDiv w:val="1"/>
      <w:marLeft w:val="0"/>
      <w:marRight w:val="0"/>
      <w:marTop w:val="0"/>
      <w:marBottom w:val="0"/>
      <w:divBdr>
        <w:top w:val="none" w:sz="0" w:space="0" w:color="auto"/>
        <w:left w:val="none" w:sz="0" w:space="0" w:color="auto"/>
        <w:bottom w:val="none" w:sz="0" w:space="0" w:color="auto"/>
        <w:right w:val="none" w:sz="0" w:space="0" w:color="auto"/>
      </w:divBdr>
    </w:div>
    <w:div w:id="1605649702">
      <w:bodyDiv w:val="1"/>
      <w:marLeft w:val="0"/>
      <w:marRight w:val="0"/>
      <w:marTop w:val="0"/>
      <w:marBottom w:val="0"/>
      <w:divBdr>
        <w:top w:val="none" w:sz="0" w:space="0" w:color="auto"/>
        <w:left w:val="none" w:sz="0" w:space="0" w:color="auto"/>
        <w:bottom w:val="none" w:sz="0" w:space="0" w:color="auto"/>
        <w:right w:val="none" w:sz="0" w:space="0" w:color="auto"/>
      </w:divBdr>
    </w:div>
    <w:div w:id="1737779884">
      <w:bodyDiv w:val="1"/>
      <w:marLeft w:val="0"/>
      <w:marRight w:val="0"/>
      <w:marTop w:val="0"/>
      <w:marBottom w:val="0"/>
      <w:divBdr>
        <w:top w:val="none" w:sz="0" w:space="0" w:color="auto"/>
        <w:left w:val="none" w:sz="0" w:space="0" w:color="auto"/>
        <w:bottom w:val="none" w:sz="0" w:space="0" w:color="auto"/>
        <w:right w:val="none" w:sz="0" w:space="0" w:color="auto"/>
      </w:divBdr>
    </w:div>
    <w:div w:id="1859613349">
      <w:bodyDiv w:val="1"/>
      <w:marLeft w:val="0"/>
      <w:marRight w:val="0"/>
      <w:marTop w:val="0"/>
      <w:marBottom w:val="0"/>
      <w:divBdr>
        <w:top w:val="none" w:sz="0" w:space="0" w:color="auto"/>
        <w:left w:val="none" w:sz="0" w:space="0" w:color="auto"/>
        <w:bottom w:val="none" w:sz="0" w:space="0" w:color="auto"/>
        <w:right w:val="none" w:sz="0" w:space="0" w:color="auto"/>
      </w:divBdr>
    </w:div>
    <w:div w:id="1963923098">
      <w:bodyDiv w:val="1"/>
      <w:marLeft w:val="0"/>
      <w:marRight w:val="0"/>
      <w:marTop w:val="0"/>
      <w:marBottom w:val="0"/>
      <w:divBdr>
        <w:top w:val="none" w:sz="0" w:space="0" w:color="auto"/>
        <w:left w:val="none" w:sz="0" w:space="0" w:color="auto"/>
        <w:bottom w:val="none" w:sz="0" w:space="0" w:color="auto"/>
        <w:right w:val="none" w:sz="0" w:space="0" w:color="auto"/>
      </w:divBdr>
      <w:divsChild>
        <w:div w:id="1830294409">
          <w:marLeft w:val="576"/>
          <w:marRight w:val="0"/>
          <w:marTop w:val="80"/>
          <w:marBottom w:val="0"/>
          <w:divBdr>
            <w:top w:val="none" w:sz="0" w:space="0" w:color="auto"/>
            <w:left w:val="none" w:sz="0" w:space="0" w:color="auto"/>
            <w:bottom w:val="none" w:sz="0" w:space="0" w:color="auto"/>
            <w:right w:val="none" w:sz="0" w:space="0" w:color="auto"/>
          </w:divBdr>
        </w:div>
        <w:div w:id="1118138440">
          <w:marLeft w:val="576"/>
          <w:marRight w:val="0"/>
          <w:marTop w:val="80"/>
          <w:marBottom w:val="0"/>
          <w:divBdr>
            <w:top w:val="none" w:sz="0" w:space="0" w:color="auto"/>
            <w:left w:val="none" w:sz="0" w:space="0" w:color="auto"/>
            <w:bottom w:val="none" w:sz="0" w:space="0" w:color="auto"/>
            <w:right w:val="none" w:sz="0" w:space="0" w:color="auto"/>
          </w:divBdr>
        </w:div>
        <w:div w:id="136726659">
          <w:marLeft w:val="576"/>
          <w:marRight w:val="0"/>
          <w:marTop w:val="80"/>
          <w:marBottom w:val="0"/>
          <w:divBdr>
            <w:top w:val="none" w:sz="0" w:space="0" w:color="auto"/>
            <w:left w:val="none" w:sz="0" w:space="0" w:color="auto"/>
            <w:bottom w:val="none" w:sz="0" w:space="0" w:color="auto"/>
            <w:right w:val="none" w:sz="0" w:space="0" w:color="auto"/>
          </w:divBdr>
        </w:div>
      </w:divsChild>
    </w:div>
    <w:div w:id="2077625039">
      <w:bodyDiv w:val="1"/>
      <w:marLeft w:val="0"/>
      <w:marRight w:val="0"/>
      <w:marTop w:val="0"/>
      <w:marBottom w:val="0"/>
      <w:divBdr>
        <w:top w:val="none" w:sz="0" w:space="0" w:color="auto"/>
        <w:left w:val="none" w:sz="0" w:space="0" w:color="auto"/>
        <w:bottom w:val="none" w:sz="0" w:space="0" w:color="auto"/>
        <w:right w:val="none" w:sz="0" w:space="0" w:color="auto"/>
      </w:divBdr>
      <w:divsChild>
        <w:div w:id="1294602639">
          <w:marLeft w:val="893"/>
          <w:marRight w:val="0"/>
          <w:marTop w:val="80"/>
          <w:marBottom w:val="0"/>
          <w:divBdr>
            <w:top w:val="none" w:sz="0" w:space="0" w:color="auto"/>
            <w:left w:val="none" w:sz="0" w:space="0" w:color="auto"/>
            <w:bottom w:val="none" w:sz="0" w:space="0" w:color="auto"/>
            <w:right w:val="none" w:sz="0" w:space="0" w:color="auto"/>
          </w:divBdr>
        </w:div>
        <w:div w:id="1227062979">
          <w:marLeft w:val="893"/>
          <w:marRight w:val="0"/>
          <w:marTop w:val="80"/>
          <w:marBottom w:val="0"/>
          <w:divBdr>
            <w:top w:val="none" w:sz="0" w:space="0" w:color="auto"/>
            <w:left w:val="none" w:sz="0" w:space="0" w:color="auto"/>
            <w:bottom w:val="none" w:sz="0" w:space="0" w:color="auto"/>
            <w:right w:val="none" w:sz="0" w:space="0" w:color="auto"/>
          </w:divBdr>
        </w:div>
        <w:div w:id="2128348363">
          <w:marLeft w:val="893"/>
          <w:marRight w:val="0"/>
          <w:marTop w:val="80"/>
          <w:marBottom w:val="0"/>
          <w:divBdr>
            <w:top w:val="none" w:sz="0" w:space="0" w:color="auto"/>
            <w:left w:val="none" w:sz="0" w:space="0" w:color="auto"/>
            <w:bottom w:val="none" w:sz="0" w:space="0" w:color="auto"/>
            <w:right w:val="none" w:sz="0" w:space="0" w:color="auto"/>
          </w:divBdr>
        </w:div>
      </w:divsChild>
    </w:div>
    <w:div w:id="2122722655">
      <w:bodyDiv w:val="1"/>
      <w:marLeft w:val="0"/>
      <w:marRight w:val="0"/>
      <w:marTop w:val="0"/>
      <w:marBottom w:val="0"/>
      <w:divBdr>
        <w:top w:val="none" w:sz="0" w:space="0" w:color="auto"/>
        <w:left w:val="none" w:sz="0" w:space="0" w:color="auto"/>
        <w:bottom w:val="none" w:sz="0" w:space="0" w:color="auto"/>
        <w:right w:val="none" w:sz="0" w:space="0" w:color="auto"/>
      </w:divBdr>
      <w:divsChild>
        <w:div w:id="1058474778">
          <w:marLeft w:val="576"/>
          <w:marRight w:val="0"/>
          <w:marTop w:val="194"/>
          <w:marBottom w:val="0"/>
          <w:divBdr>
            <w:top w:val="none" w:sz="0" w:space="0" w:color="auto"/>
            <w:left w:val="none" w:sz="0" w:space="0" w:color="auto"/>
            <w:bottom w:val="none" w:sz="0" w:space="0" w:color="auto"/>
            <w:right w:val="none" w:sz="0" w:space="0" w:color="auto"/>
          </w:divBdr>
        </w:div>
        <w:div w:id="992442887">
          <w:marLeft w:val="576"/>
          <w:marRight w:val="0"/>
          <w:marTop w:val="194"/>
          <w:marBottom w:val="0"/>
          <w:divBdr>
            <w:top w:val="none" w:sz="0" w:space="0" w:color="auto"/>
            <w:left w:val="none" w:sz="0" w:space="0" w:color="auto"/>
            <w:bottom w:val="none" w:sz="0" w:space="0" w:color="auto"/>
            <w:right w:val="none" w:sz="0" w:space="0" w:color="auto"/>
          </w:divBdr>
        </w:div>
        <w:div w:id="1539900442">
          <w:marLeft w:val="576"/>
          <w:marRight w:val="0"/>
          <w:marTop w:val="194"/>
          <w:marBottom w:val="0"/>
          <w:divBdr>
            <w:top w:val="none" w:sz="0" w:space="0" w:color="auto"/>
            <w:left w:val="none" w:sz="0" w:space="0" w:color="auto"/>
            <w:bottom w:val="none" w:sz="0" w:space="0" w:color="auto"/>
            <w:right w:val="none" w:sz="0" w:space="0" w:color="auto"/>
          </w:divBdr>
        </w:div>
        <w:div w:id="1511066592">
          <w:marLeft w:val="576"/>
          <w:marRight w:val="0"/>
          <w:marTop w:val="194"/>
          <w:marBottom w:val="0"/>
          <w:divBdr>
            <w:top w:val="none" w:sz="0" w:space="0" w:color="auto"/>
            <w:left w:val="none" w:sz="0" w:space="0" w:color="auto"/>
            <w:bottom w:val="none" w:sz="0" w:space="0" w:color="auto"/>
            <w:right w:val="none" w:sz="0" w:space="0" w:color="auto"/>
          </w:divBdr>
        </w:div>
        <w:div w:id="1798254148">
          <w:marLeft w:val="576"/>
          <w:marRight w:val="0"/>
          <w:marTop w:val="19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dut.edu.ua/uploads/l_874_10304054.pdf" TargetMode="External"/><Relationship Id="rId4" Type="http://schemas.openxmlformats.org/officeDocument/2006/relationships/settings" Target="settings.xml"/><Relationship Id="rId9" Type="http://schemas.openxmlformats.org/officeDocument/2006/relationships/hyperlink" Target="https://uk.wikipedia.org/wiki/%D0%92%D0%B8%D0%B3%D0%BE%D0%B4%D0%B0"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839C5-3E67-40AF-BC64-C05BDCAD5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12</Pages>
  <Words>20673</Words>
  <Characters>11784</Characters>
  <Application>Microsoft Office Word</Application>
  <DocSecurity>0</DocSecurity>
  <Lines>98</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190256</dc:creator>
  <cp:lastModifiedBy>Tanya</cp:lastModifiedBy>
  <cp:revision>25</cp:revision>
  <dcterms:created xsi:type="dcterms:W3CDTF">2020-04-29T22:04:00Z</dcterms:created>
  <dcterms:modified xsi:type="dcterms:W3CDTF">2026-10-16T13:55:00Z</dcterms:modified>
</cp:coreProperties>
</file>