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98" w:rsidRDefault="00B11B98" w:rsidP="00B11B9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:rsidR="00B11B98" w:rsidRDefault="00B11B98" w:rsidP="00B11B9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:rsidR="00B11B98" w:rsidRDefault="00B11B98" w:rsidP="00B11B9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1B98" w:rsidRDefault="00B11B98" w:rsidP="00B11B9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1B98" w:rsidRDefault="00B11B98" w:rsidP="00B11B9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1B98" w:rsidRDefault="00B11B98" w:rsidP="00B11B9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4668F62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:rsidR="00B11B98" w:rsidRDefault="00B11B98" w:rsidP="00B11B9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:rsidR="00B11B98" w:rsidRDefault="00B11B98" w:rsidP="00B11B9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:rsidR="00B11B98" w:rsidRDefault="00B11B98" w:rsidP="00B11B9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:rsidR="00B11B98" w:rsidRDefault="00B11B98" w:rsidP="00B11B98"/>
    <w:p w:rsidR="00B11B98" w:rsidRDefault="00B11B98" w:rsidP="00B11B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1B98" w:rsidRDefault="00B11B98" w:rsidP="00B11B9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1B98" w:rsidRPr="00B11B98" w:rsidRDefault="00B11B98" w:rsidP="00B11B9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                                             </w:t>
      </w: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Римарук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Павло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ікторович</w:t>
      </w:r>
      <w:proofErr w:type="spellEnd"/>
    </w:p>
    <w:p w:rsidR="00B11B98" w:rsidRDefault="00B11B98" w:rsidP="00B11B9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Група</w:t>
      </w:r>
      <w:proofErr w:type="spell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ІПЗ-22</w:t>
      </w:r>
    </w:p>
    <w:p w:rsidR="00B11B98" w:rsidRDefault="00B11B98" w:rsidP="00B11B9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</w:t>
      </w:r>
      <w:proofErr w:type="gram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іальність</w:t>
      </w:r>
      <w:proofErr w:type="spellEnd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>забеспечення</w:t>
      </w:r>
      <w:proofErr w:type="spellEnd"/>
    </w:p>
    <w:p w:rsidR="00B11B98" w:rsidRDefault="00B11B98" w:rsidP="00B11B9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</w:t>
      </w:r>
      <w:proofErr w:type="gram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ірив</w:t>
      </w:r>
      <w:proofErr w:type="spell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Лумпова</w:t>
      </w:r>
      <w:proofErr w:type="spell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Т.І</w:t>
      </w:r>
    </w:p>
    <w:p w:rsidR="00B11B98" w:rsidRDefault="00B11B98" w:rsidP="00B11B9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 виконання:25</w:t>
      </w: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.03.2020</w:t>
      </w:r>
    </w:p>
    <w:p w:rsidR="00B11B98" w:rsidRDefault="00B11B98" w:rsidP="00B11B9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1B98" w:rsidRDefault="00B11B98" w:rsidP="00B11B9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1B98" w:rsidRDefault="00B11B98" w:rsidP="00B11B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1B98" w:rsidRDefault="00B11B98" w:rsidP="00B11B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:rsidR="00B11B98" w:rsidRDefault="00B11B98" w:rsidP="00B11B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Київ-2020</w:t>
      </w:r>
    </w:p>
    <w:p w:rsidR="00B11B98" w:rsidRDefault="00B11B98" w:rsidP="00B11B9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C119C" w:rsidRDefault="00B11B98" w:rsidP="00BF3317">
      <w:pPr>
        <w:spacing w:after="0" w:line="240" w:lineRule="auto"/>
        <w:ind w:left="-99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8pt;height:246pt">
            <v:imagedata r:id="rId5" o:title="ScreenHunter_153 Mar. 27 16"/>
          </v:shape>
        </w:pict>
      </w:r>
    </w:p>
    <w:p w:rsidR="00BF3317" w:rsidRDefault="00BF3317" w:rsidP="00BF3317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:rsidR="00BF3317" w:rsidRPr="00ED7488" w:rsidRDefault="00BF3317" w:rsidP="00BF3317">
      <w:pPr>
        <w:spacing w:after="0" w:line="240" w:lineRule="auto"/>
        <w:ind w:left="-993"/>
        <w:rPr>
          <w:rFonts w:ascii="Times New Roman" w:hAnsi="Times New Roman" w:cs="Times New Roman"/>
          <w:b/>
        </w:rPr>
      </w:pPr>
      <w:r w:rsidRPr="00ED7488">
        <w:rPr>
          <w:rFonts w:ascii="Times New Roman" w:hAnsi="Times New Roman" w:cs="Times New Roman"/>
          <w:b/>
        </w:rPr>
        <w:t>Контрольні запитання</w:t>
      </w:r>
    </w:p>
    <w:p w:rsidR="00BF3317" w:rsidRPr="00ED7488" w:rsidRDefault="00BF3317" w:rsidP="00BF3317">
      <w:pPr>
        <w:spacing w:after="0" w:line="240" w:lineRule="auto"/>
        <w:ind w:left="-993"/>
        <w:rPr>
          <w:rFonts w:ascii="Times New Roman" w:hAnsi="Times New Roman" w:cs="Times New Roman"/>
        </w:rPr>
      </w:pPr>
      <w:r w:rsidRPr="00ED7488">
        <w:rPr>
          <w:rFonts w:ascii="Times New Roman" w:hAnsi="Times New Roman" w:cs="Times New Roman"/>
        </w:rPr>
        <w:t>1.</w:t>
      </w:r>
      <w:r w:rsidR="00ED7488" w:rsidRPr="00ED7488">
        <w:rPr>
          <w:rFonts w:ascii="Times New Roman" w:hAnsi="Times New Roman" w:cs="Times New Roman"/>
        </w:rPr>
        <w:t>Ні чого нема, було</w:t>
      </w:r>
      <w:r w:rsidR="00B11B9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ED7488" w:rsidRPr="00ED7488">
        <w:rPr>
          <w:rFonts w:ascii="Times New Roman" w:hAnsi="Times New Roman" w:cs="Times New Roman"/>
        </w:rPr>
        <w:t xml:space="preserve">б краще коли при створені класу питало зразу всі параметри, а не тільки ім’я </w:t>
      </w:r>
    </w:p>
    <w:p w:rsidR="00ED7488" w:rsidRPr="00ED7488" w:rsidRDefault="00ED7488" w:rsidP="00BF3317">
      <w:pPr>
        <w:spacing w:after="0" w:line="240" w:lineRule="auto"/>
        <w:ind w:left="-993"/>
        <w:rPr>
          <w:rFonts w:ascii="Times New Roman" w:hAnsi="Times New Roman" w:cs="Times New Roman"/>
        </w:rPr>
      </w:pPr>
      <w:r w:rsidRPr="00ED7488">
        <w:rPr>
          <w:rFonts w:ascii="Times New Roman" w:hAnsi="Times New Roman" w:cs="Times New Roman"/>
        </w:rPr>
        <w:t xml:space="preserve">2.Я розглянув тільки </w:t>
      </w:r>
      <w:proofErr w:type="spellStart"/>
      <w:r w:rsidRPr="00ED7488">
        <w:rPr>
          <w:rFonts w:ascii="Times New Roman" w:hAnsi="Times New Roman" w:cs="Times New Roman"/>
        </w:rPr>
        <w:t>Umbrello</w:t>
      </w:r>
      <w:proofErr w:type="spellEnd"/>
      <w:r w:rsidRPr="00ED7488">
        <w:rPr>
          <w:rFonts w:ascii="Times New Roman" w:hAnsi="Times New Roman" w:cs="Times New Roman"/>
        </w:rPr>
        <w:t xml:space="preserve"> UML </w:t>
      </w:r>
      <w:proofErr w:type="spellStart"/>
      <w:r w:rsidRPr="00ED7488">
        <w:rPr>
          <w:rFonts w:ascii="Times New Roman" w:hAnsi="Times New Roman" w:cs="Times New Roman"/>
        </w:rPr>
        <w:t>Modeller</w:t>
      </w:r>
      <w:proofErr w:type="spellEnd"/>
    </w:p>
    <w:sectPr w:rsidR="00ED7488" w:rsidRPr="00ED74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17"/>
    <w:rsid w:val="003C119C"/>
    <w:rsid w:val="00B11B98"/>
    <w:rsid w:val="00BF3317"/>
    <w:rsid w:val="00ED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Rymaruk</dc:creator>
  <cp:lastModifiedBy>Pavlo Rymaruk</cp:lastModifiedBy>
  <cp:revision>2</cp:revision>
  <dcterms:created xsi:type="dcterms:W3CDTF">2020-03-28T16:12:00Z</dcterms:created>
  <dcterms:modified xsi:type="dcterms:W3CDTF">2020-03-28T16:12:00Z</dcterms:modified>
</cp:coreProperties>
</file>