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E9" w:rsidRPr="00FE6A98" w:rsidRDefault="009A70DD" w:rsidP="00FE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6A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377573"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Pr="00FE6A98">
        <w:rPr>
          <w:rFonts w:ascii="Times New Roman" w:hAnsi="Times New Roman" w:cs="Times New Roman"/>
          <w:b/>
          <w:sz w:val="28"/>
          <w:szCs w:val="28"/>
          <w:lang w:val="uk-UA"/>
        </w:rPr>
        <w:t>. Архітектура програмного забезпечення</w:t>
      </w:r>
    </w:p>
    <w:p w:rsidR="009A70DD" w:rsidRPr="00FE6A98" w:rsidRDefault="003A3C2B" w:rsidP="00FE6A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hAnsi="Times New Roman" w:cs="Times New Roman"/>
          <w:sz w:val="28"/>
          <w:szCs w:val="28"/>
          <w:lang w:val="uk-UA"/>
        </w:rPr>
        <w:t>Архітектура програмного забезпечення як концепція була уперше визначена в роботі Дейкстры 1968 і Дэвидом Парнасом на початку 1970-х. Ці учені робили наголос на тому, що структура програмного забезпечення відіграє важливу роль і визначення правильної структури є критичним чинником в процесі розробки.</w:t>
      </w:r>
    </w:p>
    <w:p w:rsidR="00A86A82" w:rsidRPr="00FE6A98" w:rsidRDefault="00A86A82" w:rsidP="00FE6A98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FE6A98">
        <w:rPr>
          <w:sz w:val="28"/>
          <w:szCs w:val="28"/>
          <w:u w:val="single"/>
          <w:lang w:val="uk-UA"/>
        </w:rPr>
        <w:t>Основною ідеєю програмної архітектури є ідея зниження складності системи шляхом абстракції і розмежування повноважень</w:t>
      </w:r>
      <w:r w:rsidRPr="00FE6A98">
        <w:rPr>
          <w:sz w:val="28"/>
          <w:szCs w:val="28"/>
          <w:lang w:val="uk-UA"/>
        </w:rPr>
        <w:t xml:space="preserve">. </w:t>
      </w:r>
    </w:p>
    <w:p w:rsidR="003A3C2B" w:rsidRPr="00FE6A98" w:rsidRDefault="003A3C2B" w:rsidP="00FE6A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hAnsi="Times New Roman" w:cs="Times New Roman"/>
          <w:sz w:val="28"/>
          <w:szCs w:val="28"/>
          <w:lang w:val="uk-UA"/>
        </w:rPr>
        <w:t>Стандарт "ANSI/IEEE 1471-2000 : Рекомендована практика і архітектурний опис програмних систем"  є першим стандартом в області архітектури П</w:t>
      </w:r>
      <w:r w:rsidR="00B3428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E6A98">
        <w:rPr>
          <w:rFonts w:ascii="Times New Roman" w:hAnsi="Times New Roman" w:cs="Times New Roman"/>
          <w:sz w:val="28"/>
          <w:szCs w:val="28"/>
          <w:lang w:val="uk-UA"/>
        </w:rPr>
        <w:t>, в  2007 був адаптований організацією стандартизації ISO як ISO/IEC 42010.</w:t>
      </w:r>
    </w:p>
    <w:p w:rsidR="003A3C2B" w:rsidRPr="00A41700" w:rsidRDefault="003A3C2B" w:rsidP="00FE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E6A98">
        <w:rPr>
          <w:rFonts w:ascii="Times New Roman" w:hAnsi="Times New Roman" w:cs="Times New Roman"/>
          <w:color w:val="FF0000"/>
          <w:sz w:val="28"/>
          <w:szCs w:val="28"/>
          <w:lang w:val="uk-UA"/>
        </w:rPr>
        <w:t>Архітектура ― це фундаментальна організація системи, втілена в компонентах, їх взаємозв'язках, середовищі, і принципах, що управляють їх дизайном і еволюцією</w:t>
      </w:r>
      <w:r w:rsidRPr="00FE6A98">
        <w:rPr>
          <w:rFonts w:ascii="Times New Roman" w:hAnsi="Times New Roman" w:cs="Times New Roman"/>
          <w:sz w:val="28"/>
          <w:szCs w:val="28"/>
          <w:lang w:val="uk-UA"/>
        </w:rPr>
        <w:t>". [IEEE 1471]</w:t>
      </w:r>
    </w:p>
    <w:p w:rsidR="00826AE9" w:rsidRPr="00FE6A98" w:rsidRDefault="00826AE9" w:rsidP="00FE6A98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У цьому стандарті також визначаються такі терміни, </w:t>
      </w:r>
      <w:proofErr w:type="gramStart"/>
      <w:r w:rsidRPr="00FE6A98">
        <w:rPr>
          <w:sz w:val="28"/>
          <w:szCs w:val="28"/>
          <w:lang w:val="ru-RU"/>
        </w:rPr>
        <w:t>пов'язан</w:t>
      </w:r>
      <w:proofErr w:type="gramEnd"/>
      <w:r w:rsidRPr="00FE6A98">
        <w:rPr>
          <w:sz w:val="28"/>
          <w:szCs w:val="28"/>
          <w:lang w:val="ru-RU"/>
        </w:rPr>
        <w:t xml:space="preserve">і з цим визначенням: </w:t>
      </w:r>
    </w:p>
    <w:p w:rsidR="00826AE9" w:rsidRPr="00FE6A98" w:rsidRDefault="00826AE9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773F">
        <w:rPr>
          <w:i/>
          <w:iCs/>
          <w:sz w:val="28"/>
          <w:szCs w:val="28"/>
          <w:u w:val="single"/>
          <w:lang w:val="ru-RU"/>
        </w:rPr>
        <w:t>Система</w:t>
      </w:r>
      <w:r w:rsidRPr="00FE6A98">
        <w:rPr>
          <w:sz w:val="28"/>
          <w:szCs w:val="28"/>
          <w:lang w:val="ru-RU"/>
        </w:rPr>
        <w:t xml:space="preserve"> - це набі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 компонентів, об'єднаних для виконання певної функції або набору функцій. Термін "система" охоплює окремі додатки, системи в традиційному сенсі,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 xml:space="preserve">ідсистеми, системи систем, лінійки продуктів, сімейства продуктів, цілі корпорації та інші агрегації, що мають відношення до даної теми. Система існує для виконання однієї або більше місій у своєму оточенні. </w:t>
      </w:r>
    </w:p>
    <w:p w:rsidR="00826AE9" w:rsidRPr="00FE6A98" w:rsidRDefault="00826AE9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i/>
          <w:iCs/>
          <w:color w:val="002060"/>
          <w:sz w:val="28"/>
          <w:szCs w:val="28"/>
          <w:u w:val="single"/>
          <w:lang w:val="ru-RU"/>
        </w:rPr>
        <w:t>Оточення</w:t>
      </w:r>
      <w:r w:rsidRPr="00FE6A98">
        <w:rPr>
          <w:sz w:val="28"/>
          <w:szCs w:val="28"/>
          <w:lang w:val="ru-RU"/>
        </w:rPr>
        <w:t>, чи контекст, визначає хід і обставини економічних, експлуатаційних, політичних та інших впливі</w:t>
      </w:r>
      <w:proofErr w:type="gramStart"/>
      <w:r w:rsidRPr="00FE6A98">
        <w:rPr>
          <w:sz w:val="28"/>
          <w:szCs w:val="28"/>
          <w:lang w:val="ru-RU"/>
        </w:rPr>
        <w:t>в</w:t>
      </w:r>
      <w:proofErr w:type="gramEnd"/>
      <w:r w:rsidRPr="00FE6A98">
        <w:rPr>
          <w:sz w:val="28"/>
          <w:szCs w:val="28"/>
          <w:lang w:val="ru-RU"/>
        </w:rPr>
        <w:t xml:space="preserve"> на систему. </w:t>
      </w:r>
    </w:p>
    <w:p w:rsidR="00826AE9" w:rsidRPr="00FE6A98" w:rsidRDefault="00826AE9" w:rsidP="00FE6A98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</w:rPr>
        <w:t>     </w:t>
      </w:r>
      <w:r w:rsidRPr="00FE6A98">
        <w:rPr>
          <w:i/>
          <w:iCs/>
          <w:color w:val="002060"/>
          <w:sz w:val="28"/>
          <w:szCs w:val="28"/>
          <w:u w:val="single"/>
          <w:lang w:val="ru-RU"/>
        </w:rPr>
        <w:t>Місія</w:t>
      </w:r>
      <w:r w:rsidRPr="00FE6A98">
        <w:rPr>
          <w:sz w:val="28"/>
          <w:szCs w:val="28"/>
          <w:lang w:val="ru-RU"/>
        </w:rPr>
        <w:t xml:space="preserve"> - це застосування або дія, для якого одна </w:t>
      </w:r>
      <w:proofErr w:type="gramStart"/>
      <w:r w:rsidRPr="00FE6A98">
        <w:rPr>
          <w:sz w:val="28"/>
          <w:szCs w:val="28"/>
          <w:lang w:val="ru-RU"/>
        </w:rPr>
        <w:t>чи к</w:t>
      </w:r>
      <w:proofErr w:type="gramEnd"/>
      <w:r w:rsidRPr="00FE6A98">
        <w:rPr>
          <w:sz w:val="28"/>
          <w:szCs w:val="28"/>
          <w:lang w:val="ru-RU"/>
        </w:rPr>
        <w:t xml:space="preserve">ілька зацікавлених осіб планують використовувати систему у відповідності з деяким набором умов. </w:t>
      </w:r>
    </w:p>
    <w:p w:rsidR="00826AE9" w:rsidRPr="007D773F" w:rsidRDefault="00826AE9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773F">
        <w:rPr>
          <w:i/>
          <w:iCs/>
          <w:color w:val="002060"/>
          <w:sz w:val="28"/>
          <w:szCs w:val="28"/>
          <w:u w:val="single"/>
          <w:lang w:val="ru-RU"/>
        </w:rPr>
        <w:t>Зацікавлена особа</w:t>
      </w:r>
      <w:r w:rsidRPr="007D773F">
        <w:rPr>
          <w:sz w:val="28"/>
          <w:szCs w:val="28"/>
          <w:lang w:val="ru-RU"/>
        </w:rPr>
        <w:t xml:space="preserve"> - це фізична особа, група або організація (або її категорії), які зацікавлені в системі або мають </w:t>
      </w:r>
      <w:proofErr w:type="gramStart"/>
      <w:r w:rsidRPr="007D773F">
        <w:rPr>
          <w:sz w:val="28"/>
          <w:szCs w:val="28"/>
          <w:lang w:val="ru-RU"/>
        </w:rPr>
        <w:t>пов'язан</w:t>
      </w:r>
      <w:proofErr w:type="gramEnd"/>
      <w:r w:rsidRPr="007D773F">
        <w:rPr>
          <w:sz w:val="28"/>
          <w:szCs w:val="28"/>
          <w:lang w:val="ru-RU"/>
        </w:rPr>
        <w:t xml:space="preserve">і з нею завдання. </w:t>
      </w:r>
    </w:p>
    <w:p w:rsidR="00826AE9" w:rsidRPr="00FE6A98" w:rsidRDefault="00826AE9" w:rsidP="00FE6A98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i/>
          <w:iCs/>
          <w:color w:val="002060"/>
          <w:sz w:val="28"/>
          <w:szCs w:val="28"/>
          <w:u w:val="single"/>
          <w:lang w:val="ru-RU"/>
        </w:rPr>
        <w:t>Компонент</w:t>
      </w:r>
      <w:r w:rsidRPr="00FE6A98">
        <w:rPr>
          <w:sz w:val="28"/>
          <w:szCs w:val="28"/>
          <w:lang w:val="ru-RU"/>
        </w:rPr>
        <w:t xml:space="preserve"> - модульна частина системи, яка інкапсулює її вмі</w:t>
      </w:r>
      <w:proofErr w:type="gramStart"/>
      <w:r w:rsidRPr="00FE6A98">
        <w:rPr>
          <w:sz w:val="28"/>
          <w:szCs w:val="28"/>
          <w:lang w:val="ru-RU"/>
        </w:rPr>
        <w:t>ст</w:t>
      </w:r>
      <w:proofErr w:type="gramEnd"/>
      <w:r w:rsidRPr="00FE6A98">
        <w:rPr>
          <w:sz w:val="28"/>
          <w:szCs w:val="28"/>
          <w:lang w:val="ru-RU"/>
        </w:rPr>
        <w:t xml:space="preserve">; </w:t>
      </w:r>
      <w:proofErr w:type="gramStart"/>
      <w:r w:rsidRPr="00FE6A98">
        <w:rPr>
          <w:sz w:val="28"/>
          <w:szCs w:val="28"/>
          <w:lang w:val="ru-RU"/>
        </w:rPr>
        <w:t xml:space="preserve">втілення компонента є заміщуваним у його оточенні. Поведінка компонента визначається в термінах наданого і необхідного інтерфейсів. Таким чином, компонент використовується в якості типу, відповідність якого описується цими двома інтерфейсами, тим, що надається і необхідним (об'єднуючи як статичну, так і динамічну їх семантику). </w:t>
      </w:r>
      <w:proofErr w:type="gramEnd"/>
    </w:p>
    <w:p w:rsidR="00A86A82" w:rsidRPr="00FE6A98" w:rsidRDefault="00A86A82" w:rsidP="00FE6A98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bookmarkStart w:id="0" w:name="L61"/>
      <w:r w:rsidRPr="00FE6A98">
        <w:rPr>
          <w:sz w:val="28"/>
          <w:szCs w:val="28"/>
          <w:lang w:val="ru-RU"/>
        </w:rPr>
        <w:t xml:space="preserve">Область програмної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ітектури ділиться на кілька підобластей. Робоча група </w:t>
      </w:r>
      <w:r w:rsidRPr="00FE6A98">
        <w:rPr>
          <w:sz w:val="28"/>
          <w:szCs w:val="28"/>
        </w:rPr>
        <w:t>IFIP</w:t>
      </w:r>
      <w:r w:rsidRPr="00FE6A98">
        <w:rPr>
          <w:sz w:val="28"/>
          <w:szCs w:val="28"/>
          <w:lang w:val="ru-RU"/>
        </w:rPr>
        <w:t xml:space="preserve"> 2.10 (</w:t>
      </w:r>
      <w:r w:rsidRPr="00FE6A98">
        <w:rPr>
          <w:sz w:val="28"/>
          <w:szCs w:val="28"/>
        </w:rPr>
        <w:t>International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Federation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of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Information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Processing</w:t>
      </w:r>
      <w:r w:rsidRPr="00FE6A98">
        <w:rPr>
          <w:sz w:val="28"/>
          <w:szCs w:val="28"/>
          <w:lang w:val="ru-RU"/>
        </w:rPr>
        <w:t xml:space="preserve"> - Міжнародна федерація з обробки інформації) визначає наступні </w:t>
      </w:r>
      <w:proofErr w:type="gramStart"/>
      <w:r w:rsidRPr="00FE6A98">
        <w:rPr>
          <w:sz w:val="28"/>
          <w:szCs w:val="28"/>
          <w:lang w:val="ru-RU"/>
        </w:rPr>
        <w:t>п'ять</w:t>
      </w:r>
      <w:proofErr w:type="gramEnd"/>
      <w:r w:rsidRPr="00FE6A98">
        <w:rPr>
          <w:sz w:val="28"/>
          <w:szCs w:val="28"/>
          <w:lang w:val="ru-RU"/>
        </w:rPr>
        <w:t xml:space="preserve">.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gramStart"/>
      <w:r w:rsidRPr="00FE6A98">
        <w:rPr>
          <w:sz w:val="28"/>
          <w:szCs w:val="28"/>
          <w:u w:val="single"/>
          <w:lang w:val="ru-RU"/>
        </w:rPr>
        <w:t>Арх</w:t>
      </w:r>
      <w:proofErr w:type="gramEnd"/>
      <w:r w:rsidRPr="00FE6A98">
        <w:rPr>
          <w:sz w:val="28"/>
          <w:szCs w:val="28"/>
          <w:u w:val="single"/>
          <w:lang w:val="ru-RU"/>
        </w:rPr>
        <w:t>ітектурний проект:</w:t>
      </w:r>
      <w:r w:rsidRPr="00FE6A98">
        <w:rPr>
          <w:sz w:val="28"/>
          <w:szCs w:val="28"/>
          <w:lang w:val="ru-RU"/>
        </w:rPr>
        <w:t xml:space="preserve"> як ми створюємо архітектуру?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u w:val="single"/>
          <w:lang w:val="ru-RU"/>
        </w:rPr>
        <w:t>Аналіз:</w:t>
      </w:r>
      <w:r w:rsidRPr="00FE6A98">
        <w:rPr>
          <w:sz w:val="28"/>
          <w:szCs w:val="28"/>
          <w:lang w:val="ru-RU"/>
        </w:rPr>
        <w:t xml:space="preserve"> як ми на основі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ітектури відповідаємо на питання про властивості кінцевого продукту?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u w:val="single"/>
          <w:lang w:val="ru-RU"/>
        </w:rPr>
        <w:t>Реалізація:</w:t>
      </w:r>
      <w:r w:rsidRPr="00FE6A98">
        <w:rPr>
          <w:sz w:val="28"/>
          <w:szCs w:val="28"/>
          <w:lang w:val="ru-RU"/>
        </w:rPr>
        <w:t xml:space="preserve"> як ми створюємо систему на базі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ітектурного опису?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u w:val="single"/>
          <w:lang w:val="ru-RU"/>
        </w:rPr>
        <w:t>Подання:</w:t>
      </w:r>
      <w:r w:rsidRPr="00FE6A98">
        <w:rPr>
          <w:sz w:val="28"/>
          <w:szCs w:val="28"/>
          <w:lang w:val="ru-RU"/>
        </w:rPr>
        <w:t xml:space="preserve"> як ми створюємо надійні артефакти, щоб "донести"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ітектуру до людей і машин?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u w:val="single"/>
          <w:lang w:val="ru-RU"/>
        </w:rPr>
        <w:t>Економіка:</w:t>
      </w:r>
      <w:r w:rsidRPr="00FE6A98">
        <w:rPr>
          <w:sz w:val="28"/>
          <w:szCs w:val="28"/>
          <w:lang w:val="ru-RU"/>
        </w:rPr>
        <w:t xml:space="preserve"> які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ітектурні проблеми впливають на бізнес-рішення? </w:t>
      </w:r>
    </w:p>
    <w:p w:rsidR="00A86A82" w:rsidRPr="00FE6A98" w:rsidRDefault="00FE6A98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A86A82" w:rsidRPr="00FE6A98">
        <w:rPr>
          <w:sz w:val="28"/>
          <w:szCs w:val="28"/>
          <w:lang w:val="ru-RU"/>
        </w:rPr>
        <w:t xml:space="preserve">рограмна </w:t>
      </w:r>
      <w:proofErr w:type="gramStart"/>
      <w:r w:rsidR="00A86A82" w:rsidRPr="00FE6A98">
        <w:rPr>
          <w:sz w:val="28"/>
          <w:szCs w:val="28"/>
          <w:lang w:val="ru-RU"/>
        </w:rPr>
        <w:t>арх</w:t>
      </w:r>
      <w:proofErr w:type="gramEnd"/>
      <w:r w:rsidR="00A86A82" w:rsidRPr="00FE6A98">
        <w:rPr>
          <w:sz w:val="28"/>
          <w:szCs w:val="28"/>
          <w:lang w:val="ru-RU"/>
        </w:rPr>
        <w:t xml:space="preserve">ітектура тісно пов'язана і з іншими дисциплінами. Це проектування і багаторазове використання </w:t>
      </w:r>
      <w:r>
        <w:rPr>
          <w:sz w:val="28"/>
          <w:szCs w:val="28"/>
          <w:lang w:val="ru-RU"/>
        </w:rPr>
        <w:t>ПЗ</w:t>
      </w:r>
      <w:r w:rsidR="00A86A82" w:rsidRPr="00FE6A98">
        <w:rPr>
          <w:sz w:val="28"/>
          <w:szCs w:val="28"/>
          <w:lang w:val="ru-RU"/>
        </w:rPr>
        <w:t xml:space="preserve">, розробка систем і системна </w:t>
      </w:r>
      <w:proofErr w:type="gramStart"/>
      <w:r w:rsidR="00A86A82" w:rsidRPr="00FE6A98">
        <w:rPr>
          <w:sz w:val="28"/>
          <w:szCs w:val="28"/>
          <w:lang w:val="ru-RU"/>
        </w:rPr>
        <w:t>арх</w:t>
      </w:r>
      <w:proofErr w:type="gramEnd"/>
      <w:r w:rsidR="00A86A82" w:rsidRPr="00FE6A98">
        <w:rPr>
          <w:sz w:val="28"/>
          <w:szCs w:val="28"/>
          <w:lang w:val="ru-RU"/>
        </w:rPr>
        <w:t xml:space="preserve">ітектура, корпоративна архітектура і зворотне проектування, розробка вимог і питання якості. </w:t>
      </w:r>
    </w:p>
    <w:bookmarkEnd w:id="0"/>
    <w:p w:rsidR="00FE6A98" w:rsidRDefault="00FE6A98" w:rsidP="00FE6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3A3C2B" w:rsidRPr="00FE6A98" w:rsidRDefault="003A3C2B" w:rsidP="00FE6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Складові елементи Архітектури ПЗ</w:t>
      </w:r>
    </w:p>
    <w:p w:rsidR="00FE6A98" w:rsidRDefault="003A3C2B" w:rsidP="00FE6A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Архітектура програмної системи складається з трьох взаємодіючих елементів: </w:t>
      </w:r>
    </w:p>
    <w:p w:rsidR="00FE6A98" w:rsidRDefault="003A3C2B" w:rsidP="00FE6A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Структура - статична складова, яка показує розподіл відповідальності між подсистемами, </w:t>
      </w:r>
    </w:p>
    <w:p w:rsidR="003A3C2B" w:rsidRPr="00FE6A98" w:rsidRDefault="003A3C2B" w:rsidP="00FE6A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2) Поведінка - динамічна складова, взаємозв'язки і взаємодія між цими структурами, і 3) Стиль - принципи і керівництво</w:t>
      </w:r>
      <w:r w:rsidR="00801FEA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01FEA">
        <w:rPr>
          <w:rFonts w:ascii="Times New Roman" w:eastAsia="Times New Roman" w:hAnsi="Times New Roman" w:cs="Times New Roman"/>
          <w:sz w:val="28"/>
          <w:szCs w:val="28"/>
          <w:lang w:val="uk-UA"/>
        </w:rPr>
        <w:t>якими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користовувалися і використовуватимуться при визначенні структури.</w:t>
      </w:r>
    </w:p>
    <w:p w:rsidR="007D773F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Структура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Структурні елементи архітектури охоплюють статич</w:t>
      </w:r>
      <w:r w:rsid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ний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підсистем і компонентів що становлять систему а також відповідальності цих підсистем і їх организ</w:t>
      </w:r>
      <w:r w:rsid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цию  у більші підсистеми. Важливо розглядати також залежності між компонентами і іншими зовнішніми системами. На цьому рівні і з цієї точки зору організація архітектури важлива також для координування робіт і планировния проекту. Часто  команда розробників проекту організовується згідно із структурою ― різні групи відповідають за реалізацію різних підсистем. Постійність у вибраній архітектурі проекту і " архітектурі" команди розробників", працюючих над проектом дозволяє ефективно управляти плануванням і розробкою.</w:t>
      </w:r>
    </w:p>
    <w:p w:rsidR="007D773F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Поведінка</w:t>
      </w:r>
    </w:p>
    <w:p w:rsidR="003A3C2B" w:rsidRPr="00FE6A98" w:rsidRDefault="003A3C2B" w:rsidP="002219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Поведінка визначає способи за допомогою яких підсистеми і окремі компоненти взаємодіють один з одним згідно з системними вимогами. </w:t>
      </w:r>
    </w:p>
    <w:p w:rsidR="007D773F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Стиль</w:t>
      </w:r>
    </w:p>
    <w:p w:rsidR="003A3C2B" w:rsidRPr="00FE6A98" w:rsidRDefault="003A3C2B" w:rsidP="002219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Стиль визначає принципи і шаблони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(патерни) вживані для побудови структури і визначення поведінки архітектури. Стиль включає концепції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(архітектурних патернів), технічні рішення і оцінок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(простота дизайну</w:t>
      </w:r>
      <w:r w:rsidR="007D773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напр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>иклад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Стиль використовується для визначення словників понять, написання керівництва, визначення обмежень архітектури, що використовується надалі для ефективного ухвалення рішень і спрощує розуміння предмета при обговоренні архітектури. Важливо щоб стиль був визначений і представлений в документації явним чином, оскільки подальша еволюція продукту залежить від розуміння чинників, які вплинули на </w:t>
      </w:r>
      <w:r w:rsid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існучу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архітектуру.</w:t>
      </w:r>
    </w:p>
    <w:p w:rsidR="003A3C2B" w:rsidRPr="00FE6A98" w:rsidRDefault="003A3C2B" w:rsidP="00CC4E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Визначення архітектури програмного застосування це процес визначення структурованого рішення, яке задовольнятиме усім технічним і експлуатаційним вимогам, і, в той же час мати оптимального за такими якісними характеристиками як продуктивність, безпеку, керованість.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 визначення архітектури включає ряд кроків по ухваленню рішень. Ці рішення базуються на безлічі впливаючих чинників, і кожне з цих рішень може мати істотний вплив на якість, продуктивність, простоту подальшої підтримки в експлуатації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(maintainability), і загальний успіх додатка.</w:t>
      </w:r>
    </w:p>
    <w:p w:rsidR="003A3C2B" w:rsidRPr="00FE6A98" w:rsidRDefault="003A3C2B" w:rsidP="00CC4E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Архітектура фокусується на тому як основні елементи і компоненти усередині додатка повинні використовуватися або взаємодіють між собою. Вибір конкретних структур цих і обчислювальних алгоритмів і реал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я індивідуальних компонентів відносяться до питань дизайну програмного забезпечення. Завдання архітекту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>ра, що розглядаються при виборі,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визначення дизайну додатка часто перекриваються. Тому ці два процеси побудови програмного застосування не розділяються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 комбінуються. У одних випадках вимагається приймати архітектурні рішення, в інших рішення торкаються дизайну і визначення того як можна реалізувати вибрану архітектуру.</w:t>
      </w:r>
    </w:p>
    <w:p w:rsidR="003A3C2B" w:rsidRPr="00AE2AFB" w:rsidRDefault="003A3C2B" w:rsidP="00CC4E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AE2AF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lastRenderedPageBreak/>
        <w:t>Архітектура надає рішення для нефунциональных вимог</w:t>
      </w:r>
      <w:r w:rsidR="00CC4E36" w:rsidRPr="00AE2AF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, які</w:t>
      </w:r>
      <w:r w:rsidRPr="00AE2AF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пред'являються до додатка, тоді як дизайн відповідає за рішення що відповідають функціональним вимогам проекту.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Згідно із стандартом IEEE функціональні і нефункціональні вимоги визначаються таким чином: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Функціональна вимога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― ця вимога до системи/програмному застосуванню, яке повинне виконуватися відповідним компонентом. Це вимоги, які визначають поведінку і дії системи, що становлять фундаментальний процес або перетворення, які програмні і апаратні компоненти системи роблять над вхідними даними для отримання вихідних даних.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E6A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Приклад: "Система роздруковує </w:t>
      </w:r>
      <w:r w:rsidR="007D773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рахунок</w:t>
      </w:r>
      <w:r w:rsidRPr="00FE6A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"</w:t>
      </w: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 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Нефункціональна вимога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― ця вимога до програмного забезпечення, яке описує не то що робить програма, але як програма виконує функції. Наприклад продуктивність П</w:t>
      </w:r>
      <w:r w:rsidR="007D773F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, вимоги до зовнішніх інтерфейсів, вимоги до якості програмного забезпечення. Частий ці вимоги оцінюються суб'єктивно із-за складності їх тестування.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E6A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Приклад: "Система роздруковує </w:t>
      </w:r>
      <w:r w:rsidR="007D773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рахунок</w:t>
      </w:r>
      <w:r w:rsidRPr="00FE6A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швидко"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826AE9" w:rsidRPr="00FE6A98" w:rsidRDefault="00826AE9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17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архітектури є 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>першим</w:t>
      </w:r>
      <w:r w:rsidRPr="00A417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етапом боротьби зі складністю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ПЗ, на якому реалізується принцип виділення незалежних компонент.</w:t>
      </w:r>
    </w:p>
    <w:p w:rsidR="00826AE9" w:rsidRPr="00FE6A98" w:rsidRDefault="00CC4E36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826AE9" w:rsidRPr="00CC4E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Основні завдання розробки </w:t>
      </w:r>
      <w:proofErr w:type="gramStart"/>
      <w:r w:rsidR="00826AE9" w:rsidRPr="00CC4E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арх</w:t>
      </w:r>
      <w:proofErr w:type="gramEnd"/>
      <w:r w:rsidR="00826AE9" w:rsidRPr="00CC4E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ітектури ПЗ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C4E36" w:rsidRDefault="00CC4E36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виділення програмних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підсистем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відображення в них зовнішніх функцій (заданих в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функціональній специфікації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826AE9" w:rsidRPr="00FE6A98" w:rsidRDefault="00CC4E36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встановлення способів взаємодії між виділеними програмними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підсистеми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26AE9" w:rsidRPr="00FE6A98" w:rsidRDefault="00826AE9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ітектура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программного продукту (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ПП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розробляється на основі  функціональної специфікації</w:t>
      </w:r>
      <w:r w:rsidR="007D773F" w:rsidRPr="007D7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D773F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ФС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Тобто, проводиться подальша конкретизація функціональної специфікації, яка призводить до формування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ітектури.</w:t>
      </w:r>
    </w:p>
    <w:p w:rsidR="00826AE9" w:rsidRPr="00FE6A98" w:rsidRDefault="00826AE9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Більшість описів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ітектури є рисунками, в яких прямокутниками показані виконувані компоненти, а стрілками - взаємодія серед цих компонентів. Ці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схеми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відображають існуючий досвід створення систем, подібних до тої, що проектується.</w:t>
      </w:r>
    </w:p>
    <w:p w:rsidR="00826AE9" w:rsidRPr="00FE6A98" w:rsidRDefault="00826AE9" w:rsidP="007D77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Основні питання для розробника </w:t>
      </w:r>
      <w:proofErr w:type="gramStart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</w:t>
      </w:r>
      <w:proofErr w:type="gramEnd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ітектури ПП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1.Як користувач буде використовувати ПП?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2.Як ПП буде розгортатися і обслуговуватися при експлуатації?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3.Які висуваються вимоги до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таких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атрибутів ПП, як: якість, безпека, продуктивність, можливість паралельної обробки, інтернаціоналізація і конфігурація?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4.Як спроектувати ПП, щоб він залишався гнучким і зручним в обслуговуванні протягом усього періоду експлуатації?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5.Які основні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ітектурні елементи, які можуть впливати на ПП зараз або після його розгортання?</w:t>
      </w:r>
    </w:p>
    <w:p w:rsidR="00826AE9" w:rsidRPr="00FE6A98" w:rsidRDefault="00826AE9" w:rsidP="007D77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Необхідно пам'ятати, що </w:t>
      </w:r>
      <w:proofErr w:type="gramStart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</w:t>
      </w:r>
      <w:proofErr w:type="gramEnd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ітектура повинна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1.Формувати структуру системи, але приховувати її.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2.Розкривати всі можливі варіанти використання і сценарії ПП.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3.Відповідати вимогам усіх зацікавлених сторін.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4.Виконувати вимоги, як по функціональності, так і по якості.</w:t>
      </w:r>
    </w:p>
    <w:p w:rsidR="00826AE9" w:rsidRPr="00FE6A98" w:rsidRDefault="00826AE9" w:rsidP="00FE6A9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</w:t>
      </w:r>
      <w:r w:rsidR="00CC4E3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Основні принципи проектування </w:t>
      </w:r>
      <w:proofErr w:type="gramStart"/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ітектури</w:t>
      </w:r>
    </w:p>
    <w:p w:rsidR="00826AE9" w:rsidRPr="00FE6A98" w:rsidRDefault="00826AE9" w:rsidP="00CC4E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проектуванні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ітектури слід керуватися наступними рекомендаціями:</w:t>
      </w:r>
    </w:p>
    <w:p w:rsidR="00826AE9" w:rsidRPr="00FE6A98" w:rsidRDefault="00826AE9" w:rsidP="00CC4E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1.</w:t>
      </w: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Враховуйте можливі майбутні зміни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 Продумайте, як з часом може знадобитися змінити ваш ПП, щоб він відповідав новим вимогам і завданням, і передбачте необхідну гнучкість.</w:t>
      </w:r>
    </w:p>
    <w:p w:rsidR="00826AE9" w:rsidRPr="00FE6A98" w:rsidRDefault="00826AE9" w:rsidP="00CC4E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Створюйте </w:t>
      </w:r>
      <w:proofErr w:type="gramStart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</w:t>
      </w:r>
      <w:proofErr w:type="gramEnd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ітектуру, яка зменшує ризики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 Використовуйте засоби проектування, системи моделювання, такі як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Unified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Modeling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Language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і засоби візуалізації, коли необхідно виявити ризики, ухвалити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ітектурні і проектні рішення, та проаналізувати їх наслідки. Проте, не створюйте дуже формалізовану модель, вона може обмежити можливості для виконання ітерацій і адаптації дизайну.</w:t>
      </w:r>
    </w:p>
    <w:p w:rsidR="00826AE9" w:rsidRPr="00FE6A98" w:rsidRDefault="00826AE9" w:rsidP="00CC4E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Використовуйте колективну роботу та візуалізацію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побудови хорошої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ітектури критично важливим є ефективний обмін інформацією про дизайн, ухвалювані рішення і зміни. Використовуйте моделі, представлення та інші способи візуалізації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ітектури для ефективного обміну інформацією і зв'язку зі всіма зацікавленими сторонами, а також для забезпечення швидкого повідомлення про зміни в архітектурі.</w:t>
      </w:r>
    </w:p>
    <w:p w:rsidR="00826AE9" w:rsidRPr="00FE6A98" w:rsidRDefault="00826AE9" w:rsidP="00CC4E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Визначіть ключові інженерні </w:t>
      </w:r>
      <w:proofErr w:type="gramStart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</w:t>
      </w:r>
      <w:proofErr w:type="gramEnd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ішення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Намагайтесь зрозуміти ключові інженерні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ішення і області, в яких найвірогідніше можуть виникнути помилки. На самому початку проекту приділіть достатню кількість часу і уваги для ухвалення правильних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ішень. Це забезпечить створення гнучкішого дизайну, внесення змін до якого не буде потребувати повної його переробки.</w:t>
      </w:r>
    </w:p>
    <w:p w:rsidR="00826AE9" w:rsidRPr="00FE6A98" w:rsidRDefault="00826AE9" w:rsidP="00D93D4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Приступаючи до роботи над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ітектурою ПЗ, необхідно пам'ятати про основні принципи проектування. Це допоможе створити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ітектуру, яка буде відповідати перевіреним підходам, забезпечить мінімізацію витрат, простоту обслуговування, зручність використання і розширюваність.</w:t>
      </w:r>
    </w:p>
    <w:p w:rsidR="00826AE9" w:rsidRPr="00FE6A98" w:rsidRDefault="00826AE9" w:rsidP="0028146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Розглянемо </w:t>
      </w:r>
      <w:r w:rsidRPr="00D93D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основні принципи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26AE9" w:rsidRPr="00FE6A98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Принцип розділення функцій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 ПЗ повинн</w:t>
      </w:r>
      <w:r w:rsidR="0028146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розді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лен</w:t>
      </w:r>
      <w:r w:rsidR="0028146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окремі компоненти з мінімальним перекриттям функціональності. Важливим чинником є граничне зменшення кількості точок зіткнення, що забезпечить високу зв'язність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high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cohesion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 і слабке зчеплення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low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coupling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). Невірне розмежування функціональності може привести до високої зв'язаності й складнощі взаємодії, навіть не дивлячись на слабке перекриття функціональності окремих компоненті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26AE9" w:rsidRPr="00A41700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1700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A4170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Принцип єдиності відповідальності</w:t>
      </w:r>
      <w:r w:rsidRPr="00A41700">
        <w:rPr>
          <w:rFonts w:ascii="Times New Roman" w:eastAsia="Times New Roman" w:hAnsi="Times New Roman" w:cs="Times New Roman"/>
          <w:sz w:val="28"/>
          <w:szCs w:val="28"/>
          <w:lang w:val="ru-RU"/>
        </w:rPr>
        <w:t>. Кожен окремо узятий компонент або модуль повинен відповідати тільки за одну конкретну властивість/функцію або сукупність зв'язаних функцій.</w:t>
      </w:r>
    </w:p>
    <w:p w:rsidR="00826AE9" w:rsidRPr="00FE6A98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Принцип </w:t>
      </w:r>
      <w:proofErr w:type="gramStart"/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</w:t>
      </w:r>
      <w:proofErr w:type="gramEnd"/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інімального знання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(також відомий як Закон Деметера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Law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Demeter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LOD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)). Будь-якій компоненті або об'єкту не повинні бути відомі внутрішні деталі інших компонентів або об'єкті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26AE9" w:rsidRPr="00FE6A98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Принцип неповторюваності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Don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repeat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yourself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DRY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). Намі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бути відображений тільки один раз. У проектуванні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ітектури ПЗ це означає, що певна функціональність повинна бути реалізована тільки в одному компоненті (об’єкті) і не повинна дублюватися ні в одному іншому місці.</w:t>
      </w:r>
    </w:p>
    <w:p w:rsidR="00826AE9" w:rsidRPr="00FE6A98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Мінімізуйте попереднє проектування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Проектуйте тільки те, що є необхідним. Лише в окремих випадках, коли вартість розробки (або втрат у разі невдалого дизайну) дуже високі,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допускається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повне попереднє проектування і тестування. У інших випадках, особливо при гнучкій розробці, можна уникнути масштабного попереднього проектування. Якщо вимоги до ПП розпливчасті і чітко не визначені, або існує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вірогідність зміни дизайну з часом, намагайтесь не витрачати багато сил на попереднє проектування.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278456" cy="4333164"/>
            <wp:effectExtent l="19050" t="0" r="80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750" t="20652" r="15078" b="2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29" cy="433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3. </w:t>
      </w:r>
      <w:r w:rsidR="0023755E">
        <w:rPr>
          <w:sz w:val="28"/>
          <w:szCs w:val="28"/>
          <w:lang w:val="ru-RU"/>
        </w:rPr>
        <w:tab/>
      </w:r>
      <w:r w:rsidRPr="00FE6A98">
        <w:rPr>
          <w:sz w:val="28"/>
          <w:szCs w:val="28"/>
          <w:lang w:val="ru-RU"/>
        </w:rPr>
        <w:t xml:space="preserve">Основні питання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ітектора ПП</w:t>
      </w:r>
    </w:p>
    <w:p w:rsidR="00826AE9" w:rsidRPr="00FE6A98" w:rsidRDefault="00826AE9" w:rsidP="00FE6A98">
      <w:pPr>
        <w:pStyle w:val="p138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172"/>
          <w:sz w:val="28"/>
          <w:szCs w:val="28"/>
          <w:lang w:val="ru-RU"/>
        </w:rPr>
        <w:t>1.</w:t>
      </w:r>
      <w:r w:rsidR="0028146B">
        <w:rPr>
          <w:rStyle w:val="ft172"/>
          <w:sz w:val="28"/>
          <w:szCs w:val="28"/>
          <w:lang w:val="ru-RU"/>
        </w:rPr>
        <w:tab/>
      </w:r>
      <w:r w:rsidRPr="0028146B">
        <w:rPr>
          <w:rStyle w:val="ft173"/>
          <w:sz w:val="28"/>
          <w:szCs w:val="28"/>
          <w:u w:val="single"/>
          <w:lang w:val="ru-RU"/>
        </w:rPr>
        <w:t>Визначення типу ПП</w:t>
      </w:r>
    </w:p>
    <w:p w:rsidR="00826AE9" w:rsidRPr="00FE6A98" w:rsidRDefault="00826AE9" w:rsidP="0028146B">
      <w:pPr>
        <w:pStyle w:val="p18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a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5"/>
          <w:sz w:val="28"/>
          <w:szCs w:val="28"/>
          <w:lang w:val="ru-RU"/>
        </w:rPr>
        <w:t>Застосування для мобільних пристроїв.</w:t>
      </w:r>
    </w:p>
    <w:p w:rsidR="00826AE9" w:rsidRPr="00FE6A98" w:rsidRDefault="00826AE9" w:rsidP="0028146B">
      <w:pPr>
        <w:pStyle w:val="p172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5"/>
          <w:sz w:val="28"/>
          <w:szCs w:val="28"/>
          <w:lang w:val="ru-RU"/>
        </w:rPr>
        <w:t>Насичені клієнтські застосування для виконання переважно на клієнтських ПК.</w:t>
      </w:r>
    </w:p>
    <w:p w:rsidR="00826AE9" w:rsidRPr="00FE6A98" w:rsidRDefault="00826AE9" w:rsidP="0028146B">
      <w:pPr>
        <w:pStyle w:val="p497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c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6"/>
          <w:sz w:val="28"/>
          <w:szCs w:val="28"/>
          <w:lang w:val="ru-RU"/>
        </w:rPr>
        <w:t xml:space="preserve">Насичені клієнтські застосування для розгортання з Інтернету з підтримкою насичених </w:t>
      </w:r>
      <w:r w:rsidR="0028146B">
        <w:rPr>
          <w:rStyle w:val="ft16"/>
          <w:sz w:val="28"/>
          <w:szCs w:val="28"/>
          <w:lang w:val="ru-RU"/>
        </w:rPr>
        <w:t>користувальницького інтерф</w:t>
      </w:r>
      <w:r w:rsidR="00544ACA">
        <w:rPr>
          <w:rStyle w:val="ft16"/>
          <w:sz w:val="28"/>
          <w:szCs w:val="28"/>
          <w:lang w:val="ru-RU"/>
        </w:rPr>
        <w:t>е</w:t>
      </w:r>
      <w:r w:rsidR="0028146B">
        <w:rPr>
          <w:rStyle w:val="ft16"/>
          <w:sz w:val="28"/>
          <w:szCs w:val="28"/>
          <w:lang w:val="ru-RU"/>
        </w:rPr>
        <w:t>йсу (</w:t>
      </w:r>
      <w:r w:rsidRPr="00FE6A98">
        <w:rPr>
          <w:rStyle w:val="ft16"/>
          <w:sz w:val="28"/>
          <w:szCs w:val="28"/>
        </w:rPr>
        <w:t>UI</w:t>
      </w:r>
      <w:r w:rsidR="0028146B">
        <w:rPr>
          <w:rStyle w:val="ft16"/>
          <w:sz w:val="28"/>
          <w:szCs w:val="28"/>
          <w:lang w:val="uk-UA"/>
        </w:rPr>
        <w:t>)</w:t>
      </w:r>
      <w:r w:rsidRPr="00FE6A98">
        <w:rPr>
          <w:rStyle w:val="ft16"/>
          <w:sz w:val="28"/>
          <w:szCs w:val="28"/>
          <w:lang w:val="ru-RU"/>
        </w:rPr>
        <w:t xml:space="preserve"> і мультимедійних сценаріїв.</w:t>
      </w:r>
    </w:p>
    <w:p w:rsidR="00826AE9" w:rsidRPr="00FE6A98" w:rsidRDefault="00826AE9" w:rsidP="0028146B">
      <w:pPr>
        <w:pStyle w:val="p118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d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5"/>
          <w:sz w:val="28"/>
          <w:szCs w:val="28"/>
          <w:lang w:val="ru-RU"/>
        </w:rPr>
        <w:t>Сервіси, розроблені для забезпечення зв'язку між слабо зв'язаними компонентами.</w:t>
      </w:r>
    </w:p>
    <w:p w:rsidR="00826AE9" w:rsidRPr="00FE6A98" w:rsidRDefault="00826AE9" w:rsidP="0028146B">
      <w:pPr>
        <w:pStyle w:val="p498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e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74"/>
          <w:sz w:val="28"/>
          <w:szCs w:val="28"/>
          <w:lang w:val="ru-RU"/>
        </w:rPr>
        <w:t>Веб-сервера-застосування</w:t>
      </w:r>
      <w:r w:rsidRPr="00FE6A98">
        <w:rPr>
          <w:sz w:val="28"/>
          <w:szCs w:val="28"/>
          <w:lang w:val="ru-RU"/>
        </w:rPr>
        <w:t xml:space="preserve"> для виконання переважно на сервері в сценаріях з постійним підключенням.</w:t>
      </w:r>
    </w:p>
    <w:p w:rsidR="00826AE9" w:rsidRPr="00FE6A98" w:rsidRDefault="00826AE9" w:rsidP="0028146B">
      <w:pPr>
        <w:pStyle w:val="p118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f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42"/>
          <w:sz w:val="28"/>
          <w:szCs w:val="28"/>
          <w:lang w:val="ru-RU"/>
        </w:rPr>
        <w:t>Застосування і сервіси, що розміщуються в центрах обробки даних (ЦОД) і в хмарі.</w:t>
      </w:r>
    </w:p>
    <w:p w:rsidR="00826AE9" w:rsidRPr="0028146B" w:rsidRDefault="00826AE9" w:rsidP="0028146B">
      <w:pPr>
        <w:pStyle w:val="p118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g</w:t>
      </w:r>
      <w:proofErr w:type="gramEnd"/>
      <w:r w:rsidRPr="0028146B">
        <w:rPr>
          <w:rStyle w:val="ft0"/>
          <w:sz w:val="28"/>
          <w:szCs w:val="28"/>
        </w:rPr>
        <w:t>.</w:t>
      </w:r>
      <w:r w:rsidR="0028146B" w:rsidRPr="0028146B">
        <w:rPr>
          <w:rStyle w:val="ft0"/>
          <w:sz w:val="28"/>
          <w:szCs w:val="28"/>
        </w:rPr>
        <w:tab/>
      </w:r>
      <w:r w:rsidRPr="00FE6A98">
        <w:rPr>
          <w:rStyle w:val="ft15"/>
          <w:sz w:val="28"/>
          <w:szCs w:val="28"/>
          <w:lang w:val="ru-RU"/>
        </w:rPr>
        <w:t>Офісні</w:t>
      </w:r>
      <w:r w:rsidRPr="0028146B">
        <w:rPr>
          <w:rStyle w:val="ft15"/>
          <w:sz w:val="28"/>
          <w:szCs w:val="28"/>
        </w:rPr>
        <w:t xml:space="preserve"> </w:t>
      </w:r>
      <w:r w:rsidRPr="00FE6A98">
        <w:rPr>
          <w:sz w:val="28"/>
          <w:szCs w:val="28"/>
          <w:lang w:val="ru-RU"/>
        </w:rPr>
        <w:t>бизнес</w:t>
      </w:r>
      <w:r w:rsidRPr="0028146B">
        <w:rPr>
          <w:sz w:val="28"/>
          <w:szCs w:val="28"/>
        </w:rPr>
        <w:t>-</w:t>
      </w:r>
      <w:r w:rsidR="0028146B">
        <w:rPr>
          <w:sz w:val="28"/>
          <w:szCs w:val="28"/>
          <w:lang w:val="ru-RU"/>
        </w:rPr>
        <w:t>додатки</w:t>
      </w:r>
      <w:r w:rsidRPr="0028146B">
        <w:rPr>
          <w:sz w:val="28"/>
          <w:szCs w:val="28"/>
        </w:rPr>
        <w:t xml:space="preserve"> (</w:t>
      </w:r>
      <w:r w:rsidRPr="00FE6A98">
        <w:rPr>
          <w:sz w:val="28"/>
          <w:szCs w:val="28"/>
        </w:rPr>
        <w:t>Office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Business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Applications</w:t>
      </w:r>
      <w:r w:rsidRPr="0028146B">
        <w:rPr>
          <w:sz w:val="28"/>
          <w:szCs w:val="28"/>
        </w:rPr>
        <w:t xml:space="preserve">, </w:t>
      </w:r>
      <w:r w:rsidRPr="00FE6A98">
        <w:rPr>
          <w:sz w:val="28"/>
          <w:szCs w:val="28"/>
        </w:rPr>
        <w:t>OBAs</w:t>
      </w:r>
      <w:r w:rsidRPr="0028146B">
        <w:rPr>
          <w:sz w:val="28"/>
          <w:szCs w:val="28"/>
        </w:rPr>
        <w:t xml:space="preserve">), </w:t>
      </w:r>
      <w:r w:rsidRPr="00FE6A98">
        <w:rPr>
          <w:sz w:val="28"/>
          <w:szCs w:val="28"/>
          <w:lang w:val="ru-RU"/>
        </w:rPr>
        <w:t>інтегруючі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  <w:lang w:val="ru-RU"/>
        </w:rPr>
        <w:t>технології</w:t>
      </w:r>
      <w:r w:rsidR="00D93D4C"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Microsoft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Office</w:t>
      </w:r>
      <w:r w:rsidRPr="0028146B">
        <w:rPr>
          <w:sz w:val="28"/>
          <w:szCs w:val="28"/>
        </w:rPr>
        <w:t xml:space="preserve"> </w:t>
      </w:r>
      <w:r w:rsidRPr="00D93D4C">
        <w:rPr>
          <w:sz w:val="28"/>
          <w:szCs w:val="28"/>
          <w:lang w:val="ru-RU"/>
        </w:rPr>
        <w:t>і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Microsoft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Server</w:t>
      </w:r>
      <w:r w:rsidRPr="0028146B">
        <w:rPr>
          <w:sz w:val="28"/>
          <w:szCs w:val="28"/>
        </w:rPr>
        <w:t>.</w:t>
      </w:r>
    </w:p>
    <w:p w:rsidR="00826AE9" w:rsidRPr="00801FEA" w:rsidRDefault="00826AE9" w:rsidP="00FE6A98">
      <w:pPr>
        <w:pStyle w:val="p34"/>
        <w:spacing w:before="0" w:beforeAutospacing="0" w:after="0" w:afterAutospacing="0"/>
        <w:rPr>
          <w:sz w:val="28"/>
          <w:szCs w:val="28"/>
        </w:rPr>
      </w:pPr>
      <w:r w:rsidRPr="00801FEA">
        <w:rPr>
          <w:rStyle w:val="ft172"/>
          <w:sz w:val="28"/>
          <w:szCs w:val="28"/>
        </w:rPr>
        <w:t>2.</w:t>
      </w:r>
      <w:r w:rsidR="0028146B" w:rsidRPr="00801FEA">
        <w:rPr>
          <w:rStyle w:val="ft172"/>
          <w:sz w:val="28"/>
          <w:szCs w:val="28"/>
        </w:rPr>
        <w:tab/>
      </w:r>
      <w:r w:rsidRPr="0028146B">
        <w:rPr>
          <w:rStyle w:val="ft173"/>
          <w:sz w:val="28"/>
          <w:szCs w:val="28"/>
          <w:u w:val="single"/>
          <w:lang w:val="ru-RU"/>
        </w:rPr>
        <w:t>Вибір</w:t>
      </w:r>
      <w:r w:rsidRPr="00801FEA">
        <w:rPr>
          <w:rStyle w:val="ft173"/>
          <w:sz w:val="28"/>
          <w:szCs w:val="28"/>
          <w:u w:val="single"/>
        </w:rPr>
        <w:t xml:space="preserve"> </w:t>
      </w:r>
      <w:r w:rsidRPr="0028146B">
        <w:rPr>
          <w:rStyle w:val="ft173"/>
          <w:sz w:val="28"/>
          <w:szCs w:val="28"/>
          <w:u w:val="single"/>
          <w:lang w:val="ru-RU"/>
        </w:rPr>
        <w:t>стратегії</w:t>
      </w:r>
      <w:r w:rsidRPr="00801FEA">
        <w:rPr>
          <w:rStyle w:val="ft173"/>
          <w:sz w:val="28"/>
          <w:szCs w:val="28"/>
          <w:u w:val="single"/>
        </w:rPr>
        <w:t xml:space="preserve"> </w:t>
      </w:r>
      <w:r w:rsidRPr="0028146B">
        <w:rPr>
          <w:rStyle w:val="ft173"/>
          <w:sz w:val="28"/>
          <w:szCs w:val="28"/>
          <w:u w:val="single"/>
          <w:lang w:val="ru-RU"/>
        </w:rPr>
        <w:t>розгортання</w:t>
      </w:r>
    </w:p>
    <w:p w:rsidR="00826AE9" w:rsidRPr="00801FEA" w:rsidRDefault="00826AE9" w:rsidP="0028146B">
      <w:pPr>
        <w:pStyle w:val="p498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a</w:t>
      </w:r>
      <w:proofErr w:type="gramEnd"/>
      <w:r w:rsidRPr="00801FEA">
        <w:rPr>
          <w:rStyle w:val="ft0"/>
          <w:sz w:val="28"/>
          <w:szCs w:val="28"/>
        </w:rPr>
        <w:t>.</w:t>
      </w:r>
      <w:r w:rsidR="0028146B" w:rsidRPr="00801FEA">
        <w:rPr>
          <w:rStyle w:val="ft0"/>
          <w:sz w:val="28"/>
          <w:szCs w:val="28"/>
        </w:rPr>
        <w:tab/>
      </w:r>
      <w:r w:rsidRPr="00A41700">
        <w:rPr>
          <w:rStyle w:val="ft174"/>
          <w:sz w:val="28"/>
          <w:szCs w:val="28"/>
          <w:lang w:val="ru-RU"/>
        </w:rPr>
        <w:t>Застосування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може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розгортатися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різноманітних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середовищах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кожна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з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яких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матиме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власний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набір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обмежень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таких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як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фізичний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розподіл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компонентів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по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серверах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обмеження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по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мережевих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протоколах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настройки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міжмережевих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екранів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маршрутизаторів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т</w:t>
      </w:r>
      <w:r w:rsidRPr="00801FEA">
        <w:rPr>
          <w:rStyle w:val="ft174"/>
          <w:sz w:val="28"/>
          <w:szCs w:val="28"/>
        </w:rPr>
        <w:t>.</w:t>
      </w:r>
      <w:r w:rsidRPr="00A41700">
        <w:rPr>
          <w:rStyle w:val="ft174"/>
          <w:sz w:val="28"/>
          <w:szCs w:val="28"/>
          <w:lang w:val="ru-RU"/>
        </w:rPr>
        <w:t>д</w:t>
      </w:r>
      <w:r w:rsidRPr="00801FEA">
        <w:rPr>
          <w:rStyle w:val="ft174"/>
          <w:sz w:val="28"/>
          <w:szCs w:val="28"/>
        </w:rPr>
        <w:t xml:space="preserve">. </w:t>
      </w:r>
      <w:r w:rsidRPr="00A41700">
        <w:rPr>
          <w:rStyle w:val="ft174"/>
          <w:sz w:val="28"/>
          <w:szCs w:val="28"/>
          <w:lang w:val="ru-RU"/>
        </w:rPr>
        <w:t>Існує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декілька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загальних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схем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розгортання</w:t>
      </w:r>
      <w:r w:rsidRPr="00801FEA">
        <w:rPr>
          <w:rStyle w:val="ft174"/>
          <w:sz w:val="28"/>
          <w:szCs w:val="28"/>
        </w:rPr>
        <w:t>.</w:t>
      </w:r>
    </w:p>
    <w:p w:rsidR="00826AE9" w:rsidRPr="00801FEA" w:rsidRDefault="00826AE9" w:rsidP="0028146B">
      <w:pPr>
        <w:pStyle w:val="p500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801FEA">
        <w:rPr>
          <w:rStyle w:val="ft0"/>
          <w:sz w:val="28"/>
          <w:szCs w:val="28"/>
        </w:rPr>
        <w:t>.</w:t>
      </w:r>
      <w:r w:rsidR="0028146B" w:rsidRPr="00801FEA">
        <w:rPr>
          <w:rStyle w:val="ft0"/>
          <w:sz w:val="28"/>
          <w:szCs w:val="28"/>
        </w:rPr>
        <w:tab/>
      </w:r>
      <w:r w:rsidRPr="00A41700">
        <w:rPr>
          <w:rStyle w:val="ft174"/>
          <w:sz w:val="28"/>
          <w:szCs w:val="28"/>
          <w:lang w:val="ru-RU"/>
        </w:rPr>
        <w:t>При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виборі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стратегії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необхідно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знайти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компроміс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між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вимогами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застосування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відповідними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схемами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розгортання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підтримуваним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устаткуванням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обмеженнями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що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накладаються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середовищем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на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варіанти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розгортання</w:t>
      </w:r>
      <w:r w:rsidRPr="00801FEA">
        <w:rPr>
          <w:rStyle w:val="ft174"/>
          <w:sz w:val="28"/>
          <w:szCs w:val="28"/>
        </w:rPr>
        <w:t>.</w:t>
      </w:r>
    </w:p>
    <w:p w:rsidR="00826AE9" w:rsidRPr="00801FEA" w:rsidRDefault="00826AE9" w:rsidP="00FE6A98">
      <w:pPr>
        <w:pStyle w:val="p36"/>
        <w:spacing w:before="0" w:beforeAutospacing="0" w:after="0" w:afterAutospacing="0"/>
        <w:rPr>
          <w:sz w:val="28"/>
          <w:szCs w:val="28"/>
        </w:rPr>
      </w:pPr>
      <w:r w:rsidRPr="00801FEA">
        <w:rPr>
          <w:rStyle w:val="ft172"/>
          <w:sz w:val="28"/>
          <w:szCs w:val="28"/>
        </w:rPr>
        <w:lastRenderedPageBreak/>
        <w:t>3.</w:t>
      </w:r>
      <w:r w:rsidR="00F92238" w:rsidRPr="00801FEA">
        <w:rPr>
          <w:rStyle w:val="ft172"/>
          <w:sz w:val="28"/>
          <w:szCs w:val="28"/>
        </w:rPr>
        <w:tab/>
      </w:r>
      <w:r w:rsidRPr="00F92238">
        <w:rPr>
          <w:rStyle w:val="ft173"/>
          <w:sz w:val="28"/>
          <w:szCs w:val="28"/>
          <w:u w:val="single"/>
          <w:lang w:val="ru-RU"/>
        </w:rPr>
        <w:t>Вибір</w:t>
      </w:r>
      <w:r w:rsidRPr="00801FEA">
        <w:rPr>
          <w:rStyle w:val="ft173"/>
          <w:sz w:val="28"/>
          <w:szCs w:val="28"/>
          <w:u w:val="single"/>
        </w:rPr>
        <w:t xml:space="preserve"> </w:t>
      </w:r>
      <w:r w:rsidRPr="00F92238">
        <w:rPr>
          <w:rStyle w:val="ft173"/>
          <w:sz w:val="28"/>
          <w:szCs w:val="28"/>
          <w:u w:val="single"/>
          <w:lang w:val="ru-RU"/>
        </w:rPr>
        <w:t>відповідних</w:t>
      </w:r>
      <w:r w:rsidRPr="00801FEA">
        <w:rPr>
          <w:rStyle w:val="ft173"/>
          <w:sz w:val="28"/>
          <w:szCs w:val="28"/>
          <w:u w:val="single"/>
        </w:rPr>
        <w:t xml:space="preserve"> </w:t>
      </w:r>
      <w:r w:rsidRPr="00F92238">
        <w:rPr>
          <w:rStyle w:val="ft173"/>
          <w:sz w:val="28"/>
          <w:szCs w:val="28"/>
          <w:u w:val="single"/>
          <w:lang w:val="ru-RU"/>
        </w:rPr>
        <w:t>технологій</w:t>
      </w:r>
    </w:p>
    <w:p w:rsidR="00826AE9" w:rsidRPr="00801FEA" w:rsidRDefault="00826AE9" w:rsidP="00F92238">
      <w:pPr>
        <w:pStyle w:val="p498"/>
        <w:spacing w:before="0" w:beforeAutospacing="0" w:after="0" w:afterAutospacing="0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a</w:t>
      </w:r>
      <w:proofErr w:type="gramEnd"/>
      <w:r w:rsidRPr="00801FEA">
        <w:rPr>
          <w:rStyle w:val="ft0"/>
          <w:sz w:val="28"/>
          <w:szCs w:val="28"/>
        </w:rPr>
        <w:t>.</w:t>
      </w:r>
      <w:r w:rsidR="00F92238" w:rsidRPr="00801FEA">
        <w:rPr>
          <w:rStyle w:val="ft0"/>
          <w:sz w:val="28"/>
          <w:szCs w:val="28"/>
        </w:rPr>
        <w:tab/>
      </w:r>
      <w:r w:rsidRPr="00A41700">
        <w:rPr>
          <w:rStyle w:val="ft16"/>
          <w:sz w:val="28"/>
          <w:szCs w:val="28"/>
          <w:lang w:val="ru-RU"/>
        </w:rPr>
        <w:t>Ключовим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чинником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при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виборі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технологій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для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застосування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є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тип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ПП</w:t>
      </w:r>
      <w:r w:rsidRPr="00801FEA">
        <w:rPr>
          <w:rStyle w:val="ft16"/>
          <w:sz w:val="28"/>
          <w:szCs w:val="28"/>
        </w:rPr>
        <w:t xml:space="preserve">, </w:t>
      </w:r>
      <w:r w:rsidRPr="00A41700">
        <w:rPr>
          <w:rStyle w:val="ft16"/>
          <w:sz w:val="28"/>
          <w:szCs w:val="28"/>
          <w:lang w:val="ru-RU"/>
        </w:rPr>
        <w:t>що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розробляється</w:t>
      </w:r>
      <w:r w:rsidRPr="00801FEA">
        <w:rPr>
          <w:rStyle w:val="ft16"/>
          <w:sz w:val="28"/>
          <w:szCs w:val="28"/>
        </w:rPr>
        <w:t xml:space="preserve">, </w:t>
      </w:r>
      <w:r w:rsidRPr="00A41700">
        <w:rPr>
          <w:rStyle w:val="ft16"/>
          <w:sz w:val="28"/>
          <w:szCs w:val="28"/>
          <w:lang w:val="ru-RU"/>
        </w:rPr>
        <w:t>а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також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переважні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варіанти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топології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його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розгортання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і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архітектурні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стилі</w:t>
      </w:r>
      <w:r w:rsidRPr="00801FEA">
        <w:rPr>
          <w:rStyle w:val="ft16"/>
          <w:sz w:val="28"/>
          <w:szCs w:val="28"/>
        </w:rPr>
        <w:t>.</w:t>
      </w:r>
    </w:p>
    <w:p w:rsidR="00826AE9" w:rsidRPr="00801FEA" w:rsidRDefault="00826AE9" w:rsidP="00F92238">
      <w:pPr>
        <w:pStyle w:val="p498"/>
        <w:spacing w:before="0" w:beforeAutospacing="0" w:after="0" w:afterAutospacing="0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801FEA">
        <w:rPr>
          <w:rStyle w:val="ft0"/>
          <w:sz w:val="28"/>
          <w:szCs w:val="28"/>
        </w:rPr>
        <w:t>.</w:t>
      </w:r>
      <w:r w:rsidR="00F92238" w:rsidRPr="00801FEA">
        <w:rPr>
          <w:rStyle w:val="ft0"/>
          <w:sz w:val="28"/>
          <w:szCs w:val="28"/>
        </w:rPr>
        <w:tab/>
      </w:r>
      <w:r w:rsidRPr="00A41700">
        <w:rPr>
          <w:rStyle w:val="ft174"/>
          <w:sz w:val="28"/>
          <w:szCs w:val="28"/>
          <w:lang w:val="ru-RU"/>
        </w:rPr>
        <w:t>Вибір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технологій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також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визначається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політиками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організації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обмеженнями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середовища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кваліфікацією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ресурсів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т</w:t>
      </w:r>
      <w:r w:rsidRPr="00801FEA">
        <w:rPr>
          <w:rStyle w:val="ft174"/>
          <w:sz w:val="28"/>
          <w:szCs w:val="28"/>
        </w:rPr>
        <w:t>.</w:t>
      </w:r>
      <w:r w:rsidRPr="00A41700">
        <w:rPr>
          <w:rStyle w:val="ft174"/>
          <w:sz w:val="28"/>
          <w:szCs w:val="28"/>
          <w:lang w:val="ru-RU"/>
        </w:rPr>
        <w:t>д</w:t>
      </w:r>
      <w:r w:rsidRPr="00801FEA">
        <w:rPr>
          <w:rStyle w:val="ft174"/>
          <w:sz w:val="28"/>
          <w:szCs w:val="28"/>
        </w:rPr>
        <w:t>.</w:t>
      </w:r>
    </w:p>
    <w:p w:rsidR="00826AE9" w:rsidRPr="00FE6A98" w:rsidRDefault="00826AE9" w:rsidP="00052518">
      <w:pPr>
        <w:pStyle w:val="p501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c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74"/>
          <w:sz w:val="28"/>
          <w:szCs w:val="28"/>
          <w:lang w:val="ru-RU"/>
        </w:rPr>
        <w:t>Необхідно порівняти можливості вибираних технологій з вимогами до ПП і зважити на всі ці чинники.</w:t>
      </w:r>
    </w:p>
    <w:p w:rsidR="00826AE9" w:rsidRPr="00FE6A98" w:rsidRDefault="00826AE9" w:rsidP="00052518">
      <w:pPr>
        <w:pStyle w:val="p3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172"/>
          <w:sz w:val="28"/>
          <w:szCs w:val="28"/>
          <w:lang w:val="ru-RU"/>
        </w:rPr>
        <w:t>4.</w:t>
      </w:r>
      <w:r w:rsidR="00F92238">
        <w:rPr>
          <w:rStyle w:val="ft172"/>
          <w:sz w:val="28"/>
          <w:szCs w:val="28"/>
          <w:lang w:val="ru-RU"/>
        </w:rPr>
        <w:tab/>
      </w:r>
      <w:r w:rsidRPr="00F92238">
        <w:rPr>
          <w:rStyle w:val="ft173"/>
          <w:sz w:val="28"/>
          <w:szCs w:val="28"/>
          <w:u w:val="single"/>
          <w:lang w:val="ru-RU"/>
        </w:rPr>
        <w:t>Вибі</w:t>
      </w:r>
      <w:proofErr w:type="gramStart"/>
      <w:r w:rsidRPr="00F92238">
        <w:rPr>
          <w:rStyle w:val="ft173"/>
          <w:sz w:val="28"/>
          <w:szCs w:val="28"/>
          <w:u w:val="single"/>
          <w:lang w:val="ru-RU"/>
        </w:rPr>
        <w:t>р</w:t>
      </w:r>
      <w:proofErr w:type="gramEnd"/>
      <w:r w:rsidRPr="00F92238">
        <w:rPr>
          <w:rStyle w:val="ft173"/>
          <w:sz w:val="28"/>
          <w:szCs w:val="28"/>
          <w:u w:val="single"/>
          <w:lang w:val="ru-RU"/>
        </w:rPr>
        <w:t xml:space="preserve"> показників якості</w:t>
      </w:r>
    </w:p>
    <w:p w:rsidR="00826AE9" w:rsidRPr="00FE6A98" w:rsidRDefault="00826AE9" w:rsidP="00052518">
      <w:pPr>
        <w:pStyle w:val="p497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a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6"/>
          <w:sz w:val="28"/>
          <w:szCs w:val="28"/>
          <w:lang w:val="ru-RU"/>
        </w:rPr>
        <w:t>Такі показники якості, як безпека, продуктивність, зручність і простота використання, допомагають сфокусувати увагу на критично важливих проблемах, які повинен вирішувати дизайн ПП.</w:t>
      </w:r>
    </w:p>
    <w:p w:rsidR="00826AE9" w:rsidRPr="00FE6A98" w:rsidRDefault="00826AE9" w:rsidP="00052518">
      <w:pPr>
        <w:pStyle w:val="p502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74"/>
          <w:sz w:val="28"/>
          <w:szCs w:val="28"/>
          <w:lang w:val="ru-RU"/>
        </w:rPr>
        <w:t>Залежно від конкретних вимог може знадобитися розглянути всі згадані показники якості або тільки деякі з них. Напр</w:t>
      </w:r>
      <w:r w:rsidR="00052518">
        <w:rPr>
          <w:rStyle w:val="ft174"/>
          <w:sz w:val="28"/>
          <w:szCs w:val="28"/>
          <w:lang w:val="ru-RU"/>
        </w:rPr>
        <w:t>иклад</w:t>
      </w:r>
      <w:r w:rsidRPr="00FE6A98">
        <w:rPr>
          <w:rStyle w:val="ft174"/>
          <w:sz w:val="28"/>
          <w:szCs w:val="28"/>
          <w:lang w:val="ru-RU"/>
        </w:rPr>
        <w:t xml:space="preserve">, питання безпеки і продуктивності необхідно врахувати при розробці кожного модуля, тоді як проблеми взаємодії чи масштабованості стоять далеко не </w:t>
      </w:r>
      <w:proofErr w:type="gramStart"/>
      <w:r w:rsidRPr="00FE6A98">
        <w:rPr>
          <w:rStyle w:val="ft174"/>
          <w:sz w:val="28"/>
          <w:szCs w:val="28"/>
          <w:lang w:val="ru-RU"/>
        </w:rPr>
        <w:t>перед</w:t>
      </w:r>
      <w:proofErr w:type="gramEnd"/>
      <w:r w:rsidRPr="00FE6A98">
        <w:rPr>
          <w:rStyle w:val="ft174"/>
          <w:sz w:val="28"/>
          <w:szCs w:val="28"/>
          <w:lang w:val="ru-RU"/>
        </w:rPr>
        <w:t xml:space="preserve"> </w:t>
      </w:r>
      <w:proofErr w:type="gramStart"/>
      <w:r w:rsidRPr="00FE6A98">
        <w:rPr>
          <w:rStyle w:val="ft174"/>
          <w:sz w:val="28"/>
          <w:szCs w:val="28"/>
          <w:lang w:val="ru-RU"/>
        </w:rPr>
        <w:t>ус</w:t>
      </w:r>
      <w:proofErr w:type="gramEnd"/>
      <w:r w:rsidRPr="00FE6A98">
        <w:rPr>
          <w:rStyle w:val="ft174"/>
          <w:sz w:val="28"/>
          <w:szCs w:val="28"/>
          <w:lang w:val="ru-RU"/>
        </w:rPr>
        <w:t>іма проектами.</w:t>
      </w:r>
    </w:p>
    <w:p w:rsidR="00826AE9" w:rsidRPr="00FE6A98" w:rsidRDefault="00826AE9" w:rsidP="00052518">
      <w:pPr>
        <w:pStyle w:val="p503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c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6"/>
          <w:sz w:val="28"/>
          <w:szCs w:val="28"/>
          <w:lang w:val="ru-RU"/>
        </w:rPr>
        <w:t>Насамперед, необхідно зрозуміти поставлені вимоги і сценарії розгортання, щоб знати, які показники якості важливі для створюваного ПП.</w:t>
      </w:r>
    </w:p>
    <w:p w:rsidR="00826AE9" w:rsidRPr="00FE6A98" w:rsidRDefault="00826AE9" w:rsidP="00052518">
      <w:pPr>
        <w:pStyle w:val="p503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d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5"/>
          <w:sz w:val="28"/>
          <w:szCs w:val="28"/>
          <w:lang w:val="ru-RU"/>
        </w:rPr>
        <w:t>Не можна також забувати про можливість конфлікту між показниками якості - часто вимоги безпеки йдуть врозріз з продуктивністю або зручністю використання.</w:t>
      </w:r>
    </w:p>
    <w:p w:rsidR="00826AE9" w:rsidRPr="00FE6A98" w:rsidRDefault="00826AE9" w:rsidP="00052518">
      <w:pPr>
        <w:pStyle w:val="p504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172"/>
          <w:sz w:val="28"/>
          <w:szCs w:val="28"/>
          <w:lang w:val="ru-RU"/>
        </w:rPr>
        <w:t>5.</w:t>
      </w:r>
      <w:r w:rsidR="00F92238">
        <w:rPr>
          <w:rStyle w:val="ft172"/>
          <w:sz w:val="28"/>
          <w:szCs w:val="28"/>
          <w:lang w:val="ru-RU"/>
        </w:rPr>
        <w:tab/>
      </w:r>
      <w:proofErr w:type="gramStart"/>
      <w:r w:rsidRPr="00F92238">
        <w:rPr>
          <w:rStyle w:val="ft173"/>
          <w:sz w:val="28"/>
          <w:szCs w:val="28"/>
          <w:u w:val="single"/>
          <w:lang w:val="ru-RU"/>
        </w:rPr>
        <w:t>Р</w:t>
      </w:r>
      <w:proofErr w:type="gramEnd"/>
      <w:r w:rsidRPr="00F92238">
        <w:rPr>
          <w:rStyle w:val="ft173"/>
          <w:sz w:val="28"/>
          <w:szCs w:val="28"/>
          <w:u w:val="single"/>
          <w:lang w:val="ru-RU"/>
        </w:rPr>
        <w:t>ішення про шляхи реалізації наскрізної функціональності</w:t>
      </w:r>
    </w:p>
    <w:p w:rsidR="00826AE9" w:rsidRPr="00FE6A98" w:rsidRDefault="00826AE9" w:rsidP="00052518">
      <w:pPr>
        <w:pStyle w:val="p505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a</w:t>
      </w:r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5"/>
          <w:sz w:val="28"/>
          <w:szCs w:val="28"/>
          <w:lang w:val="ru-RU"/>
        </w:rPr>
        <w:t xml:space="preserve">Протоколювання. </w:t>
      </w:r>
      <w:r w:rsidRPr="00FE6A98">
        <w:rPr>
          <w:sz w:val="28"/>
          <w:szCs w:val="28"/>
          <w:lang w:val="ru-RU"/>
        </w:rPr>
        <w:t>Забезпечуйте управління і моніторинг всіх подій, які критично важливі для бізнес-логіки і системи.</w:t>
      </w:r>
      <w:proofErr w:type="gramEnd"/>
      <w:r w:rsidRPr="00FE6A98">
        <w:rPr>
          <w:sz w:val="28"/>
          <w:szCs w:val="28"/>
          <w:lang w:val="ru-RU"/>
        </w:rPr>
        <w:t xml:space="preserve"> Протоколюйте достатню кількість відомостей для відтворення подій </w:t>
      </w:r>
      <w:proofErr w:type="gramStart"/>
      <w:r w:rsidRPr="00FE6A98">
        <w:rPr>
          <w:sz w:val="28"/>
          <w:szCs w:val="28"/>
          <w:lang w:val="ru-RU"/>
        </w:rPr>
        <w:t>в</w:t>
      </w:r>
      <w:proofErr w:type="gramEnd"/>
      <w:r w:rsidRPr="00FE6A98">
        <w:rPr>
          <w:sz w:val="28"/>
          <w:szCs w:val="28"/>
          <w:lang w:val="ru-RU"/>
        </w:rPr>
        <w:t xml:space="preserve"> системі без включення конфіденційних даних.</w:t>
      </w:r>
    </w:p>
    <w:p w:rsidR="00826AE9" w:rsidRPr="00FE6A98" w:rsidRDefault="00826AE9" w:rsidP="00E97EFE">
      <w:pPr>
        <w:pStyle w:val="p503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5"/>
          <w:sz w:val="28"/>
          <w:szCs w:val="28"/>
          <w:lang w:val="ru-RU"/>
        </w:rPr>
        <w:t>А</w:t>
      </w:r>
      <w:r w:rsidR="0023755E">
        <w:rPr>
          <w:rStyle w:val="ft175"/>
          <w:sz w:val="28"/>
          <w:szCs w:val="28"/>
          <w:lang w:val="ru-RU"/>
        </w:rPr>
        <w:t>в</w:t>
      </w:r>
      <w:r w:rsidRPr="00FE6A98">
        <w:rPr>
          <w:rStyle w:val="ft175"/>
          <w:sz w:val="28"/>
          <w:szCs w:val="28"/>
          <w:lang w:val="ru-RU"/>
        </w:rPr>
        <w:t>тентифікація</w:t>
      </w:r>
      <w:r w:rsidR="0023755E">
        <w:rPr>
          <w:rStyle w:val="ft175"/>
          <w:sz w:val="28"/>
          <w:szCs w:val="28"/>
          <w:lang w:val="ru-RU"/>
        </w:rPr>
        <w:t xml:space="preserve"> (п</w:t>
      </w:r>
      <w:r w:rsidR="0023755E" w:rsidRPr="0023755E">
        <w:rPr>
          <w:sz w:val="28"/>
          <w:szCs w:val="28"/>
          <w:lang w:val="ru-RU"/>
        </w:rPr>
        <w:t>роцедура встановлення належності користувачеві інформації в системі пред'явленого ним ідентифікатора</w:t>
      </w:r>
      <w:r w:rsidR="0023755E">
        <w:rPr>
          <w:lang w:val="ru-RU"/>
        </w:rPr>
        <w:t>)</w:t>
      </w:r>
      <w:r w:rsidR="0023755E" w:rsidRPr="0023755E">
        <w:rPr>
          <w:lang w:val="ru-RU"/>
        </w:rPr>
        <w:t>.</w:t>
      </w:r>
      <w:r w:rsidR="0023755E"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  <w:lang w:val="ru-RU"/>
        </w:rPr>
        <w:t>Визначіть те, як буде відбуватись а</w:t>
      </w:r>
      <w:r w:rsidR="0023755E">
        <w:rPr>
          <w:sz w:val="28"/>
          <w:szCs w:val="28"/>
          <w:lang w:val="ru-RU"/>
        </w:rPr>
        <w:t>в</w:t>
      </w:r>
      <w:r w:rsidRPr="00FE6A98">
        <w:rPr>
          <w:sz w:val="28"/>
          <w:szCs w:val="28"/>
          <w:lang w:val="ru-RU"/>
        </w:rPr>
        <w:t>тентифікація користувачів і передача а</w:t>
      </w:r>
      <w:r w:rsidR="0023755E">
        <w:rPr>
          <w:sz w:val="28"/>
          <w:szCs w:val="28"/>
          <w:lang w:val="ru-RU"/>
        </w:rPr>
        <w:t>в</w:t>
      </w:r>
      <w:r w:rsidRPr="00FE6A98">
        <w:rPr>
          <w:sz w:val="28"/>
          <w:szCs w:val="28"/>
          <w:lang w:val="ru-RU"/>
        </w:rPr>
        <w:t xml:space="preserve">тентифікованих посвідчень між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>івнями.</w:t>
      </w:r>
    </w:p>
    <w:p w:rsidR="00826AE9" w:rsidRPr="00FE6A98" w:rsidRDefault="00826AE9" w:rsidP="00E97EFE">
      <w:pPr>
        <w:pStyle w:val="p503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c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5"/>
          <w:sz w:val="28"/>
          <w:szCs w:val="28"/>
          <w:lang w:val="ru-RU"/>
        </w:rPr>
        <w:t>Авторизація</w:t>
      </w:r>
      <w:r w:rsidR="0023755E">
        <w:rPr>
          <w:rStyle w:val="ft175"/>
          <w:sz w:val="28"/>
          <w:szCs w:val="28"/>
          <w:lang w:val="ru-RU"/>
        </w:rPr>
        <w:t xml:space="preserve"> (</w:t>
      </w:r>
      <w:r w:rsidR="0023755E" w:rsidRPr="0023755E">
        <w:rPr>
          <w:sz w:val="28"/>
          <w:szCs w:val="28"/>
          <w:lang w:val="ru-RU"/>
        </w:rPr>
        <w:t>керування рівнями та засобами доступу до певного захищеного ре</w:t>
      </w:r>
      <w:r w:rsidR="0023755E">
        <w:rPr>
          <w:sz w:val="28"/>
          <w:szCs w:val="28"/>
          <w:lang w:val="ru-RU"/>
        </w:rPr>
        <w:t xml:space="preserve">сурсу </w:t>
      </w:r>
      <w:r w:rsidR="0023755E" w:rsidRPr="0023755E">
        <w:rPr>
          <w:sz w:val="28"/>
          <w:szCs w:val="28"/>
          <w:lang w:val="ru-RU"/>
        </w:rPr>
        <w:t>в галузі цифрових технологій (наприклад, автоматизована система контролю доступу) та ресурсів системи залежно від ідентифікатора і пароля користувача або надання певних повноважень (особі, програмі) на виконання деяких дій у системі обробки даних</w:t>
      </w:r>
      <w:r w:rsidR="0023755E">
        <w:rPr>
          <w:rStyle w:val="ft175"/>
          <w:sz w:val="28"/>
          <w:szCs w:val="28"/>
          <w:lang w:val="ru-RU"/>
        </w:rPr>
        <w:t>)</w:t>
      </w:r>
      <w:r w:rsidRPr="00FE6A98">
        <w:rPr>
          <w:rStyle w:val="ft175"/>
          <w:sz w:val="28"/>
          <w:szCs w:val="28"/>
          <w:lang w:val="ru-RU"/>
        </w:rPr>
        <w:t xml:space="preserve">. </w:t>
      </w:r>
      <w:r w:rsidRPr="00FE6A98">
        <w:rPr>
          <w:sz w:val="28"/>
          <w:szCs w:val="28"/>
          <w:lang w:val="ru-RU"/>
        </w:rPr>
        <w:t xml:space="preserve">На кожному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>івні і на їх межах забезпечте відповідну авторизацію з необхідною деталізацією.</w:t>
      </w:r>
    </w:p>
    <w:p w:rsidR="00826AE9" w:rsidRPr="00FE6A98" w:rsidRDefault="00826AE9" w:rsidP="00E97EFE">
      <w:pPr>
        <w:pStyle w:val="p505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d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5"/>
          <w:sz w:val="28"/>
          <w:szCs w:val="28"/>
          <w:lang w:val="ru-RU"/>
        </w:rPr>
        <w:t xml:space="preserve">Управління виключеннями. </w:t>
      </w:r>
      <w:r w:rsidRPr="00FE6A98">
        <w:rPr>
          <w:sz w:val="28"/>
          <w:szCs w:val="28"/>
          <w:lang w:val="ru-RU"/>
        </w:rPr>
        <w:t xml:space="preserve">Перехоплюйте усі виключення на функціональних, логічних і фізичних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>івнях та уникайте розкриття конфіденційних відомостей кінцевим користувачам.</w:t>
      </w:r>
    </w:p>
    <w:p w:rsidR="00826AE9" w:rsidRPr="00A41700" w:rsidRDefault="00826AE9" w:rsidP="00E97EFE">
      <w:pPr>
        <w:pStyle w:val="p506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e</w:t>
      </w:r>
      <w:proofErr w:type="gramEnd"/>
      <w:r w:rsidRPr="00A41700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A41700">
        <w:rPr>
          <w:rStyle w:val="ft176"/>
          <w:sz w:val="28"/>
          <w:szCs w:val="28"/>
          <w:lang w:val="ru-RU"/>
        </w:rPr>
        <w:t xml:space="preserve">Зв'язок. </w:t>
      </w:r>
      <w:r w:rsidRPr="00A41700">
        <w:rPr>
          <w:sz w:val="28"/>
          <w:szCs w:val="28"/>
          <w:lang w:val="ru-RU"/>
        </w:rPr>
        <w:t xml:space="preserve">Виберіть відповідні протоколи, зведіть до мінімуму кількість викликів по мережі і захистіть передачу конфіденційних даних </w:t>
      </w:r>
      <w:proofErr w:type="gramStart"/>
      <w:r w:rsidRPr="00A41700">
        <w:rPr>
          <w:sz w:val="28"/>
          <w:szCs w:val="28"/>
          <w:lang w:val="ru-RU"/>
        </w:rPr>
        <w:t>по</w:t>
      </w:r>
      <w:proofErr w:type="gramEnd"/>
      <w:r w:rsidRPr="00A41700">
        <w:rPr>
          <w:sz w:val="28"/>
          <w:szCs w:val="28"/>
          <w:lang w:val="ru-RU"/>
        </w:rPr>
        <w:t xml:space="preserve"> мережі.</w:t>
      </w:r>
    </w:p>
    <w:p w:rsidR="00826AE9" w:rsidRDefault="00826AE9" w:rsidP="00E97EFE">
      <w:pPr>
        <w:pStyle w:val="p505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f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7"/>
          <w:sz w:val="28"/>
          <w:szCs w:val="28"/>
          <w:lang w:val="ru-RU"/>
        </w:rPr>
        <w:t>Кешування</w:t>
      </w:r>
      <w:r w:rsidR="0023755E">
        <w:rPr>
          <w:rStyle w:val="af0"/>
          <w:sz w:val="28"/>
          <w:szCs w:val="28"/>
          <w:lang w:val="ru-RU"/>
        </w:rPr>
        <w:footnoteReference w:id="1"/>
      </w:r>
      <w:r w:rsidRPr="00FE6A98">
        <w:rPr>
          <w:rStyle w:val="ft177"/>
          <w:sz w:val="28"/>
          <w:szCs w:val="28"/>
          <w:lang w:val="ru-RU"/>
        </w:rPr>
        <w:t xml:space="preserve">. </w:t>
      </w:r>
      <w:r w:rsidRPr="00FE6A98">
        <w:rPr>
          <w:sz w:val="28"/>
          <w:szCs w:val="28"/>
          <w:lang w:val="ru-RU"/>
        </w:rPr>
        <w:t>Визначте, що і де повинно кешуватися для поліпшення продуктивності і скорочення часу відгуку ПЗ. При проектуванні кешування не забудьте врахувати особливості Веб-сервері</w:t>
      </w:r>
      <w:proofErr w:type="gramStart"/>
      <w:r w:rsidRPr="00FE6A98">
        <w:rPr>
          <w:sz w:val="28"/>
          <w:szCs w:val="28"/>
          <w:lang w:val="ru-RU"/>
        </w:rPr>
        <w:t>в</w:t>
      </w:r>
      <w:proofErr w:type="gramEnd"/>
      <w:r w:rsidRPr="00FE6A98">
        <w:rPr>
          <w:sz w:val="28"/>
          <w:szCs w:val="28"/>
          <w:lang w:val="ru-RU"/>
        </w:rPr>
        <w:t xml:space="preserve"> та </w:t>
      </w:r>
      <w:r w:rsidRPr="00FE6A98">
        <w:rPr>
          <w:sz w:val="28"/>
          <w:szCs w:val="28"/>
        </w:rPr>
        <w:t>web</w:t>
      </w:r>
      <w:r w:rsidRPr="00FE6A98">
        <w:rPr>
          <w:sz w:val="28"/>
          <w:szCs w:val="28"/>
          <w:lang w:val="ru-RU"/>
        </w:rPr>
        <w:t>-застосувань.</w:t>
      </w:r>
    </w:p>
    <w:p w:rsidR="0023755E" w:rsidRPr="0023755E" w:rsidRDefault="0023755E" w:rsidP="0023755E">
      <w:pPr>
        <w:pStyle w:val="p505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4. </w:t>
      </w:r>
      <w:r>
        <w:rPr>
          <w:b/>
          <w:sz w:val="28"/>
          <w:szCs w:val="28"/>
          <w:lang w:val="uk-UA"/>
        </w:rPr>
        <w:tab/>
      </w:r>
      <w:r w:rsidRPr="0023755E">
        <w:rPr>
          <w:b/>
          <w:sz w:val="28"/>
          <w:szCs w:val="28"/>
        </w:rPr>
        <w:t>Архітектурн</w:t>
      </w:r>
      <w:r w:rsidRPr="0023755E">
        <w:rPr>
          <w:b/>
          <w:sz w:val="28"/>
          <w:szCs w:val="28"/>
          <w:lang w:val="uk-UA"/>
        </w:rPr>
        <w:t>і</w:t>
      </w:r>
      <w:r w:rsidRPr="0023755E">
        <w:rPr>
          <w:b/>
          <w:sz w:val="28"/>
          <w:szCs w:val="28"/>
        </w:rPr>
        <w:t xml:space="preserve"> стил</w:t>
      </w:r>
      <w:r w:rsidRPr="0023755E">
        <w:rPr>
          <w:b/>
          <w:sz w:val="28"/>
          <w:szCs w:val="28"/>
          <w:lang w:val="uk-UA"/>
        </w:rPr>
        <w:t>і</w:t>
      </w:r>
      <w:r w:rsidRPr="0023755E">
        <w:rPr>
          <w:b/>
          <w:sz w:val="28"/>
          <w:szCs w:val="28"/>
        </w:rPr>
        <w:t>/парадигм</w:t>
      </w:r>
      <w:r w:rsidRPr="0023755E">
        <w:rPr>
          <w:b/>
          <w:sz w:val="28"/>
          <w:szCs w:val="28"/>
          <w:lang w:val="uk-UA"/>
        </w:rPr>
        <w:t>и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7670"/>
      </w:tblGrid>
      <w:tr w:rsidR="00D93D4C" w:rsidTr="00B1657B">
        <w:tc>
          <w:tcPr>
            <w:tcW w:w="567" w:type="dxa"/>
          </w:tcPr>
          <w:p w:rsidR="00D93D4C" w:rsidRDefault="00D93D4C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</w:tcPr>
          <w:p w:rsidR="00D93D4C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</w:rPr>
              <w:t>Архітектурний стиль/парадигма</w:t>
            </w:r>
          </w:p>
        </w:tc>
        <w:tc>
          <w:tcPr>
            <w:tcW w:w="7670" w:type="dxa"/>
          </w:tcPr>
          <w:p w:rsidR="00D93D4C" w:rsidRDefault="00B1657B" w:rsidP="0023755E">
            <w:pPr>
              <w:pStyle w:val="p505"/>
              <w:spacing w:before="0" w:beforeAutospacing="0" w:after="0" w:afterAutospacing="0"/>
              <w:jc w:val="center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</w:rPr>
              <w:t>Опис</w:t>
            </w:r>
          </w:p>
        </w:tc>
      </w:tr>
      <w:tr w:rsidR="00D93D4C" w:rsidRPr="00377573" w:rsidTr="00B1657B">
        <w:tc>
          <w:tcPr>
            <w:tcW w:w="567" w:type="dxa"/>
          </w:tcPr>
          <w:p w:rsidR="00D93D4C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</w:rPr>
              <w:t>1.</w:t>
            </w:r>
          </w:p>
        </w:tc>
        <w:tc>
          <w:tcPr>
            <w:tcW w:w="2410" w:type="dxa"/>
          </w:tcPr>
          <w:p w:rsidR="00D93D4C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</w:rPr>
              <w:t>Цілісна програма</w:t>
            </w:r>
          </w:p>
        </w:tc>
        <w:tc>
          <w:tcPr>
            <w:tcW w:w="7670" w:type="dxa"/>
          </w:tcPr>
          <w:p w:rsidR="00D93D4C" w:rsidRDefault="00B1657B" w:rsidP="00B1657B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B1657B">
              <w:rPr>
                <w:sz w:val="28"/>
                <w:szCs w:val="28"/>
                <w:lang w:val="ru-RU"/>
              </w:rPr>
              <w:t xml:space="preserve">Представляє вироджений випадок </w:t>
            </w:r>
            <w:proofErr w:type="gramStart"/>
            <w:r w:rsidRPr="00B1657B">
              <w:rPr>
                <w:sz w:val="28"/>
                <w:szCs w:val="28"/>
                <w:lang w:val="ru-RU"/>
              </w:rPr>
              <w:t>арх</w:t>
            </w:r>
            <w:proofErr w:type="gramEnd"/>
            <w:r w:rsidRPr="00B1657B">
              <w:rPr>
                <w:sz w:val="28"/>
                <w:szCs w:val="28"/>
                <w:lang w:val="ru-RU"/>
              </w:rPr>
              <w:t>ітектури ПП</w:t>
            </w:r>
            <w:r>
              <w:rPr>
                <w:sz w:val="28"/>
                <w:szCs w:val="28"/>
                <w:lang w:val="ru-RU"/>
              </w:rPr>
              <w:t>:</w:t>
            </w:r>
            <w:r w:rsidRPr="00FE6A98">
              <w:rPr>
                <w:sz w:val="28"/>
                <w:szCs w:val="28"/>
                <w:lang w:val="ru-RU"/>
              </w:rPr>
              <w:t xml:space="preserve"> до складу ПЗ входить тільки одна програма</w:t>
            </w:r>
          </w:p>
        </w:tc>
      </w:tr>
      <w:tr w:rsidR="00B1657B" w:rsidRPr="00377573" w:rsidTr="00B1657B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Шина повідомлень</w:t>
            </w:r>
          </w:p>
        </w:tc>
        <w:tc>
          <w:tcPr>
            <w:tcW w:w="7670" w:type="dxa"/>
            <w:vAlign w:val="center"/>
          </w:tcPr>
          <w:p w:rsidR="00B1657B" w:rsidRPr="00FE6A98" w:rsidRDefault="00B1657B" w:rsidP="00F90E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Арх</w:t>
            </w:r>
            <w:proofErr w:type="gramEnd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ітектурний стиль програмної системи, яка може приймати 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відправляти повідомлення поодинці або пакетами по каналах зв'язку. 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Тоді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ПЗ дістають можливість взаємодіяти, не маючи в своєму розпорядженні конкретних відомостей один про одного.</w:t>
            </w:r>
          </w:p>
        </w:tc>
      </w:tr>
      <w:tr w:rsidR="00B1657B" w:rsidRPr="00377573" w:rsidTr="00B1657B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Клієнт/сервер</w:t>
            </w:r>
          </w:p>
        </w:tc>
        <w:tc>
          <w:tcPr>
            <w:tcW w:w="7670" w:type="dxa"/>
            <w:vAlign w:val="center"/>
          </w:tcPr>
          <w:p w:rsidR="00B1657B" w:rsidRPr="00FE6A98" w:rsidRDefault="00B1657B" w:rsidP="003A2AA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Система розділяється на дві частини, де клієнт виконує запити до сервера. У багатьох випадках в ролі сервера виступає СУБД, а бізнес-логіка представлена процедурами на сервері БД.</w:t>
            </w:r>
          </w:p>
        </w:tc>
      </w:tr>
      <w:tr w:rsidR="00B1657B" w:rsidRPr="00B1657B" w:rsidTr="00E97EFE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Об'єктно орієнтована -</w:t>
            </w:r>
          </w:p>
        </w:tc>
        <w:tc>
          <w:tcPr>
            <w:tcW w:w="7670" w:type="dxa"/>
            <w:vAlign w:val="center"/>
          </w:tcPr>
          <w:p w:rsidR="00B1657B" w:rsidRPr="00B1657B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Парадигма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проектування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заснована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розподілі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відповідальності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застосування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системи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між</w:t>
            </w:r>
            <w:proofErr w:type="gramEnd"/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окремими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багато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разів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використовуваними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самостійними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єктами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що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містять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поведінку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657B" w:rsidRPr="00377573" w:rsidTr="00B1657B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Проблемно- орієнтована</w:t>
            </w:r>
          </w:p>
        </w:tc>
        <w:tc>
          <w:tcPr>
            <w:tcW w:w="7670" w:type="dxa"/>
            <w:vAlign w:val="center"/>
          </w:tcPr>
          <w:p w:rsidR="00B1657B" w:rsidRPr="00B1657B" w:rsidRDefault="00B1657B" w:rsidP="00E559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Об'єктно-орієнтований </w:t>
            </w:r>
            <w:proofErr w:type="gramStart"/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арх</w:t>
            </w:r>
            <w:proofErr w:type="gramEnd"/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ітектурний стиль, орієнтований на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моделювання сфери ділової активності і визначальний бизнес-объект</w:t>
            </w:r>
            <w:r w:rsidR="00E5597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підставі суті цієї сфери.</w:t>
            </w:r>
          </w:p>
        </w:tc>
      </w:tr>
    </w:tbl>
    <w:tbl>
      <w:tblPr>
        <w:tblW w:w="1064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2410"/>
        <w:gridCol w:w="7655"/>
      </w:tblGrid>
      <w:tr w:rsidR="00B1657B" w:rsidRPr="00377573" w:rsidTr="00B1657B">
        <w:trPr>
          <w:tblCellSpacing w:w="0" w:type="dxa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Багатошарова архітектура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Функціональні області ПП розділяються на багатошарові групи (</w:t>
            </w: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gramEnd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івні).</w:t>
            </w:r>
          </w:p>
        </w:tc>
      </w:tr>
    </w:tbl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7670"/>
      </w:tblGrid>
      <w:tr w:rsidR="00B1657B" w:rsidRPr="00377573" w:rsidTr="00E97EFE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N-рівнева</w:t>
            </w:r>
          </w:p>
        </w:tc>
        <w:tc>
          <w:tcPr>
            <w:tcW w:w="767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Функціональність виділяється в окремі сегменти, багато в чому аналогічно багатошаровому стилю, але в даному випадку сегменти фізично розташовуються на </w:t>
            </w: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gramEnd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ізних комп'ютерах.</w:t>
            </w:r>
          </w:p>
        </w:tc>
      </w:tr>
    </w:tbl>
    <w:tbl>
      <w:tblPr>
        <w:tblW w:w="1064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2410"/>
        <w:gridCol w:w="7655"/>
      </w:tblGrid>
      <w:tr w:rsidR="00B1657B" w:rsidRPr="00B1657B" w:rsidTr="00B1657B">
        <w:trPr>
          <w:tblCellSpacing w:w="0" w:type="dxa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Компонентна архітектура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B1657B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ПЗ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розкладається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функціональні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логічні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компоненти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можливістю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повторного</w:t>
            </w:r>
            <w:proofErr w:type="gramEnd"/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їх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завдяки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ретельно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пропрацьованим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інтерфейсам.</w:t>
            </w:r>
          </w:p>
        </w:tc>
      </w:tr>
    </w:tbl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7670"/>
      </w:tblGrid>
      <w:tr w:rsidR="00B1657B" w:rsidRPr="00377573" w:rsidTr="00B1657B">
        <w:tc>
          <w:tcPr>
            <w:tcW w:w="567" w:type="dxa"/>
          </w:tcPr>
          <w:p w:rsidR="00B1657B" w:rsidRPr="00B1657B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</w:rPr>
            </w:pPr>
            <w:r w:rsidRPr="00FE6A98">
              <w:rPr>
                <w:sz w:val="28"/>
                <w:szCs w:val="28"/>
              </w:rPr>
              <w:t>9.</w:t>
            </w:r>
          </w:p>
        </w:tc>
        <w:tc>
          <w:tcPr>
            <w:tcW w:w="2410" w:type="dxa"/>
          </w:tcPr>
          <w:p w:rsidR="00B1657B" w:rsidRPr="00B1657B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</w:rPr>
            </w:pPr>
            <w:r w:rsidRPr="00FE6A98">
              <w:rPr>
                <w:sz w:val="28"/>
                <w:szCs w:val="28"/>
              </w:rPr>
              <w:t>Сервіс-орієнтована архітектура (SOA)</w:t>
            </w:r>
          </w:p>
        </w:tc>
        <w:tc>
          <w:tcPr>
            <w:tcW w:w="7670" w:type="dxa"/>
          </w:tcPr>
          <w:p w:rsidR="00B1657B" w:rsidRPr="00B1657B" w:rsidRDefault="00B1657B" w:rsidP="00F90E83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  <w:lang w:val="ru-RU"/>
              </w:rPr>
              <w:t xml:space="preserve">Описує застосування, що </w:t>
            </w:r>
            <w:r w:rsidR="00F90E83" w:rsidRPr="00FE6A98">
              <w:rPr>
                <w:sz w:val="28"/>
                <w:szCs w:val="28"/>
                <w:lang w:val="ru-RU"/>
              </w:rPr>
              <w:t xml:space="preserve">за допомогою контрактів і повідомлень </w:t>
            </w:r>
            <w:r w:rsidRPr="00FE6A98">
              <w:rPr>
                <w:sz w:val="28"/>
                <w:szCs w:val="28"/>
                <w:lang w:val="ru-RU"/>
              </w:rPr>
              <w:t xml:space="preserve">надають і </w:t>
            </w:r>
            <w:r w:rsidR="0023755E">
              <w:rPr>
                <w:sz w:val="28"/>
                <w:szCs w:val="28"/>
                <w:lang w:val="ru-RU"/>
              </w:rPr>
              <w:t>використовують</w:t>
            </w:r>
            <w:r w:rsidRPr="00FE6A98">
              <w:rPr>
                <w:sz w:val="28"/>
                <w:szCs w:val="28"/>
                <w:lang w:val="ru-RU"/>
              </w:rPr>
              <w:t xml:space="preserve"> функціональність у вигляді серві</w:t>
            </w:r>
            <w:proofErr w:type="gramStart"/>
            <w:r w:rsidRPr="00FE6A98">
              <w:rPr>
                <w:sz w:val="28"/>
                <w:szCs w:val="28"/>
                <w:lang w:val="ru-RU"/>
              </w:rPr>
              <w:t>с</w:t>
            </w:r>
            <w:proofErr w:type="gramEnd"/>
            <w:r w:rsidRPr="00FE6A98">
              <w:rPr>
                <w:sz w:val="28"/>
                <w:szCs w:val="28"/>
                <w:lang w:val="ru-RU"/>
              </w:rPr>
              <w:t>ів.</w:t>
            </w:r>
          </w:p>
        </w:tc>
      </w:tr>
    </w:tbl>
    <w:p w:rsidR="00826AE9" w:rsidRPr="00B1657B" w:rsidRDefault="00826AE9" w:rsidP="00B1657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657B">
        <w:rPr>
          <w:rFonts w:ascii="Times New Roman" w:hAnsi="Times New Roman" w:cs="Times New Roman"/>
          <w:b/>
          <w:sz w:val="28"/>
          <w:szCs w:val="28"/>
          <w:lang w:val="ru-RU"/>
        </w:rPr>
        <w:t>5.</w:t>
      </w:r>
      <w:r w:rsidR="0023755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B1657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Поєднання </w:t>
      </w:r>
      <w:proofErr w:type="gramStart"/>
      <w:r w:rsidRPr="00B1657B">
        <w:rPr>
          <w:rFonts w:ascii="Times New Roman" w:hAnsi="Times New Roman" w:cs="Times New Roman"/>
          <w:b/>
          <w:sz w:val="28"/>
          <w:szCs w:val="28"/>
          <w:lang w:val="ru-RU"/>
        </w:rPr>
        <w:t>арх</w:t>
      </w:r>
      <w:proofErr w:type="gramEnd"/>
      <w:r w:rsidRPr="00B1657B">
        <w:rPr>
          <w:rFonts w:ascii="Times New Roman" w:hAnsi="Times New Roman" w:cs="Times New Roman"/>
          <w:b/>
          <w:sz w:val="28"/>
          <w:szCs w:val="28"/>
          <w:lang w:val="ru-RU"/>
        </w:rPr>
        <w:t>ітектурних стилів</w:t>
      </w:r>
    </w:p>
    <w:p w:rsidR="00826AE9" w:rsidRPr="00FE6A98" w:rsidRDefault="00826AE9" w:rsidP="00B1657B">
      <w:pPr>
        <w:pStyle w:val="p515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ітектура програмної системи практично ніколи не обмежена лише одним архітектурним стилем, часто вона є поєднанням архітектурних стилів, створюючих повну систему. Наприклад, може існувати </w:t>
      </w:r>
      <w:r w:rsidRPr="00FE6A98">
        <w:rPr>
          <w:sz w:val="28"/>
          <w:szCs w:val="28"/>
        </w:rPr>
        <w:t>SOA</w:t>
      </w:r>
      <w:r w:rsidRPr="00FE6A98">
        <w:rPr>
          <w:sz w:val="28"/>
          <w:szCs w:val="28"/>
          <w:lang w:val="ru-RU"/>
        </w:rPr>
        <w:t xml:space="preserve">-дизайн, що складається з сервісів, при розробці яких використовувалася багатошарова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ітектура і об'єктно-орієнтований архітектурний стиль.</w:t>
      </w:r>
    </w:p>
    <w:p w:rsidR="00826AE9" w:rsidRPr="00FE6A98" w:rsidRDefault="00826AE9" w:rsidP="00B1657B">
      <w:pPr>
        <w:pStyle w:val="p516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Поєднання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ітектурних стилів також корисно при побудові Інтернет Веб-застосувань, де можна досягти ефективного розділення функціональності за рахунок застосування багатошарового архітектурного стилю. Таким чином можна відокремити логіку уявлення від бизнес-логики і логікі</w:t>
      </w:r>
      <w:proofErr w:type="gramStart"/>
      <w:r w:rsidRPr="00FE6A98">
        <w:rPr>
          <w:sz w:val="28"/>
          <w:szCs w:val="28"/>
          <w:lang w:val="ru-RU"/>
        </w:rPr>
        <w:t>в</w:t>
      </w:r>
      <w:proofErr w:type="gramEnd"/>
      <w:r w:rsidRPr="00FE6A98">
        <w:rPr>
          <w:sz w:val="28"/>
          <w:szCs w:val="28"/>
          <w:lang w:val="ru-RU"/>
        </w:rPr>
        <w:t xml:space="preserve"> доступу до даним. Вимоги безпеки організації можуть обумовлювати або 3-рівневе розгортання застосування, або </w:t>
      </w:r>
      <w:r w:rsidRPr="00FE6A98">
        <w:rPr>
          <w:sz w:val="28"/>
          <w:szCs w:val="28"/>
          <w:lang w:val="ru-RU"/>
        </w:rPr>
        <w:lastRenderedPageBreak/>
        <w:t xml:space="preserve">розгортання з більш ніж трьома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івнями.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івень уявлення може розгортатися в прикордонній мережі, розташованій між внутрішньою мережею організації і зовнішньою мережею. Як модель взаємодії на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івні уявлення може застосовуватися шаблон уявлення з відділенням (різновид багатошарового стилю), така як </w:t>
      </w:r>
      <w:r w:rsidRPr="00FE6A98">
        <w:rPr>
          <w:sz w:val="28"/>
          <w:szCs w:val="28"/>
        </w:rPr>
        <w:t>Model</w:t>
      </w:r>
      <w:r w:rsidRPr="00FE6A98">
        <w:rPr>
          <w:sz w:val="28"/>
          <w:szCs w:val="28"/>
          <w:lang w:val="ru-RU"/>
        </w:rPr>
        <w:t>-</w:t>
      </w:r>
      <w:r w:rsidRPr="00FE6A98">
        <w:rPr>
          <w:sz w:val="28"/>
          <w:szCs w:val="28"/>
        </w:rPr>
        <w:t>View</w:t>
      </w:r>
      <w:r w:rsidRPr="00FE6A98">
        <w:rPr>
          <w:sz w:val="28"/>
          <w:szCs w:val="28"/>
          <w:lang w:val="ru-RU"/>
        </w:rPr>
        <w:t>-</w:t>
      </w:r>
      <w:r w:rsidRPr="00FE6A98">
        <w:rPr>
          <w:sz w:val="28"/>
          <w:szCs w:val="28"/>
        </w:rPr>
        <w:t>Controller</w:t>
      </w:r>
      <w:r w:rsidRPr="00FE6A98">
        <w:rPr>
          <w:sz w:val="28"/>
          <w:szCs w:val="28"/>
          <w:lang w:val="ru-RU"/>
        </w:rPr>
        <w:t xml:space="preserve"> (</w:t>
      </w:r>
      <w:r w:rsidRPr="00FE6A98">
        <w:rPr>
          <w:sz w:val="28"/>
          <w:szCs w:val="28"/>
        </w:rPr>
        <w:t>MVC</w:t>
      </w:r>
      <w:r w:rsidRPr="00FE6A98">
        <w:rPr>
          <w:sz w:val="28"/>
          <w:szCs w:val="28"/>
          <w:lang w:val="ru-RU"/>
        </w:rPr>
        <w:t xml:space="preserve">)5. Також можна вибрати архітектурний стиль </w:t>
      </w:r>
      <w:r w:rsidRPr="00FE6A98">
        <w:rPr>
          <w:sz w:val="28"/>
          <w:szCs w:val="28"/>
        </w:rPr>
        <w:t>SOA</w:t>
      </w:r>
      <w:r w:rsidRPr="00FE6A98">
        <w:rPr>
          <w:sz w:val="28"/>
          <w:szCs w:val="28"/>
          <w:lang w:val="ru-RU"/>
        </w:rPr>
        <w:t xml:space="preserve"> і реалізувати зв'язок між Веб </w:t>
      </w:r>
      <w:r w:rsidR="0079738B">
        <w:rPr>
          <w:sz w:val="28"/>
          <w:szCs w:val="28"/>
          <w:lang w:val="ru-RU"/>
        </w:rPr>
        <w:t>–</w:t>
      </w:r>
      <w:r w:rsidRPr="00FE6A98">
        <w:rPr>
          <w:sz w:val="28"/>
          <w:szCs w:val="28"/>
          <w:lang w:val="ru-RU"/>
        </w:rPr>
        <w:t>сервером</w:t>
      </w:r>
      <w:r w:rsidR="0079738B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  <w:lang w:val="ru-RU"/>
        </w:rPr>
        <w:t xml:space="preserve">і </w:t>
      </w:r>
      <w:proofErr w:type="gramStart"/>
      <w:r w:rsidRPr="00FE6A98">
        <w:rPr>
          <w:sz w:val="28"/>
          <w:szCs w:val="28"/>
          <w:lang w:val="ru-RU"/>
        </w:rPr>
        <w:t>сервером</w:t>
      </w:r>
      <w:proofErr w:type="gramEnd"/>
      <w:r w:rsidRPr="00FE6A98">
        <w:rPr>
          <w:sz w:val="28"/>
          <w:szCs w:val="28"/>
          <w:lang w:val="ru-RU"/>
        </w:rPr>
        <w:t xml:space="preserve"> застосувань за допомогою обміну повідомленнями.</w:t>
      </w:r>
    </w:p>
    <w:p w:rsidR="00826AE9" w:rsidRPr="00FE6A98" w:rsidRDefault="00826AE9" w:rsidP="00B54D3D">
      <w:pPr>
        <w:pStyle w:val="p516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Створюючи настільне застосування, можна реалізувати клієнт, який відправлятиме запити до програми на сервері. В цьому випадку розгортання клієнта і сервера можна виконати за допомогою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ітектурного стилю клієнт/сервер і використовувати компонентну архітектуру для подальшого розкладання дизайну на незалежні компоненти, що надають відповідні інтерфейси. Застосування об'єктно-орієнтованого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>ідходу до цих компонентів підвищить можливості повторного використання, тестування і гнучкість.</w:t>
      </w:r>
    </w:p>
    <w:p w:rsidR="00826AE9" w:rsidRPr="00FE6A98" w:rsidRDefault="00826AE9" w:rsidP="00B54D3D">
      <w:pPr>
        <w:pStyle w:val="2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</w:t>
      </w:r>
      <w:r w:rsidR="00F90E83">
        <w:rPr>
          <w:rStyle w:val="ft9"/>
          <w:sz w:val="28"/>
          <w:szCs w:val="28"/>
          <w:lang w:val="ru-RU"/>
        </w:rPr>
        <w:tab/>
      </w:r>
      <w:r w:rsidRPr="00FE6A98">
        <w:rPr>
          <w:rStyle w:val="ft10"/>
          <w:sz w:val="28"/>
          <w:szCs w:val="28"/>
          <w:lang w:val="ru-RU"/>
        </w:rPr>
        <w:t xml:space="preserve">Основні класи </w:t>
      </w:r>
      <w:proofErr w:type="gramStart"/>
      <w:r w:rsidRPr="00FE6A98">
        <w:rPr>
          <w:rStyle w:val="ft10"/>
          <w:sz w:val="28"/>
          <w:szCs w:val="28"/>
          <w:lang w:val="ru-RU"/>
        </w:rPr>
        <w:t>арх</w:t>
      </w:r>
      <w:proofErr w:type="gramEnd"/>
      <w:r w:rsidRPr="00FE6A98">
        <w:rPr>
          <w:rStyle w:val="ft10"/>
          <w:sz w:val="28"/>
          <w:szCs w:val="28"/>
          <w:lang w:val="ru-RU"/>
        </w:rPr>
        <w:t>ітектур ПП</w:t>
      </w:r>
      <w:r w:rsidR="00DA06AE">
        <w:rPr>
          <w:rStyle w:val="ft10"/>
          <w:sz w:val="28"/>
          <w:szCs w:val="28"/>
          <w:lang w:val="ru-RU"/>
        </w:rPr>
        <w:t xml:space="preserve"> для невеликих проектів</w:t>
      </w:r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6.1.</w:t>
      </w:r>
      <w:r w:rsidR="00F90E83">
        <w:rPr>
          <w:rStyle w:val="ft9"/>
          <w:sz w:val="28"/>
          <w:szCs w:val="28"/>
          <w:lang w:val="ru-RU"/>
        </w:rPr>
        <w:tab/>
      </w:r>
      <w:proofErr w:type="gramStart"/>
      <w:r w:rsidRPr="00FE6A98">
        <w:rPr>
          <w:rStyle w:val="ft14"/>
          <w:sz w:val="28"/>
          <w:szCs w:val="28"/>
          <w:lang w:val="ru-RU"/>
        </w:rPr>
        <w:t>Ц</w:t>
      </w:r>
      <w:proofErr w:type="gramEnd"/>
      <w:r w:rsidRPr="00FE6A98">
        <w:rPr>
          <w:rStyle w:val="ft14"/>
          <w:sz w:val="28"/>
          <w:szCs w:val="28"/>
          <w:lang w:val="ru-RU"/>
        </w:rPr>
        <w:t>ілісна програма</w:t>
      </w:r>
    </w:p>
    <w:p w:rsidR="00826AE9" w:rsidRPr="00FE6A98" w:rsidRDefault="00826AE9" w:rsidP="00B54D3D">
      <w:pPr>
        <w:pStyle w:val="p51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Таку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ітектуру вибирають зазвичай у тому випадку, коли ПП повинен виконувати одну яскраво виражену функцію і її реалізація не представляється дуже складною. Така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ітектура не вимагає якого-небудь опису (окрім фіксації класу архітектури), оскільки відображення зовнішніх функцій на цю програму є тривіальним, а визначати спосіб взаємодії не потрібно (через відсутність якої-небудь зовнішньої взаємодії програми, окрім як взаємодії її з користувачем, а останнє описується в </w:t>
      </w:r>
      <w:proofErr w:type="gramStart"/>
      <w:r w:rsidRPr="00FE6A98">
        <w:rPr>
          <w:sz w:val="28"/>
          <w:szCs w:val="28"/>
          <w:lang w:val="ru-RU"/>
        </w:rPr>
        <w:t>документації до ПП).</w:t>
      </w:r>
      <w:proofErr w:type="gramEnd"/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6.2.</w:t>
      </w:r>
      <w:r w:rsidR="00F90E83">
        <w:rPr>
          <w:rStyle w:val="ft9"/>
          <w:sz w:val="28"/>
          <w:szCs w:val="28"/>
          <w:lang w:val="ru-RU"/>
        </w:rPr>
        <w:tab/>
      </w:r>
      <w:proofErr w:type="gramStart"/>
      <w:r w:rsidRPr="00FE6A98">
        <w:rPr>
          <w:rStyle w:val="ft14"/>
          <w:sz w:val="28"/>
          <w:szCs w:val="28"/>
          <w:lang w:val="ru-RU"/>
        </w:rPr>
        <w:t>Арх</w:t>
      </w:r>
      <w:proofErr w:type="gramEnd"/>
      <w:r w:rsidRPr="00FE6A98">
        <w:rPr>
          <w:rStyle w:val="ft14"/>
          <w:sz w:val="28"/>
          <w:szCs w:val="28"/>
          <w:lang w:val="ru-RU"/>
        </w:rPr>
        <w:t xml:space="preserve">ітектура </w:t>
      </w:r>
      <w:r w:rsidR="00F90E83">
        <w:rPr>
          <w:rStyle w:val="ft14"/>
          <w:sz w:val="28"/>
          <w:szCs w:val="28"/>
          <w:lang w:val="ru-RU"/>
        </w:rPr>
        <w:t xml:space="preserve">прикладних </w:t>
      </w:r>
      <w:r w:rsidRPr="00FE6A98">
        <w:rPr>
          <w:rStyle w:val="ft14"/>
          <w:sz w:val="28"/>
          <w:szCs w:val="28"/>
          <w:lang w:val="ru-RU"/>
        </w:rPr>
        <w:t>ПП</w:t>
      </w:r>
      <w:r w:rsidR="00F90E83">
        <w:rPr>
          <w:rStyle w:val="ft14"/>
          <w:sz w:val="28"/>
          <w:szCs w:val="28"/>
          <w:lang w:val="ru-RU"/>
        </w:rPr>
        <w:t xml:space="preserve"> (ППП)</w:t>
      </w:r>
    </w:p>
    <w:p w:rsidR="00826AE9" w:rsidRPr="00FE6A98" w:rsidRDefault="00826AE9" w:rsidP="00B54D3D">
      <w:pPr>
        <w:pStyle w:val="p521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Складається з деякого набору незалежних програм, </w:t>
      </w:r>
      <w:proofErr w:type="gramStart"/>
      <w:r w:rsidRPr="00FE6A98">
        <w:rPr>
          <w:sz w:val="28"/>
          <w:szCs w:val="28"/>
          <w:lang w:val="ru-RU"/>
        </w:rPr>
        <w:t>таких</w:t>
      </w:r>
      <w:proofErr w:type="gramEnd"/>
      <w:r w:rsidRPr="00FE6A98">
        <w:rPr>
          <w:sz w:val="28"/>
          <w:szCs w:val="28"/>
          <w:lang w:val="ru-RU"/>
        </w:rPr>
        <w:t>, що:</w:t>
      </w:r>
    </w:p>
    <w:p w:rsidR="00826AE9" w:rsidRPr="00FE6A98" w:rsidRDefault="00826AE9" w:rsidP="00F90E83">
      <w:pPr>
        <w:pStyle w:val="p522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34"/>
          <w:sz w:val="28"/>
          <w:szCs w:val="28"/>
          <w:lang w:val="ru-RU"/>
        </w:rPr>
        <w:t>•</w:t>
      </w:r>
      <w:r w:rsidR="00B54D3D">
        <w:rPr>
          <w:rStyle w:val="ft34"/>
          <w:sz w:val="28"/>
          <w:szCs w:val="28"/>
          <w:lang w:val="ru-RU"/>
        </w:rPr>
        <w:tab/>
      </w:r>
      <w:r w:rsidRPr="00FE6A98">
        <w:rPr>
          <w:rStyle w:val="ft35"/>
          <w:sz w:val="28"/>
          <w:szCs w:val="28"/>
          <w:lang w:val="ru-RU"/>
        </w:rPr>
        <w:t>будь-яка</w:t>
      </w:r>
      <w:r w:rsidRPr="00FE6A98">
        <w:rPr>
          <w:sz w:val="28"/>
          <w:szCs w:val="28"/>
          <w:lang w:val="ru-RU"/>
        </w:rPr>
        <w:t xml:space="preserve"> з цих програм може бути активізована (</w:t>
      </w:r>
      <w:proofErr w:type="gramStart"/>
      <w:r w:rsidRPr="00FE6A98">
        <w:rPr>
          <w:sz w:val="28"/>
          <w:szCs w:val="28"/>
          <w:lang w:val="ru-RU"/>
        </w:rPr>
        <w:t>запущена</w:t>
      </w:r>
      <w:proofErr w:type="gramEnd"/>
      <w:r w:rsidRPr="00FE6A98">
        <w:rPr>
          <w:sz w:val="28"/>
          <w:szCs w:val="28"/>
          <w:lang w:val="ru-RU"/>
        </w:rPr>
        <w:t>) користувачем;</w:t>
      </w:r>
    </w:p>
    <w:p w:rsidR="00826AE9" w:rsidRPr="00FE6A98" w:rsidRDefault="00826AE9" w:rsidP="00052518">
      <w:pPr>
        <w:pStyle w:val="p523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34"/>
          <w:sz w:val="28"/>
          <w:szCs w:val="28"/>
          <w:lang w:val="ru-RU"/>
        </w:rPr>
        <w:t>•</w:t>
      </w:r>
      <w:r w:rsidR="00B54D3D">
        <w:rPr>
          <w:rStyle w:val="ft34"/>
          <w:sz w:val="28"/>
          <w:szCs w:val="28"/>
          <w:lang w:val="ru-RU"/>
        </w:rPr>
        <w:tab/>
      </w:r>
      <w:r w:rsidRPr="00FE6A98">
        <w:rPr>
          <w:rStyle w:val="ft140"/>
          <w:sz w:val="28"/>
          <w:szCs w:val="28"/>
          <w:lang w:val="ru-RU"/>
        </w:rPr>
        <w:t xml:space="preserve">при виконанні активізованої програми інші програми цього набору не можуть бути активізовані до тих </w:t>
      </w:r>
      <w:proofErr w:type="gramStart"/>
      <w:r w:rsidRPr="00FE6A98">
        <w:rPr>
          <w:rStyle w:val="ft140"/>
          <w:sz w:val="28"/>
          <w:szCs w:val="28"/>
          <w:lang w:val="ru-RU"/>
        </w:rPr>
        <w:t>п</w:t>
      </w:r>
      <w:proofErr w:type="gramEnd"/>
      <w:r w:rsidRPr="00FE6A98">
        <w:rPr>
          <w:rStyle w:val="ft140"/>
          <w:sz w:val="28"/>
          <w:szCs w:val="28"/>
          <w:lang w:val="ru-RU"/>
        </w:rPr>
        <w:t>ір, поки не закінчить виконання активізована програма;</w:t>
      </w:r>
    </w:p>
    <w:p w:rsidR="00826AE9" w:rsidRPr="00FE6A98" w:rsidRDefault="00826AE9" w:rsidP="00F90E83">
      <w:pPr>
        <w:pStyle w:val="p504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34"/>
          <w:sz w:val="28"/>
          <w:szCs w:val="28"/>
          <w:lang w:val="ru-RU"/>
        </w:rPr>
        <w:t>•</w:t>
      </w:r>
      <w:r w:rsidR="00B54D3D">
        <w:rPr>
          <w:rStyle w:val="ft34"/>
          <w:sz w:val="28"/>
          <w:szCs w:val="28"/>
          <w:lang w:val="ru-RU"/>
        </w:rPr>
        <w:tab/>
      </w:r>
      <w:r w:rsidRPr="00FE6A98">
        <w:rPr>
          <w:rStyle w:val="ft35"/>
          <w:sz w:val="28"/>
          <w:szCs w:val="28"/>
          <w:lang w:val="ru-RU"/>
        </w:rPr>
        <w:t>всі програми цього набору стосуються одного і того ж інформаційного середовища.</w:t>
      </w:r>
    </w:p>
    <w:p w:rsidR="00826AE9" w:rsidRPr="00FE6A98" w:rsidRDefault="00B54D3D" w:rsidP="00F90E83">
      <w:pPr>
        <w:pStyle w:val="p524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26AE9" w:rsidRPr="00FE6A98">
        <w:rPr>
          <w:sz w:val="28"/>
          <w:szCs w:val="28"/>
          <w:lang w:val="ru-RU"/>
        </w:rPr>
        <w:t xml:space="preserve">Таким чином, програми цього набору по управлінню ніяк не взаємодіють - взаємодія </w:t>
      </w:r>
      <w:proofErr w:type="gramStart"/>
      <w:r w:rsidR="00826AE9" w:rsidRPr="00FE6A98">
        <w:rPr>
          <w:sz w:val="28"/>
          <w:szCs w:val="28"/>
          <w:lang w:val="ru-RU"/>
        </w:rPr>
        <w:t>м</w:t>
      </w:r>
      <w:proofErr w:type="gramEnd"/>
      <w:r w:rsidR="00826AE9" w:rsidRPr="00FE6A98">
        <w:rPr>
          <w:sz w:val="28"/>
          <w:szCs w:val="28"/>
          <w:lang w:val="ru-RU"/>
        </w:rPr>
        <w:t>іж ними здійснюється тільки через загальне інформаційне середовище.</w:t>
      </w:r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6.3.</w:t>
      </w:r>
      <w:r w:rsidR="00F90E83">
        <w:rPr>
          <w:rStyle w:val="ft9"/>
          <w:sz w:val="28"/>
          <w:szCs w:val="28"/>
          <w:lang w:val="ru-RU"/>
        </w:rPr>
        <w:tab/>
      </w:r>
      <w:proofErr w:type="gramStart"/>
      <w:r w:rsidRPr="00FE6A98">
        <w:rPr>
          <w:rStyle w:val="ft14"/>
          <w:sz w:val="28"/>
          <w:szCs w:val="28"/>
          <w:lang w:val="ru-RU"/>
        </w:rPr>
        <w:t>Арх</w:t>
      </w:r>
      <w:proofErr w:type="gramEnd"/>
      <w:r w:rsidRPr="00FE6A98">
        <w:rPr>
          <w:rStyle w:val="ft14"/>
          <w:sz w:val="28"/>
          <w:szCs w:val="28"/>
          <w:lang w:val="ru-RU"/>
        </w:rPr>
        <w:t>ітектура, заснована на шині повідомлень</w:t>
      </w:r>
    </w:p>
    <w:p w:rsidR="00826AE9" w:rsidRPr="00FE6A98" w:rsidRDefault="00826AE9" w:rsidP="00F90E83">
      <w:pPr>
        <w:pStyle w:val="p526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ітектура на шині повідомлень описує принцип використання ПП, який може приймати і відправляти повідомлення поодинці або більш каналам зв'язку, забезпечуючи, таким чином,</w:t>
      </w:r>
      <w:r w:rsidR="00B54D3D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  <w:lang w:val="ru-RU"/>
        </w:rPr>
        <w:t xml:space="preserve">застосуванням можливість взаємодії без необхідності знання конкретних деталей один про одного. Це стиль проектування, в якому взаємодії між окремими ПЗ здійснюються шляхом передачі (зазвичай </w:t>
      </w:r>
      <w:proofErr w:type="gramStart"/>
      <w:r w:rsidRPr="00FE6A98">
        <w:rPr>
          <w:sz w:val="28"/>
          <w:szCs w:val="28"/>
          <w:lang w:val="ru-RU"/>
        </w:rPr>
        <w:t>асинхронною</w:t>
      </w:r>
      <w:proofErr w:type="gramEnd"/>
      <w:r w:rsidRPr="00FE6A98">
        <w:rPr>
          <w:sz w:val="28"/>
          <w:szCs w:val="28"/>
          <w:lang w:val="ru-RU"/>
        </w:rPr>
        <w:t>) повідомлень через загальну шину по загальних схемах і інфраструктурі.</w:t>
      </w:r>
    </w:p>
    <w:p w:rsidR="00826AE9" w:rsidRPr="00FE6A98" w:rsidRDefault="00826AE9" w:rsidP="00F90E83">
      <w:pPr>
        <w:pStyle w:val="p231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>Шина повідомлень забезпечує можливість обробляти:</w:t>
      </w:r>
    </w:p>
    <w:p w:rsidR="00826AE9" w:rsidRPr="00FE6A98" w:rsidRDefault="00826AE9" w:rsidP="00F90E83">
      <w:pPr>
        <w:pStyle w:val="p240"/>
        <w:numPr>
          <w:ilvl w:val="0"/>
          <w:numId w:val="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71"/>
          <w:sz w:val="28"/>
          <w:szCs w:val="28"/>
          <w:lang w:val="ru-RU"/>
        </w:rPr>
        <w:t>Взаємоді</w:t>
      </w:r>
      <w:r w:rsidR="00B54D3D">
        <w:rPr>
          <w:rStyle w:val="ft71"/>
          <w:sz w:val="28"/>
          <w:szCs w:val="28"/>
          <w:lang w:val="ru-RU"/>
        </w:rPr>
        <w:t>ю</w:t>
      </w:r>
      <w:r w:rsidRPr="00FE6A98">
        <w:rPr>
          <w:rStyle w:val="ft71"/>
          <w:sz w:val="28"/>
          <w:szCs w:val="28"/>
          <w:lang w:val="ru-RU"/>
        </w:rPr>
        <w:t>, заснован</w:t>
      </w:r>
      <w:r w:rsidR="00B54D3D">
        <w:rPr>
          <w:rStyle w:val="ft71"/>
          <w:sz w:val="28"/>
          <w:szCs w:val="28"/>
          <w:lang w:val="ru-RU"/>
        </w:rPr>
        <w:t>у</w:t>
      </w:r>
      <w:r w:rsidRPr="00FE6A98">
        <w:rPr>
          <w:rStyle w:val="ft71"/>
          <w:sz w:val="28"/>
          <w:szCs w:val="28"/>
          <w:lang w:val="ru-RU"/>
        </w:rPr>
        <w:t xml:space="preserve"> на повідомленнях. </w:t>
      </w:r>
      <w:r w:rsidRPr="00FE6A98">
        <w:rPr>
          <w:sz w:val="28"/>
          <w:szCs w:val="28"/>
          <w:lang w:val="ru-RU"/>
        </w:rPr>
        <w:t xml:space="preserve">Вся взаємодія </w:t>
      </w:r>
      <w:proofErr w:type="gramStart"/>
      <w:r w:rsidRPr="00FE6A98">
        <w:rPr>
          <w:sz w:val="28"/>
          <w:szCs w:val="28"/>
          <w:lang w:val="ru-RU"/>
        </w:rPr>
        <w:t>м</w:t>
      </w:r>
      <w:proofErr w:type="gramEnd"/>
      <w:r w:rsidRPr="00FE6A98">
        <w:rPr>
          <w:sz w:val="28"/>
          <w:szCs w:val="28"/>
          <w:lang w:val="ru-RU"/>
        </w:rPr>
        <w:t>іж застосуваннями грунтується на повідомленнях, що використовують відомі схеми.</w:t>
      </w:r>
    </w:p>
    <w:p w:rsidR="00826AE9" w:rsidRPr="00FE6A98" w:rsidRDefault="00826AE9" w:rsidP="00F90E83">
      <w:pPr>
        <w:pStyle w:val="p240"/>
        <w:numPr>
          <w:ilvl w:val="0"/>
          <w:numId w:val="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 xml:space="preserve">Складну логіку обробки. </w:t>
      </w:r>
      <w:r w:rsidRPr="00FE6A98">
        <w:rPr>
          <w:sz w:val="28"/>
          <w:szCs w:val="28"/>
          <w:lang w:val="ru-RU"/>
        </w:rPr>
        <w:t xml:space="preserve">Складні операції можуть виконуватися як частина багатокрокового процесу шляхом поєднання ряду менших операцій, кожна з яких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>ідтримує певні завдання.</w:t>
      </w:r>
    </w:p>
    <w:p w:rsidR="00826AE9" w:rsidRPr="00FE6A98" w:rsidRDefault="00826AE9" w:rsidP="00B54D3D">
      <w:pPr>
        <w:pStyle w:val="p240"/>
        <w:numPr>
          <w:ilvl w:val="0"/>
          <w:numId w:val="3"/>
        </w:numPr>
        <w:spacing w:before="0" w:beforeAutospacing="0" w:after="0" w:afterAutospacing="0"/>
        <w:ind w:left="0" w:hanging="11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lastRenderedPageBreak/>
        <w:t xml:space="preserve">Зміни логіки обробки. </w:t>
      </w:r>
      <w:r w:rsidRPr="00FE6A98">
        <w:rPr>
          <w:sz w:val="28"/>
          <w:szCs w:val="28"/>
          <w:lang w:val="ru-RU"/>
        </w:rPr>
        <w:t xml:space="preserve">Взаємодія з шиною реалізується по загальних </w:t>
      </w:r>
      <w:proofErr w:type="gramStart"/>
      <w:r w:rsidRPr="00FE6A98">
        <w:rPr>
          <w:sz w:val="28"/>
          <w:szCs w:val="28"/>
          <w:lang w:val="ru-RU"/>
        </w:rPr>
        <w:t>схемах</w:t>
      </w:r>
      <w:proofErr w:type="gramEnd"/>
      <w:r w:rsidRPr="00FE6A98">
        <w:rPr>
          <w:sz w:val="28"/>
          <w:szCs w:val="28"/>
          <w:lang w:val="ru-RU"/>
        </w:rPr>
        <w:t xml:space="preserve"> і із застосуванням звичайних команд, що забезпечує можливість вставки або видалення застосувань на шині для зміни використовуваної для обробки повідомлень логіки.</w:t>
      </w:r>
    </w:p>
    <w:p w:rsidR="00826AE9" w:rsidRPr="00FE6A98" w:rsidRDefault="00826AE9" w:rsidP="00B54D3D">
      <w:pPr>
        <w:pStyle w:val="p240"/>
        <w:numPr>
          <w:ilvl w:val="0"/>
          <w:numId w:val="3"/>
        </w:numPr>
        <w:spacing w:before="0" w:beforeAutospacing="0" w:after="0" w:afterAutospacing="0"/>
        <w:ind w:left="0" w:hanging="11"/>
        <w:rPr>
          <w:sz w:val="28"/>
          <w:szCs w:val="28"/>
          <w:lang w:val="ru-RU"/>
        </w:rPr>
      </w:pPr>
      <w:r w:rsidRPr="00FE6A98">
        <w:rPr>
          <w:rStyle w:val="ft12"/>
          <w:sz w:val="28"/>
          <w:szCs w:val="28"/>
          <w:lang w:val="ru-RU"/>
        </w:rPr>
        <w:t xml:space="preserve">Інтеграцію з </w:t>
      </w:r>
      <w:proofErr w:type="gramStart"/>
      <w:r w:rsidRPr="00FE6A98">
        <w:rPr>
          <w:rStyle w:val="ft12"/>
          <w:sz w:val="28"/>
          <w:szCs w:val="28"/>
          <w:lang w:val="ru-RU"/>
        </w:rPr>
        <w:t>р</w:t>
      </w:r>
      <w:proofErr w:type="gramEnd"/>
      <w:r w:rsidRPr="00FE6A98">
        <w:rPr>
          <w:rStyle w:val="ft12"/>
          <w:sz w:val="28"/>
          <w:szCs w:val="28"/>
          <w:lang w:val="ru-RU"/>
        </w:rPr>
        <w:t xml:space="preserve">ізними інфраструктурами. </w:t>
      </w:r>
      <w:r w:rsidRPr="00FE6A98">
        <w:rPr>
          <w:sz w:val="28"/>
          <w:szCs w:val="28"/>
          <w:lang w:val="ru-RU"/>
        </w:rPr>
        <w:t xml:space="preserve">Використання моделі зв'язку за допомогою повідомлень, заснованого на загальних стандартах, дозволяє взаємодіяти із застосуваннями, розробленими для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ізних інфраструктур, таких як </w:t>
      </w:r>
      <w:r w:rsidRPr="00FE6A98">
        <w:rPr>
          <w:sz w:val="28"/>
          <w:szCs w:val="28"/>
        </w:rPr>
        <w:t>Microsoft</w:t>
      </w:r>
      <w:r w:rsidRPr="00FE6A98">
        <w:rPr>
          <w:sz w:val="28"/>
          <w:szCs w:val="28"/>
          <w:lang w:val="ru-RU"/>
        </w:rPr>
        <w:t xml:space="preserve"> .</w:t>
      </w:r>
      <w:r w:rsidRPr="00FE6A98">
        <w:rPr>
          <w:sz w:val="28"/>
          <w:szCs w:val="28"/>
        </w:rPr>
        <w:t>NET</w:t>
      </w:r>
      <w:r w:rsidRPr="00FE6A98">
        <w:rPr>
          <w:sz w:val="28"/>
          <w:szCs w:val="28"/>
          <w:lang w:val="ru-RU"/>
        </w:rPr>
        <w:t xml:space="preserve"> і </w:t>
      </w:r>
      <w:r w:rsidRPr="00FE6A98">
        <w:rPr>
          <w:sz w:val="28"/>
          <w:szCs w:val="28"/>
        </w:rPr>
        <w:t>Java</w:t>
      </w:r>
      <w:r w:rsidRPr="00FE6A98">
        <w:rPr>
          <w:sz w:val="28"/>
          <w:szCs w:val="28"/>
          <w:lang w:val="ru-RU"/>
        </w:rPr>
        <w:t>.</w:t>
      </w:r>
    </w:p>
    <w:p w:rsidR="00826AE9" w:rsidRPr="00FE6A98" w:rsidRDefault="00826AE9" w:rsidP="00F90E83">
      <w:pPr>
        <w:pStyle w:val="p23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Шини повідомлень використовуються для забезпечення складних правил обробки. Такий дизайн забезпечує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ітектуру, що підключається, яка дозволяє вводити застосування в процес або покращувати масштабованість, підключаючи до шини декілька екземплярів одного і того ж застосування.</w:t>
      </w:r>
    </w:p>
    <w:p w:rsidR="00826AE9" w:rsidRPr="00FE6A98" w:rsidRDefault="00826AE9" w:rsidP="00F90E83">
      <w:pPr>
        <w:pStyle w:val="p244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r w:rsidRPr="00B54D3D">
        <w:rPr>
          <w:sz w:val="28"/>
          <w:szCs w:val="28"/>
          <w:u w:val="single"/>
          <w:lang w:val="ru-RU"/>
        </w:rPr>
        <w:t xml:space="preserve">Основні переваги </w:t>
      </w:r>
      <w:proofErr w:type="gramStart"/>
      <w:r w:rsidRPr="00B54D3D">
        <w:rPr>
          <w:sz w:val="28"/>
          <w:szCs w:val="28"/>
          <w:u w:val="single"/>
          <w:lang w:val="ru-RU"/>
        </w:rPr>
        <w:t>арх</w:t>
      </w:r>
      <w:proofErr w:type="gramEnd"/>
      <w:r w:rsidRPr="00B54D3D">
        <w:rPr>
          <w:sz w:val="28"/>
          <w:szCs w:val="28"/>
          <w:u w:val="single"/>
          <w:lang w:val="ru-RU"/>
        </w:rPr>
        <w:t>ітектури шини повідомлень</w:t>
      </w:r>
      <w:r w:rsidRPr="00FE6A98">
        <w:rPr>
          <w:sz w:val="28"/>
          <w:szCs w:val="28"/>
          <w:lang w:val="ru-RU"/>
        </w:rPr>
        <w:t>:</w:t>
      </w:r>
    </w:p>
    <w:p w:rsidR="00826AE9" w:rsidRPr="00FE6A98" w:rsidRDefault="00826AE9" w:rsidP="00F90E83">
      <w:pPr>
        <w:pStyle w:val="p34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71"/>
          <w:sz w:val="28"/>
          <w:szCs w:val="28"/>
          <w:lang w:val="ru-RU"/>
        </w:rPr>
        <w:t xml:space="preserve">Розширюваність. </w:t>
      </w:r>
      <w:r w:rsidRPr="00FE6A98">
        <w:rPr>
          <w:sz w:val="28"/>
          <w:szCs w:val="28"/>
          <w:lang w:val="ru-RU"/>
        </w:rPr>
        <w:t>Можливість додавати або видаляти застосування з шини без впливу на існуючі застосування.</w:t>
      </w:r>
    </w:p>
    <w:p w:rsidR="00826AE9" w:rsidRPr="00FE6A98" w:rsidRDefault="00826AE9" w:rsidP="00F90E83">
      <w:pPr>
        <w:pStyle w:val="p24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 xml:space="preserve">Невисока складність. </w:t>
      </w:r>
      <w:r w:rsidRPr="00FE6A98">
        <w:rPr>
          <w:sz w:val="28"/>
          <w:szCs w:val="28"/>
          <w:lang w:val="ru-RU"/>
        </w:rPr>
        <w:t>Застосування спрощуються, тому що кожному з них необхідно знати лише, як обмінюватися даними з шиною.</w:t>
      </w:r>
    </w:p>
    <w:p w:rsidR="00826AE9" w:rsidRPr="00FE6A98" w:rsidRDefault="00826AE9" w:rsidP="00F90E83">
      <w:pPr>
        <w:pStyle w:val="p24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2"/>
          <w:sz w:val="28"/>
          <w:szCs w:val="28"/>
          <w:lang w:val="ru-RU"/>
        </w:rPr>
        <w:t xml:space="preserve">Гнучкість. </w:t>
      </w:r>
      <w:r w:rsidRPr="00FE6A98">
        <w:rPr>
          <w:sz w:val="28"/>
          <w:szCs w:val="28"/>
          <w:lang w:val="ru-RU"/>
        </w:rPr>
        <w:t xml:space="preserve">Приведення набору застосувань, складових складний процес, або схем зв'язку </w:t>
      </w:r>
      <w:proofErr w:type="gramStart"/>
      <w:r w:rsidRPr="00FE6A98">
        <w:rPr>
          <w:sz w:val="28"/>
          <w:szCs w:val="28"/>
          <w:lang w:val="ru-RU"/>
        </w:rPr>
        <w:t>між</w:t>
      </w:r>
      <w:proofErr w:type="gramEnd"/>
      <w:r w:rsidRPr="00FE6A98">
        <w:rPr>
          <w:sz w:val="28"/>
          <w:szCs w:val="28"/>
          <w:lang w:val="ru-RU"/>
        </w:rPr>
        <w:t xml:space="preserve"> застосу</w:t>
      </w:r>
      <w:r w:rsidR="00A00931">
        <w:rPr>
          <w:sz w:val="28"/>
          <w:szCs w:val="28"/>
          <w:lang w:val="ru-RU"/>
        </w:rPr>
        <w:t>ваннями у відповідність бизнес-вимогами</w:t>
      </w:r>
      <w:r w:rsidRPr="00FE6A98">
        <w:rPr>
          <w:sz w:val="28"/>
          <w:szCs w:val="28"/>
          <w:lang w:val="ru-RU"/>
        </w:rPr>
        <w:t>, що змінюється, або вимогам користувача просто шляхом внесення змін до конфігурації або параметрів, керівники маршрутизацією.</w:t>
      </w:r>
    </w:p>
    <w:p w:rsidR="00826AE9" w:rsidRPr="00FE6A98" w:rsidRDefault="00826AE9" w:rsidP="00F90E83">
      <w:pPr>
        <w:pStyle w:val="p24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 xml:space="preserve">Слабке скріплення. </w:t>
      </w:r>
      <w:proofErr w:type="gramStart"/>
      <w:r w:rsidRPr="00FE6A98">
        <w:rPr>
          <w:sz w:val="28"/>
          <w:szCs w:val="28"/>
          <w:lang w:val="ru-RU"/>
        </w:rPr>
        <w:t>Окр</w:t>
      </w:r>
      <w:proofErr w:type="gramEnd"/>
      <w:r w:rsidRPr="00FE6A98">
        <w:rPr>
          <w:sz w:val="28"/>
          <w:szCs w:val="28"/>
          <w:lang w:val="ru-RU"/>
        </w:rPr>
        <w:t>ім інтерфейсу, що надається застосуванням, для зв'язку з шиною повідомлень, немає ніяких інших залежностей з самим застосуванням, що забезпечує можливість зміни, оновлення і заміни його іншим застосуванням, що надає такий же інтерфейс.</w:t>
      </w:r>
    </w:p>
    <w:p w:rsidR="00826AE9" w:rsidRPr="00FE6A98" w:rsidRDefault="00826AE9" w:rsidP="00F90E83">
      <w:pPr>
        <w:pStyle w:val="p24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 xml:space="preserve">Масштабованість. </w:t>
      </w:r>
      <w:r w:rsidRPr="00FE6A98">
        <w:rPr>
          <w:sz w:val="28"/>
          <w:szCs w:val="28"/>
          <w:lang w:val="ru-RU"/>
        </w:rPr>
        <w:t xml:space="preserve">Можливість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>ідключення до шини безлічі екземплярів одного застосування для забезпечення одночасної обробки безлічі запитів.</w:t>
      </w:r>
    </w:p>
    <w:p w:rsidR="00826AE9" w:rsidRPr="00FE6A98" w:rsidRDefault="00826AE9" w:rsidP="00F90E83">
      <w:pPr>
        <w:pStyle w:val="p35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12"/>
          <w:sz w:val="28"/>
          <w:szCs w:val="28"/>
          <w:lang w:val="ru-RU"/>
        </w:rPr>
        <w:t xml:space="preserve">Простота застосування. </w:t>
      </w:r>
      <w:r w:rsidRPr="00FE6A98">
        <w:rPr>
          <w:sz w:val="28"/>
          <w:szCs w:val="28"/>
          <w:lang w:val="ru-RU"/>
        </w:rPr>
        <w:t xml:space="preserve">Не дивлячись на те, що реалізація шини повідомлень ускладнює інфраструктуру, кожному застосуванню доводиться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>ідтримувати лише одне підключення до шини повідомлень, а не безліч підключень до інших застосувань.</w:t>
      </w:r>
    </w:p>
    <w:p w:rsidR="00826AE9" w:rsidRDefault="00826AE9" w:rsidP="00B54D3D">
      <w:pPr>
        <w:pStyle w:val="p527"/>
        <w:spacing w:before="0" w:beforeAutospacing="0" w:after="0" w:afterAutospacing="0"/>
        <w:ind w:firstLine="36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Простим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ізновидом такої архітектури є </w:t>
      </w:r>
      <w:r w:rsidRPr="00FE6A98">
        <w:rPr>
          <w:rStyle w:val="ft42"/>
          <w:sz w:val="28"/>
          <w:szCs w:val="28"/>
          <w:lang w:val="ru-RU"/>
        </w:rPr>
        <w:t>конвеєр</w:t>
      </w:r>
      <w:r w:rsidRPr="00FE6A98">
        <w:rPr>
          <w:sz w:val="28"/>
          <w:szCs w:val="28"/>
          <w:lang w:val="ru-RU"/>
        </w:rPr>
        <w:t xml:space="preserve">, засоби для організації якого є в операційній системі </w:t>
      </w:r>
      <w:r w:rsidRPr="00FE6A98">
        <w:rPr>
          <w:sz w:val="28"/>
          <w:szCs w:val="28"/>
        </w:rPr>
        <w:t>UNIX</w:t>
      </w:r>
      <w:r w:rsidRPr="00FE6A98">
        <w:rPr>
          <w:sz w:val="28"/>
          <w:szCs w:val="28"/>
          <w:lang w:val="ru-RU"/>
        </w:rPr>
        <w:t xml:space="preserve">. Конвеєром є </w:t>
      </w:r>
      <w:proofErr w:type="gramStart"/>
      <w:r w:rsidRPr="00FE6A98">
        <w:rPr>
          <w:sz w:val="28"/>
          <w:szCs w:val="28"/>
          <w:lang w:val="ru-RU"/>
        </w:rPr>
        <w:t>посл</w:t>
      </w:r>
      <w:proofErr w:type="gramEnd"/>
      <w:r w:rsidRPr="00FE6A98">
        <w:rPr>
          <w:sz w:val="28"/>
          <w:szCs w:val="28"/>
          <w:lang w:val="ru-RU"/>
        </w:rPr>
        <w:t>ідовність програм, в якій стандартне виведення кожної програми, окрім найостаннішої, пов'язане із стандартним введенням наступної програми цієї послідовності (див. мал. 2). Конвеє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 обробляє деякий потік повідомлень. Кожне повідомлення цього потоку поступає на введення першій програмі, яка обробивши його передає перероблене повідомлення наступної програми, а сама починає обробку чергового повідомлення потоку. Таким же чином діє кожна програма конвеєра: отримавши повідомлення від попередньої програми і обробивши його, вона передає перероблене повідомлення наступної програми, а остання програма конвеєра виводить результат роботи всього конвеєра (результуюче повідомлення). Таким чином, в конвеє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і, що складається з </w:t>
      </w:r>
      <w:r w:rsidRPr="00FE6A98">
        <w:rPr>
          <w:sz w:val="28"/>
          <w:szCs w:val="28"/>
        </w:rPr>
        <w:t>n</w:t>
      </w:r>
      <w:r w:rsidRPr="00FE6A98">
        <w:rPr>
          <w:sz w:val="28"/>
          <w:szCs w:val="28"/>
          <w:lang w:val="ru-RU"/>
        </w:rPr>
        <w:t xml:space="preserve"> програм, може одночасно знаходитися в обробці до </w:t>
      </w:r>
      <w:r w:rsidRPr="00FE6A98">
        <w:rPr>
          <w:sz w:val="28"/>
          <w:szCs w:val="28"/>
        </w:rPr>
        <w:t>n</w:t>
      </w:r>
      <w:r w:rsidRPr="00FE6A98">
        <w:rPr>
          <w:sz w:val="28"/>
          <w:szCs w:val="28"/>
          <w:lang w:val="ru-RU"/>
        </w:rPr>
        <w:t xml:space="preserve"> повідомлень. Звичайно, внаслідок того, що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>ізні програми конвеєра можуть витратити на обробку чергових повідомлень різні відрізки часу, необхідно забезпечити яким-небудь чином синхронізацію цих процесів (деякі процеси можуть знаходитися у стадії очікування або можливості передати перероблене повідомлення, або можливості отримати чергове повідомлення).</w:t>
      </w:r>
    </w:p>
    <w:p w:rsidR="00B54D3D" w:rsidRPr="00FE6A98" w:rsidRDefault="00B54D3D" w:rsidP="00F90E83">
      <w:pPr>
        <w:pStyle w:val="p527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07948" cy="36849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890" t="22283" r="22714" b="70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948" cy="36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AE9" w:rsidRPr="00FE6A98" w:rsidRDefault="00826AE9" w:rsidP="00F90E83">
      <w:pPr>
        <w:pStyle w:val="p528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FE6A98">
        <w:rPr>
          <w:rStyle w:val="ft2"/>
          <w:sz w:val="28"/>
          <w:szCs w:val="28"/>
          <w:lang w:val="ru-RU"/>
        </w:rPr>
        <w:t xml:space="preserve">Рис. 2. </w:t>
      </w:r>
      <w:r w:rsidRPr="00FE6A98">
        <w:rPr>
          <w:sz w:val="28"/>
          <w:szCs w:val="28"/>
          <w:lang w:val="ru-RU"/>
        </w:rPr>
        <w:t>Конвеє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 програм, що діють паралельно .</w:t>
      </w:r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6.4.</w:t>
      </w:r>
      <w:r w:rsidR="00F90E83">
        <w:rPr>
          <w:rStyle w:val="ft9"/>
          <w:sz w:val="28"/>
          <w:szCs w:val="28"/>
          <w:lang w:val="ru-RU"/>
        </w:rPr>
        <w:tab/>
      </w:r>
      <w:proofErr w:type="gramStart"/>
      <w:r w:rsidRPr="00FE6A98">
        <w:rPr>
          <w:rStyle w:val="ft14"/>
          <w:sz w:val="28"/>
          <w:szCs w:val="28"/>
          <w:lang w:val="ru-RU"/>
        </w:rPr>
        <w:t>Арх</w:t>
      </w:r>
      <w:proofErr w:type="gramEnd"/>
      <w:r w:rsidRPr="00FE6A98">
        <w:rPr>
          <w:rStyle w:val="ft14"/>
          <w:sz w:val="28"/>
          <w:szCs w:val="28"/>
          <w:lang w:val="ru-RU"/>
        </w:rPr>
        <w:t>ітектура клієнт/сервер</w:t>
      </w:r>
    </w:p>
    <w:p w:rsidR="00826AE9" w:rsidRPr="00FE6A98" w:rsidRDefault="00826AE9" w:rsidP="00B54D3D">
      <w:pPr>
        <w:pStyle w:val="p214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Клієнт/серверная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ітектура описує розподілені системи, що складаються з окремого клієнта і сервера і мережі, що сполучає їх. Проста форма системи клієнт/сервер, звана 2-рівневою архітектурою – це серверне застосування, до якого безпосередньо звертаються безліч клієнтів.</w:t>
      </w:r>
    </w:p>
    <w:p w:rsidR="00826AE9" w:rsidRPr="00FE6A98" w:rsidRDefault="00826AE9" w:rsidP="00B54D3D">
      <w:pPr>
        <w:pStyle w:val="p430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Історично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ітектура клієнт/сервер є настільним застосуванням з графічним </w:t>
      </w:r>
      <w:r w:rsidRPr="00FE6A98">
        <w:rPr>
          <w:sz w:val="28"/>
          <w:szCs w:val="28"/>
        </w:rPr>
        <w:t>UI</w:t>
      </w:r>
      <w:r w:rsidRPr="00FE6A98">
        <w:rPr>
          <w:sz w:val="28"/>
          <w:szCs w:val="28"/>
          <w:lang w:val="ru-RU"/>
        </w:rPr>
        <w:t xml:space="preserve">, що обмінюється даними з сервером бази даних, на якому у формі процедур, що зберігаються, розташовується основна частина бизнес-логики, або з виділеним файловим сервером. Якщо розглядати більш узагальнено,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ітектурний стиль клієнт/сервер описує відносини між клієнтом і одним або більш серверами, де клієнт ініціює один або більш за запити (можливо, з використанням графічного </w:t>
      </w:r>
      <w:r w:rsidRPr="00FE6A98">
        <w:rPr>
          <w:sz w:val="28"/>
          <w:szCs w:val="28"/>
        </w:rPr>
        <w:t>UI</w:t>
      </w:r>
      <w:r w:rsidRPr="00FE6A98">
        <w:rPr>
          <w:sz w:val="28"/>
          <w:szCs w:val="28"/>
          <w:lang w:val="ru-RU"/>
        </w:rPr>
        <w:t>), чекає відповіді і обробляє їх при отриманні. Зазвичай сервер авторизує користувача і потім проводить обробку, необхідну для отримання результату. Для зв'язку з клієнтом сервер може використовувати широкий діапазон протоколів і форматів даних.</w:t>
      </w:r>
    </w:p>
    <w:p w:rsidR="00826AE9" w:rsidRPr="00FE6A98" w:rsidRDefault="00826AE9" w:rsidP="00B54D3D">
      <w:pPr>
        <w:pStyle w:val="p417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Прикладами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ітектури клієнт/сервер можуть служити Веб-сервера-застосування, що виконуються в Інтернеті або внутрішніх мережах організацій; настільні застосування для операційної системи </w:t>
      </w:r>
      <w:r w:rsidRPr="00FE6A98">
        <w:rPr>
          <w:sz w:val="28"/>
          <w:szCs w:val="28"/>
        </w:rPr>
        <w:t>Microsoft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Windows</w:t>
      </w:r>
      <w:r w:rsidRPr="00FE6A98">
        <w:rPr>
          <w:sz w:val="28"/>
          <w:szCs w:val="28"/>
          <w:lang w:val="ru-RU"/>
        </w:rPr>
        <w:t xml:space="preserve">®, що виконують доступ до мережевих сервісів даних; застосування, що виконують доступ до видалених сховищ даних (такі як програми читання електронної пошти, </w:t>
      </w:r>
      <w:r w:rsidRPr="00FE6A98">
        <w:rPr>
          <w:sz w:val="28"/>
          <w:szCs w:val="28"/>
        </w:rPr>
        <w:t>FTP</w:t>
      </w:r>
      <w:r w:rsidR="00F90E83">
        <w:rPr>
          <w:sz w:val="28"/>
          <w:szCs w:val="28"/>
          <w:lang w:val="uk-UA"/>
        </w:rPr>
        <w:t>-</w:t>
      </w:r>
      <w:r w:rsidRPr="00FE6A98">
        <w:rPr>
          <w:sz w:val="28"/>
          <w:szCs w:val="28"/>
          <w:lang w:val="ru-RU"/>
        </w:rPr>
        <w:t>клиенты і засоби доступу до баз даних); інструменти і утиліти для роботи з в</w:t>
      </w:r>
      <w:r w:rsidR="000F2528">
        <w:rPr>
          <w:sz w:val="28"/>
          <w:szCs w:val="28"/>
          <w:lang w:val="ru-RU"/>
        </w:rPr>
        <w:t>ід</w:t>
      </w:r>
      <w:r w:rsidRPr="00FE6A98">
        <w:rPr>
          <w:sz w:val="28"/>
          <w:szCs w:val="28"/>
          <w:lang w:val="ru-RU"/>
        </w:rPr>
        <w:t>даленими системами (такі як засоби управління системою і засобу моніторингу мережі).</w:t>
      </w:r>
    </w:p>
    <w:p w:rsidR="00826AE9" w:rsidRPr="00FE6A98" w:rsidRDefault="00826AE9" w:rsidP="00F90E83">
      <w:pPr>
        <w:pStyle w:val="p334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B54D3D">
        <w:rPr>
          <w:sz w:val="28"/>
          <w:szCs w:val="28"/>
          <w:u w:val="single"/>
          <w:lang w:val="ru-RU"/>
        </w:rPr>
        <w:t xml:space="preserve">Основні переваги </w:t>
      </w:r>
      <w:proofErr w:type="gramStart"/>
      <w:r w:rsidRPr="00B54D3D">
        <w:rPr>
          <w:sz w:val="28"/>
          <w:szCs w:val="28"/>
          <w:u w:val="single"/>
          <w:lang w:val="ru-RU"/>
        </w:rPr>
        <w:t>арх</w:t>
      </w:r>
      <w:proofErr w:type="gramEnd"/>
      <w:r w:rsidRPr="00B54D3D">
        <w:rPr>
          <w:sz w:val="28"/>
          <w:szCs w:val="28"/>
          <w:u w:val="single"/>
          <w:lang w:val="ru-RU"/>
        </w:rPr>
        <w:t>ітектурного стилю клієнт/сервер</w:t>
      </w:r>
      <w:r w:rsidRPr="00FE6A98">
        <w:rPr>
          <w:sz w:val="28"/>
          <w:szCs w:val="28"/>
          <w:lang w:val="ru-RU"/>
        </w:rPr>
        <w:t>:</w:t>
      </w:r>
    </w:p>
    <w:p w:rsidR="00826AE9" w:rsidRPr="00FE6A98" w:rsidRDefault="00826AE9" w:rsidP="00B54D3D">
      <w:pPr>
        <w:pStyle w:val="p148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71"/>
          <w:sz w:val="28"/>
          <w:szCs w:val="28"/>
          <w:lang w:val="ru-RU"/>
        </w:rPr>
        <w:t>Велика безпека</w:t>
      </w:r>
      <w:r w:rsidRPr="00FE6A98">
        <w:rPr>
          <w:sz w:val="28"/>
          <w:szCs w:val="28"/>
          <w:lang w:val="ru-RU"/>
        </w:rPr>
        <w:t>. Всі дані зберігаються на сервері, який зазвичай забезпечує більший контроль безпеки, чим клієнтські комп'ютери.</w:t>
      </w:r>
    </w:p>
    <w:p w:rsidR="00826AE9" w:rsidRPr="00FE6A98" w:rsidRDefault="00826AE9" w:rsidP="00B54D3D">
      <w:pPr>
        <w:pStyle w:val="p148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>Централізований доступ до даних</w:t>
      </w:r>
      <w:r w:rsidRPr="00FE6A98">
        <w:rPr>
          <w:sz w:val="28"/>
          <w:szCs w:val="28"/>
          <w:lang w:val="ru-RU"/>
        </w:rPr>
        <w:t xml:space="preserve">. Оскільки дані зберігаються тільки на сервері, </w:t>
      </w:r>
      <w:proofErr w:type="gramStart"/>
      <w:r w:rsidRPr="00FE6A98">
        <w:rPr>
          <w:sz w:val="28"/>
          <w:szCs w:val="28"/>
          <w:lang w:val="ru-RU"/>
        </w:rPr>
        <w:t>адм</w:t>
      </w:r>
      <w:proofErr w:type="gramEnd"/>
      <w:r w:rsidRPr="00FE6A98">
        <w:rPr>
          <w:sz w:val="28"/>
          <w:szCs w:val="28"/>
          <w:lang w:val="ru-RU"/>
        </w:rPr>
        <w:t>іністрування доступу до даних набагато простіше, ніж в інших архітектурах.</w:t>
      </w:r>
    </w:p>
    <w:p w:rsidR="00826AE9" w:rsidRPr="00FE6A98" w:rsidRDefault="00826AE9" w:rsidP="00B54D3D">
      <w:pPr>
        <w:pStyle w:val="p148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71"/>
          <w:sz w:val="28"/>
          <w:szCs w:val="28"/>
          <w:lang w:val="ru-RU"/>
        </w:rPr>
        <w:t>Простота обслуговування</w:t>
      </w:r>
      <w:r w:rsidRPr="00FE6A98">
        <w:rPr>
          <w:sz w:val="28"/>
          <w:szCs w:val="28"/>
          <w:lang w:val="ru-RU"/>
        </w:rPr>
        <w:t xml:space="preserve">. Ролі і відповідальність обчислювальної системи розподілені між декількома серверами, що взаємодіють один з одним </w:t>
      </w:r>
      <w:proofErr w:type="gramStart"/>
      <w:r w:rsidRPr="00FE6A98">
        <w:rPr>
          <w:sz w:val="28"/>
          <w:szCs w:val="28"/>
          <w:lang w:val="ru-RU"/>
        </w:rPr>
        <w:t>по</w:t>
      </w:r>
      <w:proofErr w:type="gramEnd"/>
      <w:r w:rsidRPr="00FE6A98">
        <w:rPr>
          <w:sz w:val="28"/>
          <w:szCs w:val="28"/>
          <w:lang w:val="ru-RU"/>
        </w:rPr>
        <w:t xml:space="preserve"> </w:t>
      </w:r>
      <w:proofErr w:type="gramStart"/>
      <w:r w:rsidRPr="00FE6A98">
        <w:rPr>
          <w:sz w:val="28"/>
          <w:szCs w:val="28"/>
          <w:lang w:val="ru-RU"/>
        </w:rPr>
        <w:t>мереж</w:t>
      </w:r>
      <w:proofErr w:type="gramEnd"/>
      <w:r w:rsidRPr="00FE6A98">
        <w:rPr>
          <w:sz w:val="28"/>
          <w:szCs w:val="28"/>
          <w:lang w:val="ru-RU"/>
        </w:rPr>
        <w:t>і. Завдяки цьому клієнт гарантовано залишається неінформованим і не схильним до впливу подій, що відбуваються з сервером (ремонт, оновлення або переміщення).</w:t>
      </w:r>
    </w:p>
    <w:p w:rsidR="00F90E83" w:rsidRDefault="00F90E83" w:rsidP="00B54D3D">
      <w:pPr>
        <w:pStyle w:val="p531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Рекомендується розглядати</w:t>
      </w:r>
      <w:r w:rsidR="00826AE9" w:rsidRPr="00FE6A98">
        <w:rPr>
          <w:sz w:val="28"/>
          <w:szCs w:val="28"/>
          <w:lang w:val="ru-RU"/>
        </w:rPr>
        <w:t xml:space="preserve"> можливість застосування </w:t>
      </w:r>
      <w:proofErr w:type="gramStart"/>
      <w:r w:rsidR="00826AE9" w:rsidRPr="00FE6A98">
        <w:rPr>
          <w:sz w:val="28"/>
          <w:szCs w:val="28"/>
          <w:lang w:val="ru-RU"/>
        </w:rPr>
        <w:t>арх</w:t>
      </w:r>
      <w:proofErr w:type="gramEnd"/>
      <w:r w:rsidR="00826AE9" w:rsidRPr="00FE6A98">
        <w:rPr>
          <w:sz w:val="28"/>
          <w:szCs w:val="28"/>
          <w:lang w:val="ru-RU"/>
        </w:rPr>
        <w:t>ітектури клієнт/сервер,</w:t>
      </w:r>
    </w:p>
    <w:p w:rsidR="00F90E83" w:rsidRDefault="00826AE9" w:rsidP="00F90E83">
      <w:pPr>
        <w:pStyle w:val="p531"/>
        <w:numPr>
          <w:ilvl w:val="0"/>
          <w:numId w:val="17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якщо створюване застосування повинне розміщуватися на сервері і не повинно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 xml:space="preserve">ідтримувати безліч клієнтів; </w:t>
      </w:r>
    </w:p>
    <w:p w:rsidR="00F90E83" w:rsidRDefault="00826AE9" w:rsidP="00F90E83">
      <w:pPr>
        <w:pStyle w:val="p531"/>
        <w:numPr>
          <w:ilvl w:val="0"/>
          <w:numId w:val="17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>якщо створюються Ве</w:t>
      </w:r>
      <w:proofErr w:type="gramStart"/>
      <w:r w:rsidRPr="00FE6A98">
        <w:rPr>
          <w:sz w:val="28"/>
          <w:szCs w:val="28"/>
          <w:lang w:val="ru-RU"/>
        </w:rPr>
        <w:t>б-</w:t>
      </w:r>
      <w:proofErr w:type="gramEnd"/>
      <w:r w:rsidRPr="00FE6A98">
        <w:rPr>
          <w:sz w:val="28"/>
          <w:szCs w:val="28"/>
          <w:lang w:val="ru-RU"/>
        </w:rPr>
        <w:t xml:space="preserve"> сервера-застосування, що надаються через Веб-сервер-браузер; </w:t>
      </w:r>
    </w:p>
    <w:p w:rsidR="00F90E83" w:rsidRDefault="00826AE9" w:rsidP="00F90E83">
      <w:pPr>
        <w:pStyle w:val="p531"/>
        <w:numPr>
          <w:ilvl w:val="0"/>
          <w:numId w:val="17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якщо реалізуються бизнес-процессы, які використовуватимуться в рамках організації; </w:t>
      </w:r>
    </w:p>
    <w:p w:rsidR="007812A1" w:rsidRDefault="00826AE9" w:rsidP="00F90E83">
      <w:pPr>
        <w:pStyle w:val="p531"/>
        <w:numPr>
          <w:ilvl w:val="0"/>
          <w:numId w:val="17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>або якщо створюються сервіси для використання іншими застосуваннями.</w:t>
      </w:r>
    </w:p>
    <w:p w:rsidR="00826AE9" w:rsidRPr="00FE6A98" w:rsidRDefault="007812A1" w:rsidP="007812A1">
      <w:pPr>
        <w:pStyle w:val="p531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gramStart"/>
      <w:r w:rsidR="00826AE9" w:rsidRPr="00052518">
        <w:rPr>
          <w:sz w:val="28"/>
          <w:szCs w:val="28"/>
          <w:lang w:val="ru-RU"/>
        </w:rPr>
        <w:t>Арх</w:t>
      </w:r>
      <w:proofErr w:type="gramEnd"/>
      <w:r w:rsidR="00826AE9" w:rsidRPr="00052518">
        <w:rPr>
          <w:sz w:val="28"/>
          <w:szCs w:val="28"/>
          <w:lang w:val="ru-RU"/>
        </w:rPr>
        <w:t>ітектура клієнт/сервер добре підходить для централізації сховища даних</w:t>
      </w:r>
      <w:r w:rsidR="00826AE9" w:rsidRPr="00FE6A98">
        <w:rPr>
          <w:sz w:val="28"/>
          <w:szCs w:val="28"/>
          <w:lang w:val="ru-RU"/>
        </w:rPr>
        <w:t>, функції резервного копіювання і управління, або якщо ПП повинен підтримувати різні типи клієнтів і різні пристрої.</w:t>
      </w:r>
    </w:p>
    <w:p w:rsidR="007812A1" w:rsidRDefault="007812A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br w:type="page"/>
      </w:r>
    </w:p>
    <w:p w:rsidR="00826AE9" w:rsidRPr="00FE6A98" w:rsidRDefault="00826AE9" w:rsidP="007812A1">
      <w:pPr>
        <w:pStyle w:val="p532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B54D3D">
        <w:rPr>
          <w:sz w:val="28"/>
          <w:szCs w:val="28"/>
          <w:u w:val="single"/>
          <w:lang w:val="ru-RU"/>
        </w:rPr>
        <w:lastRenderedPageBreak/>
        <w:t xml:space="preserve">Традиційна 2-рівнева </w:t>
      </w:r>
      <w:proofErr w:type="gramStart"/>
      <w:r w:rsidRPr="00B54D3D">
        <w:rPr>
          <w:sz w:val="28"/>
          <w:szCs w:val="28"/>
          <w:u w:val="single"/>
          <w:lang w:val="ru-RU"/>
        </w:rPr>
        <w:t>арх</w:t>
      </w:r>
      <w:proofErr w:type="gramEnd"/>
      <w:r w:rsidRPr="00B54D3D">
        <w:rPr>
          <w:sz w:val="28"/>
          <w:szCs w:val="28"/>
          <w:u w:val="single"/>
          <w:lang w:val="ru-RU"/>
        </w:rPr>
        <w:t>ітектура клієнт/сервер має багато недоліків</w:t>
      </w:r>
      <w:r w:rsidRPr="00FE6A98">
        <w:rPr>
          <w:sz w:val="28"/>
          <w:szCs w:val="28"/>
          <w:lang w:val="ru-RU"/>
        </w:rPr>
        <w:t>:</w:t>
      </w:r>
    </w:p>
    <w:p w:rsidR="00826AE9" w:rsidRPr="00FE6A98" w:rsidRDefault="00826AE9" w:rsidP="00B54D3D">
      <w:pPr>
        <w:pStyle w:val="p32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0"/>
          <w:sz w:val="28"/>
          <w:szCs w:val="28"/>
          <w:lang w:val="ru-RU"/>
        </w:rPr>
        <w:t>1.</w:t>
      </w:r>
      <w:r w:rsidRPr="00FE6A98">
        <w:rPr>
          <w:rStyle w:val="ft16"/>
          <w:sz w:val="28"/>
          <w:szCs w:val="28"/>
          <w:lang w:val="ru-RU"/>
        </w:rPr>
        <w:t xml:space="preserve">тенденція тісного звязування даних і </w:t>
      </w:r>
      <w:r w:rsidRPr="00FE6A98">
        <w:rPr>
          <w:sz w:val="28"/>
          <w:szCs w:val="28"/>
          <w:lang w:val="ru-RU"/>
        </w:rPr>
        <w:t>бізнес-логіки серверної частини ПЗ, що може мати негативний вплив на розширюваність і масштабованість системи в</w:t>
      </w:r>
      <w:r w:rsidR="00A00931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  <w:lang w:val="ru-RU"/>
        </w:rPr>
        <w:t>цілому</w:t>
      </w:r>
    </w:p>
    <w:p w:rsidR="00826AE9" w:rsidRPr="00FE6A98" w:rsidRDefault="00826AE9" w:rsidP="00B54D3D">
      <w:pPr>
        <w:pStyle w:val="p3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0"/>
          <w:sz w:val="28"/>
          <w:szCs w:val="28"/>
          <w:lang w:val="ru-RU"/>
        </w:rPr>
        <w:t>2.</w:t>
      </w:r>
      <w:r w:rsidRPr="00FE6A98">
        <w:rPr>
          <w:rStyle w:val="ft15"/>
          <w:sz w:val="28"/>
          <w:szCs w:val="28"/>
          <w:lang w:val="ru-RU"/>
        </w:rPr>
        <w:t xml:space="preserve">залежність від центрального сервера, що негативно позначається </w:t>
      </w:r>
      <w:proofErr w:type="gramStart"/>
      <w:r w:rsidRPr="00FE6A98">
        <w:rPr>
          <w:rStyle w:val="ft15"/>
          <w:sz w:val="28"/>
          <w:szCs w:val="28"/>
          <w:lang w:val="ru-RU"/>
        </w:rPr>
        <w:t>на</w:t>
      </w:r>
      <w:proofErr w:type="gramEnd"/>
      <w:r w:rsidRPr="00FE6A98">
        <w:rPr>
          <w:rStyle w:val="ft15"/>
          <w:sz w:val="28"/>
          <w:szCs w:val="28"/>
          <w:lang w:val="ru-RU"/>
        </w:rPr>
        <w:t xml:space="preserve"> надійності системи.</w:t>
      </w:r>
    </w:p>
    <w:p w:rsidR="00826AE9" w:rsidRDefault="00826AE9" w:rsidP="00B54D3D">
      <w:pPr>
        <w:pStyle w:val="p53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Для вирішення цих проблем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ітектурний стиль клієнт/сервер був розвинений в більш універсальний 3-рівневий (або </w:t>
      </w:r>
      <w:r w:rsidRPr="00FE6A98">
        <w:rPr>
          <w:sz w:val="28"/>
          <w:szCs w:val="28"/>
        </w:rPr>
        <w:t>N</w:t>
      </w:r>
      <w:r w:rsidRPr="00FE6A98">
        <w:rPr>
          <w:sz w:val="28"/>
          <w:szCs w:val="28"/>
          <w:lang w:val="ru-RU"/>
        </w:rPr>
        <w:t>-рівневий), в якому усунено деякі недоліки, властиві 2-рівневій архітектурі клієнт/сервер, і забезпечуються додаткові переваги.</w:t>
      </w:r>
    </w:p>
    <w:p w:rsidR="00DA06AE" w:rsidRPr="00125CBB" w:rsidRDefault="00DA06AE" w:rsidP="00DA06AE">
      <w:pPr>
        <w:pStyle w:val="p38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125CBB">
        <w:rPr>
          <w:rStyle w:val="ft9"/>
          <w:b/>
          <w:sz w:val="28"/>
          <w:szCs w:val="28"/>
          <w:lang w:val="uk-UA"/>
        </w:rPr>
        <w:t>6.</w:t>
      </w:r>
      <w:r>
        <w:rPr>
          <w:rStyle w:val="ft9"/>
          <w:b/>
          <w:sz w:val="28"/>
          <w:szCs w:val="28"/>
          <w:lang w:val="uk-UA"/>
        </w:rPr>
        <w:t>5</w:t>
      </w:r>
      <w:r w:rsidRPr="00125CBB">
        <w:rPr>
          <w:rStyle w:val="ft9"/>
          <w:b/>
          <w:sz w:val="28"/>
          <w:szCs w:val="28"/>
          <w:lang w:val="uk-UA"/>
        </w:rPr>
        <w:t>.</w:t>
      </w:r>
      <w:r w:rsidRPr="00125CBB">
        <w:rPr>
          <w:rStyle w:val="ft14"/>
          <w:b/>
          <w:sz w:val="28"/>
          <w:szCs w:val="28"/>
          <w:lang w:val="uk-UA"/>
        </w:rPr>
        <w:t>N-рівнева /</w:t>
      </w:r>
      <w:r w:rsidRPr="00125CBB">
        <w:rPr>
          <w:b/>
          <w:sz w:val="28"/>
          <w:szCs w:val="28"/>
          <w:lang w:val="uk-UA"/>
        </w:rPr>
        <w:t xml:space="preserve"> 3-рівнева архітектура</w:t>
      </w:r>
    </w:p>
    <w:p w:rsidR="00DA06AE" w:rsidRPr="00125CBB" w:rsidRDefault="00DA06AE" w:rsidP="00DA06AE">
      <w:pPr>
        <w:pStyle w:val="p21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N-рівнева і 3-рівнева архітектура є стилями розгортання, що описують розділення ПП на сегменти</w:t>
      </w:r>
      <w:r>
        <w:rPr>
          <w:sz w:val="28"/>
          <w:szCs w:val="28"/>
          <w:lang w:val="uk-UA"/>
        </w:rPr>
        <w:t>.</w:t>
      </w:r>
      <w:r w:rsidRPr="00125C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Ц</w:t>
      </w:r>
      <w:r w:rsidRPr="00125CBB">
        <w:rPr>
          <w:sz w:val="28"/>
          <w:szCs w:val="28"/>
          <w:lang w:val="uk-UA"/>
        </w:rPr>
        <w:t xml:space="preserve">і сегменти можуть фізично розміщуватися на різних комп'ютерах, тому їх називають </w:t>
      </w:r>
      <w:r w:rsidRPr="00125CBB">
        <w:rPr>
          <w:rStyle w:val="ft30"/>
          <w:sz w:val="28"/>
          <w:szCs w:val="28"/>
          <w:lang w:val="uk-UA"/>
        </w:rPr>
        <w:t>рівнями</w:t>
      </w:r>
      <w:r w:rsidRPr="00125CBB">
        <w:rPr>
          <w:sz w:val="28"/>
          <w:szCs w:val="28"/>
          <w:lang w:val="uk-UA"/>
        </w:rPr>
        <w:t>. Дані архітектурні стилі були створені на базі компонентно-орієнтованого підходу і, як правило, для зв'язку використовують методи платформи, а не повідомлення.</w:t>
      </w:r>
    </w:p>
    <w:p w:rsidR="00DA06AE" w:rsidRPr="00125CBB" w:rsidRDefault="00DA06AE" w:rsidP="00DA06AE">
      <w:pPr>
        <w:pStyle w:val="p21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Характеристиками N-рівневої архітектури застосування є функціональна декомпозиція застосування, сервісні компоненти і їх розподілене розгортання, що забезпечує підвищену масштабованість, доступність, керованість і ефективність використання ресурсів. Кожен рівень абсолютно незалежний від всіх останніх, окрім тих, з якими він безпосередньо є сусідами. N-ому рівню вимагається лише знати, як обробляти запит від n+1 рівня, як передавати цей запит на n-1 рівень (якщо такий є), і як обробляти результати запиту. Для забезпечення кращої масштабованості зв'язок між рівнями зазвичай асинхронна.</w:t>
      </w:r>
    </w:p>
    <w:p w:rsidR="00DA06AE" w:rsidRPr="00125CBB" w:rsidRDefault="00DA06AE" w:rsidP="00DA06AE">
      <w:pPr>
        <w:pStyle w:val="p217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N-рівнева архітектура зазвичай має не менше трьох окремих логічних частин, кожна з яких фізично розміщується на різних серверах. Кожна частина відповідає за певну функціональність. При використанні багатошарового підходу шар розгортається на рівні, якщо функціональність</w:t>
      </w:r>
      <w:r>
        <w:rPr>
          <w:sz w:val="28"/>
          <w:szCs w:val="28"/>
          <w:lang w:val="uk-UA"/>
        </w:rPr>
        <w:t xml:space="preserve">, </w:t>
      </w:r>
      <w:r w:rsidRPr="00125CBB">
        <w:rPr>
          <w:sz w:val="28"/>
          <w:szCs w:val="28"/>
          <w:lang w:val="uk-UA"/>
        </w:rPr>
        <w:t>що надається цим шаром використовується більш ніж одним сервісом або застосуванням рівня.</w:t>
      </w:r>
    </w:p>
    <w:p w:rsidR="00DA06AE" w:rsidRPr="00125CBB" w:rsidRDefault="00DA06AE" w:rsidP="00DA06AE">
      <w:pPr>
        <w:pStyle w:val="p148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Прикладом N- /3-рівневої архітекту</w:t>
      </w:r>
      <w:r>
        <w:rPr>
          <w:sz w:val="28"/>
          <w:szCs w:val="28"/>
          <w:lang w:val="uk-UA"/>
        </w:rPr>
        <w:t>р</w:t>
      </w:r>
      <w:r w:rsidRPr="00125CBB">
        <w:rPr>
          <w:sz w:val="28"/>
          <w:szCs w:val="28"/>
          <w:lang w:val="uk-UA"/>
        </w:rPr>
        <w:t>и може служити типове фінансове Веб-сервер-застосування з високими вимогами до безпеки. Бізнес-шар в цьому випадку повинен бути розгорнений за міжмережевим екраном, із-за чого доводиться розгортати шар уявлення на окремому сервері в прикордонній мережі.</w:t>
      </w:r>
    </w:p>
    <w:p w:rsidR="00DA06AE" w:rsidRPr="00125CBB" w:rsidRDefault="00DA06AE" w:rsidP="00DA06AE">
      <w:pPr>
        <w:pStyle w:val="p48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u w:val="single"/>
          <w:lang w:val="uk-UA"/>
        </w:rPr>
        <w:t xml:space="preserve">Основними перевагами N- /3-рівневого архітектурного стилю </w:t>
      </w:r>
      <w:r w:rsidRPr="00125CBB">
        <w:rPr>
          <w:sz w:val="28"/>
          <w:szCs w:val="28"/>
          <w:lang w:val="uk-UA"/>
        </w:rPr>
        <w:t>є:</w:t>
      </w:r>
    </w:p>
    <w:p w:rsidR="00DA06AE" w:rsidRPr="00125CBB" w:rsidRDefault="00DA06AE" w:rsidP="00DA06AE">
      <w:pPr>
        <w:pStyle w:val="p148"/>
        <w:numPr>
          <w:ilvl w:val="0"/>
          <w:numId w:val="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rStyle w:val="ft71"/>
          <w:sz w:val="28"/>
          <w:szCs w:val="28"/>
          <w:lang w:val="uk-UA"/>
        </w:rPr>
        <w:t xml:space="preserve">Зручність підтримки. </w:t>
      </w:r>
      <w:r w:rsidRPr="00125CBB">
        <w:rPr>
          <w:sz w:val="28"/>
          <w:szCs w:val="28"/>
          <w:lang w:val="uk-UA"/>
        </w:rPr>
        <w:t>Рівні не залежать один від одного, що дозволяє виконувати оновлення або зміни, не роблячи впливу на застосування в цілому.</w:t>
      </w:r>
    </w:p>
    <w:p w:rsidR="00DA06AE" w:rsidRPr="00125CBB" w:rsidRDefault="00DA06AE" w:rsidP="00DA06AE">
      <w:pPr>
        <w:pStyle w:val="p148"/>
        <w:numPr>
          <w:ilvl w:val="0"/>
          <w:numId w:val="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rStyle w:val="ft69"/>
          <w:sz w:val="28"/>
          <w:szCs w:val="28"/>
          <w:lang w:val="uk-UA"/>
        </w:rPr>
        <w:t xml:space="preserve">Масштабованість. </w:t>
      </w:r>
      <w:r w:rsidRPr="00125CBB">
        <w:rPr>
          <w:sz w:val="28"/>
          <w:szCs w:val="28"/>
          <w:lang w:val="uk-UA"/>
        </w:rPr>
        <w:t>Рівні організовуються на підставі розгортання шарів, тому масштабувати застосування задоволено просто.</w:t>
      </w:r>
    </w:p>
    <w:p w:rsidR="00DA06AE" w:rsidRPr="00125CBB" w:rsidRDefault="00DA06AE" w:rsidP="00DA06AE">
      <w:pPr>
        <w:pStyle w:val="p149"/>
        <w:numPr>
          <w:ilvl w:val="0"/>
          <w:numId w:val="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rStyle w:val="ft69"/>
          <w:sz w:val="28"/>
          <w:szCs w:val="28"/>
          <w:lang w:val="uk-UA"/>
        </w:rPr>
        <w:t xml:space="preserve">Гнучкість. </w:t>
      </w:r>
      <w:r w:rsidRPr="00125CBB">
        <w:rPr>
          <w:sz w:val="28"/>
          <w:szCs w:val="28"/>
          <w:lang w:val="uk-UA"/>
        </w:rPr>
        <w:t>Управління і масштабування кожного рівня може виконуватися незалежно, що забезпечує підвищення гнучкості.</w:t>
      </w:r>
    </w:p>
    <w:p w:rsidR="00DA06AE" w:rsidRPr="00125CBB" w:rsidRDefault="00DA06AE" w:rsidP="00DA06AE">
      <w:pPr>
        <w:pStyle w:val="p148"/>
        <w:numPr>
          <w:ilvl w:val="0"/>
          <w:numId w:val="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rStyle w:val="ft12"/>
          <w:sz w:val="28"/>
          <w:szCs w:val="28"/>
          <w:lang w:val="uk-UA"/>
        </w:rPr>
        <w:t xml:space="preserve">Доступність. </w:t>
      </w:r>
      <w:r w:rsidRPr="00125CBB">
        <w:rPr>
          <w:sz w:val="28"/>
          <w:szCs w:val="28"/>
          <w:lang w:val="uk-UA"/>
        </w:rPr>
        <w:t>Застосування можуть використовувати модульну архітектуру, яка дозволяє використовувати в системі легко масштабовані компоненти, що підвищує доступність.</w:t>
      </w:r>
      <w:bookmarkStart w:id="1" w:name="_GoBack"/>
      <w:bookmarkEnd w:id="1"/>
    </w:p>
    <w:p w:rsidR="00DA06AE" w:rsidRPr="00125CBB" w:rsidRDefault="00DA06AE" w:rsidP="00DA06AE">
      <w:pPr>
        <w:pStyle w:val="p531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 xml:space="preserve">Застосування N-/3-рівневої архітектури оправдано, якщо вимоги по обробці рівнів ПЗ відрізняються настільки сильно, що може виникнути перекіс в розподілі ресурсів, або істотно різняться вимоги по безпеці рівнів. Напр., конфіденційні дані не повинні зберігатися на рівні представлення, але можуть розміщуватися на бізнес-рівні </w:t>
      </w:r>
      <w:r w:rsidRPr="00125CBB">
        <w:rPr>
          <w:sz w:val="28"/>
          <w:szCs w:val="28"/>
          <w:lang w:val="uk-UA"/>
        </w:rPr>
        <w:lastRenderedPageBreak/>
        <w:t>або рівні даних. N-/3-рівнева архітектура також підійде у випадку, якщо потрібно забезпечити можливість сумісного використання бізнес</w:t>
      </w:r>
      <w:r>
        <w:rPr>
          <w:sz w:val="28"/>
          <w:szCs w:val="28"/>
          <w:lang w:val="uk-UA"/>
        </w:rPr>
        <w:t>-</w:t>
      </w:r>
      <w:r w:rsidRPr="00125CBB">
        <w:rPr>
          <w:sz w:val="28"/>
          <w:szCs w:val="28"/>
          <w:lang w:val="uk-UA"/>
        </w:rPr>
        <w:t>логіки різними ПП і є достатня кількість устаткування для виділення необхідного числа серверів для кожного рівня.</w:t>
      </w:r>
    </w:p>
    <w:p w:rsidR="00DA06AE" w:rsidRPr="00125CBB" w:rsidRDefault="00DA06AE" w:rsidP="00DA06AE">
      <w:pPr>
        <w:pStyle w:val="p556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Використовуйте тільки 3 рівні, якщо:</w:t>
      </w:r>
    </w:p>
    <w:p w:rsidR="00DA06AE" w:rsidRPr="00125CBB" w:rsidRDefault="00DA06AE" w:rsidP="00DA06AE">
      <w:pPr>
        <w:pStyle w:val="p218"/>
        <w:numPr>
          <w:ilvl w:val="0"/>
          <w:numId w:val="9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створюєте застосування для внутрішньої мережі організації, де всі сервери розташовуватимуться в закритій мережі;</w:t>
      </w:r>
    </w:p>
    <w:p w:rsidR="00DA06AE" w:rsidRPr="00125CBB" w:rsidRDefault="00DA06AE" w:rsidP="00DA06AE">
      <w:pPr>
        <w:pStyle w:val="p275"/>
        <w:numPr>
          <w:ilvl w:val="0"/>
          <w:numId w:val="9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або Інтернет-застосування, вимоги по безпеці якого не забороняють розгортання бізнес-логіки на Веб-сервері, або сервері застосувань.</w:t>
      </w:r>
    </w:p>
    <w:p w:rsidR="00DA06AE" w:rsidRPr="00125CBB" w:rsidRDefault="00DA06AE" w:rsidP="00DA06AE">
      <w:pPr>
        <w:pStyle w:val="p14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Розглянете можливість застосування N рівнів, якщо:</w:t>
      </w:r>
    </w:p>
    <w:p w:rsidR="00DA06AE" w:rsidRPr="00125CBB" w:rsidRDefault="00DA06AE" w:rsidP="00DA06AE">
      <w:pPr>
        <w:pStyle w:val="p557"/>
        <w:numPr>
          <w:ilvl w:val="0"/>
          <w:numId w:val="10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відповідно вимогам по безпеці бізнес-логіка не може бути розгорнена в прикордонній мережі,</w:t>
      </w:r>
    </w:p>
    <w:p w:rsidR="00DA06AE" w:rsidRPr="00125CBB" w:rsidRDefault="00DA06AE" w:rsidP="00DA06AE">
      <w:pPr>
        <w:pStyle w:val="p218"/>
        <w:numPr>
          <w:ilvl w:val="0"/>
          <w:numId w:val="10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або якщо застосування інтенсивно використовує ресурси, і для розвантаження сервера необхідно перенести цю функціональність на інший сервер.</w:t>
      </w:r>
    </w:p>
    <w:p w:rsidR="00DA06AE" w:rsidRDefault="00DA06AE" w:rsidP="007812A1">
      <w:pPr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:rsidR="007812A1" w:rsidRDefault="007812A1" w:rsidP="007812A1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7812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7812A1" w:rsidRPr="00D120C8" w:rsidRDefault="007812A1" w:rsidP="007812A1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Що таке архітектура ПЗ? </w:t>
      </w:r>
    </w:p>
    <w:p w:rsidR="007812A1" w:rsidRPr="00D120C8" w:rsidRDefault="007812A1" w:rsidP="007812A1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 w:rsidR="007812A1" w:rsidRPr="00D120C8" w:rsidRDefault="007812A1" w:rsidP="007812A1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</w:t>
      </w:r>
      <w:r w:rsidRPr="00D120C8">
        <w:rPr>
          <w:sz w:val="28"/>
          <w:szCs w:val="28"/>
          <w:lang w:val="uk-UA"/>
        </w:rPr>
        <w:t xml:space="preserve"> Що таке компонент ПЗ? </w:t>
      </w:r>
    </w:p>
    <w:p w:rsidR="007812A1" w:rsidRDefault="007812A1" w:rsidP="007812A1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D120C8">
        <w:rPr>
          <w:sz w:val="28"/>
          <w:szCs w:val="28"/>
          <w:lang w:val="uk-UA"/>
        </w:rPr>
        <w:t xml:space="preserve">. Що таке архітектурна конфігурація або топологія? </w:t>
      </w:r>
    </w:p>
    <w:p w:rsidR="007812A1" w:rsidRDefault="007812A1" w:rsidP="007812A1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Які принципи проектування впливають на архітектуру ПЗ?</w:t>
      </w:r>
    </w:p>
    <w:p w:rsidR="007812A1" w:rsidRPr="00D120C8" w:rsidRDefault="007812A1" w:rsidP="007812A1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Які класи архітектури Вам відомі?</w:t>
      </w:r>
    </w:p>
    <w:p w:rsidR="007812A1" w:rsidRPr="007812A1" w:rsidRDefault="007812A1" w:rsidP="007812A1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812A1">
        <w:rPr>
          <w:rFonts w:ascii="Times New Roman" w:hAnsi="Times New Roman" w:cs="Times New Roman"/>
          <w:b/>
          <w:i/>
          <w:sz w:val="28"/>
          <w:szCs w:val="28"/>
          <w:lang w:val="uk-UA"/>
        </w:rPr>
        <w:t>Рекомендована література</w:t>
      </w:r>
    </w:p>
    <w:p w:rsidR="007812A1" w:rsidRPr="00FF3406" w:rsidRDefault="007812A1" w:rsidP="007812A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406">
        <w:rPr>
          <w:rFonts w:ascii="Times New Roman" w:hAnsi="Times New Roman" w:cs="Times New Roman"/>
          <w:sz w:val="28"/>
          <w:szCs w:val="28"/>
          <w:lang w:val="ru-RU"/>
        </w:rPr>
        <w:t xml:space="preserve">Лавріщева К.М. Програмна інженерія. Електронний </w:t>
      </w:r>
      <w:proofErr w:type="gramStart"/>
      <w:r w:rsidRPr="00FF340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F3406">
        <w:rPr>
          <w:rFonts w:ascii="Times New Roman" w:hAnsi="Times New Roman" w:cs="Times New Roman"/>
          <w:sz w:val="28"/>
          <w:szCs w:val="28"/>
          <w:lang w:val="ru-RU"/>
        </w:rPr>
        <w:t>ідручник: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http://</w:t>
      </w:r>
      <w:r w:rsidRPr="006F5F0A">
        <w:rPr>
          <w:rFonts w:ascii="Times New Roman" w:hAnsi="Times New Roman" w:cs="Times New Roman"/>
          <w:sz w:val="28"/>
          <w:szCs w:val="28"/>
          <w:lang w:val="uk-UA"/>
        </w:rPr>
        <w:t>csc.knu.ua/uk/library/books/lavrishcheva-6.pdf</w:t>
      </w:r>
      <w:r w:rsidRPr="00FF3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812A1" w:rsidRPr="00FF3406" w:rsidRDefault="007812A1" w:rsidP="007812A1">
      <w:pPr>
        <w:pStyle w:val="af1"/>
        <w:numPr>
          <w:ilvl w:val="0"/>
          <w:numId w:val="18"/>
        </w:numPr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406">
        <w:rPr>
          <w:rFonts w:ascii="Times New Roman" w:hAnsi="Times New Roman" w:cs="Times New Roman"/>
          <w:sz w:val="28"/>
          <w:szCs w:val="28"/>
          <w:lang w:val="ru-RU"/>
        </w:rPr>
        <w:t>Лавріщева К.М. Програмна інженерія. –</w:t>
      </w:r>
      <w:r w:rsidRPr="006F5F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FF340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F3406">
        <w:rPr>
          <w:rFonts w:ascii="Times New Roman" w:hAnsi="Times New Roman" w:cs="Times New Roman"/>
          <w:sz w:val="28"/>
          <w:szCs w:val="28"/>
          <w:lang w:val="ru-RU"/>
        </w:rPr>
        <w:t>ідручник.–К.:Академперіодика, 2008.–415с.</w:t>
      </w:r>
    </w:p>
    <w:p w:rsidR="007812A1" w:rsidRDefault="007812A1" w:rsidP="007812A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406">
        <w:rPr>
          <w:rFonts w:ascii="Times New Roman" w:hAnsi="Times New Roman" w:cs="Times New Roman"/>
          <w:bCs/>
          <w:sz w:val="28"/>
          <w:szCs w:val="28"/>
          <w:lang w:val="ru-RU"/>
        </w:rPr>
        <w:t>И. Соммервиль</w:t>
      </w:r>
      <w:r w:rsidRPr="00FF3406">
        <w:rPr>
          <w:rFonts w:ascii="Times New Roman" w:hAnsi="Times New Roman" w:cs="Times New Roman"/>
          <w:sz w:val="28"/>
          <w:szCs w:val="28"/>
          <w:lang w:val="ru-RU"/>
        </w:rPr>
        <w:t>. Инженерия программного обеспечения,</w:t>
      </w:r>
      <w:r w:rsidRPr="00FF3406">
        <w:rPr>
          <w:rFonts w:ascii="Times New Roman" w:hAnsi="Times New Roman" w:cs="Times New Roman"/>
          <w:sz w:val="28"/>
          <w:szCs w:val="28"/>
          <w:lang w:val="ru-RU"/>
        </w:rPr>
        <w:br/>
        <w:t xml:space="preserve"> 6 изд. – И.д. "Вильямс", 2002.</w:t>
      </w:r>
    </w:p>
    <w:p w:rsidR="007812A1" w:rsidRPr="007812A1" w:rsidRDefault="007812A1" w:rsidP="007812A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2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Якобсон А. Унифицированный процесс разработки программного обеспечения / А.Якобсон, Г.Буч, Д.Рамбо. </w:t>
      </w:r>
      <w:proofErr w:type="gramStart"/>
      <w:r w:rsidRPr="007812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–С</w:t>
      </w:r>
      <w:proofErr w:type="gramEnd"/>
      <w:r w:rsidRPr="007812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Пб.: Питер, 2002. – 496 с.</w:t>
      </w:r>
    </w:p>
    <w:p w:rsidR="007812A1" w:rsidRPr="00620919" w:rsidRDefault="007812A1" w:rsidP="007812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  <w:lang w:val="uk-UA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7812A1" w:rsidRPr="00D063D3" w:rsidRDefault="007812A1" w:rsidP="007812A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812A1" w:rsidRPr="007812A1" w:rsidRDefault="007812A1" w:rsidP="00B54D3D">
      <w:pPr>
        <w:pStyle w:val="p53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</w:p>
    <w:sectPr w:rsidR="007812A1" w:rsidRPr="007812A1" w:rsidSect="009A70DD">
      <w:headerReference w:type="default" r:id="rId11"/>
      <w:footerReference w:type="default" r:id="rId12"/>
      <w:pgSz w:w="12240" w:h="15840"/>
      <w:pgMar w:top="567" w:right="567" w:bottom="567" w:left="1134" w:header="142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CA0" w:rsidRDefault="00920CA0" w:rsidP="009A70DD">
      <w:pPr>
        <w:spacing w:after="0" w:line="240" w:lineRule="auto"/>
      </w:pPr>
      <w:r>
        <w:separator/>
      </w:r>
    </w:p>
  </w:endnote>
  <w:endnote w:type="continuationSeparator" w:id="0">
    <w:p w:rsidR="00920CA0" w:rsidRDefault="00920CA0" w:rsidP="009A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3717"/>
      <w:docPartObj>
        <w:docPartGallery w:val="Page Numbers (Bottom of Page)"/>
        <w:docPartUnique/>
      </w:docPartObj>
    </w:sdtPr>
    <w:sdtEndPr/>
    <w:sdtContent>
      <w:p w:rsidR="00E97EFE" w:rsidRPr="009A70DD" w:rsidRDefault="00920CA0" w:rsidP="009A70D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51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CA0" w:rsidRDefault="00920CA0" w:rsidP="009A70DD">
      <w:pPr>
        <w:spacing w:after="0" w:line="240" w:lineRule="auto"/>
      </w:pPr>
      <w:r>
        <w:separator/>
      </w:r>
    </w:p>
  </w:footnote>
  <w:footnote w:type="continuationSeparator" w:id="0">
    <w:p w:rsidR="00920CA0" w:rsidRDefault="00920CA0" w:rsidP="009A70DD">
      <w:pPr>
        <w:spacing w:after="0" w:line="240" w:lineRule="auto"/>
      </w:pPr>
      <w:r>
        <w:continuationSeparator/>
      </w:r>
    </w:p>
  </w:footnote>
  <w:footnote w:id="1">
    <w:p w:rsidR="0023755E" w:rsidRPr="0023755E" w:rsidRDefault="0023755E" w:rsidP="0023755E">
      <w:pPr>
        <w:pStyle w:val="ae"/>
        <w:jc w:val="both"/>
        <w:rPr>
          <w:lang w:val="uk-UA"/>
        </w:rPr>
      </w:pPr>
      <w:r>
        <w:rPr>
          <w:rStyle w:val="af0"/>
        </w:rPr>
        <w:footnoteRef/>
      </w:r>
      <w:r w:rsidRPr="0023755E">
        <w:rPr>
          <w:lang w:val="ru-RU"/>
        </w:rPr>
        <w:t xml:space="preserve"> </w:t>
      </w:r>
      <w:r w:rsidRPr="0023755E">
        <w:rPr>
          <w:rFonts w:ascii="Times New Roman" w:hAnsi="Times New Roman" w:cs="Times New Roman"/>
          <w:sz w:val="24"/>
          <w:szCs w:val="24"/>
          <w:lang w:val="uk-UA"/>
        </w:rPr>
        <w:t xml:space="preserve">Кеш — це швидка проміжна (буферна) </w:t>
      </w:r>
      <w:hyperlink r:id="rId1" w:tooltip="Комп'ютерна пам'ять" w:history="1">
        <w:r w:rsidRPr="0023755E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  <w:lang w:val="uk-UA"/>
          </w:rPr>
          <w:t>пам'ять</w:t>
        </w:r>
      </w:hyperlink>
      <w:r w:rsidRPr="0023755E">
        <w:rPr>
          <w:rFonts w:ascii="Times New Roman" w:hAnsi="Times New Roman" w:cs="Times New Roman"/>
          <w:sz w:val="24"/>
          <w:szCs w:val="24"/>
          <w:lang w:val="uk-UA"/>
        </w:rPr>
        <w:t xml:space="preserve"> невеликої місткості, що розташована поміж процесором і основною пам'яттю. Операції обміну даними між процесором і кешем виконуються швидше, ніж звернення процесора безпосередньо до основної пам'яті, тим самим прискорюється робота процесора з пам'яттю.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EFE" w:rsidRDefault="00377573">
    <w:pPr>
      <w:pStyle w:val="a3"/>
    </w:pPr>
    <w:r>
      <w:rPr>
        <w:rFonts w:ascii="Times New Roman" w:hAnsi="Times New Roman" w:cs="Times New Roman"/>
        <w:sz w:val="28"/>
        <w:szCs w:val="28"/>
        <w:lang w:val="uk-UA"/>
      </w:rPr>
      <w:t>ОПІ</w:t>
    </w:r>
    <w:r w:rsidR="00E97EFE">
      <w:rPr>
        <w:rFonts w:ascii="Times New Roman" w:hAnsi="Times New Roman" w:cs="Times New Roman"/>
        <w:sz w:val="28"/>
        <w:szCs w:val="28"/>
        <w:lang w:val="uk-UA"/>
      </w:rPr>
      <w:t xml:space="preserve">. Лекція </w:t>
    </w:r>
    <w:r>
      <w:rPr>
        <w:rFonts w:ascii="Times New Roman" w:hAnsi="Times New Roman" w:cs="Times New Roman"/>
        <w:sz w:val="28"/>
        <w:szCs w:val="28"/>
        <w:lang w:val="uk-UA"/>
      </w:rPr>
      <w:t>18</w:t>
    </w:r>
    <w:r w:rsidR="00E97EFE">
      <w:rPr>
        <w:rFonts w:ascii="Times New Roman" w:hAnsi="Times New Roman" w:cs="Times New Roman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3BC"/>
    <w:multiLevelType w:val="hybridMultilevel"/>
    <w:tmpl w:val="3FE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160B4B90"/>
    <w:multiLevelType w:val="hybridMultilevel"/>
    <w:tmpl w:val="1B560DF8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D82"/>
    <w:multiLevelType w:val="hybridMultilevel"/>
    <w:tmpl w:val="C2CA74BA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05E35"/>
    <w:multiLevelType w:val="hybridMultilevel"/>
    <w:tmpl w:val="C4100B2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E4E93"/>
    <w:multiLevelType w:val="multilevel"/>
    <w:tmpl w:val="AAEC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D31ED3"/>
    <w:multiLevelType w:val="hybridMultilevel"/>
    <w:tmpl w:val="84C2A5C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15219"/>
    <w:multiLevelType w:val="hybridMultilevel"/>
    <w:tmpl w:val="A52E4B2C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A1557"/>
    <w:multiLevelType w:val="hybridMultilevel"/>
    <w:tmpl w:val="E2BCDDEA"/>
    <w:lvl w:ilvl="0" w:tplc="FDD80AA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0145E2"/>
    <w:multiLevelType w:val="hybridMultilevel"/>
    <w:tmpl w:val="491A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42B3C"/>
    <w:multiLevelType w:val="hybridMultilevel"/>
    <w:tmpl w:val="D0D2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A0CC1"/>
    <w:multiLevelType w:val="hybridMultilevel"/>
    <w:tmpl w:val="0ACC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8086E"/>
    <w:multiLevelType w:val="hybridMultilevel"/>
    <w:tmpl w:val="7A5E06E0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F3AAE"/>
    <w:multiLevelType w:val="hybridMultilevel"/>
    <w:tmpl w:val="E928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3545C"/>
    <w:multiLevelType w:val="hybridMultilevel"/>
    <w:tmpl w:val="31782BFE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C2E0B"/>
    <w:multiLevelType w:val="hybridMultilevel"/>
    <w:tmpl w:val="0F20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D1E97"/>
    <w:multiLevelType w:val="multilevel"/>
    <w:tmpl w:val="8F2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BA2D43"/>
    <w:multiLevelType w:val="hybridMultilevel"/>
    <w:tmpl w:val="18C8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15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4"/>
  </w:num>
  <w:num w:numId="14">
    <w:abstractNumId w:val="3"/>
  </w:num>
  <w:num w:numId="15">
    <w:abstractNumId w:val="7"/>
  </w:num>
  <w:num w:numId="16">
    <w:abstractNumId w:val="6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0DD"/>
    <w:rsid w:val="00033368"/>
    <w:rsid w:val="00052518"/>
    <w:rsid w:val="00096446"/>
    <w:rsid w:val="000E449B"/>
    <w:rsid w:val="000F2528"/>
    <w:rsid w:val="001605D6"/>
    <w:rsid w:val="001A6304"/>
    <w:rsid w:val="001B6F02"/>
    <w:rsid w:val="002219E6"/>
    <w:rsid w:val="0023755E"/>
    <w:rsid w:val="0028146B"/>
    <w:rsid w:val="00283365"/>
    <w:rsid w:val="003141C1"/>
    <w:rsid w:val="00377573"/>
    <w:rsid w:val="003A2AAB"/>
    <w:rsid w:val="003A3C2B"/>
    <w:rsid w:val="003E1B89"/>
    <w:rsid w:val="00544ACA"/>
    <w:rsid w:val="00565050"/>
    <w:rsid w:val="00581F86"/>
    <w:rsid w:val="00713600"/>
    <w:rsid w:val="007812A1"/>
    <w:rsid w:val="0079738B"/>
    <w:rsid w:val="007A1205"/>
    <w:rsid w:val="007D773F"/>
    <w:rsid w:val="007E4B00"/>
    <w:rsid w:val="00801FEA"/>
    <w:rsid w:val="00826AE9"/>
    <w:rsid w:val="008711D2"/>
    <w:rsid w:val="008A08B7"/>
    <w:rsid w:val="008C19AB"/>
    <w:rsid w:val="00920CA0"/>
    <w:rsid w:val="009671D7"/>
    <w:rsid w:val="009A70DD"/>
    <w:rsid w:val="009E558F"/>
    <w:rsid w:val="00A00931"/>
    <w:rsid w:val="00A33B6B"/>
    <w:rsid w:val="00A41700"/>
    <w:rsid w:val="00A81F16"/>
    <w:rsid w:val="00A86A82"/>
    <w:rsid w:val="00AE2AFB"/>
    <w:rsid w:val="00B1657B"/>
    <w:rsid w:val="00B3428D"/>
    <w:rsid w:val="00B54D3D"/>
    <w:rsid w:val="00BB25E8"/>
    <w:rsid w:val="00CB3A97"/>
    <w:rsid w:val="00CC4E36"/>
    <w:rsid w:val="00D150C8"/>
    <w:rsid w:val="00D93D4C"/>
    <w:rsid w:val="00DA06AE"/>
    <w:rsid w:val="00E10CD9"/>
    <w:rsid w:val="00E223A2"/>
    <w:rsid w:val="00E2630A"/>
    <w:rsid w:val="00E55972"/>
    <w:rsid w:val="00E90ACC"/>
    <w:rsid w:val="00E97EFE"/>
    <w:rsid w:val="00EE12F8"/>
    <w:rsid w:val="00F90E83"/>
    <w:rsid w:val="00F92238"/>
    <w:rsid w:val="00F92DB0"/>
    <w:rsid w:val="00FB49A8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58F"/>
  </w:style>
  <w:style w:type="paragraph" w:styleId="1">
    <w:name w:val="heading 1"/>
    <w:basedOn w:val="a"/>
    <w:next w:val="a"/>
    <w:link w:val="10"/>
    <w:uiPriority w:val="9"/>
    <w:qFormat/>
    <w:rsid w:val="00826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26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0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70DD"/>
  </w:style>
  <w:style w:type="paragraph" w:styleId="a5">
    <w:name w:val="footer"/>
    <w:basedOn w:val="a"/>
    <w:link w:val="a6"/>
    <w:uiPriority w:val="99"/>
    <w:unhideWhenUsed/>
    <w:rsid w:val="009A70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70DD"/>
  </w:style>
  <w:style w:type="paragraph" w:styleId="a7">
    <w:name w:val="Balloon Text"/>
    <w:basedOn w:val="a"/>
    <w:link w:val="a8"/>
    <w:uiPriority w:val="99"/>
    <w:semiHidden/>
    <w:unhideWhenUsed/>
    <w:rsid w:val="009A7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70D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A3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3A3C2B"/>
    <w:rPr>
      <w:b/>
      <w:bCs/>
    </w:rPr>
  </w:style>
  <w:style w:type="character" w:styleId="ab">
    <w:name w:val="Emphasis"/>
    <w:basedOn w:val="a0"/>
    <w:uiPriority w:val="20"/>
    <w:qFormat/>
    <w:rsid w:val="003A3C2B"/>
    <w:rPr>
      <w:i/>
      <w:iCs/>
    </w:rPr>
  </w:style>
  <w:style w:type="character" w:styleId="ac">
    <w:name w:val="Hyperlink"/>
    <w:basedOn w:val="a0"/>
    <w:uiPriority w:val="99"/>
    <w:semiHidden/>
    <w:unhideWhenUsed/>
    <w:rsid w:val="00826AE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26AE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484">
    <w:name w:val="p48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5">
    <w:name w:val="p48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6">
    <w:name w:val="p48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9">
    <w:name w:val="ft169"/>
    <w:basedOn w:val="a0"/>
    <w:rsid w:val="00826AE9"/>
  </w:style>
  <w:style w:type="paragraph" w:customStyle="1" w:styleId="p487">
    <w:name w:val="p48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9">
    <w:name w:val="p14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">
    <w:name w:val="ft0"/>
    <w:basedOn w:val="a0"/>
    <w:rsid w:val="00826AE9"/>
  </w:style>
  <w:style w:type="character" w:customStyle="1" w:styleId="ft15">
    <w:name w:val="ft15"/>
    <w:basedOn w:val="a0"/>
    <w:rsid w:val="00826AE9"/>
  </w:style>
  <w:style w:type="paragraph" w:customStyle="1" w:styleId="p30">
    <w:name w:val="p3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8">
    <w:name w:val="p48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">
    <w:name w:val="ft16"/>
    <w:basedOn w:val="a0"/>
    <w:rsid w:val="00826AE9"/>
  </w:style>
  <w:style w:type="paragraph" w:customStyle="1" w:styleId="p439">
    <w:name w:val="p43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6">
    <w:name w:val="p21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0">
    <w:name w:val="p49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1">
    <w:name w:val="ft171"/>
    <w:basedOn w:val="a0"/>
    <w:rsid w:val="00826AE9"/>
  </w:style>
  <w:style w:type="paragraph" w:customStyle="1" w:styleId="p491">
    <w:name w:val="p49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2">
    <w:name w:val="p49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5">
    <w:name w:val="ft75"/>
    <w:basedOn w:val="a0"/>
    <w:rsid w:val="00826AE9"/>
  </w:style>
  <w:style w:type="paragraph" w:customStyle="1" w:styleId="p199">
    <w:name w:val="p19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826AE9"/>
  </w:style>
  <w:style w:type="character" w:customStyle="1" w:styleId="ft77">
    <w:name w:val="ft77"/>
    <w:basedOn w:val="a0"/>
    <w:rsid w:val="00826AE9"/>
  </w:style>
  <w:style w:type="paragraph" w:customStyle="1" w:styleId="p493">
    <w:name w:val="p49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3">
    <w:name w:val="p27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2">
    <w:name w:val="ft42"/>
    <w:basedOn w:val="a0"/>
    <w:rsid w:val="00826AE9"/>
  </w:style>
  <w:style w:type="character" w:customStyle="1" w:styleId="ft76">
    <w:name w:val="ft76"/>
    <w:basedOn w:val="a0"/>
    <w:rsid w:val="00826AE9"/>
  </w:style>
  <w:style w:type="paragraph" w:customStyle="1" w:styleId="p196">
    <w:name w:val="p19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8">
    <w:name w:val="p13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2">
    <w:name w:val="ft172"/>
    <w:basedOn w:val="a0"/>
    <w:rsid w:val="00826AE9"/>
  </w:style>
  <w:style w:type="character" w:customStyle="1" w:styleId="ft173">
    <w:name w:val="ft173"/>
    <w:basedOn w:val="a0"/>
    <w:rsid w:val="00826AE9"/>
  </w:style>
  <w:style w:type="paragraph" w:customStyle="1" w:styleId="p18">
    <w:name w:val="p1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2">
    <w:name w:val="p17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7">
    <w:name w:val="p49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8">
    <w:name w:val="p11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8">
    <w:name w:val="p49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4">
    <w:name w:val="ft174"/>
    <w:basedOn w:val="a0"/>
    <w:rsid w:val="00826AE9"/>
  </w:style>
  <w:style w:type="character" w:customStyle="1" w:styleId="ft142">
    <w:name w:val="ft142"/>
    <w:basedOn w:val="a0"/>
    <w:rsid w:val="00826AE9"/>
  </w:style>
  <w:style w:type="paragraph" w:customStyle="1" w:styleId="p499">
    <w:name w:val="p49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">
    <w:name w:val="p3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0">
    <w:name w:val="p50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1">
    <w:name w:val="p50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2">
    <w:name w:val="p50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3">
    <w:name w:val="p50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4">
    <w:name w:val="p50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5">
    <w:name w:val="p50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5">
    <w:name w:val="ft175"/>
    <w:basedOn w:val="a0"/>
    <w:rsid w:val="00826AE9"/>
  </w:style>
  <w:style w:type="paragraph" w:customStyle="1" w:styleId="p506">
    <w:name w:val="p50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6">
    <w:name w:val="ft176"/>
    <w:basedOn w:val="a0"/>
    <w:rsid w:val="00826AE9"/>
  </w:style>
  <w:style w:type="character" w:customStyle="1" w:styleId="ft177">
    <w:name w:val="ft177"/>
    <w:basedOn w:val="a0"/>
    <w:rsid w:val="00826AE9"/>
  </w:style>
  <w:style w:type="paragraph" w:customStyle="1" w:styleId="p508">
    <w:name w:val="p50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0">
    <w:name w:val="ft30"/>
    <w:basedOn w:val="a0"/>
    <w:rsid w:val="00826AE9"/>
  </w:style>
  <w:style w:type="paragraph" w:customStyle="1" w:styleId="p509">
    <w:name w:val="p50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0">
    <w:name w:val="p51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4">
    <w:name w:val="p30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7">
    <w:name w:val="p25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6">
    <w:name w:val="p20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4">
    <w:name w:val="p25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9">
    <w:name w:val="p31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1">
    <w:name w:val="p51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3">
    <w:name w:val="p51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9">
    <w:name w:val="p25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26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515">
    <w:name w:val="p51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6">
    <w:name w:val="p51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">
    <w:name w:val="ft9"/>
    <w:basedOn w:val="a0"/>
    <w:rsid w:val="00826AE9"/>
  </w:style>
  <w:style w:type="character" w:customStyle="1" w:styleId="ft10">
    <w:name w:val="ft10"/>
    <w:basedOn w:val="a0"/>
    <w:rsid w:val="00826AE9"/>
  </w:style>
  <w:style w:type="character" w:customStyle="1" w:styleId="ft14">
    <w:name w:val="ft14"/>
    <w:basedOn w:val="a0"/>
    <w:rsid w:val="00826AE9"/>
  </w:style>
  <w:style w:type="paragraph" w:customStyle="1" w:styleId="p519">
    <w:name w:val="p51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1">
    <w:name w:val="p52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2">
    <w:name w:val="p52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4">
    <w:name w:val="ft34"/>
    <w:basedOn w:val="a0"/>
    <w:rsid w:val="00826AE9"/>
  </w:style>
  <w:style w:type="character" w:customStyle="1" w:styleId="ft35">
    <w:name w:val="ft35"/>
    <w:basedOn w:val="a0"/>
    <w:rsid w:val="00826AE9"/>
  </w:style>
  <w:style w:type="paragraph" w:customStyle="1" w:styleId="p523">
    <w:name w:val="p52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0">
    <w:name w:val="ft140"/>
    <w:basedOn w:val="a0"/>
    <w:rsid w:val="00826AE9"/>
  </w:style>
  <w:style w:type="paragraph" w:customStyle="1" w:styleId="p524">
    <w:name w:val="p52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6">
    <w:name w:val="p52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3">
    <w:name w:val="p9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9">
    <w:name w:val="p22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3">
    <w:name w:val="p32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1">
    <w:name w:val="p23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0">
    <w:name w:val="p24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826AE9"/>
  </w:style>
  <w:style w:type="character" w:customStyle="1" w:styleId="ft69">
    <w:name w:val="ft69"/>
    <w:basedOn w:val="a0"/>
    <w:rsid w:val="00826AE9"/>
  </w:style>
  <w:style w:type="character" w:customStyle="1" w:styleId="ft12">
    <w:name w:val="ft12"/>
    <w:basedOn w:val="a0"/>
    <w:rsid w:val="00826AE9"/>
  </w:style>
  <w:style w:type="paragraph" w:customStyle="1" w:styleId="p239">
    <w:name w:val="p23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4">
    <w:name w:val="p24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9">
    <w:name w:val="p34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826AE9"/>
  </w:style>
  <w:style w:type="paragraph" w:customStyle="1" w:styleId="p350">
    <w:name w:val="p35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7">
    <w:name w:val="p52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8">
    <w:name w:val="p52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9">
    <w:name w:val="p52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4">
    <w:name w:val="p21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0">
    <w:name w:val="p43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7">
    <w:name w:val="p41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4">
    <w:name w:val="p33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8">
    <w:name w:val="p14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1">
    <w:name w:val="p53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2">
    <w:name w:val="p53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3">
    <w:name w:val="p53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4">
    <w:name w:val="p53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2">
    <w:name w:val="p9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5">
    <w:name w:val="p53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6">
    <w:name w:val="p53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80">
    <w:name w:val="ft180"/>
    <w:basedOn w:val="a0"/>
    <w:rsid w:val="00826AE9"/>
  </w:style>
  <w:style w:type="paragraph" w:customStyle="1" w:styleId="p537">
    <w:name w:val="p53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8">
    <w:name w:val="p53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9">
    <w:name w:val="p53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0">
    <w:name w:val="p54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1">
    <w:name w:val="p54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2">
    <w:name w:val="p54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3">
    <w:name w:val="p54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4">
    <w:name w:val="p54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5">
    <w:name w:val="p54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5">
    <w:name w:val="p24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7">
    <w:name w:val="p54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8">
    <w:name w:val="p54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81">
    <w:name w:val="ft181"/>
    <w:basedOn w:val="a0"/>
    <w:rsid w:val="00826AE9"/>
  </w:style>
  <w:style w:type="paragraph" w:customStyle="1" w:styleId="p549">
    <w:name w:val="p54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0">
    <w:name w:val="p55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1">
    <w:name w:val="p55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2">
    <w:name w:val="p55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3">
    <w:name w:val="p55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6">
    <w:name w:val="p41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7">
    <w:name w:val="p20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4">
    <w:name w:val="p55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8">
    <w:name w:val="p43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5">
    <w:name w:val="p55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tpage">
    <w:name w:val="current_page"/>
    <w:basedOn w:val="a0"/>
    <w:rsid w:val="00826AE9"/>
  </w:style>
  <w:style w:type="character" w:customStyle="1" w:styleId="11">
    <w:name w:val="Название1"/>
    <w:basedOn w:val="a0"/>
    <w:rsid w:val="00826AE9"/>
  </w:style>
  <w:style w:type="character" w:customStyle="1" w:styleId="download">
    <w:name w:val="download"/>
    <w:basedOn w:val="a0"/>
    <w:rsid w:val="00826AE9"/>
  </w:style>
  <w:style w:type="paragraph" w:customStyle="1" w:styleId="p217">
    <w:name w:val="p21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6">
    <w:name w:val="p55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8">
    <w:name w:val="p21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5">
    <w:name w:val="p27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5">
    <w:name w:val="p14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7">
    <w:name w:val="p55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8">
    <w:name w:val="p55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9">
    <w:name w:val="p55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0">
    <w:name w:val="p56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3">
    <w:name w:val="p42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3">
    <w:name w:val="p21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1">
    <w:name w:val="p22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3">
    <w:name w:val="p17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6">
    <w:name w:val="p22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7">
    <w:name w:val="p18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5">
    <w:name w:val="p56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6">
    <w:name w:val="p56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826AE9"/>
  </w:style>
  <w:style w:type="paragraph" w:customStyle="1" w:styleId="p567">
    <w:name w:val="p56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D93D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23755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3755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3755E"/>
    <w:rPr>
      <w:vertAlign w:val="superscript"/>
    </w:rPr>
  </w:style>
  <w:style w:type="paragraph" w:styleId="af1">
    <w:name w:val="List Paragraph"/>
    <w:basedOn w:val="a"/>
    <w:uiPriority w:val="34"/>
    <w:qFormat/>
    <w:rsid w:val="007812A1"/>
    <w:pPr>
      <w:ind w:left="720"/>
      <w:contextualSpacing/>
    </w:pPr>
  </w:style>
  <w:style w:type="paragraph" w:customStyle="1" w:styleId="Default">
    <w:name w:val="Default"/>
    <w:rsid w:val="00781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2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92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5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1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0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k.wikipedia.org/wiki/%D0%9A%D0%BE%D0%BC%D0%BF%27%D1%8E%D1%82%D0%B5%D1%80%D0%BD%D0%B0_%D0%BF%D0%B0%D0%BC%27%D1%8F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92C92-1C11-4845-AF03-24089057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12</Pages>
  <Words>20421</Words>
  <Characters>11640</Characters>
  <Application>Microsoft Office Word</Application>
  <DocSecurity>0</DocSecurity>
  <Lines>97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18</cp:revision>
  <dcterms:created xsi:type="dcterms:W3CDTF">2020-10-11T17:58:00Z</dcterms:created>
  <dcterms:modified xsi:type="dcterms:W3CDTF">2023-04-26T18:23:00Z</dcterms:modified>
</cp:coreProperties>
</file>