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AAD" w:rsidRDefault="00C442F7" w:rsidP="00657E8F">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Лекція </w:t>
      </w:r>
      <w:r w:rsidR="006044D7">
        <w:rPr>
          <w:rFonts w:ascii="Times New Roman" w:hAnsi="Times New Roman" w:cs="Times New Roman"/>
          <w:b/>
          <w:sz w:val="28"/>
          <w:szCs w:val="28"/>
          <w:lang w:val="uk-UA"/>
        </w:rPr>
        <w:t>11</w:t>
      </w:r>
      <w:r>
        <w:rPr>
          <w:rFonts w:ascii="Times New Roman" w:hAnsi="Times New Roman" w:cs="Times New Roman"/>
          <w:b/>
          <w:sz w:val="28"/>
          <w:szCs w:val="28"/>
          <w:lang w:val="uk-UA"/>
        </w:rPr>
        <w:t>. Поняття та методи ре</w:t>
      </w:r>
      <w:r w:rsidR="00657E8F" w:rsidRPr="00657E8F">
        <w:rPr>
          <w:rFonts w:ascii="Times New Roman" w:hAnsi="Times New Roman" w:cs="Times New Roman"/>
          <w:b/>
          <w:sz w:val="28"/>
          <w:szCs w:val="28"/>
          <w:lang w:val="uk-UA"/>
        </w:rPr>
        <w:t>факторингу.</w:t>
      </w:r>
    </w:p>
    <w:p w:rsidR="00657E8F" w:rsidRPr="001B20E4" w:rsidRDefault="00EA5AAD" w:rsidP="001B20E4">
      <w:pPr>
        <w:spacing w:after="0" w:line="240" w:lineRule="auto"/>
        <w:ind w:firstLine="720"/>
        <w:jc w:val="both"/>
        <w:rPr>
          <w:rFonts w:ascii="Times New Roman" w:hAnsi="Times New Roman" w:cs="Times New Roman"/>
          <w:sz w:val="28"/>
          <w:szCs w:val="28"/>
          <w:lang w:val="uk-UA"/>
        </w:rPr>
      </w:pPr>
      <w:r w:rsidRPr="001B20E4">
        <w:rPr>
          <w:rFonts w:ascii="Times New Roman" w:hAnsi="Times New Roman" w:cs="Times New Roman"/>
          <w:b/>
          <w:bCs/>
          <w:sz w:val="28"/>
          <w:szCs w:val="28"/>
          <w:lang w:val="uk-UA"/>
        </w:rPr>
        <w:t>Рефакторинг</w:t>
      </w:r>
      <w:r w:rsidRPr="001B20E4">
        <w:rPr>
          <w:rFonts w:ascii="Times New Roman" w:hAnsi="Times New Roman" w:cs="Times New Roman"/>
          <w:sz w:val="28"/>
          <w:szCs w:val="28"/>
          <w:lang w:val="uk-UA"/>
        </w:rPr>
        <w:t xml:space="preserve"> (</w:t>
      </w:r>
      <w:r w:rsidRPr="00E8296C">
        <w:rPr>
          <w:rFonts w:ascii="Times New Roman" w:hAnsi="Times New Roman" w:cs="Times New Roman"/>
          <w:sz w:val="28"/>
          <w:szCs w:val="28"/>
          <w:lang w:val="uk-UA"/>
        </w:rPr>
        <w:t>англ.</w:t>
      </w:r>
      <w:r w:rsidRPr="001B20E4">
        <w:rPr>
          <w:rFonts w:ascii="Times New Roman" w:hAnsi="Times New Roman" w:cs="Times New Roman"/>
          <w:sz w:val="28"/>
          <w:szCs w:val="28"/>
          <w:lang w:val="uk-UA"/>
        </w:rPr>
        <w:t xml:space="preserve"> </w:t>
      </w:r>
      <w:r w:rsidRPr="001B20E4">
        <w:rPr>
          <w:rFonts w:ascii="Times New Roman" w:hAnsi="Times New Roman" w:cs="Times New Roman"/>
          <w:i/>
          <w:iCs/>
          <w:sz w:val="28"/>
          <w:szCs w:val="28"/>
          <w:lang w:val="uk-UA"/>
        </w:rPr>
        <w:t>refactoring</w:t>
      </w:r>
      <w:r w:rsidRPr="001B20E4">
        <w:rPr>
          <w:rFonts w:ascii="Times New Roman" w:hAnsi="Times New Roman" w:cs="Times New Roman"/>
          <w:sz w:val="28"/>
          <w:szCs w:val="28"/>
          <w:lang w:val="uk-UA"/>
        </w:rPr>
        <w:t xml:space="preserve">) — перетворення </w:t>
      </w:r>
      <w:r w:rsidRPr="00E8296C">
        <w:rPr>
          <w:rFonts w:ascii="Times New Roman" w:hAnsi="Times New Roman" w:cs="Times New Roman"/>
          <w:sz w:val="28"/>
          <w:szCs w:val="28"/>
          <w:lang w:val="uk-UA"/>
        </w:rPr>
        <w:t>програмного коду</w:t>
      </w:r>
      <w:r w:rsidRPr="001B20E4">
        <w:rPr>
          <w:rFonts w:ascii="Times New Roman" w:hAnsi="Times New Roman" w:cs="Times New Roman"/>
          <w:sz w:val="28"/>
          <w:szCs w:val="28"/>
          <w:lang w:val="uk-UA"/>
        </w:rPr>
        <w:t xml:space="preserve">, зміна внутрішньої структури </w:t>
      </w:r>
      <w:r w:rsidRPr="00E8296C">
        <w:rPr>
          <w:rFonts w:ascii="Times New Roman" w:hAnsi="Times New Roman" w:cs="Times New Roman"/>
          <w:sz w:val="28"/>
          <w:szCs w:val="28"/>
          <w:lang w:val="uk-UA"/>
        </w:rPr>
        <w:t>програмного забезпечення</w:t>
      </w:r>
      <w:r w:rsidRPr="001B20E4">
        <w:rPr>
          <w:rFonts w:ascii="Times New Roman" w:hAnsi="Times New Roman" w:cs="Times New Roman"/>
          <w:sz w:val="28"/>
          <w:szCs w:val="28"/>
          <w:lang w:val="uk-UA"/>
        </w:rPr>
        <w:t xml:space="preserve"> для полегшення розуміння коду і легшого внесення подальших змін без зміни зовнішньої поведінки самої системи. Слово «рефакторинг» пішло від терміну </w:t>
      </w:r>
      <w:r w:rsidRPr="00E8296C">
        <w:rPr>
          <w:rFonts w:ascii="Times New Roman" w:hAnsi="Times New Roman" w:cs="Times New Roman"/>
          <w:sz w:val="28"/>
          <w:szCs w:val="28"/>
          <w:lang w:val="uk-UA"/>
        </w:rPr>
        <w:t>«факторинг»</w:t>
      </w:r>
      <w:r w:rsidRPr="001B20E4">
        <w:rPr>
          <w:rFonts w:ascii="Times New Roman" w:hAnsi="Times New Roman" w:cs="Times New Roman"/>
          <w:sz w:val="28"/>
          <w:szCs w:val="28"/>
          <w:lang w:val="uk-UA"/>
        </w:rPr>
        <w:t xml:space="preserve"> в </w:t>
      </w:r>
      <w:r w:rsidRPr="00E8296C">
        <w:rPr>
          <w:rFonts w:ascii="Times New Roman" w:hAnsi="Times New Roman" w:cs="Times New Roman"/>
          <w:sz w:val="28"/>
          <w:szCs w:val="28"/>
          <w:lang w:val="uk-UA"/>
        </w:rPr>
        <w:t>структурному програмуванні</w:t>
      </w:r>
      <w:r w:rsidRPr="001B20E4">
        <w:rPr>
          <w:rFonts w:ascii="Times New Roman" w:hAnsi="Times New Roman" w:cs="Times New Roman"/>
          <w:sz w:val="28"/>
          <w:szCs w:val="28"/>
          <w:lang w:val="uk-UA"/>
        </w:rPr>
        <w:t xml:space="preserve">, який означав </w:t>
      </w:r>
      <w:r w:rsidRPr="00E8296C">
        <w:rPr>
          <w:rFonts w:ascii="Times New Roman" w:hAnsi="Times New Roman" w:cs="Times New Roman"/>
          <w:sz w:val="28"/>
          <w:szCs w:val="28"/>
          <w:lang w:val="uk-UA"/>
        </w:rPr>
        <w:t>декомпозицію</w:t>
      </w:r>
      <w:r w:rsidRPr="001B20E4">
        <w:rPr>
          <w:rFonts w:ascii="Times New Roman" w:hAnsi="Times New Roman" w:cs="Times New Roman"/>
          <w:sz w:val="28"/>
          <w:szCs w:val="28"/>
          <w:lang w:val="uk-UA"/>
        </w:rPr>
        <w:t xml:space="preserve"> програми на максимально автономні та елементарні частини.</w:t>
      </w:r>
    </w:p>
    <w:p w:rsidR="00EA5AAD" w:rsidRPr="001B20E4" w:rsidRDefault="00EA5AAD" w:rsidP="00E8296C">
      <w:pPr>
        <w:spacing w:after="0" w:line="240" w:lineRule="auto"/>
        <w:jc w:val="center"/>
        <w:outlineLvl w:val="1"/>
        <w:rPr>
          <w:rFonts w:ascii="Times New Roman" w:eastAsia="Times New Roman" w:hAnsi="Times New Roman" w:cs="Times New Roman"/>
          <w:b/>
          <w:bCs/>
          <w:sz w:val="28"/>
          <w:szCs w:val="28"/>
          <w:lang w:val="uk-UA"/>
        </w:rPr>
      </w:pPr>
      <w:r w:rsidRPr="001B20E4">
        <w:rPr>
          <w:rFonts w:ascii="Times New Roman" w:eastAsia="Times New Roman" w:hAnsi="Times New Roman" w:cs="Times New Roman"/>
          <w:b/>
          <w:bCs/>
          <w:sz w:val="28"/>
          <w:szCs w:val="28"/>
          <w:lang w:val="uk-UA"/>
        </w:rPr>
        <w:t>Причини рефакторингу</w:t>
      </w:r>
    </w:p>
    <w:p w:rsidR="00EA5AAD" w:rsidRPr="001B20E4" w:rsidRDefault="00E8296C" w:rsidP="00E8296C">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І</w:t>
      </w:r>
      <w:r w:rsidR="00EA5AAD" w:rsidRPr="001B20E4">
        <w:rPr>
          <w:rFonts w:ascii="Times New Roman" w:eastAsia="Times New Roman" w:hAnsi="Times New Roman" w:cs="Times New Roman"/>
          <w:sz w:val="28"/>
          <w:szCs w:val="28"/>
          <w:lang w:val="uk-UA"/>
        </w:rPr>
        <w:t xml:space="preserve">снує міф про те, що правильно організований процес розробки продукту методично дотримується поставлених вимог, визначає однозначний, стабільний список обов’язків програми, і при цьому програмний код може бути написаний майже лінійно — від початку до закінчення, кожна ділянка — один раз написана, відтестована і забута. Згідно з цим міфом, єдиний випадок, коли наявний код може змінюватись, — це в процесі підтримки і адміністрування програми, коли початкова версія продукту уже здана замовнику. </w:t>
      </w:r>
    </w:p>
    <w:p w:rsidR="00EA5AAD" w:rsidRPr="001B20E4" w:rsidRDefault="00EA5AAD" w:rsidP="00E8296C">
      <w:pPr>
        <w:spacing w:after="0" w:line="240" w:lineRule="auto"/>
        <w:ind w:firstLine="720"/>
        <w:jc w:val="both"/>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Однак реальність є дещо інакшою. Насправді код еволюціонує в процесі розробки продукту. Як правило, кодування, </w:t>
      </w:r>
      <w:r w:rsidRPr="00E8296C">
        <w:rPr>
          <w:rFonts w:ascii="Times New Roman" w:eastAsia="Times New Roman" w:hAnsi="Times New Roman" w:cs="Times New Roman"/>
          <w:sz w:val="28"/>
          <w:szCs w:val="28"/>
          <w:lang w:val="uk-UA"/>
        </w:rPr>
        <w:t>відлагодження та модульне тестування</w:t>
      </w:r>
      <w:r w:rsidRPr="001B20E4">
        <w:rPr>
          <w:rFonts w:ascii="Times New Roman" w:eastAsia="Times New Roman" w:hAnsi="Times New Roman" w:cs="Times New Roman"/>
          <w:sz w:val="28"/>
          <w:szCs w:val="28"/>
          <w:lang w:val="uk-UA"/>
        </w:rPr>
        <w:t xml:space="preserve"> займають в середньому 30–65% зусиль від загального часу існування проекту (залежно від величини проекту). Навіть на добре організованих проектах вимоги змінюються в середньому на 1–4% за місяць, що неминуче спричиняє зміни до програмного коду — як дрібні, так і досить серйозні. </w:t>
      </w:r>
    </w:p>
    <w:p w:rsidR="00EA5AAD" w:rsidRPr="001B20E4" w:rsidRDefault="00EA5AAD" w:rsidP="00E8296C">
      <w:pPr>
        <w:spacing w:after="0" w:line="240" w:lineRule="auto"/>
        <w:ind w:firstLine="720"/>
        <w:jc w:val="both"/>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Також, на відміну від старіших методик розробки програмних продуктів, де основний акцент ставився на мінімізації змін до коду, сучасна методика вбачає великий потенціал у внесенні змін. Вона є більш сфокусованою на коді (code-centered) і під час розробки можна очікувати, що код буде вдосконалюватися більше, ніж зазвичай. </w:t>
      </w:r>
    </w:p>
    <w:p w:rsidR="00EA5AAD" w:rsidRPr="00E8296C" w:rsidRDefault="00EA5AAD" w:rsidP="00E8296C">
      <w:pPr>
        <w:spacing w:after="0" w:line="240" w:lineRule="auto"/>
        <w:jc w:val="center"/>
        <w:outlineLvl w:val="1"/>
        <w:rPr>
          <w:rFonts w:ascii="Times New Roman" w:eastAsia="Times New Roman" w:hAnsi="Times New Roman" w:cs="Times New Roman"/>
          <w:b/>
          <w:bCs/>
          <w:color w:val="FF0000"/>
          <w:sz w:val="28"/>
          <w:szCs w:val="28"/>
          <w:lang w:val="uk-UA"/>
        </w:rPr>
      </w:pPr>
      <w:r w:rsidRPr="00E8296C">
        <w:rPr>
          <w:rFonts w:ascii="Times New Roman" w:eastAsia="Times New Roman" w:hAnsi="Times New Roman" w:cs="Times New Roman"/>
          <w:b/>
          <w:bCs/>
          <w:color w:val="FF0000"/>
          <w:sz w:val="28"/>
          <w:szCs w:val="28"/>
          <w:lang w:val="uk-UA"/>
        </w:rPr>
        <w:t>Підстави для проведення рефакторингу</w:t>
      </w:r>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sz w:val="28"/>
          <w:szCs w:val="28"/>
          <w:lang w:val="uk-UA"/>
        </w:rPr>
      </w:pPr>
      <w:r w:rsidRPr="00C442F7">
        <w:rPr>
          <w:rFonts w:ascii="Times New Roman" w:eastAsia="Times New Roman" w:hAnsi="Times New Roman" w:cs="Times New Roman"/>
          <w:b/>
          <w:color w:val="0000FF"/>
          <w:sz w:val="28"/>
          <w:szCs w:val="28"/>
          <w:u w:val="single"/>
          <w:lang w:val="uk-UA"/>
        </w:rPr>
        <w:t>Код дублюється</w:t>
      </w:r>
      <w:r w:rsidRPr="00C442F7">
        <w:rPr>
          <w:rFonts w:ascii="Times New Roman" w:eastAsia="Times New Roman" w:hAnsi="Times New Roman" w:cs="Times New Roman"/>
          <w:b/>
          <w:sz w:val="28"/>
          <w:szCs w:val="28"/>
          <w:lang w:val="uk-UA"/>
        </w:rPr>
        <w:t xml:space="preserve">. </w:t>
      </w:r>
    </w:p>
    <w:p w:rsidR="00EA5AAD" w:rsidRDefault="00EA5AAD" w:rsidP="001B20E4">
      <w:pPr>
        <w:spacing w:after="0" w:line="240" w:lineRule="auto"/>
        <w:ind w:left="720"/>
        <w:rPr>
          <w:rFonts w:ascii="Times New Roman" w:eastAsia="Times New Roman" w:hAnsi="Times New Roman" w:cs="Times New Roman"/>
          <w:i/>
          <w:iCs/>
          <w:sz w:val="28"/>
          <w:szCs w:val="28"/>
          <w:lang w:val="uk-UA"/>
        </w:rPr>
      </w:pPr>
      <w:r w:rsidRPr="001B20E4">
        <w:rPr>
          <w:rFonts w:ascii="Times New Roman" w:eastAsia="Times New Roman" w:hAnsi="Times New Roman" w:cs="Times New Roman"/>
          <w:i/>
          <w:iCs/>
          <w:sz w:val="28"/>
          <w:szCs w:val="28"/>
          <w:lang w:val="uk-UA"/>
        </w:rPr>
        <w:t xml:space="preserve">Це нерідко призводить до необхідності вносити паралельні зміни до кількох скопійованих ділянок коду одночасно (що не відповідає принципам </w:t>
      </w:r>
      <w:r w:rsidRPr="001B20E4">
        <w:rPr>
          <w:rFonts w:ascii="Times New Roman" w:eastAsia="Times New Roman" w:hAnsi="Times New Roman" w:cs="Times New Roman"/>
          <w:i/>
          <w:iCs/>
          <w:color w:val="0000FF"/>
          <w:sz w:val="28"/>
          <w:szCs w:val="28"/>
          <w:u w:val="single"/>
          <w:lang w:val="uk-UA"/>
        </w:rPr>
        <w:t>«DRY» (Don't Repeat Yourself)</w:t>
      </w:r>
      <w:r w:rsidRPr="001B20E4">
        <w:rPr>
          <w:rFonts w:ascii="Times New Roman" w:eastAsia="Times New Roman" w:hAnsi="Times New Roman" w:cs="Times New Roman"/>
          <w:i/>
          <w:iCs/>
          <w:sz w:val="28"/>
          <w:szCs w:val="28"/>
          <w:lang w:val="uk-UA"/>
        </w:rPr>
        <w:t xml:space="preserve"> та «Copy And Paste is a Design Error»).</w:t>
      </w:r>
    </w:p>
    <w:p w:rsidR="00E8296C" w:rsidRPr="00C442F7" w:rsidRDefault="00E8296C" w:rsidP="001B20E4">
      <w:pPr>
        <w:spacing w:after="0" w:line="240" w:lineRule="auto"/>
        <w:ind w:left="720"/>
        <w:rPr>
          <w:sz w:val="28"/>
          <w:szCs w:val="28"/>
          <w:lang w:val="uk-UA"/>
        </w:rPr>
      </w:pPr>
      <w:r w:rsidRPr="00C442F7">
        <w:rPr>
          <w:b/>
          <w:bCs/>
          <w:sz w:val="28"/>
          <w:szCs w:val="28"/>
          <w:lang w:val="uk-UA"/>
        </w:rPr>
        <w:t>Дублювання коду</w:t>
      </w:r>
      <w:r w:rsidRPr="00C442F7">
        <w:rPr>
          <w:sz w:val="28"/>
          <w:szCs w:val="28"/>
        </w:rPr>
        <w:t> </w:t>
      </w:r>
      <w:r w:rsidRPr="00C442F7">
        <w:rPr>
          <w:sz w:val="28"/>
          <w:szCs w:val="28"/>
          <w:lang w:val="uk-UA"/>
        </w:rPr>
        <w:t xml:space="preserve">— термін відомий із </w:t>
      </w:r>
      <w:r w:rsidRPr="006044D7">
        <w:rPr>
          <w:sz w:val="28"/>
          <w:szCs w:val="28"/>
          <w:lang w:val="uk-UA"/>
        </w:rPr>
        <w:t>програмування</w:t>
      </w:r>
      <w:r w:rsidRPr="00C442F7">
        <w:rPr>
          <w:sz w:val="28"/>
          <w:szCs w:val="28"/>
          <w:lang w:val="uk-UA"/>
        </w:rPr>
        <w:t xml:space="preserve">, під яким розуміється, що деякі ділянки </w:t>
      </w:r>
      <w:r w:rsidRPr="006044D7">
        <w:rPr>
          <w:sz w:val="28"/>
          <w:szCs w:val="28"/>
          <w:lang w:val="uk-UA"/>
        </w:rPr>
        <w:t>початкового коду</w:t>
      </w:r>
      <w:r w:rsidRPr="00C442F7">
        <w:rPr>
          <w:sz w:val="28"/>
          <w:szCs w:val="28"/>
          <w:lang w:val="uk-UA"/>
        </w:rPr>
        <w:t xml:space="preserve"> можуть зустрічатися більш, ніж один раз, як всередині однієї, так і в всередині декількох програм. </w:t>
      </w:r>
      <w:r w:rsidRPr="00C442F7">
        <w:rPr>
          <w:sz w:val="28"/>
          <w:szCs w:val="28"/>
          <w:lang w:val="ru-RU"/>
        </w:rPr>
        <w:t xml:space="preserve">Дублювання є ознакою так </w:t>
      </w:r>
      <w:proofErr w:type="gramStart"/>
      <w:r w:rsidRPr="00C442F7">
        <w:rPr>
          <w:sz w:val="28"/>
          <w:szCs w:val="28"/>
          <w:lang w:val="ru-RU"/>
        </w:rPr>
        <w:t>званого</w:t>
      </w:r>
      <w:proofErr w:type="gramEnd"/>
      <w:r w:rsidRPr="00C442F7">
        <w:rPr>
          <w:sz w:val="28"/>
          <w:szCs w:val="28"/>
          <w:lang w:val="ru-RU"/>
        </w:rPr>
        <w:t xml:space="preserve"> «поганого коду» або </w:t>
      </w:r>
      <w:r w:rsidRPr="006044D7">
        <w:rPr>
          <w:sz w:val="28"/>
          <w:szCs w:val="28"/>
          <w:lang w:val="ru-RU"/>
        </w:rPr>
        <w:t>«коду з запахом»</w:t>
      </w:r>
      <w:r w:rsidRPr="00C442F7">
        <w:rPr>
          <w:sz w:val="28"/>
          <w:szCs w:val="28"/>
          <w:lang w:val="ru-RU"/>
        </w:rPr>
        <w:t xml:space="preserve"> (</w:t>
      </w:r>
      <w:r w:rsidRPr="006044D7">
        <w:rPr>
          <w:sz w:val="28"/>
          <w:szCs w:val="28"/>
          <w:lang w:val="ru-RU"/>
        </w:rPr>
        <w:t>англ.</w:t>
      </w:r>
      <w:r w:rsidRPr="00C442F7">
        <w:rPr>
          <w:sz w:val="28"/>
          <w:szCs w:val="28"/>
          <w:lang w:val="ru-RU"/>
        </w:rPr>
        <w:t xml:space="preserve"> </w:t>
      </w:r>
      <w:r w:rsidRPr="00C442F7">
        <w:rPr>
          <w:i/>
          <w:iCs/>
          <w:sz w:val="28"/>
          <w:szCs w:val="28"/>
        </w:rPr>
        <w:t>Code</w:t>
      </w:r>
      <w:r w:rsidRPr="00C442F7">
        <w:rPr>
          <w:i/>
          <w:iCs/>
          <w:sz w:val="28"/>
          <w:szCs w:val="28"/>
          <w:lang w:val="ru-RU"/>
        </w:rPr>
        <w:t xml:space="preserve"> </w:t>
      </w:r>
      <w:r w:rsidRPr="00C442F7">
        <w:rPr>
          <w:i/>
          <w:iCs/>
          <w:sz w:val="28"/>
          <w:szCs w:val="28"/>
        </w:rPr>
        <w:t>smell</w:t>
      </w:r>
      <w:r w:rsidRPr="00C442F7">
        <w:rPr>
          <w:sz w:val="28"/>
          <w:szCs w:val="28"/>
          <w:lang w:val="ru-RU"/>
        </w:rPr>
        <w:t xml:space="preserve">), тому що саме через дублювання збільшується довжина коду. </w:t>
      </w:r>
      <w:proofErr w:type="gramStart"/>
      <w:r w:rsidRPr="00C442F7">
        <w:rPr>
          <w:sz w:val="28"/>
          <w:szCs w:val="28"/>
          <w:lang w:val="ru-RU"/>
        </w:rPr>
        <w:t>Посл</w:t>
      </w:r>
      <w:proofErr w:type="gramEnd"/>
      <w:r w:rsidRPr="00C442F7">
        <w:rPr>
          <w:sz w:val="28"/>
          <w:szCs w:val="28"/>
          <w:lang w:val="ru-RU"/>
        </w:rPr>
        <w:t xml:space="preserve">ідовності дублікатів іноді називають </w:t>
      </w:r>
      <w:r w:rsidRPr="00C442F7">
        <w:rPr>
          <w:i/>
          <w:iCs/>
          <w:sz w:val="28"/>
          <w:szCs w:val="28"/>
          <w:lang w:val="ru-RU"/>
        </w:rPr>
        <w:t>клонами</w:t>
      </w:r>
      <w:r w:rsidRPr="00C442F7">
        <w:rPr>
          <w:sz w:val="28"/>
          <w:szCs w:val="28"/>
          <w:lang w:val="ru-RU"/>
        </w:rPr>
        <w:t>.</w:t>
      </w:r>
    </w:p>
    <w:p w:rsidR="00E8296C" w:rsidRPr="00C442F7" w:rsidRDefault="00E8296C" w:rsidP="00C442F7">
      <w:pPr>
        <w:spacing w:after="0" w:line="240" w:lineRule="auto"/>
        <w:jc w:val="both"/>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Причини за яких дві частини коду можуть вважатися дублікатами</w:t>
      </w:r>
    </w:p>
    <w:p w:rsidR="00E8296C" w:rsidRPr="00C442F7" w:rsidRDefault="00E8296C" w:rsidP="00C442F7">
      <w:pPr>
        <w:numPr>
          <w:ilvl w:val="0"/>
          <w:numId w:val="3"/>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Посимвольний збіг;</w:t>
      </w:r>
    </w:p>
    <w:p w:rsidR="00E8296C" w:rsidRPr="00C442F7" w:rsidRDefault="00E8296C" w:rsidP="00C442F7">
      <w:pPr>
        <w:numPr>
          <w:ilvl w:val="0"/>
          <w:numId w:val="3"/>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Посимвольний збіг, з ігноруванням пробільних символів і коментарів;</w:t>
      </w:r>
    </w:p>
    <w:p w:rsidR="00E8296C" w:rsidRPr="00C442F7" w:rsidRDefault="00E8296C" w:rsidP="00C442F7">
      <w:pPr>
        <w:numPr>
          <w:ilvl w:val="0"/>
          <w:numId w:val="3"/>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Збіг за лексемами;</w:t>
      </w:r>
    </w:p>
    <w:p w:rsidR="00E8296C" w:rsidRPr="00C442F7" w:rsidRDefault="00E8296C" w:rsidP="00C442F7">
      <w:pPr>
        <w:numPr>
          <w:ilvl w:val="0"/>
          <w:numId w:val="3"/>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Частковий збіг за лексемами;</w:t>
      </w:r>
    </w:p>
    <w:p w:rsidR="00E8296C" w:rsidRPr="00C442F7" w:rsidRDefault="00E8296C" w:rsidP="00C442F7">
      <w:pPr>
        <w:numPr>
          <w:ilvl w:val="0"/>
          <w:numId w:val="3"/>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Функціональний збіг;</w:t>
      </w:r>
    </w:p>
    <w:p w:rsidR="00E8296C" w:rsidRPr="00C442F7" w:rsidRDefault="00E8296C" w:rsidP="00C442F7">
      <w:pPr>
        <w:spacing w:after="0" w:line="240" w:lineRule="auto"/>
        <w:jc w:val="both"/>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Звідки з'являються дублікати коду</w:t>
      </w:r>
    </w:p>
    <w:p w:rsidR="00E8296C" w:rsidRPr="00C442F7" w:rsidRDefault="00E8296C" w:rsidP="00C442F7">
      <w:pPr>
        <w:spacing w:after="0" w:line="240" w:lineRule="auto"/>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color w:val="FF0000"/>
          <w:sz w:val="28"/>
          <w:szCs w:val="28"/>
          <w:lang w:val="uk-UA"/>
        </w:rPr>
        <w:lastRenderedPageBreak/>
        <w:t>Причини виникнення дублікатів коду</w:t>
      </w:r>
      <w:r w:rsidRPr="00C442F7">
        <w:rPr>
          <w:rFonts w:ascii="Times New Roman" w:eastAsia="Times New Roman" w:hAnsi="Times New Roman" w:cs="Times New Roman"/>
          <w:sz w:val="28"/>
          <w:szCs w:val="28"/>
          <w:lang w:val="uk-UA"/>
        </w:rPr>
        <w:t xml:space="preserve">: </w:t>
      </w:r>
    </w:p>
    <w:p w:rsidR="00E8296C" w:rsidRPr="00C442F7" w:rsidRDefault="00E8296C" w:rsidP="00C442F7">
      <w:pPr>
        <w:numPr>
          <w:ilvl w:val="0"/>
          <w:numId w:val="4"/>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 xml:space="preserve">Програмування </w:t>
      </w:r>
      <w:r w:rsidRPr="00C442F7">
        <w:rPr>
          <w:rFonts w:ascii="Times New Roman" w:eastAsia="Times New Roman" w:hAnsi="Times New Roman" w:cs="Times New Roman"/>
          <w:color w:val="0000FF"/>
          <w:sz w:val="28"/>
          <w:szCs w:val="28"/>
          <w:u w:val="single"/>
          <w:lang w:val="uk-UA"/>
        </w:rPr>
        <w:t>копіюванням-вставленням</w:t>
      </w:r>
      <w:r w:rsidR="006044D7" w:rsidRPr="006044D7">
        <w:rPr>
          <w:rFonts w:ascii="Times New Roman" w:eastAsia="Times New Roman" w:hAnsi="Times New Roman" w:cs="Times New Roman"/>
          <w:color w:val="0000FF"/>
          <w:sz w:val="28"/>
          <w:szCs w:val="28"/>
          <w:lang w:val="uk-UA"/>
        </w:rPr>
        <w:t xml:space="preserve"> </w:t>
      </w:r>
      <w:r w:rsidR="006044D7">
        <w:rPr>
          <w:rFonts w:ascii="Times New Roman" w:eastAsia="Times New Roman" w:hAnsi="Times New Roman" w:cs="Times New Roman"/>
          <w:sz w:val="28"/>
          <w:szCs w:val="28"/>
          <w:lang w:val="uk-UA"/>
        </w:rPr>
        <w:t>(копіпаст)</w:t>
      </w:r>
      <w:r w:rsidRPr="00C442F7">
        <w:rPr>
          <w:rFonts w:ascii="Times New Roman" w:eastAsia="Times New Roman" w:hAnsi="Times New Roman" w:cs="Times New Roman"/>
          <w:sz w:val="28"/>
          <w:szCs w:val="28"/>
          <w:lang w:val="uk-UA"/>
        </w:rPr>
        <w:t>, при якому ділянки коду копіюються через те, що «це працює». У більшості випадків така операція вимагає невеликих змін перенесеного коду, наприклад перейменування змінних або додавання/видалення окремих ділянок.</w:t>
      </w:r>
    </w:p>
    <w:p w:rsidR="00E8296C" w:rsidRPr="00C442F7" w:rsidRDefault="00E8296C" w:rsidP="00C442F7">
      <w:pPr>
        <w:numPr>
          <w:ilvl w:val="0"/>
          <w:numId w:val="4"/>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Бажана функціональність дуже схожа на вже наявну в іншій частині програми, і програміст створює код дуже близький до того, який вже існує.</w:t>
      </w:r>
      <w:r w:rsidR="00C442F7" w:rsidRPr="00C442F7">
        <w:rPr>
          <w:rFonts w:ascii="Times New Roman" w:eastAsia="Times New Roman" w:hAnsi="Times New Roman" w:cs="Times New Roman"/>
          <w:sz w:val="28"/>
          <w:szCs w:val="28"/>
          <w:lang w:val="uk-UA"/>
        </w:rPr>
        <w:t xml:space="preserve"> </w:t>
      </w:r>
    </w:p>
    <w:p w:rsidR="00E8296C" w:rsidRPr="00C442F7" w:rsidRDefault="00E8296C" w:rsidP="00C442F7">
      <w:pPr>
        <w:numPr>
          <w:ilvl w:val="0"/>
          <w:numId w:val="4"/>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color w:val="0000FF"/>
          <w:sz w:val="28"/>
          <w:szCs w:val="28"/>
          <w:u w:val="single"/>
          <w:lang w:val="uk-UA"/>
        </w:rPr>
        <w:t>Плагіат</w:t>
      </w:r>
      <w:r w:rsidRPr="00C442F7">
        <w:rPr>
          <w:rFonts w:ascii="Times New Roman" w:eastAsia="Times New Roman" w:hAnsi="Times New Roman" w:cs="Times New Roman"/>
          <w:sz w:val="28"/>
          <w:szCs w:val="28"/>
          <w:lang w:val="uk-UA"/>
        </w:rPr>
        <w:t>, коли код просто копіюється без дотримання прав або будь-яких умов.</w:t>
      </w:r>
    </w:p>
    <w:p w:rsidR="00E8296C" w:rsidRPr="00C442F7" w:rsidRDefault="00E8296C" w:rsidP="00C442F7">
      <w:pPr>
        <w:spacing w:after="0" w:line="240" w:lineRule="auto"/>
        <w:jc w:val="both"/>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Проблеми до яких призводять дублікати коду</w:t>
      </w:r>
    </w:p>
    <w:p w:rsidR="00E8296C" w:rsidRPr="00C442F7" w:rsidRDefault="00E8296C" w:rsidP="00C442F7">
      <w:pPr>
        <w:spacing w:after="0" w:line="240" w:lineRule="auto"/>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 xml:space="preserve">Дублювання коду є ознакою низького стилю програмування. Гарний стиль програмування звичайно заснований на </w:t>
      </w:r>
      <w:r w:rsidRPr="00C442F7">
        <w:rPr>
          <w:rFonts w:ascii="Times New Roman" w:eastAsia="Times New Roman" w:hAnsi="Times New Roman" w:cs="Times New Roman"/>
          <w:color w:val="0000FF"/>
          <w:sz w:val="28"/>
          <w:szCs w:val="28"/>
          <w:u w:val="single"/>
          <w:lang w:val="uk-UA"/>
        </w:rPr>
        <w:t>повторному використанні коду</w:t>
      </w:r>
      <w:r w:rsidRPr="00C442F7">
        <w:rPr>
          <w:rFonts w:ascii="Times New Roman" w:eastAsia="Times New Roman" w:hAnsi="Times New Roman" w:cs="Times New Roman"/>
          <w:sz w:val="28"/>
          <w:szCs w:val="28"/>
          <w:lang w:val="uk-UA"/>
        </w:rPr>
        <w:t xml:space="preserve">. Може здаватися, що використання дублікатів дозволить дещо прискорити процес створення програми, так як програмісту не потрібно буде думати над тим, як код використовується і як він може використовуватися надалі. Однак проблема полягає в тому, що написання коду це лише невелика частина життєвого циклу продукту, і подальший супровід коду з дублікатами буде занадто ускладненим. Ось кілька проблем до яких призводить дублювання коду: </w:t>
      </w:r>
    </w:p>
    <w:p w:rsidR="00E8296C" w:rsidRPr="00C442F7" w:rsidRDefault="00E8296C" w:rsidP="00C442F7">
      <w:pPr>
        <w:numPr>
          <w:ilvl w:val="0"/>
          <w:numId w:val="5"/>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b/>
          <w:bCs/>
          <w:sz w:val="28"/>
          <w:szCs w:val="28"/>
          <w:lang w:val="uk-UA"/>
        </w:rPr>
        <w:t>Велика кількість коду ускладнює його розуміння</w:t>
      </w:r>
      <w:r w:rsidRPr="00C442F7">
        <w:rPr>
          <w:rFonts w:ascii="Times New Roman" w:eastAsia="Times New Roman" w:hAnsi="Times New Roman" w:cs="Times New Roman"/>
          <w:sz w:val="28"/>
          <w:szCs w:val="28"/>
          <w:lang w:val="uk-UA"/>
        </w:rPr>
        <w:t>: дублювання коду часто призводить до створення довгих, повторюваних послідовностей коду які відрізняються лише кількома рядками або символами.</w:t>
      </w:r>
    </w:p>
    <w:p w:rsidR="00E8296C" w:rsidRPr="00C442F7" w:rsidRDefault="00E8296C" w:rsidP="00C442F7">
      <w:pPr>
        <w:numPr>
          <w:ilvl w:val="0"/>
          <w:numId w:val="5"/>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b/>
          <w:bCs/>
          <w:sz w:val="28"/>
          <w:szCs w:val="28"/>
          <w:lang w:val="uk-UA"/>
        </w:rPr>
        <w:t>Приховане значення</w:t>
      </w:r>
      <w:r w:rsidRPr="00C442F7">
        <w:rPr>
          <w:rFonts w:ascii="Times New Roman" w:eastAsia="Times New Roman" w:hAnsi="Times New Roman" w:cs="Times New Roman"/>
          <w:sz w:val="28"/>
          <w:szCs w:val="28"/>
          <w:lang w:val="uk-UA"/>
        </w:rPr>
        <w:t xml:space="preserve">: важко вловити різницю в повторюваних ділянках коду, і тому стає важче розуміти для чого саме призначена та чи інша частина коду. Найчастіше, єдина різниця полягає в </w:t>
      </w:r>
      <w:r w:rsidRPr="00C442F7">
        <w:rPr>
          <w:rFonts w:ascii="Times New Roman" w:eastAsia="Times New Roman" w:hAnsi="Times New Roman" w:cs="Times New Roman"/>
          <w:color w:val="0000FF"/>
          <w:sz w:val="28"/>
          <w:szCs w:val="28"/>
          <w:u w:val="single"/>
          <w:lang w:val="uk-UA"/>
        </w:rPr>
        <w:t>параметрах</w:t>
      </w:r>
      <w:r w:rsidRPr="00C442F7">
        <w:rPr>
          <w:rFonts w:ascii="Times New Roman" w:eastAsia="Times New Roman" w:hAnsi="Times New Roman" w:cs="Times New Roman"/>
          <w:sz w:val="28"/>
          <w:szCs w:val="28"/>
          <w:lang w:val="uk-UA"/>
        </w:rPr>
        <w:t xml:space="preserve">. У цій ситуації найкраще використовувати </w:t>
      </w:r>
      <w:r w:rsidRPr="00C442F7">
        <w:rPr>
          <w:rFonts w:ascii="Times New Roman" w:eastAsia="Times New Roman" w:hAnsi="Times New Roman" w:cs="Times New Roman"/>
          <w:color w:val="0000FF"/>
          <w:sz w:val="28"/>
          <w:szCs w:val="28"/>
          <w:u w:val="single"/>
          <w:lang w:val="uk-UA"/>
        </w:rPr>
        <w:t>процедури і функції</w:t>
      </w:r>
      <w:r w:rsidRPr="00C442F7">
        <w:rPr>
          <w:rFonts w:ascii="Times New Roman" w:eastAsia="Times New Roman" w:hAnsi="Times New Roman" w:cs="Times New Roman"/>
          <w:sz w:val="28"/>
          <w:szCs w:val="28"/>
          <w:lang w:val="uk-UA"/>
        </w:rPr>
        <w:t>.</w:t>
      </w:r>
    </w:p>
    <w:p w:rsidR="00E8296C" w:rsidRPr="00C442F7" w:rsidRDefault="00E8296C" w:rsidP="00C442F7">
      <w:pPr>
        <w:numPr>
          <w:ilvl w:val="0"/>
          <w:numId w:val="5"/>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b/>
          <w:bCs/>
          <w:sz w:val="28"/>
          <w:szCs w:val="28"/>
          <w:lang w:val="uk-UA"/>
        </w:rPr>
        <w:t>Аномалії оновлення</w:t>
      </w:r>
      <w:r w:rsidRPr="00C442F7">
        <w:rPr>
          <w:rFonts w:ascii="Times New Roman" w:eastAsia="Times New Roman" w:hAnsi="Times New Roman" w:cs="Times New Roman"/>
          <w:sz w:val="28"/>
          <w:szCs w:val="28"/>
          <w:lang w:val="uk-UA"/>
        </w:rPr>
        <w:t xml:space="preserve">: дублювання коду суперечить основному принципу теорії баз даних: </w:t>
      </w:r>
      <w:r w:rsidRPr="00C442F7">
        <w:rPr>
          <w:rFonts w:ascii="Times New Roman" w:eastAsia="Times New Roman" w:hAnsi="Times New Roman" w:cs="Times New Roman"/>
          <w:i/>
          <w:iCs/>
          <w:sz w:val="28"/>
          <w:szCs w:val="28"/>
          <w:lang w:val="uk-UA"/>
        </w:rPr>
        <w:t>«Уникайте надмірності»</w:t>
      </w:r>
      <w:r w:rsidRPr="00C442F7">
        <w:rPr>
          <w:rFonts w:ascii="Times New Roman" w:eastAsia="Times New Roman" w:hAnsi="Times New Roman" w:cs="Times New Roman"/>
          <w:sz w:val="28"/>
          <w:szCs w:val="28"/>
          <w:lang w:val="uk-UA"/>
        </w:rPr>
        <w:t xml:space="preserve">. Невиконання цього принципу призводить до аномалій оновлення, які сильно збільшують витрати на обслуговування коду. У цьому випадку одну і ту ж зміну потрібно ввести в усі дублікати. І в кращому випадку, час витрачений на внесення змін і тестування коду збільшується пропорційно кількості дублікатів. А в гіршому — деякі місця в коді можуть бути пропущені, і виправлення всіх помилок може зайняти місяці або навіть роки. Намагайтеся використовувати </w:t>
      </w:r>
      <w:r w:rsidRPr="00C442F7">
        <w:rPr>
          <w:rFonts w:ascii="Times New Roman" w:eastAsia="Times New Roman" w:hAnsi="Times New Roman" w:cs="Times New Roman"/>
          <w:color w:val="0000FF"/>
          <w:sz w:val="28"/>
          <w:szCs w:val="28"/>
          <w:u w:val="single"/>
          <w:lang w:val="uk-UA"/>
        </w:rPr>
        <w:t>бібліотеки коду</w:t>
      </w:r>
      <w:r w:rsidRPr="00C442F7">
        <w:rPr>
          <w:rFonts w:ascii="Times New Roman" w:eastAsia="Times New Roman" w:hAnsi="Times New Roman" w:cs="Times New Roman"/>
          <w:sz w:val="28"/>
          <w:szCs w:val="28"/>
          <w:lang w:val="uk-UA"/>
        </w:rPr>
        <w:t xml:space="preserve"> у такій ситуації.</w:t>
      </w:r>
    </w:p>
    <w:p w:rsidR="00E8296C" w:rsidRPr="00C442F7" w:rsidRDefault="00E8296C" w:rsidP="00C442F7">
      <w:pPr>
        <w:numPr>
          <w:ilvl w:val="0"/>
          <w:numId w:val="5"/>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b/>
          <w:bCs/>
          <w:sz w:val="28"/>
          <w:szCs w:val="28"/>
          <w:lang w:val="uk-UA"/>
        </w:rPr>
        <w:t>Розмір файлу</w:t>
      </w:r>
      <w:r w:rsidRPr="00C442F7">
        <w:rPr>
          <w:rFonts w:ascii="Times New Roman" w:eastAsia="Times New Roman" w:hAnsi="Times New Roman" w:cs="Times New Roman"/>
          <w:sz w:val="28"/>
          <w:szCs w:val="28"/>
          <w:lang w:val="uk-UA"/>
        </w:rPr>
        <w:t xml:space="preserve">: без застосування будь-якого стиснення, файл початкового коду займатиме більше місця на </w:t>
      </w:r>
      <w:r w:rsidRPr="00C442F7">
        <w:rPr>
          <w:rFonts w:ascii="Times New Roman" w:eastAsia="Times New Roman" w:hAnsi="Times New Roman" w:cs="Times New Roman"/>
          <w:color w:val="0000FF"/>
          <w:sz w:val="28"/>
          <w:szCs w:val="28"/>
          <w:u w:val="single"/>
          <w:lang w:val="uk-UA"/>
        </w:rPr>
        <w:t>твердому диску</w:t>
      </w:r>
      <w:r w:rsidRPr="00C442F7">
        <w:rPr>
          <w:rFonts w:ascii="Times New Roman" w:eastAsia="Times New Roman" w:hAnsi="Times New Roman" w:cs="Times New Roman"/>
          <w:sz w:val="28"/>
          <w:szCs w:val="28"/>
          <w:lang w:val="uk-UA"/>
        </w:rPr>
        <w:t>.</w:t>
      </w:r>
    </w:p>
    <w:p w:rsidR="00E8296C" w:rsidRPr="00C442F7" w:rsidRDefault="00E8296C" w:rsidP="00C442F7">
      <w:pPr>
        <w:spacing w:after="0" w:line="240" w:lineRule="auto"/>
        <w:jc w:val="both"/>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Пошук дублікату коду</w:t>
      </w:r>
    </w:p>
    <w:p w:rsidR="00E8296C" w:rsidRPr="00C442F7" w:rsidRDefault="00E8296C" w:rsidP="00C442F7">
      <w:pPr>
        <w:spacing w:after="0" w:line="240" w:lineRule="auto"/>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 xml:space="preserve">Існує певна кількість алгоритмів які дозволяють відшукати дублікати коду. Наприклад: </w:t>
      </w:r>
    </w:p>
    <w:p w:rsidR="00E8296C" w:rsidRPr="00C442F7" w:rsidRDefault="00E8296C" w:rsidP="00C442F7">
      <w:pPr>
        <w:numPr>
          <w:ilvl w:val="0"/>
          <w:numId w:val="6"/>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color w:val="0000FF"/>
          <w:sz w:val="28"/>
          <w:szCs w:val="28"/>
          <w:u w:val="single"/>
          <w:lang w:val="uk-UA"/>
        </w:rPr>
        <w:t>Алгоритм Бейкера</w:t>
      </w:r>
    </w:p>
    <w:p w:rsidR="00E8296C" w:rsidRPr="00C442F7" w:rsidRDefault="00E8296C" w:rsidP="00C442F7">
      <w:pPr>
        <w:numPr>
          <w:ilvl w:val="0"/>
          <w:numId w:val="6"/>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color w:val="0000FF"/>
          <w:sz w:val="28"/>
          <w:szCs w:val="28"/>
          <w:u w:val="single"/>
          <w:lang w:val="uk-UA"/>
        </w:rPr>
        <w:t>Алгоритм Рабіна — Карпа</w:t>
      </w:r>
      <w:r w:rsidRPr="00C442F7">
        <w:rPr>
          <w:rFonts w:ascii="Times New Roman" w:eastAsia="Times New Roman" w:hAnsi="Times New Roman" w:cs="Times New Roman"/>
          <w:sz w:val="28"/>
          <w:szCs w:val="28"/>
          <w:lang w:val="uk-UA"/>
        </w:rPr>
        <w:t>.</w:t>
      </w:r>
    </w:p>
    <w:p w:rsidR="00E8296C" w:rsidRPr="00C442F7" w:rsidRDefault="00E8296C" w:rsidP="00C442F7">
      <w:pPr>
        <w:numPr>
          <w:ilvl w:val="0"/>
          <w:numId w:val="6"/>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 xml:space="preserve">Використання </w:t>
      </w:r>
      <w:r w:rsidRPr="00C442F7">
        <w:rPr>
          <w:rFonts w:ascii="Times New Roman" w:eastAsia="Times New Roman" w:hAnsi="Times New Roman" w:cs="Times New Roman"/>
          <w:color w:val="0000FF"/>
          <w:sz w:val="28"/>
          <w:szCs w:val="28"/>
          <w:u w:val="single"/>
          <w:lang w:val="uk-UA"/>
        </w:rPr>
        <w:t>абстрактних синтаксичних дерев</w:t>
      </w:r>
      <w:r w:rsidRPr="00C442F7">
        <w:rPr>
          <w:rFonts w:ascii="Times New Roman" w:eastAsia="Times New Roman" w:hAnsi="Times New Roman" w:cs="Times New Roman"/>
          <w:sz w:val="28"/>
          <w:szCs w:val="28"/>
          <w:lang w:val="uk-UA"/>
        </w:rPr>
        <w:t>.</w:t>
      </w:r>
      <w:r w:rsidR="00C442F7" w:rsidRPr="00C442F7">
        <w:rPr>
          <w:rFonts w:ascii="Times New Roman" w:eastAsia="Times New Roman" w:hAnsi="Times New Roman" w:cs="Times New Roman"/>
          <w:sz w:val="28"/>
          <w:szCs w:val="28"/>
          <w:lang w:val="uk-UA"/>
        </w:rPr>
        <w:t xml:space="preserve"> </w:t>
      </w:r>
    </w:p>
    <w:p w:rsidR="00E8296C" w:rsidRPr="00C442F7" w:rsidRDefault="00E8296C" w:rsidP="00C442F7">
      <w:pPr>
        <w:numPr>
          <w:ilvl w:val="0"/>
          <w:numId w:val="6"/>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Візуальне визначення дублікатів.</w:t>
      </w:r>
      <w:r w:rsidR="00C442F7" w:rsidRPr="00C442F7">
        <w:rPr>
          <w:rFonts w:ascii="Times New Roman" w:eastAsia="Times New Roman" w:hAnsi="Times New Roman" w:cs="Times New Roman"/>
          <w:sz w:val="28"/>
          <w:szCs w:val="28"/>
          <w:lang w:val="uk-UA"/>
        </w:rPr>
        <w:t xml:space="preserve"> </w:t>
      </w:r>
    </w:p>
    <w:p w:rsidR="00E8296C" w:rsidRPr="00C442F7" w:rsidRDefault="00E8296C" w:rsidP="00C442F7">
      <w:pPr>
        <w:numPr>
          <w:ilvl w:val="0"/>
          <w:numId w:val="6"/>
        </w:numPr>
        <w:pBdr>
          <w:bottom w:val="single" w:sz="6" w:space="1" w:color="auto"/>
        </w:pBd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Зчитування матриці клонування.</w:t>
      </w:r>
      <w:r w:rsidR="00C442F7" w:rsidRPr="00C442F7">
        <w:rPr>
          <w:rFonts w:ascii="Times New Roman" w:eastAsia="Times New Roman" w:hAnsi="Times New Roman" w:cs="Times New Roman"/>
          <w:sz w:val="28"/>
          <w:szCs w:val="28"/>
          <w:lang w:val="uk-UA"/>
        </w:rPr>
        <w:t xml:space="preserve"> </w:t>
      </w:r>
    </w:p>
    <w:p w:rsidR="006044D7" w:rsidRDefault="006044D7">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lastRenderedPageBreak/>
        <w:t xml:space="preserve">Підпрограма занадто довга. </w:t>
      </w:r>
    </w:p>
    <w:p w:rsidR="00EA5AAD" w:rsidRPr="001B20E4" w:rsidRDefault="00EA5AAD" w:rsidP="001B20E4">
      <w:pPr>
        <w:spacing w:after="0" w:line="240" w:lineRule="auto"/>
        <w:ind w:left="720"/>
        <w:rPr>
          <w:rFonts w:ascii="Times New Roman" w:eastAsia="Times New Roman" w:hAnsi="Times New Roman" w:cs="Times New Roman"/>
          <w:sz w:val="28"/>
          <w:szCs w:val="28"/>
          <w:lang w:val="uk-UA"/>
        </w:rPr>
      </w:pPr>
      <w:r w:rsidRPr="001B20E4">
        <w:rPr>
          <w:rFonts w:ascii="Times New Roman" w:eastAsia="Times New Roman" w:hAnsi="Times New Roman" w:cs="Times New Roman"/>
          <w:i/>
          <w:iCs/>
          <w:sz w:val="28"/>
          <w:szCs w:val="28"/>
          <w:lang w:val="uk-UA"/>
        </w:rPr>
        <w:t>Хоча питання, яку максимальну довжину може мати підпрограма, є досить суперечливим, однак загальноприйнятим неофіційним стандартом є написання підпрограм довжиною не більше, ніж один екран коду.</w:t>
      </w:r>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Цикл занадто довгий, або рівень вкладеності тіла циклу занадто великий.</w:t>
      </w:r>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 xml:space="preserve">Клас має багато обов'язків, слабо пов'язаних між собою. </w:t>
      </w:r>
    </w:p>
    <w:p w:rsidR="00EA5AAD" w:rsidRPr="001B20E4" w:rsidRDefault="00EA5AAD" w:rsidP="001B20E4">
      <w:pPr>
        <w:spacing w:after="0" w:line="240" w:lineRule="auto"/>
        <w:ind w:left="720"/>
        <w:rPr>
          <w:rFonts w:ascii="Times New Roman" w:eastAsia="Times New Roman" w:hAnsi="Times New Roman" w:cs="Times New Roman"/>
          <w:sz w:val="28"/>
          <w:szCs w:val="28"/>
          <w:lang w:val="uk-UA"/>
        </w:rPr>
      </w:pPr>
      <w:r w:rsidRPr="001B20E4">
        <w:rPr>
          <w:rFonts w:ascii="Times New Roman" w:eastAsia="Times New Roman" w:hAnsi="Times New Roman" w:cs="Times New Roman"/>
          <w:i/>
          <w:iCs/>
          <w:sz w:val="28"/>
          <w:szCs w:val="28"/>
          <w:lang w:val="uk-UA"/>
        </w:rPr>
        <w:t>В такому випадку краще розділити клас на кілька атомарних класів.</w:t>
      </w:r>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Інтерфейс класу не забезпечує достатній рівень абстракції.</w:t>
      </w:r>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Функція має занадто багато параметрів.</w:t>
      </w:r>
    </w:p>
    <w:p w:rsidR="00EA5AAD" w:rsidRPr="001B20E4"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rPr>
      </w:pPr>
      <w:r w:rsidRPr="00C442F7">
        <w:rPr>
          <w:rFonts w:ascii="Times New Roman" w:eastAsia="Times New Roman" w:hAnsi="Times New Roman" w:cs="Times New Roman"/>
          <w:b/>
          <w:color w:val="002060"/>
          <w:sz w:val="28"/>
          <w:szCs w:val="28"/>
          <w:u w:val="single"/>
          <w:lang w:val="uk-UA"/>
        </w:rPr>
        <w:t xml:space="preserve">Потрібно одночасно змінювати кілька паралельних ієрархій класів. </w:t>
      </w:r>
    </w:p>
    <w:p w:rsidR="00E8296C" w:rsidRPr="003A6669" w:rsidRDefault="00EA5AAD" w:rsidP="001B20E4">
      <w:pPr>
        <w:spacing w:after="0" w:line="240" w:lineRule="auto"/>
        <w:ind w:left="720"/>
        <w:rPr>
          <w:rFonts w:ascii="Times New Roman" w:eastAsia="Times New Roman" w:hAnsi="Times New Roman" w:cs="Times New Roman"/>
          <w:sz w:val="28"/>
          <w:szCs w:val="28"/>
          <w:lang w:val="uk-UA"/>
        </w:rPr>
      </w:pPr>
      <w:r w:rsidRPr="001B20E4">
        <w:rPr>
          <w:rFonts w:ascii="Times New Roman" w:eastAsia="Times New Roman" w:hAnsi="Times New Roman" w:cs="Times New Roman"/>
          <w:i/>
          <w:iCs/>
          <w:sz w:val="28"/>
          <w:szCs w:val="28"/>
          <w:lang w:val="uk-UA"/>
        </w:rPr>
        <w:t xml:space="preserve">Для вирішення цієї проблеми можна, наприклад, скористатися </w:t>
      </w:r>
      <w:r w:rsidRPr="001B20E4">
        <w:rPr>
          <w:rFonts w:ascii="Times New Roman" w:eastAsia="Times New Roman" w:hAnsi="Times New Roman" w:cs="Times New Roman"/>
          <w:i/>
          <w:iCs/>
          <w:color w:val="0000FF"/>
          <w:sz w:val="28"/>
          <w:szCs w:val="28"/>
          <w:u w:val="single"/>
          <w:lang w:val="uk-UA"/>
        </w:rPr>
        <w:t>шаблоном «Міст»</w:t>
      </w:r>
      <w:r w:rsidR="006044D7">
        <w:rPr>
          <w:rFonts w:ascii="Times New Roman" w:eastAsia="Times New Roman" w:hAnsi="Times New Roman" w:cs="Times New Roman"/>
          <w:i/>
          <w:iCs/>
          <w:color w:val="0000FF"/>
          <w:sz w:val="28"/>
          <w:szCs w:val="28"/>
          <w:u w:val="single"/>
          <w:lang w:val="uk-UA"/>
        </w:rPr>
        <w:t xml:space="preserve"> </w:t>
      </w:r>
      <w:r w:rsidR="00E8296C" w:rsidRPr="003A6669">
        <w:rPr>
          <w:rFonts w:ascii="Times New Roman" w:hAnsi="Times New Roman" w:cs="Times New Roman"/>
          <w:sz w:val="28"/>
          <w:szCs w:val="28"/>
          <w:lang w:val="ru-RU"/>
        </w:rPr>
        <w:t>(</w:t>
      </w:r>
      <w:r w:rsidR="00E8296C" w:rsidRPr="006044D7">
        <w:rPr>
          <w:rFonts w:ascii="Times New Roman" w:hAnsi="Times New Roman" w:cs="Times New Roman"/>
          <w:sz w:val="28"/>
          <w:szCs w:val="28"/>
          <w:lang w:val="ru-RU"/>
        </w:rPr>
        <w:t>англ.</w:t>
      </w:r>
      <w:r w:rsidR="00E8296C" w:rsidRPr="003A6669">
        <w:rPr>
          <w:rFonts w:ascii="Times New Roman" w:hAnsi="Times New Roman" w:cs="Times New Roman"/>
          <w:sz w:val="28"/>
          <w:szCs w:val="28"/>
          <w:lang w:val="ru-RU"/>
        </w:rPr>
        <w:t xml:space="preserve"> </w:t>
      </w:r>
      <w:r w:rsidR="00E8296C" w:rsidRPr="003A6669">
        <w:rPr>
          <w:rFonts w:ascii="Times New Roman" w:hAnsi="Times New Roman" w:cs="Times New Roman"/>
          <w:i/>
          <w:iCs/>
          <w:sz w:val="28"/>
          <w:szCs w:val="28"/>
        </w:rPr>
        <w:t>Bridge</w:t>
      </w:r>
      <w:r w:rsidR="00E8296C" w:rsidRPr="003A6669">
        <w:rPr>
          <w:rFonts w:ascii="Times New Roman" w:hAnsi="Times New Roman" w:cs="Times New Roman"/>
          <w:sz w:val="28"/>
          <w:szCs w:val="28"/>
          <w:lang w:val="ru-RU"/>
        </w:rPr>
        <w:t xml:space="preserve">) — </w:t>
      </w:r>
      <w:r w:rsidR="00E8296C" w:rsidRPr="006044D7">
        <w:rPr>
          <w:rFonts w:ascii="Times New Roman" w:hAnsi="Times New Roman" w:cs="Times New Roman"/>
          <w:sz w:val="28"/>
          <w:szCs w:val="28"/>
          <w:lang w:val="ru-RU"/>
        </w:rPr>
        <w:t>шаблон проектування</w:t>
      </w:r>
      <w:r w:rsidR="00E8296C" w:rsidRPr="003A6669">
        <w:rPr>
          <w:rFonts w:ascii="Times New Roman" w:hAnsi="Times New Roman" w:cs="Times New Roman"/>
          <w:sz w:val="28"/>
          <w:szCs w:val="28"/>
          <w:lang w:val="ru-RU"/>
        </w:rPr>
        <w:t xml:space="preserve">, призначений для того, щоб відділити </w:t>
      </w:r>
      <w:hyperlink r:id="rId8" w:tooltip="Абстракція даних" w:history="1">
        <w:r w:rsidR="00E8296C" w:rsidRPr="003A6669">
          <w:rPr>
            <w:rStyle w:val="ab"/>
            <w:rFonts w:ascii="Times New Roman" w:hAnsi="Times New Roman" w:cs="Times New Roman"/>
            <w:sz w:val="28"/>
            <w:szCs w:val="28"/>
            <w:lang w:val="ru-RU"/>
          </w:rPr>
          <w:t>абстракцію</w:t>
        </w:r>
      </w:hyperlink>
      <w:r w:rsidR="00E8296C" w:rsidRPr="003A6669">
        <w:rPr>
          <w:rFonts w:ascii="Times New Roman" w:hAnsi="Times New Roman" w:cs="Times New Roman"/>
          <w:sz w:val="28"/>
          <w:szCs w:val="28"/>
          <w:lang w:val="ru-RU"/>
        </w:rPr>
        <w:t xml:space="preserve"> від її конкретної </w:t>
      </w:r>
      <w:hyperlink r:id="rId9" w:tooltip="Імплементація" w:history="1">
        <w:r w:rsidR="00E8296C" w:rsidRPr="003A6669">
          <w:rPr>
            <w:rStyle w:val="ab"/>
            <w:rFonts w:ascii="Times New Roman" w:hAnsi="Times New Roman" w:cs="Times New Roman"/>
            <w:sz w:val="28"/>
            <w:szCs w:val="28"/>
            <w:lang w:val="ru-RU"/>
          </w:rPr>
          <w:t>імплементації</w:t>
        </w:r>
      </w:hyperlink>
      <w:r w:rsidR="00E8296C" w:rsidRPr="003A6669">
        <w:rPr>
          <w:rFonts w:ascii="Times New Roman" w:hAnsi="Times New Roman" w:cs="Times New Roman"/>
          <w:sz w:val="28"/>
          <w:szCs w:val="28"/>
          <w:lang w:val="ru-RU"/>
        </w:rPr>
        <w:t xml:space="preserve"> таким чином, щоб вони </w:t>
      </w:r>
      <w:proofErr w:type="gramStart"/>
      <w:r w:rsidR="00E8296C" w:rsidRPr="003A6669">
        <w:rPr>
          <w:rFonts w:ascii="Times New Roman" w:hAnsi="Times New Roman" w:cs="Times New Roman"/>
          <w:sz w:val="28"/>
          <w:szCs w:val="28"/>
          <w:lang w:val="ru-RU"/>
        </w:rPr>
        <w:t>могли</w:t>
      </w:r>
      <w:proofErr w:type="gramEnd"/>
      <w:r w:rsidR="00E8296C" w:rsidRPr="003A6669">
        <w:rPr>
          <w:rFonts w:ascii="Times New Roman" w:hAnsi="Times New Roman" w:cs="Times New Roman"/>
          <w:sz w:val="28"/>
          <w:szCs w:val="28"/>
          <w:lang w:val="ru-RU"/>
        </w:rPr>
        <w:t xml:space="preserve"> бути змінені незалежно один від одного. Належить до класу </w:t>
      </w:r>
      <w:r w:rsidR="00E8296C" w:rsidRPr="006044D7">
        <w:rPr>
          <w:rFonts w:ascii="Times New Roman" w:hAnsi="Times New Roman" w:cs="Times New Roman"/>
          <w:sz w:val="28"/>
          <w:szCs w:val="28"/>
          <w:lang w:val="ru-RU"/>
        </w:rPr>
        <w:t>структурних шаблоні</w:t>
      </w:r>
      <w:proofErr w:type="gramStart"/>
      <w:r w:rsidR="00E8296C" w:rsidRPr="006044D7">
        <w:rPr>
          <w:rFonts w:ascii="Times New Roman" w:hAnsi="Times New Roman" w:cs="Times New Roman"/>
          <w:sz w:val="28"/>
          <w:szCs w:val="28"/>
          <w:lang w:val="ru-RU"/>
        </w:rPr>
        <w:t>в</w:t>
      </w:r>
      <w:proofErr w:type="gramEnd"/>
      <w:r w:rsidR="00E8296C" w:rsidRPr="003A6669">
        <w:rPr>
          <w:rFonts w:ascii="Times New Roman" w:hAnsi="Times New Roman" w:cs="Times New Roman"/>
          <w:sz w:val="28"/>
          <w:szCs w:val="28"/>
          <w:lang w:val="ru-RU"/>
        </w:rPr>
        <w:t>.</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Споріднені дані, які використовуються разом, не організовані в клас.</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Клас не виконує ніяку роботу самостійно, а тільки передоручає обов'язки іншим класам.</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Назва класу чи методу має ім'я, яке недостатньо точно відповідає змісту.</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Клас має занадто багато відкритих (public) членів.</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Нестатичний клас складається тільки з даних або тільки з методів.</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В ланцюжку викликів методів передається багато зайвих даних.</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Занадто поширене використання глобальних змінних.</w:t>
      </w:r>
    </w:p>
    <w:p w:rsidR="00EA5AAD" w:rsidRPr="00C442F7" w:rsidRDefault="00EA5AAD" w:rsidP="001B20E4">
      <w:pPr>
        <w:spacing w:after="0" w:line="240" w:lineRule="auto"/>
        <w:outlineLvl w:val="1"/>
        <w:rPr>
          <w:rFonts w:ascii="Times New Roman" w:eastAsia="Times New Roman" w:hAnsi="Times New Roman" w:cs="Times New Roman"/>
          <w:b/>
          <w:bCs/>
          <w:color w:val="FF0000"/>
          <w:sz w:val="28"/>
          <w:szCs w:val="28"/>
          <w:lang w:val="uk-UA"/>
        </w:rPr>
      </w:pPr>
      <w:r w:rsidRPr="00C442F7">
        <w:rPr>
          <w:rFonts w:ascii="Times New Roman" w:eastAsia="Times New Roman" w:hAnsi="Times New Roman" w:cs="Times New Roman"/>
          <w:b/>
          <w:bCs/>
          <w:color w:val="FF0000"/>
          <w:sz w:val="28"/>
          <w:szCs w:val="28"/>
          <w:lang w:val="uk-UA"/>
        </w:rPr>
        <w:t>Прийоми рефакторингу</w:t>
      </w:r>
    </w:p>
    <w:p w:rsidR="00EA5AAD" w:rsidRPr="001B20E4" w:rsidRDefault="00EA5AAD" w:rsidP="001B20E4">
      <w:pPr>
        <w:numPr>
          <w:ilvl w:val="0"/>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Прийоми, що дозволяють розбити код на дрібніші, зрозуміліші частини. </w:t>
      </w:r>
    </w:p>
    <w:p w:rsidR="00EA5AAD"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color w:val="0000FF"/>
          <w:sz w:val="28"/>
          <w:szCs w:val="28"/>
          <w:u w:val="single"/>
          <w:lang w:val="uk-UA"/>
        </w:rPr>
        <w:t>Відокремлення методу (Extract Method)</w:t>
      </w:r>
      <w:r w:rsidRPr="001B20E4">
        <w:rPr>
          <w:rFonts w:ascii="Times New Roman" w:eastAsia="Times New Roman" w:hAnsi="Times New Roman" w:cs="Times New Roman"/>
          <w:sz w:val="28"/>
          <w:szCs w:val="28"/>
          <w:lang w:val="uk-UA"/>
        </w:rPr>
        <w:t>.</w:t>
      </w:r>
    </w:p>
    <w:p w:rsidR="00A82023" w:rsidRPr="00A82023" w:rsidRDefault="00A82023" w:rsidP="00A82023">
      <w:pPr>
        <w:spacing w:after="0" w:line="240" w:lineRule="auto"/>
        <w:rPr>
          <w:sz w:val="28"/>
          <w:szCs w:val="28"/>
          <w:lang w:val="uk-UA"/>
        </w:rPr>
      </w:pPr>
      <w:r w:rsidRPr="00A82023">
        <w:rPr>
          <w:b/>
          <w:bCs/>
          <w:sz w:val="28"/>
          <w:szCs w:val="28"/>
          <w:lang w:val="uk-UA"/>
        </w:rPr>
        <w:t>Відокре́млення ме́тоду</w:t>
      </w:r>
      <w:r w:rsidRPr="00A82023">
        <w:rPr>
          <w:sz w:val="28"/>
          <w:szCs w:val="28"/>
          <w:lang w:val="uk-UA"/>
        </w:rPr>
        <w:t xml:space="preserve"> (</w:t>
      </w:r>
      <w:hyperlink r:id="rId10" w:tooltip="Англійська мова" w:history="1">
        <w:r w:rsidRPr="00A82023">
          <w:rPr>
            <w:rStyle w:val="ab"/>
            <w:sz w:val="28"/>
            <w:szCs w:val="28"/>
            <w:lang w:val="uk-UA"/>
          </w:rPr>
          <w:t>англ.</w:t>
        </w:r>
      </w:hyperlink>
      <w:r w:rsidRPr="00A82023">
        <w:rPr>
          <w:sz w:val="28"/>
          <w:szCs w:val="28"/>
          <w:lang w:val="uk-UA"/>
        </w:rPr>
        <w:t xml:space="preserve"> </w:t>
      </w:r>
      <w:proofErr w:type="gramStart"/>
      <w:r w:rsidRPr="00A82023">
        <w:rPr>
          <w:i/>
          <w:iCs/>
          <w:sz w:val="28"/>
          <w:szCs w:val="28"/>
        </w:rPr>
        <w:t>Extract</w:t>
      </w:r>
      <w:r w:rsidRPr="00A82023">
        <w:rPr>
          <w:i/>
          <w:iCs/>
          <w:sz w:val="28"/>
          <w:szCs w:val="28"/>
          <w:lang w:val="uk-UA"/>
        </w:rPr>
        <w:t xml:space="preserve"> </w:t>
      </w:r>
      <w:r w:rsidRPr="00A82023">
        <w:rPr>
          <w:i/>
          <w:iCs/>
          <w:sz w:val="28"/>
          <w:szCs w:val="28"/>
        </w:rPr>
        <w:t>Method</w:t>
      </w:r>
      <w:r w:rsidRPr="00A82023">
        <w:rPr>
          <w:sz w:val="28"/>
          <w:szCs w:val="28"/>
          <w:lang w:val="uk-UA"/>
        </w:rPr>
        <w:t xml:space="preserve">) - прийом </w:t>
      </w:r>
      <w:hyperlink r:id="rId11" w:tooltip="Рефакторинг" w:history="1">
        <w:r w:rsidRPr="006044D7">
          <w:rPr>
            <w:rStyle w:val="ab"/>
            <w:color w:val="auto"/>
            <w:sz w:val="28"/>
            <w:szCs w:val="28"/>
            <w:u w:val="none"/>
            <w:lang w:val="uk-UA"/>
          </w:rPr>
          <w:t>рефакторингу</w:t>
        </w:r>
      </w:hyperlink>
      <w:r w:rsidRPr="00A82023">
        <w:rPr>
          <w:sz w:val="28"/>
          <w:szCs w:val="28"/>
          <w:lang w:val="uk-UA"/>
        </w:rPr>
        <w:t>, що дозволяє розбити код на дрібніші та</w:t>
      </w:r>
      <w:r w:rsidRPr="00A82023">
        <w:rPr>
          <w:lang w:val="uk-UA"/>
        </w:rPr>
        <w:t xml:space="preserve"> </w:t>
      </w:r>
      <w:r w:rsidRPr="00A82023">
        <w:rPr>
          <w:sz w:val="28"/>
          <w:szCs w:val="28"/>
          <w:lang w:val="uk-UA"/>
        </w:rPr>
        <w:t xml:space="preserve">зрозуміліші частини, прибрати </w:t>
      </w:r>
      <w:hyperlink r:id="rId12" w:tooltip="Дублювання коду" w:history="1">
        <w:r w:rsidRPr="006044D7">
          <w:rPr>
            <w:rStyle w:val="ab"/>
            <w:color w:val="auto"/>
            <w:sz w:val="28"/>
            <w:szCs w:val="28"/>
            <w:u w:val="none"/>
            <w:lang w:val="uk-UA"/>
          </w:rPr>
          <w:t>дублювання коду</w:t>
        </w:r>
      </w:hyperlink>
      <w:r w:rsidRPr="00A82023">
        <w:rPr>
          <w:sz w:val="28"/>
          <w:szCs w:val="28"/>
          <w:lang w:val="uk-UA"/>
        </w:rPr>
        <w:t xml:space="preserve"> і полегшити подальшу роботу з ним.</w:t>
      </w:r>
      <w:proofErr w:type="gramEnd"/>
      <w:r w:rsidR="006044D7">
        <w:rPr>
          <w:sz w:val="28"/>
          <w:szCs w:val="28"/>
          <w:lang w:val="uk-UA"/>
        </w:rPr>
        <w:t xml:space="preserve"> </w:t>
      </w:r>
      <w:r w:rsidRPr="00A82023">
        <w:rPr>
          <w:sz w:val="28"/>
          <w:szCs w:val="28"/>
          <w:lang w:val="ru-RU"/>
        </w:rPr>
        <w:t xml:space="preserve">Чим більше коду в </w:t>
      </w:r>
      <w:hyperlink r:id="rId13" w:tooltip="Метод" w:history="1">
        <w:r w:rsidRPr="006044D7">
          <w:rPr>
            <w:rStyle w:val="ab"/>
            <w:color w:val="auto"/>
            <w:sz w:val="28"/>
            <w:szCs w:val="28"/>
            <w:u w:val="none"/>
            <w:lang w:val="ru-RU"/>
          </w:rPr>
          <w:t>методі</w:t>
        </w:r>
      </w:hyperlink>
      <w:r w:rsidRPr="00A82023">
        <w:rPr>
          <w:sz w:val="28"/>
          <w:szCs w:val="28"/>
          <w:lang w:val="ru-RU"/>
        </w:rPr>
        <w:t xml:space="preserve">, тим складніше розібратися </w:t>
      </w:r>
      <w:proofErr w:type="gramStart"/>
      <w:r w:rsidRPr="00A82023">
        <w:rPr>
          <w:sz w:val="28"/>
          <w:szCs w:val="28"/>
          <w:lang w:val="ru-RU"/>
        </w:rPr>
        <w:t>в</w:t>
      </w:r>
      <w:proofErr w:type="gramEnd"/>
      <w:r w:rsidRPr="00A82023">
        <w:rPr>
          <w:sz w:val="28"/>
          <w:szCs w:val="28"/>
          <w:lang w:val="ru-RU"/>
        </w:rPr>
        <w:t xml:space="preserve"> тому, що він робить. Це основна проблема, яку вирішує даний </w:t>
      </w:r>
      <w:hyperlink r:id="rId14" w:tooltip="Рефакторинг" w:history="1">
        <w:r w:rsidRPr="006044D7">
          <w:rPr>
            <w:rStyle w:val="ab"/>
            <w:color w:val="auto"/>
            <w:sz w:val="28"/>
            <w:szCs w:val="28"/>
            <w:u w:val="none"/>
            <w:lang w:val="ru-RU"/>
          </w:rPr>
          <w:t>рефакторинг</w:t>
        </w:r>
      </w:hyperlink>
      <w:r w:rsidRPr="00A82023">
        <w:rPr>
          <w:sz w:val="28"/>
          <w:szCs w:val="28"/>
          <w:lang w:val="ru-RU"/>
        </w:rPr>
        <w:t>.</w:t>
      </w:r>
    </w:p>
    <w:p w:rsidR="00A82023" w:rsidRPr="003A6669" w:rsidRDefault="00A82023" w:rsidP="00A82023">
      <w:pPr>
        <w:spacing w:after="0" w:line="240" w:lineRule="auto"/>
        <w:outlineLvl w:val="1"/>
        <w:rPr>
          <w:rFonts w:ascii="Times New Roman" w:eastAsia="Times New Roman" w:hAnsi="Times New Roman" w:cs="Times New Roman"/>
          <w:b/>
          <w:bCs/>
          <w:sz w:val="28"/>
          <w:szCs w:val="28"/>
          <w:lang w:val="uk-UA"/>
        </w:rPr>
      </w:pPr>
      <w:r w:rsidRPr="003A6669">
        <w:rPr>
          <w:rFonts w:ascii="Times New Roman" w:eastAsia="Times New Roman" w:hAnsi="Times New Roman" w:cs="Times New Roman"/>
          <w:b/>
          <w:bCs/>
          <w:sz w:val="28"/>
          <w:szCs w:val="28"/>
          <w:lang w:val="uk-UA"/>
        </w:rPr>
        <w:t>Переваги</w:t>
      </w:r>
    </w:p>
    <w:p w:rsidR="00A82023" w:rsidRPr="003A6669" w:rsidRDefault="00A82023" w:rsidP="00A82023">
      <w:pPr>
        <w:numPr>
          <w:ilvl w:val="0"/>
          <w:numId w:val="7"/>
        </w:numPr>
        <w:spacing w:after="0" w:line="240" w:lineRule="auto"/>
        <w:rPr>
          <w:rFonts w:ascii="Times New Roman" w:eastAsia="Times New Roman" w:hAnsi="Times New Roman" w:cs="Times New Roman"/>
          <w:sz w:val="28"/>
          <w:szCs w:val="28"/>
          <w:lang w:val="uk-UA"/>
        </w:rPr>
      </w:pPr>
      <w:r w:rsidRPr="003A6669">
        <w:rPr>
          <w:rFonts w:ascii="Times New Roman" w:eastAsia="Times New Roman" w:hAnsi="Times New Roman" w:cs="Times New Roman"/>
          <w:sz w:val="28"/>
          <w:szCs w:val="28"/>
          <w:lang w:val="uk-UA"/>
        </w:rPr>
        <w:t>Покращує читабельність коду.</w:t>
      </w:r>
    </w:p>
    <w:p w:rsidR="00A82023" w:rsidRPr="003A6669" w:rsidRDefault="00A82023" w:rsidP="00A82023">
      <w:pPr>
        <w:numPr>
          <w:ilvl w:val="0"/>
          <w:numId w:val="7"/>
        </w:numPr>
        <w:spacing w:after="0" w:line="240" w:lineRule="auto"/>
        <w:rPr>
          <w:rFonts w:ascii="Times New Roman" w:eastAsia="Times New Roman" w:hAnsi="Times New Roman" w:cs="Times New Roman"/>
          <w:sz w:val="28"/>
          <w:szCs w:val="28"/>
          <w:lang w:val="uk-UA"/>
        </w:rPr>
      </w:pPr>
      <w:r w:rsidRPr="003A6669">
        <w:rPr>
          <w:rFonts w:ascii="Times New Roman" w:eastAsia="Times New Roman" w:hAnsi="Times New Roman" w:cs="Times New Roman"/>
          <w:sz w:val="28"/>
          <w:szCs w:val="28"/>
          <w:lang w:val="uk-UA"/>
        </w:rPr>
        <w:t xml:space="preserve">Прибирає </w:t>
      </w:r>
      <w:hyperlink r:id="rId15" w:tooltip="Дублювання коду" w:history="1">
        <w:r w:rsidRPr="006044D7">
          <w:rPr>
            <w:rFonts w:ascii="Times New Roman" w:eastAsia="Times New Roman" w:hAnsi="Times New Roman" w:cs="Times New Roman"/>
            <w:sz w:val="28"/>
            <w:szCs w:val="28"/>
            <w:lang w:val="uk-UA"/>
          </w:rPr>
          <w:t>дублювання коду</w:t>
        </w:r>
      </w:hyperlink>
      <w:r w:rsidRPr="003A6669">
        <w:rPr>
          <w:rFonts w:ascii="Times New Roman" w:eastAsia="Times New Roman" w:hAnsi="Times New Roman" w:cs="Times New Roman"/>
          <w:sz w:val="28"/>
          <w:szCs w:val="28"/>
          <w:lang w:val="uk-UA"/>
        </w:rPr>
        <w:t>. Іноді код, винесений в метод, можна знайти і в інших місцях програми. У такому разі є сенс замінити знайдені ділянки коду викликом нового методу.</w:t>
      </w:r>
    </w:p>
    <w:p w:rsidR="00A82023" w:rsidRPr="003A6669" w:rsidRDefault="00A82023" w:rsidP="00A82023">
      <w:pPr>
        <w:numPr>
          <w:ilvl w:val="0"/>
          <w:numId w:val="7"/>
        </w:numPr>
        <w:spacing w:after="0" w:line="240" w:lineRule="auto"/>
        <w:rPr>
          <w:rFonts w:ascii="Times New Roman" w:eastAsia="Times New Roman" w:hAnsi="Times New Roman" w:cs="Times New Roman"/>
          <w:sz w:val="28"/>
          <w:szCs w:val="28"/>
          <w:lang w:val="uk-UA"/>
        </w:rPr>
      </w:pPr>
      <w:r w:rsidRPr="003A6669">
        <w:rPr>
          <w:rFonts w:ascii="Times New Roman" w:eastAsia="Times New Roman" w:hAnsi="Times New Roman" w:cs="Times New Roman"/>
          <w:sz w:val="28"/>
          <w:szCs w:val="28"/>
          <w:lang w:val="uk-UA"/>
        </w:rPr>
        <w:t>Ізолює незалежні частини коду, зменшуючи вірогідність помилок. (наприклад, з вини перепризначення не тієї змінної).</w:t>
      </w:r>
    </w:p>
    <w:p w:rsidR="00A82023" w:rsidRPr="00A82023" w:rsidRDefault="00A82023" w:rsidP="00A82023">
      <w:pPr>
        <w:spacing w:after="0" w:line="240" w:lineRule="auto"/>
        <w:outlineLvl w:val="1"/>
        <w:rPr>
          <w:rFonts w:ascii="Times New Roman" w:eastAsia="Times New Roman" w:hAnsi="Times New Roman" w:cs="Times New Roman"/>
          <w:b/>
          <w:bCs/>
          <w:sz w:val="28"/>
          <w:szCs w:val="28"/>
        </w:rPr>
      </w:pPr>
      <w:r w:rsidRPr="00A82023">
        <w:rPr>
          <w:rFonts w:ascii="Times New Roman" w:eastAsia="Times New Roman" w:hAnsi="Times New Roman" w:cs="Times New Roman"/>
          <w:b/>
          <w:bCs/>
          <w:sz w:val="28"/>
          <w:szCs w:val="28"/>
        </w:rPr>
        <w:t>Порядок рефакторингу</w:t>
      </w:r>
    </w:p>
    <w:p w:rsidR="00A82023" w:rsidRPr="00A82023" w:rsidRDefault="00A82023" w:rsidP="00A82023">
      <w:pPr>
        <w:numPr>
          <w:ilvl w:val="0"/>
          <w:numId w:val="8"/>
        </w:numPr>
        <w:spacing w:after="0" w:line="240" w:lineRule="auto"/>
        <w:rPr>
          <w:rFonts w:ascii="Times New Roman" w:eastAsia="Times New Roman" w:hAnsi="Times New Roman" w:cs="Times New Roman"/>
          <w:sz w:val="28"/>
          <w:szCs w:val="28"/>
          <w:lang w:val="ru-RU"/>
        </w:rPr>
      </w:pPr>
      <w:r w:rsidRPr="00A82023">
        <w:rPr>
          <w:rFonts w:ascii="Times New Roman" w:eastAsia="Times New Roman" w:hAnsi="Times New Roman" w:cs="Times New Roman"/>
          <w:sz w:val="28"/>
          <w:szCs w:val="28"/>
          <w:lang w:val="ru-RU"/>
        </w:rPr>
        <w:t xml:space="preserve">Створити новий </w:t>
      </w:r>
      <w:hyperlink r:id="rId16" w:tooltip="Метод" w:history="1">
        <w:r w:rsidRPr="006044D7">
          <w:rPr>
            <w:rFonts w:ascii="Times New Roman" w:eastAsia="Times New Roman" w:hAnsi="Times New Roman" w:cs="Times New Roman"/>
            <w:sz w:val="28"/>
            <w:szCs w:val="28"/>
            <w:lang w:val="ru-RU"/>
          </w:rPr>
          <w:t>метод</w:t>
        </w:r>
      </w:hyperlink>
      <w:r w:rsidRPr="00A82023">
        <w:rPr>
          <w:rFonts w:ascii="Times New Roman" w:eastAsia="Times New Roman" w:hAnsi="Times New Roman" w:cs="Times New Roman"/>
          <w:sz w:val="28"/>
          <w:szCs w:val="28"/>
          <w:lang w:val="ru-RU"/>
        </w:rPr>
        <w:t xml:space="preserve">. </w:t>
      </w:r>
      <w:proofErr w:type="gramStart"/>
      <w:r w:rsidRPr="00A82023">
        <w:rPr>
          <w:rFonts w:ascii="Times New Roman" w:eastAsia="Times New Roman" w:hAnsi="Times New Roman" w:cs="Times New Roman"/>
          <w:sz w:val="28"/>
          <w:szCs w:val="28"/>
          <w:lang w:val="ru-RU"/>
        </w:rPr>
        <w:t>П</w:t>
      </w:r>
      <w:proofErr w:type="gramEnd"/>
      <w:r w:rsidRPr="00A82023">
        <w:rPr>
          <w:rFonts w:ascii="Times New Roman" w:eastAsia="Times New Roman" w:hAnsi="Times New Roman" w:cs="Times New Roman"/>
          <w:sz w:val="28"/>
          <w:szCs w:val="28"/>
          <w:lang w:val="ru-RU"/>
        </w:rPr>
        <w:t>ідібрати назву яка відображає суть того, що робитиме цей метод.</w:t>
      </w:r>
    </w:p>
    <w:p w:rsidR="00A82023" w:rsidRPr="003A6669" w:rsidRDefault="00A82023" w:rsidP="00A82023">
      <w:pPr>
        <w:numPr>
          <w:ilvl w:val="0"/>
          <w:numId w:val="8"/>
        </w:numPr>
        <w:spacing w:after="0" w:line="240" w:lineRule="auto"/>
        <w:rPr>
          <w:rFonts w:ascii="Times New Roman" w:eastAsia="Times New Roman" w:hAnsi="Times New Roman" w:cs="Times New Roman"/>
          <w:sz w:val="28"/>
          <w:szCs w:val="28"/>
          <w:lang w:val="uk-UA"/>
        </w:rPr>
      </w:pPr>
      <w:r w:rsidRPr="003A6669">
        <w:rPr>
          <w:rFonts w:ascii="Times New Roman" w:eastAsia="Times New Roman" w:hAnsi="Times New Roman" w:cs="Times New Roman"/>
          <w:sz w:val="28"/>
          <w:szCs w:val="28"/>
          <w:lang w:val="uk-UA"/>
        </w:rPr>
        <w:t>Скопіювати фрагмент коду, що цікавить, в новий метод. Видалити цей фрагмент із старого місця і замінити викликом нового методу.</w:t>
      </w:r>
    </w:p>
    <w:p w:rsidR="00A82023" w:rsidRPr="003A6669" w:rsidRDefault="00A82023" w:rsidP="00A82023">
      <w:pPr>
        <w:numPr>
          <w:ilvl w:val="0"/>
          <w:numId w:val="8"/>
        </w:numPr>
        <w:spacing w:after="0" w:line="240" w:lineRule="auto"/>
        <w:rPr>
          <w:rFonts w:ascii="Times New Roman" w:eastAsia="Times New Roman" w:hAnsi="Times New Roman" w:cs="Times New Roman"/>
          <w:sz w:val="28"/>
          <w:szCs w:val="28"/>
          <w:lang w:val="uk-UA"/>
        </w:rPr>
      </w:pPr>
      <w:r w:rsidRPr="003A6669">
        <w:rPr>
          <w:rFonts w:ascii="Times New Roman" w:eastAsia="Times New Roman" w:hAnsi="Times New Roman" w:cs="Times New Roman"/>
          <w:sz w:val="28"/>
          <w:szCs w:val="28"/>
          <w:lang w:val="uk-UA"/>
        </w:rPr>
        <w:lastRenderedPageBreak/>
        <w:t xml:space="preserve">Знайти усі </w:t>
      </w:r>
      <w:r w:rsidRPr="003A6669">
        <w:rPr>
          <w:rFonts w:ascii="Times New Roman" w:eastAsia="Times New Roman" w:hAnsi="Times New Roman" w:cs="Times New Roman"/>
          <w:color w:val="0000FF"/>
          <w:sz w:val="28"/>
          <w:szCs w:val="28"/>
          <w:u w:val="single"/>
          <w:lang w:val="uk-UA"/>
        </w:rPr>
        <w:t>змінні</w:t>
      </w:r>
      <w:r w:rsidRPr="003A6669">
        <w:rPr>
          <w:rFonts w:ascii="Times New Roman" w:eastAsia="Times New Roman" w:hAnsi="Times New Roman" w:cs="Times New Roman"/>
          <w:sz w:val="28"/>
          <w:szCs w:val="28"/>
          <w:lang w:val="uk-UA"/>
        </w:rPr>
        <w:t>, які використовувалися в цьому фрагменті коду. Якщо вони були оголошені всередині цього фрагменту і не використовуються поза ним, залишити їх без змін — вони стануть локальними змінними нового методу.</w:t>
      </w:r>
    </w:p>
    <w:p w:rsidR="00A82023" w:rsidRPr="003A6669" w:rsidRDefault="00A82023" w:rsidP="00A82023">
      <w:pPr>
        <w:numPr>
          <w:ilvl w:val="0"/>
          <w:numId w:val="8"/>
        </w:numPr>
        <w:spacing w:after="0" w:line="240" w:lineRule="auto"/>
        <w:rPr>
          <w:rFonts w:ascii="Times New Roman" w:eastAsia="Times New Roman" w:hAnsi="Times New Roman" w:cs="Times New Roman"/>
          <w:sz w:val="28"/>
          <w:szCs w:val="28"/>
          <w:lang w:val="uk-UA"/>
        </w:rPr>
      </w:pPr>
      <w:r w:rsidRPr="003A6669">
        <w:rPr>
          <w:rFonts w:ascii="Times New Roman" w:eastAsia="Times New Roman" w:hAnsi="Times New Roman" w:cs="Times New Roman"/>
          <w:sz w:val="28"/>
          <w:szCs w:val="28"/>
          <w:lang w:val="uk-UA"/>
        </w:rPr>
        <w:t xml:space="preserve">Якщо </w:t>
      </w:r>
      <w:r w:rsidRPr="003A6669">
        <w:rPr>
          <w:rFonts w:ascii="Times New Roman" w:eastAsia="Times New Roman" w:hAnsi="Times New Roman" w:cs="Times New Roman"/>
          <w:color w:val="0000FF"/>
          <w:sz w:val="28"/>
          <w:szCs w:val="28"/>
          <w:u w:val="single"/>
          <w:lang w:val="uk-UA"/>
        </w:rPr>
        <w:t>змінні</w:t>
      </w:r>
      <w:r w:rsidRPr="003A6669">
        <w:rPr>
          <w:rFonts w:ascii="Times New Roman" w:eastAsia="Times New Roman" w:hAnsi="Times New Roman" w:cs="Times New Roman"/>
          <w:sz w:val="28"/>
          <w:szCs w:val="28"/>
          <w:lang w:val="uk-UA"/>
        </w:rPr>
        <w:t xml:space="preserve"> оголошені перед ділянкою коду, то їх слід передати в параметри нового методу, щоб використати значення, які в них знаходилися раніше. Іноді від таких змінних простіше позбавитися за допомогою </w:t>
      </w:r>
      <w:r w:rsidRPr="003A6669">
        <w:rPr>
          <w:rFonts w:ascii="Times New Roman" w:eastAsia="Times New Roman" w:hAnsi="Times New Roman" w:cs="Times New Roman"/>
          <w:color w:val="0000FF"/>
          <w:sz w:val="28"/>
          <w:szCs w:val="28"/>
          <w:u w:val="single"/>
          <w:lang w:val="uk-UA"/>
        </w:rPr>
        <w:t>заміни змінних викликом методу</w:t>
      </w:r>
      <w:r w:rsidRPr="003A6669">
        <w:rPr>
          <w:rFonts w:ascii="Times New Roman" w:eastAsia="Times New Roman" w:hAnsi="Times New Roman" w:cs="Times New Roman"/>
          <w:sz w:val="28"/>
          <w:szCs w:val="28"/>
          <w:lang w:val="uk-UA"/>
        </w:rPr>
        <w:t>.</w:t>
      </w:r>
    </w:p>
    <w:p w:rsidR="00A82023" w:rsidRPr="003A6669" w:rsidRDefault="00A82023" w:rsidP="00A82023">
      <w:pPr>
        <w:numPr>
          <w:ilvl w:val="0"/>
          <w:numId w:val="8"/>
        </w:numPr>
        <w:spacing w:after="0" w:line="240" w:lineRule="auto"/>
        <w:rPr>
          <w:rFonts w:ascii="Times New Roman" w:eastAsia="Times New Roman" w:hAnsi="Times New Roman" w:cs="Times New Roman"/>
          <w:sz w:val="28"/>
          <w:szCs w:val="28"/>
          <w:lang w:val="uk-UA"/>
        </w:rPr>
      </w:pPr>
      <w:r w:rsidRPr="003A6669">
        <w:rPr>
          <w:rFonts w:ascii="Times New Roman" w:eastAsia="Times New Roman" w:hAnsi="Times New Roman" w:cs="Times New Roman"/>
          <w:sz w:val="28"/>
          <w:szCs w:val="28"/>
          <w:lang w:val="uk-UA"/>
        </w:rPr>
        <w:t>Якщо локальна змінна якось змінюється у ділянці коду, це може означати, що її змінене значення знадобиться далі в основному методі, якщо це дійсно так, то значення цієї змінної слід повернути в основний метод.</w:t>
      </w:r>
    </w:p>
    <w:p w:rsidR="00A82023" w:rsidRPr="003A6669" w:rsidRDefault="00A82023" w:rsidP="00A82023">
      <w:pPr>
        <w:spacing w:after="0" w:line="240" w:lineRule="auto"/>
        <w:outlineLvl w:val="1"/>
        <w:rPr>
          <w:rFonts w:ascii="Times New Roman" w:eastAsia="Times New Roman" w:hAnsi="Times New Roman" w:cs="Times New Roman"/>
          <w:b/>
          <w:bCs/>
          <w:sz w:val="28"/>
          <w:szCs w:val="28"/>
          <w:lang w:val="uk-UA"/>
        </w:rPr>
      </w:pPr>
      <w:r w:rsidRPr="003A6669">
        <w:rPr>
          <w:rFonts w:ascii="Times New Roman" w:eastAsia="Times New Roman" w:hAnsi="Times New Roman" w:cs="Times New Roman"/>
          <w:b/>
          <w:bCs/>
          <w:sz w:val="28"/>
          <w:szCs w:val="28"/>
          <w:lang w:val="uk-UA"/>
        </w:rPr>
        <w:t>Анти-рефакторинг</w:t>
      </w:r>
    </w:p>
    <w:p w:rsidR="00A82023" w:rsidRPr="00A82023" w:rsidRDefault="00A82023" w:rsidP="00A82023">
      <w:pPr>
        <w:numPr>
          <w:ilvl w:val="0"/>
          <w:numId w:val="9"/>
        </w:numPr>
        <w:spacing w:after="0" w:line="240" w:lineRule="auto"/>
        <w:rPr>
          <w:rFonts w:ascii="Times New Roman" w:eastAsia="Times New Roman" w:hAnsi="Times New Roman" w:cs="Times New Roman"/>
          <w:sz w:val="28"/>
          <w:szCs w:val="28"/>
        </w:rPr>
      </w:pPr>
      <w:r w:rsidRPr="00A82023">
        <w:rPr>
          <w:rFonts w:ascii="Times New Roman" w:eastAsia="Times New Roman" w:hAnsi="Times New Roman" w:cs="Times New Roman"/>
          <w:sz w:val="28"/>
          <w:szCs w:val="28"/>
        </w:rPr>
        <w:t>Вбудовування методу</w:t>
      </w:r>
    </w:p>
    <w:p w:rsidR="00A82023" w:rsidRPr="00A82023" w:rsidRDefault="00A82023" w:rsidP="00A82023">
      <w:pPr>
        <w:spacing w:after="0" w:line="240" w:lineRule="auto"/>
        <w:outlineLvl w:val="1"/>
        <w:rPr>
          <w:rFonts w:ascii="Times New Roman" w:eastAsia="Times New Roman" w:hAnsi="Times New Roman" w:cs="Times New Roman"/>
          <w:b/>
          <w:bCs/>
          <w:sz w:val="28"/>
          <w:szCs w:val="28"/>
        </w:rPr>
      </w:pPr>
      <w:r w:rsidRPr="00A82023">
        <w:rPr>
          <w:rFonts w:ascii="Times New Roman" w:eastAsia="Times New Roman" w:hAnsi="Times New Roman" w:cs="Times New Roman"/>
          <w:b/>
          <w:bCs/>
          <w:sz w:val="28"/>
          <w:szCs w:val="28"/>
        </w:rPr>
        <w:t>Схожі рефакторинги</w:t>
      </w:r>
    </w:p>
    <w:p w:rsidR="00A82023" w:rsidRPr="00A82023" w:rsidRDefault="00A82023" w:rsidP="00A82023">
      <w:pPr>
        <w:numPr>
          <w:ilvl w:val="0"/>
          <w:numId w:val="10"/>
        </w:numPr>
        <w:spacing w:after="0" w:line="240" w:lineRule="auto"/>
        <w:rPr>
          <w:rFonts w:ascii="Times New Roman" w:eastAsia="Times New Roman" w:hAnsi="Times New Roman" w:cs="Times New Roman"/>
          <w:sz w:val="28"/>
          <w:szCs w:val="28"/>
        </w:rPr>
      </w:pPr>
      <w:r w:rsidRPr="00A82023">
        <w:rPr>
          <w:rFonts w:ascii="Times New Roman" w:eastAsia="Times New Roman" w:hAnsi="Times New Roman" w:cs="Times New Roman"/>
          <w:sz w:val="28"/>
          <w:szCs w:val="28"/>
        </w:rPr>
        <w:t>Переміщення методу</w:t>
      </w:r>
    </w:p>
    <w:p w:rsidR="00A82023" w:rsidRPr="00A82023" w:rsidRDefault="00A82023" w:rsidP="00A82023">
      <w:pPr>
        <w:spacing w:after="0" w:line="240" w:lineRule="auto"/>
        <w:outlineLvl w:val="1"/>
        <w:rPr>
          <w:rFonts w:ascii="Times New Roman" w:eastAsia="Times New Roman" w:hAnsi="Times New Roman" w:cs="Times New Roman"/>
          <w:b/>
          <w:bCs/>
          <w:sz w:val="28"/>
          <w:szCs w:val="28"/>
        </w:rPr>
      </w:pPr>
      <w:r w:rsidRPr="00A82023">
        <w:rPr>
          <w:rFonts w:ascii="Times New Roman" w:eastAsia="Times New Roman" w:hAnsi="Times New Roman" w:cs="Times New Roman"/>
          <w:b/>
          <w:bCs/>
          <w:sz w:val="28"/>
          <w:szCs w:val="28"/>
        </w:rPr>
        <w:t>Допомагає іншим рефакторингам</w:t>
      </w:r>
    </w:p>
    <w:p w:rsidR="00A82023" w:rsidRPr="00A82023" w:rsidRDefault="00A82023" w:rsidP="00A82023">
      <w:pPr>
        <w:numPr>
          <w:ilvl w:val="0"/>
          <w:numId w:val="11"/>
        </w:numPr>
        <w:spacing w:after="0" w:line="240" w:lineRule="auto"/>
        <w:rPr>
          <w:rFonts w:ascii="Times New Roman" w:eastAsia="Times New Roman" w:hAnsi="Times New Roman" w:cs="Times New Roman"/>
          <w:sz w:val="28"/>
          <w:szCs w:val="28"/>
        </w:rPr>
      </w:pPr>
      <w:r w:rsidRPr="00A82023">
        <w:rPr>
          <w:rFonts w:ascii="Times New Roman" w:eastAsia="Times New Roman" w:hAnsi="Times New Roman" w:cs="Times New Roman"/>
          <w:sz w:val="28"/>
          <w:szCs w:val="28"/>
        </w:rPr>
        <w:t>Заміна параметрів об'єктом</w:t>
      </w:r>
    </w:p>
    <w:p w:rsidR="00A82023" w:rsidRPr="00A82023" w:rsidRDefault="00A82023" w:rsidP="00A82023">
      <w:pPr>
        <w:numPr>
          <w:ilvl w:val="0"/>
          <w:numId w:val="11"/>
        </w:numPr>
        <w:spacing w:after="0" w:line="240" w:lineRule="auto"/>
        <w:rPr>
          <w:rFonts w:ascii="Times New Roman" w:eastAsia="Times New Roman" w:hAnsi="Times New Roman" w:cs="Times New Roman"/>
          <w:sz w:val="28"/>
          <w:szCs w:val="28"/>
        </w:rPr>
      </w:pPr>
      <w:r w:rsidRPr="00A82023">
        <w:rPr>
          <w:rFonts w:ascii="Times New Roman" w:eastAsia="Times New Roman" w:hAnsi="Times New Roman" w:cs="Times New Roman"/>
          <w:sz w:val="28"/>
          <w:szCs w:val="28"/>
        </w:rPr>
        <w:t>Створення шаблонного методу</w:t>
      </w:r>
    </w:p>
    <w:p w:rsidR="00A82023" w:rsidRPr="00A82023" w:rsidRDefault="00A82023" w:rsidP="00A82023">
      <w:pPr>
        <w:numPr>
          <w:ilvl w:val="0"/>
          <w:numId w:val="11"/>
        </w:numPr>
        <w:spacing w:after="0" w:line="240" w:lineRule="auto"/>
        <w:rPr>
          <w:rFonts w:ascii="Times New Roman" w:eastAsia="Times New Roman" w:hAnsi="Times New Roman" w:cs="Times New Roman"/>
          <w:sz w:val="28"/>
          <w:szCs w:val="28"/>
        </w:rPr>
      </w:pPr>
      <w:r w:rsidRPr="00A82023">
        <w:rPr>
          <w:rFonts w:ascii="Times New Roman" w:eastAsia="Times New Roman" w:hAnsi="Times New Roman" w:cs="Times New Roman"/>
          <w:sz w:val="28"/>
          <w:szCs w:val="28"/>
        </w:rPr>
        <w:t>Параметризація методу</w:t>
      </w:r>
    </w:p>
    <w:p w:rsidR="00A82023" w:rsidRPr="00A82023" w:rsidRDefault="00A82023" w:rsidP="00A82023">
      <w:pPr>
        <w:spacing w:after="0" w:line="240" w:lineRule="auto"/>
        <w:rPr>
          <w:rFonts w:ascii="Times New Roman" w:eastAsia="Times New Roman" w:hAnsi="Times New Roman" w:cs="Times New Roman"/>
          <w:sz w:val="28"/>
          <w:szCs w:val="28"/>
          <w:lang w:val="uk-UA"/>
        </w:rPr>
      </w:pPr>
    </w:p>
    <w:p w:rsidR="00EA5AAD"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color w:val="0000FF"/>
          <w:sz w:val="28"/>
          <w:szCs w:val="28"/>
          <w:u w:val="single"/>
          <w:lang w:val="uk-UA"/>
        </w:rPr>
        <w:t>Відокремлення базового класу</w:t>
      </w:r>
      <w:r w:rsidRPr="001B20E4">
        <w:rPr>
          <w:rFonts w:ascii="Times New Roman" w:eastAsia="Times New Roman" w:hAnsi="Times New Roman" w:cs="Times New Roman"/>
          <w:sz w:val="28"/>
          <w:szCs w:val="28"/>
          <w:lang w:val="uk-UA"/>
        </w:rPr>
        <w:t xml:space="preserve"> (Extract Superclass).</w:t>
      </w:r>
    </w:p>
    <w:p w:rsidR="00A82023" w:rsidRPr="00A82023" w:rsidRDefault="00A82023" w:rsidP="00A82023">
      <w:pPr>
        <w:spacing w:after="0" w:line="240" w:lineRule="auto"/>
        <w:rPr>
          <w:rFonts w:ascii="Times New Roman" w:eastAsia="Times New Roman" w:hAnsi="Times New Roman" w:cs="Times New Roman"/>
          <w:sz w:val="28"/>
          <w:szCs w:val="28"/>
          <w:lang w:val="uk-UA"/>
        </w:rPr>
      </w:pPr>
      <w:r w:rsidRPr="00A82023">
        <w:rPr>
          <w:rFonts w:ascii="Times New Roman" w:hAnsi="Times New Roman" w:cs="Times New Roman"/>
          <w:b/>
          <w:bCs/>
          <w:sz w:val="28"/>
          <w:szCs w:val="28"/>
          <w:lang w:val="uk-UA"/>
        </w:rPr>
        <w:t>Відокрéмлення клáсу</w:t>
      </w:r>
      <w:r w:rsidRPr="00A82023">
        <w:rPr>
          <w:rFonts w:ascii="Times New Roman" w:hAnsi="Times New Roman" w:cs="Times New Roman"/>
          <w:sz w:val="28"/>
          <w:szCs w:val="28"/>
          <w:lang w:val="uk-UA"/>
        </w:rPr>
        <w:t xml:space="preserve"> (</w:t>
      </w:r>
      <w:hyperlink r:id="rId17" w:tooltip="Англійська мова" w:history="1">
        <w:r w:rsidRPr="00A82023">
          <w:rPr>
            <w:rStyle w:val="ab"/>
            <w:rFonts w:ascii="Times New Roman" w:hAnsi="Times New Roman" w:cs="Times New Roman"/>
            <w:sz w:val="28"/>
            <w:szCs w:val="28"/>
            <w:lang w:val="uk-UA"/>
          </w:rPr>
          <w:t>англ.</w:t>
        </w:r>
      </w:hyperlink>
      <w:r w:rsidRPr="00A82023">
        <w:rPr>
          <w:rFonts w:ascii="Times New Roman" w:hAnsi="Times New Roman" w:cs="Times New Roman"/>
          <w:sz w:val="28"/>
          <w:szCs w:val="28"/>
          <w:lang w:val="uk-UA"/>
        </w:rPr>
        <w:t xml:space="preserve"> </w:t>
      </w:r>
      <w:r w:rsidRPr="00A82023">
        <w:rPr>
          <w:rFonts w:ascii="Times New Roman" w:hAnsi="Times New Roman" w:cs="Times New Roman"/>
          <w:i/>
          <w:iCs/>
          <w:sz w:val="28"/>
          <w:szCs w:val="28"/>
          <w:lang w:val="uk-UA"/>
        </w:rPr>
        <w:t>Extract class</w:t>
      </w:r>
      <w:r w:rsidRPr="00A82023">
        <w:rPr>
          <w:rFonts w:ascii="Times New Roman" w:hAnsi="Times New Roman" w:cs="Times New Roman"/>
          <w:sz w:val="28"/>
          <w:szCs w:val="28"/>
          <w:lang w:val="uk-UA"/>
        </w:rPr>
        <w:t>) — прийом рефакторингу, що полягає в розділенні класу та виділенні полів і методів, що підтримують окремий функціонал, у новостворений клас з метою полегшення роботи з даними.</w:t>
      </w:r>
    </w:p>
    <w:p w:rsidR="00A82023" w:rsidRPr="00A82023" w:rsidRDefault="00A82023" w:rsidP="00A82023">
      <w:pPr>
        <w:spacing w:after="0" w:line="240" w:lineRule="auto"/>
        <w:outlineLvl w:val="1"/>
        <w:rPr>
          <w:rFonts w:ascii="Times New Roman" w:eastAsia="Times New Roman" w:hAnsi="Times New Roman" w:cs="Times New Roman"/>
          <w:b/>
          <w:bCs/>
          <w:sz w:val="28"/>
          <w:szCs w:val="28"/>
          <w:lang w:val="uk-UA"/>
        </w:rPr>
      </w:pPr>
      <w:r w:rsidRPr="00A82023">
        <w:rPr>
          <w:rFonts w:ascii="Times New Roman" w:eastAsia="Times New Roman" w:hAnsi="Times New Roman" w:cs="Times New Roman"/>
          <w:b/>
          <w:bCs/>
          <w:sz w:val="28"/>
          <w:szCs w:val="28"/>
          <w:lang w:val="uk-UA"/>
        </w:rPr>
        <w:t>Причини рефакторингу</w:t>
      </w:r>
    </w:p>
    <w:p w:rsidR="00A82023" w:rsidRPr="00A82023" w:rsidRDefault="00A82023" w:rsidP="00A82023">
      <w:p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 xml:space="preserve">У ході написання програми класи можуть отримати масу додаткових обов'язків. </w:t>
      </w:r>
    </w:p>
    <w:p w:rsidR="00A82023" w:rsidRPr="00A82023" w:rsidRDefault="00A82023" w:rsidP="00A82023">
      <w:pPr>
        <w:spacing w:after="0" w:line="240" w:lineRule="auto"/>
        <w:outlineLvl w:val="1"/>
        <w:rPr>
          <w:rFonts w:ascii="Times New Roman" w:eastAsia="Times New Roman" w:hAnsi="Times New Roman" w:cs="Times New Roman"/>
          <w:b/>
          <w:bCs/>
          <w:sz w:val="28"/>
          <w:szCs w:val="28"/>
          <w:lang w:val="uk-UA"/>
        </w:rPr>
      </w:pPr>
      <w:r w:rsidRPr="00A82023">
        <w:rPr>
          <w:rFonts w:ascii="Times New Roman" w:eastAsia="Times New Roman" w:hAnsi="Times New Roman" w:cs="Times New Roman"/>
          <w:b/>
          <w:bCs/>
          <w:sz w:val="28"/>
          <w:szCs w:val="28"/>
          <w:lang w:val="uk-UA"/>
        </w:rPr>
        <w:t>Переваги здійснення відокремлення класу</w:t>
      </w:r>
    </w:p>
    <w:p w:rsidR="00A82023" w:rsidRPr="00A82023" w:rsidRDefault="00A82023" w:rsidP="00A82023">
      <w:pPr>
        <w:numPr>
          <w:ilvl w:val="0"/>
          <w:numId w:val="12"/>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Функція такого рефакторингу — сприяння дотримання принципу єдиного обов'язку класу. В результаті код класів стає більш чистим і зрозумілим.</w:t>
      </w:r>
    </w:p>
    <w:p w:rsidR="00A82023" w:rsidRPr="00A82023" w:rsidRDefault="00A82023" w:rsidP="00A82023">
      <w:pPr>
        <w:numPr>
          <w:ilvl w:val="0"/>
          <w:numId w:val="12"/>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Класи з єдиним обов'язком більш стійкі до змін. Наприклад, якщо є клас, який відповідає за 10 різних речей, і до нього потрібно внести певні зміни, то змінюючи один елемент є ризик пошкодити інші.</w:t>
      </w:r>
    </w:p>
    <w:p w:rsidR="00A82023" w:rsidRPr="00A82023" w:rsidRDefault="00A82023" w:rsidP="00A82023">
      <w:pPr>
        <w:spacing w:after="0" w:line="240" w:lineRule="auto"/>
        <w:outlineLvl w:val="1"/>
        <w:rPr>
          <w:rFonts w:ascii="Times New Roman" w:eastAsia="Times New Roman" w:hAnsi="Times New Roman" w:cs="Times New Roman"/>
          <w:b/>
          <w:bCs/>
          <w:sz w:val="28"/>
          <w:szCs w:val="28"/>
          <w:lang w:val="uk-UA"/>
        </w:rPr>
      </w:pPr>
      <w:r w:rsidRPr="00A82023">
        <w:rPr>
          <w:rFonts w:ascii="Times New Roman" w:eastAsia="Times New Roman" w:hAnsi="Times New Roman" w:cs="Times New Roman"/>
          <w:b/>
          <w:bCs/>
          <w:sz w:val="28"/>
          <w:szCs w:val="28"/>
          <w:lang w:val="uk-UA"/>
        </w:rPr>
        <w:t>Недоліки</w:t>
      </w:r>
    </w:p>
    <w:p w:rsidR="00A82023" w:rsidRPr="00A82023" w:rsidRDefault="00A82023" w:rsidP="00A82023">
      <w:p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 xml:space="preserve">Якщо часто проводити такий рефакторинг, потрібно буде вдаватися до антирефакторингу — вбудовування класу. </w:t>
      </w:r>
    </w:p>
    <w:p w:rsidR="00A82023" w:rsidRPr="00A82023" w:rsidRDefault="00A82023" w:rsidP="00A82023">
      <w:pPr>
        <w:spacing w:after="0" w:line="240" w:lineRule="auto"/>
        <w:outlineLvl w:val="1"/>
        <w:rPr>
          <w:rFonts w:ascii="Times New Roman" w:eastAsia="Times New Roman" w:hAnsi="Times New Roman" w:cs="Times New Roman"/>
          <w:b/>
          <w:bCs/>
          <w:sz w:val="28"/>
          <w:szCs w:val="28"/>
          <w:lang w:val="uk-UA"/>
        </w:rPr>
      </w:pPr>
      <w:r w:rsidRPr="00A82023">
        <w:rPr>
          <w:rFonts w:ascii="Times New Roman" w:eastAsia="Times New Roman" w:hAnsi="Times New Roman" w:cs="Times New Roman"/>
          <w:b/>
          <w:bCs/>
          <w:sz w:val="28"/>
          <w:szCs w:val="28"/>
          <w:lang w:val="uk-UA"/>
        </w:rPr>
        <w:t>Порядок рефакторингу</w:t>
      </w:r>
    </w:p>
    <w:p w:rsidR="00A82023" w:rsidRPr="00A82023" w:rsidRDefault="00A82023" w:rsidP="00A82023">
      <w:pPr>
        <w:numPr>
          <w:ilvl w:val="0"/>
          <w:numId w:val="13"/>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Створити новий клас, який міститиме виділену функціональність.</w:t>
      </w:r>
    </w:p>
    <w:p w:rsidR="00A82023" w:rsidRPr="00A82023" w:rsidRDefault="00A82023" w:rsidP="00A82023">
      <w:pPr>
        <w:numPr>
          <w:ilvl w:val="0"/>
          <w:numId w:val="13"/>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Створити зв'язок між старим і новим класом. Найкраще, якщо цей зв'язок буде одностороннім; при цьому другий клас можна буде без проблем використати повторно. З іншого боку, за необхідністю, завжди можна створити двосторонній зв'язок.</w:t>
      </w:r>
    </w:p>
    <w:p w:rsidR="00A82023" w:rsidRPr="00A82023" w:rsidRDefault="00A82023" w:rsidP="00A82023">
      <w:pPr>
        <w:numPr>
          <w:ilvl w:val="0"/>
          <w:numId w:val="13"/>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Використати переміщення поля і переміщення методу для кожного поля і методу, які потрібно перенести в новий клас. Для методів слід розпочинати з приватних, таким чином знижуючи вірогідність допустити масу помилок. Задля полегшення процесу виправлення помилок потрібно проводити тестування після кожного переміщення, аби не отримати багато помилок в кінці роботи.</w:t>
      </w:r>
    </w:p>
    <w:p w:rsidR="00A82023" w:rsidRPr="00A82023" w:rsidRDefault="00A82023" w:rsidP="00A82023">
      <w:pPr>
        <w:numPr>
          <w:ilvl w:val="0"/>
          <w:numId w:val="13"/>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lastRenderedPageBreak/>
        <w:t>Після переміщення потрібно подивитись на отримані класи. Можливо, класи потрібно буде перейменувати, зважаючи на їх нові обов'язки. Також варто перевірити, чи можна позбавитися від двостороннього зв'язку між класами, якщо він з'явився.</w:t>
      </w:r>
    </w:p>
    <w:p w:rsidR="00A82023" w:rsidRPr="00A82023" w:rsidRDefault="00A82023" w:rsidP="00A82023">
      <w:pPr>
        <w:numPr>
          <w:ilvl w:val="0"/>
          <w:numId w:val="13"/>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Важливим моментом є доступність класу ззовні: можна повністю сховати клас, зробивши приватним, і в той же час управляти його полями із старого класу, або зробити публічним, надавши клієнтові можливість безпосередньо міняти значення. Рішення залежить від того, наскільки безпечні для поведінки старого класу будуть несподівані прямі зміни значень в новому класі.</w:t>
      </w:r>
    </w:p>
    <w:p w:rsidR="00A82023" w:rsidRDefault="00A82023" w:rsidP="00A82023">
      <w:pPr>
        <w:pBdr>
          <w:bottom w:val="single" w:sz="6" w:space="1" w:color="auto"/>
        </w:pBdr>
        <w:spacing w:after="0" w:line="240" w:lineRule="auto"/>
        <w:rPr>
          <w:rFonts w:ascii="Times New Roman" w:eastAsia="Times New Roman" w:hAnsi="Times New Roman" w:cs="Times New Roman"/>
          <w:sz w:val="28"/>
          <w:szCs w:val="28"/>
          <w:lang w:val="ru-RU"/>
        </w:rPr>
      </w:pPr>
    </w:p>
    <w:p w:rsidR="00A82023" w:rsidRPr="00A82023" w:rsidRDefault="00A82023" w:rsidP="00A82023">
      <w:pPr>
        <w:spacing w:after="0" w:line="240" w:lineRule="auto"/>
        <w:rPr>
          <w:rFonts w:ascii="Times New Roman" w:eastAsia="Times New Roman" w:hAnsi="Times New Roman" w:cs="Times New Roman"/>
          <w:sz w:val="28"/>
          <w:szCs w:val="28"/>
          <w:lang w:val="ru-RU"/>
        </w:rPr>
      </w:pPr>
    </w:p>
    <w:p w:rsidR="00EA5AAD" w:rsidRDefault="00EA5AAD" w:rsidP="001B20E4">
      <w:pPr>
        <w:numPr>
          <w:ilvl w:val="0"/>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Прийоми, що дозволяють забезпечити додаткову </w:t>
      </w:r>
      <w:r w:rsidRPr="007530A4">
        <w:rPr>
          <w:rFonts w:ascii="Times New Roman" w:eastAsia="Times New Roman" w:hAnsi="Times New Roman" w:cs="Times New Roman"/>
          <w:sz w:val="28"/>
          <w:szCs w:val="28"/>
          <w:lang w:val="uk-UA"/>
        </w:rPr>
        <w:t>абстракцію</w:t>
      </w:r>
      <w:r w:rsidRPr="001B20E4">
        <w:rPr>
          <w:rFonts w:ascii="Times New Roman" w:eastAsia="Times New Roman" w:hAnsi="Times New Roman" w:cs="Times New Roman"/>
          <w:sz w:val="28"/>
          <w:szCs w:val="28"/>
          <w:lang w:val="uk-UA"/>
        </w:rPr>
        <w:t xml:space="preserve">. </w:t>
      </w:r>
    </w:p>
    <w:p w:rsidR="00A82023" w:rsidRPr="001B20E4" w:rsidRDefault="00A82023" w:rsidP="00A82023">
      <w:pPr>
        <w:spacing w:after="0" w:line="240" w:lineRule="auto"/>
        <w:rPr>
          <w:rFonts w:ascii="Times New Roman" w:eastAsia="Times New Roman" w:hAnsi="Times New Roman" w:cs="Times New Roman"/>
          <w:sz w:val="28"/>
          <w:szCs w:val="28"/>
          <w:lang w:val="uk-UA"/>
        </w:rPr>
      </w:pPr>
    </w:p>
    <w:p w:rsidR="00EA5AAD" w:rsidRPr="001B20E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7530A4">
        <w:rPr>
          <w:rFonts w:ascii="Times New Roman" w:eastAsia="Times New Roman" w:hAnsi="Times New Roman" w:cs="Times New Roman"/>
          <w:i/>
          <w:sz w:val="28"/>
          <w:szCs w:val="28"/>
          <w:lang w:val="uk-UA"/>
        </w:rPr>
        <w:t>Інкапсуляція поля</w:t>
      </w:r>
      <w:r w:rsidRPr="001B20E4">
        <w:rPr>
          <w:rFonts w:ascii="Times New Roman" w:eastAsia="Times New Roman" w:hAnsi="Times New Roman" w:cs="Times New Roman"/>
          <w:sz w:val="28"/>
          <w:szCs w:val="28"/>
          <w:lang w:val="uk-UA"/>
        </w:rPr>
        <w:t xml:space="preserve"> (Encapsulate Field) — замінює прямий доступ до поля на доступ через методи-аксесори (або властивості в C#).</w:t>
      </w:r>
    </w:p>
    <w:p w:rsidR="00EA5AAD" w:rsidRPr="001B20E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7530A4">
        <w:rPr>
          <w:rFonts w:ascii="Times New Roman" w:eastAsia="Times New Roman" w:hAnsi="Times New Roman" w:cs="Times New Roman"/>
          <w:i/>
          <w:sz w:val="28"/>
          <w:szCs w:val="28"/>
          <w:lang w:val="uk-UA"/>
        </w:rPr>
        <w:t>Узагальнення типу</w:t>
      </w:r>
      <w:r w:rsidRPr="001B20E4">
        <w:rPr>
          <w:rFonts w:ascii="Times New Roman" w:eastAsia="Times New Roman" w:hAnsi="Times New Roman" w:cs="Times New Roman"/>
          <w:sz w:val="28"/>
          <w:szCs w:val="28"/>
          <w:lang w:val="uk-UA"/>
        </w:rPr>
        <w:t xml:space="preserve"> (Generalize Type) — заміна типів, з якими працює клас, на більш узагальнені.</w:t>
      </w:r>
    </w:p>
    <w:p w:rsidR="00EA5AAD" w:rsidRPr="009C0EA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7530A4">
        <w:rPr>
          <w:rFonts w:ascii="Times New Roman" w:eastAsia="Times New Roman" w:hAnsi="Times New Roman" w:cs="Times New Roman"/>
          <w:i/>
          <w:sz w:val="28"/>
          <w:szCs w:val="28"/>
          <w:lang w:val="uk-UA"/>
        </w:rPr>
        <w:t xml:space="preserve">Заміна блоків </w:t>
      </w:r>
      <w:r w:rsidRPr="001B20E4">
        <w:rPr>
          <w:rFonts w:ascii="Times New Roman" w:eastAsia="Times New Roman" w:hAnsi="Times New Roman" w:cs="Times New Roman"/>
          <w:sz w:val="28"/>
          <w:szCs w:val="28"/>
          <w:lang w:val="uk-UA"/>
        </w:rPr>
        <w:t xml:space="preserve">перевірки типів на шаблони </w:t>
      </w:r>
      <w:r w:rsidRPr="009C0EA4">
        <w:rPr>
          <w:rFonts w:ascii="Times New Roman" w:eastAsia="Times New Roman" w:hAnsi="Times New Roman" w:cs="Times New Roman"/>
          <w:sz w:val="28"/>
          <w:szCs w:val="28"/>
          <w:u w:val="single"/>
          <w:lang w:val="uk-UA"/>
        </w:rPr>
        <w:t>«Стан» (State)</w:t>
      </w:r>
      <w:r w:rsidRPr="009C0EA4">
        <w:rPr>
          <w:rFonts w:ascii="Times New Roman" w:eastAsia="Times New Roman" w:hAnsi="Times New Roman" w:cs="Times New Roman"/>
          <w:sz w:val="28"/>
          <w:szCs w:val="28"/>
          <w:lang w:val="uk-UA"/>
        </w:rPr>
        <w:t xml:space="preserve"> або </w:t>
      </w:r>
      <w:r w:rsidRPr="009C0EA4">
        <w:rPr>
          <w:rFonts w:ascii="Times New Roman" w:eastAsia="Times New Roman" w:hAnsi="Times New Roman" w:cs="Times New Roman"/>
          <w:sz w:val="28"/>
          <w:szCs w:val="28"/>
          <w:u w:val="single"/>
          <w:lang w:val="uk-UA"/>
        </w:rPr>
        <w:t>«Стратегія» (Strategy)</w:t>
      </w:r>
      <w:r w:rsidRPr="009C0EA4">
        <w:rPr>
          <w:rFonts w:ascii="Times New Roman" w:eastAsia="Times New Roman" w:hAnsi="Times New Roman" w:cs="Times New Roman"/>
          <w:sz w:val="28"/>
          <w:szCs w:val="28"/>
          <w:lang w:val="uk-UA"/>
        </w:rPr>
        <w:t>.</w:t>
      </w:r>
    </w:p>
    <w:p w:rsidR="00584D46" w:rsidRPr="007530A4" w:rsidRDefault="00584D46" w:rsidP="00584D46">
      <w:pPr>
        <w:pStyle w:val="a9"/>
        <w:spacing w:before="0" w:beforeAutospacing="0" w:after="0" w:afterAutospacing="0"/>
        <w:ind w:left="357"/>
        <w:rPr>
          <w:sz w:val="28"/>
          <w:szCs w:val="28"/>
          <w:lang w:val="uk-UA"/>
        </w:rPr>
      </w:pPr>
      <w:r w:rsidRPr="009C0EA4">
        <w:rPr>
          <w:b/>
          <w:bCs/>
          <w:sz w:val="28"/>
          <w:szCs w:val="28"/>
          <w:lang w:val="uk-UA"/>
        </w:rPr>
        <w:t>Стан</w:t>
      </w:r>
      <w:r w:rsidRPr="009C0EA4">
        <w:rPr>
          <w:sz w:val="28"/>
          <w:szCs w:val="28"/>
          <w:lang w:val="uk-UA"/>
        </w:rPr>
        <w:t xml:space="preserve"> (англ. </w:t>
      </w:r>
      <w:r w:rsidRPr="009C0EA4">
        <w:rPr>
          <w:i/>
          <w:iCs/>
          <w:sz w:val="28"/>
          <w:szCs w:val="28"/>
          <w:lang w:val="uk-UA"/>
        </w:rPr>
        <w:t>state</w:t>
      </w:r>
      <w:r w:rsidRPr="009C0EA4">
        <w:rPr>
          <w:sz w:val="28"/>
          <w:szCs w:val="28"/>
          <w:lang w:val="uk-UA"/>
        </w:rPr>
        <w:t>) — шаблон проектування (належить</w:t>
      </w:r>
      <w:r w:rsidRPr="007530A4">
        <w:rPr>
          <w:sz w:val="28"/>
          <w:szCs w:val="28"/>
          <w:lang w:val="uk-UA"/>
        </w:rPr>
        <w:t xml:space="preserve"> до </w:t>
      </w:r>
      <w:hyperlink r:id="rId18" w:tooltip="Шаблони поведінки" w:history="1">
        <w:r w:rsidRPr="007530A4">
          <w:rPr>
            <w:rStyle w:val="ab"/>
            <w:color w:val="auto"/>
            <w:sz w:val="28"/>
            <w:szCs w:val="28"/>
            <w:u w:val="none"/>
            <w:lang w:val="uk-UA"/>
          </w:rPr>
          <w:t>шаблонів поведінки</w:t>
        </w:r>
      </w:hyperlink>
      <w:r w:rsidRPr="007530A4">
        <w:rPr>
          <w:sz w:val="28"/>
          <w:szCs w:val="28"/>
          <w:lang w:val="uk-UA"/>
        </w:rPr>
        <w:t xml:space="preserve">), що реалізує скінченний автомат в обʼєктно-орієнтованому програмуванні. </w:t>
      </w:r>
    </w:p>
    <w:p w:rsidR="00584D46" w:rsidRPr="007530A4" w:rsidRDefault="00584D46" w:rsidP="00584D46">
      <w:pPr>
        <w:pStyle w:val="a9"/>
        <w:spacing w:before="0" w:beforeAutospacing="0" w:after="0" w:afterAutospacing="0"/>
        <w:ind w:left="357"/>
        <w:rPr>
          <w:sz w:val="28"/>
          <w:szCs w:val="28"/>
          <w:lang w:val="uk-UA"/>
        </w:rPr>
      </w:pPr>
      <w:r w:rsidRPr="007530A4">
        <w:rPr>
          <w:sz w:val="28"/>
          <w:szCs w:val="28"/>
          <w:lang w:val="uk-UA"/>
        </w:rPr>
        <w:t xml:space="preserve">Він реалізується шляхом створення для кожного стану скінченного автомата класу-спадкоємця інтерфейсу (або абстрактного класу) та дозволяє об'єктові варіювати свою поведінку залежно від внутрішнього стану. </w:t>
      </w:r>
    </w:p>
    <w:p w:rsidR="00584D46" w:rsidRPr="007530A4" w:rsidRDefault="001D4920" w:rsidP="00584D46">
      <w:pPr>
        <w:spacing w:after="0" w:line="240" w:lineRule="auto"/>
        <w:rPr>
          <w:rFonts w:ascii="Times New Roman" w:eastAsia="Times New Roman" w:hAnsi="Times New Roman" w:cs="Times New Roman"/>
          <w:sz w:val="28"/>
          <w:szCs w:val="28"/>
          <w:lang w:val="uk-UA"/>
        </w:rPr>
      </w:pPr>
      <w:r w:rsidRPr="007530A4">
        <w:rPr>
          <w:rFonts w:ascii="Times New Roman" w:hAnsi="Times New Roman" w:cs="Times New Roman"/>
          <w:b/>
          <w:bCs/>
          <w:sz w:val="28"/>
          <w:szCs w:val="28"/>
          <w:lang w:val="uk-UA"/>
        </w:rPr>
        <w:t>Стратегія</w:t>
      </w:r>
      <w:r w:rsidRPr="007530A4">
        <w:rPr>
          <w:rFonts w:ascii="Times New Roman" w:hAnsi="Times New Roman" w:cs="Times New Roman"/>
          <w:sz w:val="28"/>
          <w:szCs w:val="28"/>
          <w:lang w:val="uk-UA"/>
        </w:rPr>
        <w:t xml:space="preserve"> (</w:t>
      </w:r>
      <w:hyperlink r:id="rId19" w:tooltip="Англійська мова" w:history="1">
        <w:r w:rsidRPr="007530A4">
          <w:rPr>
            <w:rStyle w:val="ab"/>
            <w:rFonts w:ascii="Times New Roman" w:hAnsi="Times New Roman" w:cs="Times New Roman"/>
            <w:sz w:val="28"/>
            <w:szCs w:val="28"/>
            <w:lang w:val="uk-UA"/>
          </w:rPr>
          <w:t>англ.</w:t>
        </w:r>
      </w:hyperlink>
      <w:r w:rsidRPr="007530A4">
        <w:rPr>
          <w:rFonts w:ascii="Times New Roman" w:hAnsi="Times New Roman" w:cs="Times New Roman"/>
          <w:sz w:val="28"/>
          <w:szCs w:val="28"/>
          <w:lang w:val="uk-UA"/>
        </w:rPr>
        <w:t xml:space="preserve"> </w:t>
      </w:r>
      <w:r w:rsidRPr="007530A4">
        <w:rPr>
          <w:rFonts w:ascii="Times New Roman" w:hAnsi="Times New Roman" w:cs="Times New Roman"/>
          <w:i/>
          <w:iCs/>
          <w:sz w:val="28"/>
          <w:szCs w:val="28"/>
          <w:lang w:val="uk-UA"/>
        </w:rPr>
        <w:t xml:space="preserve">Strategy </w:t>
      </w:r>
      <w:r w:rsidRPr="007530A4">
        <w:rPr>
          <w:rFonts w:ascii="Times New Roman" w:hAnsi="Times New Roman" w:cs="Times New Roman"/>
          <w:sz w:val="28"/>
          <w:szCs w:val="28"/>
          <w:lang w:val="uk-UA"/>
        </w:rPr>
        <w:t xml:space="preserve">) — </w:t>
      </w:r>
      <w:r w:rsidRPr="00F25AD8">
        <w:rPr>
          <w:rFonts w:ascii="Times New Roman" w:hAnsi="Times New Roman" w:cs="Times New Roman"/>
          <w:sz w:val="28"/>
          <w:szCs w:val="28"/>
          <w:lang w:val="uk-UA"/>
        </w:rPr>
        <w:t>шаблон проектування</w:t>
      </w:r>
      <w:r w:rsidRPr="007530A4">
        <w:rPr>
          <w:rFonts w:ascii="Times New Roman" w:hAnsi="Times New Roman" w:cs="Times New Roman"/>
          <w:sz w:val="28"/>
          <w:szCs w:val="28"/>
          <w:lang w:val="uk-UA"/>
        </w:rPr>
        <w:t xml:space="preserve">, належить до класу </w:t>
      </w:r>
      <w:r w:rsidRPr="00F25AD8">
        <w:rPr>
          <w:rFonts w:ascii="Times New Roman" w:hAnsi="Times New Roman" w:cs="Times New Roman"/>
          <w:sz w:val="28"/>
          <w:szCs w:val="28"/>
          <w:lang w:val="uk-UA"/>
        </w:rPr>
        <w:t>шаблонів поведінки</w:t>
      </w:r>
      <w:r w:rsidRPr="007530A4">
        <w:rPr>
          <w:rFonts w:ascii="Times New Roman" w:hAnsi="Times New Roman" w:cs="Times New Roman"/>
          <w:sz w:val="28"/>
          <w:szCs w:val="28"/>
          <w:lang w:val="uk-UA"/>
        </w:rPr>
        <w:t xml:space="preserve">. Відомий ще під іншою назвою — «Policy». Його суть полягає у тому, щоб створити декілька схем поведінки для одного об'єкту та винести в окремий клас. Шаблон Стратегія (Strategy) дозволяє міняти вибраний алгоритм незалежно від </w:t>
      </w:r>
      <w:r w:rsidRPr="00F25AD8">
        <w:rPr>
          <w:rFonts w:ascii="Times New Roman" w:hAnsi="Times New Roman" w:cs="Times New Roman"/>
          <w:sz w:val="28"/>
          <w:szCs w:val="28"/>
          <w:lang w:val="uk-UA"/>
        </w:rPr>
        <w:t>об'єктів-клієнтів,</w:t>
      </w:r>
      <w:r w:rsidRPr="007530A4">
        <w:rPr>
          <w:rFonts w:ascii="Times New Roman" w:hAnsi="Times New Roman" w:cs="Times New Roman"/>
          <w:sz w:val="28"/>
          <w:szCs w:val="28"/>
          <w:lang w:val="uk-UA"/>
        </w:rPr>
        <w:t xml:space="preserve"> які його використовують.</w:t>
      </w:r>
    </w:p>
    <w:p w:rsidR="00584D46" w:rsidRPr="007530A4" w:rsidRDefault="00584D46" w:rsidP="00584D46">
      <w:pPr>
        <w:spacing w:after="0" w:line="240" w:lineRule="auto"/>
        <w:rPr>
          <w:rFonts w:ascii="Times New Roman" w:eastAsia="Times New Roman" w:hAnsi="Times New Roman" w:cs="Times New Roman"/>
          <w:sz w:val="28"/>
          <w:szCs w:val="28"/>
          <w:lang w:val="uk-UA"/>
        </w:rPr>
      </w:pPr>
    </w:p>
    <w:p w:rsidR="00EA5AAD" w:rsidRPr="007530A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7530A4">
        <w:rPr>
          <w:rFonts w:ascii="Times New Roman" w:eastAsia="Times New Roman" w:hAnsi="Times New Roman" w:cs="Times New Roman"/>
          <w:sz w:val="28"/>
          <w:szCs w:val="28"/>
          <w:lang w:val="uk-UA"/>
        </w:rPr>
        <w:t xml:space="preserve">Заміна умовних операторів </w:t>
      </w:r>
      <w:r w:rsidRPr="007530A4">
        <w:rPr>
          <w:rFonts w:ascii="Times New Roman" w:eastAsia="Times New Roman" w:hAnsi="Times New Roman" w:cs="Times New Roman"/>
          <w:color w:val="0000FF"/>
          <w:sz w:val="28"/>
          <w:szCs w:val="28"/>
          <w:u w:val="single"/>
          <w:lang w:val="uk-UA"/>
        </w:rPr>
        <w:t>поліморфізмом</w:t>
      </w:r>
      <w:r w:rsidRPr="007530A4">
        <w:rPr>
          <w:rFonts w:ascii="Times New Roman" w:eastAsia="Times New Roman" w:hAnsi="Times New Roman" w:cs="Times New Roman"/>
          <w:sz w:val="28"/>
          <w:szCs w:val="28"/>
          <w:lang w:val="uk-UA"/>
        </w:rPr>
        <w:t>.</w:t>
      </w:r>
    </w:p>
    <w:p w:rsidR="00EA5AAD" w:rsidRPr="007530A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7530A4">
        <w:rPr>
          <w:rFonts w:ascii="Times New Roman" w:eastAsia="Times New Roman" w:hAnsi="Times New Roman" w:cs="Times New Roman"/>
          <w:sz w:val="28"/>
          <w:szCs w:val="28"/>
          <w:lang w:val="uk-UA"/>
        </w:rPr>
        <w:t xml:space="preserve">Створення поля або локальної </w:t>
      </w:r>
      <w:r w:rsidRPr="007530A4">
        <w:rPr>
          <w:rFonts w:ascii="Times New Roman" w:eastAsia="Times New Roman" w:hAnsi="Times New Roman" w:cs="Times New Roman"/>
          <w:color w:val="0000FF"/>
          <w:sz w:val="28"/>
          <w:szCs w:val="28"/>
          <w:u w:val="single"/>
          <w:lang w:val="uk-UA"/>
        </w:rPr>
        <w:t>змінної</w:t>
      </w:r>
      <w:r w:rsidRPr="007530A4">
        <w:rPr>
          <w:rFonts w:ascii="Times New Roman" w:eastAsia="Times New Roman" w:hAnsi="Times New Roman" w:cs="Times New Roman"/>
          <w:sz w:val="28"/>
          <w:szCs w:val="28"/>
          <w:lang w:val="uk-UA"/>
        </w:rPr>
        <w:t xml:space="preserve"> (Introduce Field/Introduce Local Variable).</w:t>
      </w:r>
    </w:p>
    <w:p w:rsidR="00EA5AAD" w:rsidRPr="007530A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7530A4">
        <w:rPr>
          <w:rFonts w:ascii="Times New Roman" w:eastAsia="Times New Roman" w:hAnsi="Times New Roman" w:cs="Times New Roman"/>
          <w:color w:val="0000FF"/>
          <w:sz w:val="28"/>
          <w:szCs w:val="28"/>
          <w:u w:val="single"/>
          <w:lang w:val="uk-UA"/>
        </w:rPr>
        <w:t>Дублювання видимих даних</w:t>
      </w:r>
    </w:p>
    <w:p w:rsidR="001D4920" w:rsidRPr="007530A4" w:rsidRDefault="001D4920" w:rsidP="007530A4">
      <w:pPr>
        <w:spacing w:after="0" w:line="240" w:lineRule="auto"/>
        <w:jc w:val="both"/>
        <w:rPr>
          <w:rFonts w:ascii="Times New Roman" w:hAnsi="Times New Roman" w:cs="Times New Roman"/>
          <w:sz w:val="28"/>
          <w:szCs w:val="28"/>
          <w:lang w:val="uk-UA"/>
        </w:rPr>
      </w:pPr>
      <w:r w:rsidRPr="007530A4">
        <w:rPr>
          <w:rFonts w:ascii="Times New Roman" w:hAnsi="Times New Roman" w:cs="Times New Roman"/>
          <w:b/>
          <w:bCs/>
          <w:sz w:val="28"/>
          <w:szCs w:val="28"/>
          <w:lang w:val="uk-UA"/>
        </w:rPr>
        <w:t>Дублювання видимих даних</w:t>
      </w:r>
      <w:r w:rsidRPr="007530A4">
        <w:rPr>
          <w:rFonts w:ascii="Times New Roman" w:hAnsi="Times New Roman" w:cs="Times New Roman"/>
          <w:sz w:val="28"/>
          <w:szCs w:val="28"/>
          <w:lang w:val="uk-UA"/>
        </w:rPr>
        <w:t xml:space="preserve"> - (англ. duplicate observed data) це один з прийомів </w:t>
      </w:r>
      <w:hyperlink r:id="rId20" w:tooltip="Рефакторинг" w:history="1">
        <w:r w:rsidRPr="007530A4">
          <w:rPr>
            <w:rStyle w:val="ab"/>
            <w:rFonts w:ascii="Times New Roman" w:hAnsi="Times New Roman" w:cs="Times New Roman"/>
            <w:sz w:val="28"/>
            <w:szCs w:val="28"/>
            <w:lang w:val="uk-UA"/>
          </w:rPr>
          <w:t>рефакторингу</w:t>
        </w:r>
      </w:hyperlink>
      <w:r w:rsidRPr="007530A4">
        <w:rPr>
          <w:rFonts w:ascii="Times New Roman" w:hAnsi="Times New Roman" w:cs="Times New Roman"/>
          <w:sz w:val="28"/>
          <w:szCs w:val="28"/>
          <w:lang w:val="uk-UA"/>
        </w:rPr>
        <w:t xml:space="preserve">, який застосовується у випадках, коли потрібно розділити дані наприклад </w:t>
      </w:r>
      <w:hyperlink r:id="rId21" w:tooltip="Graphical user interface" w:history="1">
        <w:r w:rsidRPr="007530A4">
          <w:rPr>
            <w:rStyle w:val="ab"/>
            <w:rFonts w:ascii="Times New Roman" w:hAnsi="Times New Roman" w:cs="Times New Roman"/>
            <w:sz w:val="28"/>
            <w:szCs w:val="28"/>
            <w:lang w:val="uk-UA"/>
          </w:rPr>
          <w:t>GUI</w:t>
        </w:r>
      </w:hyperlink>
      <w:r w:rsidRPr="007530A4">
        <w:rPr>
          <w:rFonts w:ascii="Times New Roman" w:hAnsi="Times New Roman" w:cs="Times New Roman"/>
          <w:sz w:val="28"/>
          <w:szCs w:val="28"/>
          <w:lang w:val="uk-UA"/>
        </w:rPr>
        <w:t xml:space="preserve"> та предметної області.</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Проблема</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Дані предметної області програми зберігаються в класах, що відповідають за призначений для користувача інтерфейс (GUI).</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Рішення</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Має сенс виділити дані предметної області в окремі класи і, таким чином, забезпечити зв'язок і синхронізацію між класом предметної області і GUI.</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Причини рефакторингу</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lastRenderedPageBreak/>
        <w:t xml:space="preserve">Ви хочете мати декілька видів </w:t>
      </w:r>
      <w:r w:rsidRPr="001D4920">
        <w:rPr>
          <w:rFonts w:ascii="Times New Roman" w:eastAsia="Times New Roman" w:hAnsi="Times New Roman" w:cs="Times New Roman"/>
          <w:color w:val="0000FF"/>
          <w:sz w:val="28"/>
          <w:szCs w:val="28"/>
          <w:u w:val="single"/>
          <w:lang w:val="uk-UA"/>
        </w:rPr>
        <w:t>інтерфейсу</w:t>
      </w:r>
      <w:r w:rsidRPr="001D4920">
        <w:rPr>
          <w:rFonts w:ascii="Times New Roman" w:eastAsia="Times New Roman" w:hAnsi="Times New Roman" w:cs="Times New Roman"/>
          <w:sz w:val="28"/>
          <w:szCs w:val="28"/>
          <w:lang w:val="uk-UA"/>
        </w:rPr>
        <w:t xml:space="preserve"> для однакових даних (наприклад, у вас є додаток не лише для </w:t>
      </w:r>
      <w:hyperlink r:id="rId22" w:tooltip="Десктоп" w:history="1">
        <w:r w:rsidRPr="00F25AD8">
          <w:rPr>
            <w:rFonts w:ascii="Times New Roman" w:eastAsia="Times New Roman" w:hAnsi="Times New Roman" w:cs="Times New Roman"/>
            <w:sz w:val="28"/>
            <w:szCs w:val="28"/>
            <w:lang w:val="uk-UA"/>
          </w:rPr>
          <w:t>десктопа</w:t>
        </w:r>
      </w:hyperlink>
      <w:r w:rsidRPr="001D4920">
        <w:rPr>
          <w:rFonts w:ascii="Times New Roman" w:eastAsia="Times New Roman" w:hAnsi="Times New Roman" w:cs="Times New Roman"/>
          <w:sz w:val="28"/>
          <w:szCs w:val="28"/>
          <w:lang w:val="uk-UA"/>
        </w:rPr>
        <w:t xml:space="preserve">, але також для телефонів і планшетів). В цьому випадку вам буде дуже складно уникнути великої кількості помилок і </w:t>
      </w:r>
      <w:r w:rsidRPr="001D4920">
        <w:rPr>
          <w:rFonts w:ascii="Times New Roman" w:eastAsia="Times New Roman" w:hAnsi="Times New Roman" w:cs="Times New Roman"/>
          <w:color w:val="0000FF"/>
          <w:sz w:val="28"/>
          <w:szCs w:val="28"/>
          <w:u w:val="single"/>
          <w:lang w:val="uk-UA"/>
        </w:rPr>
        <w:t>дублювання коду</w:t>
      </w:r>
      <w:r w:rsidRPr="001D4920">
        <w:rPr>
          <w:rFonts w:ascii="Times New Roman" w:eastAsia="Times New Roman" w:hAnsi="Times New Roman" w:cs="Times New Roman"/>
          <w:sz w:val="28"/>
          <w:szCs w:val="28"/>
          <w:lang w:val="uk-UA"/>
        </w:rPr>
        <w:t xml:space="preserve">, якщо ви не розділите GUI і предметну область. </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Переваги</w:t>
      </w:r>
    </w:p>
    <w:p w:rsidR="001D4920" w:rsidRPr="001D4920" w:rsidRDefault="001D4920" w:rsidP="001D4920">
      <w:pPr>
        <w:numPr>
          <w:ilvl w:val="0"/>
          <w:numId w:val="14"/>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Ви розділяєте відповідальність між класами </w:t>
      </w:r>
      <w:r w:rsidRPr="001D4920">
        <w:rPr>
          <w:rFonts w:ascii="Times New Roman" w:eastAsia="Times New Roman" w:hAnsi="Times New Roman" w:cs="Times New Roman"/>
          <w:color w:val="0000FF"/>
          <w:sz w:val="28"/>
          <w:szCs w:val="28"/>
          <w:u w:val="single"/>
          <w:lang w:val="uk-UA"/>
        </w:rPr>
        <w:t>бізнес-логіки</w:t>
      </w:r>
      <w:r w:rsidRPr="001D4920">
        <w:rPr>
          <w:rFonts w:ascii="Times New Roman" w:eastAsia="Times New Roman" w:hAnsi="Times New Roman" w:cs="Times New Roman"/>
          <w:sz w:val="28"/>
          <w:szCs w:val="28"/>
          <w:lang w:val="uk-UA"/>
        </w:rPr>
        <w:t xml:space="preserve"> і представлення (принцип єдиного обов'язку), що спрощує читабельність і розуміння програми в цілому.</w:t>
      </w:r>
    </w:p>
    <w:p w:rsidR="001D4920" w:rsidRPr="001D4920" w:rsidRDefault="001D4920" w:rsidP="001D4920">
      <w:pPr>
        <w:numPr>
          <w:ilvl w:val="0"/>
          <w:numId w:val="14"/>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Якщо потрібно буде додати новий вид інтерфейсу, вам треба буде створити нові класи представлення, при цьому код бізнес-логіки чіпати немає ніякої нужди (принцип відкритості/закритості).</w:t>
      </w:r>
    </w:p>
    <w:p w:rsidR="001D4920" w:rsidRPr="001D4920" w:rsidRDefault="001D4920" w:rsidP="001D4920">
      <w:pPr>
        <w:numPr>
          <w:ilvl w:val="0"/>
          <w:numId w:val="14"/>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Над бізнес-логікою і призначеними для користувача інтерфейсами тепер можуть працювати різні люди.</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Коли його не можна застосувати</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Цей рефакторинг, який в класичному виконанні здійснюється з введенням шаблону</w:t>
      </w:r>
      <w:r w:rsidR="00F25AD8">
        <w:rPr>
          <w:rFonts w:ascii="Times New Roman" w:eastAsia="Times New Roman" w:hAnsi="Times New Roman" w:cs="Times New Roman"/>
          <w:sz w:val="28"/>
          <w:szCs w:val="28"/>
          <w:lang w:val="uk-UA"/>
        </w:rPr>
        <w:t xml:space="preserve"> </w:t>
      </w:r>
      <w:r w:rsidRPr="001D4920">
        <w:rPr>
          <w:rFonts w:ascii="Times New Roman" w:eastAsia="Times New Roman" w:hAnsi="Times New Roman" w:cs="Times New Roman"/>
          <w:color w:val="0000FF"/>
          <w:sz w:val="28"/>
          <w:szCs w:val="28"/>
          <w:u w:val="single"/>
          <w:lang w:val="uk-UA"/>
        </w:rPr>
        <w:t>Спостерігач</w:t>
      </w:r>
      <w:r w:rsidRPr="001D4920">
        <w:rPr>
          <w:rFonts w:ascii="Times New Roman" w:eastAsia="Times New Roman" w:hAnsi="Times New Roman" w:cs="Times New Roman"/>
          <w:sz w:val="28"/>
          <w:szCs w:val="28"/>
          <w:lang w:val="uk-UA"/>
        </w:rPr>
        <w:t xml:space="preserve">, практично не застосовується для веб-додатків, де всі класи перестворюються при кожному запиті до веб-сервера. </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Проте, загальний принцип відокремлення бізнес-логіки в окремі класи має сенс, у тому числі, і для веб-додатків. Але реалізується він за допомогою інших рефакторингів, які обираються з урахуванням дизайну вашої системи. </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Порядок рефакторингу</w:t>
      </w:r>
    </w:p>
    <w:p w:rsidR="001D4920" w:rsidRPr="001D4920" w:rsidRDefault="001D4920" w:rsidP="001D4920">
      <w:pPr>
        <w:numPr>
          <w:ilvl w:val="0"/>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Необхідно приховати прямий доступ до даних предметної області в класі GUI, для чого найкраще використати самоінкапсуляцію поля. Таким чином, ви створите геттери і сеттери до цих даних.</w:t>
      </w:r>
    </w:p>
    <w:p w:rsidR="001D4920" w:rsidRPr="001D4920" w:rsidRDefault="001D4920" w:rsidP="001D4920">
      <w:pPr>
        <w:numPr>
          <w:ilvl w:val="0"/>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У обробниках подій </w:t>
      </w:r>
      <w:r w:rsidRPr="001D4920">
        <w:rPr>
          <w:rFonts w:ascii="Times New Roman" w:eastAsia="Times New Roman" w:hAnsi="Times New Roman" w:cs="Times New Roman"/>
          <w:i/>
          <w:iCs/>
          <w:sz w:val="28"/>
          <w:szCs w:val="28"/>
          <w:lang w:val="uk-UA"/>
        </w:rPr>
        <w:t>класу GUI використайте сеттери для установки нових значень полів. Це дасть можливість передавати нові значення в пов'язаний об'єкт предметної області</w:t>
      </w:r>
      <w:r w:rsidRPr="001D4920">
        <w:rPr>
          <w:rFonts w:ascii="Times New Roman" w:eastAsia="Times New Roman" w:hAnsi="Times New Roman" w:cs="Times New Roman"/>
          <w:sz w:val="28"/>
          <w:szCs w:val="28"/>
          <w:lang w:val="uk-UA"/>
        </w:rPr>
        <w:t>.</w:t>
      </w:r>
    </w:p>
    <w:p w:rsidR="001D4920" w:rsidRPr="001D4920" w:rsidRDefault="001D4920" w:rsidP="001D4920">
      <w:pPr>
        <w:numPr>
          <w:ilvl w:val="0"/>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Створіть клас предметної області і скопіюйте в нього необхідні поля з класу GUI. Для всіх цих полів створіть геттери і сеттери.</w:t>
      </w:r>
    </w:p>
    <w:p w:rsidR="001D4920" w:rsidRPr="001D4920" w:rsidRDefault="001D4920" w:rsidP="001D4920">
      <w:pPr>
        <w:numPr>
          <w:ilvl w:val="0"/>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Застосуйте патерн Спостерігач до цих двох класів: </w:t>
      </w:r>
    </w:p>
    <w:p w:rsidR="001D4920" w:rsidRPr="001D4920" w:rsidRDefault="001D4920" w:rsidP="001D4920">
      <w:pPr>
        <w:numPr>
          <w:ilvl w:val="1"/>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В </w:t>
      </w:r>
      <w:r w:rsidRPr="001D4920">
        <w:rPr>
          <w:rFonts w:ascii="Times New Roman" w:eastAsia="Times New Roman" w:hAnsi="Times New Roman" w:cs="Times New Roman"/>
          <w:i/>
          <w:iCs/>
          <w:sz w:val="28"/>
          <w:szCs w:val="28"/>
          <w:lang w:val="uk-UA"/>
        </w:rPr>
        <w:t>класі предметної області</w:t>
      </w:r>
      <w:r w:rsidRPr="001D4920">
        <w:rPr>
          <w:rFonts w:ascii="Times New Roman" w:eastAsia="Times New Roman" w:hAnsi="Times New Roman" w:cs="Times New Roman"/>
          <w:sz w:val="28"/>
          <w:szCs w:val="28"/>
          <w:lang w:val="uk-UA"/>
        </w:rPr>
        <w:t> створіть масив для зберігання об'єктів спостерігачів (об'єктів GUI), а також методи їх реєстрації, видалення і сповіщення.</w:t>
      </w:r>
    </w:p>
    <w:p w:rsidR="001D4920" w:rsidRPr="001D4920" w:rsidRDefault="001D4920" w:rsidP="001D4920">
      <w:pPr>
        <w:numPr>
          <w:ilvl w:val="1"/>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В </w:t>
      </w:r>
      <w:r w:rsidRPr="001D4920">
        <w:rPr>
          <w:rFonts w:ascii="Times New Roman" w:eastAsia="Times New Roman" w:hAnsi="Times New Roman" w:cs="Times New Roman"/>
          <w:i/>
          <w:iCs/>
          <w:sz w:val="28"/>
          <w:szCs w:val="28"/>
          <w:lang w:val="uk-UA"/>
        </w:rPr>
        <w:t>класі GUI створіть поле для зберігання посилання на об'єкт предметної області</w:t>
      </w:r>
      <w:r w:rsidRPr="001D4920">
        <w:rPr>
          <w:rFonts w:ascii="Times New Roman" w:eastAsia="Times New Roman" w:hAnsi="Times New Roman" w:cs="Times New Roman"/>
          <w:sz w:val="28"/>
          <w:szCs w:val="28"/>
          <w:lang w:val="uk-UA"/>
        </w:rPr>
        <w:t>, а також метод </w:t>
      </w:r>
      <w:r w:rsidRPr="001D4920">
        <w:rPr>
          <w:rFonts w:ascii="Courier New" w:eastAsia="Times New Roman" w:hAnsi="Courier New" w:cs="Courier New"/>
          <w:sz w:val="28"/>
          <w:szCs w:val="28"/>
          <w:lang w:val="uk-UA"/>
        </w:rPr>
        <w:t>update()</w:t>
      </w:r>
      <w:r w:rsidRPr="001D4920">
        <w:rPr>
          <w:rFonts w:ascii="Times New Roman" w:eastAsia="Times New Roman" w:hAnsi="Times New Roman" w:cs="Times New Roman"/>
          <w:sz w:val="28"/>
          <w:szCs w:val="28"/>
          <w:lang w:val="uk-UA"/>
        </w:rPr>
        <w:t>, який реагуватиме на зміни в цьому об'єкті та буде оновлювати значення полів в класі GUI. Зверніть увагу, в методі оновлення значення повинні встановлюватися безпосередньо, щоб уникнути рекурсії.</w:t>
      </w:r>
    </w:p>
    <w:p w:rsidR="001D4920" w:rsidRPr="001D4920" w:rsidRDefault="001D4920" w:rsidP="001D4920">
      <w:pPr>
        <w:numPr>
          <w:ilvl w:val="1"/>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У конструкторі </w:t>
      </w:r>
      <w:r w:rsidRPr="001D4920">
        <w:rPr>
          <w:rFonts w:ascii="Times New Roman" w:eastAsia="Times New Roman" w:hAnsi="Times New Roman" w:cs="Times New Roman"/>
          <w:i/>
          <w:iCs/>
          <w:sz w:val="28"/>
          <w:szCs w:val="28"/>
          <w:lang w:val="uk-UA"/>
        </w:rPr>
        <w:t>класу GUI створіть екземпляр класу предметної області</w:t>
      </w:r>
      <w:r w:rsidRPr="001D4920">
        <w:rPr>
          <w:rFonts w:ascii="Times New Roman" w:eastAsia="Times New Roman" w:hAnsi="Times New Roman" w:cs="Times New Roman"/>
          <w:sz w:val="28"/>
          <w:szCs w:val="28"/>
          <w:lang w:val="uk-UA"/>
        </w:rPr>
        <w:t> і збережіть його в створеному полі. Зареєструйте </w:t>
      </w:r>
      <w:r w:rsidRPr="001D4920">
        <w:rPr>
          <w:rFonts w:ascii="Times New Roman" w:eastAsia="Times New Roman" w:hAnsi="Times New Roman" w:cs="Times New Roman"/>
          <w:i/>
          <w:iCs/>
          <w:sz w:val="28"/>
          <w:szCs w:val="28"/>
          <w:lang w:val="uk-UA"/>
        </w:rPr>
        <w:t>об'єкт GUI</w:t>
      </w:r>
      <w:r w:rsidRPr="001D4920">
        <w:rPr>
          <w:rFonts w:ascii="Times New Roman" w:eastAsia="Times New Roman" w:hAnsi="Times New Roman" w:cs="Times New Roman"/>
          <w:sz w:val="28"/>
          <w:szCs w:val="28"/>
          <w:lang w:val="uk-UA"/>
        </w:rPr>
        <w:t> як спостерігач в </w:t>
      </w:r>
      <w:r w:rsidRPr="001D4920">
        <w:rPr>
          <w:rFonts w:ascii="Times New Roman" w:eastAsia="Times New Roman" w:hAnsi="Times New Roman" w:cs="Times New Roman"/>
          <w:i/>
          <w:iCs/>
          <w:sz w:val="28"/>
          <w:szCs w:val="28"/>
          <w:lang w:val="uk-UA"/>
        </w:rPr>
        <w:t>об'єкті предметної області</w:t>
      </w:r>
      <w:r w:rsidRPr="001D4920">
        <w:rPr>
          <w:rFonts w:ascii="Times New Roman" w:eastAsia="Times New Roman" w:hAnsi="Times New Roman" w:cs="Times New Roman"/>
          <w:sz w:val="28"/>
          <w:szCs w:val="28"/>
          <w:lang w:val="uk-UA"/>
        </w:rPr>
        <w:t>.</w:t>
      </w:r>
    </w:p>
    <w:p w:rsidR="001D4920" w:rsidRPr="001D4920" w:rsidRDefault="001D4920" w:rsidP="001D4920">
      <w:pPr>
        <w:numPr>
          <w:ilvl w:val="1"/>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У сеттерах полів </w:t>
      </w:r>
      <w:r w:rsidRPr="001D4920">
        <w:rPr>
          <w:rFonts w:ascii="Times New Roman" w:eastAsia="Times New Roman" w:hAnsi="Times New Roman" w:cs="Times New Roman"/>
          <w:i/>
          <w:iCs/>
          <w:sz w:val="28"/>
          <w:szCs w:val="28"/>
          <w:lang w:val="uk-UA"/>
        </w:rPr>
        <w:t>класу предметної області</w:t>
      </w:r>
      <w:r w:rsidRPr="001D4920">
        <w:rPr>
          <w:rFonts w:ascii="Times New Roman" w:eastAsia="Times New Roman" w:hAnsi="Times New Roman" w:cs="Times New Roman"/>
          <w:sz w:val="28"/>
          <w:szCs w:val="28"/>
          <w:lang w:val="uk-UA"/>
        </w:rPr>
        <w:t> викликайте метод сповіщення спостерігача (тобто метод оновлення в </w:t>
      </w:r>
      <w:r w:rsidRPr="001D4920">
        <w:rPr>
          <w:rFonts w:ascii="Times New Roman" w:eastAsia="Times New Roman" w:hAnsi="Times New Roman" w:cs="Times New Roman"/>
          <w:i/>
          <w:iCs/>
          <w:sz w:val="28"/>
          <w:szCs w:val="28"/>
          <w:lang w:val="uk-UA"/>
        </w:rPr>
        <w:t>класі GUI</w:t>
      </w:r>
      <w:r w:rsidRPr="001D4920">
        <w:rPr>
          <w:rFonts w:ascii="Times New Roman" w:eastAsia="Times New Roman" w:hAnsi="Times New Roman" w:cs="Times New Roman"/>
          <w:sz w:val="28"/>
          <w:szCs w:val="28"/>
          <w:lang w:val="uk-UA"/>
        </w:rPr>
        <w:t>), щоб передати нові значення в призначений для користувача інтерфейс.</w:t>
      </w:r>
    </w:p>
    <w:p w:rsidR="001D4920" w:rsidRPr="001D4920" w:rsidRDefault="001D4920" w:rsidP="001D4920">
      <w:pPr>
        <w:numPr>
          <w:ilvl w:val="1"/>
          <w:numId w:val="15"/>
        </w:numPr>
        <w:pBdr>
          <w:bottom w:val="single" w:sz="6" w:space="1" w:color="auto"/>
        </w:pBd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lastRenderedPageBreak/>
        <w:t>Змініть сеттери полів </w:t>
      </w:r>
      <w:r w:rsidRPr="001D4920">
        <w:rPr>
          <w:rFonts w:ascii="Times New Roman" w:eastAsia="Times New Roman" w:hAnsi="Times New Roman" w:cs="Times New Roman"/>
          <w:i/>
          <w:iCs/>
          <w:sz w:val="28"/>
          <w:szCs w:val="28"/>
          <w:lang w:val="uk-UA"/>
        </w:rPr>
        <w:t>класу GUI так, щоб вони тепер встановлювали нові значення в об'єкті предметної області, причому безпосередньо. Будьте уважні, якщо значення встановлюватимуться через сеттер класу предметної області</w:t>
      </w:r>
      <w:r w:rsidRPr="001D4920">
        <w:rPr>
          <w:rFonts w:ascii="Times New Roman" w:eastAsia="Times New Roman" w:hAnsi="Times New Roman" w:cs="Times New Roman"/>
          <w:sz w:val="28"/>
          <w:szCs w:val="28"/>
          <w:lang w:val="uk-UA"/>
        </w:rPr>
        <w:t>, це приведе до нескінченної рекурсії.</w:t>
      </w:r>
    </w:p>
    <w:p w:rsidR="001D4920" w:rsidRPr="001D4920" w:rsidRDefault="001D4920" w:rsidP="001D4920">
      <w:pPr>
        <w:spacing w:after="0" w:line="240" w:lineRule="auto"/>
        <w:rPr>
          <w:rFonts w:ascii="Times New Roman" w:eastAsia="Times New Roman" w:hAnsi="Times New Roman" w:cs="Times New Roman"/>
          <w:sz w:val="28"/>
          <w:szCs w:val="28"/>
          <w:lang w:val="uk-UA"/>
        </w:rPr>
      </w:pPr>
    </w:p>
    <w:p w:rsidR="00EA5AAD" w:rsidRPr="001B20E4" w:rsidRDefault="00EA5AAD" w:rsidP="001B20E4">
      <w:pPr>
        <w:numPr>
          <w:ilvl w:val="0"/>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Прийоми, що змінюють назви членів та їх розташування. </w:t>
      </w:r>
    </w:p>
    <w:p w:rsidR="00EA5AAD"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color w:val="0000FF"/>
          <w:sz w:val="28"/>
          <w:szCs w:val="28"/>
          <w:u w:val="single"/>
          <w:lang w:val="uk-UA"/>
        </w:rPr>
        <w:t>Переміщення методу (Move Method)</w:t>
      </w:r>
      <w:r w:rsidRPr="001B20E4">
        <w:rPr>
          <w:rFonts w:ascii="Times New Roman" w:eastAsia="Times New Roman" w:hAnsi="Times New Roman" w:cs="Times New Roman"/>
          <w:sz w:val="28"/>
          <w:szCs w:val="28"/>
          <w:lang w:val="uk-UA"/>
        </w:rPr>
        <w:t xml:space="preserve"> або переміщення поля в інші класи або файли коду.</w:t>
      </w:r>
    </w:p>
    <w:p w:rsidR="001D4920" w:rsidRPr="00C442F7" w:rsidRDefault="001D4920" w:rsidP="001D4920">
      <w:pPr>
        <w:spacing w:after="0" w:line="240" w:lineRule="auto"/>
        <w:rPr>
          <w:sz w:val="28"/>
          <w:szCs w:val="28"/>
          <w:lang w:val="ru-RU"/>
        </w:rPr>
      </w:pPr>
      <w:r w:rsidRPr="00C442F7">
        <w:rPr>
          <w:b/>
          <w:bCs/>
          <w:sz w:val="28"/>
          <w:szCs w:val="28"/>
          <w:lang w:val="ru-RU"/>
        </w:rPr>
        <w:t>Перемі́щення ме́тоду</w:t>
      </w:r>
      <w:r w:rsidRPr="00C442F7">
        <w:rPr>
          <w:sz w:val="28"/>
          <w:szCs w:val="28"/>
          <w:lang w:val="ru-RU"/>
        </w:rPr>
        <w:t xml:space="preserve"> (</w:t>
      </w:r>
      <w:r w:rsidRPr="00F25AD8">
        <w:rPr>
          <w:sz w:val="28"/>
          <w:szCs w:val="28"/>
          <w:lang w:val="ru-RU"/>
        </w:rPr>
        <w:t>англ.</w:t>
      </w:r>
      <w:r w:rsidRPr="00C442F7">
        <w:rPr>
          <w:sz w:val="28"/>
          <w:szCs w:val="28"/>
          <w:lang w:val="ru-RU"/>
        </w:rPr>
        <w:t xml:space="preserve"> </w:t>
      </w:r>
      <w:r w:rsidRPr="00C442F7">
        <w:rPr>
          <w:i/>
          <w:iCs/>
          <w:sz w:val="28"/>
          <w:szCs w:val="28"/>
        </w:rPr>
        <w:t>Move</w:t>
      </w:r>
      <w:r w:rsidRPr="00C442F7">
        <w:rPr>
          <w:i/>
          <w:iCs/>
          <w:sz w:val="28"/>
          <w:szCs w:val="28"/>
          <w:lang w:val="ru-RU"/>
        </w:rPr>
        <w:t xml:space="preserve"> </w:t>
      </w:r>
      <w:r w:rsidRPr="00C442F7">
        <w:rPr>
          <w:i/>
          <w:iCs/>
          <w:sz w:val="28"/>
          <w:szCs w:val="28"/>
        </w:rPr>
        <w:t>Method</w:t>
      </w:r>
      <w:r w:rsidRPr="00C442F7">
        <w:rPr>
          <w:sz w:val="28"/>
          <w:szCs w:val="28"/>
          <w:lang w:val="ru-RU"/>
        </w:rPr>
        <w:t xml:space="preserve">) - це прийом </w:t>
      </w:r>
      <w:hyperlink r:id="rId23" w:tooltip="Рефакторинг" w:history="1">
        <w:r w:rsidRPr="00F25AD8">
          <w:rPr>
            <w:rStyle w:val="ab"/>
            <w:color w:val="auto"/>
            <w:sz w:val="28"/>
            <w:szCs w:val="28"/>
            <w:u w:val="none"/>
            <w:lang w:val="ru-RU"/>
          </w:rPr>
          <w:t>рефакторингу</w:t>
        </w:r>
      </w:hyperlink>
      <w:r w:rsidRPr="00C442F7">
        <w:rPr>
          <w:sz w:val="28"/>
          <w:szCs w:val="28"/>
          <w:lang w:val="ru-RU"/>
        </w:rPr>
        <w:t xml:space="preserve">, який базується на принципі перенесення </w:t>
      </w:r>
      <w:r w:rsidRPr="00F25AD8">
        <w:rPr>
          <w:sz w:val="28"/>
          <w:szCs w:val="28"/>
          <w:lang w:val="ru-RU"/>
        </w:rPr>
        <w:t>методу</w:t>
      </w:r>
      <w:r w:rsidRPr="00C442F7">
        <w:rPr>
          <w:sz w:val="28"/>
          <w:szCs w:val="28"/>
          <w:lang w:val="ru-RU"/>
        </w:rPr>
        <w:t xml:space="preserve"> з одного </w:t>
      </w:r>
      <w:hyperlink r:id="rId24" w:tooltip="Клас (програмування)" w:history="1">
        <w:r w:rsidRPr="00F25AD8">
          <w:rPr>
            <w:rStyle w:val="ab"/>
            <w:color w:val="auto"/>
            <w:sz w:val="28"/>
            <w:szCs w:val="28"/>
            <w:u w:val="none"/>
            <w:lang w:val="ru-RU"/>
          </w:rPr>
          <w:t>класу</w:t>
        </w:r>
      </w:hyperlink>
      <w:r w:rsidRPr="00C442F7">
        <w:rPr>
          <w:sz w:val="28"/>
          <w:szCs w:val="28"/>
          <w:lang w:val="ru-RU"/>
        </w:rPr>
        <w:t xml:space="preserve"> в інший, який більше його використову</w:t>
      </w:r>
      <w:proofErr w:type="gramStart"/>
      <w:r w:rsidRPr="00C442F7">
        <w:rPr>
          <w:sz w:val="28"/>
          <w:szCs w:val="28"/>
          <w:lang w:val="ru-RU"/>
        </w:rPr>
        <w:t>є.</w:t>
      </w:r>
      <w:proofErr w:type="gramEnd"/>
    </w:p>
    <w:p w:rsidR="001D4920" w:rsidRPr="00C442F7" w:rsidRDefault="001D4920" w:rsidP="001D4920">
      <w:pPr>
        <w:spacing w:after="0" w:line="240" w:lineRule="auto"/>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Проблема</w:t>
      </w:r>
    </w:p>
    <w:p w:rsidR="001D4920" w:rsidRPr="00C442F7" w:rsidRDefault="001D4920" w:rsidP="001D4920">
      <w:pPr>
        <w:spacing w:after="0" w:line="240" w:lineRule="auto"/>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 xml:space="preserve">Певний створений метод після його створення, почав використовуватися іншим класом більше, ніж у власним. </w:t>
      </w:r>
    </w:p>
    <w:p w:rsidR="001D4920" w:rsidRPr="00C442F7" w:rsidRDefault="001D4920" w:rsidP="001D4920">
      <w:pPr>
        <w:spacing w:after="0" w:line="240" w:lineRule="auto"/>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Рішення</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Потрібно створити новий метод в класі, який використовує його більше за інших, в який перенесться код із старого методу. При цьому код оригінального методу потрібно перетворити на звернення до нового методу в іншому класі або прибрати його взагалі. </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Причини рефакторингу</w:t>
      </w:r>
    </w:p>
    <w:p w:rsidR="001D4920" w:rsidRPr="001D4920" w:rsidRDefault="001D4920" w:rsidP="001D4920">
      <w:pPr>
        <w:numPr>
          <w:ilvl w:val="0"/>
          <w:numId w:val="16"/>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Рішення перемістити метод до класу, де знаходяться дані, з якими, в основному, і працює цей метод. Це призводить до </w:t>
      </w:r>
      <w:r w:rsidRPr="001D4920">
        <w:rPr>
          <w:rFonts w:ascii="Times New Roman" w:eastAsia="Times New Roman" w:hAnsi="Times New Roman" w:cs="Times New Roman"/>
          <w:i/>
          <w:iCs/>
          <w:sz w:val="28"/>
          <w:szCs w:val="28"/>
          <w:lang w:val="uk-UA"/>
        </w:rPr>
        <w:t xml:space="preserve">підвищення </w:t>
      </w:r>
      <w:r w:rsidRPr="001D4920">
        <w:rPr>
          <w:rFonts w:ascii="Times New Roman" w:eastAsia="Times New Roman" w:hAnsi="Times New Roman" w:cs="Times New Roman"/>
          <w:i/>
          <w:iCs/>
          <w:color w:val="0000FF"/>
          <w:sz w:val="28"/>
          <w:szCs w:val="28"/>
          <w:u w:val="single"/>
          <w:lang w:val="uk-UA"/>
        </w:rPr>
        <w:t>пов'язаності</w:t>
      </w:r>
      <w:r w:rsidRPr="001D4920">
        <w:rPr>
          <w:rFonts w:ascii="Times New Roman" w:eastAsia="Times New Roman" w:hAnsi="Times New Roman" w:cs="Times New Roman"/>
          <w:i/>
          <w:iCs/>
          <w:sz w:val="28"/>
          <w:szCs w:val="28"/>
          <w:lang w:val="uk-UA"/>
        </w:rPr>
        <w:t xml:space="preserve"> всередині класів</w:t>
      </w:r>
      <w:r w:rsidRPr="001D4920">
        <w:rPr>
          <w:rFonts w:ascii="Times New Roman" w:eastAsia="Times New Roman" w:hAnsi="Times New Roman" w:cs="Times New Roman"/>
          <w:sz w:val="28"/>
          <w:szCs w:val="28"/>
          <w:lang w:val="uk-UA"/>
        </w:rPr>
        <w:t>.</w:t>
      </w:r>
    </w:p>
    <w:p w:rsidR="001D4920" w:rsidRPr="001D4920" w:rsidRDefault="001D4920" w:rsidP="001D4920">
      <w:pPr>
        <w:numPr>
          <w:ilvl w:val="0"/>
          <w:numId w:val="16"/>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Рішення перемістити метод, щоб прибрати або зменшити залежність класу, що викликає цей метод, від класу, в якому він знаходився. Це може бути корисно у випадку, коли клас, що викликає, вже має залежність від того класу, куди планується його перенести. Таким чином, </w:t>
      </w:r>
      <w:r w:rsidRPr="001D4920">
        <w:rPr>
          <w:rFonts w:ascii="Times New Roman" w:eastAsia="Times New Roman" w:hAnsi="Times New Roman" w:cs="Times New Roman"/>
          <w:i/>
          <w:iCs/>
          <w:sz w:val="28"/>
          <w:szCs w:val="28"/>
          <w:lang w:val="uk-UA"/>
        </w:rPr>
        <w:t>зменшується зв'язаність між класами</w:t>
      </w:r>
      <w:r w:rsidRPr="001D4920">
        <w:rPr>
          <w:rFonts w:ascii="Times New Roman" w:eastAsia="Times New Roman" w:hAnsi="Times New Roman" w:cs="Times New Roman"/>
          <w:sz w:val="28"/>
          <w:szCs w:val="28"/>
          <w:lang w:val="uk-UA"/>
        </w:rPr>
        <w:t>.</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Порядок проведення</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Перевіряємо властивості, які використовував метод до початку рефакторингу. Якщо вони використовуються тільки самим методом, то потрібно перемістити і їх. Якщо ця властивість використовується ще якимось методами, то бажано перенести і ці методи. Адже налаштовувати зв’язок між цими методами у різних класах може бути проблематично.</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Перевірити наявність інших оголошень вихідного методу у базових і похідних класах. Якщо вони є, то потрібно або відмовитися від ідеї перенесення, або реалізувати в цільовому класі (клас, до якого переносимо метод) подібність поліморфізму для забезпечення різної функціональності методу.</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Оголосити метод, який переміщуємо в цільовому класі. За потреби змінити ім’я методу для кращої відповідності цільовиму класу.</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Копіюємо код вихідного методу в цільовий, після чого пристосовуємо скопійований код під нове місце.</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Якщо метод містить обробники виключних ситуацій, то слід визначити, в якому з класів - цільовому або вихідному - логічніше буде обробляти виключення.</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Визначити як буде виконуватися звернення до переміщеного методу. </w:t>
      </w:r>
    </w:p>
    <w:p w:rsidR="001D4920" w:rsidRPr="001D4920" w:rsidRDefault="001D4920" w:rsidP="001D4920">
      <w:pPr>
        <w:numPr>
          <w:ilvl w:val="1"/>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За наявності поля чи методу, які повертають об’єкт, не вносимо додаткових змін. За відсутності – потрібно написати новий метод або поле, в якому б зберігався об’єкт класу з переміщеним методом.</w:t>
      </w:r>
    </w:p>
    <w:p w:rsidR="001D4920" w:rsidRPr="001D4920" w:rsidRDefault="001D4920" w:rsidP="001D4920">
      <w:pPr>
        <w:numPr>
          <w:ilvl w:val="1"/>
          <w:numId w:val="17"/>
        </w:numPr>
        <w:pBdr>
          <w:bottom w:val="single" w:sz="6" w:space="1" w:color="auto"/>
        </w:pBd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lastRenderedPageBreak/>
        <w:t>Можливо зробити з вихідного методу делегуючий, який не буде містити код, а просто буде викликати цільовий метод. Можливо залишити метод як делегуючий у вихідному класі або видалити, попередньо замінивши всі звернення до нього зверненнями до створеного в іншому класі методу.</w:t>
      </w:r>
    </w:p>
    <w:p w:rsidR="001D4920" w:rsidRPr="001D4920" w:rsidRDefault="001D4920" w:rsidP="001D4920">
      <w:pPr>
        <w:spacing w:after="0" w:line="240" w:lineRule="auto"/>
        <w:rPr>
          <w:rFonts w:ascii="Times New Roman" w:eastAsia="Times New Roman" w:hAnsi="Times New Roman" w:cs="Times New Roman"/>
          <w:sz w:val="28"/>
          <w:szCs w:val="28"/>
          <w:lang w:val="ru-RU"/>
        </w:rPr>
      </w:pPr>
    </w:p>
    <w:p w:rsidR="00EA5AAD" w:rsidRPr="00F25AD8"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F25AD8">
        <w:rPr>
          <w:rFonts w:ascii="Times New Roman" w:eastAsia="Times New Roman" w:hAnsi="Times New Roman" w:cs="Times New Roman"/>
          <w:sz w:val="28"/>
          <w:szCs w:val="28"/>
          <w:lang w:val="uk-UA"/>
        </w:rPr>
        <w:t>Перейменування члена (Rename) — зміна імені, з автоматичною заміною всіх посилань на старе ім’я в коді.</w:t>
      </w:r>
    </w:p>
    <w:p w:rsidR="00EA5AAD" w:rsidRPr="001B20E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Переміщення члену до базового/дочірнього класу (Pull Up/Push Down).</w:t>
      </w:r>
    </w:p>
    <w:p w:rsidR="00EA5AAD" w:rsidRPr="00F25AD8"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F25AD8">
        <w:rPr>
          <w:rFonts w:ascii="Times New Roman" w:eastAsia="Times New Roman" w:hAnsi="Times New Roman" w:cs="Times New Roman"/>
          <w:sz w:val="28"/>
          <w:szCs w:val="28"/>
          <w:lang w:val="uk-UA"/>
        </w:rPr>
        <w:t>Розщеплення змінної</w:t>
      </w:r>
    </w:p>
    <w:p w:rsidR="001D4920" w:rsidRPr="00396730" w:rsidRDefault="001D4920" w:rsidP="00396730">
      <w:pPr>
        <w:spacing w:after="0" w:line="240" w:lineRule="auto"/>
        <w:jc w:val="both"/>
        <w:rPr>
          <w:sz w:val="28"/>
          <w:szCs w:val="28"/>
          <w:lang w:val="uk-UA"/>
        </w:rPr>
      </w:pPr>
      <w:r w:rsidRPr="00396730">
        <w:rPr>
          <w:b/>
          <w:bCs/>
          <w:sz w:val="28"/>
          <w:szCs w:val="28"/>
          <w:lang w:val="uk-UA"/>
        </w:rPr>
        <w:t>Розще́плення змі́нної</w:t>
      </w:r>
      <w:r w:rsidRPr="00396730">
        <w:rPr>
          <w:sz w:val="28"/>
          <w:szCs w:val="28"/>
          <w:lang w:val="uk-UA"/>
        </w:rPr>
        <w:t xml:space="preserve"> (</w:t>
      </w:r>
      <w:r w:rsidRPr="00F25AD8">
        <w:rPr>
          <w:sz w:val="28"/>
          <w:szCs w:val="28"/>
          <w:lang w:val="uk-UA"/>
        </w:rPr>
        <w:t>англ.</w:t>
      </w:r>
      <w:r w:rsidRPr="00396730">
        <w:rPr>
          <w:sz w:val="28"/>
          <w:szCs w:val="28"/>
          <w:lang w:val="uk-UA"/>
        </w:rPr>
        <w:t xml:space="preserve"> </w:t>
      </w:r>
      <w:r w:rsidRPr="00396730">
        <w:rPr>
          <w:i/>
          <w:iCs/>
          <w:sz w:val="28"/>
          <w:szCs w:val="28"/>
          <w:lang w:val="uk-UA"/>
        </w:rPr>
        <w:t>Split Temporary Variable</w:t>
      </w:r>
      <w:r w:rsidRPr="00396730">
        <w:rPr>
          <w:sz w:val="28"/>
          <w:szCs w:val="28"/>
          <w:lang w:val="uk-UA"/>
        </w:rPr>
        <w:t xml:space="preserve">) — прийом </w:t>
      </w:r>
      <w:hyperlink r:id="rId25" w:tooltip="Рефакторинг" w:history="1">
        <w:r w:rsidRPr="00F25AD8">
          <w:rPr>
            <w:rStyle w:val="ab"/>
            <w:color w:val="auto"/>
            <w:sz w:val="28"/>
            <w:szCs w:val="28"/>
            <w:u w:val="none"/>
            <w:lang w:val="uk-UA"/>
          </w:rPr>
          <w:t>рефакторингу</w:t>
        </w:r>
      </w:hyperlink>
      <w:r w:rsidRPr="00396730">
        <w:rPr>
          <w:sz w:val="28"/>
          <w:szCs w:val="28"/>
          <w:lang w:val="uk-UA"/>
        </w:rPr>
        <w:t xml:space="preserve">, що дозволяє зменшити складність всередині </w:t>
      </w:r>
      <w:r w:rsidRPr="00F25AD8">
        <w:rPr>
          <w:sz w:val="28"/>
          <w:szCs w:val="28"/>
          <w:lang w:val="uk-UA"/>
        </w:rPr>
        <w:t>методу</w:t>
      </w:r>
      <w:r w:rsidRPr="00396730">
        <w:rPr>
          <w:sz w:val="28"/>
          <w:szCs w:val="28"/>
          <w:lang w:val="uk-UA"/>
        </w:rPr>
        <w:t>, зробити метод простим для розуміння і полегшити подальшу роботу з ним.</w:t>
      </w:r>
    </w:p>
    <w:p w:rsidR="001D4920" w:rsidRPr="00396730" w:rsidRDefault="001D4920" w:rsidP="00396730">
      <w:pPr>
        <w:spacing w:after="0" w:line="240" w:lineRule="auto"/>
        <w:jc w:val="both"/>
        <w:outlineLvl w:val="1"/>
        <w:rPr>
          <w:rFonts w:ascii="Times New Roman" w:eastAsia="Times New Roman" w:hAnsi="Times New Roman" w:cs="Times New Roman"/>
          <w:b/>
          <w:bCs/>
          <w:sz w:val="28"/>
          <w:szCs w:val="28"/>
          <w:lang w:val="uk-UA"/>
        </w:rPr>
      </w:pPr>
      <w:r w:rsidRPr="00396730">
        <w:rPr>
          <w:rFonts w:ascii="Times New Roman" w:eastAsia="Times New Roman" w:hAnsi="Times New Roman" w:cs="Times New Roman"/>
          <w:b/>
          <w:bCs/>
          <w:sz w:val="28"/>
          <w:szCs w:val="28"/>
          <w:lang w:val="uk-UA"/>
        </w:rPr>
        <w:t>Проблема</w:t>
      </w:r>
    </w:p>
    <w:p w:rsidR="00552765" w:rsidRDefault="001D4920" w:rsidP="00396730">
      <w:pPr>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Є локальна змінна, яка використовується для зберігання різноманітних значень всередині методу (не рахуючи змінних циклів).</w:t>
      </w:r>
    </w:p>
    <w:p w:rsidR="001D4920" w:rsidRPr="00396730" w:rsidRDefault="001D4920" w:rsidP="00396730">
      <w:pPr>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 xml:space="preserve">Приклад </w:t>
      </w:r>
      <w:r w:rsidRPr="00396730">
        <w:rPr>
          <w:rFonts w:ascii="Times New Roman" w:eastAsia="Times New Roman" w:hAnsi="Times New Roman" w:cs="Times New Roman"/>
          <w:color w:val="0000FF"/>
          <w:sz w:val="28"/>
          <w:szCs w:val="28"/>
          <w:u w:val="single"/>
          <w:lang w:val="uk-UA"/>
        </w:rPr>
        <w:t>C#</w:t>
      </w:r>
      <w:r w:rsidRPr="00396730">
        <w:rPr>
          <w:rFonts w:ascii="Times New Roman" w:eastAsia="Times New Roman" w:hAnsi="Times New Roman" w:cs="Times New Roman"/>
          <w:sz w:val="28"/>
          <w:szCs w:val="28"/>
          <w:lang w:val="uk-UA"/>
        </w:rPr>
        <w:t xml:space="preserve">: </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double temp = 2 * (height + width);</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Console.WriteLine(temp);</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temp = height * width;</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Console.WriteLine(temp);</w:t>
      </w:r>
    </w:p>
    <w:p w:rsidR="001D4920" w:rsidRPr="00396730" w:rsidRDefault="001D4920" w:rsidP="00396730">
      <w:pPr>
        <w:spacing w:after="0" w:line="240" w:lineRule="auto"/>
        <w:jc w:val="both"/>
        <w:rPr>
          <w:rFonts w:ascii="Times New Roman" w:eastAsia="Times New Roman" w:hAnsi="Times New Roman" w:cs="Times New Roman"/>
          <w:sz w:val="28"/>
          <w:szCs w:val="28"/>
          <w:lang w:val="uk-UA"/>
        </w:rPr>
      </w:pPr>
    </w:p>
    <w:p w:rsidR="001D4920" w:rsidRPr="00396730" w:rsidRDefault="001D4920" w:rsidP="00396730">
      <w:pPr>
        <w:spacing w:after="0" w:line="240" w:lineRule="auto"/>
        <w:jc w:val="both"/>
        <w:outlineLvl w:val="1"/>
        <w:rPr>
          <w:rFonts w:ascii="Times New Roman" w:eastAsia="Times New Roman" w:hAnsi="Times New Roman" w:cs="Times New Roman"/>
          <w:b/>
          <w:bCs/>
          <w:sz w:val="28"/>
          <w:szCs w:val="28"/>
          <w:lang w:val="uk-UA"/>
        </w:rPr>
      </w:pPr>
      <w:r w:rsidRPr="00396730">
        <w:rPr>
          <w:rFonts w:ascii="Times New Roman" w:eastAsia="Times New Roman" w:hAnsi="Times New Roman" w:cs="Times New Roman"/>
          <w:b/>
          <w:bCs/>
          <w:sz w:val="28"/>
          <w:szCs w:val="28"/>
          <w:lang w:val="uk-UA"/>
        </w:rPr>
        <w:t>Рішення</w:t>
      </w:r>
    </w:p>
    <w:p w:rsidR="00396730" w:rsidRDefault="001D4920" w:rsidP="00396730">
      <w:pPr>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Використати різні змінні для різних значень. Кожна змінна повинна відповідати тільки за одну певну річ.</w:t>
      </w:r>
    </w:p>
    <w:p w:rsidR="001D4920" w:rsidRPr="00396730" w:rsidRDefault="001D4920" w:rsidP="00396730">
      <w:pPr>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 xml:space="preserve">Приклад </w:t>
      </w:r>
      <w:r w:rsidRPr="00396730">
        <w:rPr>
          <w:rFonts w:ascii="Times New Roman" w:eastAsia="Times New Roman" w:hAnsi="Times New Roman" w:cs="Times New Roman"/>
          <w:color w:val="0000FF"/>
          <w:sz w:val="28"/>
          <w:szCs w:val="28"/>
          <w:u w:val="single"/>
          <w:lang w:val="uk-UA"/>
        </w:rPr>
        <w:t>C#</w:t>
      </w:r>
      <w:r w:rsidRPr="00396730">
        <w:rPr>
          <w:rFonts w:ascii="Times New Roman" w:eastAsia="Times New Roman" w:hAnsi="Times New Roman" w:cs="Times New Roman"/>
          <w:sz w:val="28"/>
          <w:szCs w:val="28"/>
          <w:lang w:val="uk-UA"/>
        </w:rPr>
        <w:t xml:space="preserve">: </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readonly double perimeter = 2 * (height + width);</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Console.WriteLine(perimeter);</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readonly double area = height * width;</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Console.WriteLine(area);</w:t>
      </w:r>
    </w:p>
    <w:p w:rsidR="001D4920" w:rsidRPr="00396730" w:rsidRDefault="001D4920" w:rsidP="00396730">
      <w:pPr>
        <w:spacing w:after="0" w:line="240" w:lineRule="auto"/>
        <w:jc w:val="both"/>
        <w:rPr>
          <w:rFonts w:ascii="Times New Roman" w:eastAsia="Times New Roman" w:hAnsi="Times New Roman" w:cs="Times New Roman"/>
          <w:sz w:val="28"/>
          <w:szCs w:val="28"/>
          <w:lang w:val="uk-UA"/>
        </w:rPr>
      </w:pPr>
    </w:p>
    <w:p w:rsidR="001D4920" w:rsidRPr="00396730" w:rsidRDefault="001D4920" w:rsidP="00396730">
      <w:pPr>
        <w:spacing w:after="0" w:line="240" w:lineRule="auto"/>
        <w:jc w:val="both"/>
        <w:outlineLvl w:val="1"/>
        <w:rPr>
          <w:rFonts w:ascii="Times New Roman" w:eastAsia="Times New Roman" w:hAnsi="Times New Roman" w:cs="Times New Roman"/>
          <w:b/>
          <w:bCs/>
          <w:sz w:val="28"/>
          <w:szCs w:val="28"/>
          <w:lang w:val="uk-UA"/>
        </w:rPr>
      </w:pPr>
      <w:r w:rsidRPr="00396730">
        <w:rPr>
          <w:rFonts w:ascii="Times New Roman" w:eastAsia="Times New Roman" w:hAnsi="Times New Roman" w:cs="Times New Roman"/>
          <w:b/>
          <w:bCs/>
          <w:sz w:val="28"/>
          <w:szCs w:val="28"/>
          <w:lang w:val="uk-UA"/>
        </w:rPr>
        <w:t>Причини рефакторингу</w:t>
      </w:r>
    </w:p>
    <w:p w:rsidR="001D4920" w:rsidRPr="00396730" w:rsidRDefault="001D4920" w:rsidP="00396730">
      <w:pPr>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 xml:space="preserve">Якщо в процесі написання коду було «зекономлено» </w:t>
      </w:r>
      <w:r w:rsidRPr="00F25AD8">
        <w:rPr>
          <w:rFonts w:ascii="Times New Roman" w:eastAsia="Times New Roman" w:hAnsi="Times New Roman" w:cs="Times New Roman"/>
          <w:sz w:val="28"/>
          <w:szCs w:val="28"/>
          <w:lang w:val="uk-UA"/>
        </w:rPr>
        <w:t>змінні</w:t>
      </w:r>
      <w:r w:rsidRPr="00396730">
        <w:rPr>
          <w:rFonts w:ascii="Times New Roman" w:eastAsia="Times New Roman" w:hAnsi="Times New Roman" w:cs="Times New Roman"/>
          <w:sz w:val="28"/>
          <w:szCs w:val="28"/>
          <w:lang w:val="uk-UA"/>
        </w:rPr>
        <w:t xml:space="preserve"> всередині функції і повторно використано їх для різноманітних непов'язаних між собою цілей, то обов'язково почнуться проблеми в той момент, коли потрібно буде внести якісь оновлення в код, що містить ці змінні. Доведеться перевірити декілька разів усі випадки використання змінної, щоб впевнитись у відсутності помилки в коді. </w:t>
      </w:r>
    </w:p>
    <w:p w:rsidR="001D4920" w:rsidRPr="00396730" w:rsidRDefault="001D4920" w:rsidP="00396730">
      <w:pPr>
        <w:spacing w:after="0" w:line="240" w:lineRule="auto"/>
        <w:jc w:val="both"/>
        <w:outlineLvl w:val="1"/>
        <w:rPr>
          <w:rFonts w:ascii="Times New Roman" w:eastAsia="Times New Roman" w:hAnsi="Times New Roman" w:cs="Times New Roman"/>
          <w:b/>
          <w:bCs/>
          <w:sz w:val="28"/>
          <w:szCs w:val="28"/>
          <w:lang w:val="uk-UA"/>
        </w:rPr>
      </w:pPr>
      <w:r w:rsidRPr="00396730">
        <w:rPr>
          <w:rFonts w:ascii="Times New Roman" w:eastAsia="Times New Roman" w:hAnsi="Times New Roman" w:cs="Times New Roman"/>
          <w:b/>
          <w:bCs/>
          <w:sz w:val="28"/>
          <w:szCs w:val="28"/>
          <w:lang w:val="uk-UA"/>
        </w:rPr>
        <w:t>Переваги</w:t>
      </w:r>
    </w:p>
    <w:p w:rsidR="001D4920" w:rsidRPr="00396730" w:rsidRDefault="001D4920" w:rsidP="00396730">
      <w:pPr>
        <w:numPr>
          <w:ilvl w:val="0"/>
          <w:numId w:val="18"/>
        </w:numPr>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Кожен елемент програми повинен відповідати тільки за одну річ. Це значно спрощує підтримку коду в майбутньому, оскільки можна спокійно змінити цей елемент, не побоюючись побічних ефектів.</w:t>
      </w:r>
    </w:p>
    <w:p w:rsidR="001D4920" w:rsidRPr="00FD6D39" w:rsidRDefault="001D4920" w:rsidP="00396730">
      <w:pPr>
        <w:numPr>
          <w:ilvl w:val="0"/>
          <w:numId w:val="18"/>
        </w:numPr>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Покращується читабельність коду. Якщо змінна створювалася дуже давно, та ще і в поспіху, вона могла дістати елементарну назву, яка не пояснює суті значення, що зберігається, наприклад, k, n, value і так далі. Є шанс виправити ситуацію, призначивши новим змінним хороші назви, що відображають суть значень, що</w:t>
      </w:r>
      <w:r w:rsidRPr="00565471">
        <w:rPr>
          <w:rFonts w:ascii="Times New Roman" w:eastAsia="Times New Roman" w:hAnsi="Times New Roman" w:cs="Times New Roman"/>
          <w:sz w:val="28"/>
          <w:szCs w:val="28"/>
          <w:lang w:val="uk-UA"/>
        </w:rPr>
        <w:t xml:space="preserve"> </w:t>
      </w:r>
      <w:r w:rsidRPr="00FD6D39">
        <w:rPr>
          <w:rFonts w:ascii="Times New Roman" w:eastAsia="Times New Roman" w:hAnsi="Times New Roman" w:cs="Times New Roman"/>
          <w:sz w:val="28"/>
          <w:szCs w:val="28"/>
          <w:lang w:val="uk-UA"/>
        </w:rPr>
        <w:lastRenderedPageBreak/>
        <w:t>зберігаються. Наприклад, customerTaxValue, cityUnemploymentRate, clientSalutationString і так далі.</w:t>
      </w:r>
    </w:p>
    <w:p w:rsidR="001D4920" w:rsidRPr="00FD6D39" w:rsidRDefault="001D4920" w:rsidP="001D4920">
      <w:pPr>
        <w:numPr>
          <w:ilvl w:val="0"/>
          <w:numId w:val="18"/>
        </w:num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Цей рефакторинг допомагає надалі виділити ділянки коду, що повторюються, в окремі методи.</w:t>
      </w:r>
    </w:p>
    <w:p w:rsidR="001D4920" w:rsidRPr="00FD6D39" w:rsidRDefault="001D4920" w:rsidP="001D4920">
      <w:pPr>
        <w:spacing w:after="0" w:line="240" w:lineRule="auto"/>
        <w:outlineLvl w:val="1"/>
        <w:rPr>
          <w:rFonts w:ascii="Times New Roman" w:eastAsia="Times New Roman" w:hAnsi="Times New Roman" w:cs="Times New Roman"/>
          <w:b/>
          <w:bCs/>
          <w:sz w:val="28"/>
          <w:szCs w:val="28"/>
          <w:lang w:val="uk-UA"/>
        </w:rPr>
      </w:pPr>
      <w:r w:rsidRPr="00FD6D39">
        <w:rPr>
          <w:rFonts w:ascii="Times New Roman" w:eastAsia="Times New Roman" w:hAnsi="Times New Roman" w:cs="Times New Roman"/>
          <w:b/>
          <w:bCs/>
          <w:sz w:val="28"/>
          <w:szCs w:val="28"/>
          <w:lang w:val="uk-UA"/>
        </w:rPr>
        <w:t>Порядок рефакторингу</w:t>
      </w:r>
    </w:p>
    <w:p w:rsidR="001D4920" w:rsidRPr="00FD6D39" w:rsidRDefault="001D4920" w:rsidP="001D4920">
      <w:pPr>
        <w:numPr>
          <w:ilvl w:val="0"/>
          <w:numId w:val="19"/>
        </w:num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Потрібно знайти місце в коді, де змінна вперше заповнюється якимось значенням. У цьому місці перейменуйте цю змінну, причому нова назва повинна бути зрозумілою і відповідати її значенню.</w:t>
      </w:r>
    </w:p>
    <w:p w:rsidR="001D4920" w:rsidRPr="00FD6D39" w:rsidRDefault="001D4920" w:rsidP="001D4920">
      <w:pPr>
        <w:numPr>
          <w:ilvl w:val="0"/>
          <w:numId w:val="19"/>
        </w:num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Підставити її нову назву замість старої в місцях, де використовувалося це значення змінної.</w:t>
      </w:r>
    </w:p>
    <w:p w:rsidR="001D4920" w:rsidRPr="00FD6D39" w:rsidRDefault="001D4920" w:rsidP="001D4920">
      <w:pPr>
        <w:numPr>
          <w:ilvl w:val="0"/>
          <w:numId w:val="19"/>
        </w:numPr>
        <w:pBdr>
          <w:bottom w:val="single" w:sz="6" w:space="1" w:color="auto"/>
        </w:pBd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Повторити операцію для інших випадків, де змінній присвоюється нове значення.</w:t>
      </w:r>
    </w:p>
    <w:p w:rsidR="001D4920" w:rsidRPr="00FD6D39" w:rsidRDefault="001D4920" w:rsidP="001D4920">
      <w:pPr>
        <w:spacing w:after="0" w:line="240" w:lineRule="auto"/>
        <w:rPr>
          <w:rFonts w:ascii="Times New Roman" w:eastAsia="Times New Roman" w:hAnsi="Times New Roman" w:cs="Times New Roman"/>
          <w:sz w:val="28"/>
          <w:szCs w:val="28"/>
          <w:lang w:val="uk-UA"/>
        </w:rPr>
      </w:pPr>
    </w:p>
    <w:p w:rsidR="00EA5AAD" w:rsidRPr="00FD6D39" w:rsidRDefault="00EA5AAD" w:rsidP="001B20E4">
      <w:pPr>
        <w:spacing w:after="0" w:line="240" w:lineRule="auto"/>
        <w:outlineLvl w:val="1"/>
        <w:rPr>
          <w:rFonts w:ascii="Times New Roman" w:eastAsia="Times New Roman" w:hAnsi="Times New Roman" w:cs="Times New Roman"/>
          <w:b/>
          <w:bCs/>
          <w:sz w:val="28"/>
          <w:szCs w:val="28"/>
          <w:lang w:val="uk-UA"/>
        </w:rPr>
      </w:pPr>
      <w:r w:rsidRPr="00FD6D39">
        <w:rPr>
          <w:rFonts w:ascii="Times New Roman" w:eastAsia="Times New Roman" w:hAnsi="Times New Roman" w:cs="Times New Roman"/>
          <w:b/>
          <w:bCs/>
          <w:sz w:val="28"/>
          <w:szCs w:val="28"/>
          <w:lang w:val="uk-UA"/>
        </w:rPr>
        <w:t>Автоматизований рефакторинг</w:t>
      </w:r>
    </w:p>
    <w:p w:rsidR="00EA5AAD" w:rsidRPr="00FD6D39" w:rsidRDefault="00EA5AAD" w:rsidP="001D4920">
      <w:pPr>
        <w:spacing w:after="0" w:line="240" w:lineRule="auto"/>
        <w:ind w:firstLine="720"/>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Багато </w:t>
      </w:r>
      <w:r w:rsidRPr="00FD6D39">
        <w:rPr>
          <w:rFonts w:ascii="Times New Roman" w:eastAsia="Times New Roman" w:hAnsi="Times New Roman" w:cs="Times New Roman"/>
          <w:color w:val="0000FF"/>
          <w:sz w:val="28"/>
          <w:szCs w:val="28"/>
          <w:u w:val="single"/>
          <w:lang w:val="uk-UA"/>
        </w:rPr>
        <w:t>інтегрованих середовищ розробки</w:t>
      </w:r>
      <w:r w:rsidRPr="00FD6D39">
        <w:rPr>
          <w:rFonts w:ascii="Times New Roman" w:eastAsia="Times New Roman" w:hAnsi="Times New Roman" w:cs="Times New Roman"/>
          <w:sz w:val="28"/>
          <w:szCs w:val="28"/>
          <w:lang w:val="uk-UA"/>
        </w:rPr>
        <w:t xml:space="preserve"> містять вбудовані механізми рефакторингу коду. Крім інтегрованої функціональності, існує також багато продуктів сторонніх виробників, які, як правило, реалізовані у вигляді додатків (plugins) до відповідного IDE. Приклади таких пакетів: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6"/>
        <w:gridCol w:w="2702"/>
        <w:gridCol w:w="4442"/>
      </w:tblGrid>
      <w:tr w:rsidR="00EA5AAD" w:rsidRPr="00FD6D39" w:rsidTr="00EA5AAD">
        <w:trPr>
          <w:tblCellSpacing w:w="15" w:type="dxa"/>
        </w:trPr>
        <w:tc>
          <w:tcPr>
            <w:tcW w:w="0" w:type="auto"/>
            <w:vAlign w:val="center"/>
            <w:hideMark/>
          </w:tcPr>
          <w:p w:rsidR="00EA5AAD" w:rsidRPr="00FD6D39" w:rsidRDefault="00EA5AAD" w:rsidP="001B20E4">
            <w:pPr>
              <w:spacing w:after="0" w:line="240" w:lineRule="auto"/>
              <w:jc w:val="center"/>
              <w:rPr>
                <w:rFonts w:ascii="Times New Roman" w:eastAsia="Times New Roman" w:hAnsi="Times New Roman" w:cs="Times New Roman"/>
                <w:b/>
                <w:bCs/>
                <w:sz w:val="28"/>
                <w:szCs w:val="28"/>
                <w:lang w:val="uk-UA"/>
              </w:rPr>
            </w:pPr>
            <w:r w:rsidRPr="00FD6D39">
              <w:rPr>
                <w:rFonts w:ascii="Times New Roman" w:eastAsia="Times New Roman" w:hAnsi="Times New Roman" w:cs="Times New Roman"/>
                <w:b/>
                <w:bCs/>
                <w:sz w:val="28"/>
                <w:szCs w:val="28"/>
                <w:lang w:val="uk-UA"/>
              </w:rPr>
              <w:t xml:space="preserve">Пакет </w:t>
            </w:r>
          </w:p>
        </w:tc>
        <w:tc>
          <w:tcPr>
            <w:tcW w:w="0" w:type="auto"/>
            <w:vAlign w:val="center"/>
            <w:hideMark/>
          </w:tcPr>
          <w:p w:rsidR="00EA5AAD" w:rsidRPr="00FD6D39" w:rsidRDefault="00EA5AAD" w:rsidP="001B20E4">
            <w:pPr>
              <w:spacing w:after="0" w:line="240" w:lineRule="auto"/>
              <w:jc w:val="center"/>
              <w:rPr>
                <w:rFonts w:ascii="Times New Roman" w:eastAsia="Times New Roman" w:hAnsi="Times New Roman" w:cs="Times New Roman"/>
                <w:b/>
                <w:bCs/>
                <w:sz w:val="28"/>
                <w:szCs w:val="28"/>
                <w:lang w:val="uk-UA"/>
              </w:rPr>
            </w:pPr>
            <w:r w:rsidRPr="00FD6D39">
              <w:rPr>
                <w:rFonts w:ascii="Times New Roman" w:eastAsia="Times New Roman" w:hAnsi="Times New Roman" w:cs="Times New Roman"/>
                <w:b/>
                <w:bCs/>
                <w:sz w:val="28"/>
                <w:szCs w:val="28"/>
                <w:lang w:val="uk-UA"/>
              </w:rPr>
              <w:t xml:space="preserve">Мова </w:t>
            </w:r>
          </w:p>
        </w:tc>
        <w:tc>
          <w:tcPr>
            <w:tcW w:w="0" w:type="auto"/>
            <w:vAlign w:val="center"/>
            <w:hideMark/>
          </w:tcPr>
          <w:p w:rsidR="00EA5AAD" w:rsidRPr="00FD6D39" w:rsidRDefault="00EA5AAD" w:rsidP="001B20E4">
            <w:pPr>
              <w:spacing w:after="0" w:line="240" w:lineRule="auto"/>
              <w:jc w:val="center"/>
              <w:rPr>
                <w:rFonts w:ascii="Times New Roman" w:eastAsia="Times New Roman" w:hAnsi="Times New Roman" w:cs="Times New Roman"/>
                <w:b/>
                <w:bCs/>
                <w:sz w:val="28"/>
                <w:szCs w:val="28"/>
                <w:lang w:val="uk-UA"/>
              </w:rPr>
            </w:pPr>
            <w:r w:rsidRPr="00FD6D39">
              <w:rPr>
                <w:rFonts w:ascii="Times New Roman" w:eastAsia="Times New Roman" w:hAnsi="Times New Roman" w:cs="Times New Roman"/>
                <w:b/>
                <w:bCs/>
                <w:sz w:val="28"/>
                <w:szCs w:val="28"/>
                <w:lang w:val="uk-UA"/>
              </w:rPr>
              <w:t xml:space="preserve">Середовище </w:t>
            </w:r>
          </w:p>
        </w:tc>
      </w:tr>
      <w:tr w:rsidR="00EA5AAD" w:rsidRPr="00FD6D39" w:rsidTr="00EA5AAD">
        <w:trPr>
          <w:tblCellSpacing w:w="15" w:type="dxa"/>
        </w:trPr>
        <w:tc>
          <w:tcPr>
            <w:tcW w:w="0" w:type="auto"/>
            <w:vAlign w:val="center"/>
            <w:hideMark/>
          </w:tcPr>
          <w:p w:rsidR="00EA5AAD" w:rsidRPr="00FD6D39" w:rsidRDefault="006044D7" w:rsidP="001B20E4">
            <w:pPr>
              <w:spacing w:after="0" w:line="240" w:lineRule="auto"/>
              <w:rPr>
                <w:rFonts w:ascii="Times New Roman" w:eastAsia="Times New Roman" w:hAnsi="Times New Roman" w:cs="Times New Roman"/>
                <w:sz w:val="28"/>
                <w:szCs w:val="28"/>
                <w:lang w:val="uk-UA"/>
              </w:rPr>
            </w:pPr>
            <w:hyperlink r:id="rId26" w:tooltip="Microsoft Visual Studio" w:history="1">
              <w:r w:rsidR="00EA5AAD" w:rsidRPr="00FD6D39">
                <w:rPr>
                  <w:rFonts w:ascii="Times New Roman" w:eastAsia="Times New Roman" w:hAnsi="Times New Roman" w:cs="Times New Roman"/>
                  <w:color w:val="0000FF"/>
                  <w:sz w:val="28"/>
                  <w:szCs w:val="28"/>
                  <w:u w:val="single"/>
                  <w:lang w:val="uk-UA"/>
                </w:rPr>
                <w:t>Microsoft Visual Studio</w:t>
              </w:r>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6044D7" w:rsidP="001B20E4">
            <w:pPr>
              <w:spacing w:after="0" w:line="240" w:lineRule="auto"/>
              <w:rPr>
                <w:rFonts w:ascii="Times New Roman" w:eastAsia="Times New Roman" w:hAnsi="Times New Roman" w:cs="Times New Roman"/>
                <w:sz w:val="28"/>
                <w:szCs w:val="28"/>
                <w:lang w:val="uk-UA"/>
              </w:rPr>
            </w:pPr>
            <w:hyperlink r:id="rId27" w:tooltip="C Sharp" w:history="1">
              <w:r w:rsidR="00EA5AAD" w:rsidRPr="00FD6D39">
                <w:rPr>
                  <w:rFonts w:ascii="Times New Roman" w:eastAsia="Times New Roman" w:hAnsi="Times New Roman" w:cs="Times New Roman"/>
                  <w:color w:val="0000FF"/>
                  <w:sz w:val="28"/>
                  <w:szCs w:val="28"/>
                  <w:u w:val="single"/>
                  <w:lang w:val="uk-UA"/>
                </w:rPr>
                <w:t>C#</w:t>
              </w:r>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Microsoft Visual Studio (вбудований) </w:t>
            </w:r>
          </w:p>
        </w:tc>
      </w:tr>
      <w:tr w:rsidR="00EA5AAD" w:rsidRPr="00FD6D39" w:rsidTr="00EA5AAD">
        <w:trPr>
          <w:tblCellSpacing w:w="15" w:type="dxa"/>
        </w:trPr>
        <w:tc>
          <w:tcPr>
            <w:tcW w:w="0" w:type="auto"/>
            <w:vAlign w:val="center"/>
            <w:hideMark/>
          </w:tcPr>
          <w:p w:rsidR="00EA5AAD" w:rsidRPr="00FD6D39" w:rsidRDefault="006044D7" w:rsidP="001B20E4">
            <w:pPr>
              <w:spacing w:after="0" w:line="240" w:lineRule="auto"/>
              <w:rPr>
                <w:rFonts w:ascii="Times New Roman" w:eastAsia="Times New Roman" w:hAnsi="Times New Roman" w:cs="Times New Roman"/>
                <w:sz w:val="28"/>
                <w:szCs w:val="28"/>
                <w:lang w:val="uk-UA"/>
              </w:rPr>
            </w:pPr>
            <w:hyperlink r:id="rId28" w:tooltip="Java" w:history="1">
              <w:r w:rsidR="00EA5AAD" w:rsidRPr="00FD6D39">
                <w:rPr>
                  <w:rFonts w:ascii="Times New Roman" w:eastAsia="Times New Roman" w:hAnsi="Times New Roman" w:cs="Times New Roman"/>
                  <w:color w:val="0000FF"/>
                  <w:sz w:val="28"/>
                  <w:szCs w:val="28"/>
                  <w:u w:val="single"/>
                  <w:lang w:val="uk-UA"/>
                </w:rPr>
                <w:t>Java</w:t>
              </w:r>
            </w:hyperlink>
            <w:r w:rsidR="00EA5AAD" w:rsidRPr="00FD6D39">
              <w:rPr>
                <w:rFonts w:ascii="Times New Roman" w:eastAsia="Times New Roman" w:hAnsi="Times New Roman" w:cs="Times New Roman"/>
                <w:sz w:val="28"/>
                <w:szCs w:val="28"/>
                <w:lang w:val="uk-UA"/>
              </w:rPr>
              <w:t xml:space="preserve"> Development Tooklit </w:t>
            </w:r>
          </w:p>
        </w:tc>
        <w:tc>
          <w:tcPr>
            <w:tcW w:w="0" w:type="auto"/>
            <w:vAlign w:val="center"/>
            <w:hideMark/>
          </w:tcPr>
          <w:p w:rsidR="00EA5AAD" w:rsidRPr="00FD6D39" w:rsidRDefault="006044D7" w:rsidP="001B20E4">
            <w:pPr>
              <w:spacing w:after="0" w:line="240" w:lineRule="auto"/>
              <w:rPr>
                <w:rFonts w:ascii="Times New Roman" w:eastAsia="Times New Roman" w:hAnsi="Times New Roman" w:cs="Times New Roman"/>
                <w:sz w:val="28"/>
                <w:szCs w:val="28"/>
                <w:lang w:val="uk-UA"/>
              </w:rPr>
            </w:pPr>
            <w:hyperlink r:id="rId29" w:tooltip="Java" w:history="1">
              <w:r w:rsidR="00EA5AAD" w:rsidRPr="00FD6D39">
                <w:rPr>
                  <w:rFonts w:ascii="Times New Roman" w:eastAsia="Times New Roman" w:hAnsi="Times New Roman" w:cs="Times New Roman"/>
                  <w:color w:val="0000FF"/>
                  <w:sz w:val="28"/>
                  <w:szCs w:val="28"/>
                  <w:u w:val="single"/>
                  <w:lang w:val="uk-UA"/>
                </w:rPr>
                <w:t>Java</w:t>
              </w:r>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6044D7" w:rsidP="001B20E4">
            <w:pPr>
              <w:spacing w:after="0" w:line="240" w:lineRule="auto"/>
              <w:rPr>
                <w:rFonts w:ascii="Times New Roman" w:eastAsia="Times New Roman" w:hAnsi="Times New Roman" w:cs="Times New Roman"/>
                <w:sz w:val="28"/>
                <w:szCs w:val="28"/>
                <w:lang w:val="uk-UA"/>
              </w:rPr>
            </w:pPr>
            <w:hyperlink r:id="rId30" w:tooltip="Eclipse" w:history="1">
              <w:r w:rsidR="00EA5AAD" w:rsidRPr="00FD6D39">
                <w:rPr>
                  <w:rFonts w:ascii="Times New Roman" w:eastAsia="Times New Roman" w:hAnsi="Times New Roman" w:cs="Times New Roman"/>
                  <w:color w:val="0000FF"/>
                  <w:sz w:val="28"/>
                  <w:szCs w:val="28"/>
                  <w:u w:val="single"/>
                  <w:lang w:val="uk-UA"/>
                </w:rPr>
                <w:t>Eclipse</w:t>
              </w:r>
            </w:hyperlink>
            <w:r w:rsidR="00EA5AAD" w:rsidRPr="00FD6D39">
              <w:rPr>
                <w:rFonts w:ascii="Times New Roman" w:eastAsia="Times New Roman" w:hAnsi="Times New Roman" w:cs="Times New Roman"/>
                <w:sz w:val="28"/>
                <w:szCs w:val="28"/>
                <w:lang w:val="uk-UA"/>
              </w:rPr>
              <w:t xml:space="preserve"> (вбудований) </w:t>
            </w:r>
          </w:p>
        </w:tc>
      </w:tr>
      <w:tr w:rsidR="00EA5AAD" w:rsidRPr="00FD6D39" w:rsidTr="00EA5AAD">
        <w:trPr>
          <w:tblCellSpacing w:w="15" w:type="dxa"/>
        </w:trPr>
        <w:tc>
          <w:tcPr>
            <w:tcW w:w="0" w:type="auto"/>
            <w:vAlign w:val="center"/>
            <w:hideMark/>
          </w:tcPr>
          <w:p w:rsidR="00EA5AAD" w:rsidRPr="00FD6D39" w:rsidRDefault="006044D7" w:rsidP="001B20E4">
            <w:pPr>
              <w:spacing w:after="0" w:line="240" w:lineRule="auto"/>
              <w:rPr>
                <w:rFonts w:ascii="Times New Roman" w:eastAsia="Times New Roman" w:hAnsi="Times New Roman" w:cs="Times New Roman"/>
                <w:sz w:val="28"/>
                <w:szCs w:val="28"/>
                <w:lang w:val="uk-UA"/>
              </w:rPr>
            </w:pPr>
            <w:hyperlink r:id="rId31" w:tooltip="IntelliJ IDEA" w:history="1">
              <w:r w:rsidR="00EA5AAD" w:rsidRPr="00FD6D39">
                <w:rPr>
                  <w:rFonts w:ascii="Times New Roman" w:eastAsia="Times New Roman" w:hAnsi="Times New Roman" w:cs="Times New Roman"/>
                  <w:color w:val="0000FF"/>
                  <w:sz w:val="28"/>
                  <w:szCs w:val="28"/>
                  <w:u w:val="single"/>
                  <w:lang w:val="uk-UA"/>
                </w:rPr>
                <w:t>IntelliJ IDEA</w:t>
              </w:r>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Java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IntelliJ IDEA (вбудований) </w:t>
            </w:r>
          </w:p>
        </w:tc>
      </w:tr>
      <w:tr w:rsidR="00EA5AAD" w:rsidRPr="00FD6D39" w:rsidTr="00EA5AAD">
        <w:trPr>
          <w:tblCellSpacing w:w="15" w:type="dxa"/>
        </w:trPr>
        <w:tc>
          <w:tcPr>
            <w:tcW w:w="0" w:type="auto"/>
            <w:vAlign w:val="center"/>
            <w:hideMark/>
          </w:tcPr>
          <w:p w:rsidR="00EA5AAD" w:rsidRPr="00FD6D39" w:rsidRDefault="006044D7" w:rsidP="001B20E4">
            <w:pPr>
              <w:spacing w:after="0" w:line="240" w:lineRule="auto"/>
              <w:rPr>
                <w:rFonts w:ascii="Times New Roman" w:eastAsia="Times New Roman" w:hAnsi="Times New Roman" w:cs="Times New Roman"/>
                <w:sz w:val="28"/>
                <w:szCs w:val="28"/>
                <w:lang w:val="uk-UA"/>
              </w:rPr>
            </w:pPr>
            <w:hyperlink r:id="rId32" w:tooltip="NetBeans" w:history="1">
              <w:r w:rsidR="00EA5AAD" w:rsidRPr="00FD6D39">
                <w:rPr>
                  <w:rFonts w:ascii="Times New Roman" w:eastAsia="Times New Roman" w:hAnsi="Times New Roman" w:cs="Times New Roman"/>
                  <w:color w:val="0000FF"/>
                  <w:sz w:val="28"/>
                  <w:szCs w:val="28"/>
                  <w:u w:val="single"/>
                  <w:lang w:val="uk-UA"/>
                </w:rPr>
                <w:t>NetBeans</w:t>
              </w:r>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Java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NetBeans (вбудований) </w:t>
            </w:r>
          </w:p>
        </w:tc>
      </w:tr>
      <w:tr w:rsidR="00EA5AAD" w:rsidRPr="00FD6D39" w:rsidTr="00EA5AAD">
        <w:trPr>
          <w:tblCellSpacing w:w="15" w:type="dxa"/>
        </w:trPr>
        <w:tc>
          <w:tcPr>
            <w:tcW w:w="0" w:type="auto"/>
            <w:vAlign w:val="center"/>
            <w:hideMark/>
          </w:tcPr>
          <w:p w:rsidR="00EA5AAD" w:rsidRPr="00FD6D39" w:rsidRDefault="006044D7" w:rsidP="001B20E4">
            <w:pPr>
              <w:spacing w:after="0" w:line="240" w:lineRule="auto"/>
              <w:rPr>
                <w:rFonts w:ascii="Times New Roman" w:eastAsia="Times New Roman" w:hAnsi="Times New Roman" w:cs="Times New Roman"/>
                <w:sz w:val="28"/>
                <w:szCs w:val="28"/>
                <w:lang w:val="uk-UA"/>
              </w:rPr>
            </w:pPr>
            <w:hyperlink r:id="rId33" w:tooltip="Visual Assist (ще не написана)" w:history="1">
              <w:r w:rsidR="00EA5AAD" w:rsidRPr="00FD6D39">
                <w:rPr>
                  <w:rFonts w:ascii="Times New Roman" w:eastAsia="Times New Roman" w:hAnsi="Times New Roman" w:cs="Times New Roman"/>
                  <w:color w:val="0000FF"/>
                  <w:sz w:val="28"/>
                  <w:szCs w:val="28"/>
                  <w:u w:val="single"/>
                  <w:lang w:val="uk-UA"/>
                </w:rPr>
                <w:t>Visual Assist</w:t>
              </w:r>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C#, </w:t>
            </w:r>
            <w:hyperlink r:id="rId34" w:tooltip="C++" w:history="1">
              <w:r w:rsidRPr="00FD6D39">
                <w:rPr>
                  <w:rFonts w:ascii="Times New Roman" w:eastAsia="Times New Roman" w:hAnsi="Times New Roman" w:cs="Times New Roman"/>
                  <w:color w:val="0000FF"/>
                  <w:sz w:val="28"/>
                  <w:szCs w:val="28"/>
                  <w:u w:val="single"/>
                  <w:lang w:val="uk-UA"/>
                </w:rPr>
                <w:t>C++</w:t>
              </w:r>
            </w:hyperlink>
            <w:r w:rsidRPr="00FD6D39">
              <w:rPr>
                <w:rFonts w:ascii="Times New Roman" w:eastAsia="Times New Roman" w:hAnsi="Times New Roman" w:cs="Times New Roman"/>
                <w:sz w:val="28"/>
                <w:szCs w:val="28"/>
                <w:lang w:val="uk-UA"/>
              </w:rPr>
              <w:t xml:space="preserve">, </w:t>
            </w:r>
            <w:hyperlink r:id="rId35" w:tooltip="Visual Basic" w:history="1">
              <w:r w:rsidRPr="00FD6D39">
                <w:rPr>
                  <w:rFonts w:ascii="Times New Roman" w:eastAsia="Times New Roman" w:hAnsi="Times New Roman" w:cs="Times New Roman"/>
                  <w:color w:val="0000FF"/>
                  <w:sz w:val="28"/>
                  <w:szCs w:val="28"/>
                  <w:u w:val="single"/>
                  <w:lang w:val="uk-UA"/>
                </w:rPr>
                <w:t>VB</w:t>
              </w:r>
            </w:hyperlink>
            <w:r w:rsidRPr="00FD6D39">
              <w:rPr>
                <w:rFonts w:ascii="Times New Roman" w:eastAsia="Times New Roman" w:hAnsi="Times New Roman" w:cs="Times New Roman"/>
                <w:sz w:val="28"/>
                <w:szCs w:val="28"/>
                <w:lang w:val="uk-UA"/>
              </w:rPr>
              <w:t xml:space="preserve">, </w:t>
            </w:r>
            <w:hyperlink r:id="rId36" w:tooltip="Visual Basic .NET" w:history="1">
              <w:r w:rsidRPr="00FD6D39">
                <w:rPr>
                  <w:rFonts w:ascii="Times New Roman" w:eastAsia="Times New Roman" w:hAnsi="Times New Roman" w:cs="Times New Roman"/>
                  <w:color w:val="0000FF"/>
                  <w:sz w:val="28"/>
                  <w:szCs w:val="28"/>
                  <w:u w:val="single"/>
                  <w:lang w:val="uk-UA"/>
                </w:rPr>
                <w:t>VB.NET</w:t>
              </w:r>
            </w:hyperlink>
            <w:r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Microsoft Visual Studio </w:t>
            </w:r>
          </w:p>
        </w:tc>
      </w:tr>
      <w:tr w:rsidR="00EA5AAD" w:rsidRPr="00FD6D39" w:rsidTr="00EA5AAD">
        <w:trPr>
          <w:tblCellSpacing w:w="15" w:type="dxa"/>
        </w:trPr>
        <w:tc>
          <w:tcPr>
            <w:tcW w:w="0" w:type="auto"/>
            <w:vAlign w:val="center"/>
            <w:hideMark/>
          </w:tcPr>
          <w:p w:rsidR="00EA5AAD" w:rsidRPr="00FD6D39" w:rsidRDefault="006044D7" w:rsidP="001B20E4">
            <w:pPr>
              <w:spacing w:after="0" w:line="240" w:lineRule="auto"/>
              <w:rPr>
                <w:rFonts w:ascii="Times New Roman" w:eastAsia="Times New Roman" w:hAnsi="Times New Roman" w:cs="Times New Roman"/>
                <w:sz w:val="28"/>
                <w:szCs w:val="28"/>
                <w:lang w:val="uk-UA"/>
              </w:rPr>
            </w:pPr>
            <w:hyperlink r:id="rId37" w:tooltip="Photran (ще не написана)" w:history="1">
              <w:r w:rsidR="00EA5AAD" w:rsidRPr="00FD6D39">
                <w:rPr>
                  <w:rFonts w:ascii="Times New Roman" w:eastAsia="Times New Roman" w:hAnsi="Times New Roman" w:cs="Times New Roman"/>
                  <w:color w:val="0000FF"/>
                  <w:sz w:val="28"/>
                  <w:szCs w:val="28"/>
                  <w:u w:val="single"/>
                  <w:lang w:val="uk-UA"/>
                </w:rPr>
                <w:t>Photran</w:t>
              </w:r>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6044D7" w:rsidP="001B20E4">
            <w:pPr>
              <w:spacing w:after="0" w:line="240" w:lineRule="auto"/>
              <w:rPr>
                <w:rFonts w:ascii="Times New Roman" w:eastAsia="Times New Roman" w:hAnsi="Times New Roman" w:cs="Times New Roman"/>
                <w:sz w:val="28"/>
                <w:szCs w:val="28"/>
                <w:lang w:val="uk-UA"/>
              </w:rPr>
            </w:pPr>
            <w:hyperlink r:id="rId38" w:tooltip="Fortran" w:history="1">
              <w:r w:rsidR="00EA5AAD" w:rsidRPr="00FD6D39">
                <w:rPr>
                  <w:rFonts w:ascii="Times New Roman" w:eastAsia="Times New Roman" w:hAnsi="Times New Roman" w:cs="Times New Roman"/>
                  <w:color w:val="0000FF"/>
                  <w:sz w:val="28"/>
                  <w:szCs w:val="28"/>
                  <w:u w:val="single"/>
                  <w:lang w:val="uk-UA"/>
                </w:rPr>
                <w:t>Fortran</w:t>
              </w:r>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Eclipse </w:t>
            </w:r>
          </w:p>
        </w:tc>
      </w:tr>
    </w:tbl>
    <w:p w:rsidR="00EA5AAD" w:rsidRPr="00FD6D39" w:rsidRDefault="00EA5AAD" w:rsidP="001B20E4">
      <w:pPr>
        <w:pBdr>
          <w:bottom w:val="single" w:sz="6" w:space="1" w:color="auto"/>
        </w:pBdr>
        <w:spacing w:after="0" w:line="240" w:lineRule="auto"/>
        <w:ind w:firstLine="720"/>
        <w:jc w:val="both"/>
        <w:rPr>
          <w:rFonts w:ascii="Times New Roman" w:eastAsia="Times New Roman" w:hAnsi="Times New Roman" w:cs="Times New Roman"/>
          <w:sz w:val="28"/>
          <w:szCs w:val="28"/>
          <w:lang w:val="uk-UA"/>
        </w:rPr>
      </w:pPr>
    </w:p>
    <w:p w:rsidR="001D4920" w:rsidRPr="00FD6D39" w:rsidRDefault="001D4920" w:rsidP="001B20E4">
      <w:pPr>
        <w:spacing w:after="0" w:line="240" w:lineRule="auto"/>
        <w:ind w:firstLine="720"/>
        <w:jc w:val="both"/>
        <w:rPr>
          <w:rFonts w:ascii="Times New Roman" w:eastAsia="Times New Roman" w:hAnsi="Times New Roman" w:cs="Times New Roman"/>
          <w:sz w:val="28"/>
          <w:szCs w:val="28"/>
          <w:lang w:val="uk-UA"/>
        </w:rPr>
      </w:pP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Рефакторинг – ефективний і потужний інструмент програмування, але як і всі потужні інструменти при неправильному використанні він може нанести шкоду. Тому при рефакторингу потрібно користуватись наступними прийомами:</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 </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Збереження початкового коду.</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Обмеження об’єму окремих видів рефакторингу.</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Виконання окремих видів рефакторингу по одному за раз.</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Складання списку дій, які програміст збирається виконати.</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Складання і підтримка списку видів рефакторингу, які потрібно виконати пізніше.</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Часте створення контрольних точок.</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Використання попереджень компілятора.</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Виконання регресивного тестування.</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Створення додаткових тестів.</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Виконання оглядів змін.</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Зміна підходу в залежності від ризикованості рефакторингу.</w:t>
      </w:r>
    </w:p>
    <w:p w:rsidR="001D4920" w:rsidRPr="001D4920" w:rsidRDefault="001D4920" w:rsidP="001D4920">
      <w:pPr>
        <w:pStyle w:val="a9"/>
        <w:spacing w:before="0" w:beforeAutospacing="0" w:after="0" w:afterAutospacing="0"/>
        <w:rPr>
          <w:sz w:val="28"/>
          <w:szCs w:val="28"/>
          <w:lang w:val="uk-UA"/>
        </w:rPr>
      </w:pPr>
      <w:r w:rsidRPr="001D4920">
        <w:rPr>
          <w:rStyle w:val="aa"/>
          <w:sz w:val="28"/>
          <w:szCs w:val="28"/>
          <w:lang w:val="uk-UA"/>
        </w:rPr>
        <w:t>Стратегії рефакторингу</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lastRenderedPageBreak/>
        <w:t> </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Число видів рефакторингу, вигідних для конкретної програми, майже нескінчене. Рефакторинг підлягає тому ж закону зниження вигоди, що й інші процеси програмування і до нього теж можна застосувати правило 80/20. Тому доцільно витрачати час на 20% видів рефакторингу, які забезпечать 80% вигоди. При визначенні найважливіших видів рефакторингу варто:</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Виконувати рефакторинг при створенні нових методів.</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Виконувати рефакторинг при створенні нових класів.</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Виконувати рефакторинг при виправленні дефектів.</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Виконувати рефакторинг модулів, в яких велика ймовірність виникнення помилок.</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Виконувати рефакторинг складних модулів.</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При супроводженні програми покращувати фрагменти, які доводиться виправляти.</w:t>
      </w:r>
    </w:p>
    <w:p w:rsidR="001D4920" w:rsidRPr="001D4920" w:rsidRDefault="001D4920" w:rsidP="001D4920">
      <w:pPr>
        <w:pStyle w:val="a9"/>
        <w:pBdr>
          <w:bottom w:val="single" w:sz="6" w:space="1" w:color="auto"/>
        </w:pBdr>
        <w:spacing w:before="0" w:beforeAutospacing="0" w:after="0" w:afterAutospacing="0"/>
        <w:rPr>
          <w:sz w:val="28"/>
          <w:szCs w:val="28"/>
          <w:lang w:val="uk-UA"/>
        </w:rPr>
      </w:pPr>
      <w:r w:rsidRPr="001D4920">
        <w:rPr>
          <w:sz w:val="28"/>
          <w:szCs w:val="28"/>
          <w:lang w:val="uk-UA"/>
        </w:rPr>
        <w:t>o Визначити інтерфейс між акуратним і поганим кодом та перенести поганий код на інший бік цього інтерфейсу.</w:t>
      </w:r>
    </w:p>
    <w:p w:rsidR="009F286C" w:rsidRPr="009F286C" w:rsidRDefault="009F286C" w:rsidP="009F286C">
      <w:pPr>
        <w:pStyle w:val="1"/>
        <w:spacing w:before="0" w:line="240" w:lineRule="auto"/>
        <w:rPr>
          <w:rFonts w:ascii="Times New Roman" w:hAnsi="Times New Roman" w:cs="Times New Roman"/>
          <w:lang w:val="uk-UA"/>
        </w:rPr>
      </w:pPr>
      <w:r w:rsidRPr="009F286C">
        <w:rPr>
          <w:rFonts w:ascii="Times New Roman" w:hAnsi="Times New Roman" w:cs="Times New Roman"/>
          <w:lang w:val="uk-UA"/>
        </w:rPr>
        <w:t>Рефакторинги рівня даних</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магічне число іменованою константою.</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ім’я змінної на більш зрозуміле та інформативне.</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Відмовитись від проміжної змінної, записавши вираз в рядку використання його значення.</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вираз викликом підпрограми.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Ввести проміжну змінну.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змінну, яка використовується багаторазово для різних цілей, групою змінних, кожна з яких використовується з однією метою.</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Використовувати локальні змінні для локальних цілей, а не параметри.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Перетворити змінну базового типу в об’єкт.</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Перетворити набір значень в клас.</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Перетворити набір значень в клас з підкласами.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Перетворити масив на об’єкт.</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Інкапсулювати колекцію.</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запис (структуру) на клас.</w:t>
      </w:r>
    </w:p>
    <w:p w:rsidR="009F286C" w:rsidRPr="009F286C" w:rsidRDefault="009F286C" w:rsidP="009F286C">
      <w:pPr>
        <w:pStyle w:val="1"/>
        <w:spacing w:before="0" w:line="240" w:lineRule="auto"/>
        <w:rPr>
          <w:rFonts w:ascii="Times New Roman" w:hAnsi="Times New Roman" w:cs="Times New Roman"/>
          <w:lang w:val="uk-UA"/>
        </w:rPr>
      </w:pPr>
      <w:r w:rsidRPr="009F286C">
        <w:rPr>
          <w:rFonts w:ascii="Times New Roman" w:hAnsi="Times New Roman" w:cs="Times New Roman"/>
          <w:lang w:val="uk-UA"/>
        </w:rPr>
        <w:t>Рефакторинги рівня операторів</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Провести декомпозицію логічного виразу.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Перенести складний логічний вираз в добре іменовану булеву функцію .</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Об’єднати оператори, що знаходяться в різних частинах умовного оператора.</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Використовувати break чи return замість змінних, що служать для виходу з циклу.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Виконувати return як тільки обчислено результат функції замість присвоєння значення, що повертається, спеціальній змінній.</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Заміняти умови поліморфізмом (особливо case-оператори).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Створювати і використовувати null об’єкти замість перевірки на значення null.</w:t>
      </w:r>
    </w:p>
    <w:p w:rsidR="009F286C" w:rsidRPr="009F286C" w:rsidRDefault="009F286C" w:rsidP="009F286C">
      <w:pPr>
        <w:pStyle w:val="a9"/>
        <w:spacing w:before="0" w:beforeAutospacing="0" w:after="0" w:afterAutospacing="0"/>
        <w:rPr>
          <w:sz w:val="28"/>
          <w:szCs w:val="28"/>
          <w:lang w:val="uk-UA"/>
        </w:rPr>
      </w:pPr>
      <w:r w:rsidRPr="009F286C">
        <w:rPr>
          <w:rStyle w:val="aa"/>
          <w:sz w:val="28"/>
          <w:szCs w:val="28"/>
          <w:lang w:val="uk-UA"/>
        </w:rPr>
        <w:t>Рефакторинги рівня методів</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Виокремити метод.</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Перенести код методу у місце виклику.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Перетворити довгий метод у клас.</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простий алгоритм більш ефективним складнішим алгоритмом.</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Додати параметр.</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lastRenderedPageBreak/>
        <w:t>o Вилучити параметр.</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Відділити операції читання від операцій запису.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Об’єднати схожі методи, використавши параметри.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Розділити методи, чия поведінка залежить від переданого параметра.</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Передавати як параметр цілий об’єкт, а не окремі поля.</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Передавати як параметр окремі поля, а не цілий об’єкт.</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Інкапсулювати приведення типу вниз.</w:t>
      </w:r>
    </w:p>
    <w:p w:rsidR="009F286C" w:rsidRPr="009F286C" w:rsidRDefault="009F286C" w:rsidP="009F286C">
      <w:pPr>
        <w:pStyle w:val="a9"/>
        <w:spacing w:before="0" w:beforeAutospacing="0" w:after="0" w:afterAutospacing="0"/>
        <w:rPr>
          <w:sz w:val="28"/>
          <w:szCs w:val="28"/>
          <w:lang w:val="uk-UA"/>
        </w:rPr>
      </w:pPr>
      <w:r w:rsidRPr="009F286C">
        <w:rPr>
          <w:rStyle w:val="aa"/>
          <w:sz w:val="28"/>
          <w:szCs w:val="28"/>
          <w:lang w:val="uk-UA"/>
        </w:rPr>
        <w:t>Рефакторинги рівня реалізації класу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Уникати багаторазового створення об’єктів шляхом використання вказівників на об’єкт, що розділяється декількома частинами програми (для великих, громіздких об’єктів).</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Уникати використання багатьох вказівників шляхом створення багатьох об’єктів (для малих об’єктів).</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Змінювати положення методів або даних в ієрархії.</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Виокремити спеціалізований клас в підклас.</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Скомбінувати схожий код в клас вищого рівня ієрархії.</w:t>
      </w:r>
    </w:p>
    <w:p w:rsidR="009F286C" w:rsidRPr="009F286C" w:rsidRDefault="009F286C" w:rsidP="009F286C">
      <w:pPr>
        <w:pStyle w:val="a9"/>
        <w:spacing w:before="0" w:beforeAutospacing="0" w:after="0" w:afterAutospacing="0"/>
        <w:rPr>
          <w:sz w:val="28"/>
          <w:szCs w:val="28"/>
          <w:lang w:val="uk-UA"/>
        </w:rPr>
      </w:pPr>
      <w:r w:rsidRPr="009F286C">
        <w:rPr>
          <w:rStyle w:val="aa"/>
          <w:sz w:val="28"/>
          <w:szCs w:val="28"/>
          <w:lang w:val="uk-UA"/>
        </w:rPr>
        <w:t>Рефакторинги рівня інтерфейсу класу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Перенести метод в інший клас.</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Розбити клас на два.</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Прибрати клас.</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Вилучити проміжний метод.</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Вилучити set()-методи для полів, які не можуть змінюватись.</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Приховувати методи, які не використовуються поза межами класу.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Об’єднати клас-нащадок та клас-предок, якщо їх реалізація дуже подібна.</w:t>
      </w:r>
    </w:p>
    <w:p w:rsidR="009F286C" w:rsidRPr="009F286C" w:rsidRDefault="009F286C" w:rsidP="009F286C">
      <w:pPr>
        <w:pStyle w:val="a9"/>
        <w:spacing w:before="0" w:beforeAutospacing="0" w:after="0" w:afterAutospacing="0"/>
        <w:rPr>
          <w:sz w:val="28"/>
          <w:szCs w:val="28"/>
          <w:lang w:val="uk-UA"/>
        </w:rPr>
      </w:pPr>
      <w:r w:rsidRPr="009F286C">
        <w:rPr>
          <w:rStyle w:val="aa"/>
          <w:sz w:val="28"/>
          <w:szCs w:val="28"/>
          <w:lang w:val="uk-UA"/>
        </w:rPr>
        <w:t>Рефакторинги рівня системи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Робити копії даних, якими програміст не керує.</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односторонній зв’язок класів двостороннім.</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двосторонній зв’язок класів одностороннім.</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Створити фабрику об’єктів замість простого конструктора.</w:t>
      </w:r>
    </w:p>
    <w:p w:rsidR="009F286C" w:rsidRPr="009F286C" w:rsidRDefault="009F286C" w:rsidP="009F286C">
      <w:pPr>
        <w:pStyle w:val="a9"/>
        <w:pBdr>
          <w:bottom w:val="single" w:sz="6" w:space="1" w:color="auto"/>
        </w:pBdr>
        <w:spacing w:before="0" w:beforeAutospacing="0" w:after="0" w:afterAutospacing="0"/>
        <w:rPr>
          <w:sz w:val="28"/>
          <w:szCs w:val="28"/>
          <w:lang w:val="uk-UA"/>
        </w:rPr>
      </w:pPr>
      <w:r w:rsidRPr="009F286C">
        <w:rPr>
          <w:sz w:val="28"/>
          <w:szCs w:val="28"/>
          <w:lang w:val="uk-UA"/>
        </w:rPr>
        <w:t>o Замінити коди помилок на виключні ситуації або навпаки.</w:t>
      </w:r>
    </w:p>
    <w:p w:rsidR="009F286C" w:rsidRPr="001D4920" w:rsidRDefault="009F286C" w:rsidP="001B20E4">
      <w:pPr>
        <w:spacing w:after="0" w:line="240" w:lineRule="auto"/>
        <w:ind w:firstLine="720"/>
        <w:jc w:val="both"/>
        <w:rPr>
          <w:rFonts w:ascii="Times New Roman" w:eastAsia="Times New Roman" w:hAnsi="Times New Roman" w:cs="Times New Roman"/>
          <w:sz w:val="28"/>
          <w:szCs w:val="28"/>
          <w:lang w:val="ru-RU"/>
        </w:rPr>
      </w:pPr>
    </w:p>
    <w:p w:rsidR="001D4920" w:rsidRPr="00AD3BFD" w:rsidRDefault="009F286C" w:rsidP="001B20E4">
      <w:pPr>
        <w:spacing w:after="0" w:line="240" w:lineRule="auto"/>
        <w:ind w:firstLine="720"/>
        <w:jc w:val="both"/>
        <w:rPr>
          <w:rFonts w:ascii="Times New Roman" w:eastAsia="Times New Roman" w:hAnsi="Times New Roman" w:cs="Times New Roman"/>
          <w:color w:val="FF0000"/>
          <w:sz w:val="28"/>
          <w:szCs w:val="28"/>
          <w:lang w:val="uk-UA"/>
        </w:rPr>
      </w:pPr>
      <w:r w:rsidRPr="00815E7C">
        <w:rPr>
          <w:rStyle w:val="aa"/>
          <w:color w:val="FF0000"/>
          <w:sz w:val="28"/>
          <w:szCs w:val="28"/>
          <w:lang w:val="ru-RU"/>
        </w:rPr>
        <w:t>Рефакторинг. Виміри у конструюванні.</w:t>
      </w:r>
    </w:p>
    <w:p w:rsidR="00657E8F" w:rsidRPr="00657E8F" w:rsidRDefault="00657E8F" w:rsidP="00657E8F">
      <w:pPr>
        <w:spacing w:after="0" w:line="240" w:lineRule="auto"/>
        <w:ind w:firstLine="720"/>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Значна частка результатів, як і, власне, діяльності по конструюванню програмного забезпечення, може бути виміряною, в тому числі й кількісно. Це й вихідний код, що було розроблено, й модифікований об’єм коду, і степінь повторного використання, і багато інших характеристик. Ці виміри, які ще прийнято називати результатами аудиту коду та метрики коду, несуть велику користь як для оцінки ризиків та якості (зниження ризиків, підвищення якості), так і для управління конструюванням та програмними проектами в</w:t>
      </w:r>
      <w:r w:rsidR="001D4920">
        <w:rPr>
          <w:rFonts w:ascii="Times New Roman" w:eastAsia="Times New Roman" w:hAnsi="Times New Roman" w:cs="Times New Roman"/>
          <w:sz w:val="28"/>
          <w:szCs w:val="28"/>
          <w:lang w:val="uk-UA"/>
        </w:rPr>
        <w:t xml:space="preserve"> </w:t>
      </w:r>
      <w:r w:rsidRPr="00657E8F">
        <w:rPr>
          <w:rFonts w:ascii="Times New Roman" w:eastAsia="Times New Roman" w:hAnsi="Times New Roman" w:cs="Times New Roman"/>
          <w:sz w:val="28"/>
          <w:szCs w:val="28"/>
          <w:lang w:val="uk-UA"/>
        </w:rPr>
        <w:t>цілому. Про планування не може бути й мови, якщо ми не здатні передбачити ні тривалості робіт, ні вартості окремих задач, ні ймовірності виникнення дефектів проти заданих параметрів прийнятної якості.</w:t>
      </w:r>
    </w:p>
    <w:p w:rsidR="00657E8F" w:rsidRPr="00657E8F" w:rsidRDefault="00657E8F" w:rsidP="00F25AD8">
      <w:pPr>
        <w:spacing w:after="0" w:line="240" w:lineRule="auto"/>
        <w:ind w:firstLine="720"/>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Код являється одним із найбільш чітко детермінованих активів проекту (поступово такими стають і моделі, які будуються на основі структур метаданих, і тісно пов’язані з кодом – наприклад, UML). Також код є носієм тієї функціональності, яка вимагається. Відповідно, застосування вимірів у відношенні до коду стає тим </w:t>
      </w:r>
      <w:r w:rsidRPr="00657E8F">
        <w:rPr>
          <w:rFonts w:ascii="Times New Roman" w:eastAsia="Times New Roman" w:hAnsi="Times New Roman" w:cs="Times New Roman"/>
          <w:sz w:val="28"/>
          <w:szCs w:val="28"/>
          <w:lang w:val="uk-UA"/>
        </w:rPr>
        <w:lastRenderedPageBreak/>
        <w:t xml:space="preserve">самим інструментом, який впливає і на сам код. Застосування вимірів, зокрема, </w:t>
      </w:r>
      <w:r w:rsidRPr="00657E8F">
        <w:rPr>
          <w:rFonts w:ascii="Times New Roman" w:eastAsia="Times New Roman" w:hAnsi="Times New Roman" w:cs="Times New Roman"/>
          <w:b/>
          <w:bCs/>
          <w:sz w:val="28"/>
          <w:szCs w:val="28"/>
          <w:lang w:val="uk-UA"/>
        </w:rPr>
        <w:t>метрик</w:t>
      </w:r>
      <w:r w:rsidRPr="00657E8F">
        <w:rPr>
          <w:rFonts w:ascii="Times New Roman" w:eastAsia="Times New Roman" w:hAnsi="Times New Roman" w:cs="Times New Roman"/>
          <w:sz w:val="28"/>
          <w:szCs w:val="28"/>
          <w:lang w:val="uk-UA"/>
        </w:rPr>
        <w:t xml:space="preserve">, дозволяє визначити необхідність проведення </w:t>
      </w:r>
      <w:r w:rsidRPr="00657E8F">
        <w:rPr>
          <w:rFonts w:ascii="Times New Roman" w:eastAsia="Times New Roman" w:hAnsi="Times New Roman" w:cs="Times New Roman"/>
          <w:b/>
          <w:bCs/>
          <w:sz w:val="28"/>
          <w:szCs w:val="28"/>
          <w:lang w:val="uk-UA"/>
        </w:rPr>
        <w:t>рефакторингу</w:t>
      </w:r>
      <w:r w:rsidRPr="00657E8F">
        <w:rPr>
          <w:rFonts w:ascii="Times New Roman" w:eastAsia="Times New Roman" w:hAnsi="Times New Roman" w:cs="Times New Roman"/>
          <w:sz w:val="28"/>
          <w:szCs w:val="28"/>
          <w:lang w:val="uk-UA"/>
        </w:rPr>
        <w:t xml:space="preserve"> коду, як методам його реструктуризації, що мають на меті без зміни змісту (тобто функціональності та функціональної цілісності) забезпечити рішення задач мінімізації складності, готовності до змін (гнучкості), прозорості документування та інших актуальних аспектів конструювання. Термін «рефакторинг» виник із слова «факторинг», яке у контексті структурного програмування означає максимально можливу декомпозицію програми на складові.</w:t>
      </w:r>
    </w:p>
    <w:p w:rsidR="00657E8F" w:rsidRPr="00657E8F" w:rsidRDefault="00657E8F" w:rsidP="00F25AD8">
      <w:pPr>
        <w:spacing w:after="0" w:line="240" w:lineRule="auto"/>
        <w:ind w:firstLine="720"/>
        <w:jc w:val="both"/>
        <w:rPr>
          <w:rFonts w:ascii="Times New Roman" w:eastAsia="Times New Roman" w:hAnsi="Times New Roman" w:cs="Times New Roman"/>
          <w:sz w:val="28"/>
          <w:szCs w:val="28"/>
          <w:lang w:val="uk-UA"/>
        </w:rPr>
      </w:pPr>
      <w:bookmarkStart w:id="0" w:name="_GoBack"/>
      <w:bookmarkEnd w:id="0"/>
      <w:r w:rsidRPr="00657E8F">
        <w:rPr>
          <w:rFonts w:ascii="Times New Roman" w:eastAsia="Times New Roman" w:hAnsi="Times New Roman" w:cs="Times New Roman"/>
          <w:sz w:val="28"/>
          <w:szCs w:val="28"/>
          <w:lang w:val="uk-UA"/>
        </w:rPr>
        <w:t>Для виконання рефакторингу існують певні попереджувальні знаки, які Мартін Фаулер ще називає «запахами» (smells):</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1. </w:t>
      </w:r>
      <w:r w:rsidRPr="00657E8F">
        <w:rPr>
          <w:rFonts w:ascii="Times New Roman" w:eastAsia="Times New Roman" w:hAnsi="Times New Roman" w:cs="Times New Roman"/>
          <w:b/>
          <w:bCs/>
          <w:iCs/>
          <w:sz w:val="28"/>
          <w:szCs w:val="28"/>
          <w:lang w:val="uk-UA"/>
        </w:rPr>
        <w:t>Код повторюється</w:t>
      </w:r>
      <w:r w:rsidRPr="00657E8F">
        <w:rPr>
          <w:rFonts w:ascii="Times New Roman" w:eastAsia="Times New Roman" w:hAnsi="Times New Roman" w:cs="Times New Roman"/>
          <w:sz w:val="28"/>
          <w:szCs w:val="28"/>
          <w:lang w:val="uk-UA"/>
        </w:rPr>
        <w:t>, що говорить про неповну факторизацію системи на етапі проектування;</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2. </w:t>
      </w:r>
      <w:r w:rsidRPr="00657E8F">
        <w:rPr>
          <w:rFonts w:ascii="Times New Roman" w:eastAsia="Times New Roman" w:hAnsi="Times New Roman" w:cs="Times New Roman"/>
          <w:b/>
          <w:bCs/>
          <w:iCs/>
          <w:sz w:val="28"/>
          <w:szCs w:val="28"/>
          <w:lang w:val="uk-UA"/>
        </w:rPr>
        <w:t>Метод занадто великий</w:t>
      </w:r>
      <w:r w:rsidRPr="00657E8F">
        <w:rPr>
          <w:rFonts w:ascii="Times New Roman" w:eastAsia="Times New Roman" w:hAnsi="Times New Roman" w:cs="Times New Roman"/>
          <w:sz w:val="28"/>
          <w:szCs w:val="28"/>
          <w:lang w:val="uk-UA"/>
        </w:rPr>
        <w:t>. Одним із способів покращення системи є підвищення її модульності – збільшення кількості добре визначених та іменованих методів, що успішно вирішують тільки одну задачу. Якщо здається, що після розділення одного методу на кілька код стає зрозумілішим, створюйте додаткові методи;</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3. </w:t>
      </w:r>
      <w:r w:rsidRPr="00657E8F">
        <w:rPr>
          <w:rFonts w:ascii="Times New Roman" w:eastAsia="Times New Roman" w:hAnsi="Times New Roman" w:cs="Times New Roman"/>
          <w:b/>
          <w:bCs/>
          <w:iCs/>
          <w:sz w:val="28"/>
          <w:szCs w:val="28"/>
          <w:lang w:val="uk-UA"/>
        </w:rPr>
        <w:t>Цикл занадто великий або глибоко вкладений в інші цикли</w:t>
      </w:r>
      <w:r w:rsidRPr="00657E8F">
        <w:rPr>
          <w:rFonts w:ascii="Times New Roman" w:eastAsia="Times New Roman" w:hAnsi="Times New Roman" w:cs="Times New Roman"/>
          <w:sz w:val="28"/>
          <w:szCs w:val="28"/>
          <w:lang w:val="uk-UA"/>
        </w:rPr>
        <w:t>. Часто знизити складність циклу та краще факторизувати код допоможе перетворення тіла циклу в метод;</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4. </w:t>
      </w:r>
      <w:r w:rsidRPr="00657E8F">
        <w:rPr>
          <w:rFonts w:ascii="Times New Roman" w:eastAsia="Times New Roman" w:hAnsi="Times New Roman" w:cs="Times New Roman"/>
          <w:b/>
          <w:bCs/>
          <w:iCs/>
          <w:sz w:val="28"/>
          <w:szCs w:val="28"/>
          <w:lang w:val="uk-UA"/>
        </w:rPr>
        <w:t>Клас має погану зв’язність</w:t>
      </w:r>
      <w:r w:rsidRPr="00657E8F">
        <w:rPr>
          <w:rFonts w:ascii="Times New Roman" w:eastAsia="Times New Roman" w:hAnsi="Times New Roman" w:cs="Times New Roman"/>
          <w:sz w:val="28"/>
          <w:szCs w:val="28"/>
          <w:lang w:val="uk-UA"/>
        </w:rPr>
        <w:t>, тобто має багато аспектів відповідальності, які ніяк не пов’язані між собою. Тоді краще розбити клас на декілька класів так, щоб кожний із них отримав зв’язний набір аспектів;</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5. </w:t>
      </w:r>
      <w:r w:rsidRPr="00657E8F">
        <w:rPr>
          <w:rFonts w:ascii="Times New Roman" w:eastAsia="Times New Roman" w:hAnsi="Times New Roman" w:cs="Times New Roman"/>
          <w:b/>
          <w:bCs/>
          <w:iCs/>
          <w:sz w:val="28"/>
          <w:szCs w:val="28"/>
          <w:lang w:val="uk-UA"/>
        </w:rPr>
        <w:t xml:space="preserve">Метод приймає надто багато параметрів. </w:t>
      </w:r>
      <w:r w:rsidRPr="00657E8F">
        <w:rPr>
          <w:rFonts w:ascii="Times New Roman" w:eastAsia="Times New Roman" w:hAnsi="Times New Roman" w:cs="Times New Roman"/>
          <w:sz w:val="28"/>
          <w:szCs w:val="28"/>
          <w:lang w:val="uk-UA"/>
        </w:rPr>
        <w:t>Добре факторизовано програми включають багато невеликих, добре визначених методів, що не потребують велику кількість параметрів;</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6. </w:t>
      </w:r>
      <w:r w:rsidRPr="00657E8F">
        <w:rPr>
          <w:rFonts w:ascii="Times New Roman" w:eastAsia="Times New Roman" w:hAnsi="Times New Roman" w:cs="Times New Roman"/>
          <w:b/>
          <w:bCs/>
          <w:iCs/>
          <w:sz w:val="28"/>
          <w:szCs w:val="28"/>
          <w:lang w:val="uk-UA"/>
        </w:rPr>
        <w:t>Окремі частини класу змінюються незалежно від інших частин.</w:t>
      </w:r>
      <w:r w:rsidRPr="00657E8F">
        <w:rPr>
          <w:rFonts w:ascii="Times New Roman" w:eastAsia="Times New Roman" w:hAnsi="Times New Roman" w:cs="Times New Roman"/>
          <w:sz w:val="28"/>
          <w:szCs w:val="28"/>
          <w:lang w:val="uk-UA"/>
        </w:rPr>
        <w:t xml:space="preserve"> Якщо клас має різні області відповідальності й лише деякі зміни охоплюють його частини, краще розділити клас на кілька класів відповідно до окремих областей відповідальності;</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7. </w:t>
      </w:r>
      <w:r w:rsidRPr="00657E8F">
        <w:rPr>
          <w:rFonts w:ascii="Times New Roman" w:eastAsia="Times New Roman" w:hAnsi="Times New Roman" w:cs="Times New Roman"/>
          <w:b/>
          <w:bCs/>
          <w:iCs/>
          <w:sz w:val="28"/>
          <w:szCs w:val="28"/>
          <w:lang w:val="uk-UA"/>
        </w:rPr>
        <w:t>При зміні програми потрібно паралельно змінювати кілька класів.</w:t>
      </w:r>
      <w:r w:rsidRPr="00657E8F">
        <w:rPr>
          <w:rFonts w:ascii="Times New Roman" w:eastAsia="Times New Roman" w:hAnsi="Times New Roman" w:cs="Times New Roman"/>
          <w:sz w:val="28"/>
          <w:szCs w:val="28"/>
          <w:lang w:val="uk-UA"/>
        </w:rPr>
        <w:t xml:space="preserve"> Якщо при написанні програми вже не вперше змінюється один і той же набір класів, краще подумати, чи можна реорганізувати код цих класів, щоб зміни охоплювати лише один клас;</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8. </w:t>
      </w:r>
      <w:r w:rsidRPr="00657E8F">
        <w:rPr>
          <w:rFonts w:ascii="Times New Roman" w:eastAsia="Times New Roman" w:hAnsi="Times New Roman" w:cs="Times New Roman"/>
          <w:b/>
          <w:bCs/>
          <w:iCs/>
          <w:sz w:val="28"/>
          <w:szCs w:val="28"/>
          <w:lang w:val="uk-UA"/>
        </w:rPr>
        <w:t>Метод використовує більше елементів іншого класу, ніж своїх власних.</w:t>
      </w:r>
      <w:r w:rsidRPr="00657E8F">
        <w:rPr>
          <w:rFonts w:ascii="Times New Roman" w:eastAsia="Times New Roman" w:hAnsi="Times New Roman" w:cs="Times New Roman"/>
          <w:sz w:val="28"/>
          <w:szCs w:val="28"/>
          <w:lang w:val="uk-UA"/>
        </w:rPr>
        <w:t xml:space="preserve"> Метод потрібно перемістити в інший клас і викликати із старого;</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9. </w:t>
      </w:r>
      <w:r w:rsidRPr="00657E8F">
        <w:rPr>
          <w:rFonts w:ascii="Times New Roman" w:eastAsia="Times New Roman" w:hAnsi="Times New Roman" w:cs="Times New Roman"/>
          <w:b/>
          <w:bCs/>
          <w:iCs/>
          <w:sz w:val="28"/>
          <w:szCs w:val="28"/>
          <w:lang w:val="uk-UA"/>
        </w:rPr>
        <w:t>Клас має надто обмежену функціональність</w:t>
      </w:r>
      <w:r w:rsidRPr="00657E8F">
        <w:rPr>
          <w:rFonts w:ascii="Times New Roman" w:eastAsia="Times New Roman" w:hAnsi="Times New Roman" w:cs="Times New Roman"/>
          <w:sz w:val="28"/>
          <w:szCs w:val="28"/>
          <w:lang w:val="uk-UA"/>
        </w:rPr>
        <w:t>, тобто не відповідає своєму найменуванню, подумайте, чи не можна видалити його, розділивши всі його аспекти відповідальності між іншими класами;</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10. </w:t>
      </w:r>
      <w:r w:rsidRPr="00657E8F">
        <w:rPr>
          <w:rFonts w:ascii="Times New Roman" w:eastAsia="Times New Roman" w:hAnsi="Times New Roman" w:cs="Times New Roman"/>
          <w:b/>
          <w:bCs/>
          <w:iCs/>
          <w:sz w:val="28"/>
          <w:szCs w:val="28"/>
          <w:lang w:val="uk-UA"/>
        </w:rPr>
        <w:t xml:space="preserve">По ланцюгу методів передаються бродячі дані (tramp data). </w:t>
      </w:r>
      <w:r w:rsidRPr="00657E8F">
        <w:rPr>
          <w:rFonts w:ascii="Times New Roman" w:eastAsia="Times New Roman" w:hAnsi="Times New Roman" w:cs="Times New Roman"/>
          <w:sz w:val="28"/>
          <w:szCs w:val="28"/>
          <w:lang w:val="uk-UA"/>
        </w:rPr>
        <w:t>Тобто дані передаються в метод для того, щоб він передав їх іншому методу. Пошукайте спосіб, що дозволить покращити узгодженість інтерфейсу кожного методу;</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11. </w:t>
      </w:r>
      <w:r w:rsidRPr="00657E8F">
        <w:rPr>
          <w:rFonts w:ascii="Times New Roman" w:eastAsia="Times New Roman" w:hAnsi="Times New Roman" w:cs="Times New Roman"/>
          <w:b/>
          <w:bCs/>
          <w:iCs/>
          <w:sz w:val="28"/>
          <w:szCs w:val="28"/>
          <w:lang w:val="uk-UA"/>
        </w:rPr>
        <w:t>Об’єкт-посередник нічого не робить</w:t>
      </w:r>
      <w:r w:rsidRPr="00657E8F">
        <w:rPr>
          <w:rFonts w:ascii="Times New Roman" w:eastAsia="Times New Roman" w:hAnsi="Times New Roman" w:cs="Times New Roman"/>
          <w:sz w:val="28"/>
          <w:szCs w:val="28"/>
          <w:lang w:val="uk-UA"/>
        </w:rPr>
        <w:t>, просто перенаправляє виклики методів до інших класів. Подумайте, чи можна такий метод усунути;</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12. </w:t>
      </w:r>
      <w:r w:rsidRPr="00657E8F">
        <w:rPr>
          <w:rFonts w:ascii="Times New Roman" w:eastAsia="Times New Roman" w:hAnsi="Times New Roman" w:cs="Times New Roman"/>
          <w:b/>
          <w:bCs/>
          <w:iCs/>
          <w:sz w:val="28"/>
          <w:szCs w:val="28"/>
          <w:lang w:val="uk-UA"/>
        </w:rPr>
        <w:t xml:space="preserve">Один клас надто багато знає про інший. </w:t>
      </w:r>
      <w:r w:rsidRPr="00657E8F">
        <w:rPr>
          <w:rFonts w:ascii="Times New Roman" w:eastAsia="Times New Roman" w:hAnsi="Times New Roman" w:cs="Times New Roman"/>
          <w:sz w:val="28"/>
          <w:szCs w:val="28"/>
          <w:lang w:val="uk-UA"/>
        </w:rPr>
        <w:t>Намагайтесь зробити інкапсуляцію більш строгою;</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13. </w:t>
      </w:r>
      <w:r w:rsidRPr="00657E8F">
        <w:rPr>
          <w:rFonts w:ascii="Times New Roman" w:eastAsia="Times New Roman" w:hAnsi="Times New Roman" w:cs="Times New Roman"/>
          <w:b/>
          <w:bCs/>
          <w:iCs/>
          <w:sz w:val="28"/>
          <w:szCs w:val="28"/>
          <w:lang w:val="uk-UA"/>
        </w:rPr>
        <w:t>Метод має невдале ім’я;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lastRenderedPageBreak/>
        <w:t xml:space="preserve">14. </w:t>
      </w:r>
      <w:r w:rsidRPr="00657E8F">
        <w:rPr>
          <w:rFonts w:ascii="Times New Roman" w:eastAsia="Times New Roman" w:hAnsi="Times New Roman" w:cs="Times New Roman"/>
          <w:b/>
          <w:bCs/>
          <w:iCs/>
          <w:sz w:val="28"/>
          <w:szCs w:val="28"/>
          <w:lang w:val="uk-UA"/>
        </w:rPr>
        <w:t>Складний код пояснюється за допомогою коментарів.</w:t>
      </w:r>
      <w:r w:rsidRPr="00657E8F">
        <w:rPr>
          <w:rFonts w:ascii="Times New Roman" w:eastAsia="Times New Roman" w:hAnsi="Times New Roman" w:cs="Times New Roman"/>
          <w:iCs/>
          <w:sz w:val="28"/>
          <w:szCs w:val="28"/>
          <w:lang w:val="uk-UA"/>
        </w:rPr>
        <w:t xml:space="preserve"> Як зауважують Б. Керніган та Б. Плагер: не документуйте поганий код– перепишіть його;</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xml:space="preserve">15. </w:t>
      </w:r>
      <w:r w:rsidRPr="00657E8F">
        <w:rPr>
          <w:rFonts w:ascii="Times New Roman" w:eastAsia="Times New Roman" w:hAnsi="Times New Roman" w:cs="Times New Roman"/>
          <w:b/>
          <w:bCs/>
          <w:iCs/>
          <w:sz w:val="28"/>
          <w:szCs w:val="28"/>
          <w:lang w:val="uk-UA"/>
        </w:rPr>
        <w:t>У коді присутні глобальні змінні.</w:t>
      </w:r>
      <w:r w:rsidRPr="00657E8F">
        <w:rPr>
          <w:rFonts w:ascii="Times New Roman" w:eastAsia="Times New Roman" w:hAnsi="Times New Roman" w:cs="Times New Roman"/>
          <w:iCs/>
          <w:sz w:val="28"/>
          <w:szCs w:val="28"/>
          <w:lang w:val="uk-UA"/>
        </w:rPr>
        <w:t xml:space="preserve"> Перегляньте код на можливість їх усунення;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xml:space="preserve">16. </w:t>
      </w:r>
      <w:r w:rsidRPr="00657E8F">
        <w:rPr>
          <w:rFonts w:ascii="Times New Roman" w:eastAsia="Times New Roman" w:hAnsi="Times New Roman" w:cs="Times New Roman"/>
          <w:b/>
          <w:bCs/>
          <w:iCs/>
          <w:sz w:val="28"/>
          <w:szCs w:val="28"/>
          <w:lang w:val="uk-UA"/>
        </w:rPr>
        <w:t>У програмі міститься код, який може ще знадобитися.</w:t>
      </w:r>
      <w:r w:rsidRPr="00657E8F">
        <w:rPr>
          <w:rFonts w:ascii="Times New Roman" w:eastAsia="Times New Roman" w:hAnsi="Times New Roman" w:cs="Times New Roman"/>
          <w:iCs/>
          <w:sz w:val="28"/>
          <w:szCs w:val="28"/>
          <w:lang w:val="uk-UA"/>
        </w:rPr>
        <w:t xml:space="preserve"> Думка експертів однозначна: не пишіть гіпотетично потрібний код, а підвищену увагу приділіть ясності та зрозумілості коду, що потрібен прямо зараз. </w:t>
      </w:r>
    </w:p>
    <w:p w:rsidR="00657E8F" w:rsidRPr="00657E8F" w:rsidRDefault="00657E8F" w:rsidP="003A65C7">
      <w:pPr>
        <w:spacing w:after="0" w:line="240" w:lineRule="auto"/>
        <w:ind w:firstLine="720"/>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Значення слова «рефакторинг» досить розмите: так називають виправлення дефектів, реалізацію нової функціональності, модифікацію проекту – по суті, будь-яку зміну коду. Проте самі по собі, без ефективної стратегії зміни коду переваг не мають.</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4D3994">
        <w:rPr>
          <w:rFonts w:ascii="Times New Roman" w:eastAsia="Times New Roman" w:hAnsi="Times New Roman" w:cs="Times New Roman"/>
          <w:b/>
          <w:iCs/>
          <w:sz w:val="28"/>
          <w:szCs w:val="28"/>
          <w:u w:val="single"/>
          <w:lang w:val="uk-UA"/>
        </w:rPr>
        <w:t>Рефакторинг на рівні даних</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Ви використовуєте числовий або рядковий літерал, наприклад, 3.14, замініть його іменованою константою, такою як PI.</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ім’я змінної неінформативне, присвойте їй краще ім’я.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Замінюйте проміжну змінну, якій присвоюється результат обчислення виразу, на сам вираз. Якщо ж така змінна все ж вводиться, назвіть її так, щоб ім’я резюмувало суть виразу.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Заміна виразу на виклик методу зазвичай слугує усуненню з коду виразів, які повторюються.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змінна використовується більш, ніж з однією ціллю (часто такими є i, j, temp, x), створіть під кожну ціль свою змінну та оберіть для неї більш визначене ім’я.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вхідний параметр методу служить в якості локальної змінної, краще створювати для цього справжню локальну змінну.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елементарний тип даних необхідно розширити додатковими формами поведінки (наприклад, більш строгим контролем типу) або додатковими даними, перетворіть його у клас і реалізуйте потрібну поведінку. Це відноситься й до простих числових типів на зразок Money чи Temperature, і до перечислень, таких як Color, Shape чи Country.</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різні елементи, що асоційовані з різними типами, можуть по-різному себе поводити, подумайте про створення базового класу для типу і похідних класів для кодів кожного типу.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елементами масиву є різні типи, створюйте клас, що включатиме поля для кожного елемента масиву.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4D3994">
        <w:rPr>
          <w:rFonts w:ascii="Times New Roman" w:eastAsia="Times New Roman" w:hAnsi="Times New Roman" w:cs="Times New Roman"/>
          <w:b/>
          <w:iCs/>
          <w:sz w:val="28"/>
          <w:szCs w:val="28"/>
          <w:u w:val="single"/>
          <w:lang w:val="uk-UA"/>
        </w:rPr>
        <w:t>Рефакторинг на рівні окремих операторів</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Спрощуйте логічні вирази, вводячи грамотно названі проміжні змінні.</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вираз досить складний, винесіть його в грамотно названу булеву функцію.</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 кінці блоків else та if є однаковий фрагмент коду, винесіть його за межі оператора if-then-else.</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Використовуйте замість управляючої змінної виходу із циклу break або return.</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4D3994">
        <w:rPr>
          <w:rFonts w:ascii="Times New Roman" w:eastAsia="Times New Roman" w:hAnsi="Times New Roman" w:cs="Times New Roman"/>
          <w:b/>
          <w:iCs/>
          <w:sz w:val="28"/>
          <w:szCs w:val="28"/>
          <w:u w:val="single"/>
          <w:lang w:val="uk-UA"/>
        </w:rPr>
        <w:t>Рефакторинг на рівні окремих методів</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Іноді фрагмент методу краще представити окремим методом.</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метод простий та зрозумілий, можна вбудувати його код відразу в програму.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метод дуже об’ємний, спробуйте перетворити його у клас і розбити на кілька методів.</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Заміна складного алгоритму на простий.</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lastRenderedPageBreak/>
        <w:t>· Якщо метод потребує додаткової інформації, передавайте її у вигляді додаткового параметра, і навпаки, якщо метод параметра не потребує – видаліть його.</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Розділення операцій запиту даних від операцій по їх зміні.</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Об’єднання схожих методів шляхом їх параметризації.</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метод у залежності від параметра виконує різний код, краще розділити його на окремі методи, щоб не передавати параметр.</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Ви передаєте у метод кілька значень одного об’єкта, подумайте, чи не краще передати відразу весь об’єкт. І навпаки, якщо об’єкт створюється лише для передачі його в метод, подумайте про таку зміну методу, щоб він приймав окремі поля.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4D3994">
        <w:rPr>
          <w:rFonts w:ascii="Times New Roman" w:eastAsia="Times New Roman" w:hAnsi="Times New Roman" w:cs="Times New Roman"/>
          <w:b/>
          <w:iCs/>
          <w:sz w:val="28"/>
          <w:szCs w:val="28"/>
          <w:u w:val="single"/>
          <w:lang w:val="uk-UA"/>
        </w:rPr>
        <w:t>Рефакторинг реалізації класів</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ви створюєте і підтримуєте багато копій крупних або складних об’єктів, змініть підхід так, щоб існував лише один оригінал об’єкта, а в решті коду використовувалися об’єкти-посилання. І навпаки, якщо доводиться докладати зусиль для обробки посилань на невеликі чи прості об’єкти, зробіть всі об’єкти посилання об’єктами-значеннями.</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кілька підкласів містять схожий код, об’єднайте цей код і перемістіть його в суперклас.</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D824A9">
        <w:rPr>
          <w:rFonts w:ascii="Times New Roman" w:eastAsia="Times New Roman" w:hAnsi="Times New Roman" w:cs="Times New Roman"/>
          <w:b/>
          <w:iCs/>
          <w:sz w:val="28"/>
          <w:szCs w:val="28"/>
          <w:u w:val="single"/>
          <w:lang w:val="uk-UA"/>
        </w:rPr>
        <w:t>Рефакторинг інтерфейсів класів</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клас майже нічого не робить, перемістіть його код в інші, більш зв’язні класи, а його видаліть.</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клас має кілька областей відповідальності, розділіть його на кілька класів, що матимуть чітко визначені області відповідальності.</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Для переміщення методу з одного класу в інший можна створити в цільовому класі новий метод і перемістити в нього тіло методу зі старого класу. Після цього можна викликати новий метод зі старого.</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клас не можна змінювати, проте потрібно включити додатковий метод, Ви можете створити цей метод у клієнтському класі.</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дані-члени відкриті, краще зробити їх закритими та реалізовувати доступ до них за допомогою методів.</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значення поля встановлюватиметься під час створення об’єкту і не змінюватиметься надалі, ініціалізуйте поле в конструкторі об’єкта.</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степінь спеціалізації підкласу невисока, об’єднайте його із суперкласом.</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D824A9">
        <w:rPr>
          <w:rFonts w:ascii="Times New Roman" w:eastAsia="Times New Roman" w:hAnsi="Times New Roman" w:cs="Times New Roman"/>
          <w:b/>
          <w:iCs/>
          <w:sz w:val="28"/>
          <w:szCs w:val="28"/>
          <w:lang w:val="uk-UA"/>
        </w:rPr>
        <w:t>Невірному застосуванню рефакторингу можуть запобігати</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Збереження первісного коду.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Виконання окремих видів рефакторингу по одному за раз.</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Складання списку дій, що Ви збираєтесь виконувати та списку видів рефакторингу, що будете виконувати пізніше.</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Часте створення контрольних точок.</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За</w:t>
      </w:r>
      <w:r w:rsidR="003A65C7">
        <w:rPr>
          <w:rFonts w:ascii="Times New Roman" w:eastAsia="Times New Roman" w:hAnsi="Times New Roman" w:cs="Times New Roman"/>
          <w:iCs/>
          <w:sz w:val="28"/>
          <w:szCs w:val="28"/>
          <w:lang w:val="uk-UA"/>
        </w:rPr>
        <w:t>в</w:t>
      </w:r>
      <w:r w:rsidRPr="00657E8F">
        <w:rPr>
          <w:rFonts w:ascii="Times New Roman" w:eastAsia="Times New Roman" w:hAnsi="Times New Roman" w:cs="Times New Roman"/>
          <w:iCs/>
          <w:sz w:val="28"/>
          <w:szCs w:val="28"/>
          <w:lang w:val="uk-UA"/>
        </w:rPr>
        <w:t>дання компілятору найбільш строгого рівня діагностики.</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Створення регресивних та інших додаткових тестів.</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Зміна підходу в залежності від ризикованості рефакторингу (деякі види рефакторингу пов’язані з більш високим рівнем ризику, ніж інші).</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xml:space="preserve">Рефакторинг – зміна </w:t>
      </w:r>
      <w:r w:rsidRPr="00657E8F">
        <w:rPr>
          <w:rFonts w:ascii="Times New Roman" w:eastAsia="Times New Roman" w:hAnsi="Times New Roman" w:cs="Times New Roman"/>
          <w:b/>
          <w:bCs/>
          <w:iCs/>
          <w:sz w:val="28"/>
          <w:szCs w:val="28"/>
          <w:lang w:val="uk-UA"/>
        </w:rPr>
        <w:t>працездатного</w:t>
      </w:r>
      <w:r w:rsidRPr="00657E8F">
        <w:rPr>
          <w:rFonts w:ascii="Times New Roman" w:eastAsia="Times New Roman" w:hAnsi="Times New Roman" w:cs="Times New Roman"/>
          <w:iCs/>
          <w:sz w:val="28"/>
          <w:szCs w:val="28"/>
          <w:lang w:val="uk-UA"/>
        </w:rPr>
        <w:t xml:space="preserve"> коду, яка не впливає на поведінку програми. Тому не потрібно його застосовувати для приведення програми до працездатного стану. Також іноді код краще переписати з нуля, ніж покращувати невеликими змінами.</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lastRenderedPageBreak/>
        <w:t>Приклади рефакторингу:</w:t>
      </w:r>
    </w:p>
    <w:p w:rsidR="00657E8F" w:rsidRDefault="003A65C7" w:rsidP="00657E8F">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1.</w:t>
      </w:r>
      <w:r>
        <w:rPr>
          <w:rFonts w:ascii="Courier New" w:eastAsia="Times New Roman" w:hAnsi="Courier New" w:cs="Courier New"/>
          <w:iCs/>
          <w:sz w:val="28"/>
          <w:szCs w:val="28"/>
          <w:lang w:val="uk-UA"/>
        </w:rPr>
        <w:tab/>
      </w:r>
      <w:r w:rsidR="00657E8F" w:rsidRPr="00657E8F">
        <w:rPr>
          <w:rFonts w:ascii="Courier New" w:eastAsia="Times New Roman" w:hAnsi="Courier New" w:cs="Courier New"/>
          <w:iCs/>
          <w:sz w:val="28"/>
          <w:szCs w:val="28"/>
          <w:lang w:val="uk-UA"/>
        </w:rPr>
        <w:t>До: x = y % 32;</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x = y &amp; 31;</w:t>
      </w:r>
    </w:p>
    <w:p w:rsidR="00657E8F" w:rsidRDefault="003A65C7" w:rsidP="00657E8F">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2.</w:t>
      </w:r>
      <w:r>
        <w:rPr>
          <w:rFonts w:ascii="Courier New" w:eastAsia="Times New Roman" w:hAnsi="Courier New" w:cs="Courier New"/>
          <w:iCs/>
          <w:sz w:val="28"/>
          <w:szCs w:val="28"/>
          <w:lang w:val="uk-UA"/>
        </w:rPr>
        <w:tab/>
      </w:r>
      <w:r w:rsidR="00657E8F" w:rsidRPr="00657E8F">
        <w:rPr>
          <w:rFonts w:ascii="Courier New" w:eastAsia="Times New Roman" w:hAnsi="Courier New" w:cs="Courier New"/>
          <w:iCs/>
          <w:sz w:val="28"/>
          <w:szCs w:val="28"/>
          <w:lang w:val="uk-UA"/>
        </w:rPr>
        <w:t>До: x = y * 8;</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x = y &lt;&lt; 3;</w:t>
      </w:r>
    </w:p>
    <w:p w:rsidR="00657E8F" w:rsidRDefault="003A65C7" w:rsidP="00657E8F">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3.</w:t>
      </w:r>
      <w:r>
        <w:rPr>
          <w:rFonts w:ascii="Courier New" w:eastAsia="Times New Roman" w:hAnsi="Courier New" w:cs="Courier New"/>
          <w:iCs/>
          <w:sz w:val="28"/>
          <w:szCs w:val="28"/>
          <w:lang w:val="uk-UA"/>
        </w:rPr>
        <w:tab/>
      </w:r>
      <w:r w:rsidR="00657E8F" w:rsidRPr="00657E8F">
        <w:rPr>
          <w:rFonts w:ascii="Courier New" w:eastAsia="Times New Roman" w:hAnsi="Courier New" w:cs="Courier New"/>
          <w:iCs/>
          <w:sz w:val="28"/>
          <w:szCs w:val="28"/>
          <w:lang w:val="uk-UA"/>
        </w:rPr>
        <w:t>До: x = y / w + z / w;</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x = (y + z) / w;</w:t>
      </w:r>
    </w:p>
    <w:p w:rsidR="00657E8F" w:rsidRPr="003A65C7" w:rsidRDefault="00657E8F" w:rsidP="003A65C7">
      <w:pPr>
        <w:pStyle w:val="ad"/>
        <w:numPr>
          <w:ilvl w:val="0"/>
          <w:numId w:val="19"/>
        </w:numPr>
        <w:tabs>
          <w:tab w:val="clear" w:pos="720"/>
        </w:tabs>
        <w:ind w:left="0" w:hanging="11"/>
        <w:jc w:val="both"/>
        <w:rPr>
          <w:rFonts w:ascii="Courier New" w:hAnsi="Courier New" w:cs="Courier New"/>
          <w:iCs/>
          <w:sz w:val="28"/>
          <w:szCs w:val="28"/>
          <w:lang w:val="uk-UA"/>
        </w:rPr>
      </w:pPr>
      <w:r w:rsidRPr="003A65C7">
        <w:rPr>
          <w:rFonts w:ascii="Courier New" w:hAnsi="Courier New" w:cs="Courier New"/>
          <w:iCs/>
          <w:sz w:val="28"/>
          <w:szCs w:val="28"/>
          <w:lang w:val="uk-UA"/>
        </w:rPr>
        <w:t>До: if( a==b &amp;&amp; c==d &amp;&amp; e==f ) {...}</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if( ((a-b)|(c-d)|(e-f))==0 ) {...}</w:t>
      </w:r>
    </w:p>
    <w:p w:rsidR="00657E8F" w:rsidRPr="003A65C7" w:rsidRDefault="00657E8F" w:rsidP="003A65C7">
      <w:pPr>
        <w:pStyle w:val="ad"/>
        <w:numPr>
          <w:ilvl w:val="0"/>
          <w:numId w:val="19"/>
        </w:numPr>
        <w:tabs>
          <w:tab w:val="clear" w:pos="720"/>
          <w:tab w:val="num" w:pos="709"/>
        </w:tabs>
        <w:ind w:left="0" w:firstLine="0"/>
        <w:jc w:val="both"/>
        <w:rPr>
          <w:rFonts w:ascii="Courier New" w:hAnsi="Courier New" w:cs="Courier New"/>
          <w:iCs/>
          <w:sz w:val="28"/>
          <w:szCs w:val="28"/>
          <w:lang w:val="uk-UA"/>
        </w:rPr>
      </w:pPr>
      <w:r w:rsidRPr="003A65C7">
        <w:rPr>
          <w:rFonts w:ascii="Courier New" w:hAnsi="Courier New" w:cs="Courier New"/>
          <w:iCs/>
          <w:sz w:val="28"/>
          <w:szCs w:val="28"/>
          <w:lang w:val="uk-UA"/>
        </w:rPr>
        <w:t>До: if( (x &amp; 1) || (x &amp; 4) ) {...}</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if( x &amp; 5 ) {...}</w:t>
      </w:r>
    </w:p>
    <w:p w:rsidR="00657E8F" w:rsidRPr="003A65C7" w:rsidRDefault="00657E8F" w:rsidP="003A65C7">
      <w:pPr>
        <w:pStyle w:val="ad"/>
        <w:numPr>
          <w:ilvl w:val="0"/>
          <w:numId w:val="19"/>
        </w:numPr>
        <w:tabs>
          <w:tab w:val="clear" w:pos="720"/>
          <w:tab w:val="num" w:pos="709"/>
        </w:tabs>
        <w:ind w:left="0" w:hanging="11"/>
        <w:jc w:val="both"/>
        <w:rPr>
          <w:rFonts w:ascii="Courier New" w:hAnsi="Courier New" w:cs="Courier New"/>
          <w:iCs/>
          <w:sz w:val="28"/>
          <w:szCs w:val="28"/>
          <w:lang w:val="uk-UA"/>
        </w:rPr>
      </w:pPr>
      <w:r w:rsidRPr="003A65C7">
        <w:rPr>
          <w:rFonts w:ascii="Courier New" w:hAnsi="Courier New" w:cs="Courier New"/>
          <w:iCs/>
          <w:sz w:val="28"/>
          <w:szCs w:val="28"/>
          <w:lang w:val="uk-UA"/>
        </w:rPr>
        <w:t>До: if( x &gt;= 0 &amp;&amp; x &lt; 8 &amp;&amp; y &gt;= 0 &amp;&amp; y &lt; 8 ) {...}</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if( ((unsigned)(x|y))&lt;8 ) {...}</w:t>
      </w:r>
    </w:p>
    <w:p w:rsidR="00657E8F" w:rsidRPr="003A65C7" w:rsidRDefault="00657E8F" w:rsidP="003A65C7">
      <w:pPr>
        <w:pStyle w:val="ad"/>
        <w:numPr>
          <w:ilvl w:val="0"/>
          <w:numId w:val="19"/>
        </w:numPr>
        <w:tabs>
          <w:tab w:val="clear" w:pos="720"/>
          <w:tab w:val="num" w:pos="709"/>
        </w:tabs>
        <w:ind w:left="0" w:firstLine="0"/>
        <w:jc w:val="both"/>
        <w:rPr>
          <w:rFonts w:ascii="Courier New" w:hAnsi="Courier New" w:cs="Courier New"/>
          <w:iCs/>
          <w:sz w:val="28"/>
          <w:szCs w:val="28"/>
          <w:lang w:val="uk-UA"/>
        </w:rPr>
      </w:pPr>
      <w:r w:rsidRPr="003A65C7">
        <w:rPr>
          <w:rFonts w:ascii="Courier New" w:hAnsi="Courier New" w:cs="Courier New"/>
          <w:iCs/>
          <w:sz w:val="28"/>
          <w:szCs w:val="28"/>
          <w:lang w:val="uk-UA"/>
        </w:rPr>
        <w:t>До: if( (x==1) || (x==2) || (x==4) || (x==8) || ... )</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if( x&amp;(x-1)==0 &amp;&amp;x!=0 )</w:t>
      </w:r>
    </w:p>
    <w:p w:rsidR="00657E8F" w:rsidRPr="003A65C7" w:rsidRDefault="00657E8F" w:rsidP="003A65C7">
      <w:pPr>
        <w:pStyle w:val="ad"/>
        <w:numPr>
          <w:ilvl w:val="0"/>
          <w:numId w:val="19"/>
        </w:numPr>
        <w:tabs>
          <w:tab w:val="clear" w:pos="720"/>
          <w:tab w:val="num" w:pos="709"/>
        </w:tabs>
        <w:ind w:left="0" w:hanging="11"/>
        <w:jc w:val="both"/>
        <w:rPr>
          <w:rFonts w:ascii="Courier New" w:hAnsi="Courier New" w:cs="Courier New"/>
          <w:iCs/>
          <w:sz w:val="28"/>
          <w:szCs w:val="28"/>
          <w:lang w:val="uk-UA"/>
        </w:rPr>
      </w:pPr>
      <w:r w:rsidRPr="003A65C7">
        <w:rPr>
          <w:rFonts w:ascii="Courier New" w:hAnsi="Courier New" w:cs="Courier New"/>
          <w:iCs/>
          <w:sz w:val="28"/>
          <w:szCs w:val="28"/>
          <w:lang w:val="uk-UA"/>
        </w:rPr>
        <w:t>До: if( (x==2) || (x==3) || (x==5) || (x==7) || (x==11) || (x==13) || (x==17) || (x==19) ) {...}</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if( (1&lt;&lt;x) &amp; ((1&lt;&lt;2)|(1&lt;&lt;3)|(1&lt;&lt;5)|(1&lt;&lt;7)|(1&lt;&lt;11)|(1&lt;&lt;13)|(1&lt;&lt;17)|(1&lt;&lt;19)) ) {...}</w:t>
      </w:r>
    </w:p>
    <w:p w:rsidR="00657E8F" w:rsidRPr="003A65C7" w:rsidRDefault="00657E8F" w:rsidP="003A65C7">
      <w:pPr>
        <w:pStyle w:val="ad"/>
        <w:numPr>
          <w:ilvl w:val="0"/>
          <w:numId w:val="19"/>
        </w:numPr>
        <w:tabs>
          <w:tab w:val="clear" w:pos="720"/>
          <w:tab w:val="num" w:pos="709"/>
        </w:tabs>
        <w:ind w:left="0" w:hanging="11"/>
        <w:jc w:val="both"/>
        <w:rPr>
          <w:rFonts w:ascii="Courier New" w:hAnsi="Courier New" w:cs="Courier New"/>
          <w:iCs/>
          <w:sz w:val="28"/>
          <w:szCs w:val="28"/>
          <w:lang w:val="uk-UA"/>
        </w:rPr>
      </w:pPr>
      <w:r w:rsidRPr="003A65C7">
        <w:rPr>
          <w:rFonts w:ascii="Courier New" w:hAnsi="Courier New" w:cs="Courier New"/>
          <w:iCs/>
          <w:sz w:val="28"/>
          <w:szCs w:val="28"/>
          <w:lang w:val="uk-UA"/>
        </w:rPr>
        <w:t>До: #define abs(x) (((x)&gt;0)?(x):-(x))</w:t>
      </w:r>
    </w:p>
    <w:p w:rsid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static i32 abs( i32 x )</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w:t>
      </w:r>
      <w:r w:rsidRPr="00657E8F">
        <w:rPr>
          <w:rFonts w:ascii="Courier New" w:eastAsia="Times New Roman" w:hAnsi="Courier New" w:cs="Courier New"/>
          <w:iCs/>
          <w:sz w:val="28"/>
          <w:szCs w:val="28"/>
          <w:lang w:val="uk-UA"/>
        </w:rPr>
        <w:br/>
        <w:t>i32 y = x &gt;&gt; 31;</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return ( x ^ y ) - y;</w:t>
      </w:r>
    </w:p>
    <w:p w:rsidR="00657E8F" w:rsidRP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w:t>
      </w:r>
    </w:p>
    <w:p w:rsidR="00657E8F" w:rsidRPr="003A65C7" w:rsidRDefault="00657E8F" w:rsidP="003A65C7">
      <w:pPr>
        <w:pStyle w:val="ad"/>
        <w:numPr>
          <w:ilvl w:val="0"/>
          <w:numId w:val="19"/>
        </w:numPr>
        <w:tabs>
          <w:tab w:val="clear" w:pos="720"/>
          <w:tab w:val="num" w:pos="709"/>
        </w:tabs>
        <w:ind w:left="0" w:hanging="11"/>
        <w:jc w:val="both"/>
        <w:rPr>
          <w:rFonts w:ascii="Courier New" w:hAnsi="Courier New" w:cs="Courier New"/>
          <w:iCs/>
          <w:sz w:val="28"/>
          <w:szCs w:val="28"/>
          <w:lang w:val="uk-UA"/>
        </w:rPr>
      </w:pPr>
      <w:r w:rsidRPr="003A65C7">
        <w:rPr>
          <w:rFonts w:ascii="Courier New" w:hAnsi="Courier New" w:cs="Courier New"/>
          <w:iCs/>
          <w:sz w:val="28"/>
          <w:szCs w:val="28"/>
          <w:lang w:val="uk-UA"/>
        </w:rPr>
        <w:t>До: int a[3][3][3]; int b[3][3][3];</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for(i=0;i&lt;3;i++)</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for(j=0;j&lt;3;j++)</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for(k=0;k&lt;3;k++)</w:t>
      </w:r>
      <w:r w:rsidRPr="00657E8F">
        <w:rPr>
          <w:rFonts w:ascii="Courier New" w:eastAsia="Times New Roman" w:hAnsi="Courier New" w:cs="Courier New"/>
          <w:iCs/>
          <w:sz w:val="28"/>
          <w:szCs w:val="28"/>
          <w:lang w:val="uk-UA"/>
        </w:rPr>
        <w:br/>
        <w:t>b[i][j][k] = a[i][j][k];</w:t>
      </w:r>
    </w:p>
    <w:p w:rsid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struct 3DArrayType</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w:t>
      </w:r>
      <w:r w:rsidRPr="00657E8F">
        <w:rPr>
          <w:rFonts w:ascii="Courier New" w:eastAsia="Times New Roman" w:hAnsi="Courier New" w:cs="Courier New"/>
          <w:iCs/>
          <w:sz w:val="28"/>
          <w:szCs w:val="28"/>
          <w:lang w:val="uk-UA"/>
        </w:rPr>
        <w:br/>
        <w:t>int elem[3][3][3];</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w:t>
      </w:r>
      <w:r w:rsidRPr="00657E8F">
        <w:rPr>
          <w:rFonts w:ascii="Courier New" w:eastAsia="Times New Roman" w:hAnsi="Courier New" w:cs="Courier New"/>
          <w:iCs/>
          <w:sz w:val="28"/>
          <w:szCs w:val="28"/>
          <w:lang w:val="uk-UA"/>
        </w:rPr>
        <w:br/>
        <w:t>3DArrayType a,b;</w:t>
      </w:r>
    </w:p>
    <w:p w:rsidR="00657E8F" w:rsidRP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b = a;</w:t>
      </w:r>
    </w:p>
    <w:p w:rsidR="00657E8F" w:rsidRPr="003A65C7" w:rsidRDefault="00657E8F" w:rsidP="003A65C7">
      <w:pPr>
        <w:pStyle w:val="ad"/>
        <w:numPr>
          <w:ilvl w:val="0"/>
          <w:numId w:val="19"/>
        </w:numPr>
        <w:tabs>
          <w:tab w:val="clear" w:pos="720"/>
          <w:tab w:val="num" w:pos="709"/>
        </w:tabs>
        <w:ind w:left="0" w:firstLine="0"/>
        <w:jc w:val="both"/>
        <w:rPr>
          <w:rFonts w:ascii="Courier New" w:hAnsi="Courier New" w:cs="Courier New"/>
          <w:iCs/>
          <w:sz w:val="28"/>
          <w:szCs w:val="28"/>
          <w:lang w:val="uk-UA"/>
        </w:rPr>
      </w:pPr>
      <w:r w:rsidRPr="003A65C7">
        <w:rPr>
          <w:rFonts w:ascii="Courier New" w:hAnsi="Courier New" w:cs="Courier New"/>
          <w:iCs/>
          <w:sz w:val="28"/>
          <w:szCs w:val="28"/>
          <w:lang w:val="uk-UA"/>
        </w:rPr>
        <w:t>До: for(i=0;i&lt;3;i++)</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for(j=0;j&lt;3;j++)</w:t>
      </w:r>
      <w:r w:rsidRPr="00657E8F">
        <w:rPr>
          <w:rFonts w:ascii="Courier New" w:eastAsia="Times New Roman" w:hAnsi="Courier New" w:cs="Courier New"/>
          <w:iCs/>
          <w:sz w:val="28"/>
          <w:szCs w:val="28"/>
          <w:lang w:val="uk-UA"/>
        </w:rPr>
        <w:br/>
        <w:t>for(k=0;k&lt;3;k++)</w:t>
      </w:r>
      <w:r w:rsidRPr="00657E8F">
        <w:rPr>
          <w:rFonts w:ascii="Courier New" w:eastAsia="Times New Roman" w:hAnsi="Courier New" w:cs="Courier New"/>
          <w:iCs/>
          <w:sz w:val="28"/>
          <w:szCs w:val="28"/>
          <w:lang w:val="uk-UA"/>
        </w:rPr>
        <w:br/>
        <w:t>a[i][j][k] = 0;</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memset( a, 0, sizeof( a ) );</w:t>
      </w:r>
    </w:p>
    <w:p w:rsidR="00657E8F" w:rsidRP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 </w:t>
      </w:r>
    </w:p>
    <w:p w:rsidR="003A65C7" w:rsidRDefault="003A65C7">
      <w:pPr>
        <w:rPr>
          <w:rFonts w:ascii="Times New Roman" w:hAnsi="Times New Roman" w:cs="Times New Roman"/>
          <w:b/>
          <w:bCs/>
          <w:i/>
          <w:iCs/>
          <w:color w:val="000000"/>
          <w:sz w:val="28"/>
          <w:szCs w:val="28"/>
          <w:lang w:val="uk-UA"/>
        </w:rPr>
      </w:pPr>
      <w:r>
        <w:rPr>
          <w:rFonts w:ascii="Times New Roman" w:hAnsi="Times New Roman" w:cs="Times New Roman"/>
          <w:b/>
          <w:bCs/>
          <w:i/>
          <w:iCs/>
          <w:color w:val="000000"/>
          <w:sz w:val="28"/>
          <w:szCs w:val="28"/>
          <w:lang w:val="uk-UA"/>
        </w:rPr>
        <w:br w:type="page"/>
      </w:r>
    </w:p>
    <w:p w:rsidR="003A65C7" w:rsidRPr="003A65C7" w:rsidRDefault="003A65C7" w:rsidP="003A65C7">
      <w:pPr>
        <w:spacing w:after="0" w:line="240" w:lineRule="auto"/>
        <w:rPr>
          <w:rFonts w:ascii="Times New Roman" w:hAnsi="Times New Roman" w:cs="Times New Roman"/>
          <w:b/>
          <w:bCs/>
          <w:iCs/>
          <w:color w:val="000000"/>
          <w:sz w:val="28"/>
          <w:szCs w:val="28"/>
          <w:lang w:val="uk-UA"/>
        </w:rPr>
      </w:pPr>
      <w:r w:rsidRPr="003A65C7">
        <w:rPr>
          <w:rFonts w:ascii="Times New Roman" w:hAnsi="Times New Roman" w:cs="Times New Roman"/>
          <w:b/>
          <w:bCs/>
          <w:i/>
          <w:iCs/>
          <w:color w:val="000000"/>
          <w:sz w:val="28"/>
          <w:szCs w:val="28"/>
          <w:lang w:val="uk-UA"/>
        </w:rPr>
        <w:lastRenderedPageBreak/>
        <w:t>Контрольні запитання</w:t>
      </w:r>
      <w:r w:rsidRPr="003A65C7">
        <w:rPr>
          <w:rFonts w:ascii="Times New Roman" w:hAnsi="Times New Roman" w:cs="Times New Roman"/>
          <w:b/>
          <w:bCs/>
          <w:iCs/>
          <w:color w:val="000000"/>
          <w:sz w:val="28"/>
          <w:szCs w:val="28"/>
          <w:lang w:val="uk-UA"/>
        </w:rPr>
        <w:t>.</w:t>
      </w:r>
    </w:p>
    <w:p w:rsidR="003A65C7" w:rsidRPr="003A65C7" w:rsidRDefault="003A65C7" w:rsidP="003A65C7">
      <w:pPr>
        <w:pStyle w:val="ad"/>
        <w:numPr>
          <w:ilvl w:val="0"/>
          <w:numId w:val="22"/>
        </w:numPr>
        <w:ind w:left="0" w:hanging="11"/>
        <w:jc w:val="both"/>
        <w:rPr>
          <w:sz w:val="28"/>
          <w:szCs w:val="28"/>
          <w:lang w:val="uk-UA"/>
        </w:rPr>
      </w:pPr>
      <w:r w:rsidRPr="003A65C7">
        <w:rPr>
          <w:sz w:val="28"/>
          <w:szCs w:val="28"/>
          <w:lang w:val="uk-UA"/>
        </w:rPr>
        <w:t>Що таке рефакторинг?</w:t>
      </w:r>
    </w:p>
    <w:p w:rsidR="003A65C7" w:rsidRPr="003A65C7" w:rsidRDefault="003A65C7" w:rsidP="003A65C7">
      <w:pPr>
        <w:pStyle w:val="ad"/>
        <w:numPr>
          <w:ilvl w:val="0"/>
          <w:numId w:val="22"/>
        </w:numPr>
        <w:ind w:left="0" w:hanging="11"/>
        <w:jc w:val="both"/>
        <w:rPr>
          <w:sz w:val="28"/>
          <w:szCs w:val="28"/>
          <w:lang w:val="uk-UA"/>
        </w:rPr>
      </w:pPr>
      <w:r w:rsidRPr="003A65C7">
        <w:rPr>
          <w:sz w:val="28"/>
          <w:szCs w:val="28"/>
          <w:lang w:val="uk-UA"/>
        </w:rPr>
        <w:t>Які підстави проведення рефакторингу?</w:t>
      </w:r>
    </w:p>
    <w:p w:rsidR="003A65C7" w:rsidRPr="003A65C7" w:rsidRDefault="003A65C7" w:rsidP="003A65C7">
      <w:pPr>
        <w:pStyle w:val="ad"/>
        <w:numPr>
          <w:ilvl w:val="0"/>
          <w:numId w:val="22"/>
        </w:numPr>
        <w:ind w:left="0" w:hanging="11"/>
        <w:jc w:val="both"/>
        <w:rPr>
          <w:sz w:val="28"/>
          <w:szCs w:val="28"/>
          <w:lang w:val="uk-UA"/>
        </w:rPr>
      </w:pPr>
      <w:r w:rsidRPr="003A65C7">
        <w:rPr>
          <w:sz w:val="28"/>
          <w:szCs w:val="28"/>
          <w:lang w:val="uk-UA"/>
        </w:rPr>
        <w:t>Яким чином можна оптимізувати код?</w:t>
      </w:r>
    </w:p>
    <w:p w:rsidR="003A65C7" w:rsidRDefault="003A65C7" w:rsidP="003A65C7">
      <w:pPr>
        <w:pStyle w:val="ad"/>
        <w:numPr>
          <w:ilvl w:val="0"/>
          <w:numId w:val="22"/>
        </w:numPr>
        <w:ind w:left="0" w:hanging="11"/>
        <w:jc w:val="both"/>
        <w:rPr>
          <w:sz w:val="28"/>
          <w:szCs w:val="28"/>
          <w:lang w:val="uk-UA"/>
        </w:rPr>
      </w:pPr>
      <w:r w:rsidRPr="003A65C7">
        <w:rPr>
          <w:sz w:val="28"/>
          <w:szCs w:val="28"/>
          <w:lang w:val="uk-UA"/>
        </w:rPr>
        <w:t>Яким чином засоби рефакторингу впливають на ризики програмного забезпечення?</w:t>
      </w:r>
    </w:p>
    <w:p w:rsidR="003A65C7" w:rsidRPr="009A51FE" w:rsidRDefault="003A65C7" w:rsidP="009A51FE">
      <w:pPr>
        <w:spacing w:after="0" w:line="240" w:lineRule="auto"/>
        <w:jc w:val="both"/>
        <w:rPr>
          <w:rFonts w:ascii="Times New Roman" w:hAnsi="Times New Roman" w:cs="Times New Roman"/>
          <w:b/>
          <w:bCs/>
          <w:i/>
          <w:iCs/>
          <w:color w:val="000000"/>
          <w:sz w:val="28"/>
          <w:szCs w:val="28"/>
          <w:lang w:val="uk-UA"/>
        </w:rPr>
      </w:pPr>
      <w:r w:rsidRPr="009A51FE">
        <w:rPr>
          <w:rFonts w:ascii="Times New Roman" w:hAnsi="Times New Roman" w:cs="Times New Roman"/>
          <w:b/>
          <w:bCs/>
          <w:i/>
          <w:iCs/>
          <w:color w:val="000000"/>
          <w:sz w:val="28"/>
          <w:szCs w:val="28"/>
          <w:lang w:val="uk-UA"/>
        </w:rPr>
        <w:t>Контрольні запитання для письмових відповідей</w:t>
      </w:r>
    </w:p>
    <w:p w:rsidR="003A65C7" w:rsidRPr="009A51FE" w:rsidRDefault="003A65C7" w:rsidP="009A51FE">
      <w:pPr>
        <w:spacing w:after="0" w:line="240" w:lineRule="auto"/>
        <w:jc w:val="both"/>
        <w:rPr>
          <w:rFonts w:ascii="Times New Roman" w:hAnsi="Times New Roman" w:cs="Times New Roman"/>
          <w:sz w:val="28"/>
          <w:szCs w:val="28"/>
          <w:lang w:val="uk-UA"/>
        </w:rPr>
      </w:pPr>
      <w:r w:rsidRPr="009A51FE">
        <w:rPr>
          <w:rFonts w:ascii="Times New Roman" w:hAnsi="Times New Roman" w:cs="Times New Roman"/>
          <w:sz w:val="28"/>
          <w:szCs w:val="28"/>
          <w:lang w:val="uk-UA"/>
        </w:rPr>
        <w:tab/>
        <w:t xml:space="preserve">Для прикладів №№1-11 надайте </w:t>
      </w:r>
      <w:r w:rsidR="009A51FE" w:rsidRPr="009A51FE">
        <w:rPr>
          <w:rFonts w:ascii="Times New Roman" w:hAnsi="Times New Roman" w:cs="Times New Roman"/>
          <w:sz w:val="28"/>
          <w:szCs w:val="28"/>
          <w:lang w:val="uk-UA"/>
        </w:rPr>
        <w:t xml:space="preserve">пояснення в чому полягав рефакторинг і в чому полягало покращання. Перед поясненням вкажіть номер прикладу та текст прикладу. </w:t>
      </w:r>
    </w:p>
    <w:p w:rsidR="009A51FE" w:rsidRDefault="009A51FE" w:rsidP="009A51FE">
      <w:pPr>
        <w:spacing w:after="0" w:line="240" w:lineRule="auto"/>
        <w:jc w:val="both"/>
        <w:rPr>
          <w:rFonts w:ascii="Times New Roman" w:hAnsi="Times New Roman" w:cs="Times New Roman"/>
          <w:sz w:val="28"/>
          <w:szCs w:val="28"/>
          <w:lang w:val="uk-UA"/>
        </w:rPr>
      </w:pPr>
      <w:r w:rsidRPr="009A51FE">
        <w:rPr>
          <w:rFonts w:ascii="Times New Roman" w:hAnsi="Times New Roman" w:cs="Times New Roman"/>
          <w:sz w:val="28"/>
          <w:szCs w:val="28"/>
          <w:lang w:val="uk-UA"/>
        </w:rPr>
        <w:t>Кожна відповідь 0,25 балів.</w:t>
      </w:r>
    </w:p>
    <w:p w:rsidR="00815E7C" w:rsidRPr="00815E7C" w:rsidRDefault="00815E7C" w:rsidP="009A51FE">
      <w:pPr>
        <w:spacing w:after="0" w:line="240" w:lineRule="auto"/>
        <w:jc w:val="both"/>
        <w:rPr>
          <w:rFonts w:ascii="Times New Roman" w:hAnsi="Times New Roman" w:cs="Times New Roman"/>
          <w:b/>
          <w:color w:val="FF0000"/>
          <w:sz w:val="28"/>
          <w:szCs w:val="28"/>
          <w:lang w:val="uk-UA"/>
        </w:rPr>
      </w:pPr>
      <w:r w:rsidRPr="00815E7C">
        <w:rPr>
          <w:rFonts w:ascii="Times New Roman" w:hAnsi="Times New Roman" w:cs="Times New Roman"/>
          <w:b/>
          <w:color w:val="FF0000"/>
          <w:sz w:val="28"/>
          <w:szCs w:val="28"/>
          <w:lang w:val="uk-UA"/>
        </w:rPr>
        <w:t>Надіслати до наступного заняття.</w:t>
      </w:r>
    </w:p>
    <w:p w:rsidR="003A65C7" w:rsidRPr="00F8784A" w:rsidRDefault="003A65C7" w:rsidP="003A65C7">
      <w:pPr>
        <w:autoSpaceDE w:val="0"/>
        <w:autoSpaceDN w:val="0"/>
        <w:adjustRightInd w:val="0"/>
        <w:spacing w:after="0" w:line="240" w:lineRule="auto"/>
        <w:rPr>
          <w:rFonts w:ascii="Times New Roman" w:hAnsi="Times New Roman" w:cs="Times New Roman"/>
          <w:b/>
          <w:i/>
          <w:iCs/>
          <w:sz w:val="28"/>
          <w:szCs w:val="28"/>
          <w:lang w:val="ru-RU"/>
        </w:rPr>
      </w:pPr>
      <w:r w:rsidRPr="00F8784A">
        <w:rPr>
          <w:rFonts w:ascii="Times New Roman" w:hAnsi="Times New Roman" w:cs="Times New Roman"/>
          <w:b/>
          <w:i/>
          <w:iCs/>
          <w:sz w:val="28"/>
          <w:szCs w:val="28"/>
          <w:lang w:val="ru-RU"/>
        </w:rPr>
        <w:t>Література.</w:t>
      </w:r>
    </w:p>
    <w:p w:rsidR="003A65C7" w:rsidRPr="00552765" w:rsidRDefault="003A65C7" w:rsidP="003A65C7">
      <w:pPr>
        <w:numPr>
          <w:ilvl w:val="0"/>
          <w:numId w:val="21"/>
        </w:numPr>
        <w:autoSpaceDE w:val="0"/>
        <w:autoSpaceDN w:val="0"/>
        <w:adjustRightInd w:val="0"/>
        <w:spacing w:after="0" w:line="240" w:lineRule="auto"/>
        <w:ind w:left="0" w:firstLine="0"/>
        <w:jc w:val="both"/>
        <w:rPr>
          <w:rFonts w:ascii="Times New Roman" w:hAnsi="Times New Roman" w:cs="Times New Roman"/>
          <w:sz w:val="28"/>
          <w:szCs w:val="28"/>
        </w:rPr>
      </w:pPr>
      <w:r w:rsidRPr="001154A0">
        <w:rPr>
          <w:rFonts w:ascii="Times New Roman" w:hAnsi="Times New Roman" w:cs="Times New Roman"/>
          <w:sz w:val="28"/>
          <w:szCs w:val="28"/>
          <w:lang w:val="ru-RU"/>
        </w:rPr>
        <w:t xml:space="preserve">Лавріщева К.М. Програмна інженерія. Електронний </w:t>
      </w:r>
      <w:proofErr w:type="gramStart"/>
      <w:r w:rsidRPr="001154A0">
        <w:rPr>
          <w:rFonts w:ascii="Times New Roman" w:hAnsi="Times New Roman" w:cs="Times New Roman"/>
          <w:sz w:val="28"/>
          <w:szCs w:val="28"/>
          <w:lang w:val="ru-RU"/>
        </w:rPr>
        <w:t>п</w:t>
      </w:r>
      <w:proofErr w:type="gramEnd"/>
      <w:r w:rsidRPr="001154A0">
        <w:rPr>
          <w:rFonts w:ascii="Times New Roman" w:hAnsi="Times New Roman" w:cs="Times New Roman"/>
          <w:sz w:val="28"/>
          <w:szCs w:val="28"/>
          <w:lang w:val="ru-RU"/>
        </w:rPr>
        <w:t>ідручник.</w:t>
      </w:r>
      <w:r w:rsidRPr="00E05C02">
        <w:rPr>
          <w:sz w:val="28"/>
          <w:szCs w:val="28"/>
          <w:lang w:val="uk-UA"/>
        </w:rPr>
        <w:t xml:space="preserve"> </w:t>
      </w:r>
      <w:r>
        <w:rPr>
          <w:rFonts w:ascii="Times New Roman" w:hAnsi="Times New Roman" w:cs="Times New Roman"/>
          <w:sz w:val="28"/>
          <w:szCs w:val="28"/>
        </w:rPr>
        <w:t>URL</w:t>
      </w:r>
      <w:r w:rsidRPr="009D2DDC">
        <w:rPr>
          <w:rFonts w:ascii="Times New Roman" w:hAnsi="Times New Roman" w:cs="Times New Roman"/>
          <w:sz w:val="28"/>
          <w:szCs w:val="28"/>
          <w:lang w:val="uk-UA"/>
        </w:rPr>
        <w:t>:</w:t>
      </w:r>
      <w:r w:rsidRPr="00552765">
        <w:rPr>
          <w:sz w:val="28"/>
          <w:szCs w:val="28"/>
        </w:rPr>
        <w:t xml:space="preserve"> </w:t>
      </w:r>
      <w:hyperlink r:id="rId39" w:history="1">
        <w:r w:rsidRPr="00B851FE">
          <w:rPr>
            <w:rStyle w:val="ab"/>
            <w:rFonts w:ascii="Times New Roman" w:hAnsi="Times New Roman" w:cs="Times New Roman"/>
            <w:sz w:val="28"/>
            <w:szCs w:val="28"/>
            <w:lang w:val="uk-UA"/>
          </w:rPr>
          <w:t>http://csc.knu.ua/uk/library/books/lavrishcheva-6.pdf</w:t>
        </w:r>
      </w:hyperlink>
      <w:r>
        <w:rPr>
          <w:rFonts w:ascii="Times New Roman" w:hAnsi="Times New Roman" w:cs="Times New Roman"/>
          <w:sz w:val="28"/>
          <w:szCs w:val="28"/>
          <w:lang w:val="uk-UA"/>
        </w:rPr>
        <w:t>.</w:t>
      </w:r>
    </w:p>
    <w:p w:rsidR="003A65C7" w:rsidRPr="003A65C7" w:rsidRDefault="003A65C7" w:rsidP="003A65C7">
      <w:pPr>
        <w:numPr>
          <w:ilvl w:val="0"/>
          <w:numId w:val="21"/>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3A65C7">
        <w:rPr>
          <w:rFonts w:ascii="Times New Roman" w:eastAsia="Times New Roman" w:hAnsi="Times New Roman" w:cs="Times New Roman"/>
          <w:sz w:val="28"/>
          <w:szCs w:val="28"/>
          <w:lang w:val="ru-RU" w:eastAsia="ru-RU"/>
        </w:rPr>
        <w:t>МакКоннелл</w:t>
      </w:r>
      <w:r w:rsidRPr="003A65C7">
        <w:rPr>
          <w:rFonts w:ascii="Times New Roman" w:eastAsia="Times New Roman" w:hAnsi="Times New Roman" w:cs="Times New Roman"/>
          <w:sz w:val="28"/>
          <w:szCs w:val="28"/>
          <w:lang w:val="uk-UA" w:eastAsia="ru-RU"/>
        </w:rPr>
        <w:t xml:space="preserve"> </w:t>
      </w:r>
      <w:r w:rsidRPr="003A65C7">
        <w:rPr>
          <w:rFonts w:ascii="Times New Roman" w:eastAsia="Times New Roman" w:hAnsi="Times New Roman" w:cs="Times New Roman"/>
          <w:sz w:val="28"/>
          <w:szCs w:val="28"/>
          <w:lang w:val="ru-RU" w:eastAsia="ru-RU"/>
        </w:rPr>
        <w:t xml:space="preserve">С. Совершенный код. Практическое руководство по разработке программного обеспечения / С.МакКоннелл. </w:t>
      </w:r>
      <w:proofErr w:type="gramStart"/>
      <w:r w:rsidRPr="003A65C7">
        <w:rPr>
          <w:rFonts w:ascii="Times New Roman" w:eastAsia="Times New Roman" w:hAnsi="Times New Roman" w:cs="Times New Roman"/>
          <w:sz w:val="28"/>
          <w:szCs w:val="28"/>
          <w:lang w:val="ru-RU" w:eastAsia="ru-RU"/>
        </w:rPr>
        <w:t>–С</w:t>
      </w:r>
      <w:proofErr w:type="gramEnd"/>
      <w:r w:rsidRPr="003A65C7">
        <w:rPr>
          <w:rFonts w:ascii="Times New Roman" w:eastAsia="Times New Roman" w:hAnsi="Times New Roman" w:cs="Times New Roman"/>
          <w:sz w:val="28"/>
          <w:szCs w:val="28"/>
          <w:lang w:val="ru-RU" w:eastAsia="ru-RU"/>
        </w:rPr>
        <w:t>пб. : Питер, 2007. –896 с.</w:t>
      </w:r>
    </w:p>
    <w:p w:rsidR="003A65C7" w:rsidRPr="001154A0" w:rsidRDefault="003A65C7" w:rsidP="003A65C7">
      <w:pPr>
        <w:numPr>
          <w:ilvl w:val="0"/>
          <w:numId w:val="21"/>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1154A0">
        <w:rPr>
          <w:rFonts w:ascii="Times New Roman" w:eastAsia="Times New Roman" w:hAnsi="Times New Roman" w:cs="Times New Roman"/>
          <w:sz w:val="28"/>
          <w:szCs w:val="28"/>
          <w:lang w:val="ru-RU" w:eastAsia="ru-RU"/>
        </w:rPr>
        <w:t>Соммервил</w:t>
      </w:r>
      <w:r w:rsidRPr="00B40558">
        <w:rPr>
          <w:rFonts w:ascii="Times New Roman" w:eastAsia="Times New Roman" w:hAnsi="Times New Roman" w:cs="Times New Roman"/>
          <w:sz w:val="28"/>
          <w:szCs w:val="28"/>
          <w:lang w:val="uk-UA" w:eastAsia="ru-RU"/>
        </w:rPr>
        <w:t xml:space="preserve"> </w:t>
      </w:r>
      <w:r w:rsidRPr="001154A0">
        <w:rPr>
          <w:rFonts w:ascii="Times New Roman" w:eastAsia="Times New Roman" w:hAnsi="Times New Roman" w:cs="Times New Roman"/>
          <w:sz w:val="28"/>
          <w:szCs w:val="28"/>
          <w:lang w:val="ru-RU" w:eastAsia="ru-RU"/>
        </w:rPr>
        <w:t>И. Инженерия программного обеспечения / И.Соммервил.–М.</w:t>
      </w:r>
      <w:proofErr w:type="gramStart"/>
      <w:r w:rsidRPr="001154A0">
        <w:rPr>
          <w:rFonts w:ascii="Times New Roman" w:eastAsia="Times New Roman" w:hAnsi="Times New Roman" w:cs="Times New Roman"/>
          <w:sz w:val="28"/>
          <w:szCs w:val="28"/>
          <w:lang w:val="ru-RU" w:eastAsia="ru-RU"/>
        </w:rPr>
        <w:t xml:space="preserve"> :</w:t>
      </w:r>
      <w:proofErr w:type="gramEnd"/>
      <w:r w:rsidRPr="001154A0">
        <w:rPr>
          <w:rFonts w:ascii="Times New Roman" w:eastAsia="Times New Roman" w:hAnsi="Times New Roman" w:cs="Times New Roman"/>
          <w:sz w:val="28"/>
          <w:szCs w:val="28"/>
          <w:lang w:val="ru-RU" w:eastAsia="ru-RU"/>
        </w:rPr>
        <w:t xml:space="preserve"> Издательский дом «Вильямс», 2002. –623 с.</w:t>
      </w:r>
    </w:p>
    <w:p w:rsidR="003A65C7" w:rsidRPr="00620919" w:rsidRDefault="003A65C7" w:rsidP="003A65C7">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3A65C7" w:rsidRPr="003A65C7" w:rsidRDefault="003A65C7" w:rsidP="00657E8F">
      <w:pPr>
        <w:spacing w:after="0" w:line="240" w:lineRule="auto"/>
        <w:jc w:val="both"/>
        <w:rPr>
          <w:rFonts w:ascii="Courier New" w:hAnsi="Courier New" w:cs="Courier New"/>
          <w:sz w:val="28"/>
          <w:szCs w:val="28"/>
          <w:lang w:val="uk-UA"/>
        </w:rPr>
      </w:pPr>
    </w:p>
    <w:sectPr w:rsidR="003A65C7" w:rsidRPr="003A65C7" w:rsidSect="00657E8F">
      <w:headerReference w:type="default" r:id="rId40"/>
      <w:footerReference w:type="default" r:id="rId41"/>
      <w:pgSz w:w="12240" w:h="15840"/>
      <w:pgMar w:top="567" w:right="567" w:bottom="567" w:left="1134" w:header="142"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407" w:rsidRDefault="00977407" w:rsidP="00657E8F">
      <w:pPr>
        <w:spacing w:after="0" w:line="240" w:lineRule="auto"/>
      </w:pPr>
      <w:r>
        <w:separator/>
      </w:r>
    </w:p>
  </w:endnote>
  <w:endnote w:type="continuationSeparator" w:id="0">
    <w:p w:rsidR="00977407" w:rsidRDefault="00977407" w:rsidP="00657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3548"/>
      <w:docPartObj>
        <w:docPartGallery w:val="Page Numbers (Bottom of Page)"/>
        <w:docPartUnique/>
      </w:docPartObj>
    </w:sdtPr>
    <w:sdtContent>
      <w:p w:rsidR="006044D7" w:rsidRDefault="006044D7" w:rsidP="00657E8F">
        <w:pPr>
          <w:pStyle w:val="a5"/>
          <w:jc w:val="right"/>
        </w:pPr>
        <w:r>
          <w:fldChar w:fldCharType="begin"/>
        </w:r>
        <w:r>
          <w:instrText xml:space="preserve"> PAGE   \* MERGEFORMAT </w:instrText>
        </w:r>
        <w:r>
          <w:fldChar w:fldCharType="separate"/>
        </w:r>
        <w:r w:rsidR="00F25AD8">
          <w:rPr>
            <w:noProof/>
          </w:rPr>
          <w:t>16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407" w:rsidRDefault="00977407" w:rsidP="00657E8F">
      <w:pPr>
        <w:spacing w:after="0" w:line="240" w:lineRule="auto"/>
      </w:pPr>
      <w:r>
        <w:separator/>
      </w:r>
    </w:p>
  </w:footnote>
  <w:footnote w:type="continuationSeparator" w:id="0">
    <w:p w:rsidR="00977407" w:rsidRDefault="00977407" w:rsidP="00657E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4D7" w:rsidRDefault="006044D7">
    <w:pPr>
      <w:pStyle w:val="a3"/>
    </w:pPr>
    <w:r>
      <w:rPr>
        <w:rFonts w:ascii="Times New Roman" w:hAnsi="Times New Roman" w:cs="Times New Roman"/>
        <w:sz w:val="28"/>
        <w:szCs w:val="28"/>
        <w:lang w:val="uk-UA"/>
      </w:rPr>
      <w:t>ОПІ. Лекція 11</w:t>
    </w:r>
    <w:r>
      <w:rPr>
        <w:rFonts w:ascii="Times New Roman" w:hAnsi="Times New Roman" w:cs="Times New Roman"/>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083A"/>
    <w:multiLevelType w:val="multilevel"/>
    <w:tmpl w:val="7938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742B1"/>
    <w:multiLevelType w:val="multilevel"/>
    <w:tmpl w:val="7264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311A1"/>
    <w:multiLevelType w:val="hybridMultilevel"/>
    <w:tmpl w:val="DC6E24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09470CEB"/>
    <w:multiLevelType w:val="multilevel"/>
    <w:tmpl w:val="A9BA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00A04"/>
    <w:multiLevelType w:val="hybridMultilevel"/>
    <w:tmpl w:val="C2F612A6"/>
    <w:lvl w:ilvl="0" w:tplc="0419000F">
      <w:start w:val="1"/>
      <w:numFmt w:val="decimal"/>
      <w:lvlText w:val="%1."/>
      <w:lvlJc w:val="left"/>
      <w:pPr>
        <w:ind w:left="1495"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5">
    <w:nsid w:val="0D5E03FA"/>
    <w:multiLevelType w:val="multilevel"/>
    <w:tmpl w:val="966E7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7D1310"/>
    <w:multiLevelType w:val="multilevel"/>
    <w:tmpl w:val="1670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793734"/>
    <w:multiLevelType w:val="multilevel"/>
    <w:tmpl w:val="1290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8A5823"/>
    <w:multiLevelType w:val="multilevel"/>
    <w:tmpl w:val="DA6AC3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3717B2"/>
    <w:multiLevelType w:val="multilevel"/>
    <w:tmpl w:val="5D2C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2C1611"/>
    <w:multiLevelType w:val="multilevel"/>
    <w:tmpl w:val="7ED6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2E7F8F"/>
    <w:multiLevelType w:val="multilevel"/>
    <w:tmpl w:val="ECF04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CC05C9"/>
    <w:multiLevelType w:val="multilevel"/>
    <w:tmpl w:val="566C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8F35D2"/>
    <w:multiLevelType w:val="multilevel"/>
    <w:tmpl w:val="0766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B51EE5"/>
    <w:multiLevelType w:val="multilevel"/>
    <w:tmpl w:val="F88A5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730D09"/>
    <w:multiLevelType w:val="multilevel"/>
    <w:tmpl w:val="7A20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7D35AE"/>
    <w:multiLevelType w:val="multilevel"/>
    <w:tmpl w:val="493E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736F1F"/>
    <w:multiLevelType w:val="hybridMultilevel"/>
    <w:tmpl w:val="778C9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5D6BA0"/>
    <w:multiLevelType w:val="multilevel"/>
    <w:tmpl w:val="5B66F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3304AB"/>
    <w:multiLevelType w:val="multilevel"/>
    <w:tmpl w:val="A404D372"/>
    <w:lvl w:ilvl="0">
      <w:start w:val="1"/>
      <w:numFmt w:val="decimal"/>
      <w:lvlText w:val="%1."/>
      <w:lvlJc w:val="left"/>
      <w:pPr>
        <w:tabs>
          <w:tab w:val="num" w:pos="720"/>
        </w:tabs>
        <w:ind w:left="720" w:hanging="360"/>
      </w:pPr>
    </w:lvl>
    <w:lvl w:ilvl="1">
      <w:start w:val="1"/>
      <w:numFmt w:val="bullet"/>
      <w:lvlText w:val="o"/>
      <w:lvlJc w:val="left"/>
      <w:pPr>
        <w:tabs>
          <w:tab w:val="num" w:pos="1495"/>
        </w:tabs>
        <w:ind w:left="1495"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4312D4"/>
    <w:multiLevelType w:val="multilevel"/>
    <w:tmpl w:val="1E0E6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980C23"/>
    <w:multiLevelType w:val="multilevel"/>
    <w:tmpl w:val="A296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10"/>
  </w:num>
  <w:num w:numId="4">
    <w:abstractNumId w:val="1"/>
  </w:num>
  <w:num w:numId="5">
    <w:abstractNumId w:val="7"/>
  </w:num>
  <w:num w:numId="6">
    <w:abstractNumId w:val="16"/>
  </w:num>
  <w:num w:numId="7">
    <w:abstractNumId w:val="6"/>
  </w:num>
  <w:num w:numId="8">
    <w:abstractNumId w:val="12"/>
  </w:num>
  <w:num w:numId="9">
    <w:abstractNumId w:val="13"/>
  </w:num>
  <w:num w:numId="10">
    <w:abstractNumId w:val="15"/>
  </w:num>
  <w:num w:numId="11">
    <w:abstractNumId w:val="3"/>
  </w:num>
  <w:num w:numId="12">
    <w:abstractNumId w:val="0"/>
  </w:num>
  <w:num w:numId="13">
    <w:abstractNumId w:val="18"/>
  </w:num>
  <w:num w:numId="14">
    <w:abstractNumId w:val="5"/>
  </w:num>
  <w:num w:numId="15">
    <w:abstractNumId w:val="11"/>
  </w:num>
  <w:num w:numId="16">
    <w:abstractNumId w:val="9"/>
  </w:num>
  <w:num w:numId="17">
    <w:abstractNumId w:val="8"/>
  </w:num>
  <w:num w:numId="18">
    <w:abstractNumId w:val="21"/>
  </w:num>
  <w:num w:numId="19">
    <w:abstractNumId w:val="20"/>
  </w:num>
  <w:num w:numId="20">
    <w:abstractNumId w:val="17"/>
  </w:num>
  <w:num w:numId="21">
    <w:abstractNumId w:val="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57E8F"/>
    <w:rsid w:val="000C7536"/>
    <w:rsid w:val="001B20E4"/>
    <w:rsid w:val="001D4920"/>
    <w:rsid w:val="002D4692"/>
    <w:rsid w:val="00384EB3"/>
    <w:rsid w:val="00396730"/>
    <w:rsid w:val="003A65C7"/>
    <w:rsid w:val="003A6669"/>
    <w:rsid w:val="004D3994"/>
    <w:rsid w:val="00552765"/>
    <w:rsid w:val="00565471"/>
    <w:rsid w:val="00584D46"/>
    <w:rsid w:val="006044D7"/>
    <w:rsid w:val="00657E8F"/>
    <w:rsid w:val="006B40C8"/>
    <w:rsid w:val="006F4084"/>
    <w:rsid w:val="007419B5"/>
    <w:rsid w:val="007530A4"/>
    <w:rsid w:val="00756C24"/>
    <w:rsid w:val="00815E7C"/>
    <w:rsid w:val="008B7097"/>
    <w:rsid w:val="00977407"/>
    <w:rsid w:val="009A51FE"/>
    <w:rsid w:val="009C0EA4"/>
    <w:rsid w:val="009F286C"/>
    <w:rsid w:val="00A82023"/>
    <w:rsid w:val="00AA016E"/>
    <w:rsid w:val="00AD3BFD"/>
    <w:rsid w:val="00B41183"/>
    <w:rsid w:val="00BB25E8"/>
    <w:rsid w:val="00C442F7"/>
    <w:rsid w:val="00CD682D"/>
    <w:rsid w:val="00D26AD9"/>
    <w:rsid w:val="00D824A9"/>
    <w:rsid w:val="00E2630A"/>
    <w:rsid w:val="00E8296C"/>
    <w:rsid w:val="00EA5AAD"/>
    <w:rsid w:val="00EB3CF9"/>
    <w:rsid w:val="00F25AD8"/>
    <w:rsid w:val="00F771A7"/>
    <w:rsid w:val="00FD6D3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16E"/>
  </w:style>
  <w:style w:type="paragraph" w:styleId="1">
    <w:name w:val="heading 1"/>
    <w:basedOn w:val="a"/>
    <w:next w:val="a"/>
    <w:link w:val="10"/>
    <w:uiPriority w:val="9"/>
    <w:qFormat/>
    <w:rsid w:val="009F2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EA5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7E8F"/>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657E8F"/>
  </w:style>
  <w:style w:type="paragraph" w:styleId="a5">
    <w:name w:val="footer"/>
    <w:basedOn w:val="a"/>
    <w:link w:val="a6"/>
    <w:uiPriority w:val="99"/>
    <w:unhideWhenUsed/>
    <w:rsid w:val="00657E8F"/>
    <w:pPr>
      <w:tabs>
        <w:tab w:val="center" w:pos="4844"/>
        <w:tab w:val="right" w:pos="9689"/>
      </w:tabs>
      <w:spacing w:after="0" w:line="240" w:lineRule="auto"/>
    </w:pPr>
  </w:style>
  <w:style w:type="character" w:customStyle="1" w:styleId="a6">
    <w:name w:val="Нижний колонтитул Знак"/>
    <w:basedOn w:val="a0"/>
    <w:link w:val="a5"/>
    <w:uiPriority w:val="99"/>
    <w:rsid w:val="00657E8F"/>
  </w:style>
  <w:style w:type="paragraph" w:styleId="a7">
    <w:name w:val="Balloon Text"/>
    <w:basedOn w:val="a"/>
    <w:link w:val="a8"/>
    <w:uiPriority w:val="99"/>
    <w:semiHidden/>
    <w:unhideWhenUsed/>
    <w:rsid w:val="00657E8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57E8F"/>
    <w:rPr>
      <w:rFonts w:ascii="Tahoma" w:hAnsi="Tahoma" w:cs="Tahoma"/>
      <w:sz w:val="16"/>
      <w:szCs w:val="16"/>
    </w:rPr>
  </w:style>
  <w:style w:type="paragraph" w:styleId="a9">
    <w:name w:val="Normal (Web)"/>
    <w:basedOn w:val="a"/>
    <w:uiPriority w:val="99"/>
    <w:semiHidden/>
    <w:unhideWhenUsed/>
    <w:rsid w:val="00657E8F"/>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657E8F"/>
    <w:rPr>
      <w:b/>
      <w:bCs/>
    </w:rPr>
  </w:style>
  <w:style w:type="character" w:styleId="ab">
    <w:name w:val="Hyperlink"/>
    <w:basedOn w:val="a0"/>
    <w:uiPriority w:val="99"/>
    <w:semiHidden/>
    <w:unhideWhenUsed/>
    <w:rsid w:val="00EA5AAD"/>
    <w:rPr>
      <w:color w:val="0000FF"/>
      <w:u w:val="single"/>
    </w:rPr>
  </w:style>
  <w:style w:type="character" w:customStyle="1" w:styleId="20">
    <w:name w:val="Заголовок 2 Знак"/>
    <w:basedOn w:val="a0"/>
    <w:link w:val="2"/>
    <w:uiPriority w:val="9"/>
    <w:rsid w:val="00EA5AAD"/>
    <w:rPr>
      <w:rFonts w:ascii="Times New Roman" w:eastAsia="Times New Roman" w:hAnsi="Times New Roman" w:cs="Times New Roman"/>
      <w:b/>
      <w:bCs/>
      <w:sz w:val="36"/>
      <w:szCs w:val="36"/>
    </w:rPr>
  </w:style>
  <w:style w:type="character" w:customStyle="1" w:styleId="mw-headline">
    <w:name w:val="mw-headline"/>
    <w:basedOn w:val="a0"/>
    <w:rsid w:val="00EA5AAD"/>
  </w:style>
  <w:style w:type="character" w:styleId="ac">
    <w:name w:val="Emphasis"/>
    <w:basedOn w:val="a0"/>
    <w:uiPriority w:val="20"/>
    <w:qFormat/>
    <w:rsid w:val="001D4920"/>
    <w:rPr>
      <w:i/>
      <w:iCs/>
    </w:rPr>
  </w:style>
  <w:style w:type="character" w:styleId="HTML">
    <w:name w:val="HTML Code"/>
    <w:basedOn w:val="a0"/>
    <w:uiPriority w:val="99"/>
    <w:semiHidden/>
    <w:unhideWhenUsed/>
    <w:rsid w:val="001D492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D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1D4920"/>
    <w:rPr>
      <w:rFonts w:ascii="Courier New" w:eastAsia="Times New Roman" w:hAnsi="Courier New" w:cs="Courier New"/>
      <w:sz w:val="20"/>
      <w:szCs w:val="20"/>
    </w:rPr>
  </w:style>
  <w:style w:type="character" w:customStyle="1" w:styleId="kt">
    <w:name w:val="kt"/>
    <w:basedOn w:val="a0"/>
    <w:rsid w:val="001D4920"/>
  </w:style>
  <w:style w:type="character" w:customStyle="1" w:styleId="n">
    <w:name w:val="n"/>
    <w:basedOn w:val="a0"/>
    <w:rsid w:val="001D4920"/>
  </w:style>
  <w:style w:type="character" w:customStyle="1" w:styleId="p">
    <w:name w:val="p"/>
    <w:basedOn w:val="a0"/>
    <w:rsid w:val="001D4920"/>
  </w:style>
  <w:style w:type="character" w:customStyle="1" w:styleId="m">
    <w:name w:val="m"/>
    <w:basedOn w:val="a0"/>
    <w:rsid w:val="001D4920"/>
  </w:style>
  <w:style w:type="character" w:customStyle="1" w:styleId="k">
    <w:name w:val="k"/>
    <w:basedOn w:val="a0"/>
    <w:rsid w:val="001D4920"/>
  </w:style>
  <w:style w:type="character" w:customStyle="1" w:styleId="10">
    <w:name w:val="Заголовок 1 Знак"/>
    <w:basedOn w:val="a0"/>
    <w:link w:val="1"/>
    <w:uiPriority w:val="9"/>
    <w:rsid w:val="009F286C"/>
    <w:rPr>
      <w:rFonts w:asciiTheme="majorHAnsi" w:eastAsiaTheme="majorEastAsia" w:hAnsiTheme="majorHAnsi" w:cstheme="majorBidi"/>
      <w:b/>
      <w:bCs/>
      <w:color w:val="365F91" w:themeColor="accent1" w:themeShade="BF"/>
      <w:sz w:val="28"/>
      <w:szCs w:val="28"/>
    </w:rPr>
  </w:style>
  <w:style w:type="paragraph" w:styleId="ad">
    <w:name w:val="List Paragraph"/>
    <w:basedOn w:val="a"/>
    <w:uiPriority w:val="34"/>
    <w:qFormat/>
    <w:rsid w:val="00C442F7"/>
    <w:pPr>
      <w:spacing w:after="0" w:line="240" w:lineRule="auto"/>
      <w:ind w:left="720"/>
      <w:contextualSpacing/>
    </w:pPr>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21384">
      <w:bodyDiv w:val="1"/>
      <w:marLeft w:val="0"/>
      <w:marRight w:val="0"/>
      <w:marTop w:val="0"/>
      <w:marBottom w:val="0"/>
      <w:divBdr>
        <w:top w:val="none" w:sz="0" w:space="0" w:color="auto"/>
        <w:left w:val="none" w:sz="0" w:space="0" w:color="auto"/>
        <w:bottom w:val="none" w:sz="0" w:space="0" w:color="auto"/>
        <w:right w:val="none" w:sz="0" w:space="0" w:color="auto"/>
      </w:divBdr>
      <w:divsChild>
        <w:div w:id="934826338">
          <w:marLeft w:val="0"/>
          <w:marRight w:val="0"/>
          <w:marTop w:val="0"/>
          <w:marBottom w:val="0"/>
          <w:divBdr>
            <w:top w:val="none" w:sz="0" w:space="0" w:color="auto"/>
            <w:left w:val="none" w:sz="0" w:space="0" w:color="auto"/>
            <w:bottom w:val="none" w:sz="0" w:space="0" w:color="auto"/>
            <w:right w:val="none" w:sz="0" w:space="0" w:color="auto"/>
          </w:divBdr>
        </w:div>
        <w:div w:id="741172784">
          <w:marLeft w:val="0"/>
          <w:marRight w:val="0"/>
          <w:marTop w:val="0"/>
          <w:marBottom w:val="0"/>
          <w:divBdr>
            <w:top w:val="none" w:sz="0" w:space="0" w:color="auto"/>
            <w:left w:val="none" w:sz="0" w:space="0" w:color="auto"/>
            <w:bottom w:val="none" w:sz="0" w:space="0" w:color="auto"/>
            <w:right w:val="none" w:sz="0" w:space="0" w:color="auto"/>
          </w:divBdr>
        </w:div>
      </w:divsChild>
    </w:div>
    <w:div w:id="338192909">
      <w:bodyDiv w:val="1"/>
      <w:marLeft w:val="0"/>
      <w:marRight w:val="0"/>
      <w:marTop w:val="0"/>
      <w:marBottom w:val="0"/>
      <w:divBdr>
        <w:top w:val="none" w:sz="0" w:space="0" w:color="auto"/>
        <w:left w:val="none" w:sz="0" w:space="0" w:color="auto"/>
        <w:bottom w:val="none" w:sz="0" w:space="0" w:color="auto"/>
        <w:right w:val="none" w:sz="0" w:space="0" w:color="auto"/>
      </w:divBdr>
    </w:div>
    <w:div w:id="346062644">
      <w:bodyDiv w:val="1"/>
      <w:marLeft w:val="0"/>
      <w:marRight w:val="0"/>
      <w:marTop w:val="0"/>
      <w:marBottom w:val="0"/>
      <w:divBdr>
        <w:top w:val="none" w:sz="0" w:space="0" w:color="auto"/>
        <w:left w:val="none" w:sz="0" w:space="0" w:color="auto"/>
        <w:bottom w:val="none" w:sz="0" w:space="0" w:color="auto"/>
        <w:right w:val="none" w:sz="0" w:space="0" w:color="auto"/>
      </w:divBdr>
    </w:div>
    <w:div w:id="478621690">
      <w:bodyDiv w:val="1"/>
      <w:marLeft w:val="0"/>
      <w:marRight w:val="0"/>
      <w:marTop w:val="0"/>
      <w:marBottom w:val="0"/>
      <w:divBdr>
        <w:top w:val="none" w:sz="0" w:space="0" w:color="auto"/>
        <w:left w:val="none" w:sz="0" w:space="0" w:color="auto"/>
        <w:bottom w:val="none" w:sz="0" w:space="0" w:color="auto"/>
        <w:right w:val="none" w:sz="0" w:space="0" w:color="auto"/>
      </w:divBdr>
    </w:div>
    <w:div w:id="501241543">
      <w:bodyDiv w:val="1"/>
      <w:marLeft w:val="0"/>
      <w:marRight w:val="0"/>
      <w:marTop w:val="0"/>
      <w:marBottom w:val="0"/>
      <w:divBdr>
        <w:top w:val="none" w:sz="0" w:space="0" w:color="auto"/>
        <w:left w:val="none" w:sz="0" w:space="0" w:color="auto"/>
        <w:bottom w:val="none" w:sz="0" w:space="0" w:color="auto"/>
        <w:right w:val="none" w:sz="0" w:space="0" w:color="auto"/>
      </w:divBdr>
    </w:div>
    <w:div w:id="857549801">
      <w:bodyDiv w:val="1"/>
      <w:marLeft w:val="0"/>
      <w:marRight w:val="0"/>
      <w:marTop w:val="0"/>
      <w:marBottom w:val="0"/>
      <w:divBdr>
        <w:top w:val="none" w:sz="0" w:space="0" w:color="auto"/>
        <w:left w:val="none" w:sz="0" w:space="0" w:color="auto"/>
        <w:bottom w:val="none" w:sz="0" w:space="0" w:color="auto"/>
        <w:right w:val="none" w:sz="0" w:space="0" w:color="auto"/>
      </w:divBdr>
    </w:div>
    <w:div w:id="939145266">
      <w:bodyDiv w:val="1"/>
      <w:marLeft w:val="0"/>
      <w:marRight w:val="0"/>
      <w:marTop w:val="0"/>
      <w:marBottom w:val="0"/>
      <w:divBdr>
        <w:top w:val="none" w:sz="0" w:space="0" w:color="auto"/>
        <w:left w:val="none" w:sz="0" w:space="0" w:color="auto"/>
        <w:bottom w:val="none" w:sz="0" w:space="0" w:color="auto"/>
        <w:right w:val="none" w:sz="0" w:space="0" w:color="auto"/>
      </w:divBdr>
    </w:div>
    <w:div w:id="1001742552">
      <w:bodyDiv w:val="1"/>
      <w:marLeft w:val="0"/>
      <w:marRight w:val="0"/>
      <w:marTop w:val="0"/>
      <w:marBottom w:val="0"/>
      <w:divBdr>
        <w:top w:val="none" w:sz="0" w:space="0" w:color="auto"/>
        <w:left w:val="none" w:sz="0" w:space="0" w:color="auto"/>
        <w:bottom w:val="none" w:sz="0" w:space="0" w:color="auto"/>
        <w:right w:val="none" w:sz="0" w:space="0" w:color="auto"/>
      </w:divBdr>
    </w:div>
    <w:div w:id="1034578653">
      <w:bodyDiv w:val="1"/>
      <w:marLeft w:val="0"/>
      <w:marRight w:val="0"/>
      <w:marTop w:val="0"/>
      <w:marBottom w:val="0"/>
      <w:divBdr>
        <w:top w:val="none" w:sz="0" w:space="0" w:color="auto"/>
        <w:left w:val="none" w:sz="0" w:space="0" w:color="auto"/>
        <w:bottom w:val="none" w:sz="0" w:space="0" w:color="auto"/>
        <w:right w:val="none" w:sz="0" w:space="0" w:color="auto"/>
      </w:divBdr>
    </w:div>
    <w:div w:id="1170173233">
      <w:bodyDiv w:val="1"/>
      <w:marLeft w:val="0"/>
      <w:marRight w:val="0"/>
      <w:marTop w:val="0"/>
      <w:marBottom w:val="0"/>
      <w:divBdr>
        <w:top w:val="none" w:sz="0" w:space="0" w:color="auto"/>
        <w:left w:val="none" w:sz="0" w:space="0" w:color="auto"/>
        <w:bottom w:val="none" w:sz="0" w:space="0" w:color="auto"/>
        <w:right w:val="none" w:sz="0" w:space="0" w:color="auto"/>
      </w:divBdr>
    </w:div>
    <w:div w:id="1278946020">
      <w:bodyDiv w:val="1"/>
      <w:marLeft w:val="0"/>
      <w:marRight w:val="0"/>
      <w:marTop w:val="0"/>
      <w:marBottom w:val="0"/>
      <w:divBdr>
        <w:top w:val="none" w:sz="0" w:space="0" w:color="auto"/>
        <w:left w:val="none" w:sz="0" w:space="0" w:color="auto"/>
        <w:bottom w:val="none" w:sz="0" w:space="0" w:color="auto"/>
        <w:right w:val="none" w:sz="0" w:space="0" w:color="auto"/>
      </w:divBdr>
    </w:div>
    <w:div w:id="1282763882">
      <w:bodyDiv w:val="1"/>
      <w:marLeft w:val="0"/>
      <w:marRight w:val="0"/>
      <w:marTop w:val="0"/>
      <w:marBottom w:val="0"/>
      <w:divBdr>
        <w:top w:val="none" w:sz="0" w:space="0" w:color="auto"/>
        <w:left w:val="none" w:sz="0" w:space="0" w:color="auto"/>
        <w:bottom w:val="none" w:sz="0" w:space="0" w:color="auto"/>
        <w:right w:val="none" w:sz="0" w:space="0" w:color="auto"/>
      </w:divBdr>
    </w:div>
    <w:div w:id="1326741746">
      <w:bodyDiv w:val="1"/>
      <w:marLeft w:val="0"/>
      <w:marRight w:val="0"/>
      <w:marTop w:val="0"/>
      <w:marBottom w:val="0"/>
      <w:divBdr>
        <w:top w:val="none" w:sz="0" w:space="0" w:color="auto"/>
        <w:left w:val="none" w:sz="0" w:space="0" w:color="auto"/>
        <w:bottom w:val="none" w:sz="0" w:space="0" w:color="auto"/>
        <w:right w:val="none" w:sz="0" w:space="0" w:color="auto"/>
      </w:divBdr>
    </w:div>
    <w:div w:id="1697149562">
      <w:bodyDiv w:val="1"/>
      <w:marLeft w:val="0"/>
      <w:marRight w:val="0"/>
      <w:marTop w:val="0"/>
      <w:marBottom w:val="0"/>
      <w:divBdr>
        <w:top w:val="none" w:sz="0" w:space="0" w:color="auto"/>
        <w:left w:val="none" w:sz="0" w:space="0" w:color="auto"/>
        <w:bottom w:val="none" w:sz="0" w:space="0" w:color="auto"/>
        <w:right w:val="none" w:sz="0" w:space="0" w:color="auto"/>
      </w:divBdr>
    </w:div>
    <w:div w:id="1838036545">
      <w:bodyDiv w:val="1"/>
      <w:marLeft w:val="0"/>
      <w:marRight w:val="0"/>
      <w:marTop w:val="0"/>
      <w:marBottom w:val="0"/>
      <w:divBdr>
        <w:top w:val="none" w:sz="0" w:space="0" w:color="auto"/>
        <w:left w:val="none" w:sz="0" w:space="0" w:color="auto"/>
        <w:bottom w:val="none" w:sz="0" w:space="0" w:color="auto"/>
        <w:right w:val="none" w:sz="0" w:space="0" w:color="auto"/>
      </w:divBdr>
    </w:div>
    <w:div w:id="212927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0%D0%B1%D1%81%D1%82%D1%80%D0%B0%D0%BA%D1%86%D1%96%D1%8F_%D0%B4%D0%B0%D0%BD%D0%B8%D1%85" TargetMode="External"/><Relationship Id="rId13" Type="http://schemas.openxmlformats.org/officeDocument/2006/relationships/hyperlink" Target="https://uk.wikipedia.org/wiki/%D0%9C%D0%B5%D1%82%D0%BE%D0%B4" TargetMode="External"/><Relationship Id="rId18" Type="http://schemas.openxmlformats.org/officeDocument/2006/relationships/hyperlink" Target="https://uk.wikipedia.org/wiki/%D0%A8%D0%B0%D0%B1%D0%BB%D0%BE%D0%BD%D0%B8_%D0%BF%D0%BE%D0%B2%D0%B5%D0%B4%D1%96%D0%BD%D0%BA%D0%B8" TargetMode="External"/><Relationship Id="rId26" Type="http://schemas.openxmlformats.org/officeDocument/2006/relationships/hyperlink" Target="https://uk.wikipedia.org/wiki/Microsoft_Visual_Studio" TargetMode="External"/><Relationship Id="rId39" Type="http://schemas.openxmlformats.org/officeDocument/2006/relationships/hyperlink" Target="http://csc.knu.ua/uk/library/books/lavrishcheva-6.pdf" TargetMode="External"/><Relationship Id="rId3" Type="http://schemas.microsoft.com/office/2007/relationships/stylesWithEffects" Target="stylesWithEffects.xml"/><Relationship Id="rId21" Type="http://schemas.openxmlformats.org/officeDocument/2006/relationships/hyperlink" Target="https://uk.wikipedia.org/wiki/Graphical_user_interface" TargetMode="External"/><Relationship Id="rId34" Type="http://schemas.openxmlformats.org/officeDocument/2006/relationships/hyperlink" Target="https://uk.wikipedia.org/wiki/C%2B%2B"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uk.wikipedia.org/wiki/%D0%94%D1%83%D0%B1%D0%BB%D1%8E%D0%B2%D0%B0%D0%BD%D0%BD%D1%8F_%D0%BA%D0%BE%D0%B4%D1%83" TargetMode="External"/><Relationship Id="rId17" Type="http://schemas.openxmlformats.org/officeDocument/2006/relationships/hyperlink" Target="https://uk.wikipedia.org/wiki/%D0%90%D0%BD%D0%B3%D0%BB%D1%96%D0%B9%D1%81%D1%8C%D0%BA%D0%B0_%D0%BC%D0%BE%D0%B2%D0%B0" TargetMode="External"/><Relationship Id="rId25" Type="http://schemas.openxmlformats.org/officeDocument/2006/relationships/hyperlink" Target="https://uk.wikipedia.org/wiki/%D0%A0%D0%B5%D1%84%D0%B0%D0%BA%D1%82%D0%BE%D1%80%D0%B8%D0%BD%D0%B3" TargetMode="External"/><Relationship Id="rId33" Type="http://schemas.openxmlformats.org/officeDocument/2006/relationships/hyperlink" Target="https://uk.wikipedia.org/w/index.php?title=Visual_Assist&amp;action=edit&amp;redlink=1" TargetMode="External"/><Relationship Id="rId38" Type="http://schemas.openxmlformats.org/officeDocument/2006/relationships/hyperlink" Target="https://uk.wikipedia.org/wiki/Fortran" TargetMode="External"/><Relationship Id="rId2" Type="http://schemas.openxmlformats.org/officeDocument/2006/relationships/styles" Target="styles.xml"/><Relationship Id="rId16" Type="http://schemas.openxmlformats.org/officeDocument/2006/relationships/hyperlink" Target="https://uk.wikipedia.org/wiki/%D0%9C%D0%B5%D1%82%D0%BE%D0%B4" TargetMode="External"/><Relationship Id="rId20" Type="http://schemas.openxmlformats.org/officeDocument/2006/relationships/hyperlink" Target="https://uk.wikipedia.org/wiki/%D0%A0%D0%B5%D1%84%D0%B0%D0%BA%D1%82%D0%BE%D1%80%D0%B8%D0%BD%D0%B3" TargetMode="External"/><Relationship Id="rId29" Type="http://schemas.openxmlformats.org/officeDocument/2006/relationships/hyperlink" Target="https://uk.wikipedia.org/wiki/Java"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uk.wikipedia.org/wiki/%D0%A0%D0%B5%D1%84%D0%B0%D0%BA%D1%82%D0%BE%D1%80%D0%B8%D0%BD%D0%B3" TargetMode="External"/><Relationship Id="rId24" Type="http://schemas.openxmlformats.org/officeDocument/2006/relationships/hyperlink" Target="https://uk.wikipedia.org/wiki/%D0%9A%D0%BB%D0%B0%D1%81_%28%D0%BF%D1%80%D0%BE%D0%B3%D1%80%D0%B0%D0%BC%D1%83%D0%B2%D0%B0%D0%BD%D0%BD%D1%8F%29" TargetMode="External"/><Relationship Id="rId32" Type="http://schemas.openxmlformats.org/officeDocument/2006/relationships/hyperlink" Target="https://uk.wikipedia.org/wiki/NetBeans" TargetMode="External"/><Relationship Id="rId37" Type="http://schemas.openxmlformats.org/officeDocument/2006/relationships/hyperlink" Target="https://uk.wikipedia.org/w/index.php?title=Photran&amp;action=edit&amp;redlink=1"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uk.wikipedia.org/wiki/%D0%94%D1%83%D0%B1%D0%BB%D1%8E%D0%B2%D0%B0%D0%BD%D0%BD%D1%8F_%D0%BA%D0%BE%D0%B4%D1%83" TargetMode="External"/><Relationship Id="rId23" Type="http://schemas.openxmlformats.org/officeDocument/2006/relationships/hyperlink" Target="https://uk.wikipedia.org/wiki/%D0%A0%D0%B5%D1%84%D0%B0%D0%BA%D1%82%D0%BE%D1%80%D0%B8%D0%BD%D0%B3" TargetMode="External"/><Relationship Id="rId28" Type="http://schemas.openxmlformats.org/officeDocument/2006/relationships/hyperlink" Target="https://uk.wikipedia.org/wiki/Java" TargetMode="External"/><Relationship Id="rId36" Type="http://schemas.openxmlformats.org/officeDocument/2006/relationships/hyperlink" Target="https://uk.wikipedia.org/wiki/Visual_Basic_.NET" TargetMode="External"/><Relationship Id="rId10" Type="http://schemas.openxmlformats.org/officeDocument/2006/relationships/hyperlink" Target="https://uk.wikipedia.org/wiki/%D0%90%D0%BD%D0%B3%D0%BB%D1%96%D0%B9%D1%81%D1%8C%D0%BA%D0%B0_%D0%BC%D0%BE%D0%B2%D0%B0" TargetMode="External"/><Relationship Id="rId19" Type="http://schemas.openxmlformats.org/officeDocument/2006/relationships/hyperlink" Target="https://uk.wikipedia.org/wiki/%D0%90%D0%BD%D0%B3%D0%BB%D1%96%D0%B9%D1%81%D1%8C%D0%BA%D0%B0_%D0%BC%D0%BE%D0%B2%D0%B0" TargetMode="External"/><Relationship Id="rId31" Type="http://schemas.openxmlformats.org/officeDocument/2006/relationships/hyperlink" Target="https://uk.wikipedia.org/wiki/IntelliJ_IDEA" TargetMode="External"/><Relationship Id="rId4" Type="http://schemas.openxmlformats.org/officeDocument/2006/relationships/settings" Target="settings.xml"/><Relationship Id="rId9" Type="http://schemas.openxmlformats.org/officeDocument/2006/relationships/hyperlink" Target="https://uk.wikipedia.org/wiki/%D0%86%D0%BC%D0%BF%D0%BB%D0%B5%D0%BC%D0%B5%D0%BD%D1%82%D0%B0%D1%86%D1%96%D1%8F" TargetMode="External"/><Relationship Id="rId14" Type="http://schemas.openxmlformats.org/officeDocument/2006/relationships/hyperlink" Target="https://uk.wikipedia.org/wiki/%D0%A0%D0%B5%D1%84%D0%B0%D0%BA%D1%82%D0%BE%D1%80%D0%B8%D0%BD%D0%B3" TargetMode="External"/><Relationship Id="rId22" Type="http://schemas.openxmlformats.org/officeDocument/2006/relationships/hyperlink" Target="https://uk.wikipedia.org/wiki/%D0%94%D0%B5%D1%81%D0%BA%D1%82%D0%BE%D0%BF" TargetMode="External"/><Relationship Id="rId27" Type="http://schemas.openxmlformats.org/officeDocument/2006/relationships/hyperlink" Target="https://uk.wikipedia.org/wiki/C_Sharp" TargetMode="External"/><Relationship Id="rId30" Type="http://schemas.openxmlformats.org/officeDocument/2006/relationships/hyperlink" Target="https://uk.wikipedia.org/wiki/Eclipse" TargetMode="External"/><Relationship Id="rId35" Type="http://schemas.openxmlformats.org/officeDocument/2006/relationships/hyperlink" Target="https://uk.wikipedia.org/wiki/Visual_Basic"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16</Pages>
  <Words>25760</Words>
  <Characters>14684</Characters>
  <Application>Microsoft Office Word</Application>
  <DocSecurity>0</DocSecurity>
  <Lines>122</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40364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9</cp:revision>
  <dcterms:created xsi:type="dcterms:W3CDTF">2020-12-06T20:51:00Z</dcterms:created>
  <dcterms:modified xsi:type="dcterms:W3CDTF">2023-03-26T19:25:00Z</dcterms:modified>
</cp:coreProperties>
</file>