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9F" w:rsidRPr="00214ECD" w:rsidRDefault="00E31F9F" w:rsidP="00E31F9F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88166C">
        <w:rPr>
          <w:rFonts w:ascii="Times New Roman" w:hAnsi="Times New Roman" w:cs="Times New Roman"/>
          <w:b/>
          <w:sz w:val="28"/>
          <w:szCs w:val="28"/>
        </w:rPr>
        <w:t>05-</w:t>
      </w:r>
      <w:r w:rsidR="00E767C8"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 w:rsidR="009547E3">
        <w:rPr>
          <w:rFonts w:ascii="Times New Roman" w:hAnsi="Times New Roman" w:cs="Times New Roman"/>
          <w:b/>
          <w:sz w:val="28"/>
          <w:szCs w:val="28"/>
        </w:rPr>
        <w:t>. Підготовка тестів для перевірки ПЗ (аналіз функцій).</w:t>
      </w:r>
    </w:p>
    <w:p w:rsidR="00E31F9F" w:rsidRPr="004E4419" w:rsidRDefault="00E31F9F" w:rsidP="00E31F9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BB79D8">
        <w:rPr>
          <w:rFonts w:ascii="Times New Roman" w:eastAsia="Calibri" w:hAnsi="Times New Roman" w:cs="Times New Roman"/>
          <w:sz w:val="28"/>
          <w:szCs w:val="28"/>
        </w:rPr>
        <w:t>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07">
        <w:rPr>
          <w:rFonts w:ascii="Times New Roman" w:hAnsi="Times New Roman" w:cs="Times New Roman"/>
          <w:sz w:val="28"/>
          <w:szCs w:val="28"/>
        </w:rPr>
        <w:t>перевірки</w:t>
      </w:r>
      <w:r w:rsidRPr="00083A6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E31F9F" w:rsidRPr="000744B7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6B0807" w:rsidRPr="009547E3" w:rsidRDefault="006B0807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B0807"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</w:t>
      </w:r>
      <w:r w:rsidR="00A40C6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 (див. Табл.1)</w:t>
      </w:r>
      <w:r w:rsidR="009547E3"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="009547E3" w:rsidRPr="00150582">
        <w:rPr>
          <w:rFonts w:ascii="Times New Roman" w:hAnsi="Times New Roman" w:cs="Times New Roman"/>
          <w:sz w:val="28"/>
          <w:szCs w:val="28"/>
        </w:rPr>
        <w:t xml:space="preserve">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31F9F" w:rsidRPr="000744B7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31F9F" w:rsidRPr="00BB79D8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94"/>
        <w:gridCol w:w="940"/>
        <w:gridCol w:w="3537"/>
        <w:gridCol w:w="2976"/>
      </w:tblGrid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 w:rsidR="00BB79D8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 w:rsidR="006B0807" w:rsidRPr="002E7033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 w:rsidRPr="006B0807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</w:p>
    <w:p w:rsidR="00E31F9F" w:rsidRPr="00013682" w:rsidRDefault="00E31F9F" w:rsidP="00E31F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31F9F" w:rsidRPr="00013682" w:rsidRDefault="00E31F9F" w:rsidP="00E31F9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31F9F" w:rsidRPr="00942441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6A43C4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A43C4" w:rsidRPr="00256F8C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6A43C4" w:rsidRPr="00942441" w:rsidRDefault="006A43C4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F9F" w:rsidRDefault="00E31F9F" w:rsidP="00E31F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8816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17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8816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8816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E31F9F" w:rsidRPr="009E2FD0" w:rsidRDefault="00E31F9F" w:rsidP="00E31F9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1F9F" w:rsidRPr="00847ED9" w:rsidRDefault="00E31F9F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E31F9F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 w:rsidR="00BB79D8" w:rsidRDefault="00BB79D8" w:rsidP="00BB7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6663"/>
      </w:tblGrid>
      <w:tr w:rsidR="00E31F9F" w:rsidRPr="006F689D" w:rsidTr="00BB79D8"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E31F9F" w:rsidRPr="006F689D" w:rsidTr="00BB79D8"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Функції, які можуть використовуватися </w:t>
            </w: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, але їхні відмови приводять до значних негативних наслідків.</w:t>
            </w:r>
          </w:p>
        </w:tc>
      </w:tr>
      <w:tr w:rsidR="00E31F9F" w:rsidRPr="006F689D" w:rsidTr="00BB79D8"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використовувані функції, відмови при виконанні яких не можуть мати істотних наслідків.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 xml:space="preserve"> використовують оперативна пам'ять;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C9113E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 w:rsidR="00E31F9F" w:rsidRPr="006F689D" w:rsidRDefault="00E31F9F" w:rsidP="00C911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3E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 w:rsidRPr="006F689D">
        <w:rPr>
          <w:rFonts w:ascii="Times New Roman" w:hAnsi="Times New Roman" w:cs="Times New Roman"/>
          <w:sz w:val="28"/>
          <w:szCs w:val="28"/>
        </w:rPr>
        <w:t>: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багатоколонкові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>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 w:rsidR="00E31F9F" w:rsidRPr="006F689D" w:rsidTr="00BB79D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E31F9F" w:rsidRPr="006F689D" w:rsidTr="00BB79D8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E31F9F" w:rsidRPr="006F689D" w:rsidTr="00BB79D8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E31F9F" w:rsidRPr="006F689D" w:rsidTr="00BB79D8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</w:t>
      </w:r>
      <w:r w:rsidR="006B0807">
        <w:rPr>
          <w:rFonts w:ascii="Times New Roman" w:hAnsi="Times New Roman" w:cs="Times New Roman"/>
          <w:sz w:val="28"/>
          <w:szCs w:val="28"/>
        </w:rPr>
        <w:t>ійкості (п'ять - десять функцій</w:t>
      </w:r>
      <w:r w:rsidRPr="006F689D">
        <w:rPr>
          <w:rFonts w:ascii="Times New Roman" w:hAnsi="Times New Roman" w:cs="Times New Roman"/>
          <w:sz w:val="28"/>
          <w:szCs w:val="28"/>
        </w:rPr>
        <w:t>, які можуть привести до нестійкої роботи продукту, протестувати їх на тестових даних).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9D8"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Критерії :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E31F9F" w:rsidRDefault="00E31F9F" w:rsidP="00E31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6"/>
        <w:gridCol w:w="2315"/>
        <w:gridCol w:w="4914"/>
      </w:tblGrid>
      <w:tr w:rsidR="00E31F9F" w:rsidRPr="00956F64" w:rsidTr="00BB79D8"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E31F9F" w:rsidRPr="00956F64" w:rsidTr="00BB79D8"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E31F9F" w:rsidRPr="00956F64" w:rsidTr="00BB79D8"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E31F9F" w:rsidRPr="00956F64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E31F9F" w:rsidRPr="00516A32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 w:rsidRPr="00516A32">
        <w:rPr>
          <w:rFonts w:eastAsiaTheme="minorEastAsia"/>
          <w:i/>
          <w:iCs/>
          <w:sz w:val="28"/>
          <w:szCs w:val="28"/>
          <w:lang w:val="uk-UA"/>
        </w:rPr>
        <w:t>Декомпозиція функції на функціональні елементи, які можуть тестуватися незалежно.</w:t>
      </w:r>
      <w:r w:rsidRPr="00516A32">
        <w:rPr>
          <w:rFonts w:eastAsiaTheme="minorEastAsia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31F9F" w:rsidRPr="00516A32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 w:rsidRPr="00516A32">
        <w:rPr>
          <w:rFonts w:eastAsiaTheme="minorEastAsia"/>
          <w:i/>
          <w:iCs/>
          <w:sz w:val="28"/>
          <w:szCs w:val="28"/>
          <w:lang w:val="uk-UA"/>
        </w:rPr>
        <w:t>Ідентифікація параметрів і умов середовища, що впливають на поводження функції.</w:t>
      </w:r>
      <w:r w:rsidRPr="00516A32">
        <w:rPr>
          <w:rFonts w:eastAsiaTheme="minorEastAsia"/>
          <w:sz w:val="28"/>
          <w:szCs w:val="28"/>
          <w:lang w:val="uk-UA"/>
        </w:rPr>
        <w:t xml:space="preserve"> </w:t>
      </w:r>
    </w:p>
    <w:p w:rsidR="00E31F9F" w:rsidRPr="00516A32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 w:rsidRPr="00516A32">
        <w:rPr>
          <w:rFonts w:eastAsiaTheme="minorEastAsia"/>
          <w:i/>
          <w:iCs/>
          <w:sz w:val="28"/>
          <w:szCs w:val="28"/>
          <w:lang w:val="uk-UA"/>
        </w:rPr>
        <w:t>Виділення категорій інформації, що характеризує кожний параметр і умова середовища.</w:t>
      </w:r>
      <w:r w:rsidRPr="00516A32">
        <w:rPr>
          <w:rFonts w:eastAsiaTheme="minorEastAsia"/>
          <w:sz w:val="28"/>
          <w:szCs w:val="28"/>
          <w:lang w:val="uk-UA"/>
        </w:rPr>
        <w:t xml:space="preserve"> </w:t>
      </w:r>
    </w:p>
    <w:p w:rsidR="00E31F9F" w:rsidRPr="00516A32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 w:rsidRPr="00516A32">
        <w:rPr>
          <w:rFonts w:eastAsiaTheme="minorEastAsia"/>
          <w:i/>
          <w:iCs/>
          <w:sz w:val="28"/>
          <w:szCs w:val="28"/>
          <w:lang w:val="uk-UA"/>
        </w:rPr>
        <w:t>Розбивка кожної категорії на чіткі альтернативи, які включають різні види значень, можливі для категорії.</w:t>
      </w:r>
      <w:r w:rsidRPr="00516A32">
        <w:rPr>
          <w:rFonts w:eastAsiaTheme="minorEastAsia"/>
          <w:sz w:val="28"/>
          <w:szCs w:val="28"/>
          <w:lang w:val="uk-UA"/>
        </w:rPr>
        <w:t xml:space="preserve"> </w:t>
      </w:r>
    </w:p>
    <w:p w:rsidR="00E31F9F" w:rsidRPr="00516A32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 w:rsidRPr="00516A32">
        <w:rPr>
          <w:rFonts w:eastAsiaTheme="minorEastAsia"/>
          <w:i/>
          <w:iCs/>
          <w:sz w:val="28"/>
          <w:szCs w:val="28"/>
          <w:lang w:val="uk-UA"/>
        </w:rPr>
        <w:t>Формування формальної специфікації тесту для кожного функціонального елемента.</w:t>
      </w:r>
      <w:r w:rsidRPr="00516A32">
        <w:rPr>
          <w:rFonts w:eastAsiaTheme="minorEastAsia"/>
          <w:sz w:val="28"/>
          <w:szCs w:val="28"/>
          <w:lang w:val="uk-UA"/>
        </w:rPr>
        <w:t xml:space="preserve"> </w:t>
      </w:r>
    </w:p>
    <w:p w:rsidR="00E31F9F" w:rsidRPr="006A18AC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237"/>
      </w:tblGrid>
      <w:tr w:rsidR="00E31F9F" w:rsidRPr="00956F64" w:rsidTr="00BB79D8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E31F9F" w:rsidRPr="00956F64" w:rsidTr="00BB79D8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E31F9F" w:rsidRPr="00956F64" w:rsidTr="00BB79D8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E31F9F" w:rsidRPr="00956F64" w:rsidTr="00BB79D8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E31F9F" w:rsidRPr="00956F64" w:rsidTr="00BB79D8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 xml:space="preserve">процес перебору альтернатив і «відсівання» неможливих або небажаних їхніх сполучень може бути автоматизований, що позбавить </w:t>
      </w:r>
      <w:proofErr w:type="spellStart"/>
      <w:r w:rsidRPr="006A18AC">
        <w:rPr>
          <w:rFonts w:ascii="Times New Roman" w:hAnsi="Times New Roman" w:cs="Times New Roman"/>
          <w:sz w:val="28"/>
          <w:szCs w:val="28"/>
        </w:rPr>
        <w:t>тестувальника</w:t>
      </w:r>
      <w:proofErr w:type="spellEnd"/>
      <w:r w:rsidRPr="006A18AC">
        <w:rPr>
          <w:rFonts w:ascii="Times New Roman" w:hAnsi="Times New Roman" w:cs="Times New Roman"/>
          <w:sz w:val="28"/>
          <w:szCs w:val="28"/>
        </w:rPr>
        <w:t xml:space="preserve"> від рутинної роботи.</w:t>
      </w:r>
    </w:p>
    <w:p w:rsidR="00720A42" w:rsidRDefault="00720A42"/>
    <w:sectPr w:rsidR="00720A42" w:rsidSect="00E31F9F">
      <w:headerReference w:type="default" r:id="rId9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FA" w:rsidRDefault="00C138FA" w:rsidP="00E31F9F">
      <w:pPr>
        <w:spacing w:after="0" w:line="240" w:lineRule="auto"/>
      </w:pPr>
      <w:r>
        <w:separator/>
      </w:r>
    </w:p>
  </w:endnote>
  <w:endnote w:type="continuationSeparator" w:id="0">
    <w:p w:rsidR="00C138FA" w:rsidRDefault="00C138FA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FA" w:rsidRDefault="00C138FA" w:rsidP="00E31F9F">
      <w:pPr>
        <w:spacing w:after="0" w:line="240" w:lineRule="auto"/>
      </w:pPr>
      <w:r>
        <w:separator/>
      </w:r>
    </w:p>
  </w:footnote>
  <w:footnote w:type="continuationSeparator" w:id="0">
    <w:p w:rsidR="00C138FA" w:rsidRDefault="00C138FA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9F" w:rsidRDefault="00E31F9F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ПР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 w:rsidR="0088166C">
      <w:rPr>
        <w:rFonts w:ascii="Times New Roman" w:hAnsi="Times New Roman" w:cs="Times New Roman"/>
        <w:sz w:val="24"/>
        <w:szCs w:val="24"/>
      </w:rPr>
      <w:t>5-</w:t>
    </w:r>
    <w:r w:rsidR="00E767C8"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F9F"/>
    <w:rsid w:val="00263746"/>
    <w:rsid w:val="00281B61"/>
    <w:rsid w:val="004219F0"/>
    <w:rsid w:val="00516A32"/>
    <w:rsid w:val="006110CE"/>
    <w:rsid w:val="006A43C4"/>
    <w:rsid w:val="006B0807"/>
    <w:rsid w:val="00720A42"/>
    <w:rsid w:val="0088166C"/>
    <w:rsid w:val="009547E3"/>
    <w:rsid w:val="00A40C6A"/>
    <w:rsid w:val="00AD2EDD"/>
    <w:rsid w:val="00BB79D8"/>
    <w:rsid w:val="00C138FA"/>
    <w:rsid w:val="00C9113E"/>
    <w:rsid w:val="00CE390C"/>
    <w:rsid w:val="00D0323F"/>
    <w:rsid w:val="00D72887"/>
    <w:rsid w:val="00DA444B"/>
    <w:rsid w:val="00DB6FAD"/>
    <w:rsid w:val="00E31F9F"/>
    <w:rsid w:val="00E767C8"/>
    <w:rsid w:val="00E97F8D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4942</Words>
  <Characters>2818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2020-09-29T17:33:00Z</cp:lastPrinted>
  <dcterms:created xsi:type="dcterms:W3CDTF">2020-09-14T18:00:00Z</dcterms:created>
  <dcterms:modified xsi:type="dcterms:W3CDTF">2023-04-12T19:23:00Z</dcterms:modified>
</cp:coreProperties>
</file>