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90E" w:rsidRPr="000F163C" w:rsidRDefault="00693A81">
      <w:pPr>
        <w:rPr>
          <w:rFonts w:ascii="Times New Roman" w:hAnsi="Times New Roman" w:cs="Times New Roman"/>
          <w:b/>
          <w:sz w:val="28"/>
          <w:szCs w:val="28"/>
        </w:rPr>
      </w:pPr>
      <w:r>
        <w:rPr>
          <w:rFonts w:ascii="Times New Roman" w:hAnsi="Times New Roman" w:cs="Times New Roman"/>
          <w:b/>
          <w:sz w:val="28"/>
          <w:szCs w:val="28"/>
          <w:lang w:val="uk-UA"/>
        </w:rPr>
        <w:t xml:space="preserve">Лекція </w:t>
      </w:r>
      <w:r w:rsidR="00783224">
        <w:rPr>
          <w:rFonts w:ascii="Times New Roman" w:hAnsi="Times New Roman" w:cs="Times New Roman"/>
          <w:b/>
          <w:sz w:val="28"/>
          <w:szCs w:val="28"/>
          <w:lang w:val="uk-UA"/>
        </w:rPr>
        <w:t>2</w:t>
      </w:r>
      <w:r>
        <w:rPr>
          <w:rFonts w:ascii="Times New Roman" w:hAnsi="Times New Roman" w:cs="Times New Roman"/>
          <w:b/>
          <w:sz w:val="28"/>
          <w:szCs w:val="28"/>
          <w:lang w:val="uk-UA"/>
        </w:rPr>
        <w:t xml:space="preserve">. </w:t>
      </w:r>
      <w:r w:rsidR="0015191D" w:rsidRPr="0015191D">
        <w:rPr>
          <w:rFonts w:ascii="Times New Roman" w:hAnsi="Times New Roman" w:cs="Times New Roman"/>
          <w:b/>
          <w:sz w:val="28"/>
          <w:szCs w:val="28"/>
          <w:lang w:val="uk-UA"/>
        </w:rPr>
        <w:t>Поняття життєвого циклу програмного забезпечення</w:t>
      </w:r>
    </w:p>
    <w:p w:rsidR="00D61074" w:rsidRPr="00D61074" w:rsidRDefault="00D61074" w:rsidP="00D61074">
      <w:pPr>
        <w:pStyle w:val="p77"/>
        <w:spacing w:before="0" w:beforeAutospacing="0" w:after="0" w:afterAutospacing="0"/>
        <w:rPr>
          <w:sz w:val="28"/>
          <w:szCs w:val="28"/>
        </w:rPr>
      </w:pPr>
      <w:r w:rsidRPr="00D61074">
        <w:rPr>
          <w:noProof/>
          <w:sz w:val="28"/>
          <w:szCs w:val="28"/>
        </w:rPr>
        <w:drawing>
          <wp:anchor distT="0" distB="0" distL="114300" distR="114300" simplePos="0" relativeHeight="251658240" behindDoc="0" locked="0" layoutInCell="1" allowOverlap="1" wp14:anchorId="172C9C4F" wp14:editId="25754084">
            <wp:simplePos x="0" y="0"/>
            <wp:positionH relativeFrom="column">
              <wp:posOffset>121920</wp:posOffset>
            </wp:positionH>
            <wp:positionV relativeFrom="paragraph">
              <wp:posOffset>15875</wp:posOffset>
            </wp:positionV>
            <wp:extent cx="3119755" cy="4030980"/>
            <wp:effectExtent l="0" t="0" r="4445" b="7620"/>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34268" t="14656" r="24998" b="15172"/>
                    <a:stretch/>
                  </pic:blipFill>
                  <pic:spPr bwMode="auto">
                    <a:xfrm>
                      <a:off x="0" y="0"/>
                      <a:ext cx="3119755" cy="4030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61074">
        <w:rPr>
          <w:sz w:val="28"/>
          <w:szCs w:val="28"/>
        </w:rPr>
        <w:t>У процесі створення ПЗ можна виділити 4 базових етапи/стадії (рис.2):</w:t>
      </w:r>
    </w:p>
    <w:p w:rsidR="00D61074" w:rsidRDefault="00D61074" w:rsidP="00D61074">
      <w:pPr>
        <w:pStyle w:val="p78"/>
        <w:spacing w:before="0" w:beforeAutospacing="0" w:after="0" w:afterAutospacing="0"/>
        <w:rPr>
          <w:sz w:val="28"/>
          <w:szCs w:val="28"/>
        </w:rPr>
      </w:pPr>
      <w:r w:rsidRPr="00D61074">
        <w:rPr>
          <w:rStyle w:val="ft24"/>
          <w:b/>
          <w:color w:val="FF0000"/>
          <w:sz w:val="28"/>
          <w:szCs w:val="28"/>
        </w:rPr>
        <w:t>Специфікація</w:t>
      </w:r>
      <w:r w:rsidRPr="00D61074">
        <w:rPr>
          <w:rStyle w:val="ft24"/>
          <w:sz w:val="28"/>
          <w:szCs w:val="28"/>
        </w:rPr>
        <w:t xml:space="preserve"> – </w:t>
      </w:r>
      <w:r w:rsidRPr="00D61074">
        <w:rPr>
          <w:sz w:val="28"/>
          <w:szCs w:val="28"/>
        </w:rPr>
        <w:t xml:space="preserve">визначення основних вимог. </w:t>
      </w:r>
    </w:p>
    <w:p w:rsidR="00D61074" w:rsidRPr="00D61074" w:rsidRDefault="00D61074" w:rsidP="00D61074">
      <w:pPr>
        <w:pStyle w:val="p78"/>
        <w:spacing w:before="0" w:beforeAutospacing="0" w:after="0" w:afterAutospacing="0"/>
        <w:rPr>
          <w:sz w:val="28"/>
          <w:szCs w:val="28"/>
        </w:rPr>
      </w:pPr>
      <w:r w:rsidRPr="00D61074">
        <w:rPr>
          <w:rStyle w:val="ft24"/>
          <w:b/>
          <w:color w:val="FF0000"/>
          <w:sz w:val="28"/>
          <w:szCs w:val="28"/>
        </w:rPr>
        <w:t>Розроблення</w:t>
      </w:r>
      <w:r w:rsidRPr="00D61074">
        <w:rPr>
          <w:rStyle w:val="ft24"/>
          <w:sz w:val="28"/>
          <w:szCs w:val="28"/>
        </w:rPr>
        <w:t xml:space="preserve"> – </w:t>
      </w:r>
      <w:r w:rsidRPr="00D61074">
        <w:rPr>
          <w:sz w:val="28"/>
          <w:szCs w:val="28"/>
        </w:rPr>
        <w:t>створення ПЗ відповідно до специфікацій.</w:t>
      </w:r>
    </w:p>
    <w:p w:rsidR="00D61074" w:rsidRPr="00D61074" w:rsidRDefault="00D61074" w:rsidP="00D61074">
      <w:pPr>
        <w:pStyle w:val="p79"/>
        <w:spacing w:before="0" w:beforeAutospacing="0" w:after="0" w:afterAutospacing="0"/>
        <w:rPr>
          <w:sz w:val="28"/>
          <w:szCs w:val="28"/>
        </w:rPr>
      </w:pPr>
      <w:r w:rsidRPr="00D61074">
        <w:rPr>
          <w:rStyle w:val="ft5"/>
          <w:b/>
          <w:color w:val="FF0000"/>
          <w:sz w:val="28"/>
          <w:szCs w:val="28"/>
        </w:rPr>
        <w:t>Тестування</w:t>
      </w:r>
      <w:r w:rsidRPr="00D61074">
        <w:rPr>
          <w:rStyle w:val="ft5"/>
          <w:sz w:val="28"/>
          <w:szCs w:val="28"/>
        </w:rPr>
        <w:t xml:space="preserve"> – </w:t>
      </w:r>
      <w:r w:rsidRPr="00D61074">
        <w:rPr>
          <w:sz w:val="28"/>
          <w:szCs w:val="28"/>
        </w:rPr>
        <w:t>перевірка ПЗ на відповідність вимогам клієнта.</w:t>
      </w:r>
    </w:p>
    <w:p w:rsidR="00D61074" w:rsidRPr="00D61074" w:rsidRDefault="00D61074" w:rsidP="00D61074">
      <w:pPr>
        <w:pStyle w:val="p80"/>
        <w:spacing w:before="0" w:beforeAutospacing="0" w:after="0" w:afterAutospacing="0"/>
        <w:rPr>
          <w:sz w:val="28"/>
          <w:szCs w:val="28"/>
        </w:rPr>
      </w:pPr>
      <w:r w:rsidRPr="00D61074">
        <w:rPr>
          <w:rStyle w:val="ft5"/>
          <w:b/>
          <w:color w:val="FF0000"/>
          <w:sz w:val="28"/>
          <w:szCs w:val="28"/>
        </w:rPr>
        <w:t>Супровід/Модернізація</w:t>
      </w:r>
      <w:r w:rsidRPr="00D61074">
        <w:rPr>
          <w:rStyle w:val="ft5"/>
          <w:color w:val="FF0000"/>
          <w:sz w:val="28"/>
          <w:szCs w:val="28"/>
        </w:rPr>
        <w:t xml:space="preserve"> </w:t>
      </w:r>
      <w:r w:rsidRPr="00D61074">
        <w:rPr>
          <w:rStyle w:val="ft5"/>
          <w:sz w:val="28"/>
          <w:szCs w:val="28"/>
        </w:rPr>
        <w:t xml:space="preserve">– </w:t>
      </w:r>
      <w:r w:rsidRPr="00D61074">
        <w:rPr>
          <w:sz w:val="28"/>
          <w:szCs w:val="28"/>
        </w:rPr>
        <w:t>розвиток ПЗ відповідно до змін потреб замовника.</w:t>
      </w:r>
    </w:p>
    <w:p w:rsidR="00D61074" w:rsidRDefault="0015191D" w:rsidP="00D61074">
      <w:pPr>
        <w:spacing w:line="240" w:lineRule="auto"/>
        <w:ind w:firstLine="708"/>
        <w:jc w:val="both"/>
        <w:rPr>
          <w:lang w:val="uk-UA"/>
        </w:rPr>
      </w:pPr>
      <w:r w:rsidRPr="0015191D">
        <w:rPr>
          <w:rFonts w:ascii="Times New Roman" w:eastAsia="Times New Roman" w:hAnsi="Times New Roman" w:cs="Times New Roman"/>
          <w:b/>
          <w:bCs/>
          <w:color w:val="FF0000"/>
          <w:sz w:val="28"/>
          <w:szCs w:val="28"/>
          <w:lang w:val="uk-UA" w:eastAsia="uk-UA"/>
        </w:rPr>
        <w:t>Модель життєвого циклу</w:t>
      </w:r>
      <w:r w:rsidRPr="0015191D">
        <w:rPr>
          <w:rFonts w:ascii="Times New Roman" w:eastAsia="Times New Roman" w:hAnsi="Times New Roman" w:cs="Times New Roman"/>
          <w:sz w:val="28"/>
          <w:szCs w:val="28"/>
          <w:lang w:val="uk-UA" w:eastAsia="uk-UA"/>
        </w:rPr>
        <w:t xml:space="preserve"> - це структура, що складається із процесів, робіт та задач, які включають в себе розробку, експлуатацію і супровід програмного продукту; охоплює життя системи від визначення вимог до неї до припинення її використання. На сьогодні найбільшого розповсюдження набули дві</w:t>
      </w:r>
      <w:r w:rsidR="00D61074" w:rsidRPr="00D61074">
        <w:rPr>
          <w:rFonts w:hAnsi="Symbol"/>
          <w:sz w:val="28"/>
          <w:szCs w:val="28"/>
          <w:lang w:val="uk-UA"/>
        </w:rPr>
        <w:t>:</w:t>
      </w:r>
      <w:r w:rsidR="00D61074" w:rsidRPr="00D61074">
        <w:rPr>
          <w:sz w:val="28"/>
          <w:szCs w:val="28"/>
        </w:rPr>
        <w:t xml:space="preserve"> </w:t>
      </w:r>
      <w:r w:rsidR="00D61074" w:rsidRPr="00D61074">
        <w:rPr>
          <w:rFonts w:ascii="Times New Roman" w:hAnsi="Times New Roman" w:cs="Times New Roman"/>
          <w:sz w:val="28"/>
          <w:szCs w:val="28"/>
          <w:lang w:val="uk-UA"/>
        </w:rPr>
        <w:t>к</w:t>
      </w:r>
      <w:r w:rsidR="00D61074" w:rsidRPr="00D61074">
        <w:rPr>
          <w:rFonts w:ascii="Times New Roman" w:hAnsi="Times New Roman" w:cs="Times New Roman"/>
          <w:sz w:val="28"/>
          <w:szCs w:val="28"/>
        </w:rPr>
        <w:t>аскадна модель</w:t>
      </w:r>
      <w:r w:rsidR="00D61074" w:rsidRPr="00D61074">
        <w:rPr>
          <w:rFonts w:ascii="Times New Roman" w:hAnsi="Times New Roman" w:cs="Times New Roman"/>
          <w:sz w:val="28"/>
          <w:szCs w:val="28"/>
          <w:lang w:val="uk-UA"/>
        </w:rPr>
        <w:t xml:space="preserve"> та </w:t>
      </w:r>
      <w:r w:rsidR="00D61074" w:rsidRPr="00D61074">
        <w:rPr>
          <w:rFonts w:ascii="Times New Roman" w:hAnsi="Times New Roman" w:cs="Times New Roman"/>
          <w:sz w:val="28"/>
          <w:szCs w:val="28"/>
        </w:rPr>
        <w:t>спіральна модель.</w:t>
      </w:r>
      <w:r w:rsidR="00D61074" w:rsidRPr="00D61074">
        <w:t xml:space="preserve"> </w:t>
      </w:r>
    </w:p>
    <w:p w:rsidR="00591CDA" w:rsidRPr="00D61074" w:rsidRDefault="00C9785D" w:rsidP="00D61074">
      <w:pPr>
        <w:ind w:firstLine="708"/>
        <w:rPr>
          <w:rStyle w:val="a4"/>
          <w:rFonts w:ascii="Times New Roman" w:hAnsi="Times New Roman" w:cs="Times New Roman"/>
          <w:b/>
          <w:sz w:val="28"/>
          <w:szCs w:val="28"/>
        </w:rPr>
      </w:pPr>
      <w:r>
        <w:rPr>
          <w:rFonts w:ascii="Times New Roman" w:eastAsia="Times New Roman" w:hAnsi="Times New Roman" w:cs="Times New Roman"/>
          <w:noProof/>
          <w:color w:val="0000FF"/>
          <w:sz w:val="24"/>
          <w:szCs w:val="24"/>
          <w:lang w:val="uk-UA" w:eastAsia="uk-UA"/>
        </w:rPr>
        <w:drawing>
          <wp:anchor distT="0" distB="0" distL="114300" distR="114300" simplePos="0" relativeHeight="251659264" behindDoc="0" locked="0" layoutInCell="1" allowOverlap="1" wp14:anchorId="62C82EE6" wp14:editId="34BC1927">
            <wp:simplePos x="0" y="0"/>
            <wp:positionH relativeFrom="column">
              <wp:posOffset>-68580</wp:posOffset>
            </wp:positionH>
            <wp:positionV relativeFrom="paragraph">
              <wp:posOffset>25400</wp:posOffset>
            </wp:positionV>
            <wp:extent cx="3881755" cy="2400935"/>
            <wp:effectExtent l="0" t="0" r="4445" b="0"/>
            <wp:wrapSquare wrapText="bothSides"/>
            <wp:docPr id="2" name="Рисунок 2" descr="http://fitm.nusta.edu.ua/mediawiki/images/a/a8/Pii03.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tm.nusta.edu.ua/mediawiki/images/a/a8/Pii03.gif">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1755" cy="2400935"/>
                    </a:xfrm>
                    <a:prstGeom prst="rect">
                      <a:avLst/>
                    </a:prstGeom>
                    <a:noFill/>
                    <a:ln>
                      <a:noFill/>
                    </a:ln>
                  </pic:spPr>
                </pic:pic>
              </a:graphicData>
            </a:graphic>
            <wp14:sizeRelH relativeFrom="page">
              <wp14:pctWidth>0</wp14:pctWidth>
            </wp14:sizeRelH>
            <wp14:sizeRelV relativeFrom="page">
              <wp14:pctHeight>0</wp14:pctHeight>
            </wp14:sizeRelV>
          </wp:anchor>
        </w:drawing>
      </w:r>
      <w:r w:rsidR="00D61074" w:rsidRPr="00D61074">
        <w:rPr>
          <w:rFonts w:ascii="Times New Roman" w:hAnsi="Times New Roman" w:cs="Times New Roman"/>
          <w:b/>
          <w:sz w:val="28"/>
          <w:szCs w:val="28"/>
        </w:rPr>
        <w:t>Каскадна модель</w:t>
      </w:r>
    </w:p>
    <w:p w:rsidR="00D61074" w:rsidRPr="00C9245D" w:rsidRDefault="00D61074" w:rsidP="00C9785D">
      <w:pPr>
        <w:spacing w:after="0" w:line="240" w:lineRule="auto"/>
        <w:ind w:firstLine="708"/>
        <w:jc w:val="both"/>
        <w:rPr>
          <w:rFonts w:ascii="Times New Roman" w:eastAsia="Times New Roman" w:hAnsi="Times New Roman" w:cs="Times New Roman"/>
          <w:sz w:val="28"/>
          <w:szCs w:val="28"/>
          <w:lang w:val="uk-UA" w:eastAsia="uk-UA"/>
        </w:rPr>
      </w:pPr>
      <w:r w:rsidRPr="00C9245D">
        <w:rPr>
          <w:rFonts w:ascii="Times New Roman" w:eastAsia="Times New Roman" w:hAnsi="Times New Roman" w:cs="Times New Roman"/>
          <w:sz w:val="28"/>
          <w:szCs w:val="28"/>
          <w:lang w:val="uk-UA" w:eastAsia="uk-UA"/>
        </w:rPr>
        <w:t xml:space="preserve">Однією з перших з’явилась каскадна модель, в якій </w:t>
      </w:r>
      <w:r w:rsidRPr="00C9245D">
        <w:rPr>
          <w:rFonts w:ascii="Times New Roman" w:eastAsia="Times New Roman" w:hAnsi="Times New Roman" w:cs="Times New Roman"/>
          <w:sz w:val="28"/>
          <w:szCs w:val="28"/>
          <w:u w:val="single"/>
          <w:lang w:val="uk-UA" w:eastAsia="uk-UA"/>
        </w:rPr>
        <w:t>кожен етап роботи виконується лише раз</w:t>
      </w:r>
      <w:r w:rsidRPr="00C9245D">
        <w:rPr>
          <w:rFonts w:ascii="Times New Roman" w:eastAsia="Times New Roman" w:hAnsi="Times New Roman" w:cs="Times New Roman"/>
          <w:sz w:val="28"/>
          <w:szCs w:val="28"/>
          <w:lang w:val="uk-UA" w:eastAsia="uk-UA"/>
        </w:rPr>
        <w:t xml:space="preserve">. На кожному етапі робота виконується настільки ретельно, щоб потреби повертатись до попереднього не виникало. Результат виконання кожного етапу, перед передачею в наступний, піддається верифікації. </w:t>
      </w:r>
    </w:p>
    <w:p w:rsidR="00C9245D" w:rsidRPr="00C9245D" w:rsidRDefault="00C9245D" w:rsidP="00C9245D">
      <w:pPr>
        <w:spacing w:after="0" w:line="240" w:lineRule="auto"/>
        <w:rPr>
          <w:rFonts w:ascii="Times New Roman" w:eastAsia="Times New Roman" w:hAnsi="Times New Roman" w:cs="Times New Roman"/>
          <w:b/>
          <w:color w:val="002060"/>
          <w:sz w:val="24"/>
          <w:szCs w:val="24"/>
          <w:lang w:val="uk-UA" w:eastAsia="uk-UA"/>
        </w:rPr>
      </w:pPr>
      <w:r w:rsidRPr="00C9245D">
        <w:rPr>
          <w:rFonts w:ascii="Times New Roman" w:eastAsia="Times New Roman" w:hAnsi="Times New Roman" w:cs="Times New Roman"/>
          <w:b/>
          <w:color w:val="002060"/>
          <w:sz w:val="24"/>
          <w:szCs w:val="24"/>
          <w:lang w:val="uk-UA" w:eastAsia="uk-UA"/>
        </w:rPr>
        <w:t>Каскадна модель ЖЦ програмних систем</w:t>
      </w:r>
    </w:p>
    <w:p w:rsidR="000F163C" w:rsidRDefault="000F163C" w:rsidP="00493D26">
      <w:pPr>
        <w:spacing w:before="100" w:beforeAutospacing="1" w:after="100" w:afterAutospacing="1" w:line="240" w:lineRule="auto"/>
        <w:jc w:val="center"/>
        <w:outlineLvl w:val="2"/>
        <w:rPr>
          <w:rFonts w:ascii="Times New Roman" w:hAnsi="Times New Roman" w:cs="Times New Roman"/>
          <w:b/>
          <w:bCs/>
          <w:sz w:val="28"/>
          <w:szCs w:val="28"/>
          <w:lang w:val="uk-UA"/>
        </w:rPr>
      </w:pPr>
      <w:r w:rsidRPr="000F163C">
        <w:rPr>
          <w:rFonts w:ascii="Times New Roman" w:hAnsi="Times New Roman" w:cs="Times New Roman"/>
          <w:b/>
          <w:bCs/>
          <w:sz w:val="28"/>
          <w:szCs w:val="28"/>
          <w:lang w:val="uk-UA"/>
        </w:rPr>
        <w:t>І</w:t>
      </w:r>
      <w:r w:rsidRPr="000F163C">
        <w:rPr>
          <w:rFonts w:ascii="Times New Roman" w:hAnsi="Times New Roman" w:cs="Times New Roman"/>
          <w:b/>
          <w:bCs/>
          <w:sz w:val="28"/>
          <w:szCs w:val="28"/>
        </w:rPr>
        <w:t>теративна та інкрементна</w:t>
      </w:r>
      <w:r w:rsidRPr="000F163C">
        <w:rPr>
          <w:rFonts w:ascii="Times New Roman" w:hAnsi="Times New Roman" w:cs="Times New Roman"/>
          <w:b/>
          <w:bCs/>
          <w:sz w:val="28"/>
          <w:szCs w:val="28"/>
          <w:lang w:val="uk-UA"/>
        </w:rPr>
        <w:t xml:space="preserve"> модель</w:t>
      </w:r>
    </w:p>
    <w:p w:rsidR="008602B6" w:rsidRPr="008602B6" w:rsidRDefault="008602B6" w:rsidP="008602B6">
      <w:pPr>
        <w:spacing w:after="0" w:line="240" w:lineRule="auto"/>
        <w:ind w:firstLine="709"/>
        <w:jc w:val="both"/>
        <w:rPr>
          <w:rFonts w:ascii="Times New Roman" w:hAnsi="Times New Roman"/>
          <w:sz w:val="28"/>
          <w:szCs w:val="28"/>
          <w:lang w:val="uk-UA" w:eastAsia="ru-RU"/>
        </w:rPr>
      </w:pPr>
      <w:r w:rsidRPr="008602B6">
        <w:rPr>
          <w:rFonts w:ascii="Times New Roman" w:hAnsi="Times New Roman"/>
          <w:sz w:val="28"/>
          <w:szCs w:val="28"/>
          <w:lang w:val="uk-UA" w:eastAsia="ru-RU"/>
        </w:rPr>
        <w:t>Ітеративна, що отримала також від Т. Гілба в 70-і рр. назву еволюційної моделі (ітеративна модел</w:t>
      </w:r>
      <w:r>
        <w:rPr>
          <w:rFonts w:ascii="Times New Roman" w:hAnsi="Times New Roman"/>
          <w:sz w:val="28"/>
          <w:szCs w:val="28"/>
          <w:lang w:val="uk-UA" w:eastAsia="ru-RU"/>
        </w:rPr>
        <w:t>ь</w:t>
      </w:r>
      <w:r w:rsidRPr="008602B6">
        <w:rPr>
          <w:rFonts w:ascii="Times New Roman" w:hAnsi="Times New Roman"/>
          <w:sz w:val="28"/>
          <w:szCs w:val="28"/>
          <w:lang w:val="uk-UA" w:eastAsia="ru-RU"/>
        </w:rPr>
        <w:t xml:space="preserve"> та інкрементна модель). Модель IID передбачає розбиття ЖЦ проекту на послідовність ітерацій, кожна з яких нагадує "міні-проект", включаючи всі процеси розробки в застосуванні до створення менших фрагментів функціональності, порівняно з проектом в цілому. </w:t>
      </w:r>
      <w:r w:rsidRPr="008602B6">
        <w:rPr>
          <w:rFonts w:ascii="Times New Roman" w:hAnsi="Times New Roman"/>
          <w:sz w:val="28"/>
          <w:szCs w:val="28"/>
          <w:u w:val="single"/>
          <w:lang w:val="uk-UA" w:eastAsia="ru-RU"/>
        </w:rPr>
        <w:t>Мета кожної ітерації</w:t>
      </w:r>
      <w:r w:rsidRPr="008602B6">
        <w:rPr>
          <w:rFonts w:ascii="Times New Roman" w:hAnsi="Times New Roman"/>
          <w:sz w:val="28"/>
          <w:szCs w:val="28"/>
          <w:lang w:val="uk-UA" w:eastAsia="ru-RU"/>
        </w:rPr>
        <w:t xml:space="preserve"> — </w:t>
      </w:r>
      <w:r w:rsidRPr="008602B6">
        <w:rPr>
          <w:rFonts w:ascii="Times New Roman" w:hAnsi="Times New Roman"/>
          <w:sz w:val="28"/>
          <w:szCs w:val="28"/>
          <w:u w:val="single"/>
          <w:lang w:val="uk-UA" w:eastAsia="ru-RU"/>
        </w:rPr>
        <w:t>отримання працюючої версії програмної системи, що включає функціональність, визначену інтегрованим змістом всіх попередніх та поточної ітерації.</w:t>
      </w:r>
      <w:r w:rsidRPr="008602B6">
        <w:rPr>
          <w:rFonts w:ascii="Times New Roman" w:hAnsi="Times New Roman"/>
          <w:sz w:val="28"/>
          <w:szCs w:val="28"/>
          <w:lang w:val="uk-UA" w:eastAsia="ru-RU"/>
        </w:rPr>
        <w:t xml:space="preserve"> Результат фінальної ітерації містить всю необхідну функціональність продукту.</w:t>
      </w:r>
    </w:p>
    <w:p w:rsidR="008602B6" w:rsidRDefault="008602B6" w:rsidP="008602B6">
      <w:pPr>
        <w:spacing w:after="0" w:line="240" w:lineRule="auto"/>
        <w:jc w:val="both"/>
        <w:outlineLvl w:val="2"/>
        <w:rPr>
          <w:rFonts w:ascii="Times New Roman" w:hAnsi="Times New Roman"/>
          <w:sz w:val="28"/>
          <w:szCs w:val="28"/>
          <w:lang w:val="uk-UA" w:eastAsia="ru-RU"/>
        </w:rPr>
      </w:pPr>
      <w:r w:rsidRPr="008602B6">
        <w:rPr>
          <w:rFonts w:ascii="Times New Roman" w:hAnsi="Times New Roman"/>
          <w:sz w:val="28"/>
          <w:szCs w:val="28"/>
          <w:lang w:val="uk-UA" w:eastAsia="ru-RU"/>
        </w:rPr>
        <w:lastRenderedPageBreak/>
        <w:t xml:space="preserve">Таким чином, із завершенням кожної ітерації продукт отримує приріст — інкремент — до його можливостей, які, значить, розвиваються еволюційно. </w:t>
      </w:r>
      <w:r w:rsidRPr="008602B6">
        <w:rPr>
          <w:rFonts w:ascii="Times New Roman" w:hAnsi="Times New Roman"/>
          <w:sz w:val="28"/>
          <w:szCs w:val="28"/>
          <w:u w:val="single"/>
          <w:lang w:val="uk-UA" w:eastAsia="ru-RU"/>
        </w:rPr>
        <w:t>З точки зору структури ЖЦ таку модель називають ітеративною. З точки зору розвитку продукту — інкрементальною.</w:t>
      </w:r>
      <w:r w:rsidRPr="008602B6">
        <w:rPr>
          <w:rFonts w:ascii="Times New Roman" w:hAnsi="Times New Roman"/>
          <w:sz w:val="28"/>
          <w:szCs w:val="28"/>
          <w:lang w:val="uk-UA" w:eastAsia="ru-RU"/>
        </w:rPr>
        <w:t xml:space="preserve"> Досвід індустрії показує, що неможливо розглядати кожен з цих поглядів ізольовано. </w:t>
      </w:r>
    </w:p>
    <w:p w:rsidR="000F163C" w:rsidRPr="008602B6" w:rsidRDefault="008602B6" w:rsidP="008602B6">
      <w:pPr>
        <w:spacing w:after="0" w:line="240" w:lineRule="auto"/>
        <w:jc w:val="both"/>
        <w:outlineLvl w:val="2"/>
        <w:rPr>
          <w:rFonts w:ascii="Times New Roman" w:hAnsi="Times New Roman"/>
          <w:sz w:val="28"/>
          <w:szCs w:val="28"/>
          <w:lang w:val="uk-UA" w:eastAsia="ru-RU"/>
        </w:rPr>
      </w:pPr>
      <w:r w:rsidRPr="008602B6">
        <w:rPr>
          <w:noProof/>
          <w:lang w:val="uk-UA" w:eastAsia="uk-UA"/>
        </w:rPr>
        <w:drawing>
          <wp:inline distT="0" distB="0" distL="0" distR="0" wp14:anchorId="4E2BB51F" wp14:editId="7DD03994">
            <wp:extent cx="6384897" cy="4055165"/>
            <wp:effectExtent l="0" t="0" r="0" b="2540"/>
            <wp:docPr id="3" name="Рисунок 3"/>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3227" cy="4054104"/>
                    </a:xfrm>
                    <a:prstGeom prst="rect">
                      <a:avLst/>
                    </a:prstGeom>
                    <a:noFill/>
                    <a:ln>
                      <a:noFill/>
                    </a:ln>
                  </pic:spPr>
                </pic:pic>
              </a:graphicData>
            </a:graphic>
          </wp:inline>
        </w:drawing>
      </w:r>
    </w:p>
    <w:p w:rsidR="008602B6" w:rsidRPr="008602B6" w:rsidRDefault="008602B6" w:rsidP="008602B6">
      <w:pPr>
        <w:spacing w:after="0" w:line="240" w:lineRule="auto"/>
        <w:ind w:firstLine="709"/>
        <w:jc w:val="both"/>
        <w:rPr>
          <w:rFonts w:ascii="Times New Roman" w:hAnsi="Times New Roman"/>
          <w:sz w:val="28"/>
          <w:szCs w:val="28"/>
          <w:lang w:val="uk-UA"/>
        </w:rPr>
      </w:pPr>
      <w:r w:rsidRPr="008602B6">
        <w:rPr>
          <w:rFonts w:ascii="Times New Roman" w:hAnsi="Times New Roman"/>
          <w:sz w:val="28"/>
          <w:szCs w:val="28"/>
          <w:lang w:val="uk-UA"/>
        </w:rPr>
        <w:t xml:space="preserve">При такому підході кожна версія повинна бути придатною для використання і забезпечувати деяку підмножину необхідних функцій. До </w:t>
      </w:r>
      <w:r w:rsidRPr="008602B6">
        <w:rPr>
          <w:rFonts w:ascii="Times New Roman" w:hAnsi="Times New Roman"/>
          <w:sz w:val="28"/>
          <w:szCs w:val="28"/>
          <w:u w:val="single"/>
          <w:lang w:val="uk-UA"/>
        </w:rPr>
        <w:t>недоліків</w:t>
      </w:r>
      <w:r w:rsidRPr="008602B6">
        <w:rPr>
          <w:rFonts w:ascii="Times New Roman" w:hAnsi="Times New Roman"/>
          <w:sz w:val="28"/>
          <w:szCs w:val="28"/>
          <w:lang w:val="uk-UA"/>
        </w:rPr>
        <w:t xml:space="preserve"> відноситься збільшення обсягу робіт по тестуванню, оскільки з появою кожної нової версії продукту потрібне повторне підтверджуюче тестування, що додані можливості не погіршили якість програмного виробу.</w:t>
      </w:r>
    </w:p>
    <w:p w:rsidR="008602B6" w:rsidRPr="008602B6" w:rsidRDefault="008602B6" w:rsidP="008602B6">
      <w:pPr>
        <w:spacing w:after="0" w:line="240" w:lineRule="auto"/>
        <w:ind w:firstLine="709"/>
        <w:jc w:val="both"/>
        <w:rPr>
          <w:rFonts w:ascii="Times New Roman" w:hAnsi="Times New Roman"/>
          <w:sz w:val="28"/>
          <w:szCs w:val="28"/>
          <w:lang w:val="uk-UA"/>
        </w:rPr>
      </w:pPr>
      <w:r w:rsidRPr="008602B6">
        <w:rPr>
          <w:rFonts w:ascii="Times New Roman" w:hAnsi="Times New Roman"/>
          <w:sz w:val="28"/>
          <w:szCs w:val="28"/>
          <w:lang w:val="uk-UA"/>
        </w:rPr>
        <w:t>Кожна лінійна послідовність виробляє працюючий інкремент ПЗ. Перший інкремент приводить до отримання базового продукту, який реалізує базові вимоги (більшість додаткових вимог залишаються нереалізованими). План наступного інкременту передбачає модифікацію базового продукту, яка забезпечить додаткові характеристики і функціональність.</w:t>
      </w:r>
    </w:p>
    <w:p w:rsidR="008602B6" w:rsidRPr="008602B6" w:rsidRDefault="008602B6" w:rsidP="008602B6">
      <w:pPr>
        <w:spacing w:after="0" w:line="240" w:lineRule="auto"/>
        <w:ind w:firstLine="709"/>
        <w:jc w:val="both"/>
        <w:rPr>
          <w:rFonts w:ascii="Times New Roman" w:hAnsi="Times New Roman"/>
          <w:sz w:val="28"/>
          <w:szCs w:val="28"/>
          <w:lang w:val="uk-UA"/>
        </w:rPr>
      </w:pPr>
      <w:r w:rsidRPr="008602B6">
        <w:rPr>
          <w:rFonts w:ascii="Times New Roman" w:hAnsi="Times New Roman"/>
          <w:sz w:val="28"/>
          <w:szCs w:val="28"/>
          <w:lang w:val="uk-UA"/>
        </w:rPr>
        <w:t>Сучасна реалізація інкрементного підходу – екстремальне програмування XP. Воно орієнтоване на дуже невеликі прирости функціональності.</w:t>
      </w:r>
    </w:p>
    <w:p w:rsidR="00C9245D" w:rsidRPr="00C9245D" w:rsidRDefault="00C9245D" w:rsidP="008602B6">
      <w:pPr>
        <w:spacing w:before="100" w:beforeAutospacing="1" w:after="100" w:afterAutospacing="1" w:line="240" w:lineRule="auto"/>
        <w:jc w:val="center"/>
        <w:outlineLvl w:val="2"/>
        <w:rPr>
          <w:rFonts w:ascii="Times New Roman" w:eastAsia="Times New Roman" w:hAnsi="Times New Roman" w:cs="Times New Roman"/>
          <w:b/>
          <w:bCs/>
          <w:sz w:val="27"/>
          <w:szCs w:val="27"/>
          <w:lang w:val="uk-UA" w:eastAsia="uk-UA"/>
        </w:rPr>
      </w:pPr>
      <w:r w:rsidRPr="00C9245D">
        <w:rPr>
          <w:rFonts w:ascii="Times New Roman" w:eastAsia="Times New Roman" w:hAnsi="Times New Roman" w:cs="Times New Roman"/>
          <w:b/>
          <w:bCs/>
          <w:sz w:val="27"/>
          <w:szCs w:val="27"/>
          <w:lang w:val="uk-UA" w:eastAsia="uk-UA"/>
        </w:rPr>
        <w:t>Спіральна модель</w:t>
      </w:r>
    </w:p>
    <w:p w:rsidR="00C9245D" w:rsidRPr="00C9245D" w:rsidRDefault="00C9245D" w:rsidP="00C9785D">
      <w:pPr>
        <w:spacing w:before="100" w:beforeAutospacing="1" w:after="100" w:afterAutospacing="1" w:line="240" w:lineRule="auto"/>
        <w:ind w:firstLine="708"/>
        <w:jc w:val="both"/>
        <w:rPr>
          <w:rFonts w:ascii="Times New Roman" w:eastAsia="Times New Roman" w:hAnsi="Times New Roman" w:cs="Times New Roman"/>
          <w:sz w:val="28"/>
          <w:szCs w:val="28"/>
          <w:lang w:val="uk-UA" w:eastAsia="uk-UA"/>
        </w:rPr>
      </w:pPr>
      <w:r w:rsidRPr="00C9245D">
        <w:rPr>
          <w:rFonts w:ascii="Times New Roman" w:eastAsia="Times New Roman" w:hAnsi="Times New Roman" w:cs="Times New Roman"/>
          <w:sz w:val="28"/>
          <w:szCs w:val="28"/>
          <w:u w:val="single"/>
          <w:lang w:val="uk-UA" w:eastAsia="uk-UA"/>
        </w:rPr>
        <w:t>Розробка ітераціями</w:t>
      </w:r>
      <w:r w:rsidRPr="00C9245D">
        <w:rPr>
          <w:rFonts w:ascii="Times New Roman" w:eastAsia="Times New Roman" w:hAnsi="Times New Roman" w:cs="Times New Roman"/>
          <w:sz w:val="28"/>
          <w:szCs w:val="28"/>
          <w:lang w:val="uk-UA" w:eastAsia="uk-UA"/>
        </w:rPr>
        <w:t xml:space="preserve"> відображає об'єктивно існуючий спіральний цикл створення системи. Неповне завершення робіт на кожному етапі дозволяє переходити на наступний етап, не чекаючи повного завершення роботи на поточному. При ітеративному способі розробки відсутню роботу можна буде виконати на наступній ітерації. Головне ж завдання - щонайшвидше показати користувачам системи працездатний продукт, тим самим активізуючи процес уточнення і доповнення вимог. </w:t>
      </w:r>
    </w:p>
    <w:p w:rsidR="00C9245D" w:rsidRPr="00C9245D" w:rsidRDefault="00C9785D" w:rsidP="00C9785D">
      <w:pPr>
        <w:spacing w:after="0" w:line="240" w:lineRule="auto"/>
        <w:ind w:firstLine="708"/>
        <w:jc w:val="both"/>
        <w:rPr>
          <w:rFonts w:ascii="Times New Roman" w:eastAsia="Times New Roman" w:hAnsi="Times New Roman" w:cs="Times New Roman"/>
          <w:sz w:val="28"/>
          <w:szCs w:val="28"/>
          <w:lang w:val="uk-UA" w:eastAsia="uk-UA"/>
        </w:rPr>
      </w:pPr>
      <w:r>
        <w:rPr>
          <w:noProof/>
          <w:lang w:val="uk-UA" w:eastAsia="uk-UA"/>
        </w:rPr>
        <w:lastRenderedPageBreak/>
        <w:drawing>
          <wp:anchor distT="0" distB="0" distL="114300" distR="114300" simplePos="0" relativeHeight="251660288" behindDoc="0" locked="0" layoutInCell="1" allowOverlap="1" wp14:anchorId="4654B32D" wp14:editId="3A6A91B3">
            <wp:simplePos x="0" y="0"/>
            <wp:positionH relativeFrom="column">
              <wp:posOffset>3175</wp:posOffset>
            </wp:positionH>
            <wp:positionV relativeFrom="paragraph">
              <wp:posOffset>43815</wp:posOffset>
            </wp:positionV>
            <wp:extent cx="3744595" cy="2576195"/>
            <wp:effectExtent l="0" t="0" r="8255"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35562" t="21379" r="7669" b="26552"/>
                    <a:stretch/>
                  </pic:blipFill>
                  <pic:spPr bwMode="auto">
                    <a:xfrm>
                      <a:off x="0" y="0"/>
                      <a:ext cx="3744595" cy="2576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9245D" w:rsidRPr="00C9245D">
        <w:rPr>
          <w:rFonts w:ascii="Times New Roman" w:eastAsia="Times New Roman" w:hAnsi="Times New Roman" w:cs="Times New Roman"/>
          <w:sz w:val="28"/>
          <w:szCs w:val="28"/>
          <w:lang w:val="uk-UA" w:eastAsia="uk-UA"/>
        </w:rPr>
        <w:t xml:space="preserve">Виходячи з можливості </w:t>
      </w:r>
      <w:r w:rsidR="00C9245D" w:rsidRPr="00C9245D">
        <w:rPr>
          <w:rFonts w:ascii="Times New Roman" w:eastAsia="Times New Roman" w:hAnsi="Times New Roman" w:cs="Times New Roman"/>
          <w:sz w:val="28"/>
          <w:szCs w:val="28"/>
          <w:u w:val="single"/>
          <w:lang w:val="uk-UA" w:eastAsia="uk-UA"/>
        </w:rPr>
        <w:t>внесення змін, як в процес, так і в проміжний продукт</w:t>
      </w:r>
      <w:r w:rsidR="00C9245D" w:rsidRPr="00C9245D">
        <w:rPr>
          <w:rFonts w:ascii="Times New Roman" w:eastAsia="Times New Roman" w:hAnsi="Times New Roman" w:cs="Times New Roman"/>
          <w:sz w:val="28"/>
          <w:szCs w:val="28"/>
          <w:lang w:val="uk-UA" w:eastAsia="uk-UA"/>
        </w:rPr>
        <w:t xml:space="preserve"> було створено спіральну модель ЖЦ. </w:t>
      </w:r>
    </w:p>
    <w:p w:rsidR="00C9245D" w:rsidRPr="00C9245D" w:rsidRDefault="00C9245D" w:rsidP="00C9785D">
      <w:pPr>
        <w:spacing w:after="0" w:line="240" w:lineRule="auto"/>
        <w:ind w:firstLine="708"/>
        <w:jc w:val="both"/>
        <w:rPr>
          <w:rFonts w:ascii="Times New Roman" w:eastAsia="Times New Roman" w:hAnsi="Times New Roman" w:cs="Times New Roman"/>
          <w:sz w:val="28"/>
          <w:szCs w:val="28"/>
          <w:lang w:val="uk-UA" w:eastAsia="uk-UA"/>
        </w:rPr>
      </w:pPr>
      <w:r w:rsidRPr="00C9245D">
        <w:rPr>
          <w:rFonts w:ascii="Times New Roman" w:eastAsia="Times New Roman" w:hAnsi="Times New Roman" w:cs="Times New Roman"/>
          <w:sz w:val="28"/>
          <w:szCs w:val="28"/>
          <w:lang w:val="uk-UA" w:eastAsia="uk-UA"/>
        </w:rPr>
        <w:t xml:space="preserve">Внесення змін орієнтоване на задоволення потреби користувачів одразу, як тільки буде встановлено, що створені артефакти або елементи документації не відповідають дійсному стану розробки. </w:t>
      </w:r>
    </w:p>
    <w:p w:rsidR="00C9245D" w:rsidRPr="00C9245D" w:rsidRDefault="00C9785D" w:rsidP="00C9785D">
      <w:pPr>
        <w:spacing w:after="0" w:line="240" w:lineRule="auto"/>
        <w:jc w:val="both"/>
        <w:rPr>
          <w:rFonts w:ascii="Times New Roman" w:eastAsia="Times New Roman" w:hAnsi="Times New Roman" w:cs="Times New Roman"/>
          <w:sz w:val="28"/>
          <w:szCs w:val="28"/>
          <w:lang w:val="uk-UA" w:eastAsia="uk-UA"/>
        </w:rPr>
      </w:pPr>
      <w:r w:rsidRPr="00C9785D">
        <w:rPr>
          <w:rFonts w:ascii="Times New Roman" w:eastAsia="Times New Roman" w:hAnsi="Times New Roman" w:cs="Times New Roman"/>
          <w:noProof/>
          <w:sz w:val="24"/>
          <w:szCs w:val="24"/>
          <w:lang w:val="uk-UA" w:eastAsia="uk-UA"/>
        </w:rPr>
        <mc:AlternateContent>
          <mc:Choice Requires="wps">
            <w:drawing>
              <wp:anchor distT="0" distB="0" distL="114300" distR="114300" simplePos="0" relativeHeight="251662336" behindDoc="0" locked="0" layoutInCell="1" allowOverlap="1" wp14:anchorId="1853487C" wp14:editId="4E108C78">
                <wp:simplePos x="0" y="0"/>
                <wp:positionH relativeFrom="column">
                  <wp:posOffset>-3787333</wp:posOffset>
                </wp:positionH>
                <wp:positionV relativeFrom="paragraph">
                  <wp:posOffset>85365</wp:posOffset>
                </wp:positionV>
                <wp:extent cx="3705225" cy="285971"/>
                <wp:effectExtent l="0" t="0" r="28575" b="19050"/>
                <wp:wrapNone/>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285971"/>
                        </a:xfrm>
                        <a:prstGeom prst="rect">
                          <a:avLst/>
                        </a:prstGeom>
                        <a:solidFill>
                          <a:srgbClr val="FFFFFF"/>
                        </a:solidFill>
                        <a:ln w="9525">
                          <a:solidFill>
                            <a:srgbClr val="000000"/>
                          </a:solidFill>
                          <a:miter lim="800000"/>
                          <a:headEnd/>
                          <a:tailEnd/>
                        </a:ln>
                      </wps:spPr>
                      <wps:txbx>
                        <w:txbxContent>
                          <w:p w:rsidR="00C9785D" w:rsidRPr="00D03184" w:rsidRDefault="00C9785D">
                            <w:pPr>
                              <w:rPr>
                                <w:b/>
                                <w:color w:val="002060"/>
                              </w:rPr>
                            </w:pPr>
                            <w:r w:rsidRPr="00C9245D">
                              <w:rPr>
                                <w:rFonts w:ascii="Times New Roman" w:eastAsia="Times New Roman" w:hAnsi="Times New Roman" w:cs="Times New Roman"/>
                                <w:b/>
                                <w:color w:val="002060"/>
                                <w:sz w:val="24"/>
                                <w:szCs w:val="24"/>
                                <w:lang w:val="uk-UA" w:eastAsia="uk-UA"/>
                              </w:rPr>
                              <w:t>Спіральна модель ЖЦ розробки програмних систем</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53487C" id="_x0000_t202" coordsize="21600,21600" o:spt="202" path="m,l,21600r21600,l21600,xe">
                <v:stroke joinstyle="miter"/>
                <v:path gradientshapeok="t" o:connecttype="rect"/>
              </v:shapetype>
              <v:shape id="Надпись 2" o:spid="_x0000_s1026" type="#_x0000_t202" style="position:absolute;left:0;text-align:left;margin-left:-298.2pt;margin-top:6.7pt;width:291.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">
                <v:textbox>
                  <w:txbxContent>
                    <w:p w:rsidR="00C9785D" w:rsidRPr="00D03184" w:rsidRDefault="00C9785D">
                      <w:pPr>
                        <w:rPr>
                          <w:b/>
                          <w:color w:val="002060"/>
                        </w:rPr>
                      </w:pPr>
                      <w:r w:rsidRPr="00C9245D">
                        <w:rPr>
                          <w:rFonts w:ascii="Times New Roman" w:eastAsia="Times New Roman" w:hAnsi="Times New Roman" w:cs="Times New Roman"/>
                          <w:b/>
                          <w:color w:val="002060"/>
                          <w:sz w:val="24"/>
                          <w:szCs w:val="24"/>
                          <w:lang w:val="uk-UA" w:eastAsia="uk-UA"/>
                        </w:rPr>
                        <w:t>Спіральна модель ЖЦ розробки програмних систем</w:t>
                      </w:r>
                    </w:p>
                  </w:txbxContent>
                </v:textbox>
              </v:shape>
            </w:pict>
          </mc:Fallback>
        </mc:AlternateContent>
      </w:r>
      <w:r w:rsidR="00C9245D" w:rsidRPr="00C9245D">
        <w:rPr>
          <w:rFonts w:ascii="Times New Roman" w:eastAsia="Times New Roman" w:hAnsi="Times New Roman" w:cs="Times New Roman"/>
          <w:sz w:val="28"/>
          <w:szCs w:val="28"/>
          <w:lang w:val="uk-UA" w:eastAsia="uk-UA"/>
        </w:rPr>
        <w:t xml:space="preserve">Дана модель ЖЦ допускає аналіз продукту на витку розробки, його перевірку, оцінку правильності та прийняття рішення про перехід на наступний виток або повернення на попередній виток для доопрацювання на ньому проміжного продукту. </w:t>
      </w:r>
    </w:p>
    <w:p w:rsidR="00C9245D" w:rsidRPr="00C9245D" w:rsidRDefault="00C9245D" w:rsidP="00493D26">
      <w:pPr>
        <w:spacing w:after="0" w:line="240" w:lineRule="auto"/>
        <w:ind w:firstLine="708"/>
        <w:jc w:val="both"/>
        <w:rPr>
          <w:rFonts w:ascii="Times New Roman" w:eastAsia="Times New Roman" w:hAnsi="Times New Roman" w:cs="Times New Roman"/>
          <w:sz w:val="28"/>
          <w:szCs w:val="28"/>
          <w:lang w:val="uk-UA" w:eastAsia="uk-UA"/>
        </w:rPr>
      </w:pPr>
      <w:r w:rsidRPr="00C9245D">
        <w:rPr>
          <w:rFonts w:ascii="Times New Roman" w:eastAsia="Times New Roman" w:hAnsi="Times New Roman" w:cs="Times New Roman"/>
          <w:sz w:val="28"/>
          <w:szCs w:val="28"/>
          <w:lang w:val="uk-UA" w:eastAsia="uk-UA"/>
        </w:rPr>
        <w:t xml:space="preserve">Відмінність цієї моделі від каскадної полягає в можливості багато разів повертатися до процесу формулювання вимог і до повторної розробки версії системи з будь-якого процесу моделі. </w:t>
      </w:r>
    </w:p>
    <w:p w:rsidR="00C9245D" w:rsidRPr="00C9245D" w:rsidRDefault="00C9245D" w:rsidP="00493D26">
      <w:pPr>
        <w:spacing w:after="0" w:line="240" w:lineRule="auto"/>
        <w:ind w:firstLine="567"/>
        <w:jc w:val="both"/>
        <w:rPr>
          <w:rFonts w:ascii="Times New Roman" w:eastAsia="Times New Roman" w:hAnsi="Times New Roman" w:cs="Times New Roman"/>
          <w:sz w:val="28"/>
          <w:szCs w:val="28"/>
          <w:lang w:val="uk-UA" w:eastAsia="uk-UA"/>
        </w:rPr>
      </w:pPr>
      <w:r w:rsidRPr="00C9245D">
        <w:rPr>
          <w:rFonts w:ascii="Times New Roman" w:eastAsia="Times New Roman" w:hAnsi="Times New Roman" w:cs="Times New Roman"/>
          <w:sz w:val="28"/>
          <w:szCs w:val="28"/>
          <w:lang w:val="uk-UA" w:eastAsia="uk-UA"/>
        </w:rPr>
        <w:t xml:space="preserve">Для програмного продукту така модель не дуже підходить з декількох причин. По-перше, висловлення вимог замовником носить суб'єктивний характер, вимоги можуть багаторазово уточнюватися протягом розробки ПС і навіть після завершення та випробовування, і часом може з'ясуватися, що замовник «хотів зовсім інше». По-друге, змінюються обставини та умови використання системи, тому </w:t>
      </w:r>
      <w:r w:rsidRPr="00C9245D">
        <w:rPr>
          <w:rFonts w:ascii="Times New Roman" w:eastAsia="Times New Roman" w:hAnsi="Times New Roman" w:cs="Times New Roman"/>
          <w:sz w:val="28"/>
          <w:szCs w:val="28"/>
          <w:u w:val="single"/>
          <w:lang w:val="uk-UA" w:eastAsia="uk-UA"/>
        </w:rPr>
        <w:t>загальновизнаним законом програмної інженерії є закон еволюції</w:t>
      </w:r>
      <w:r w:rsidRPr="00C9245D">
        <w:rPr>
          <w:rFonts w:ascii="Times New Roman" w:eastAsia="Times New Roman" w:hAnsi="Times New Roman" w:cs="Times New Roman"/>
          <w:sz w:val="28"/>
          <w:szCs w:val="28"/>
          <w:lang w:val="uk-UA" w:eastAsia="uk-UA"/>
        </w:rPr>
        <w:t xml:space="preserve">, який сформулюємо так: </w:t>
      </w:r>
      <w:r w:rsidRPr="00C9245D">
        <w:rPr>
          <w:rFonts w:ascii="Times New Roman" w:eastAsia="Times New Roman" w:hAnsi="Times New Roman" w:cs="Times New Roman"/>
          <w:color w:val="FF0000"/>
          <w:sz w:val="28"/>
          <w:szCs w:val="28"/>
          <w:lang w:val="uk-UA" w:eastAsia="uk-UA"/>
        </w:rPr>
        <w:t>кожна діюча ПС з часом потребує внесення змін або виводиться з експлуатації</w:t>
      </w:r>
      <w:r w:rsidRPr="00C9245D">
        <w:rPr>
          <w:rFonts w:ascii="Times New Roman" w:eastAsia="Times New Roman" w:hAnsi="Times New Roman" w:cs="Times New Roman"/>
          <w:sz w:val="28"/>
          <w:szCs w:val="28"/>
          <w:lang w:val="uk-UA" w:eastAsia="uk-UA"/>
        </w:rPr>
        <w:t xml:space="preserve">. </w:t>
      </w:r>
    </w:p>
    <w:p w:rsidR="00C9245D" w:rsidRPr="00C9245D" w:rsidRDefault="00C9245D" w:rsidP="00493D26">
      <w:pPr>
        <w:spacing w:after="0" w:line="240" w:lineRule="auto"/>
        <w:ind w:firstLine="567"/>
        <w:jc w:val="both"/>
        <w:rPr>
          <w:rFonts w:ascii="Times New Roman" w:eastAsia="Times New Roman" w:hAnsi="Times New Roman" w:cs="Times New Roman"/>
          <w:sz w:val="28"/>
          <w:szCs w:val="28"/>
          <w:lang w:val="uk-UA" w:eastAsia="uk-UA"/>
        </w:rPr>
      </w:pPr>
      <w:r w:rsidRPr="00C9245D">
        <w:rPr>
          <w:rFonts w:ascii="Times New Roman" w:eastAsia="Times New Roman" w:hAnsi="Times New Roman" w:cs="Times New Roman"/>
          <w:sz w:val="28"/>
          <w:szCs w:val="28"/>
          <w:lang w:val="uk-UA" w:eastAsia="uk-UA"/>
        </w:rPr>
        <w:t xml:space="preserve">При необхідності внесення змін до системи на кожному витку з метою отримання нової версії системи обов'язково вносяться зміни в заздалегідь зафіксовані вимоги, після чого повертаються на попередній виток спіралі для продовження реалізації нової версії системи з урахуванням усіх змін. </w:t>
      </w:r>
    </w:p>
    <w:p w:rsidR="00C9245D" w:rsidRDefault="00C9245D" w:rsidP="00493D26">
      <w:pPr>
        <w:pStyle w:val="3"/>
        <w:jc w:val="center"/>
      </w:pPr>
      <w:r w:rsidRPr="000F163C">
        <w:rPr>
          <w:rStyle w:val="mw-headline"/>
        </w:rPr>
        <w:t>Еволюційна модель</w:t>
      </w:r>
    </w:p>
    <w:p w:rsidR="00C9245D" w:rsidRPr="000F163C" w:rsidRDefault="00D03184" w:rsidP="000F163C">
      <w:pPr>
        <w:pStyle w:val="a9"/>
        <w:ind w:firstLine="708"/>
        <w:jc w:val="both"/>
        <w:rPr>
          <w:sz w:val="28"/>
          <w:szCs w:val="28"/>
        </w:rPr>
      </w:pPr>
      <w:r w:rsidRPr="000F163C">
        <w:rPr>
          <w:noProof/>
          <w:sz w:val="28"/>
          <w:szCs w:val="28"/>
        </w:rPr>
        <mc:AlternateContent>
          <mc:Choice Requires="wps">
            <w:drawing>
              <wp:anchor distT="0" distB="0" distL="114300" distR="114300" simplePos="0" relativeHeight="251665408" behindDoc="0" locked="0" layoutInCell="1" allowOverlap="1" wp14:anchorId="0B6785AA" wp14:editId="1D7F8893">
                <wp:simplePos x="0" y="0"/>
                <wp:positionH relativeFrom="column">
                  <wp:posOffset>-2428212</wp:posOffset>
                </wp:positionH>
                <wp:positionV relativeFrom="paragraph">
                  <wp:posOffset>151075</wp:posOffset>
                </wp:positionV>
                <wp:extent cx="1787111" cy="1403985"/>
                <wp:effectExtent l="0" t="0" r="22860" b="27940"/>
                <wp:wrapNone/>
                <wp:docPr id="1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7111" cy="1403985"/>
                        </a:xfrm>
                        <a:prstGeom prst="rect">
                          <a:avLst/>
                        </a:prstGeom>
                        <a:solidFill>
                          <a:srgbClr val="FFFFFF"/>
                        </a:solidFill>
                        <a:ln w="9525">
                          <a:solidFill>
                            <a:srgbClr val="000000"/>
                          </a:solidFill>
                          <a:miter lim="800000"/>
                          <a:headEnd/>
                          <a:tailEnd/>
                        </a:ln>
                      </wps:spPr>
                      <wps:txbx>
                        <w:txbxContent>
                          <w:p w:rsidR="00D03184" w:rsidRPr="00D03184" w:rsidRDefault="00D03184">
                            <w:pPr>
                              <w:rPr>
                                <w:b/>
                                <w:color w:val="002060"/>
                              </w:rPr>
                            </w:pPr>
                            <w:r w:rsidRPr="00D03184">
                              <w:rPr>
                                <w:b/>
                                <w:color w:val="002060"/>
                              </w:rPr>
                              <w:t>Модель еволюційного прототипування</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6785AA" id="_x0000_s1027" type="#_x0000_t202" style="position:absolute;left:0;text-align:left;margin-left:-191.2pt;margin-top:11.9pt;width:140.7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">
                <v:textbox style="mso-fit-shape-to-text:t">
                  <w:txbxContent>
                    <w:p w:rsidR="00D03184" w:rsidRPr="00D03184" w:rsidRDefault="00D03184">
                      <w:pPr>
                        <w:rPr>
                          <w:b/>
                          <w:color w:val="002060"/>
                        </w:rPr>
                      </w:pPr>
                      <w:r w:rsidRPr="00D03184">
                        <w:rPr>
                          <w:b/>
                          <w:color w:val="002060"/>
                        </w:rPr>
                        <w:t>Модель еволюційного прототипування</w:t>
                      </w:r>
                    </w:p>
                  </w:txbxContent>
                </v:textbox>
              </v:shape>
            </w:pict>
          </mc:Fallback>
        </mc:AlternateContent>
      </w:r>
      <w:r w:rsidRPr="000F163C">
        <w:rPr>
          <w:noProof/>
          <w:sz w:val="28"/>
          <w:szCs w:val="28"/>
        </w:rPr>
        <w:drawing>
          <wp:anchor distT="0" distB="0" distL="114300" distR="114300" simplePos="0" relativeHeight="251663360" behindDoc="0" locked="0" layoutInCell="1" allowOverlap="1" wp14:anchorId="40A7439F" wp14:editId="6BDA0AE4">
            <wp:simplePos x="0" y="0"/>
            <wp:positionH relativeFrom="column">
              <wp:posOffset>66675</wp:posOffset>
            </wp:positionH>
            <wp:positionV relativeFrom="paragraph">
              <wp:posOffset>46990</wp:posOffset>
            </wp:positionV>
            <wp:extent cx="3721100" cy="3013075"/>
            <wp:effectExtent l="0" t="0" r="0" b="0"/>
            <wp:wrapSquare wrapText="bothSides"/>
            <wp:docPr id="337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4"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21100" cy="301307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C9245D" w:rsidRPr="000F163C">
        <w:rPr>
          <w:sz w:val="28"/>
          <w:szCs w:val="28"/>
        </w:rPr>
        <w:t xml:space="preserve">У разі еволюційної моделі система послідовно розробляється з блоків конструкцій. На відміну від інкрементної моделі в еволюційній моделі вимоги встановлюються частково і уточнюються в кожному наступному проміжному блоці структури системи. </w:t>
      </w:r>
    </w:p>
    <w:p w:rsidR="00C9245D" w:rsidRPr="000F163C" w:rsidRDefault="00C9245D" w:rsidP="000F163C">
      <w:pPr>
        <w:pStyle w:val="a9"/>
        <w:jc w:val="both"/>
        <w:rPr>
          <w:sz w:val="28"/>
          <w:szCs w:val="28"/>
        </w:rPr>
      </w:pPr>
      <w:r w:rsidRPr="000F163C">
        <w:rPr>
          <w:sz w:val="28"/>
          <w:szCs w:val="28"/>
        </w:rPr>
        <w:t xml:space="preserve">Використання еволюційної моделі припускає проведення дослідження предметної області </w:t>
      </w:r>
      <w:r w:rsidRPr="000F163C">
        <w:rPr>
          <w:sz w:val="28"/>
          <w:szCs w:val="28"/>
        </w:rPr>
        <w:lastRenderedPageBreak/>
        <w:t xml:space="preserve">для вивчення потреб її замовника і аналізу можливості застосування цієї моделі для реалізації. </w:t>
      </w:r>
      <w:r w:rsidRPr="008602B6">
        <w:rPr>
          <w:sz w:val="28"/>
          <w:szCs w:val="28"/>
          <w:u w:val="single"/>
        </w:rPr>
        <w:t>Модель використовується для розробки нескладних і некритичних систем, де головною вимогою є реалізація функцій системи</w:t>
      </w:r>
      <w:r w:rsidRPr="000F163C">
        <w:rPr>
          <w:sz w:val="28"/>
          <w:szCs w:val="28"/>
        </w:rPr>
        <w:t xml:space="preserve">. При цьому </w:t>
      </w:r>
      <w:r w:rsidRPr="008602B6">
        <w:rPr>
          <w:sz w:val="28"/>
          <w:szCs w:val="28"/>
          <w:u w:val="single"/>
        </w:rPr>
        <w:t>вимоги не можуть бути визначені відразу і повністю</w:t>
      </w:r>
      <w:r w:rsidRPr="000F163C">
        <w:rPr>
          <w:sz w:val="28"/>
          <w:szCs w:val="28"/>
        </w:rPr>
        <w:t xml:space="preserve">. Тому розробка системи здійснюється ітераційним шляхом її еволюційного розвитку з отриманням деякого варіанта системи–прототипу, на якому перевіряється реалізація вимог. Іншими словами, такий </w:t>
      </w:r>
      <w:r w:rsidRPr="008602B6">
        <w:rPr>
          <w:sz w:val="28"/>
          <w:szCs w:val="28"/>
          <w:u w:val="single"/>
        </w:rPr>
        <w:t>процес за своєю суттю є ітераційним, з етапами розробки, що повторюються, починаючи від змінених вимог і закінчуючи отриманням готового продукту.</w:t>
      </w:r>
      <w:r w:rsidRPr="000F163C">
        <w:rPr>
          <w:sz w:val="28"/>
          <w:szCs w:val="28"/>
        </w:rPr>
        <w:t xml:space="preserve"> В деякому розумінні до цього типу моделі можна віднести спіральну модель. </w:t>
      </w:r>
    </w:p>
    <w:p w:rsidR="00C9245D" w:rsidRPr="000F163C" w:rsidRDefault="00C9245D" w:rsidP="00DB64A7">
      <w:pPr>
        <w:pStyle w:val="a9"/>
        <w:spacing w:before="0" w:beforeAutospacing="0" w:after="0" w:afterAutospacing="0"/>
        <w:ind w:firstLine="708"/>
        <w:jc w:val="both"/>
        <w:rPr>
          <w:sz w:val="28"/>
          <w:szCs w:val="28"/>
        </w:rPr>
      </w:pPr>
      <w:r w:rsidRPr="000F163C">
        <w:rPr>
          <w:sz w:val="28"/>
          <w:szCs w:val="28"/>
        </w:rPr>
        <w:t xml:space="preserve">Розвитком цієї моделі є </w:t>
      </w:r>
      <w:r w:rsidRPr="008602B6">
        <w:rPr>
          <w:b/>
          <w:color w:val="FF0000"/>
          <w:sz w:val="28"/>
          <w:szCs w:val="28"/>
        </w:rPr>
        <w:t>модель еволюційного прототипування</w:t>
      </w:r>
      <w:r w:rsidR="00DB64A7">
        <w:rPr>
          <w:b/>
          <w:color w:val="FF0000"/>
          <w:sz w:val="28"/>
          <w:szCs w:val="28"/>
        </w:rPr>
        <w:t xml:space="preserve"> (</w:t>
      </w:r>
      <w:r w:rsidR="00DB64A7" w:rsidRPr="00DB64A7">
        <w:rPr>
          <w:b/>
          <w:color w:val="FF0000"/>
          <w:sz w:val="28"/>
          <w:szCs w:val="28"/>
        </w:rPr>
        <w:t>макетування)</w:t>
      </w:r>
      <w:r w:rsidRPr="008602B6">
        <w:rPr>
          <w:color w:val="FF0000"/>
          <w:sz w:val="28"/>
          <w:szCs w:val="28"/>
        </w:rPr>
        <w:t xml:space="preserve"> </w:t>
      </w:r>
      <w:r w:rsidRPr="000F163C">
        <w:rPr>
          <w:sz w:val="28"/>
          <w:szCs w:val="28"/>
        </w:rPr>
        <w:t xml:space="preserve">в рамках усього ЖЦ розробки ПС. У літературі вона часто називається моделлю швидкої розробки програм RAD (Rapid Application Development). </w:t>
      </w:r>
    </w:p>
    <w:p w:rsidR="00C9245D" w:rsidRPr="000F163C" w:rsidRDefault="00C9245D" w:rsidP="00DB64A7">
      <w:pPr>
        <w:pStyle w:val="a9"/>
        <w:spacing w:before="0" w:beforeAutospacing="0" w:after="0" w:afterAutospacing="0"/>
        <w:ind w:firstLine="708"/>
        <w:jc w:val="both"/>
        <w:rPr>
          <w:sz w:val="28"/>
          <w:szCs w:val="28"/>
        </w:rPr>
      </w:pPr>
      <w:r w:rsidRPr="000F163C">
        <w:rPr>
          <w:sz w:val="28"/>
          <w:szCs w:val="28"/>
        </w:rPr>
        <w:t xml:space="preserve">У даній моделі наведені дії, які пов'язані з аналізом її застосовності для конкретного виду системи, а також обстеженням замовника для визначення потреб користувача при розробці плану створення прототипу. </w:t>
      </w:r>
    </w:p>
    <w:p w:rsidR="00C9245D" w:rsidRPr="000F163C" w:rsidRDefault="00C9245D" w:rsidP="00DB64A7">
      <w:pPr>
        <w:pStyle w:val="a9"/>
        <w:spacing w:before="0" w:beforeAutospacing="0" w:after="0" w:afterAutospacing="0"/>
        <w:ind w:firstLine="708"/>
        <w:jc w:val="both"/>
        <w:rPr>
          <w:sz w:val="28"/>
          <w:szCs w:val="28"/>
        </w:rPr>
      </w:pPr>
      <w:r w:rsidRPr="000F163C">
        <w:rPr>
          <w:sz w:val="28"/>
          <w:szCs w:val="28"/>
        </w:rPr>
        <w:t xml:space="preserve">У моделі є дві головні ітерації розробки функціонального прототипу, проектування і реалізації системи з метою перевірки, чи задовольняє вона всі функціональні і нефункціональні вимоги. </w:t>
      </w:r>
      <w:r w:rsidRPr="00DB64A7">
        <w:rPr>
          <w:color w:val="FF0000"/>
          <w:sz w:val="28"/>
          <w:szCs w:val="28"/>
        </w:rPr>
        <w:t>Основною ідеєю</w:t>
      </w:r>
      <w:r w:rsidRPr="000F163C">
        <w:rPr>
          <w:sz w:val="28"/>
          <w:szCs w:val="28"/>
        </w:rPr>
        <w:t xml:space="preserve"> цієї моделі є моделювання окремих функцій системи в прототипі і поступове еволюційне його доопрацювання до виконання всіх заданих функціональних вимог. </w:t>
      </w:r>
    </w:p>
    <w:p w:rsidR="00C9245D" w:rsidRPr="000F163C" w:rsidRDefault="00C9245D" w:rsidP="00DB64A7">
      <w:pPr>
        <w:pStyle w:val="a9"/>
        <w:spacing w:before="0" w:beforeAutospacing="0" w:after="0" w:afterAutospacing="0"/>
        <w:ind w:firstLine="708"/>
        <w:jc w:val="both"/>
        <w:rPr>
          <w:sz w:val="28"/>
          <w:szCs w:val="28"/>
        </w:rPr>
      </w:pPr>
      <w:r w:rsidRPr="000F163C">
        <w:rPr>
          <w:sz w:val="28"/>
          <w:szCs w:val="28"/>
        </w:rPr>
        <w:t xml:space="preserve">Ітерацій з отримання проміжних варіантів прототипу може бути декілька, в кожній з яких додається функція і повторно моделюється робота прототипу. І так до тих пір, поки не будуть промодельовані всі функції, задані у вимогах до системи. Після цього виконується ще одна ітерація – остаточне програмування для отримання готової системи. </w:t>
      </w:r>
    </w:p>
    <w:p w:rsidR="00C9245D" w:rsidRPr="000F163C" w:rsidRDefault="00C9245D" w:rsidP="00DB64A7">
      <w:pPr>
        <w:pStyle w:val="a9"/>
        <w:spacing w:before="0" w:beforeAutospacing="0" w:after="0" w:afterAutospacing="0"/>
        <w:ind w:firstLine="708"/>
        <w:jc w:val="both"/>
        <w:rPr>
          <w:sz w:val="28"/>
          <w:szCs w:val="28"/>
        </w:rPr>
      </w:pPr>
      <w:r w:rsidRPr="000F163C">
        <w:rPr>
          <w:sz w:val="28"/>
          <w:szCs w:val="28"/>
        </w:rPr>
        <w:t xml:space="preserve">Ця модель застосовується для систем, в яких найбільш важливими є функціональні можливості, і які необхідно швидко продемонструвати на CASE-засобах. Оскільки проміжні прототипи системи відповідають реалізації деяких функціональних вимог, їх можна перевіряти і під час супроводу і експлуатації, тобто разом з процесом розробки чергових прототипів системи. При цьому допоміжні і організаційні процеси можуть виконуватися разом з процесом розроблення і накопичувати відомості за даними кількісних і якісних оцінок на процесах розроблення. </w:t>
      </w:r>
    </w:p>
    <w:p w:rsidR="00C9245D" w:rsidRPr="000F163C" w:rsidRDefault="00C9245D" w:rsidP="00DB64A7">
      <w:pPr>
        <w:pStyle w:val="a9"/>
        <w:spacing w:before="0" w:beforeAutospacing="0" w:after="0" w:afterAutospacing="0"/>
        <w:ind w:firstLine="708"/>
        <w:jc w:val="both"/>
        <w:rPr>
          <w:sz w:val="28"/>
          <w:szCs w:val="28"/>
        </w:rPr>
      </w:pPr>
      <w:r w:rsidRPr="000F163C">
        <w:rPr>
          <w:sz w:val="28"/>
          <w:szCs w:val="28"/>
        </w:rPr>
        <w:t xml:space="preserve">При цьому враховуються такі </w:t>
      </w:r>
      <w:r w:rsidRPr="00DB64A7">
        <w:rPr>
          <w:color w:val="FF0000"/>
          <w:sz w:val="28"/>
          <w:szCs w:val="28"/>
        </w:rPr>
        <w:t>чинники ризику</w:t>
      </w:r>
      <w:r w:rsidRPr="000F163C">
        <w:rPr>
          <w:sz w:val="28"/>
          <w:szCs w:val="28"/>
        </w:rPr>
        <w:t xml:space="preserve">: </w:t>
      </w:r>
    </w:p>
    <w:p w:rsidR="00C9245D" w:rsidRPr="00DB64A7" w:rsidRDefault="00C9245D" w:rsidP="00DB64A7">
      <w:pPr>
        <w:numPr>
          <w:ilvl w:val="0"/>
          <w:numId w:val="2"/>
        </w:numPr>
        <w:tabs>
          <w:tab w:val="clear" w:pos="720"/>
          <w:tab w:val="num" w:pos="567"/>
        </w:tabs>
        <w:spacing w:after="0" w:line="240" w:lineRule="auto"/>
        <w:ind w:left="0" w:firstLine="0"/>
        <w:jc w:val="both"/>
        <w:rPr>
          <w:rFonts w:ascii="Times New Roman" w:hAnsi="Times New Roman" w:cs="Times New Roman"/>
          <w:sz w:val="28"/>
          <w:szCs w:val="28"/>
          <w:lang w:val="uk-UA"/>
        </w:rPr>
      </w:pPr>
      <w:r w:rsidRPr="00DB64A7">
        <w:rPr>
          <w:rFonts w:ascii="Times New Roman" w:hAnsi="Times New Roman" w:cs="Times New Roman"/>
          <w:sz w:val="28"/>
          <w:szCs w:val="28"/>
          <w:lang w:val="uk-UA"/>
        </w:rPr>
        <w:t>реалізація всіх функцій системи одночасно може призвести до громіздкості;</w:t>
      </w:r>
    </w:p>
    <w:p w:rsidR="00DB64A7" w:rsidRDefault="00C9245D" w:rsidP="00DB64A7">
      <w:pPr>
        <w:numPr>
          <w:ilvl w:val="0"/>
          <w:numId w:val="2"/>
        </w:numPr>
        <w:tabs>
          <w:tab w:val="clear" w:pos="720"/>
          <w:tab w:val="num" w:pos="567"/>
        </w:tabs>
        <w:spacing w:after="0" w:line="240" w:lineRule="auto"/>
        <w:ind w:left="0" w:firstLine="0"/>
        <w:jc w:val="both"/>
        <w:rPr>
          <w:rFonts w:ascii="Times New Roman" w:hAnsi="Times New Roman" w:cs="Times New Roman"/>
          <w:sz w:val="28"/>
          <w:szCs w:val="28"/>
          <w:lang w:val="uk-UA"/>
        </w:rPr>
      </w:pPr>
      <w:r w:rsidRPr="00DB64A7">
        <w:rPr>
          <w:rFonts w:ascii="Times New Roman" w:hAnsi="Times New Roman" w:cs="Times New Roman"/>
          <w:sz w:val="28"/>
          <w:szCs w:val="28"/>
          <w:lang w:val="uk-UA"/>
        </w:rPr>
        <w:t>обмежені людські ресурси зайняті розробкою протягом тривалого часу</w:t>
      </w:r>
      <w:r w:rsidR="0051791C">
        <w:rPr>
          <w:rFonts w:ascii="Times New Roman" w:hAnsi="Times New Roman" w:cs="Times New Roman"/>
          <w:sz w:val="28"/>
          <w:szCs w:val="28"/>
          <w:lang w:val="uk-UA"/>
        </w:rPr>
        <w:t>;</w:t>
      </w:r>
    </w:p>
    <w:p w:rsidR="00C9245D" w:rsidRPr="00DB64A7" w:rsidRDefault="00DB64A7" w:rsidP="00DB64A7">
      <w:pPr>
        <w:numPr>
          <w:ilvl w:val="0"/>
          <w:numId w:val="2"/>
        </w:numPr>
        <w:tabs>
          <w:tab w:val="clear" w:pos="720"/>
          <w:tab w:val="num" w:pos="567"/>
        </w:tabs>
        <w:spacing w:after="0" w:line="240" w:lineRule="auto"/>
        <w:ind w:left="0" w:firstLine="0"/>
        <w:jc w:val="both"/>
        <w:rPr>
          <w:rFonts w:ascii="Times New Roman" w:hAnsi="Times New Roman" w:cs="Times New Roman"/>
          <w:sz w:val="28"/>
          <w:szCs w:val="28"/>
          <w:lang w:val="uk-UA"/>
        </w:rPr>
      </w:pPr>
      <w:r w:rsidRPr="0001253F">
        <w:rPr>
          <w:rFonts w:ascii="Times New Roman" w:hAnsi="Times New Roman"/>
          <w:sz w:val="28"/>
          <w:szCs w:val="28"/>
          <w:lang w:val="uk-UA"/>
        </w:rPr>
        <w:t>або замовник, або розробник може прийняти макет за готовий програмний продукт</w:t>
      </w:r>
      <w:r w:rsidR="00C9245D" w:rsidRPr="00DB64A7">
        <w:rPr>
          <w:rFonts w:ascii="Times New Roman" w:hAnsi="Times New Roman" w:cs="Times New Roman"/>
          <w:sz w:val="28"/>
          <w:szCs w:val="28"/>
          <w:lang w:val="uk-UA"/>
        </w:rPr>
        <w:t>.</w:t>
      </w:r>
    </w:p>
    <w:p w:rsidR="00C9245D" w:rsidRPr="00DB64A7" w:rsidRDefault="00DB64A7" w:rsidP="00DB64A7">
      <w:pPr>
        <w:pStyle w:val="a9"/>
        <w:tabs>
          <w:tab w:val="num" w:pos="567"/>
        </w:tabs>
        <w:spacing w:before="0" w:beforeAutospacing="0" w:after="0" w:afterAutospacing="0"/>
        <w:jc w:val="both"/>
        <w:rPr>
          <w:sz w:val="28"/>
          <w:szCs w:val="28"/>
        </w:rPr>
      </w:pPr>
      <w:r w:rsidRPr="00DB64A7">
        <w:rPr>
          <w:color w:val="FF0000"/>
          <w:sz w:val="28"/>
          <w:szCs w:val="28"/>
        </w:rPr>
        <w:tab/>
      </w:r>
      <w:r w:rsidR="00C9245D" w:rsidRPr="00DB64A7">
        <w:rPr>
          <w:color w:val="FF0000"/>
          <w:sz w:val="28"/>
          <w:szCs w:val="28"/>
        </w:rPr>
        <w:t xml:space="preserve">Переваги </w:t>
      </w:r>
      <w:r w:rsidR="00C9245D" w:rsidRPr="00DB64A7">
        <w:rPr>
          <w:sz w:val="28"/>
          <w:szCs w:val="28"/>
        </w:rPr>
        <w:t xml:space="preserve">застосування даної моделі ЖЦ такі: </w:t>
      </w:r>
    </w:p>
    <w:p w:rsidR="00C9245D" w:rsidRPr="00DB64A7" w:rsidRDefault="00C9245D" w:rsidP="00DB64A7">
      <w:pPr>
        <w:numPr>
          <w:ilvl w:val="0"/>
          <w:numId w:val="3"/>
        </w:numPr>
        <w:tabs>
          <w:tab w:val="clear" w:pos="720"/>
          <w:tab w:val="num" w:pos="567"/>
        </w:tabs>
        <w:spacing w:after="0" w:line="240" w:lineRule="auto"/>
        <w:ind w:left="0" w:firstLine="0"/>
        <w:jc w:val="both"/>
        <w:rPr>
          <w:rFonts w:ascii="Times New Roman" w:hAnsi="Times New Roman" w:cs="Times New Roman"/>
          <w:sz w:val="28"/>
          <w:szCs w:val="28"/>
          <w:lang w:val="uk-UA"/>
        </w:rPr>
      </w:pPr>
      <w:r w:rsidRPr="00DB64A7">
        <w:rPr>
          <w:rFonts w:ascii="Times New Roman" w:hAnsi="Times New Roman" w:cs="Times New Roman"/>
          <w:sz w:val="28"/>
          <w:szCs w:val="28"/>
          <w:lang w:val="uk-UA"/>
        </w:rPr>
        <w:t>швидка реалізація деяких функціональних можливостей системи і їх апробація;</w:t>
      </w:r>
    </w:p>
    <w:p w:rsidR="00C9245D" w:rsidRPr="00DB64A7" w:rsidRDefault="00C9245D" w:rsidP="00DB64A7">
      <w:pPr>
        <w:numPr>
          <w:ilvl w:val="0"/>
          <w:numId w:val="3"/>
        </w:numPr>
        <w:tabs>
          <w:tab w:val="clear" w:pos="720"/>
          <w:tab w:val="num" w:pos="567"/>
        </w:tabs>
        <w:spacing w:after="0" w:line="240" w:lineRule="auto"/>
        <w:ind w:left="0" w:firstLine="0"/>
        <w:jc w:val="both"/>
        <w:rPr>
          <w:rFonts w:ascii="Times New Roman" w:hAnsi="Times New Roman" w:cs="Times New Roman"/>
          <w:sz w:val="28"/>
          <w:szCs w:val="28"/>
          <w:lang w:val="uk-UA"/>
        </w:rPr>
      </w:pPr>
      <w:r w:rsidRPr="00DB64A7">
        <w:rPr>
          <w:rFonts w:ascii="Times New Roman" w:hAnsi="Times New Roman" w:cs="Times New Roman"/>
          <w:sz w:val="28"/>
          <w:szCs w:val="28"/>
          <w:lang w:val="uk-UA"/>
        </w:rPr>
        <w:t>використання проміжного продукту в наступному прототипі;</w:t>
      </w:r>
    </w:p>
    <w:p w:rsidR="00C9245D" w:rsidRPr="00DB64A7" w:rsidRDefault="00C9245D" w:rsidP="00DB64A7">
      <w:pPr>
        <w:numPr>
          <w:ilvl w:val="0"/>
          <w:numId w:val="3"/>
        </w:numPr>
        <w:tabs>
          <w:tab w:val="clear" w:pos="720"/>
          <w:tab w:val="num" w:pos="567"/>
        </w:tabs>
        <w:spacing w:after="0" w:line="240" w:lineRule="auto"/>
        <w:ind w:left="0" w:firstLine="0"/>
        <w:jc w:val="both"/>
        <w:rPr>
          <w:rFonts w:ascii="Times New Roman" w:hAnsi="Times New Roman" w:cs="Times New Roman"/>
          <w:sz w:val="28"/>
          <w:szCs w:val="28"/>
          <w:lang w:val="uk-UA"/>
        </w:rPr>
      </w:pPr>
      <w:r w:rsidRPr="00DB64A7">
        <w:rPr>
          <w:rFonts w:ascii="Times New Roman" w:hAnsi="Times New Roman" w:cs="Times New Roman"/>
          <w:sz w:val="28"/>
          <w:szCs w:val="28"/>
          <w:lang w:val="uk-UA"/>
        </w:rPr>
        <w:t>виділення окремих функціональних частин для реалізації їх у вигляді прототипу;</w:t>
      </w:r>
    </w:p>
    <w:p w:rsidR="00C9245D" w:rsidRPr="00DB64A7" w:rsidRDefault="00C9245D" w:rsidP="00DB64A7">
      <w:pPr>
        <w:numPr>
          <w:ilvl w:val="0"/>
          <w:numId w:val="3"/>
        </w:numPr>
        <w:tabs>
          <w:tab w:val="clear" w:pos="720"/>
          <w:tab w:val="num" w:pos="567"/>
        </w:tabs>
        <w:spacing w:after="0" w:line="240" w:lineRule="auto"/>
        <w:ind w:left="0" w:firstLine="0"/>
        <w:jc w:val="both"/>
        <w:rPr>
          <w:rFonts w:ascii="Times New Roman" w:hAnsi="Times New Roman" w:cs="Times New Roman"/>
          <w:sz w:val="28"/>
          <w:szCs w:val="28"/>
          <w:lang w:val="uk-UA"/>
        </w:rPr>
      </w:pPr>
      <w:r w:rsidRPr="00DB64A7">
        <w:rPr>
          <w:rFonts w:ascii="Times New Roman" w:hAnsi="Times New Roman" w:cs="Times New Roman"/>
          <w:sz w:val="28"/>
          <w:szCs w:val="28"/>
          <w:lang w:val="uk-UA"/>
        </w:rPr>
        <w:t>можливість збільшення фінансування системи;</w:t>
      </w:r>
    </w:p>
    <w:p w:rsidR="00C9245D" w:rsidRPr="00DB64A7" w:rsidRDefault="00C9245D" w:rsidP="00DB64A7">
      <w:pPr>
        <w:numPr>
          <w:ilvl w:val="0"/>
          <w:numId w:val="3"/>
        </w:numPr>
        <w:tabs>
          <w:tab w:val="clear" w:pos="720"/>
          <w:tab w:val="num" w:pos="567"/>
        </w:tabs>
        <w:spacing w:after="0" w:line="240" w:lineRule="auto"/>
        <w:ind w:left="0" w:firstLine="0"/>
        <w:jc w:val="both"/>
        <w:rPr>
          <w:rFonts w:ascii="Times New Roman" w:hAnsi="Times New Roman" w:cs="Times New Roman"/>
          <w:sz w:val="28"/>
          <w:szCs w:val="28"/>
          <w:lang w:val="uk-UA"/>
        </w:rPr>
      </w:pPr>
      <w:r w:rsidRPr="00DB64A7">
        <w:rPr>
          <w:rFonts w:ascii="Times New Roman" w:hAnsi="Times New Roman" w:cs="Times New Roman"/>
          <w:sz w:val="28"/>
          <w:szCs w:val="28"/>
          <w:lang w:val="uk-UA"/>
        </w:rPr>
        <w:t>зворотний зв'язок із замовником для уточнення функціональних вимог;</w:t>
      </w:r>
    </w:p>
    <w:p w:rsidR="00DB64A7" w:rsidRDefault="00C9245D" w:rsidP="00DB64A7">
      <w:pPr>
        <w:numPr>
          <w:ilvl w:val="0"/>
          <w:numId w:val="3"/>
        </w:numPr>
        <w:tabs>
          <w:tab w:val="clear" w:pos="720"/>
          <w:tab w:val="num" w:pos="567"/>
        </w:tabs>
        <w:spacing w:after="0" w:line="240" w:lineRule="auto"/>
        <w:ind w:left="0" w:firstLine="0"/>
        <w:jc w:val="both"/>
        <w:rPr>
          <w:rFonts w:ascii="Times New Roman" w:hAnsi="Times New Roman" w:cs="Times New Roman"/>
          <w:sz w:val="28"/>
          <w:szCs w:val="28"/>
          <w:lang w:val="uk-UA"/>
        </w:rPr>
      </w:pPr>
      <w:r w:rsidRPr="00DB64A7">
        <w:rPr>
          <w:rFonts w:ascii="Times New Roman" w:hAnsi="Times New Roman" w:cs="Times New Roman"/>
          <w:sz w:val="28"/>
          <w:szCs w:val="28"/>
          <w:lang w:val="uk-UA"/>
        </w:rPr>
        <w:t>спрощення внесення змін у зв'язку із заміною окремих функції</w:t>
      </w:r>
      <w:r w:rsidR="00DB64A7">
        <w:rPr>
          <w:rFonts w:ascii="Times New Roman" w:hAnsi="Times New Roman" w:cs="Times New Roman"/>
          <w:sz w:val="28"/>
          <w:szCs w:val="28"/>
          <w:lang w:val="uk-UA"/>
        </w:rPr>
        <w:t>;</w:t>
      </w:r>
    </w:p>
    <w:p w:rsidR="00C9245D" w:rsidRPr="00DB64A7" w:rsidRDefault="00DB64A7" w:rsidP="00DB64A7">
      <w:pPr>
        <w:numPr>
          <w:ilvl w:val="0"/>
          <w:numId w:val="3"/>
        </w:numPr>
        <w:tabs>
          <w:tab w:val="clear" w:pos="720"/>
          <w:tab w:val="num" w:pos="567"/>
        </w:tabs>
        <w:spacing w:after="0" w:line="240" w:lineRule="auto"/>
        <w:ind w:left="0" w:firstLine="0"/>
        <w:jc w:val="both"/>
        <w:rPr>
          <w:rFonts w:ascii="Times New Roman" w:hAnsi="Times New Roman" w:cs="Times New Roman"/>
          <w:sz w:val="28"/>
          <w:szCs w:val="28"/>
          <w:lang w:val="uk-UA"/>
        </w:rPr>
      </w:pPr>
      <w:r w:rsidRPr="00DB64A7">
        <w:rPr>
          <w:rFonts w:ascii="Times New Roman" w:hAnsi="Times New Roman"/>
          <w:sz w:val="28"/>
          <w:szCs w:val="28"/>
        </w:rPr>
        <w:lastRenderedPageBreak/>
        <w:t xml:space="preserve"> </w:t>
      </w:r>
      <w:r w:rsidRPr="0001253F">
        <w:rPr>
          <w:rFonts w:ascii="Times New Roman" w:hAnsi="Times New Roman"/>
          <w:sz w:val="28"/>
          <w:szCs w:val="28"/>
          <w:lang w:val="uk-UA"/>
        </w:rPr>
        <w:t>забезпечує визначення повних вимог до ПЗ</w:t>
      </w:r>
      <w:r w:rsidR="00C9245D" w:rsidRPr="00DB64A7">
        <w:rPr>
          <w:rFonts w:ascii="Times New Roman" w:hAnsi="Times New Roman" w:cs="Times New Roman"/>
          <w:sz w:val="28"/>
          <w:szCs w:val="28"/>
          <w:lang w:val="uk-UA"/>
        </w:rPr>
        <w:t>.</w:t>
      </w:r>
    </w:p>
    <w:p w:rsidR="0051791C" w:rsidRPr="0051791C" w:rsidRDefault="0051791C" w:rsidP="0051791C">
      <w:pPr>
        <w:pStyle w:val="2"/>
        <w:spacing w:before="240" w:line="240" w:lineRule="auto"/>
        <w:ind w:firstLine="709"/>
        <w:rPr>
          <w:rFonts w:ascii="Times New Roman" w:hAnsi="Times New Roman" w:cs="Times New Roman"/>
          <w:sz w:val="28"/>
          <w:szCs w:val="28"/>
          <w:lang w:val="en-US"/>
        </w:rPr>
      </w:pPr>
      <w:r w:rsidRPr="0051791C">
        <w:rPr>
          <w:rFonts w:ascii="Times New Roman" w:hAnsi="Times New Roman" w:cs="Times New Roman"/>
          <w:sz w:val="28"/>
          <w:szCs w:val="28"/>
          <w:lang w:val="en-US"/>
        </w:rPr>
        <w:t>V-подібна модель</w:t>
      </w:r>
    </w:p>
    <w:p w:rsidR="0051791C" w:rsidRDefault="0051791C" w:rsidP="0051791C">
      <w:pPr>
        <w:spacing w:line="240" w:lineRule="auto"/>
        <w:rPr>
          <w:rFonts w:ascii="Times New Roman" w:hAnsi="Times New Roman"/>
          <w:b/>
          <w:bCs/>
          <w:i/>
          <w:iCs/>
          <w:sz w:val="28"/>
          <w:szCs w:val="28"/>
          <w:lang w:val="uk-UA" w:eastAsia="ru-RU"/>
        </w:rPr>
      </w:pPr>
      <w:r>
        <w:rPr>
          <w:noProof/>
          <w:lang w:val="uk-UA" w:eastAsia="uk-UA"/>
        </w:rPr>
        <w:drawing>
          <wp:inline distT="0" distB="0" distL="0" distR="0" wp14:anchorId="5CDC4253" wp14:editId="7B409225">
            <wp:extent cx="5643602" cy="5707156"/>
            <wp:effectExtent l="0" t="0" r="0" b="825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3" cstate="print"/>
                    <a:srcRect/>
                    <a:stretch>
                      <a:fillRect/>
                    </a:stretch>
                  </pic:blipFill>
                  <pic:spPr bwMode="auto">
                    <a:xfrm>
                      <a:off x="0" y="0"/>
                      <a:ext cx="5643602" cy="5707156"/>
                    </a:xfrm>
                    <a:prstGeom prst="rect">
                      <a:avLst/>
                    </a:prstGeom>
                    <a:noFill/>
                    <a:ln w="9525">
                      <a:noFill/>
                      <a:miter lim="800000"/>
                      <a:headEnd/>
                      <a:tailEnd/>
                    </a:ln>
                  </pic:spPr>
                </pic:pic>
              </a:graphicData>
            </a:graphic>
          </wp:inline>
        </w:drawing>
      </w:r>
    </w:p>
    <w:p w:rsidR="0051791C" w:rsidRPr="00775DFB" w:rsidRDefault="0051791C" w:rsidP="0051791C">
      <w:pPr>
        <w:spacing w:after="0" w:line="240" w:lineRule="auto"/>
        <w:ind w:firstLine="709"/>
        <w:rPr>
          <w:rFonts w:ascii="Times New Roman" w:hAnsi="Times New Roman"/>
          <w:bCs/>
          <w:iCs/>
          <w:sz w:val="28"/>
          <w:szCs w:val="28"/>
          <w:lang w:val="uk-UA" w:eastAsia="ru-RU"/>
        </w:rPr>
      </w:pPr>
      <w:r w:rsidRPr="00775DFB">
        <w:rPr>
          <w:rFonts w:ascii="Times New Roman" w:hAnsi="Times New Roman"/>
          <w:bCs/>
          <w:iCs/>
          <w:sz w:val="28"/>
          <w:szCs w:val="28"/>
          <w:lang w:val="uk-UA" w:eastAsia="ru-RU"/>
        </w:rPr>
        <w:t>В цій моделі тестування розглядається як неперервний процес, інтегрований в процес розробки ПС. Він включає два взаємопов’язаних підпроцес</w:t>
      </w:r>
      <w:r w:rsidR="0001253F">
        <w:rPr>
          <w:rFonts w:ascii="Times New Roman" w:hAnsi="Times New Roman"/>
          <w:bCs/>
          <w:iCs/>
          <w:sz w:val="28"/>
          <w:szCs w:val="28"/>
          <w:lang w:val="uk-UA" w:eastAsia="ru-RU"/>
        </w:rPr>
        <w:t>и</w:t>
      </w:r>
      <w:r w:rsidRPr="00775DFB">
        <w:rPr>
          <w:rFonts w:ascii="Times New Roman" w:hAnsi="Times New Roman"/>
          <w:bCs/>
          <w:iCs/>
          <w:sz w:val="28"/>
          <w:szCs w:val="28"/>
          <w:lang w:val="uk-UA" w:eastAsia="ru-RU"/>
        </w:rPr>
        <w:t>:</w:t>
      </w:r>
    </w:p>
    <w:p w:rsidR="003D41B9" w:rsidRPr="00775DFB" w:rsidRDefault="000F31AF" w:rsidP="0051791C">
      <w:pPr>
        <w:pStyle w:val="ab"/>
        <w:numPr>
          <w:ilvl w:val="0"/>
          <w:numId w:val="23"/>
        </w:numPr>
        <w:spacing w:after="0" w:line="240" w:lineRule="auto"/>
        <w:ind w:left="0" w:firstLine="54"/>
        <w:rPr>
          <w:rFonts w:ascii="Times New Roman" w:hAnsi="Times New Roman"/>
          <w:bCs/>
          <w:iCs/>
          <w:sz w:val="28"/>
          <w:szCs w:val="28"/>
          <w:lang w:val="uk-UA" w:eastAsia="ru-RU"/>
        </w:rPr>
      </w:pPr>
      <w:r w:rsidRPr="00775DFB">
        <w:rPr>
          <w:rFonts w:ascii="Times New Roman" w:hAnsi="Times New Roman"/>
          <w:bCs/>
          <w:iCs/>
          <w:sz w:val="28"/>
          <w:szCs w:val="28"/>
          <w:lang w:val="uk-UA" w:eastAsia="ru-RU"/>
        </w:rPr>
        <w:t xml:space="preserve">планування тестування в рамках процесів розробки системи (ліва гілка) </w:t>
      </w:r>
    </w:p>
    <w:p w:rsidR="003D41B9" w:rsidRPr="00775DFB" w:rsidRDefault="000F31AF" w:rsidP="0051791C">
      <w:pPr>
        <w:pStyle w:val="ab"/>
        <w:numPr>
          <w:ilvl w:val="0"/>
          <w:numId w:val="23"/>
        </w:numPr>
        <w:spacing w:after="0" w:line="240" w:lineRule="auto"/>
        <w:ind w:left="0" w:firstLine="54"/>
        <w:rPr>
          <w:rFonts w:ascii="Times New Roman" w:hAnsi="Times New Roman"/>
          <w:bCs/>
          <w:iCs/>
          <w:sz w:val="28"/>
          <w:szCs w:val="28"/>
          <w:lang w:val="uk-UA" w:eastAsia="ru-RU"/>
        </w:rPr>
      </w:pPr>
      <w:r w:rsidRPr="00775DFB">
        <w:rPr>
          <w:rFonts w:ascii="Times New Roman" w:hAnsi="Times New Roman"/>
          <w:bCs/>
          <w:iCs/>
          <w:sz w:val="28"/>
          <w:szCs w:val="28"/>
          <w:lang w:val="uk-UA" w:eastAsia="ru-RU"/>
        </w:rPr>
        <w:t>проведення тестування відповідних об’єктів (права гілка)</w:t>
      </w:r>
    </w:p>
    <w:p w:rsidR="0051791C" w:rsidRPr="00775DFB" w:rsidRDefault="0051791C" w:rsidP="0051791C">
      <w:pPr>
        <w:spacing w:after="0" w:line="240" w:lineRule="auto"/>
        <w:ind w:firstLine="709"/>
        <w:rPr>
          <w:rFonts w:ascii="Times New Roman" w:hAnsi="Times New Roman"/>
          <w:bCs/>
          <w:iCs/>
          <w:sz w:val="28"/>
          <w:szCs w:val="28"/>
          <w:lang w:val="uk-UA" w:eastAsia="ru-RU"/>
        </w:rPr>
      </w:pPr>
      <w:r w:rsidRPr="00775DFB">
        <w:rPr>
          <w:rFonts w:ascii="Times New Roman" w:hAnsi="Times New Roman"/>
          <w:b/>
          <w:bCs/>
          <w:iCs/>
          <w:sz w:val="28"/>
          <w:szCs w:val="28"/>
          <w:lang w:val="uk-UA" w:eastAsia="ru-RU"/>
        </w:rPr>
        <w:t>Характеристики V-подібної моделі</w:t>
      </w:r>
      <w:r w:rsidRPr="00775DFB">
        <w:rPr>
          <w:rFonts w:ascii="Times New Roman" w:hAnsi="Times New Roman"/>
          <w:bCs/>
          <w:iCs/>
          <w:sz w:val="28"/>
          <w:szCs w:val="28"/>
          <w:lang w:val="uk-UA" w:eastAsia="ru-RU"/>
        </w:rPr>
        <w:t>:</w:t>
      </w:r>
    </w:p>
    <w:p w:rsidR="003D41B9" w:rsidRPr="00775DFB" w:rsidRDefault="000F31AF" w:rsidP="0051791C">
      <w:pPr>
        <w:pStyle w:val="ab"/>
        <w:numPr>
          <w:ilvl w:val="0"/>
          <w:numId w:val="22"/>
        </w:numPr>
        <w:tabs>
          <w:tab w:val="left" w:pos="567"/>
        </w:tabs>
        <w:spacing w:after="0" w:line="240" w:lineRule="auto"/>
        <w:ind w:left="0" w:firstLine="0"/>
        <w:rPr>
          <w:rFonts w:ascii="Times New Roman" w:hAnsi="Times New Roman"/>
          <w:bCs/>
          <w:iCs/>
          <w:sz w:val="28"/>
          <w:szCs w:val="28"/>
          <w:lang w:val="uk-UA" w:eastAsia="ru-RU"/>
        </w:rPr>
      </w:pPr>
      <w:r w:rsidRPr="00775DFB">
        <w:rPr>
          <w:rFonts w:ascii="Times New Roman" w:hAnsi="Times New Roman"/>
          <w:bCs/>
          <w:iCs/>
          <w:sz w:val="28"/>
          <w:szCs w:val="28"/>
          <w:lang w:val="uk-UA" w:eastAsia="ru-RU"/>
        </w:rPr>
        <w:t>Перевірка і оцінка тестопридатності вимог на ранніх стадіях розробки (з допомогою аналізу, який виконується під час тестування)</w:t>
      </w:r>
    </w:p>
    <w:p w:rsidR="003D41B9" w:rsidRPr="00775DFB" w:rsidRDefault="000F31AF" w:rsidP="0051791C">
      <w:pPr>
        <w:pStyle w:val="ab"/>
        <w:numPr>
          <w:ilvl w:val="0"/>
          <w:numId w:val="22"/>
        </w:numPr>
        <w:tabs>
          <w:tab w:val="left" w:pos="567"/>
        </w:tabs>
        <w:spacing w:after="0" w:line="240" w:lineRule="auto"/>
        <w:ind w:left="0" w:firstLine="0"/>
        <w:rPr>
          <w:rFonts w:ascii="Times New Roman" w:hAnsi="Times New Roman"/>
          <w:bCs/>
          <w:iCs/>
          <w:sz w:val="28"/>
          <w:szCs w:val="28"/>
          <w:lang w:val="uk-UA" w:eastAsia="ru-RU"/>
        </w:rPr>
      </w:pPr>
      <w:r w:rsidRPr="00775DFB">
        <w:rPr>
          <w:rFonts w:ascii="Times New Roman" w:hAnsi="Times New Roman"/>
          <w:bCs/>
          <w:iCs/>
          <w:sz w:val="28"/>
          <w:szCs w:val="28"/>
          <w:lang w:val="uk-UA" w:eastAsia="ru-RU"/>
        </w:rPr>
        <w:t>Наявність документованих тестових вимог</w:t>
      </w:r>
    </w:p>
    <w:p w:rsidR="0051791C" w:rsidRPr="00775DFB" w:rsidRDefault="0051791C" w:rsidP="0051791C">
      <w:pPr>
        <w:spacing w:after="0" w:line="240" w:lineRule="auto"/>
        <w:ind w:firstLine="709"/>
        <w:rPr>
          <w:rFonts w:ascii="Times New Roman" w:hAnsi="Times New Roman"/>
          <w:bCs/>
          <w:iCs/>
          <w:sz w:val="28"/>
          <w:szCs w:val="28"/>
          <w:lang w:val="uk-UA" w:eastAsia="ru-RU"/>
        </w:rPr>
      </w:pPr>
      <w:r w:rsidRPr="00775DFB">
        <w:rPr>
          <w:rFonts w:ascii="Times New Roman" w:hAnsi="Times New Roman"/>
          <w:b/>
          <w:bCs/>
          <w:iCs/>
          <w:sz w:val="28"/>
          <w:szCs w:val="28"/>
          <w:lang w:val="uk-UA" w:eastAsia="ru-RU"/>
        </w:rPr>
        <w:t>Переваги  V-подібної моделі</w:t>
      </w:r>
      <w:r w:rsidRPr="00775DFB">
        <w:rPr>
          <w:rFonts w:ascii="Times New Roman" w:hAnsi="Times New Roman"/>
          <w:bCs/>
          <w:iCs/>
          <w:sz w:val="28"/>
          <w:szCs w:val="28"/>
          <w:lang w:val="uk-UA" w:eastAsia="ru-RU"/>
        </w:rPr>
        <w:t>:</w:t>
      </w:r>
    </w:p>
    <w:p w:rsidR="003D41B9" w:rsidRPr="00775DFB" w:rsidRDefault="000F31AF" w:rsidP="0051791C">
      <w:pPr>
        <w:numPr>
          <w:ilvl w:val="0"/>
          <w:numId w:val="21"/>
        </w:numPr>
        <w:tabs>
          <w:tab w:val="clear" w:pos="720"/>
          <w:tab w:val="num" w:pos="567"/>
        </w:tabs>
        <w:spacing w:after="0" w:line="240" w:lineRule="auto"/>
        <w:ind w:left="0" w:firstLine="0"/>
        <w:rPr>
          <w:rFonts w:ascii="Times New Roman" w:hAnsi="Times New Roman"/>
          <w:bCs/>
          <w:iCs/>
          <w:sz w:val="28"/>
          <w:szCs w:val="28"/>
          <w:lang w:val="uk-UA" w:eastAsia="ru-RU"/>
        </w:rPr>
      </w:pPr>
      <w:r w:rsidRPr="00775DFB">
        <w:rPr>
          <w:rFonts w:ascii="Times New Roman" w:hAnsi="Times New Roman"/>
          <w:bCs/>
          <w:iCs/>
          <w:sz w:val="28"/>
          <w:szCs w:val="28"/>
          <w:lang w:val="uk-UA" w:eastAsia="ru-RU"/>
        </w:rPr>
        <w:t>Забезпечує зворотний зв’язок з користувачем на ранніх стадіях ЖЦ</w:t>
      </w:r>
    </w:p>
    <w:p w:rsidR="003D41B9" w:rsidRPr="00775DFB" w:rsidRDefault="000F31AF" w:rsidP="0051791C">
      <w:pPr>
        <w:numPr>
          <w:ilvl w:val="0"/>
          <w:numId w:val="21"/>
        </w:numPr>
        <w:tabs>
          <w:tab w:val="clear" w:pos="720"/>
          <w:tab w:val="num" w:pos="567"/>
        </w:tabs>
        <w:spacing w:after="0" w:line="240" w:lineRule="auto"/>
        <w:ind w:left="0" w:firstLine="0"/>
        <w:rPr>
          <w:rFonts w:ascii="Times New Roman" w:hAnsi="Times New Roman"/>
          <w:bCs/>
          <w:iCs/>
          <w:sz w:val="28"/>
          <w:szCs w:val="28"/>
          <w:lang w:val="uk-UA" w:eastAsia="ru-RU"/>
        </w:rPr>
      </w:pPr>
      <w:r w:rsidRPr="00775DFB">
        <w:rPr>
          <w:rFonts w:ascii="Times New Roman" w:hAnsi="Times New Roman"/>
          <w:bCs/>
          <w:iCs/>
          <w:sz w:val="28"/>
          <w:szCs w:val="28"/>
          <w:lang w:val="uk-UA" w:eastAsia="ru-RU"/>
        </w:rPr>
        <w:t>Покращує планування і розподіл затрат на тестування</w:t>
      </w:r>
    </w:p>
    <w:p w:rsidR="003D41B9" w:rsidRPr="00775DFB" w:rsidRDefault="000F31AF" w:rsidP="0051791C">
      <w:pPr>
        <w:numPr>
          <w:ilvl w:val="0"/>
          <w:numId w:val="21"/>
        </w:numPr>
        <w:tabs>
          <w:tab w:val="clear" w:pos="720"/>
          <w:tab w:val="num" w:pos="567"/>
        </w:tabs>
        <w:spacing w:after="0" w:line="240" w:lineRule="auto"/>
        <w:ind w:left="0" w:firstLine="0"/>
        <w:rPr>
          <w:rFonts w:ascii="Times New Roman" w:hAnsi="Times New Roman"/>
          <w:bCs/>
          <w:iCs/>
          <w:sz w:val="28"/>
          <w:szCs w:val="28"/>
          <w:lang w:val="uk-UA" w:eastAsia="ru-RU"/>
        </w:rPr>
      </w:pPr>
      <w:r w:rsidRPr="00775DFB">
        <w:rPr>
          <w:rFonts w:ascii="Times New Roman" w:hAnsi="Times New Roman"/>
          <w:bCs/>
          <w:iCs/>
          <w:sz w:val="28"/>
          <w:szCs w:val="28"/>
          <w:lang w:val="uk-UA" w:eastAsia="ru-RU"/>
        </w:rPr>
        <w:t>Чіткі документовані цілі тестування</w:t>
      </w:r>
    </w:p>
    <w:p w:rsidR="0051791C" w:rsidRPr="0051791C" w:rsidRDefault="0051791C" w:rsidP="0051791C">
      <w:pPr>
        <w:pStyle w:val="2"/>
        <w:spacing w:before="240" w:line="240" w:lineRule="auto"/>
        <w:ind w:firstLine="709"/>
        <w:rPr>
          <w:rFonts w:ascii="Times New Roman" w:hAnsi="Times New Roman" w:cs="Times New Roman"/>
          <w:sz w:val="28"/>
          <w:szCs w:val="28"/>
          <w:lang w:val="en-US"/>
        </w:rPr>
      </w:pPr>
      <w:r w:rsidRPr="0051791C">
        <w:rPr>
          <w:rFonts w:ascii="Times New Roman" w:hAnsi="Times New Roman" w:cs="Times New Roman"/>
          <w:sz w:val="28"/>
          <w:szCs w:val="28"/>
          <w:lang w:val="en-US"/>
        </w:rPr>
        <w:t>Адаптивні моделі</w:t>
      </w:r>
    </w:p>
    <w:p w:rsidR="0051791C" w:rsidRPr="0051791C" w:rsidRDefault="0051791C" w:rsidP="0051791C">
      <w:pPr>
        <w:widowControl w:val="0"/>
        <w:numPr>
          <w:ilvl w:val="0"/>
          <w:numId w:val="11"/>
        </w:numPr>
        <w:spacing w:after="0" w:line="240" w:lineRule="auto"/>
        <w:ind w:firstLine="709"/>
        <w:rPr>
          <w:rFonts w:ascii="Times New Roman" w:hAnsi="Times New Roman"/>
          <w:sz w:val="24"/>
          <w:szCs w:val="24"/>
          <w:lang w:val="en-US"/>
        </w:rPr>
      </w:pPr>
      <w:r w:rsidRPr="0051791C">
        <w:rPr>
          <w:rFonts w:ascii="Times New Roman" w:hAnsi="Times New Roman"/>
          <w:sz w:val="24"/>
          <w:szCs w:val="24"/>
          <w:lang w:val="en-US"/>
        </w:rPr>
        <w:t>Scrum;</w:t>
      </w:r>
    </w:p>
    <w:p w:rsidR="0051791C" w:rsidRPr="0051791C" w:rsidRDefault="0051791C" w:rsidP="0051791C">
      <w:pPr>
        <w:widowControl w:val="0"/>
        <w:numPr>
          <w:ilvl w:val="0"/>
          <w:numId w:val="11"/>
        </w:numPr>
        <w:spacing w:after="0" w:line="240" w:lineRule="auto"/>
        <w:ind w:firstLine="709"/>
        <w:rPr>
          <w:rFonts w:ascii="Times New Roman" w:hAnsi="Times New Roman"/>
          <w:sz w:val="24"/>
          <w:szCs w:val="24"/>
          <w:lang w:val="en-US"/>
        </w:rPr>
      </w:pPr>
      <w:r w:rsidRPr="0051791C">
        <w:rPr>
          <w:rFonts w:ascii="Times New Roman" w:hAnsi="Times New Roman"/>
          <w:sz w:val="24"/>
          <w:szCs w:val="24"/>
          <w:lang w:val="en-US"/>
        </w:rPr>
        <w:t>XP (Extreme Programming);</w:t>
      </w:r>
    </w:p>
    <w:p w:rsidR="0051791C" w:rsidRPr="0051791C" w:rsidRDefault="0051791C" w:rsidP="0051791C">
      <w:pPr>
        <w:widowControl w:val="0"/>
        <w:numPr>
          <w:ilvl w:val="0"/>
          <w:numId w:val="11"/>
        </w:numPr>
        <w:spacing w:after="0" w:line="240" w:lineRule="auto"/>
        <w:ind w:firstLine="709"/>
        <w:rPr>
          <w:rFonts w:ascii="Times New Roman" w:hAnsi="Times New Roman"/>
          <w:sz w:val="24"/>
          <w:szCs w:val="24"/>
          <w:lang w:val="en-US"/>
        </w:rPr>
      </w:pPr>
      <w:r w:rsidRPr="0051791C">
        <w:rPr>
          <w:rFonts w:ascii="Times New Roman" w:hAnsi="Times New Roman"/>
          <w:sz w:val="24"/>
          <w:szCs w:val="24"/>
          <w:lang w:val="en-US"/>
        </w:rPr>
        <w:t>Adaptive Software development (ASD);</w:t>
      </w:r>
    </w:p>
    <w:p w:rsidR="0051791C" w:rsidRPr="0051791C" w:rsidRDefault="0051791C" w:rsidP="0051791C">
      <w:pPr>
        <w:widowControl w:val="0"/>
        <w:numPr>
          <w:ilvl w:val="0"/>
          <w:numId w:val="11"/>
        </w:numPr>
        <w:spacing w:after="0" w:line="240" w:lineRule="auto"/>
        <w:ind w:firstLine="709"/>
        <w:rPr>
          <w:rFonts w:ascii="Times New Roman" w:hAnsi="Times New Roman"/>
          <w:sz w:val="24"/>
          <w:szCs w:val="24"/>
          <w:lang w:val="en-US"/>
        </w:rPr>
      </w:pPr>
      <w:r w:rsidRPr="0051791C">
        <w:rPr>
          <w:rFonts w:ascii="Times New Roman" w:hAnsi="Times New Roman"/>
          <w:sz w:val="24"/>
          <w:szCs w:val="24"/>
          <w:lang w:val="en-US"/>
        </w:rPr>
        <w:lastRenderedPageBreak/>
        <w:t>Dynamic System Development Model (DSDM);</w:t>
      </w:r>
    </w:p>
    <w:p w:rsidR="0051791C" w:rsidRPr="0051791C" w:rsidRDefault="0051791C" w:rsidP="0051791C">
      <w:pPr>
        <w:widowControl w:val="0"/>
        <w:numPr>
          <w:ilvl w:val="0"/>
          <w:numId w:val="11"/>
        </w:numPr>
        <w:spacing w:after="0" w:line="240" w:lineRule="auto"/>
        <w:ind w:firstLine="709"/>
        <w:rPr>
          <w:rFonts w:ascii="Times New Roman" w:hAnsi="Times New Roman"/>
          <w:sz w:val="24"/>
          <w:szCs w:val="24"/>
          <w:lang w:val="en-US"/>
        </w:rPr>
      </w:pPr>
      <w:r w:rsidRPr="0051791C">
        <w:rPr>
          <w:rFonts w:ascii="Times New Roman" w:hAnsi="Times New Roman"/>
          <w:sz w:val="24"/>
          <w:szCs w:val="24"/>
          <w:lang w:val="en-US"/>
        </w:rPr>
        <w:t>Feature Driven Development (FDD)</w:t>
      </w:r>
    </w:p>
    <w:p w:rsidR="0051791C" w:rsidRPr="0051791C" w:rsidRDefault="0051791C" w:rsidP="0051791C">
      <w:pPr>
        <w:pStyle w:val="2"/>
        <w:spacing w:before="0" w:line="240" w:lineRule="auto"/>
        <w:ind w:firstLine="709"/>
        <w:rPr>
          <w:rFonts w:ascii="Times New Roman" w:hAnsi="Times New Roman" w:cs="Times New Roman"/>
          <w:sz w:val="24"/>
          <w:szCs w:val="24"/>
          <w:lang w:val="uk-UA"/>
        </w:rPr>
      </w:pPr>
      <w:r w:rsidRPr="0051791C">
        <w:rPr>
          <w:rFonts w:ascii="Times New Roman" w:hAnsi="Times New Roman" w:cs="Times New Roman"/>
          <w:sz w:val="24"/>
          <w:szCs w:val="24"/>
          <w:lang w:val="en-US"/>
        </w:rPr>
        <w:t>Scrum</w:t>
      </w:r>
    </w:p>
    <w:p w:rsidR="0051791C" w:rsidRPr="00775DFB" w:rsidRDefault="0051791C" w:rsidP="0051791C">
      <w:pPr>
        <w:tabs>
          <w:tab w:val="left" w:pos="567"/>
        </w:tabs>
        <w:spacing w:after="0" w:line="240" w:lineRule="auto"/>
        <w:ind w:firstLine="567"/>
        <w:rPr>
          <w:rFonts w:ascii="Times New Roman" w:hAnsi="Times New Roman" w:cs="Times New Roman"/>
          <w:sz w:val="28"/>
          <w:szCs w:val="28"/>
          <w:lang w:val="uk-UA"/>
        </w:rPr>
      </w:pPr>
      <w:r w:rsidRPr="00775DFB">
        <w:rPr>
          <w:rFonts w:ascii="Times New Roman" w:hAnsi="Times New Roman"/>
          <w:sz w:val="28"/>
          <w:szCs w:val="28"/>
          <w:lang w:val="uk-UA"/>
        </w:rPr>
        <w:t>Scrum – один із основних підходів до гнучкої розробки ПЗ. Був розроблений Джефом Сазерлендом та Кеном Швабером в 1994 році.</w:t>
      </w:r>
    </w:p>
    <w:p w:rsidR="0051791C" w:rsidRPr="00775DFB" w:rsidRDefault="0051791C" w:rsidP="0051791C">
      <w:pPr>
        <w:tabs>
          <w:tab w:val="left" w:pos="567"/>
        </w:tabs>
        <w:spacing w:after="0" w:line="240" w:lineRule="auto"/>
        <w:ind w:firstLine="567"/>
        <w:rPr>
          <w:rFonts w:ascii="Times New Roman" w:hAnsi="Times New Roman"/>
          <w:sz w:val="28"/>
          <w:szCs w:val="28"/>
          <w:lang w:val="uk-UA"/>
        </w:rPr>
      </w:pPr>
      <w:r w:rsidRPr="00775DFB">
        <w:rPr>
          <w:rFonts w:ascii="Times New Roman" w:hAnsi="Times New Roman"/>
          <w:sz w:val="28"/>
          <w:szCs w:val="28"/>
          <w:lang w:val="uk-UA"/>
        </w:rPr>
        <w:t>Модель Scrum включає три стадії:</w:t>
      </w:r>
    </w:p>
    <w:p w:rsidR="0051791C" w:rsidRPr="00775DFB" w:rsidRDefault="0051791C" w:rsidP="0051791C">
      <w:pPr>
        <w:widowControl w:val="0"/>
        <w:numPr>
          <w:ilvl w:val="0"/>
          <w:numId w:val="11"/>
        </w:numPr>
        <w:tabs>
          <w:tab w:val="left" w:pos="567"/>
        </w:tabs>
        <w:spacing w:after="0" w:line="240" w:lineRule="auto"/>
        <w:ind w:left="0" w:firstLine="567"/>
        <w:rPr>
          <w:rFonts w:ascii="Times New Roman" w:hAnsi="Times New Roman"/>
          <w:sz w:val="28"/>
          <w:szCs w:val="28"/>
          <w:lang w:val="uk-UA" w:eastAsia="ru-RU"/>
        </w:rPr>
      </w:pPr>
      <w:r w:rsidRPr="00775DFB">
        <w:rPr>
          <w:rFonts w:ascii="Times New Roman" w:hAnsi="Times New Roman"/>
          <w:sz w:val="28"/>
          <w:szCs w:val="28"/>
          <w:lang w:val="uk-UA"/>
        </w:rPr>
        <w:t>підготовка;</w:t>
      </w:r>
    </w:p>
    <w:p w:rsidR="0051791C" w:rsidRPr="00775DFB" w:rsidRDefault="0051791C" w:rsidP="0051791C">
      <w:pPr>
        <w:widowControl w:val="0"/>
        <w:numPr>
          <w:ilvl w:val="0"/>
          <w:numId w:val="11"/>
        </w:numPr>
        <w:tabs>
          <w:tab w:val="left" w:pos="567"/>
        </w:tabs>
        <w:spacing w:after="0" w:line="240" w:lineRule="auto"/>
        <w:ind w:left="0" w:firstLine="567"/>
        <w:rPr>
          <w:rFonts w:ascii="Times New Roman" w:hAnsi="Times New Roman"/>
          <w:sz w:val="28"/>
          <w:szCs w:val="28"/>
          <w:lang w:val="uk-UA" w:eastAsia="ru-RU"/>
        </w:rPr>
      </w:pPr>
      <w:r w:rsidRPr="00775DFB">
        <w:rPr>
          <w:rFonts w:ascii="Times New Roman" w:hAnsi="Times New Roman"/>
          <w:sz w:val="28"/>
          <w:szCs w:val="28"/>
          <w:lang w:val="uk-UA" w:eastAsia="ru-RU"/>
        </w:rPr>
        <w:t>розробка запланованих функціональних можливостей;</w:t>
      </w:r>
    </w:p>
    <w:p w:rsidR="0051791C" w:rsidRPr="00775DFB" w:rsidRDefault="0051791C" w:rsidP="0051791C">
      <w:pPr>
        <w:widowControl w:val="0"/>
        <w:numPr>
          <w:ilvl w:val="0"/>
          <w:numId w:val="11"/>
        </w:numPr>
        <w:tabs>
          <w:tab w:val="left" w:pos="567"/>
        </w:tabs>
        <w:spacing w:after="0" w:line="240" w:lineRule="auto"/>
        <w:ind w:left="0" w:firstLine="567"/>
        <w:rPr>
          <w:rFonts w:ascii="Times New Roman" w:hAnsi="Times New Roman"/>
          <w:sz w:val="28"/>
          <w:szCs w:val="28"/>
          <w:lang w:val="uk-UA" w:eastAsia="ru-RU"/>
        </w:rPr>
      </w:pPr>
      <w:r w:rsidRPr="00775DFB">
        <w:rPr>
          <w:rFonts w:ascii="Times New Roman" w:hAnsi="Times New Roman"/>
          <w:sz w:val="28"/>
          <w:szCs w:val="28"/>
          <w:lang w:val="uk-UA" w:eastAsia="ru-RU"/>
        </w:rPr>
        <w:t>завершення.</w:t>
      </w:r>
    </w:p>
    <w:p w:rsidR="0051791C" w:rsidRPr="00775DFB" w:rsidRDefault="0051791C" w:rsidP="0051791C">
      <w:pPr>
        <w:tabs>
          <w:tab w:val="left" w:pos="567"/>
        </w:tabs>
        <w:spacing w:after="0" w:line="240" w:lineRule="auto"/>
        <w:ind w:firstLine="567"/>
        <w:rPr>
          <w:rFonts w:ascii="Times New Roman" w:hAnsi="Times New Roman"/>
          <w:sz w:val="28"/>
          <w:szCs w:val="28"/>
          <w:lang w:val="uk-UA" w:eastAsia="ru-RU"/>
        </w:rPr>
      </w:pPr>
      <w:r w:rsidRPr="00775DFB">
        <w:rPr>
          <w:rFonts w:ascii="Times New Roman" w:hAnsi="Times New Roman"/>
          <w:sz w:val="28"/>
          <w:szCs w:val="28"/>
          <w:lang w:val="uk-UA" w:eastAsia="ru-RU"/>
        </w:rPr>
        <w:t xml:space="preserve">Стадія </w:t>
      </w:r>
      <w:r w:rsidRPr="00775DFB">
        <w:rPr>
          <w:rFonts w:ascii="Times New Roman" w:hAnsi="Times New Roman"/>
          <w:i/>
          <w:sz w:val="28"/>
          <w:szCs w:val="28"/>
          <w:lang w:val="uk-UA" w:eastAsia="ru-RU"/>
        </w:rPr>
        <w:t>підготовки</w:t>
      </w:r>
      <w:r w:rsidRPr="00775DFB">
        <w:rPr>
          <w:rFonts w:ascii="Times New Roman" w:hAnsi="Times New Roman"/>
          <w:sz w:val="28"/>
          <w:szCs w:val="28"/>
          <w:lang w:val="uk-UA" w:eastAsia="ru-RU"/>
        </w:rPr>
        <w:t xml:space="preserve"> ітерації включає в себе дві під стадії:</w:t>
      </w:r>
    </w:p>
    <w:p w:rsidR="0051791C" w:rsidRPr="00775DFB" w:rsidRDefault="0051791C" w:rsidP="0051791C">
      <w:pPr>
        <w:widowControl w:val="0"/>
        <w:numPr>
          <w:ilvl w:val="0"/>
          <w:numId w:val="12"/>
        </w:numPr>
        <w:tabs>
          <w:tab w:val="left" w:pos="567"/>
        </w:tabs>
        <w:spacing w:after="0" w:line="240" w:lineRule="auto"/>
        <w:ind w:left="0" w:firstLine="0"/>
        <w:jc w:val="both"/>
        <w:rPr>
          <w:rFonts w:ascii="Times New Roman" w:hAnsi="Times New Roman"/>
          <w:sz w:val="28"/>
          <w:szCs w:val="28"/>
          <w:lang w:val="uk-UA" w:eastAsia="ru-RU"/>
        </w:rPr>
      </w:pPr>
      <w:r w:rsidRPr="00775DFB">
        <w:rPr>
          <w:rFonts w:ascii="Times New Roman" w:hAnsi="Times New Roman"/>
          <w:sz w:val="28"/>
          <w:szCs w:val="28"/>
          <w:lang w:val="uk-UA" w:eastAsia="ru-RU"/>
        </w:rPr>
        <w:t>планування: розробка нового Product Log (</w:t>
      </w:r>
      <w:r w:rsidRPr="00775DFB">
        <w:rPr>
          <w:rFonts w:ascii="Times New Roman" w:hAnsi="Times New Roman"/>
          <w:sz w:val="28"/>
          <w:szCs w:val="28"/>
          <w:lang w:val="uk-UA"/>
        </w:rPr>
        <w:t>список основних вимог до продукту, які мають бути реалізовані протягом виконання проекту</w:t>
      </w:r>
      <w:r w:rsidRPr="00775DFB">
        <w:rPr>
          <w:rFonts w:ascii="Times New Roman" w:hAnsi="Times New Roman"/>
          <w:sz w:val="28"/>
          <w:szCs w:val="28"/>
          <w:lang w:val="uk-UA" w:eastAsia="ru-RU"/>
        </w:rPr>
        <w:t>), визначення дати кінцевого релізу та функціоналу для однієї або декількох ітерацій; вибір початкової ітерації; визначення команди розробників для ітерації; визначення можливих ризиків та засобів їх контролю; перегляд та можливе коректування Product Log; вибір та валідація інструментів та технології для розробки; визначення бюджету релізу, включаючи розробку, маркетинг, тренінги; узгодження з керівництвом бюджету та функціонального вмісту релізу.</w:t>
      </w:r>
    </w:p>
    <w:p w:rsidR="0051791C" w:rsidRPr="00775DFB" w:rsidRDefault="0051791C" w:rsidP="0051791C">
      <w:pPr>
        <w:widowControl w:val="0"/>
        <w:numPr>
          <w:ilvl w:val="0"/>
          <w:numId w:val="12"/>
        </w:numPr>
        <w:tabs>
          <w:tab w:val="left" w:pos="567"/>
        </w:tabs>
        <w:spacing w:after="0" w:line="240" w:lineRule="auto"/>
        <w:ind w:left="0" w:firstLine="0"/>
        <w:jc w:val="both"/>
        <w:rPr>
          <w:rFonts w:ascii="Times New Roman" w:hAnsi="Times New Roman"/>
          <w:sz w:val="28"/>
          <w:szCs w:val="28"/>
          <w:lang w:val="uk-UA" w:eastAsia="ru-RU"/>
        </w:rPr>
      </w:pPr>
      <w:r w:rsidRPr="00775DFB">
        <w:rPr>
          <w:rFonts w:ascii="Times New Roman" w:hAnsi="Times New Roman"/>
          <w:sz w:val="28"/>
          <w:szCs w:val="28"/>
          <w:lang w:val="uk-UA" w:eastAsia="ru-RU"/>
        </w:rPr>
        <w:t>високорівневий дизайн: перегляд зазначених в Product Log специфікацій; визначення необхідних змін в специфікаціях для імплементації нових функціональних можливостей програмного продукту; проведення аналізу системи для виділення необхідних дій для створення, розширення чи оновлення існуючого ПЗ; уточнення архітектури системи для підтримки запланованих в Product Log специфікацій; виявлення проблем та питань, що можуть виникнути в процесі розробки; створення плану імплементації для кожної специфікації Product Log, обговорення та затвердження цих планів командою розробників.</w:t>
      </w:r>
    </w:p>
    <w:p w:rsidR="0051791C" w:rsidRPr="00775DFB" w:rsidRDefault="0051791C" w:rsidP="0051791C">
      <w:pPr>
        <w:tabs>
          <w:tab w:val="left" w:pos="567"/>
        </w:tabs>
        <w:spacing w:after="0" w:line="240" w:lineRule="auto"/>
        <w:ind w:firstLine="567"/>
        <w:jc w:val="both"/>
        <w:rPr>
          <w:rFonts w:ascii="Times New Roman" w:hAnsi="Times New Roman"/>
          <w:sz w:val="28"/>
          <w:szCs w:val="28"/>
          <w:lang w:val="uk-UA" w:eastAsia="ru-RU"/>
        </w:rPr>
      </w:pPr>
      <w:r w:rsidRPr="00775DFB">
        <w:rPr>
          <w:rFonts w:ascii="Times New Roman" w:hAnsi="Times New Roman"/>
          <w:i/>
          <w:sz w:val="28"/>
          <w:szCs w:val="28"/>
          <w:lang w:val="uk-UA" w:eastAsia="ru-RU"/>
        </w:rPr>
        <w:t>Розробка</w:t>
      </w:r>
      <w:r w:rsidRPr="00775DFB">
        <w:rPr>
          <w:rFonts w:ascii="Times New Roman" w:hAnsi="Times New Roman"/>
          <w:sz w:val="28"/>
          <w:szCs w:val="28"/>
          <w:lang w:val="uk-UA" w:eastAsia="ru-RU"/>
        </w:rPr>
        <w:t xml:space="preserve"> – ітеративний процес розробки запланованих функціональних можливостей. Керівництво проекту визначає час, функціональне наповнення, якість кожної ітерації. По завершенню кожної ітерації відбувається аналіз отриманих результатів. Розробка включає наступні процеси:</w:t>
      </w:r>
    </w:p>
    <w:p w:rsidR="0051791C" w:rsidRPr="00775DFB" w:rsidRDefault="0051791C" w:rsidP="0051791C">
      <w:pPr>
        <w:widowControl w:val="0"/>
        <w:numPr>
          <w:ilvl w:val="0"/>
          <w:numId w:val="11"/>
        </w:numPr>
        <w:tabs>
          <w:tab w:val="left" w:pos="567"/>
        </w:tabs>
        <w:spacing w:after="0" w:line="240" w:lineRule="auto"/>
        <w:ind w:left="0" w:firstLine="567"/>
        <w:rPr>
          <w:rFonts w:ascii="Times New Roman" w:hAnsi="Times New Roman"/>
          <w:sz w:val="28"/>
          <w:szCs w:val="28"/>
          <w:lang w:val="uk-UA" w:eastAsia="ru-RU"/>
        </w:rPr>
      </w:pPr>
      <w:r w:rsidRPr="00775DFB">
        <w:rPr>
          <w:rFonts w:ascii="Times New Roman" w:hAnsi="Times New Roman"/>
          <w:sz w:val="28"/>
          <w:szCs w:val="28"/>
          <w:lang w:val="uk-UA" w:eastAsia="ru-RU"/>
        </w:rPr>
        <w:t>періодичне обговорення отриманих результатів та планів наступного релізу;</w:t>
      </w:r>
    </w:p>
    <w:p w:rsidR="0051791C" w:rsidRPr="00775DFB" w:rsidRDefault="0051791C" w:rsidP="0051791C">
      <w:pPr>
        <w:widowControl w:val="0"/>
        <w:numPr>
          <w:ilvl w:val="0"/>
          <w:numId w:val="11"/>
        </w:numPr>
        <w:tabs>
          <w:tab w:val="left" w:pos="567"/>
        </w:tabs>
        <w:spacing w:after="0" w:line="240" w:lineRule="auto"/>
        <w:ind w:left="0" w:firstLine="567"/>
        <w:rPr>
          <w:rFonts w:ascii="Times New Roman" w:hAnsi="Times New Roman"/>
          <w:sz w:val="28"/>
          <w:szCs w:val="28"/>
          <w:lang w:val="uk-UA" w:eastAsia="ru-RU"/>
        </w:rPr>
      </w:pPr>
      <w:r w:rsidRPr="00775DFB">
        <w:rPr>
          <w:rFonts w:ascii="Times New Roman" w:hAnsi="Times New Roman"/>
          <w:sz w:val="28"/>
          <w:szCs w:val="28"/>
          <w:lang w:val="uk-UA" w:eastAsia="ru-RU"/>
        </w:rPr>
        <w:t>перегляд та коригування стандартів, яким буде відповідати розроблений продукт;</w:t>
      </w:r>
    </w:p>
    <w:p w:rsidR="0051791C" w:rsidRPr="00775DFB" w:rsidRDefault="0051791C" w:rsidP="0051791C">
      <w:pPr>
        <w:widowControl w:val="0"/>
        <w:numPr>
          <w:ilvl w:val="0"/>
          <w:numId w:val="11"/>
        </w:numPr>
        <w:tabs>
          <w:tab w:val="left" w:pos="567"/>
        </w:tabs>
        <w:spacing w:after="0" w:line="240" w:lineRule="auto"/>
        <w:ind w:left="0" w:firstLine="567"/>
        <w:rPr>
          <w:rFonts w:ascii="Times New Roman" w:hAnsi="Times New Roman"/>
          <w:sz w:val="28"/>
          <w:szCs w:val="28"/>
          <w:lang w:val="uk-UA" w:eastAsia="ru-RU"/>
        </w:rPr>
      </w:pPr>
      <w:r w:rsidRPr="00775DFB">
        <w:rPr>
          <w:rFonts w:ascii="Times New Roman" w:hAnsi="Times New Roman"/>
          <w:sz w:val="28"/>
          <w:szCs w:val="28"/>
          <w:lang w:val="uk-UA" w:eastAsia="ru-RU"/>
        </w:rPr>
        <w:t>ітеративні спринти, поки програмний продукт буде готовий до випуску.</w:t>
      </w:r>
    </w:p>
    <w:p w:rsidR="0051791C" w:rsidRPr="00775DFB" w:rsidRDefault="0051791C" w:rsidP="0051791C">
      <w:pPr>
        <w:tabs>
          <w:tab w:val="left" w:pos="567"/>
        </w:tabs>
        <w:spacing w:after="0" w:line="240" w:lineRule="auto"/>
        <w:ind w:firstLine="567"/>
        <w:jc w:val="both"/>
        <w:rPr>
          <w:rFonts w:ascii="Times New Roman" w:hAnsi="Times New Roman"/>
          <w:sz w:val="28"/>
          <w:szCs w:val="28"/>
          <w:lang w:val="uk-UA" w:eastAsia="ru-RU"/>
        </w:rPr>
      </w:pPr>
      <w:r w:rsidRPr="00775DFB">
        <w:rPr>
          <w:rFonts w:ascii="Times New Roman" w:hAnsi="Times New Roman"/>
          <w:sz w:val="28"/>
          <w:szCs w:val="28"/>
          <w:lang w:val="uk-UA" w:eastAsia="ru-RU"/>
        </w:rPr>
        <w:t>Спринт – сукупність усіх завдань, що будуть виконувати розробники протягом визначеного періоду (1-4 тижні). Довжина спринту залежить від складності продукту, оцінених ризиків. Кожен спринт включає всі традиційні фази розробки ПЗ: створення специфікації, аналіз, дизайн, розробка, тестування та демонстрація розроблених функціональних можливостей. Довжина спринту має бути фіксованою  (30 днів).</w:t>
      </w:r>
    </w:p>
    <w:p w:rsidR="0051791C" w:rsidRPr="00775DFB" w:rsidRDefault="0051791C" w:rsidP="0051791C">
      <w:pPr>
        <w:tabs>
          <w:tab w:val="left" w:pos="567"/>
        </w:tabs>
        <w:spacing w:after="0" w:line="240" w:lineRule="auto"/>
        <w:ind w:firstLine="567"/>
        <w:rPr>
          <w:rFonts w:ascii="Times New Roman" w:hAnsi="Times New Roman"/>
          <w:sz w:val="28"/>
          <w:szCs w:val="28"/>
          <w:lang w:val="uk-UA"/>
        </w:rPr>
      </w:pPr>
      <w:r w:rsidRPr="00775DFB">
        <w:rPr>
          <w:rFonts w:ascii="Times New Roman" w:hAnsi="Times New Roman"/>
          <w:i/>
          <w:sz w:val="28"/>
          <w:szCs w:val="28"/>
          <w:lang w:val="uk-UA" w:eastAsia="ru-RU"/>
        </w:rPr>
        <w:t>Стадія завершення</w:t>
      </w:r>
      <w:r w:rsidRPr="00775DFB">
        <w:rPr>
          <w:rFonts w:ascii="Times New Roman" w:hAnsi="Times New Roman"/>
          <w:sz w:val="28"/>
          <w:szCs w:val="28"/>
          <w:lang w:val="uk-UA" w:eastAsia="ru-RU"/>
        </w:rPr>
        <w:t xml:space="preserve"> в </w:t>
      </w:r>
      <w:r w:rsidRPr="00775DFB">
        <w:rPr>
          <w:rFonts w:ascii="Times New Roman" w:hAnsi="Times New Roman"/>
          <w:sz w:val="28"/>
          <w:szCs w:val="28"/>
          <w:lang w:val="uk-UA"/>
        </w:rPr>
        <w:t>Scrum містить усі необхідні завдання для остаточного випуску системи, після того, як закінчилася розробка усіх запланованих функціональних можливостей. Такі процеси як: системне тестування, написання документації, підготовка тренінгів.</w:t>
      </w:r>
    </w:p>
    <w:p w:rsidR="0051791C" w:rsidRPr="00775DFB" w:rsidRDefault="0051791C" w:rsidP="0051791C">
      <w:pPr>
        <w:tabs>
          <w:tab w:val="left" w:pos="567"/>
        </w:tabs>
        <w:spacing w:after="0" w:line="240" w:lineRule="auto"/>
        <w:ind w:firstLine="567"/>
        <w:rPr>
          <w:rFonts w:ascii="Times New Roman" w:hAnsi="Times New Roman"/>
          <w:sz w:val="28"/>
          <w:szCs w:val="28"/>
          <w:lang w:val="uk-UA"/>
        </w:rPr>
      </w:pPr>
      <w:r w:rsidRPr="00775DFB">
        <w:rPr>
          <w:rFonts w:ascii="Times New Roman" w:hAnsi="Times New Roman"/>
          <w:sz w:val="28"/>
          <w:szCs w:val="28"/>
          <w:u w:val="single"/>
          <w:lang w:val="uk-UA"/>
        </w:rPr>
        <w:t>Основні переваги моделі Scrum</w:t>
      </w:r>
      <w:r w:rsidRPr="00775DFB">
        <w:rPr>
          <w:rFonts w:ascii="Times New Roman" w:hAnsi="Times New Roman"/>
          <w:sz w:val="28"/>
          <w:szCs w:val="28"/>
          <w:lang w:val="uk-UA"/>
        </w:rPr>
        <w:t>:</w:t>
      </w:r>
    </w:p>
    <w:p w:rsidR="0051791C" w:rsidRPr="00775DFB" w:rsidRDefault="0051791C" w:rsidP="0051791C">
      <w:pPr>
        <w:widowControl w:val="0"/>
        <w:numPr>
          <w:ilvl w:val="0"/>
          <w:numId w:val="13"/>
        </w:numPr>
        <w:tabs>
          <w:tab w:val="left" w:pos="567"/>
        </w:tabs>
        <w:spacing w:after="0" w:line="240" w:lineRule="auto"/>
        <w:ind w:left="0" w:firstLine="0"/>
        <w:jc w:val="both"/>
        <w:rPr>
          <w:rFonts w:ascii="Times New Roman" w:hAnsi="Times New Roman"/>
          <w:sz w:val="28"/>
          <w:szCs w:val="28"/>
          <w:lang w:val="uk-UA" w:eastAsia="ru-RU"/>
        </w:rPr>
      </w:pPr>
      <w:r w:rsidRPr="00775DFB">
        <w:rPr>
          <w:rFonts w:ascii="Times New Roman" w:hAnsi="Times New Roman"/>
          <w:sz w:val="28"/>
          <w:szCs w:val="28"/>
          <w:lang w:val="uk-UA"/>
        </w:rPr>
        <w:t>адаптивність до потреб ринку (додавання нових вимог/ зміна існуючих не призводить до серйозних змін в проекті);</w:t>
      </w:r>
    </w:p>
    <w:p w:rsidR="0051791C" w:rsidRPr="00775DFB" w:rsidRDefault="0051791C" w:rsidP="0051791C">
      <w:pPr>
        <w:widowControl w:val="0"/>
        <w:numPr>
          <w:ilvl w:val="0"/>
          <w:numId w:val="13"/>
        </w:numPr>
        <w:tabs>
          <w:tab w:val="left" w:pos="567"/>
        </w:tabs>
        <w:spacing w:after="0" w:line="240" w:lineRule="auto"/>
        <w:ind w:left="0" w:firstLine="0"/>
        <w:jc w:val="both"/>
        <w:rPr>
          <w:rFonts w:ascii="Times New Roman" w:hAnsi="Times New Roman"/>
          <w:sz w:val="28"/>
          <w:szCs w:val="28"/>
          <w:lang w:val="uk-UA" w:eastAsia="ru-RU"/>
        </w:rPr>
      </w:pPr>
      <w:r w:rsidRPr="00775DFB">
        <w:rPr>
          <w:rFonts w:ascii="Times New Roman" w:hAnsi="Times New Roman"/>
          <w:sz w:val="28"/>
          <w:szCs w:val="28"/>
          <w:lang w:val="uk-UA"/>
        </w:rPr>
        <w:t xml:space="preserve">короткі ітерації. В кінці кожної ітерації на виході готовий продукт, який може </w:t>
      </w:r>
      <w:r w:rsidRPr="00775DFB">
        <w:rPr>
          <w:rFonts w:ascii="Times New Roman" w:hAnsi="Times New Roman"/>
          <w:sz w:val="28"/>
          <w:szCs w:val="28"/>
          <w:lang w:val="uk-UA"/>
        </w:rPr>
        <w:lastRenderedPageBreak/>
        <w:t>бути доставлений замовникам на перевірку/ нової версії продукту на ринок;</w:t>
      </w:r>
    </w:p>
    <w:p w:rsidR="0051791C" w:rsidRPr="00775DFB" w:rsidRDefault="0051791C" w:rsidP="0051791C">
      <w:pPr>
        <w:widowControl w:val="0"/>
        <w:numPr>
          <w:ilvl w:val="0"/>
          <w:numId w:val="13"/>
        </w:numPr>
        <w:tabs>
          <w:tab w:val="left" w:pos="567"/>
        </w:tabs>
        <w:spacing w:after="0" w:line="240" w:lineRule="auto"/>
        <w:ind w:left="0" w:firstLine="0"/>
        <w:jc w:val="both"/>
        <w:rPr>
          <w:rFonts w:ascii="Times New Roman" w:hAnsi="Times New Roman"/>
          <w:sz w:val="28"/>
          <w:szCs w:val="28"/>
          <w:lang w:val="uk-UA" w:eastAsia="ru-RU"/>
        </w:rPr>
      </w:pPr>
      <w:r w:rsidRPr="00775DFB">
        <w:rPr>
          <w:rFonts w:ascii="Times New Roman" w:hAnsi="Times New Roman"/>
          <w:sz w:val="28"/>
          <w:szCs w:val="28"/>
          <w:lang w:val="uk-UA"/>
        </w:rPr>
        <w:t>висока ефективність команд. Підвищується відповідальність кожного програміста за результат його роботи та проекту в цілому;</w:t>
      </w:r>
    </w:p>
    <w:p w:rsidR="0051791C" w:rsidRPr="00775DFB" w:rsidRDefault="0051791C" w:rsidP="0051791C">
      <w:pPr>
        <w:widowControl w:val="0"/>
        <w:numPr>
          <w:ilvl w:val="0"/>
          <w:numId w:val="13"/>
        </w:numPr>
        <w:tabs>
          <w:tab w:val="left" w:pos="567"/>
        </w:tabs>
        <w:spacing w:after="0" w:line="240" w:lineRule="auto"/>
        <w:ind w:left="0" w:firstLine="0"/>
        <w:jc w:val="both"/>
        <w:rPr>
          <w:rFonts w:ascii="Times New Roman" w:hAnsi="Times New Roman"/>
          <w:sz w:val="28"/>
          <w:szCs w:val="28"/>
          <w:lang w:val="uk-UA" w:eastAsia="ru-RU"/>
        </w:rPr>
      </w:pPr>
      <w:r w:rsidRPr="00775DFB">
        <w:rPr>
          <w:rFonts w:ascii="Times New Roman" w:hAnsi="Times New Roman"/>
          <w:sz w:val="28"/>
          <w:szCs w:val="28"/>
          <w:lang w:val="uk-UA"/>
        </w:rPr>
        <w:t>легкість в управління.  Модель є прозорою, зрозумілою та легкою. Не потрібно використовувати важких інструментальних засобів для управління проектом.</w:t>
      </w:r>
    </w:p>
    <w:p w:rsidR="0051791C" w:rsidRPr="00775DFB" w:rsidRDefault="0051791C" w:rsidP="0051791C">
      <w:pPr>
        <w:tabs>
          <w:tab w:val="left" w:pos="567"/>
        </w:tabs>
        <w:spacing w:after="0" w:line="240" w:lineRule="auto"/>
        <w:ind w:firstLine="567"/>
        <w:rPr>
          <w:rFonts w:ascii="Times New Roman" w:hAnsi="Times New Roman"/>
          <w:sz w:val="28"/>
          <w:szCs w:val="28"/>
          <w:lang w:val="uk-UA"/>
        </w:rPr>
      </w:pPr>
      <w:r w:rsidRPr="00775DFB">
        <w:rPr>
          <w:rFonts w:ascii="Times New Roman" w:hAnsi="Times New Roman"/>
          <w:sz w:val="28"/>
          <w:szCs w:val="28"/>
          <w:u w:val="single"/>
          <w:lang w:val="uk-UA"/>
        </w:rPr>
        <w:t>Недоліки</w:t>
      </w:r>
      <w:r w:rsidRPr="00775DFB">
        <w:rPr>
          <w:rFonts w:ascii="Times New Roman" w:hAnsi="Times New Roman"/>
          <w:sz w:val="28"/>
          <w:szCs w:val="28"/>
          <w:lang w:val="uk-UA"/>
        </w:rPr>
        <w:t>:</w:t>
      </w:r>
    </w:p>
    <w:p w:rsidR="0051791C" w:rsidRPr="00775DFB" w:rsidRDefault="0051791C" w:rsidP="0051791C">
      <w:pPr>
        <w:widowControl w:val="0"/>
        <w:numPr>
          <w:ilvl w:val="0"/>
          <w:numId w:val="14"/>
        </w:numPr>
        <w:tabs>
          <w:tab w:val="left" w:pos="567"/>
        </w:tabs>
        <w:spacing w:after="0" w:line="240" w:lineRule="auto"/>
        <w:ind w:left="0" w:firstLine="567"/>
        <w:rPr>
          <w:rFonts w:ascii="Times New Roman" w:hAnsi="Times New Roman"/>
          <w:sz w:val="28"/>
          <w:szCs w:val="28"/>
          <w:lang w:val="uk-UA" w:eastAsia="ru-RU"/>
        </w:rPr>
      </w:pPr>
      <w:r w:rsidRPr="00775DFB">
        <w:rPr>
          <w:rFonts w:ascii="Times New Roman" w:hAnsi="Times New Roman"/>
          <w:sz w:val="28"/>
          <w:szCs w:val="28"/>
          <w:lang w:val="uk-UA"/>
        </w:rPr>
        <w:t>обмеження на розмір команди;</w:t>
      </w:r>
    </w:p>
    <w:p w:rsidR="0051791C" w:rsidRPr="00775DFB" w:rsidRDefault="0051791C" w:rsidP="0051791C">
      <w:pPr>
        <w:widowControl w:val="0"/>
        <w:numPr>
          <w:ilvl w:val="0"/>
          <w:numId w:val="14"/>
        </w:numPr>
        <w:tabs>
          <w:tab w:val="left" w:pos="567"/>
        </w:tabs>
        <w:spacing w:after="0" w:line="240" w:lineRule="auto"/>
        <w:ind w:left="0" w:firstLine="567"/>
        <w:rPr>
          <w:rFonts w:ascii="Times New Roman" w:hAnsi="Times New Roman"/>
          <w:sz w:val="28"/>
          <w:szCs w:val="28"/>
          <w:lang w:val="uk-UA" w:eastAsia="ru-RU"/>
        </w:rPr>
      </w:pPr>
      <w:r w:rsidRPr="00775DFB">
        <w:rPr>
          <w:rFonts w:ascii="Times New Roman" w:hAnsi="Times New Roman"/>
          <w:sz w:val="28"/>
          <w:szCs w:val="28"/>
          <w:lang w:val="uk-UA" w:eastAsia="ru-RU"/>
        </w:rPr>
        <w:t>обмеження на місцезнаходження команди</w:t>
      </w:r>
    </w:p>
    <w:p w:rsidR="0051791C" w:rsidRPr="00775DFB" w:rsidRDefault="0051791C" w:rsidP="0051791C">
      <w:pPr>
        <w:pStyle w:val="2"/>
        <w:tabs>
          <w:tab w:val="left" w:pos="567"/>
        </w:tabs>
        <w:spacing w:before="0" w:line="240" w:lineRule="auto"/>
        <w:ind w:firstLine="567"/>
        <w:rPr>
          <w:rFonts w:ascii="Times New Roman" w:hAnsi="Times New Roman" w:cs="Times New Roman"/>
          <w:sz w:val="28"/>
          <w:szCs w:val="28"/>
          <w:lang w:val="uk-UA" w:eastAsia="ru-RU"/>
        </w:rPr>
      </w:pPr>
      <w:r w:rsidRPr="00775DFB">
        <w:rPr>
          <w:rFonts w:ascii="Times New Roman" w:hAnsi="Times New Roman" w:cs="Times New Roman"/>
          <w:sz w:val="28"/>
          <w:szCs w:val="28"/>
          <w:lang w:val="uk-UA"/>
        </w:rPr>
        <w:t>XP-програмування</w:t>
      </w:r>
    </w:p>
    <w:p w:rsidR="0051791C" w:rsidRPr="00775DFB" w:rsidRDefault="0051791C" w:rsidP="0051791C">
      <w:pPr>
        <w:tabs>
          <w:tab w:val="left" w:pos="567"/>
        </w:tabs>
        <w:spacing w:after="0" w:line="240" w:lineRule="auto"/>
        <w:ind w:firstLine="567"/>
        <w:jc w:val="both"/>
        <w:rPr>
          <w:rFonts w:ascii="Times New Roman" w:hAnsi="Times New Roman" w:cs="Times New Roman"/>
          <w:sz w:val="28"/>
          <w:szCs w:val="28"/>
          <w:lang w:val="uk-UA"/>
        </w:rPr>
      </w:pPr>
      <w:r w:rsidRPr="00775DFB">
        <w:rPr>
          <w:rFonts w:ascii="Times New Roman" w:hAnsi="Times New Roman"/>
          <w:sz w:val="28"/>
          <w:szCs w:val="28"/>
          <w:lang w:val="uk-UA"/>
        </w:rPr>
        <w:t>Екстремальне програмування (eXtreme Programming, XP) – це полегшений (рухомий) процес проектування ПЗ (Кент Бек, 1999р.). XP-процес орієнтований на групи малого і середнього розміру, які проектують ПЗ в умовах невизначеності, або швидкої зміни вимог. XP-групу утворюють до 10 працівників, які розміщуються в одному приміщенні.</w:t>
      </w:r>
    </w:p>
    <w:p w:rsidR="0051791C" w:rsidRPr="00775DFB" w:rsidRDefault="0051791C" w:rsidP="0051791C">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Основна ідея XP – зняти високу вартість змін, яка характерна для програм з використанням об’єктів, типових рішень і реляційних БД. XP-група має справу зі змінами вимог на протязі всього ітераційного циклу розробки, причому цикл складається з дуже коротких ітерацій. Чотирма базовими діями в XP-циклі є: кодування, тестування, вислуховування замовника і проектування. Динамізм забезпечується за допомогою чотирьох характеристик: безперервного зв’язку з замовником (і в межах групи), простоти (завжди вибирається мінімальне рішення), швидкого зворотного зв’язку (за допомогою модульного і функціонального тестування), сміливості в проведені профілактики можливих проблем.</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Більшість принципів, які підтримуються XP (мінімальність, простота, еволюційний цикл розробки, мала тривалість ітерації, участь замовника, оптимальні стандарти кодування і т.д.) застосовуються в будь-якому впорядкованому процесі. Проте в XP ці принципи досягають екстремальних значень.</w:t>
      </w:r>
    </w:p>
    <w:p w:rsidR="0051791C" w:rsidRPr="00775DFB" w:rsidRDefault="0051791C" w:rsidP="0051791C">
      <w:pPr>
        <w:tabs>
          <w:tab w:val="left" w:pos="567"/>
        </w:tabs>
        <w:spacing w:after="0" w:line="240" w:lineRule="auto"/>
        <w:ind w:firstLine="567"/>
        <w:rPr>
          <w:rFonts w:ascii="Times New Roman" w:hAnsi="Times New Roman"/>
          <w:sz w:val="28"/>
          <w:szCs w:val="28"/>
          <w:lang w:val="uk-UA"/>
        </w:rPr>
      </w:pPr>
      <w:r w:rsidRPr="00775DFB">
        <w:rPr>
          <w:rFonts w:ascii="Times New Roman" w:hAnsi="Times New Roman"/>
          <w:sz w:val="28"/>
          <w:szCs w:val="28"/>
          <w:lang w:val="uk-UA"/>
        </w:rPr>
        <w:t>Базис ХР утворюють дванадцять методів.</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1. Гра планування – швидке визначення області дії наступної реалізації шляхом об’єднання ділових пріоритетів і технічних оцінок. Замовник формує область дії, пріоритетність і терміни з точки зору бізнесу, а розробник оцінює і слідкує за прогресом проектування. Гра планування і часта зміна версій залежать від замовника, який забезпечує набір „історій” (коротких описів), що характеризують роботи, які будуть виконуватися для кожної версії системи. Версії генеруються кожні два тижні, тому розробники і замовник повинні досягнути погодження про те, які історії будуть реалізовані в межах двох тижнів. Повну функціональність характеризує пул історій; але для наступної двохтижневої ітерації з пула вибирається підмножина історій, що найбільш важлива для замовника. В будь-який час в пул можуть бути добавлені нові історії, таким чином, вимоги можуть швидко змінюватися. Проте процеси двохтижневої генерації базуються на найбільш важливих функціях, які входять в поточний пул, значить, зміни стають керованими. Локальний замовник забезпечує підтримку цього стилю ітераційної розробки.</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2. Часта зміна версій – швидкий запуск в виробництво простої системи. Нові версії реалізуються в дуже короткому (двохтижневому) циклі.</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 xml:space="preserve">3. Метафора – вся розробка проводиться на основі простої, загальнодоступної історії про те, як працює вся система. Метафора забезпечує глобальне „бачення” проекту. Вона могла б розглядатися як високорівнева архітектура, але ХР передбачає проектування при мінімумі проектної документації. Точніше кажучи, ХР </w:t>
      </w:r>
      <w:r w:rsidRPr="00775DFB">
        <w:rPr>
          <w:rFonts w:ascii="Times New Roman" w:hAnsi="Times New Roman"/>
          <w:sz w:val="28"/>
          <w:szCs w:val="28"/>
          <w:lang w:val="uk-UA"/>
        </w:rPr>
        <w:lastRenderedPageBreak/>
        <w:t>пропонує неперервне перепроектування (за допомогою реорганізації), при якому немає потреби в деталізованій проектній документації, а для інженерів супроводу єдиним надійним джерелом інформації є програмний код. Часто після написання коду проектна документація викидається. Вона зберігається тільки в тому випадку, коли замовник тимчасово втрачає здатність придумувати нові історії. Тоді систему поміщають в „нафталін” і пишуть інструкцію сторінок на п’ять-десять за „нафталіновим” варіантом системи.</w:t>
      </w:r>
    </w:p>
    <w:p w:rsidR="0051791C" w:rsidRPr="00775DFB" w:rsidRDefault="0051791C" w:rsidP="0051791C">
      <w:pPr>
        <w:tabs>
          <w:tab w:val="left" w:pos="567"/>
        </w:tabs>
        <w:spacing w:after="0" w:line="240" w:lineRule="auto"/>
        <w:ind w:firstLine="567"/>
        <w:rPr>
          <w:rFonts w:ascii="Times New Roman" w:hAnsi="Times New Roman"/>
          <w:sz w:val="28"/>
          <w:szCs w:val="28"/>
          <w:lang w:val="uk-UA"/>
        </w:rPr>
      </w:pPr>
      <w:r w:rsidRPr="00775DFB">
        <w:rPr>
          <w:rFonts w:ascii="Times New Roman" w:hAnsi="Times New Roman"/>
          <w:sz w:val="28"/>
          <w:szCs w:val="28"/>
          <w:lang w:val="uk-UA"/>
        </w:rPr>
        <w:t>4. Просте проектування – проектування виконується настільки просто, наскільки це можливо в даний момент.</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5. Тестування – неперервне написання тестів для модулів, які повинні виконуватися бездоганно; замовники пишуть тести для демонстрації закінченості функцій. „Тестуй, а потім кодуй” означає, що вхідним критерієм для написання коду є тестовий варіант, який дав відмову. Ця фраза виражає акцентування ХР- процесу на тестуванні. Вона відображає принцип, за яким спочатку планується тестування, а тестові варіанти розробляються паралельно аналізу вимог, хоча традиційний підхід полягає в тестуванні „чорного ящика”.</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6. Реорганізація – система реструктурується, але її поведінка не змінюється; мета – усунути дублювання, покращити взаємодію, спростити систему або добавити в неї гнучкість. Використання реорганізації приводить до реалізації найпростішого рішення, яке задовольняє поточні потреби. Зміни в вимогах заставляють відмовитися від всіх „загальних рішень”.</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7. Парне програмування – весь код пишеться двома програмістами, які працюють на одному комп’ютері. Це один із найбільш суперечливих методів в ХР, він впливає на ресурси, що важливо для менеджерів, які вирішують, чи буде проект використовувати ХР. Може здатися, що парне програмування подвоює ресурси, але дослідження показали: парне програмування приводить до підвищенню якості і зменшення часу циклу. Для узгодженої групи затрати збільшуються на 15%, а час циклу скорочується на 40-50%. Співробітництво покращує процес вирішення проблем, покращення якості суттєво знижує затрати на супровід, які перевищують вартість додаткових ресурсів на всьому циклі розробки.</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8. Колективне володіння кодом означає, що будь-який розробник може змінити будь-який фрагмент коду системи в будь-який час.</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9. Неперервна інтеграція – система інтегрується і будується багато разів на день, в міру завершення кожної задачі. Неперервне регресивне тестування, тобто повторення попередніх тестів, гарантує, що зміни вимог не приведуть до регресу функціональності. Неперервна інтеграція, неперервне регресивне тестування і парне програмування ХР забезпечують захист від проблем, які виникають при цьому.</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10. 40-годинний тиждень – як правило, працюють не більше 40 годин на тиждень. Не можна збільшувати робочий тиждень за рахунок позаурочних робіт.</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11. Локальний замовник – в групі весь час повинен знаходитися представник замовника, який дійсно готовий відповідати на питання розробників.</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12. Стандарти кодування – повинні витримуватися правила, які забезпечують однакове представлення програмного коду в усіх частинах програмної системи.</w:t>
      </w:r>
    </w:p>
    <w:p w:rsidR="0051791C" w:rsidRPr="00775DFB" w:rsidRDefault="0051791C" w:rsidP="0051791C">
      <w:pPr>
        <w:pStyle w:val="2"/>
        <w:tabs>
          <w:tab w:val="left" w:pos="567"/>
        </w:tabs>
        <w:spacing w:before="0" w:line="240" w:lineRule="auto"/>
        <w:ind w:firstLine="567"/>
        <w:rPr>
          <w:rFonts w:ascii="Times New Roman" w:hAnsi="Times New Roman" w:cs="Times New Roman"/>
          <w:sz w:val="28"/>
          <w:szCs w:val="28"/>
          <w:lang w:val="uk-UA"/>
        </w:rPr>
      </w:pPr>
      <w:r w:rsidRPr="00775DFB">
        <w:rPr>
          <w:rFonts w:ascii="Times New Roman" w:hAnsi="Times New Roman" w:cs="Times New Roman"/>
          <w:sz w:val="28"/>
          <w:szCs w:val="28"/>
          <w:lang w:val="uk-UA"/>
        </w:rPr>
        <w:t>Adaptive Software development (ASD)</w:t>
      </w:r>
    </w:p>
    <w:p w:rsidR="0051791C" w:rsidRPr="00775DFB" w:rsidRDefault="0051791C" w:rsidP="00DB0C43">
      <w:pPr>
        <w:pStyle w:val="a9"/>
        <w:tabs>
          <w:tab w:val="left" w:pos="567"/>
        </w:tabs>
        <w:spacing w:before="0" w:beforeAutospacing="0" w:after="0" w:afterAutospacing="0"/>
        <w:ind w:firstLine="567"/>
        <w:jc w:val="both"/>
        <w:rPr>
          <w:sz w:val="28"/>
          <w:szCs w:val="28"/>
        </w:rPr>
      </w:pPr>
      <w:r w:rsidRPr="00775DFB">
        <w:rPr>
          <w:b/>
          <w:bCs/>
          <w:sz w:val="28"/>
          <w:szCs w:val="28"/>
        </w:rPr>
        <w:t>Адаптивна розробка ПЗ</w:t>
      </w:r>
      <w:r w:rsidRPr="00775DFB">
        <w:rPr>
          <w:sz w:val="28"/>
          <w:szCs w:val="28"/>
        </w:rPr>
        <w:t xml:space="preserve">  (АРПЗ) — це процес розробки ПЗ, запропонований Джимом Хайсмітом та Семом Байером під час швидкої розробки програмних продуктів. Дана модель втілює в собі принцип безперервної адаптації процесу розробки, близького до нормального плину справ. </w:t>
      </w:r>
    </w:p>
    <w:p w:rsidR="0051791C" w:rsidRPr="00775DFB" w:rsidRDefault="0051791C" w:rsidP="00DB0C43">
      <w:pPr>
        <w:pStyle w:val="a9"/>
        <w:tabs>
          <w:tab w:val="left" w:pos="567"/>
        </w:tabs>
        <w:spacing w:before="0" w:beforeAutospacing="0" w:after="0" w:afterAutospacing="0"/>
        <w:ind w:firstLine="567"/>
        <w:jc w:val="both"/>
        <w:rPr>
          <w:sz w:val="28"/>
          <w:szCs w:val="28"/>
        </w:rPr>
      </w:pPr>
      <w:r w:rsidRPr="00775DFB">
        <w:rPr>
          <w:sz w:val="28"/>
          <w:szCs w:val="28"/>
        </w:rPr>
        <w:lastRenderedPageBreak/>
        <w:t xml:space="preserve">Адаптивна розробка замінює водоспадну модель повторюваними серіями обдумування, співробітництва та навчання. Цей динамічний цикл передбачає постійне навчання та адаптацію до виникаючих станів проекту. Він пов'язаний із постійними змінами, повторними оцінками, намаганнями передбачити невідоме на поточний момент майбутнє проекту і потребує тісного зв’язку між розробниками, тестувальниками і замовниками. Характеристиками ЖЦ АРПЗ є зосередженість уваги, ітеративність, обмеженість за часом, управління ризиком, терпимість до змін. </w:t>
      </w:r>
    </w:p>
    <w:p w:rsidR="0051791C" w:rsidRPr="00775DFB" w:rsidRDefault="0051791C" w:rsidP="00DB0C43">
      <w:pPr>
        <w:pStyle w:val="a9"/>
        <w:tabs>
          <w:tab w:val="left" w:pos="567"/>
        </w:tabs>
        <w:spacing w:before="0" w:beforeAutospacing="0" w:after="0" w:afterAutospacing="0"/>
        <w:ind w:firstLine="567"/>
        <w:jc w:val="both"/>
        <w:rPr>
          <w:sz w:val="28"/>
          <w:szCs w:val="28"/>
        </w:rPr>
      </w:pPr>
      <w:r w:rsidRPr="00775DFB">
        <w:rPr>
          <w:sz w:val="28"/>
          <w:szCs w:val="28"/>
        </w:rPr>
        <w:t xml:space="preserve">АРПЗ побудована на концептуальній базі теорії складних адаптивних систем. Вона розрахована на використання в екстремальних проектах, в яких превалюють швидкий темп розробок, непередбачуваність і часті зміни. </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При АРПЗ звичайний статичний ЖЦ «</w:t>
      </w:r>
      <w:r w:rsidRPr="00775DFB">
        <w:rPr>
          <w:rStyle w:val="ac"/>
          <w:rFonts w:ascii="Times New Roman" w:hAnsi="Times New Roman"/>
          <w:b w:val="0"/>
          <w:sz w:val="28"/>
          <w:szCs w:val="28"/>
          <w:lang w:val="uk-UA"/>
        </w:rPr>
        <w:t>Планування-Проектування-Конструювання</w:t>
      </w:r>
      <w:r w:rsidRPr="00775DFB">
        <w:rPr>
          <w:rFonts w:ascii="Times New Roman" w:hAnsi="Times New Roman"/>
          <w:sz w:val="28"/>
          <w:szCs w:val="28"/>
          <w:lang w:val="uk-UA"/>
        </w:rPr>
        <w:t>»  змінюється на динамічний  «</w:t>
      </w:r>
      <w:r w:rsidRPr="00775DFB">
        <w:rPr>
          <w:rStyle w:val="ac"/>
          <w:rFonts w:ascii="Times New Roman" w:hAnsi="Times New Roman"/>
          <w:b w:val="0"/>
          <w:sz w:val="28"/>
          <w:szCs w:val="28"/>
          <w:lang w:val="uk-UA"/>
        </w:rPr>
        <w:t>Обдумування-Взаємодія-навчання</w:t>
      </w:r>
      <w:r w:rsidRPr="00775DFB">
        <w:rPr>
          <w:rFonts w:ascii="Times New Roman" w:hAnsi="Times New Roman"/>
          <w:sz w:val="28"/>
          <w:szCs w:val="28"/>
          <w:lang w:val="uk-UA"/>
        </w:rPr>
        <w:t>).</w:t>
      </w:r>
    </w:p>
    <w:p w:rsidR="0051791C" w:rsidRPr="00775DFB" w:rsidRDefault="0051791C" w:rsidP="0051791C">
      <w:pPr>
        <w:tabs>
          <w:tab w:val="left" w:pos="567"/>
        </w:tabs>
        <w:spacing w:after="0" w:line="240" w:lineRule="auto"/>
        <w:ind w:firstLine="567"/>
        <w:rPr>
          <w:rFonts w:ascii="Times New Roman" w:hAnsi="Times New Roman"/>
          <w:b/>
          <w:bCs/>
          <w:i/>
          <w:iCs/>
          <w:sz w:val="28"/>
          <w:szCs w:val="28"/>
          <w:lang w:val="uk-UA" w:eastAsia="ru-RU"/>
        </w:rPr>
      </w:pPr>
      <w:r w:rsidRPr="00775DFB">
        <w:rPr>
          <w:rFonts w:ascii="Times New Roman" w:hAnsi="Times New Roman"/>
          <w:b/>
          <w:bCs/>
          <w:i/>
          <w:iCs/>
          <w:sz w:val="28"/>
          <w:szCs w:val="28"/>
          <w:lang w:val="uk-UA" w:eastAsia="ru-RU"/>
        </w:rPr>
        <w:t>Dynamic System Development Model (DSDM)</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eastAsia="ru-RU"/>
        </w:rPr>
      </w:pPr>
      <w:r w:rsidRPr="00775DFB">
        <w:rPr>
          <w:rFonts w:ascii="Times New Roman" w:hAnsi="Times New Roman"/>
          <w:sz w:val="28"/>
          <w:szCs w:val="28"/>
          <w:lang w:val="uk-UA" w:eastAsia="ru-RU"/>
        </w:rPr>
        <w:t xml:space="preserve">Методологія DSDM з'явилася в результаті роботи консорціуму з 17 англійських компаній. Ціла організація займається розробкою посібників з цієї методології, організацією навчальних курсів, програм акредитації і т. ін. </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eastAsia="ru-RU"/>
        </w:rPr>
      </w:pPr>
      <w:r w:rsidRPr="00775DFB">
        <w:rPr>
          <w:rFonts w:ascii="Times New Roman" w:hAnsi="Times New Roman"/>
          <w:sz w:val="28"/>
          <w:szCs w:val="28"/>
          <w:lang w:val="uk-UA" w:eastAsia="ru-RU"/>
        </w:rPr>
        <w:t>За цією методологією все починається з вивчення здійсненності програми і області її застосування. На першому етапі потрібно зрозуміти, чи підходить DSDM для даного проекту. На наступному - вивчення області застосування програми; передбачається на короткій серії семінарів, де програмісти дізнаються про ту сферу бізнесу, для якої їм потрібно працювати. Тут же обговорюються основні положення, що стосуються архітектури майбутньої системи і план проекту.</w:t>
      </w:r>
    </w:p>
    <w:p w:rsidR="0051791C" w:rsidRPr="00775DFB" w:rsidRDefault="0051791C" w:rsidP="0051791C">
      <w:pPr>
        <w:tabs>
          <w:tab w:val="left" w:pos="567"/>
        </w:tabs>
        <w:spacing w:after="0" w:line="240" w:lineRule="auto"/>
        <w:ind w:firstLine="567"/>
        <w:rPr>
          <w:rFonts w:ascii="Times New Roman" w:hAnsi="Times New Roman"/>
          <w:sz w:val="28"/>
          <w:szCs w:val="28"/>
          <w:lang w:val="uk-UA" w:eastAsia="ru-RU"/>
        </w:rPr>
      </w:pPr>
      <w:r w:rsidRPr="00775DFB">
        <w:rPr>
          <w:rFonts w:ascii="Times New Roman" w:hAnsi="Times New Roman"/>
          <w:sz w:val="28"/>
          <w:szCs w:val="28"/>
          <w:lang w:val="uk-UA" w:eastAsia="ru-RU"/>
        </w:rPr>
        <w:t xml:space="preserve">Далі процес ділиться на три взаємопов'язаних цикли: </w:t>
      </w:r>
    </w:p>
    <w:p w:rsidR="0051791C" w:rsidRPr="00775DFB" w:rsidRDefault="0051791C" w:rsidP="00DB0C43">
      <w:pPr>
        <w:numPr>
          <w:ilvl w:val="0"/>
          <w:numId w:val="15"/>
        </w:numPr>
        <w:tabs>
          <w:tab w:val="left" w:pos="284"/>
          <w:tab w:val="left" w:pos="567"/>
        </w:tabs>
        <w:spacing w:after="0" w:line="240" w:lineRule="auto"/>
        <w:ind w:left="0" w:firstLine="0"/>
        <w:rPr>
          <w:rFonts w:ascii="Times New Roman" w:hAnsi="Times New Roman"/>
          <w:sz w:val="28"/>
          <w:szCs w:val="28"/>
          <w:lang w:val="uk-UA" w:eastAsia="ru-RU"/>
        </w:rPr>
      </w:pPr>
      <w:r w:rsidRPr="00775DFB">
        <w:rPr>
          <w:rFonts w:ascii="Times New Roman" w:hAnsi="Times New Roman"/>
          <w:sz w:val="28"/>
          <w:szCs w:val="28"/>
          <w:lang w:val="uk-UA" w:eastAsia="ru-RU"/>
        </w:rPr>
        <w:t>цикл функціональної моделі (відповідає за створення аналітичної документації та прототипів);</w:t>
      </w:r>
    </w:p>
    <w:p w:rsidR="0051791C" w:rsidRPr="00775DFB" w:rsidRDefault="0051791C" w:rsidP="00DB0C43">
      <w:pPr>
        <w:numPr>
          <w:ilvl w:val="0"/>
          <w:numId w:val="15"/>
        </w:numPr>
        <w:tabs>
          <w:tab w:val="left" w:pos="284"/>
          <w:tab w:val="left" w:pos="567"/>
        </w:tabs>
        <w:spacing w:after="0" w:line="240" w:lineRule="auto"/>
        <w:ind w:left="0" w:firstLine="0"/>
        <w:rPr>
          <w:rFonts w:ascii="Times New Roman" w:hAnsi="Times New Roman"/>
          <w:sz w:val="28"/>
          <w:szCs w:val="28"/>
          <w:lang w:val="uk-UA" w:eastAsia="ru-RU"/>
        </w:rPr>
      </w:pPr>
      <w:r w:rsidRPr="00775DFB">
        <w:rPr>
          <w:rFonts w:ascii="Times New Roman" w:hAnsi="Times New Roman"/>
          <w:sz w:val="28"/>
          <w:szCs w:val="28"/>
          <w:lang w:val="uk-UA" w:eastAsia="ru-RU"/>
        </w:rPr>
        <w:t>цикл проектування і конструювання  (приведення системи в робочий стан);</w:t>
      </w:r>
    </w:p>
    <w:p w:rsidR="0051791C" w:rsidRPr="00775DFB" w:rsidRDefault="0051791C" w:rsidP="00DB0C43">
      <w:pPr>
        <w:numPr>
          <w:ilvl w:val="0"/>
          <w:numId w:val="15"/>
        </w:numPr>
        <w:tabs>
          <w:tab w:val="left" w:pos="284"/>
          <w:tab w:val="left" w:pos="567"/>
        </w:tabs>
        <w:spacing w:after="0" w:line="240" w:lineRule="auto"/>
        <w:ind w:left="0" w:firstLine="0"/>
        <w:rPr>
          <w:rFonts w:ascii="Times New Roman" w:hAnsi="Times New Roman"/>
          <w:sz w:val="28"/>
          <w:szCs w:val="28"/>
          <w:lang w:val="uk-UA" w:eastAsia="ru-RU"/>
        </w:rPr>
      </w:pPr>
      <w:r w:rsidRPr="00775DFB">
        <w:rPr>
          <w:rFonts w:ascii="Times New Roman" w:hAnsi="Times New Roman"/>
          <w:sz w:val="28"/>
          <w:szCs w:val="28"/>
          <w:lang w:val="uk-UA" w:eastAsia="ru-RU"/>
        </w:rPr>
        <w:t>цикл реалізації (забезпечує розгортання програмної системи).</w:t>
      </w:r>
    </w:p>
    <w:p w:rsidR="0051791C" w:rsidRPr="00775DFB" w:rsidRDefault="0051791C" w:rsidP="0051791C">
      <w:pPr>
        <w:tabs>
          <w:tab w:val="left" w:pos="567"/>
        </w:tabs>
        <w:spacing w:after="0" w:line="240" w:lineRule="auto"/>
        <w:ind w:firstLine="567"/>
        <w:rPr>
          <w:rFonts w:ascii="Times New Roman" w:hAnsi="Times New Roman"/>
          <w:b/>
          <w:bCs/>
          <w:i/>
          <w:iCs/>
          <w:sz w:val="28"/>
          <w:szCs w:val="28"/>
          <w:lang w:val="uk-UA" w:eastAsia="ru-RU"/>
        </w:rPr>
      </w:pPr>
      <w:r w:rsidRPr="00775DFB">
        <w:rPr>
          <w:rFonts w:ascii="Times New Roman" w:hAnsi="Times New Roman"/>
          <w:b/>
          <w:bCs/>
          <w:i/>
          <w:iCs/>
          <w:sz w:val="28"/>
          <w:szCs w:val="28"/>
          <w:lang w:val="uk-UA" w:eastAsia="ru-RU"/>
        </w:rPr>
        <w:t>Feature Driven Development (FDD)</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Ця методологія була розроблена Джеффом Де Люка  і Пітером Коад. Вона робить основний акцент на короткі ітерації, кожна з яких служить для опрацювання певної частини функціональності системи. Згідно FDD, одна ітерація триває два тижні.</w:t>
      </w:r>
    </w:p>
    <w:p w:rsidR="0051791C" w:rsidRPr="00775DFB" w:rsidRDefault="0051791C" w:rsidP="0051791C">
      <w:pPr>
        <w:tabs>
          <w:tab w:val="left" w:pos="567"/>
        </w:tabs>
        <w:spacing w:after="0" w:line="240" w:lineRule="auto"/>
        <w:ind w:firstLine="567"/>
        <w:rPr>
          <w:rFonts w:ascii="Times New Roman" w:hAnsi="Times New Roman"/>
          <w:sz w:val="28"/>
          <w:szCs w:val="28"/>
          <w:lang w:val="uk-UA"/>
        </w:rPr>
      </w:pPr>
      <w:r w:rsidRPr="00775DFB">
        <w:rPr>
          <w:rFonts w:ascii="Times New Roman" w:hAnsi="Times New Roman"/>
          <w:sz w:val="28"/>
          <w:szCs w:val="28"/>
          <w:lang w:val="uk-UA"/>
        </w:rPr>
        <w:t>FDD налічує п'ять процесів. Перші три з них відносяться до початку проекту.</w:t>
      </w:r>
    </w:p>
    <w:p w:rsidR="0051791C" w:rsidRPr="00775DFB" w:rsidRDefault="0051791C" w:rsidP="0051791C">
      <w:pPr>
        <w:widowControl w:val="0"/>
        <w:numPr>
          <w:ilvl w:val="0"/>
          <w:numId w:val="16"/>
        </w:numPr>
        <w:tabs>
          <w:tab w:val="left" w:pos="567"/>
        </w:tabs>
        <w:spacing w:after="0" w:line="240" w:lineRule="auto"/>
        <w:ind w:left="0" w:firstLine="567"/>
        <w:rPr>
          <w:rFonts w:ascii="Times New Roman" w:hAnsi="Times New Roman"/>
          <w:sz w:val="28"/>
          <w:szCs w:val="28"/>
          <w:lang w:val="uk-UA"/>
        </w:rPr>
      </w:pPr>
      <w:r w:rsidRPr="00775DFB">
        <w:rPr>
          <w:rFonts w:ascii="Times New Roman" w:hAnsi="Times New Roman"/>
          <w:sz w:val="28"/>
          <w:szCs w:val="28"/>
          <w:lang w:val="uk-UA"/>
        </w:rPr>
        <w:t>Розробка загальної моделі</w:t>
      </w:r>
    </w:p>
    <w:p w:rsidR="0051791C" w:rsidRPr="00775DFB" w:rsidRDefault="0051791C" w:rsidP="0051791C">
      <w:pPr>
        <w:widowControl w:val="0"/>
        <w:numPr>
          <w:ilvl w:val="0"/>
          <w:numId w:val="16"/>
        </w:numPr>
        <w:tabs>
          <w:tab w:val="left" w:pos="567"/>
        </w:tabs>
        <w:spacing w:after="0" w:line="240" w:lineRule="auto"/>
        <w:ind w:left="0" w:firstLine="567"/>
        <w:rPr>
          <w:rFonts w:ascii="Times New Roman" w:hAnsi="Times New Roman"/>
          <w:sz w:val="28"/>
          <w:szCs w:val="28"/>
          <w:lang w:val="uk-UA"/>
        </w:rPr>
      </w:pPr>
      <w:r w:rsidRPr="00775DFB">
        <w:rPr>
          <w:rFonts w:ascii="Times New Roman" w:hAnsi="Times New Roman"/>
          <w:sz w:val="28"/>
          <w:szCs w:val="28"/>
          <w:lang w:val="uk-UA"/>
        </w:rPr>
        <w:t>Складання списку необхідних властивостей системи</w:t>
      </w:r>
    </w:p>
    <w:p w:rsidR="0051791C" w:rsidRPr="00775DFB" w:rsidRDefault="0051791C" w:rsidP="0051791C">
      <w:pPr>
        <w:widowControl w:val="0"/>
        <w:numPr>
          <w:ilvl w:val="0"/>
          <w:numId w:val="16"/>
        </w:numPr>
        <w:tabs>
          <w:tab w:val="left" w:pos="567"/>
        </w:tabs>
        <w:spacing w:after="0" w:line="240" w:lineRule="auto"/>
        <w:ind w:left="0" w:firstLine="567"/>
        <w:rPr>
          <w:rFonts w:ascii="Times New Roman" w:hAnsi="Times New Roman"/>
          <w:sz w:val="28"/>
          <w:szCs w:val="28"/>
          <w:lang w:val="uk-UA"/>
        </w:rPr>
      </w:pPr>
      <w:r w:rsidRPr="00775DFB">
        <w:rPr>
          <w:rFonts w:ascii="Times New Roman" w:hAnsi="Times New Roman"/>
          <w:sz w:val="28"/>
          <w:szCs w:val="28"/>
          <w:lang w:val="uk-UA"/>
        </w:rPr>
        <w:t>Планування роботи над кожним властивістю</w:t>
      </w:r>
    </w:p>
    <w:p w:rsidR="0051791C" w:rsidRPr="00775DFB" w:rsidRDefault="0051791C" w:rsidP="0051791C">
      <w:pPr>
        <w:widowControl w:val="0"/>
        <w:numPr>
          <w:ilvl w:val="0"/>
          <w:numId w:val="16"/>
        </w:numPr>
        <w:tabs>
          <w:tab w:val="left" w:pos="567"/>
        </w:tabs>
        <w:spacing w:after="0" w:line="240" w:lineRule="auto"/>
        <w:ind w:left="0" w:firstLine="567"/>
        <w:rPr>
          <w:rFonts w:ascii="Times New Roman" w:hAnsi="Times New Roman"/>
          <w:sz w:val="28"/>
          <w:szCs w:val="28"/>
          <w:lang w:val="uk-UA"/>
        </w:rPr>
      </w:pPr>
      <w:r w:rsidRPr="00775DFB">
        <w:rPr>
          <w:rFonts w:ascii="Times New Roman" w:hAnsi="Times New Roman"/>
          <w:sz w:val="28"/>
          <w:szCs w:val="28"/>
          <w:lang w:val="uk-UA"/>
        </w:rPr>
        <w:t>Проектування кожної властивості</w:t>
      </w:r>
    </w:p>
    <w:p w:rsidR="0051791C" w:rsidRPr="00775DFB" w:rsidRDefault="0051791C" w:rsidP="0051791C">
      <w:pPr>
        <w:widowControl w:val="0"/>
        <w:numPr>
          <w:ilvl w:val="0"/>
          <w:numId w:val="16"/>
        </w:numPr>
        <w:tabs>
          <w:tab w:val="left" w:pos="567"/>
        </w:tabs>
        <w:spacing w:after="0" w:line="240" w:lineRule="auto"/>
        <w:ind w:left="0" w:firstLine="567"/>
        <w:rPr>
          <w:rFonts w:ascii="Times New Roman" w:hAnsi="Times New Roman"/>
          <w:sz w:val="28"/>
          <w:szCs w:val="28"/>
          <w:lang w:val="uk-UA"/>
        </w:rPr>
      </w:pPr>
      <w:r w:rsidRPr="00775DFB">
        <w:rPr>
          <w:rFonts w:ascii="Times New Roman" w:hAnsi="Times New Roman"/>
          <w:sz w:val="28"/>
          <w:szCs w:val="28"/>
          <w:lang w:val="uk-UA"/>
        </w:rPr>
        <w:t>Конструювання кожної властивості</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Останні два кроки необхідно робити під час кожної ітерації. При цьому кожен процес розбивається на завдання і має критерії верифікації.</w:t>
      </w:r>
    </w:p>
    <w:p w:rsidR="0015191D" w:rsidRDefault="0051791C" w:rsidP="00775DFB">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Всі розробники діляться на два види: "Власники класу" (власники класів) і «головні програмісти" (старші програмісти). Старші програмісти - це найбільш досвідчені розробники. Саме їм доручається розробка конкретних властивостей системи. Однак вони не займаються цим самостійно: старший програміст визначає, які класи зайняті в реалізації даної конкретного властивості, після чого збирає команду з власників необхідних класів, яка і займатиметься розробкою. Сам він діє як координатор, головний проектувальник і керівник, а на частку власників класів залишається, здебільшого, безпосереднє кодування.</w:t>
      </w:r>
    </w:p>
    <w:p w:rsidR="00081343" w:rsidRPr="00771148" w:rsidRDefault="00081343" w:rsidP="00081343">
      <w:pPr>
        <w:pStyle w:val="ab"/>
        <w:spacing w:after="0" w:line="240" w:lineRule="auto"/>
        <w:ind w:left="0" w:firstLine="709"/>
        <w:jc w:val="both"/>
        <w:rPr>
          <w:rFonts w:ascii="Times New Roman" w:hAnsi="Times New Roman" w:cs="Times New Roman"/>
          <w:b/>
          <w:sz w:val="28"/>
          <w:szCs w:val="28"/>
          <w:lang w:val="uk-UA"/>
        </w:rPr>
      </w:pPr>
      <w:r w:rsidRPr="009925B2">
        <w:rPr>
          <w:rFonts w:ascii="Times New Roman" w:hAnsi="Times New Roman" w:cs="Times New Roman"/>
          <w:b/>
          <w:bCs/>
          <w:i/>
          <w:iCs/>
          <w:color w:val="000000"/>
          <w:sz w:val="28"/>
          <w:szCs w:val="28"/>
          <w:lang w:val="uk-UA"/>
        </w:rPr>
        <w:lastRenderedPageBreak/>
        <w:t>Контрольні запитання для самоперевірки</w:t>
      </w:r>
      <w:r w:rsidRPr="00771148">
        <w:rPr>
          <w:rFonts w:ascii="Times New Roman" w:hAnsi="Times New Roman" w:cs="Times New Roman"/>
          <w:bCs/>
          <w:iCs/>
          <w:color w:val="000000"/>
          <w:sz w:val="28"/>
          <w:szCs w:val="28"/>
          <w:lang w:val="uk-UA"/>
        </w:rPr>
        <w:t>.</w:t>
      </w:r>
    </w:p>
    <w:p w:rsidR="00081343" w:rsidRPr="00D3179D" w:rsidRDefault="00D3179D" w:rsidP="00081343">
      <w:pPr>
        <w:pStyle w:val="ab"/>
        <w:numPr>
          <w:ilvl w:val="0"/>
          <w:numId w:val="25"/>
        </w:numPr>
        <w:spacing w:after="0" w:line="240" w:lineRule="auto"/>
        <w:ind w:left="0" w:firstLine="0"/>
        <w:jc w:val="both"/>
        <w:rPr>
          <w:rFonts w:ascii="Times New Roman" w:eastAsia="Times New Roman" w:hAnsi="Times New Roman" w:cs="Times New Roman"/>
          <w:sz w:val="28"/>
          <w:szCs w:val="28"/>
          <w:lang w:val="uk-UA" w:eastAsia="ru-RU"/>
        </w:rPr>
      </w:pPr>
      <w:r w:rsidRPr="00D3179D">
        <w:rPr>
          <w:rFonts w:ascii="Times New Roman" w:hAnsi="Times New Roman" w:cs="Times New Roman"/>
          <w:sz w:val="28"/>
          <w:szCs w:val="28"/>
          <w:lang w:val="uk-UA"/>
        </w:rPr>
        <w:t>Що таке життєвий цикл програмного забезпечення?</w:t>
      </w:r>
    </w:p>
    <w:p w:rsidR="00D3179D" w:rsidRPr="00D3179D" w:rsidRDefault="00D3179D" w:rsidP="00D3179D">
      <w:pPr>
        <w:pStyle w:val="ab"/>
        <w:numPr>
          <w:ilvl w:val="0"/>
          <w:numId w:val="25"/>
        </w:numPr>
        <w:spacing w:after="0" w:line="240" w:lineRule="auto"/>
        <w:ind w:left="0" w:firstLine="0"/>
        <w:jc w:val="both"/>
        <w:rPr>
          <w:rFonts w:ascii="Times New Roman" w:eastAsia="Times New Roman" w:hAnsi="Times New Roman" w:cs="Times New Roman"/>
          <w:sz w:val="28"/>
          <w:szCs w:val="28"/>
          <w:lang w:val="uk-UA" w:eastAsia="ru-RU"/>
        </w:rPr>
      </w:pPr>
      <w:r w:rsidRPr="00D3179D">
        <w:rPr>
          <w:rFonts w:ascii="Times New Roman" w:hAnsi="Times New Roman" w:cs="Times New Roman"/>
          <w:sz w:val="28"/>
          <w:szCs w:val="28"/>
          <w:lang w:val="uk-UA"/>
        </w:rPr>
        <w:t>Які різновиди моделей ЖЦ ПЗ Вам відомі?</w:t>
      </w:r>
    </w:p>
    <w:p w:rsidR="00D3179D" w:rsidRPr="00D3179D" w:rsidRDefault="00D3179D" w:rsidP="00D3179D">
      <w:pPr>
        <w:pStyle w:val="ab"/>
        <w:numPr>
          <w:ilvl w:val="0"/>
          <w:numId w:val="25"/>
        </w:numPr>
        <w:spacing w:after="0" w:line="240" w:lineRule="auto"/>
        <w:ind w:left="0" w:firstLine="0"/>
        <w:jc w:val="both"/>
        <w:rPr>
          <w:rFonts w:ascii="Times New Roman" w:eastAsia="Times New Roman" w:hAnsi="Times New Roman" w:cs="Times New Roman"/>
          <w:sz w:val="28"/>
          <w:szCs w:val="28"/>
          <w:lang w:val="uk-UA" w:eastAsia="ru-RU"/>
        </w:rPr>
      </w:pPr>
      <w:r w:rsidRPr="00D3179D">
        <w:rPr>
          <w:rFonts w:ascii="Times New Roman" w:hAnsi="Times New Roman" w:cs="Times New Roman"/>
          <w:sz w:val="28"/>
          <w:szCs w:val="28"/>
          <w:lang w:val="uk-UA"/>
        </w:rPr>
        <w:t>В чому сутність каскадної моделі? Назвіть основні характеристики і фази каскадної моделі</w:t>
      </w:r>
    </w:p>
    <w:p w:rsidR="00D3179D" w:rsidRPr="00D3179D" w:rsidRDefault="00D3179D" w:rsidP="00D3179D">
      <w:pPr>
        <w:pStyle w:val="ab"/>
        <w:numPr>
          <w:ilvl w:val="0"/>
          <w:numId w:val="25"/>
        </w:numPr>
        <w:spacing w:after="0" w:line="240" w:lineRule="auto"/>
        <w:ind w:left="0" w:firstLine="0"/>
        <w:jc w:val="both"/>
        <w:rPr>
          <w:rFonts w:ascii="Times New Roman" w:eastAsia="Times New Roman" w:hAnsi="Times New Roman" w:cs="Times New Roman"/>
          <w:sz w:val="28"/>
          <w:szCs w:val="28"/>
          <w:lang w:val="uk-UA" w:eastAsia="ru-RU"/>
        </w:rPr>
      </w:pPr>
      <w:r w:rsidRPr="00D3179D">
        <w:rPr>
          <w:rFonts w:ascii="Times New Roman" w:eastAsia="Times New Roman" w:hAnsi="Times New Roman" w:cs="Times New Roman"/>
          <w:bCs/>
          <w:sz w:val="28"/>
          <w:szCs w:val="28"/>
          <w:lang w:val="uk-UA" w:eastAsia="ru-RU"/>
        </w:rPr>
        <w:t>В чому полягає інкрементна стратегія?</w:t>
      </w:r>
    </w:p>
    <w:p w:rsidR="00D3179D" w:rsidRPr="00D3179D" w:rsidRDefault="00D3179D" w:rsidP="00D3179D">
      <w:pPr>
        <w:pStyle w:val="ab"/>
        <w:numPr>
          <w:ilvl w:val="0"/>
          <w:numId w:val="25"/>
        </w:numPr>
        <w:spacing w:after="0" w:line="240" w:lineRule="auto"/>
        <w:ind w:left="0" w:firstLine="0"/>
        <w:jc w:val="both"/>
        <w:rPr>
          <w:rFonts w:ascii="Times New Roman" w:eastAsia="Times New Roman" w:hAnsi="Times New Roman" w:cs="Times New Roman"/>
          <w:sz w:val="28"/>
          <w:szCs w:val="28"/>
          <w:lang w:val="uk-UA" w:eastAsia="ru-RU"/>
        </w:rPr>
      </w:pPr>
      <w:r w:rsidRPr="00D3179D">
        <w:rPr>
          <w:rFonts w:ascii="Times New Roman" w:eastAsia="Times New Roman" w:hAnsi="Times New Roman" w:cs="Times New Roman"/>
          <w:bCs/>
          <w:sz w:val="28"/>
          <w:szCs w:val="28"/>
          <w:lang w:val="uk-UA" w:eastAsia="ru-RU"/>
        </w:rPr>
        <w:t>В чому полягає еволюційна стратегія?</w:t>
      </w:r>
    </w:p>
    <w:p w:rsidR="00081343" w:rsidRPr="00D3179D" w:rsidRDefault="00D3179D" w:rsidP="00081343">
      <w:pPr>
        <w:pStyle w:val="ab"/>
        <w:numPr>
          <w:ilvl w:val="0"/>
          <w:numId w:val="25"/>
        </w:numPr>
        <w:spacing w:after="0" w:line="240" w:lineRule="auto"/>
        <w:ind w:left="0" w:firstLine="0"/>
        <w:jc w:val="both"/>
        <w:rPr>
          <w:rFonts w:ascii="Times New Roman" w:eastAsia="Times New Roman" w:hAnsi="Times New Roman" w:cs="Times New Roman"/>
          <w:sz w:val="28"/>
          <w:szCs w:val="28"/>
          <w:lang w:val="uk-UA" w:eastAsia="ru-RU"/>
        </w:rPr>
      </w:pPr>
      <w:r w:rsidRPr="00D3179D">
        <w:rPr>
          <w:rFonts w:ascii="Times New Roman" w:hAnsi="Times New Roman" w:cs="Times New Roman"/>
          <w:sz w:val="28"/>
          <w:szCs w:val="28"/>
          <w:lang w:val="uk-UA"/>
        </w:rPr>
        <w:t>Назвіть основні переваги каскадної моделі. Де краще використовувати каскадну модель?</w:t>
      </w:r>
    </w:p>
    <w:p w:rsidR="00081343" w:rsidRPr="00D3179D" w:rsidRDefault="00D3179D" w:rsidP="00081343">
      <w:pPr>
        <w:pStyle w:val="ab"/>
        <w:numPr>
          <w:ilvl w:val="0"/>
          <w:numId w:val="25"/>
        </w:numPr>
        <w:spacing w:after="0" w:line="240" w:lineRule="auto"/>
        <w:ind w:left="0" w:firstLine="0"/>
        <w:jc w:val="both"/>
        <w:rPr>
          <w:rFonts w:ascii="Times New Roman" w:eastAsia="Times New Roman" w:hAnsi="Times New Roman" w:cs="Times New Roman"/>
          <w:sz w:val="28"/>
          <w:szCs w:val="28"/>
          <w:lang w:val="uk-UA" w:eastAsia="ru-RU"/>
        </w:rPr>
      </w:pPr>
      <w:r w:rsidRPr="00D3179D">
        <w:rPr>
          <w:rFonts w:ascii="Times New Roman" w:hAnsi="Times New Roman" w:cs="Times New Roman"/>
          <w:sz w:val="28"/>
          <w:szCs w:val="28"/>
          <w:lang w:val="uk-UA"/>
        </w:rPr>
        <w:t>Назвіть основні недоліки каскадної моделі?</w:t>
      </w:r>
    </w:p>
    <w:p w:rsidR="00081343" w:rsidRPr="00D3179D" w:rsidRDefault="00D3179D" w:rsidP="00081343">
      <w:pPr>
        <w:pStyle w:val="ab"/>
        <w:numPr>
          <w:ilvl w:val="0"/>
          <w:numId w:val="25"/>
        </w:numPr>
        <w:spacing w:after="0" w:line="240" w:lineRule="auto"/>
        <w:ind w:left="0" w:firstLine="0"/>
        <w:jc w:val="both"/>
        <w:rPr>
          <w:rFonts w:ascii="Times New Roman" w:eastAsia="Times New Roman" w:hAnsi="Times New Roman" w:cs="Times New Roman"/>
          <w:sz w:val="28"/>
          <w:szCs w:val="28"/>
          <w:lang w:val="uk-UA" w:eastAsia="ru-RU"/>
        </w:rPr>
      </w:pPr>
      <w:r w:rsidRPr="00D3179D">
        <w:rPr>
          <w:rFonts w:ascii="Times New Roman" w:hAnsi="Times New Roman" w:cs="Times New Roman"/>
          <w:sz w:val="28"/>
          <w:szCs w:val="28"/>
          <w:lang w:val="uk-UA"/>
        </w:rPr>
        <w:t>В чому сутність ітераційної спіральної модель ЖЦ ПЗ? Які характеристики спіральної моделі життєвого циклу є її перевагою?</w:t>
      </w:r>
    </w:p>
    <w:p w:rsidR="00081343" w:rsidRPr="00D3179D" w:rsidRDefault="00D3179D" w:rsidP="00081343">
      <w:pPr>
        <w:pStyle w:val="ab"/>
        <w:numPr>
          <w:ilvl w:val="0"/>
          <w:numId w:val="25"/>
        </w:numPr>
        <w:spacing w:after="0" w:line="240" w:lineRule="auto"/>
        <w:ind w:left="0" w:firstLine="0"/>
        <w:jc w:val="both"/>
        <w:rPr>
          <w:rFonts w:ascii="Times New Roman" w:eastAsia="Times New Roman" w:hAnsi="Times New Roman" w:cs="Times New Roman"/>
          <w:sz w:val="28"/>
          <w:szCs w:val="28"/>
          <w:lang w:val="uk-UA" w:eastAsia="ru-RU"/>
        </w:rPr>
      </w:pPr>
      <w:r w:rsidRPr="00D3179D">
        <w:rPr>
          <w:rFonts w:ascii="Times New Roman" w:hAnsi="Times New Roman" w:cs="Times New Roman"/>
          <w:sz w:val="28"/>
          <w:szCs w:val="28"/>
          <w:lang w:val="uk-UA"/>
        </w:rPr>
        <w:t>В чому сутність інкрементної ітераційної модель ЖЦ ПЗ.?</w:t>
      </w:r>
    </w:p>
    <w:p w:rsidR="00D3179D" w:rsidRPr="00D3179D" w:rsidRDefault="00D3179D" w:rsidP="00081343">
      <w:pPr>
        <w:pStyle w:val="ab"/>
        <w:numPr>
          <w:ilvl w:val="0"/>
          <w:numId w:val="25"/>
        </w:numPr>
        <w:spacing w:after="0" w:line="240" w:lineRule="auto"/>
        <w:ind w:left="0" w:firstLine="0"/>
        <w:jc w:val="both"/>
        <w:rPr>
          <w:rFonts w:ascii="Times New Roman" w:eastAsia="Times New Roman" w:hAnsi="Times New Roman" w:cs="Times New Roman"/>
          <w:sz w:val="28"/>
          <w:szCs w:val="28"/>
          <w:lang w:val="uk-UA" w:eastAsia="ru-RU"/>
        </w:rPr>
      </w:pPr>
      <w:r w:rsidRPr="00D3179D">
        <w:rPr>
          <w:rFonts w:ascii="Times New Roman" w:hAnsi="Times New Roman" w:cs="Times New Roman"/>
          <w:sz w:val="28"/>
          <w:szCs w:val="28"/>
          <w:lang w:val="uk-UA"/>
        </w:rPr>
        <w:t xml:space="preserve">В чому сутність </w:t>
      </w:r>
      <w:r w:rsidRPr="00D3179D">
        <w:rPr>
          <w:rFonts w:ascii="Times New Roman" w:hAnsi="Times New Roman" w:cs="Times New Roman"/>
          <w:bCs/>
          <w:iCs/>
          <w:sz w:val="28"/>
          <w:szCs w:val="28"/>
          <w:lang w:val="uk-UA" w:eastAsia="ru-RU"/>
        </w:rPr>
        <w:t>V-подібної моделі?</w:t>
      </w:r>
    </w:p>
    <w:p w:rsidR="00081343" w:rsidRDefault="00081343" w:rsidP="00081343">
      <w:pPr>
        <w:autoSpaceDE w:val="0"/>
        <w:autoSpaceDN w:val="0"/>
        <w:adjustRightInd w:val="0"/>
        <w:spacing w:after="0" w:line="240" w:lineRule="auto"/>
        <w:ind w:firstLine="708"/>
        <w:jc w:val="both"/>
        <w:rPr>
          <w:rFonts w:ascii="Times New Roman" w:hAnsi="Times New Roman" w:cs="Times New Roman"/>
          <w:sz w:val="28"/>
          <w:szCs w:val="28"/>
          <w:lang w:val="uk-UA"/>
        </w:rPr>
      </w:pPr>
      <w:r w:rsidRPr="009925B2">
        <w:rPr>
          <w:rFonts w:ascii="Times New Roman" w:hAnsi="Times New Roman" w:cs="Times New Roman"/>
          <w:b/>
          <w:i/>
          <w:sz w:val="28"/>
          <w:szCs w:val="28"/>
          <w:lang w:val="uk-UA"/>
        </w:rPr>
        <w:t>Для самостійного вивчення</w:t>
      </w:r>
      <w:r w:rsidRPr="00620919">
        <w:rPr>
          <w:rFonts w:ascii="Times New Roman" w:hAnsi="Times New Roman" w:cs="Times New Roman"/>
          <w:sz w:val="28"/>
          <w:szCs w:val="28"/>
          <w:lang w:val="uk-UA"/>
        </w:rPr>
        <w:t>: 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p w:rsidR="008E52D3" w:rsidRPr="008E52D3" w:rsidRDefault="008E52D3" w:rsidP="008E52D3">
      <w:pPr>
        <w:spacing w:after="0" w:line="240" w:lineRule="auto"/>
        <w:ind w:firstLine="708"/>
        <w:jc w:val="both"/>
        <w:rPr>
          <w:rFonts w:ascii="Times New Roman" w:hAnsi="Times New Roman" w:cs="Times New Roman"/>
          <w:sz w:val="28"/>
          <w:szCs w:val="28"/>
          <w:lang w:val="uk-UA"/>
        </w:rPr>
      </w:pPr>
      <w:r w:rsidRPr="008E52D3">
        <w:rPr>
          <w:rFonts w:ascii="Times New Roman" w:hAnsi="Times New Roman" w:cs="Times New Roman"/>
          <w:sz w:val="28"/>
          <w:szCs w:val="28"/>
          <w:lang w:val="uk-UA"/>
        </w:rPr>
        <w:t xml:space="preserve">Ближче познайомитися з екстремальним програмування можна в блозі "Екстремальне програмування (XP) не для людей зі слабкими нервами" за посиланням </w:t>
      </w:r>
      <w:hyperlink r:id="rId14" w:history="1">
        <w:r w:rsidRPr="008E52D3">
          <w:rPr>
            <w:rStyle w:val="aa"/>
            <w:rFonts w:ascii="Times New Roman" w:hAnsi="Times New Roman" w:cs="Times New Roman"/>
            <w:sz w:val="28"/>
            <w:szCs w:val="28"/>
            <w:lang w:val="uk-UA"/>
          </w:rPr>
          <w:t>https://worksection.com/ua/blog/extreme-programming.html</w:t>
        </w:r>
      </w:hyperlink>
    </w:p>
    <w:p w:rsidR="008E52D3" w:rsidRPr="008E52D3" w:rsidRDefault="008E52D3" w:rsidP="008E52D3">
      <w:pPr>
        <w:spacing w:after="0" w:line="240" w:lineRule="auto"/>
        <w:rPr>
          <w:rFonts w:ascii="Times New Roman" w:hAnsi="Times New Roman" w:cs="Times New Roman"/>
          <w:sz w:val="28"/>
          <w:szCs w:val="28"/>
          <w:lang w:val="uk-UA"/>
        </w:rPr>
      </w:pPr>
      <w:r w:rsidRPr="008E52D3">
        <w:rPr>
          <w:rFonts w:ascii="Times New Roman" w:hAnsi="Times New Roman" w:cs="Times New Roman"/>
          <w:sz w:val="28"/>
          <w:szCs w:val="28"/>
          <w:lang w:val="uk-UA"/>
        </w:rPr>
        <w:t xml:space="preserve">Детально познайомитися: </w:t>
      </w:r>
    </w:p>
    <w:p w:rsidR="00945FF1" w:rsidRPr="008E52D3" w:rsidRDefault="00945FF1" w:rsidP="008E52D3">
      <w:pPr>
        <w:spacing w:after="0" w:line="240" w:lineRule="auto"/>
        <w:rPr>
          <w:rFonts w:ascii="Times New Roman" w:hAnsi="Times New Roman" w:cs="Times New Roman"/>
          <w:sz w:val="28"/>
          <w:szCs w:val="28"/>
        </w:rPr>
      </w:pPr>
    </w:p>
    <w:p w:rsidR="00945FF1" w:rsidRDefault="00945FF1" w:rsidP="00945FF1">
      <w:pPr>
        <w:spacing w:after="0" w:line="24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Література</w:t>
      </w:r>
    </w:p>
    <w:p w:rsidR="00945FF1" w:rsidRPr="006F5F0A" w:rsidRDefault="00945FF1" w:rsidP="00945FF1">
      <w:pPr>
        <w:numPr>
          <w:ilvl w:val="0"/>
          <w:numId w:val="24"/>
        </w:numPr>
        <w:autoSpaceDE w:val="0"/>
        <w:autoSpaceDN w:val="0"/>
        <w:adjustRightInd w:val="0"/>
        <w:spacing w:after="0" w:line="240" w:lineRule="auto"/>
        <w:ind w:left="0" w:firstLine="0"/>
        <w:jc w:val="both"/>
        <w:rPr>
          <w:rFonts w:ascii="Times New Roman" w:hAnsi="Times New Roman" w:cs="Times New Roman"/>
          <w:sz w:val="28"/>
          <w:szCs w:val="28"/>
        </w:rPr>
      </w:pPr>
      <w:r w:rsidRPr="001A61BE">
        <w:rPr>
          <w:rFonts w:ascii="Times New Roman" w:hAnsi="Times New Roman" w:cs="Times New Roman"/>
          <w:sz w:val="28"/>
          <w:szCs w:val="28"/>
        </w:rPr>
        <w:t>Лавріщева К.М. Програмна інженерія. Електронний підручник:</w:t>
      </w:r>
      <w:r w:rsidRPr="001A61BE">
        <w:rPr>
          <w:rFonts w:ascii="Times New Roman" w:hAnsi="Times New Roman" w:cs="Times New Roman"/>
          <w:sz w:val="28"/>
          <w:szCs w:val="28"/>
          <w:lang w:val="uk-UA"/>
        </w:rPr>
        <w:t xml:space="preserve"> http://</w:t>
      </w:r>
      <w:r w:rsidRPr="006F5F0A">
        <w:rPr>
          <w:rFonts w:ascii="Times New Roman" w:hAnsi="Times New Roman" w:cs="Times New Roman"/>
          <w:sz w:val="28"/>
          <w:szCs w:val="28"/>
          <w:lang w:val="uk-UA"/>
        </w:rPr>
        <w:t>csc.knu.ua/uk/library/books/lavrishcheva-6.pdf</w:t>
      </w:r>
      <w:r w:rsidRPr="006F5F0A">
        <w:rPr>
          <w:rFonts w:ascii="Times New Roman" w:hAnsi="Times New Roman" w:cs="Times New Roman"/>
          <w:sz w:val="28"/>
          <w:szCs w:val="28"/>
        </w:rPr>
        <w:t xml:space="preserve"> </w:t>
      </w:r>
    </w:p>
    <w:p w:rsidR="00945FF1" w:rsidRPr="006F5F0A" w:rsidRDefault="00945FF1" w:rsidP="00945FF1">
      <w:pPr>
        <w:pStyle w:val="ab"/>
        <w:numPr>
          <w:ilvl w:val="0"/>
          <w:numId w:val="24"/>
        </w:numPr>
        <w:spacing w:after="0" w:line="240" w:lineRule="auto"/>
        <w:ind w:left="0" w:hanging="21"/>
        <w:jc w:val="both"/>
        <w:rPr>
          <w:rFonts w:ascii="Times New Roman" w:hAnsi="Times New Roman" w:cs="Times New Roman"/>
          <w:sz w:val="28"/>
          <w:szCs w:val="28"/>
        </w:rPr>
      </w:pPr>
      <w:r w:rsidRPr="006F5F0A">
        <w:rPr>
          <w:rFonts w:ascii="Times New Roman" w:hAnsi="Times New Roman" w:cs="Times New Roman"/>
          <w:sz w:val="28"/>
          <w:szCs w:val="28"/>
        </w:rPr>
        <w:t>Лавріщева К.М. Програмна інженерія. –</w:t>
      </w:r>
      <w:r w:rsidRPr="006F5F0A">
        <w:rPr>
          <w:rFonts w:ascii="Times New Roman" w:hAnsi="Times New Roman" w:cs="Times New Roman"/>
          <w:sz w:val="28"/>
          <w:szCs w:val="28"/>
          <w:lang w:val="uk-UA"/>
        </w:rPr>
        <w:t xml:space="preserve"> </w:t>
      </w:r>
      <w:r w:rsidRPr="006F5F0A">
        <w:rPr>
          <w:rFonts w:ascii="Times New Roman" w:hAnsi="Times New Roman" w:cs="Times New Roman"/>
          <w:sz w:val="28"/>
          <w:szCs w:val="28"/>
        </w:rPr>
        <w:t>Підручник.–К.:Академперіодика, 2008.–415с.</w:t>
      </w:r>
    </w:p>
    <w:p w:rsidR="00945FF1" w:rsidRDefault="00945FF1" w:rsidP="00945FF1">
      <w:pPr>
        <w:numPr>
          <w:ilvl w:val="0"/>
          <w:numId w:val="24"/>
        </w:numPr>
        <w:autoSpaceDE w:val="0"/>
        <w:autoSpaceDN w:val="0"/>
        <w:adjustRightInd w:val="0"/>
        <w:spacing w:after="0" w:line="240" w:lineRule="auto"/>
        <w:ind w:left="0" w:hanging="21"/>
        <w:jc w:val="both"/>
        <w:rPr>
          <w:rFonts w:ascii="Times New Roman" w:hAnsi="Times New Roman" w:cs="Times New Roman"/>
          <w:sz w:val="28"/>
          <w:szCs w:val="28"/>
        </w:rPr>
      </w:pPr>
      <w:r w:rsidRPr="001A61BE">
        <w:rPr>
          <w:rFonts w:ascii="Times New Roman" w:hAnsi="Times New Roman" w:cs="Times New Roman"/>
          <w:bCs/>
          <w:sz w:val="28"/>
          <w:szCs w:val="28"/>
        </w:rPr>
        <w:t>И. Соммервиль</w:t>
      </w:r>
      <w:r w:rsidRPr="001A61BE">
        <w:rPr>
          <w:rFonts w:ascii="Times New Roman" w:hAnsi="Times New Roman" w:cs="Times New Roman"/>
          <w:sz w:val="28"/>
          <w:szCs w:val="28"/>
        </w:rPr>
        <w:t>. Инженерия программного обеспечения,</w:t>
      </w:r>
      <w:r w:rsidRPr="001A61BE">
        <w:rPr>
          <w:rFonts w:ascii="Times New Roman" w:hAnsi="Times New Roman" w:cs="Times New Roman"/>
          <w:sz w:val="28"/>
          <w:szCs w:val="28"/>
        </w:rPr>
        <w:br/>
        <w:t xml:space="preserve"> 6 изд. – И.д. "Вильямс", 2002.</w:t>
      </w:r>
    </w:p>
    <w:p w:rsidR="00945FF1" w:rsidRPr="00945FF1" w:rsidRDefault="00945FF1" w:rsidP="00945FF1">
      <w:pPr>
        <w:pStyle w:val="ab"/>
        <w:numPr>
          <w:ilvl w:val="0"/>
          <w:numId w:val="24"/>
        </w:numPr>
        <w:spacing w:after="0" w:line="240" w:lineRule="auto"/>
        <w:ind w:left="851" w:hanging="851"/>
        <w:rPr>
          <w:rFonts w:ascii="Times New Roman" w:hAnsi="Times New Roman" w:cs="Times New Roman"/>
          <w:sz w:val="28"/>
          <w:szCs w:val="28"/>
        </w:rPr>
      </w:pPr>
      <w:r w:rsidRPr="00945FF1">
        <w:rPr>
          <w:rStyle w:val="citation"/>
          <w:rFonts w:ascii="Times New Roman" w:hAnsi="Times New Roman" w:cs="Times New Roman"/>
          <w:i/>
          <w:iCs/>
          <w:sz w:val="28"/>
          <w:szCs w:val="28"/>
        </w:rPr>
        <w:t>Кент Бек</w:t>
      </w:r>
      <w:r w:rsidRPr="00945FF1">
        <w:rPr>
          <w:rStyle w:val="citation"/>
          <w:rFonts w:ascii="Times New Roman" w:hAnsi="Times New Roman" w:cs="Times New Roman"/>
          <w:sz w:val="28"/>
          <w:szCs w:val="28"/>
        </w:rPr>
        <w:t xml:space="preserve">. Экстремальное программирование. — СПб : Питер, 2002. — </w:t>
      </w:r>
      <w:hyperlink r:id="rId15" w:history="1">
        <w:r w:rsidRPr="00945FF1">
          <w:rPr>
            <w:rStyle w:val="aa"/>
            <w:rFonts w:ascii="Times New Roman" w:hAnsi="Times New Roman" w:cs="Times New Roman"/>
            <w:sz w:val="28"/>
            <w:szCs w:val="28"/>
          </w:rPr>
          <w:t>ISBN 5-94723-032-1</w:t>
        </w:r>
      </w:hyperlink>
      <w:r w:rsidRPr="00945FF1">
        <w:rPr>
          <w:rStyle w:val="citation"/>
          <w:rFonts w:ascii="Times New Roman" w:hAnsi="Times New Roman" w:cs="Times New Roman"/>
          <w:sz w:val="28"/>
          <w:szCs w:val="28"/>
        </w:rPr>
        <w:t>.</w:t>
      </w:r>
      <w:r w:rsidRPr="00945FF1">
        <w:rPr>
          <w:rFonts w:ascii="Times New Roman" w:hAnsi="Times New Roman" w:cs="Times New Roman"/>
          <w:color w:val="888888"/>
          <w:sz w:val="28"/>
          <w:szCs w:val="28"/>
        </w:rPr>
        <w:t>(рос.)</w:t>
      </w:r>
    </w:p>
    <w:p w:rsidR="00945FF1" w:rsidRPr="00945FF1" w:rsidRDefault="00945FF1" w:rsidP="00945FF1">
      <w:pPr>
        <w:pStyle w:val="ab"/>
        <w:numPr>
          <w:ilvl w:val="0"/>
          <w:numId w:val="24"/>
        </w:numPr>
        <w:spacing w:after="0" w:line="240" w:lineRule="auto"/>
        <w:ind w:left="851" w:hanging="851"/>
        <w:rPr>
          <w:rFonts w:ascii="Times New Roman" w:hAnsi="Times New Roman" w:cs="Times New Roman"/>
          <w:sz w:val="28"/>
          <w:szCs w:val="28"/>
        </w:rPr>
      </w:pPr>
      <w:r w:rsidRPr="00945FF1">
        <w:rPr>
          <w:rStyle w:val="citation"/>
          <w:rFonts w:ascii="Times New Roman" w:hAnsi="Times New Roman" w:cs="Times New Roman"/>
          <w:i/>
          <w:iCs/>
          <w:sz w:val="28"/>
          <w:szCs w:val="28"/>
        </w:rPr>
        <w:t>Кент Бек, Мартин Фаулер</w:t>
      </w:r>
      <w:r w:rsidRPr="00945FF1">
        <w:rPr>
          <w:rStyle w:val="citation"/>
          <w:rFonts w:ascii="Times New Roman" w:hAnsi="Times New Roman" w:cs="Times New Roman"/>
          <w:sz w:val="28"/>
          <w:szCs w:val="28"/>
        </w:rPr>
        <w:t xml:space="preserve">. Экстремальное программирование: планирование. — СПб : Питер, 2003. — </w:t>
      </w:r>
      <w:hyperlink r:id="rId16" w:history="1">
        <w:r w:rsidRPr="00945FF1">
          <w:rPr>
            <w:rStyle w:val="aa"/>
            <w:rFonts w:ascii="Times New Roman" w:hAnsi="Times New Roman" w:cs="Times New Roman"/>
            <w:sz w:val="28"/>
            <w:szCs w:val="28"/>
          </w:rPr>
          <w:t>ISBN 5-318-00111-4</w:t>
        </w:r>
      </w:hyperlink>
      <w:r w:rsidRPr="00945FF1">
        <w:rPr>
          <w:rStyle w:val="citation"/>
          <w:rFonts w:ascii="Times New Roman" w:hAnsi="Times New Roman" w:cs="Times New Roman"/>
          <w:sz w:val="28"/>
          <w:szCs w:val="28"/>
        </w:rPr>
        <w:t>.</w:t>
      </w:r>
      <w:r w:rsidRPr="00945FF1">
        <w:rPr>
          <w:rFonts w:ascii="Times New Roman" w:hAnsi="Times New Roman" w:cs="Times New Roman"/>
          <w:color w:val="888888"/>
          <w:sz w:val="28"/>
          <w:szCs w:val="28"/>
        </w:rPr>
        <w:t>(рос.)</w:t>
      </w:r>
    </w:p>
    <w:p w:rsidR="00945FF1" w:rsidRPr="00945FF1" w:rsidRDefault="00945FF1" w:rsidP="00945FF1">
      <w:pPr>
        <w:pStyle w:val="ab"/>
        <w:numPr>
          <w:ilvl w:val="0"/>
          <w:numId w:val="24"/>
        </w:numPr>
        <w:spacing w:after="0" w:line="240" w:lineRule="auto"/>
        <w:ind w:left="851" w:hanging="851"/>
        <w:rPr>
          <w:rFonts w:ascii="Times New Roman" w:hAnsi="Times New Roman" w:cs="Times New Roman"/>
          <w:sz w:val="28"/>
          <w:szCs w:val="28"/>
        </w:rPr>
      </w:pPr>
      <w:r w:rsidRPr="00945FF1">
        <w:rPr>
          <w:rStyle w:val="citation"/>
          <w:rFonts w:ascii="Times New Roman" w:hAnsi="Times New Roman" w:cs="Times New Roman"/>
          <w:i/>
          <w:iCs/>
          <w:sz w:val="28"/>
          <w:szCs w:val="28"/>
        </w:rPr>
        <w:t>Кент Бек</w:t>
      </w:r>
      <w:r w:rsidRPr="00945FF1">
        <w:rPr>
          <w:rStyle w:val="citation"/>
          <w:rFonts w:ascii="Times New Roman" w:hAnsi="Times New Roman" w:cs="Times New Roman"/>
          <w:sz w:val="28"/>
          <w:szCs w:val="28"/>
        </w:rPr>
        <w:t xml:space="preserve">. Экстремальное программирование: разработка через тестирование. — СПб : Питер, 2003. — </w:t>
      </w:r>
      <w:hyperlink r:id="rId17" w:history="1">
        <w:r w:rsidRPr="00945FF1">
          <w:rPr>
            <w:rStyle w:val="aa"/>
            <w:rFonts w:ascii="Times New Roman" w:hAnsi="Times New Roman" w:cs="Times New Roman"/>
            <w:sz w:val="28"/>
            <w:szCs w:val="28"/>
          </w:rPr>
          <w:t>ISBN 5-8046-0051-6</w:t>
        </w:r>
      </w:hyperlink>
      <w:r w:rsidRPr="00945FF1">
        <w:rPr>
          <w:rStyle w:val="citation"/>
          <w:rFonts w:ascii="Times New Roman" w:hAnsi="Times New Roman" w:cs="Times New Roman"/>
          <w:sz w:val="28"/>
          <w:szCs w:val="28"/>
        </w:rPr>
        <w:t>.</w:t>
      </w:r>
      <w:r w:rsidRPr="00945FF1">
        <w:rPr>
          <w:rFonts w:ascii="Times New Roman" w:hAnsi="Times New Roman" w:cs="Times New Roman"/>
          <w:color w:val="888888"/>
          <w:sz w:val="28"/>
          <w:szCs w:val="28"/>
        </w:rPr>
        <w:t>(рос.)</w:t>
      </w:r>
    </w:p>
    <w:p w:rsidR="00945FF1" w:rsidRPr="00945FF1" w:rsidRDefault="00945FF1" w:rsidP="00945FF1">
      <w:pPr>
        <w:pStyle w:val="ab"/>
        <w:numPr>
          <w:ilvl w:val="0"/>
          <w:numId w:val="24"/>
        </w:numPr>
        <w:spacing w:after="0" w:line="240" w:lineRule="auto"/>
        <w:ind w:left="851" w:hanging="851"/>
        <w:rPr>
          <w:rFonts w:ascii="Times New Roman" w:hAnsi="Times New Roman" w:cs="Times New Roman"/>
          <w:color w:val="888888"/>
          <w:sz w:val="28"/>
          <w:szCs w:val="28"/>
        </w:rPr>
      </w:pPr>
      <w:r w:rsidRPr="00945FF1">
        <w:rPr>
          <w:rStyle w:val="citation"/>
          <w:rFonts w:ascii="Times New Roman" w:hAnsi="Times New Roman" w:cs="Times New Roman"/>
          <w:i/>
          <w:iCs/>
          <w:sz w:val="28"/>
          <w:szCs w:val="28"/>
        </w:rPr>
        <w:t>Кен Ауэр, Рой Миллер</w:t>
      </w:r>
      <w:r w:rsidRPr="00945FF1">
        <w:rPr>
          <w:rStyle w:val="citation"/>
          <w:rFonts w:ascii="Times New Roman" w:hAnsi="Times New Roman" w:cs="Times New Roman"/>
          <w:sz w:val="28"/>
          <w:szCs w:val="28"/>
        </w:rPr>
        <w:t xml:space="preserve">. Экстремальное программирование: постановка процесса с первых шагов и до победного конца. — СПб : Питер, 2003. — </w:t>
      </w:r>
      <w:hyperlink r:id="rId18" w:history="1">
        <w:r w:rsidRPr="00945FF1">
          <w:rPr>
            <w:rStyle w:val="aa"/>
            <w:rFonts w:ascii="Times New Roman" w:hAnsi="Times New Roman" w:cs="Times New Roman"/>
            <w:sz w:val="28"/>
            <w:szCs w:val="28"/>
          </w:rPr>
          <w:t>ISBN 5-318-00132-7</w:t>
        </w:r>
      </w:hyperlink>
      <w:r w:rsidRPr="00945FF1">
        <w:rPr>
          <w:rStyle w:val="citation"/>
          <w:rFonts w:ascii="Times New Roman" w:hAnsi="Times New Roman" w:cs="Times New Roman"/>
          <w:sz w:val="28"/>
          <w:szCs w:val="28"/>
        </w:rPr>
        <w:t>.</w:t>
      </w:r>
      <w:r w:rsidRPr="00945FF1">
        <w:rPr>
          <w:rFonts w:ascii="Times New Roman" w:hAnsi="Times New Roman" w:cs="Times New Roman"/>
          <w:color w:val="888888"/>
          <w:sz w:val="28"/>
          <w:szCs w:val="28"/>
        </w:rPr>
        <w:t>(рос.)</w:t>
      </w:r>
    </w:p>
    <w:p w:rsidR="00945FF1" w:rsidRPr="00771148" w:rsidRDefault="00945FF1" w:rsidP="00945FF1">
      <w:pPr>
        <w:autoSpaceDE w:val="0"/>
        <w:autoSpaceDN w:val="0"/>
        <w:adjustRightInd w:val="0"/>
        <w:spacing w:after="0" w:line="240" w:lineRule="auto"/>
        <w:jc w:val="both"/>
        <w:rPr>
          <w:rFonts w:ascii="Times New Roman" w:hAnsi="Times New Roman" w:cs="Times New Roman"/>
          <w:sz w:val="28"/>
          <w:szCs w:val="28"/>
        </w:rPr>
      </w:pPr>
      <w:bookmarkStart w:id="0" w:name="_GoBack"/>
      <w:bookmarkEnd w:id="0"/>
    </w:p>
    <w:p w:rsidR="0001253F" w:rsidRPr="008E52D3" w:rsidRDefault="0001253F" w:rsidP="00081343">
      <w:pPr>
        <w:autoSpaceDE w:val="0"/>
        <w:autoSpaceDN w:val="0"/>
        <w:adjustRightInd w:val="0"/>
        <w:spacing w:after="0" w:line="240" w:lineRule="auto"/>
        <w:ind w:firstLine="708"/>
        <w:jc w:val="both"/>
        <w:rPr>
          <w:rFonts w:ascii="Times New Roman" w:hAnsi="Times New Roman" w:cs="Times New Roman"/>
          <w:sz w:val="28"/>
          <w:szCs w:val="28"/>
        </w:rPr>
      </w:pPr>
    </w:p>
    <w:sectPr w:rsidR="0001253F" w:rsidRPr="008E52D3" w:rsidSect="0015191D">
      <w:headerReference w:type="default" r:id="rId19"/>
      <w:footerReference w:type="default" r:id="rId20"/>
      <w:pgSz w:w="11906" w:h="16838"/>
      <w:pgMar w:top="567" w:right="567" w:bottom="567" w:left="1134" w:header="284" w:footer="4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29D5" w:rsidRDefault="00E229D5" w:rsidP="0015191D">
      <w:pPr>
        <w:spacing w:after="0" w:line="240" w:lineRule="auto"/>
      </w:pPr>
      <w:r>
        <w:separator/>
      </w:r>
    </w:p>
  </w:endnote>
  <w:endnote w:type="continuationSeparator" w:id="0">
    <w:p w:rsidR="00E229D5" w:rsidRDefault="00E229D5" w:rsidP="00151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6171140"/>
      <w:docPartObj>
        <w:docPartGallery w:val="Page Numbers (Bottom of Page)"/>
        <w:docPartUnique/>
      </w:docPartObj>
    </w:sdtPr>
    <w:sdtEndPr/>
    <w:sdtContent>
      <w:p w:rsidR="0015191D" w:rsidRPr="0015191D" w:rsidRDefault="0015191D" w:rsidP="0015191D">
        <w:pPr>
          <w:pStyle w:val="a5"/>
          <w:jc w:val="right"/>
        </w:pPr>
        <w:r>
          <w:fldChar w:fldCharType="begin"/>
        </w:r>
        <w:r>
          <w:instrText>PAGE   \* MERGEFORMAT</w:instrText>
        </w:r>
        <w:r>
          <w:fldChar w:fldCharType="separate"/>
        </w:r>
        <w:r w:rsidR="00945FF1">
          <w:rPr>
            <w:noProof/>
          </w:rPr>
          <w:t>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29D5" w:rsidRDefault="00E229D5" w:rsidP="0015191D">
      <w:pPr>
        <w:spacing w:after="0" w:line="240" w:lineRule="auto"/>
      </w:pPr>
      <w:r>
        <w:separator/>
      </w:r>
    </w:p>
  </w:footnote>
  <w:footnote w:type="continuationSeparator" w:id="0">
    <w:p w:rsidR="00E229D5" w:rsidRDefault="00E229D5" w:rsidP="001519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8"/>
        <w:szCs w:val="28"/>
        <w:lang w:val="uk-UA"/>
      </w:rPr>
      <w:alias w:val="Название"/>
      <w:id w:val="77580493"/>
      <w:placeholder>
        <w:docPart w:val="5DB19F024FEE4D0F94850CCAD9E253F0"/>
      </w:placeholder>
      <w:dataBinding w:prefixMappings="xmlns:ns0='http://schemas.openxmlformats.org/package/2006/metadata/core-properties' xmlns:ns1='http://purl.org/dc/elements/1.1/'" w:xpath="/ns0:coreProperties[1]/ns1:title[1]" w:storeItemID="{6C3C8BC8-F283-45AE-878A-BAB7291924A1}"/>
      <w:text/>
    </w:sdtPr>
    <w:sdtEndPr/>
    <w:sdtContent>
      <w:p w:rsidR="0015191D" w:rsidRPr="0015191D" w:rsidRDefault="00494316">
        <w:pPr>
          <w:pStyle w:val="a3"/>
          <w:rPr>
            <w:rFonts w:ascii="Times New Roman" w:hAnsi="Times New Roman" w:cs="Times New Roman"/>
            <w:sz w:val="28"/>
            <w:szCs w:val="28"/>
            <w:lang w:val="uk-UA"/>
          </w:rPr>
        </w:pPr>
        <w:r w:rsidRPr="00494316">
          <w:rPr>
            <w:rFonts w:ascii="Times New Roman" w:hAnsi="Times New Roman" w:cs="Times New Roman"/>
            <w:sz w:val="28"/>
            <w:szCs w:val="28"/>
            <w:lang w:val="uk-UA"/>
          </w:rPr>
          <w:t>ОПІ Лекція 2 . Поняття життєвого циклу програмного забезпечення</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45B92"/>
    <w:multiLevelType w:val="multilevel"/>
    <w:tmpl w:val="6A84C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025DB"/>
    <w:multiLevelType w:val="multilevel"/>
    <w:tmpl w:val="0388B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246712"/>
    <w:multiLevelType w:val="hybridMultilevel"/>
    <w:tmpl w:val="F1C84F2A"/>
    <w:lvl w:ilvl="0" w:tplc="0419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 w15:restartNumberingAfterBreak="0">
    <w:nsid w:val="0B1718C1"/>
    <w:multiLevelType w:val="multilevel"/>
    <w:tmpl w:val="9B4AE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5310BA"/>
    <w:multiLevelType w:val="hybridMultilevel"/>
    <w:tmpl w:val="E20A1A62"/>
    <w:lvl w:ilvl="0" w:tplc="7FF2EF4A">
      <w:start w:val="1"/>
      <w:numFmt w:val="bullet"/>
      <w:lvlText w:val=""/>
      <w:lvlJc w:val="left"/>
      <w:pPr>
        <w:tabs>
          <w:tab w:val="num" w:pos="720"/>
        </w:tabs>
        <w:ind w:left="720" w:hanging="360"/>
      </w:pPr>
      <w:rPr>
        <w:rFonts w:ascii="Wingdings 2" w:hAnsi="Wingdings 2" w:hint="default"/>
      </w:rPr>
    </w:lvl>
    <w:lvl w:ilvl="1" w:tplc="B28406CA" w:tentative="1">
      <w:start w:val="1"/>
      <w:numFmt w:val="bullet"/>
      <w:lvlText w:val=""/>
      <w:lvlJc w:val="left"/>
      <w:pPr>
        <w:tabs>
          <w:tab w:val="num" w:pos="1440"/>
        </w:tabs>
        <w:ind w:left="1440" w:hanging="360"/>
      </w:pPr>
      <w:rPr>
        <w:rFonts w:ascii="Wingdings 2" w:hAnsi="Wingdings 2" w:hint="default"/>
      </w:rPr>
    </w:lvl>
    <w:lvl w:ilvl="2" w:tplc="B9E4D52E" w:tentative="1">
      <w:start w:val="1"/>
      <w:numFmt w:val="bullet"/>
      <w:lvlText w:val=""/>
      <w:lvlJc w:val="left"/>
      <w:pPr>
        <w:tabs>
          <w:tab w:val="num" w:pos="2160"/>
        </w:tabs>
        <w:ind w:left="2160" w:hanging="360"/>
      </w:pPr>
      <w:rPr>
        <w:rFonts w:ascii="Wingdings 2" w:hAnsi="Wingdings 2" w:hint="default"/>
      </w:rPr>
    </w:lvl>
    <w:lvl w:ilvl="3" w:tplc="D9C4E45E" w:tentative="1">
      <w:start w:val="1"/>
      <w:numFmt w:val="bullet"/>
      <w:lvlText w:val=""/>
      <w:lvlJc w:val="left"/>
      <w:pPr>
        <w:tabs>
          <w:tab w:val="num" w:pos="2880"/>
        </w:tabs>
        <w:ind w:left="2880" w:hanging="360"/>
      </w:pPr>
      <w:rPr>
        <w:rFonts w:ascii="Wingdings 2" w:hAnsi="Wingdings 2" w:hint="default"/>
      </w:rPr>
    </w:lvl>
    <w:lvl w:ilvl="4" w:tplc="8D5C6ED2" w:tentative="1">
      <w:start w:val="1"/>
      <w:numFmt w:val="bullet"/>
      <w:lvlText w:val=""/>
      <w:lvlJc w:val="left"/>
      <w:pPr>
        <w:tabs>
          <w:tab w:val="num" w:pos="3600"/>
        </w:tabs>
        <w:ind w:left="3600" w:hanging="360"/>
      </w:pPr>
      <w:rPr>
        <w:rFonts w:ascii="Wingdings 2" w:hAnsi="Wingdings 2" w:hint="default"/>
      </w:rPr>
    </w:lvl>
    <w:lvl w:ilvl="5" w:tplc="FBEC3416" w:tentative="1">
      <w:start w:val="1"/>
      <w:numFmt w:val="bullet"/>
      <w:lvlText w:val=""/>
      <w:lvlJc w:val="left"/>
      <w:pPr>
        <w:tabs>
          <w:tab w:val="num" w:pos="4320"/>
        </w:tabs>
        <w:ind w:left="4320" w:hanging="360"/>
      </w:pPr>
      <w:rPr>
        <w:rFonts w:ascii="Wingdings 2" w:hAnsi="Wingdings 2" w:hint="default"/>
      </w:rPr>
    </w:lvl>
    <w:lvl w:ilvl="6" w:tplc="BD723742" w:tentative="1">
      <w:start w:val="1"/>
      <w:numFmt w:val="bullet"/>
      <w:lvlText w:val=""/>
      <w:lvlJc w:val="left"/>
      <w:pPr>
        <w:tabs>
          <w:tab w:val="num" w:pos="5040"/>
        </w:tabs>
        <w:ind w:left="5040" w:hanging="360"/>
      </w:pPr>
      <w:rPr>
        <w:rFonts w:ascii="Wingdings 2" w:hAnsi="Wingdings 2" w:hint="default"/>
      </w:rPr>
    </w:lvl>
    <w:lvl w:ilvl="7" w:tplc="3C087CA0" w:tentative="1">
      <w:start w:val="1"/>
      <w:numFmt w:val="bullet"/>
      <w:lvlText w:val=""/>
      <w:lvlJc w:val="left"/>
      <w:pPr>
        <w:tabs>
          <w:tab w:val="num" w:pos="5760"/>
        </w:tabs>
        <w:ind w:left="5760" w:hanging="360"/>
      </w:pPr>
      <w:rPr>
        <w:rFonts w:ascii="Wingdings 2" w:hAnsi="Wingdings 2" w:hint="default"/>
      </w:rPr>
    </w:lvl>
    <w:lvl w:ilvl="8" w:tplc="7116F6A0"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0B700A04"/>
    <w:multiLevelType w:val="hybridMultilevel"/>
    <w:tmpl w:val="C2F612A6"/>
    <w:lvl w:ilvl="0" w:tplc="0419000F">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6" w15:restartNumberingAfterBreak="0">
    <w:nsid w:val="0B7417A1"/>
    <w:multiLevelType w:val="hybridMultilevel"/>
    <w:tmpl w:val="56B4A9BC"/>
    <w:lvl w:ilvl="0" w:tplc="2990D620">
      <w:start w:val="1"/>
      <w:numFmt w:val="bullet"/>
      <w:lvlText w:val=""/>
      <w:lvlJc w:val="left"/>
      <w:pPr>
        <w:tabs>
          <w:tab w:val="num" w:pos="720"/>
        </w:tabs>
        <w:ind w:left="720" w:hanging="360"/>
      </w:pPr>
      <w:rPr>
        <w:rFonts w:ascii="Wingdings 2" w:hAnsi="Wingdings 2" w:hint="default"/>
      </w:rPr>
    </w:lvl>
    <w:lvl w:ilvl="1" w:tplc="31B68222" w:tentative="1">
      <w:start w:val="1"/>
      <w:numFmt w:val="bullet"/>
      <w:lvlText w:val=""/>
      <w:lvlJc w:val="left"/>
      <w:pPr>
        <w:tabs>
          <w:tab w:val="num" w:pos="1440"/>
        </w:tabs>
        <w:ind w:left="1440" w:hanging="360"/>
      </w:pPr>
      <w:rPr>
        <w:rFonts w:ascii="Wingdings 2" w:hAnsi="Wingdings 2" w:hint="default"/>
      </w:rPr>
    </w:lvl>
    <w:lvl w:ilvl="2" w:tplc="BD10A8E8" w:tentative="1">
      <w:start w:val="1"/>
      <w:numFmt w:val="bullet"/>
      <w:lvlText w:val=""/>
      <w:lvlJc w:val="left"/>
      <w:pPr>
        <w:tabs>
          <w:tab w:val="num" w:pos="2160"/>
        </w:tabs>
        <w:ind w:left="2160" w:hanging="360"/>
      </w:pPr>
      <w:rPr>
        <w:rFonts w:ascii="Wingdings 2" w:hAnsi="Wingdings 2" w:hint="default"/>
      </w:rPr>
    </w:lvl>
    <w:lvl w:ilvl="3" w:tplc="465A4C82" w:tentative="1">
      <w:start w:val="1"/>
      <w:numFmt w:val="bullet"/>
      <w:lvlText w:val=""/>
      <w:lvlJc w:val="left"/>
      <w:pPr>
        <w:tabs>
          <w:tab w:val="num" w:pos="2880"/>
        </w:tabs>
        <w:ind w:left="2880" w:hanging="360"/>
      </w:pPr>
      <w:rPr>
        <w:rFonts w:ascii="Wingdings 2" w:hAnsi="Wingdings 2" w:hint="default"/>
      </w:rPr>
    </w:lvl>
    <w:lvl w:ilvl="4" w:tplc="7AFEDCC8" w:tentative="1">
      <w:start w:val="1"/>
      <w:numFmt w:val="bullet"/>
      <w:lvlText w:val=""/>
      <w:lvlJc w:val="left"/>
      <w:pPr>
        <w:tabs>
          <w:tab w:val="num" w:pos="3600"/>
        </w:tabs>
        <w:ind w:left="3600" w:hanging="360"/>
      </w:pPr>
      <w:rPr>
        <w:rFonts w:ascii="Wingdings 2" w:hAnsi="Wingdings 2" w:hint="default"/>
      </w:rPr>
    </w:lvl>
    <w:lvl w:ilvl="5" w:tplc="8E502518" w:tentative="1">
      <w:start w:val="1"/>
      <w:numFmt w:val="bullet"/>
      <w:lvlText w:val=""/>
      <w:lvlJc w:val="left"/>
      <w:pPr>
        <w:tabs>
          <w:tab w:val="num" w:pos="4320"/>
        </w:tabs>
        <w:ind w:left="4320" w:hanging="360"/>
      </w:pPr>
      <w:rPr>
        <w:rFonts w:ascii="Wingdings 2" w:hAnsi="Wingdings 2" w:hint="default"/>
      </w:rPr>
    </w:lvl>
    <w:lvl w:ilvl="6" w:tplc="8A78987A" w:tentative="1">
      <w:start w:val="1"/>
      <w:numFmt w:val="bullet"/>
      <w:lvlText w:val=""/>
      <w:lvlJc w:val="left"/>
      <w:pPr>
        <w:tabs>
          <w:tab w:val="num" w:pos="5040"/>
        </w:tabs>
        <w:ind w:left="5040" w:hanging="360"/>
      </w:pPr>
      <w:rPr>
        <w:rFonts w:ascii="Wingdings 2" w:hAnsi="Wingdings 2" w:hint="default"/>
      </w:rPr>
    </w:lvl>
    <w:lvl w:ilvl="7" w:tplc="2DBCF62A" w:tentative="1">
      <w:start w:val="1"/>
      <w:numFmt w:val="bullet"/>
      <w:lvlText w:val=""/>
      <w:lvlJc w:val="left"/>
      <w:pPr>
        <w:tabs>
          <w:tab w:val="num" w:pos="5760"/>
        </w:tabs>
        <w:ind w:left="5760" w:hanging="360"/>
      </w:pPr>
      <w:rPr>
        <w:rFonts w:ascii="Wingdings 2" w:hAnsi="Wingdings 2" w:hint="default"/>
      </w:rPr>
    </w:lvl>
    <w:lvl w:ilvl="8" w:tplc="2D408066"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0F9619DA"/>
    <w:multiLevelType w:val="hybridMultilevel"/>
    <w:tmpl w:val="0B2616C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1C580002"/>
    <w:multiLevelType w:val="multilevel"/>
    <w:tmpl w:val="1A46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337CA2"/>
    <w:multiLevelType w:val="multilevel"/>
    <w:tmpl w:val="71CCF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E00B9A"/>
    <w:multiLevelType w:val="multilevel"/>
    <w:tmpl w:val="74B0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6047F7"/>
    <w:multiLevelType w:val="multilevel"/>
    <w:tmpl w:val="248A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6462CB"/>
    <w:multiLevelType w:val="hybridMultilevel"/>
    <w:tmpl w:val="C28039CE"/>
    <w:lvl w:ilvl="0" w:tplc="CA9E9B00">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3" w15:restartNumberingAfterBreak="0">
    <w:nsid w:val="453F357C"/>
    <w:multiLevelType w:val="multilevel"/>
    <w:tmpl w:val="37CC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5E3700"/>
    <w:multiLevelType w:val="hybridMultilevel"/>
    <w:tmpl w:val="6B423EDC"/>
    <w:lvl w:ilvl="0" w:tplc="04190001">
      <w:start w:val="1"/>
      <w:numFmt w:val="bullet"/>
      <w:lvlText w:val=""/>
      <w:lvlJc w:val="left"/>
      <w:pPr>
        <w:tabs>
          <w:tab w:val="num" w:pos="720"/>
        </w:tabs>
        <w:ind w:left="720" w:hanging="360"/>
      </w:pPr>
      <w:rPr>
        <w:rFonts w:ascii="Symbol" w:hAnsi="Symbol" w:hint="default"/>
      </w:rPr>
    </w:lvl>
    <w:lvl w:ilvl="1" w:tplc="B28406CA" w:tentative="1">
      <w:start w:val="1"/>
      <w:numFmt w:val="bullet"/>
      <w:lvlText w:val=""/>
      <w:lvlJc w:val="left"/>
      <w:pPr>
        <w:tabs>
          <w:tab w:val="num" w:pos="1440"/>
        </w:tabs>
        <w:ind w:left="1440" w:hanging="360"/>
      </w:pPr>
      <w:rPr>
        <w:rFonts w:ascii="Wingdings 2" w:hAnsi="Wingdings 2" w:hint="default"/>
      </w:rPr>
    </w:lvl>
    <w:lvl w:ilvl="2" w:tplc="B9E4D52E" w:tentative="1">
      <w:start w:val="1"/>
      <w:numFmt w:val="bullet"/>
      <w:lvlText w:val=""/>
      <w:lvlJc w:val="left"/>
      <w:pPr>
        <w:tabs>
          <w:tab w:val="num" w:pos="2160"/>
        </w:tabs>
        <w:ind w:left="2160" w:hanging="360"/>
      </w:pPr>
      <w:rPr>
        <w:rFonts w:ascii="Wingdings 2" w:hAnsi="Wingdings 2" w:hint="default"/>
      </w:rPr>
    </w:lvl>
    <w:lvl w:ilvl="3" w:tplc="D9C4E45E" w:tentative="1">
      <w:start w:val="1"/>
      <w:numFmt w:val="bullet"/>
      <w:lvlText w:val=""/>
      <w:lvlJc w:val="left"/>
      <w:pPr>
        <w:tabs>
          <w:tab w:val="num" w:pos="2880"/>
        </w:tabs>
        <w:ind w:left="2880" w:hanging="360"/>
      </w:pPr>
      <w:rPr>
        <w:rFonts w:ascii="Wingdings 2" w:hAnsi="Wingdings 2" w:hint="default"/>
      </w:rPr>
    </w:lvl>
    <w:lvl w:ilvl="4" w:tplc="8D5C6ED2" w:tentative="1">
      <w:start w:val="1"/>
      <w:numFmt w:val="bullet"/>
      <w:lvlText w:val=""/>
      <w:lvlJc w:val="left"/>
      <w:pPr>
        <w:tabs>
          <w:tab w:val="num" w:pos="3600"/>
        </w:tabs>
        <w:ind w:left="3600" w:hanging="360"/>
      </w:pPr>
      <w:rPr>
        <w:rFonts w:ascii="Wingdings 2" w:hAnsi="Wingdings 2" w:hint="default"/>
      </w:rPr>
    </w:lvl>
    <w:lvl w:ilvl="5" w:tplc="FBEC3416" w:tentative="1">
      <w:start w:val="1"/>
      <w:numFmt w:val="bullet"/>
      <w:lvlText w:val=""/>
      <w:lvlJc w:val="left"/>
      <w:pPr>
        <w:tabs>
          <w:tab w:val="num" w:pos="4320"/>
        </w:tabs>
        <w:ind w:left="4320" w:hanging="360"/>
      </w:pPr>
      <w:rPr>
        <w:rFonts w:ascii="Wingdings 2" w:hAnsi="Wingdings 2" w:hint="default"/>
      </w:rPr>
    </w:lvl>
    <w:lvl w:ilvl="6" w:tplc="BD723742" w:tentative="1">
      <w:start w:val="1"/>
      <w:numFmt w:val="bullet"/>
      <w:lvlText w:val=""/>
      <w:lvlJc w:val="left"/>
      <w:pPr>
        <w:tabs>
          <w:tab w:val="num" w:pos="5040"/>
        </w:tabs>
        <w:ind w:left="5040" w:hanging="360"/>
      </w:pPr>
      <w:rPr>
        <w:rFonts w:ascii="Wingdings 2" w:hAnsi="Wingdings 2" w:hint="default"/>
      </w:rPr>
    </w:lvl>
    <w:lvl w:ilvl="7" w:tplc="3C087CA0" w:tentative="1">
      <w:start w:val="1"/>
      <w:numFmt w:val="bullet"/>
      <w:lvlText w:val=""/>
      <w:lvlJc w:val="left"/>
      <w:pPr>
        <w:tabs>
          <w:tab w:val="num" w:pos="5760"/>
        </w:tabs>
        <w:ind w:left="5760" w:hanging="360"/>
      </w:pPr>
      <w:rPr>
        <w:rFonts w:ascii="Wingdings 2" w:hAnsi="Wingdings 2" w:hint="default"/>
      </w:rPr>
    </w:lvl>
    <w:lvl w:ilvl="8" w:tplc="7116F6A0"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50D37405"/>
    <w:multiLevelType w:val="hybridMultilevel"/>
    <w:tmpl w:val="4ED833E8"/>
    <w:lvl w:ilvl="0" w:tplc="0419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6" w15:restartNumberingAfterBreak="0">
    <w:nsid w:val="52067535"/>
    <w:multiLevelType w:val="hybridMultilevel"/>
    <w:tmpl w:val="A9A8393A"/>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7" w15:restartNumberingAfterBreak="0">
    <w:nsid w:val="5E757233"/>
    <w:multiLevelType w:val="multilevel"/>
    <w:tmpl w:val="A294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9C4A7A"/>
    <w:multiLevelType w:val="hybridMultilevel"/>
    <w:tmpl w:val="1E5ACF3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9" w15:restartNumberingAfterBreak="0">
    <w:nsid w:val="60EA4F2B"/>
    <w:multiLevelType w:val="hybridMultilevel"/>
    <w:tmpl w:val="E0A00B02"/>
    <w:lvl w:ilvl="0" w:tplc="F74EFC40">
      <w:start w:val="1"/>
      <w:numFmt w:val="bullet"/>
      <w:lvlText w:val="-"/>
      <w:lvlJc w:val="left"/>
      <w:pPr>
        <w:ind w:left="1069" w:hanging="360"/>
      </w:pPr>
      <w:rPr>
        <w:rFonts w:ascii="Times New Roman" w:eastAsia="Times New Roman"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hint="default"/>
      </w:rPr>
    </w:lvl>
  </w:abstractNum>
  <w:abstractNum w:abstractNumId="20" w15:restartNumberingAfterBreak="0">
    <w:nsid w:val="6F350D36"/>
    <w:multiLevelType w:val="hybridMultilevel"/>
    <w:tmpl w:val="23C24C10"/>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1" w15:restartNumberingAfterBreak="0">
    <w:nsid w:val="6F527CF8"/>
    <w:multiLevelType w:val="multilevel"/>
    <w:tmpl w:val="1F82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8F211C"/>
    <w:multiLevelType w:val="hybridMultilevel"/>
    <w:tmpl w:val="C7664AD2"/>
    <w:lvl w:ilvl="0" w:tplc="04190011">
      <w:start w:val="1"/>
      <w:numFmt w:val="decimal"/>
      <w:lvlText w:val="%1)"/>
      <w:lvlJc w:val="left"/>
      <w:pPr>
        <w:ind w:left="786" w:hanging="360"/>
      </w:p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abstractNum w:abstractNumId="23" w15:restartNumberingAfterBreak="0">
    <w:nsid w:val="7AB13E59"/>
    <w:multiLevelType w:val="hybridMultilevel"/>
    <w:tmpl w:val="369E93B6"/>
    <w:lvl w:ilvl="0" w:tplc="2DF46D58">
      <w:start w:val="1"/>
      <w:numFmt w:val="bullet"/>
      <w:lvlText w:val=""/>
      <w:lvlJc w:val="left"/>
      <w:pPr>
        <w:tabs>
          <w:tab w:val="num" w:pos="720"/>
        </w:tabs>
        <w:ind w:left="720" w:hanging="360"/>
      </w:pPr>
      <w:rPr>
        <w:rFonts w:ascii="Wingdings 2" w:hAnsi="Wingdings 2" w:hint="default"/>
      </w:rPr>
    </w:lvl>
    <w:lvl w:ilvl="1" w:tplc="251E51C2" w:tentative="1">
      <w:start w:val="1"/>
      <w:numFmt w:val="bullet"/>
      <w:lvlText w:val=""/>
      <w:lvlJc w:val="left"/>
      <w:pPr>
        <w:tabs>
          <w:tab w:val="num" w:pos="1440"/>
        </w:tabs>
        <w:ind w:left="1440" w:hanging="360"/>
      </w:pPr>
      <w:rPr>
        <w:rFonts w:ascii="Wingdings 2" w:hAnsi="Wingdings 2" w:hint="default"/>
      </w:rPr>
    </w:lvl>
    <w:lvl w:ilvl="2" w:tplc="17DE20B4" w:tentative="1">
      <w:start w:val="1"/>
      <w:numFmt w:val="bullet"/>
      <w:lvlText w:val=""/>
      <w:lvlJc w:val="left"/>
      <w:pPr>
        <w:tabs>
          <w:tab w:val="num" w:pos="2160"/>
        </w:tabs>
        <w:ind w:left="2160" w:hanging="360"/>
      </w:pPr>
      <w:rPr>
        <w:rFonts w:ascii="Wingdings 2" w:hAnsi="Wingdings 2" w:hint="default"/>
      </w:rPr>
    </w:lvl>
    <w:lvl w:ilvl="3" w:tplc="DD443470" w:tentative="1">
      <w:start w:val="1"/>
      <w:numFmt w:val="bullet"/>
      <w:lvlText w:val=""/>
      <w:lvlJc w:val="left"/>
      <w:pPr>
        <w:tabs>
          <w:tab w:val="num" w:pos="2880"/>
        </w:tabs>
        <w:ind w:left="2880" w:hanging="360"/>
      </w:pPr>
      <w:rPr>
        <w:rFonts w:ascii="Wingdings 2" w:hAnsi="Wingdings 2" w:hint="default"/>
      </w:rPr>
    </w:lvl>
    <w:lvl w:ilvl="4" w:tplc="054483BC" w:tentative="1">
      <w:start w:val="1"/>
      <w:numFmt w:val="bullet"/>
      <w:lvlText w:val=""/>
      <w:lvlJc w:val="left"/>
      <w:pPr>
        <w:tabs>
          <w:tab w:val="num" w:pos="3600"/>
        </w:tabs>
        <w:ind w:left="3600" w:hanging="360"/>
      </w:pPr>
      <w:rPr>
        <w:rFonts w:ascii="Wingdings 2" w:hAnsi="Wingdings 2" w:hint="default"/>
      </w:rPr>
    </w:lvl>
    <w:lvl w:ilvl="5" w:tplc="2676EE78" w:tentative="1">
      <w:start w:val="1"/>
      <w:numFmt w:val="bullet"/>
      <w:lvlText w:val=""/>
      <w:lvlJc w:val="left"/>
      <w:pPr>
        <w:tabs>
          <w:tab w:val="num" w:pos="4320"/>
        </w:tabs>
        <w:ind w:left="4320" w:hanging="360"/>
      </w:pPr>
      <w:rPr>
        <w:rFonts w:ascii="Wingdings 2" w:hAnsi="Wingdings 2" w:hint="default"/>
      </w:rPr>
    </w:lvl>
    <w:lvl w:ilvl="6" w:tplc="FA06412C" w:tentative="1">
      <w:start w:val="1"/>
      <w:numFmt w:val="bullet"/>
      <w:lvlText w:val=""/>
      <w:lvlJc w:val="left"/>
      <w:pPr>
        <w:tabs>
          <w:tab w:val="num" w:pos="5040"/>
        </w:tabs>
        <w:ind w:left="5040" w:hanging="360"/>
      </w:pPr>
      <w:rPr>
        <w:rFonts w:ascii="Wingdings 2" w:hAnsi="Wingdings 2" w:hint="default"/>
      </w:rPr>
    </w:lvl>
    <w:lvl w:ilvl="7" w:tplc="84BE1454" w:tentative="1">
      <w:start w:val="1"/>
      <w:numFmt w:val="bullet"/>
      <w:lvlText w:val=""/>
      <w:lvlJc w:val="left"/>
      <w:pPr>
        <w:tabs>
          <w:tab w:val="num" w:pos="5760"/>
        </w:tabs>
        <w:ind w:left="5760" w:hanging="360"/>
      </w:pPr>
      <w:rPr>
        <w:rFonts w:ascii="Wingdings 2" w:hAnsi="Wingdings 2" w:hint="default"/>
      </w:rPr>
    </w:lvl>
    <w:lvl w:ilvl="8" w:tplc="424CEF9E" w:tentative="1">
      <w:start w:val="1"/>
      <w:numFmt w:val="bullet"/>
      <w:lvlText w:val=""/>
      <w:lvlJc w:val="left"/>
      <w:pPr>
        <w:tabs>
          <w:tab w:val="num" w:pos="6480"/>
        </w:tabs>
        <w:ind w:left="6480" w:hanging="360"/>
      </w:pPr>
      <w:rPr>
        <w:rFonts w:ascii="Wingdings 2" w:hAnsi="Wingdings 2" w:hint="default"/>
      </w:rPr>
    </w:lvl>
  </w:abstractNum>
  <w:abstractNum w:abstractNumId="24" w15:restartNumberingAfterBreak="0">
    <w:nsid w:val="7D8D5EB7"/>
    <w:multiLevelType w:val="multilevel"/>
    <w:tmpl w:val="C6D0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8"/>
  </w:num>
  <w:num w:numId="3">
    <w:abstractNumId w:val="0"/>
  </w:num>
  <w:num w:numId="4">
    <w:abstractNumId w:val="9"/>
  </w:num>
  <w:num w:numId="5">
    <w:abstractNumId w:val="3"/>
  </w:num>
  <w:num w:numId="6">
    <w:abstractNumId w:val="21"/>
  </w:num>
  <w:num w:numId="7">
    <w:abstractNumId w:val="24"/>
  </w:num>
  <w:num w:numId="8">
    <w:abstractNumId w:val="11"/>
  </w:num>
  <w:num w:numId="9">
    <w:abstractNumId w:val="17"/>
  </w:num>
  <w:num w:numId="10">
    <w:abstractNumId w:val="1"/>
  </w:num>
  <w:num w:numId="11">
    <w:abstractNumId w:val="19"/>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num>
  <w:num w:numId="18">
    <w:abstractNumId w:val="6"/>
  </w:num>
  <w:num w:numId="19">
    <w:abstractNumId w:val="4"/>
  </w:num>
  <w:num w:numId="20">
    <w:abstractNumId w:val="19"/>
  </w:num>
  <w:num w:numId="21">
    <w:abstractNumId w:val="14"/>
  </w:num>
  <w:num w:numId="22">
    <w:abstractNumId w:val="15"/>
  </w:num>
  <w:num w:numId="23">
    <w:abstractNumId w:val="2"/>
  </w:num>
  <w:num w:numId="24">
    <w:abstractNumId w:val="5"/>
  </w:num>
  <w:num w:numId="25">
    <w:abstractNumId w:val="16"/>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91D"/>
    <w:rsid w:val="0001253F"/>
    <w:rsid w:val="00081343"/>
    <w:rsid w:val="00091D48"/>
    <w:rsid w:val="000B6D11"/>
    <w:rsid w:val="000F163C"/>
    <w:rsid w:val="000F31AF"/>
    <w:rsid w:val="0015191D"/>
    <w:rsid w:val="003B6202"/>
    <w:rsid w:val="003D41B9"/>
    <w:rsid w:val="004245D4"/>
    <w:rsid w:val="00493D26"/>
    <w:rsid w:val="00494316"/>
    <w:rsid w:val="0051791C"/>
    <w:rsid w:val="00591CDA"/>
    <w:rsid w:val="00693A81"/>
    <w:rsid w:val="00775DFB"/>
    <w:rsid w:val="00783224"/>
    <w:rsid w:val="008602B6"/>
    <w:rsid w:val="008E52D3"/>
    <w:rsid w:val="00945FF1"/>
    <w:rsid w:val="00994545"/>
    <w:rsid w:val="00BE0B09"/>
    <w:rsid w:val="00BF19F3"/>
    <w:rsid w:val="00C9245D"/>
    <w:rsid w:val="00C9785D"/>
    <w:rsid w:val="00D03184"/>
    <w:rsid w:val="00D3179D"/>
    <w:rsid w:val="00D61074"/>
    <w:rsid w:val="00D876BA"/>
    <w:rsid w:val="00DB0C43"/>
    <w:rsid w:val="00DB64A7"/>
    <w:rsid w:val="00E229D5"/>
    <w:rsid w:val="00F21A3A"/>
    <w:rsid w:val="00F429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86400B"/>
  <w15:docId w15:val="{E10BABFE-5A91-4C7F-A085-FAC8674C0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E52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C924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C9245D"/>
    <w:pPr>
      <w:spacing w:before="100" w:beforeAutospacing="1" w:after="100" w:afterAutospacing="1" w:line="240" w:lineRule="auto"/>
      <w:outlineLvl w:val="2"/>
    </w:pPr>
    <w:rPr>
      <w:rFonts w:ascii="Times New Roman" w:eastAsia="Times New Roman" w:hAnsi="Times New Roman" w:cs="Times New Roman"/>
      <w:b/>
      <w:bCs/>
      <w:sz w:val="27"/>
      <w:szCs w:val="27"/>
      <w:lang w:val="uk-UA" w:eastAsia="uk-UA"/>
    </w:rPr>
  </w:style>
  <w:style w:type="paragraph" w:styleId="4">
    <w:name w:val="heading 4"/>
    <w:basedOn w:val="a"/>
    <w:next w:val="a"/>
    <w:link w:val="40"/>
    <w:uiPriority w:val="9"/>
    <w:semiHidden/>
    <w:unhideWhenUsed/>
    <w:qFormat/>
    <w:rsid w:val="00C9245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191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5191D"/>
  </w:style>
  <w:style w:type="paragraph" w:styleId="a5">
    <w:name w:val="footer"/>
    <w:basedOn w:val="a"/>
    <w:link w:val="a6"/>
    <w:uiPriority w:val="99"/>
    <w:unhideWhenUsed/>
    <w:rsid w:val="0015191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5191D"/>
  </w:style>
  <w:style w:type="paragraph" w:styleId="a7">
    <w:name w:val="Balloon Text"/>
    <w:basedOn w:val="a"/>
    <w:link w:val="a8"/>
    <w:uiPriority w:val="99"/>
    <w:semiHidden/>
    <w:unhideWhenUsed/>
    <w:rsid w:val="0015191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15191D"/>
    <w:rPr>
      <w:rFonts w:ascii="Tahoma" w:hAnsi="Tahoma" w:cs="Tahoma"/>
      <w:sz w:val="16"/>
      <w:szCs w:val="16"/>
    </w:rPr>
  </w:style>
  <w:style w:type="paragraph" w:styleId="a9">
    <w:name w:val="Normal (Web)"/>
    <w:basedOn w:val="a"/>
    <w:uiPriority w:val="99"/>
    <w:unhideWhenUsed/>
    <w:rsid w:val="0015191D"/>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30">
    <w:name w:val="Заголовок 3 Знак"/>
    <w:basedOn w:val="a0"/>
    <w:link w:val="3"/>
    <w:uiPriority w:val="9"/>
    <w:rsid w:val="00C9245D"/>
    <w:rPr>
      <w:rFonts w:ascii="Times New Roman" w:eastAsia="Times New Roman" w:hAnsi="Times New Roman" w:cs="Times New Roman"/>
      <w:b/>
      <w:bCs/>
      <w:sz w:val="27"/>
      <w:szCs w:val="27"/>
      <w:lang w:val="uk-UA" w:eastAsia="uk-UA"/>
    </w:rPr>
  </w:style>
  <w:style w:type="character" w:customStyle="1" w:styleId="mw-headline">
    <w:name w:val="mw-headline"/>
    <w:basedOn w:val="a0"/>
    <w:rsid w:val="00C9245D"/>
  </w:style>
  <w:style w:type="character" w:customStyle="1" w:styleId="20">
    <w:name w:val="Заголовок 2 Знак"/>
    <w:basedOn w:val="a0"/>
    <w:link w:val="2"/>
    <w:uiPriority w:val="9"/>
    <w:semiHidden/>
    <w:rsid w:val="00C9245D"/>
    <w:rPr>
      <w:rFonts w:asciiTheme="majorHAnsi" w:eastAsiaTheme="majorEastAsia" w:hAnsiTheme="majorHAnsi" w:cstheme="majorBidi"/>
      <w:b/>
      <w:bCs/>
      <w:color w:val="4F81BD" w:themeColor="accent1"/>
      <w:sz w:val="26"/>
      <w:szCs w:val="26"/>
    </w:rPr>
  </w:style>
  <w:style w:type="character" w:customStyle="1" w:styleId="40">
    <w:name w:val="Заголовок 4 Знак"/>
    <w:basedOn w:val="a0"/>
    <w:link w:val="4"/>
    <w:uiPriority w:val="9"/>
    <w:semiHidden/>
    <w:rsid w:val="00C9245D"/>
    <w:rPr>
      <w:rFonts w:asciiTheme="majorHAnsi" w:eastAsiaTheme="majorEastAsia" w:hAnsiTheme="majorHAnsi" w:cstheme="majorBidi"/>
      <w:b/>
      <w:bCs/>
      <w:i/>
      <w:iCs/>
      <w:color w:val="4F81BD" w:themeColor="accent1"/>
    </w:rPr>
  </w:style>
  <w:style w:type="character" w:styleId="aa">
    <w:name w:val="Hyperlink"/>
    <w:basedOn w:val="a0"/>
    <w:uiPriority w:val="99"/>
    <w:unhideWhenUsed/>
    <w:rsid w:val="00C9245D"/>
    <w:rPr>
      <w:color w:val="0000FF"/>
      <w:u w:val="single"/>
    </w:rPr>
  </w:style>
  <w:style w:type="character" w:customStyle="1" w:styleId="reference-text">
    <w:name w:val="reference-text"/>
    <w:basedOn w:val="a0"/>
    <w:rsid w:val="00C9245D"/>
  </w:style>
  <w:style w:type="paragraph" w:customStyle="1" w:styleId="p77">
    <w:name w:val="p77"/>
    <w:basedOn w:val="a"/>
    <w:rsid w:val="00D61074"/>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78">
    <w:name w:val="p78"/>
    <w:basedOn w:val="a"/>
    <w:rsid w:val="00D61074"/>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ft24">
    <w:name w:val="ft24"/>
    <w:basedOn w:val="a0"/>
    <w:rsid w:val="00D61074"/>
  </w:style>
  <w:style w:type="paragraph" w:customStyle="1" w:styleId="p79">
    <w:name w:val="p79"/>
    <w:basedOn w:val="a"/>
    <w:rsid w:val="00D61074"/>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ft5">
    <w:name w:val="ft5"/>
    <w:basedOn w:val="a0"/>
    <w:rsid w:val="00D61074"/>
  </w:style>
  <w:style w:type="paragraph" w:customStyle="1" w:styleId="p80">
    <w:name w:val="p80"/>
    <w:basedOn w:val="a"/>
    <w:rsid w:val="00D61074"/>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styleId="ab">
    <w:name w:val="List Paragraph"/>
    <w:basedOn w:val="a"/>
    <w:uiPriority w:val="34"/>
    <w:qFormat/>
    <w:rsid w:val="00DB64A7"/>
    <w:pPr>
      <w:ind w:left="720"/>
      <w:contextualSpacing/>
    </w:pPr>
  </w:style>
  <w:style w:type="character" w:styleId="ac">
    <w:name w:val="Strong"/>
    <w:basedOn w:val="a0"/>
    <w:uiPriority w:val="22"/>
    <w:qFormat/>
    <w:rsid w:val="0051791C"/>
    <w:rPr>
      <w:b/>
      <w:bCs/>
    </w:rPr>
  </w:style>
  <w:style w:type="character" w:customStyle="1" w:styleId="10">
    <w:name w:val="Заголовок 1 Знак"/>
    <w:basedOn w:val="a0"/>
    <w:link w:val="1"/>
    <w:uiPriority w:val="9"/>
    <w:rsid w:val="008E52D3"/>
    <w:rPr>
      <w:rFonts w:asciiTheme="majorHAnsi" w:eastAsiaTheme="majorEastAsia" w:hAnsiTheme="majorHAnsi" w:cstheme="majorBidi"/>
      <w:b/>
      <w:bCs/>
      <w:color w:val="365F91" w:themeColor="accent1" w:themeShade="BF"/>
      <w:sz w:val="28"/>
      <w:szCs w:val="28"/>
    </w:rPr>
  </w:style>
  <w:style w:type="character" w:customStyle="1" w:styleId="citation">
    <w:name w:val="citation"/>
    <w:basedOn w:val="a0"/>
    <w:rsid w:val="008E5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466761">
      <w:bodyDiv w:val="1"/>
      <w:marLeft w:val="0"/>
      <w:marRight w:val="0"/>
      <w:marTop w:val="0"/>
      <w:marBottom w:val="0"/>
      <w:divBdr>
        <w:top w:val="none" w:sz="0" w:space="0" w:color="auto"/>
        <w:left w:val="none" w:sz="0" w:space="0" w:color="auto"/>
        <w:bottom w:val="none" w:sz="0" w:space="0" w:color="auto"/>
        <w:right w:val="none" w:sz="0" w:space="0" w:color="auto"/>
      </w:divBdr>
    </w:div>
    <w:div w:id="378208276">
      <w:bodyDiv w:val="1"/>
      <w:marLeft w:val="0"/>
      <w:marRight w:val="0"/>
      <w:marTop w:val="0"/>
      <w:marBottom w:val="0"/>
      <w:divBdr>
        <w:top w:val="none" w:sz="0" w:space="0" w:color="auto"/>
        <w:left w:val="none" w:sz="0" w:space="0" w:color="auto"/>
        <w:bottom w:val="none" w:sz="0" w:space="0" w:color="auto"/>
        <w:right w:val="none" w:sz="0" w:space="0" w:color="auto"/>
      </w:divBdr>
    </w:div>
    <w:div w:id="389688946">
      <w:bodyDiv w:val="1"/>
      <w:marLeft w:val="0"/>
      <w:marRight w:val="0"/>
      <w:marTop w:val="0"/>
      <w:marBottom w:val="0"/>
      <w:divBdr>
        <w:top w:val="none" w:sz="0" w:space="0" w:color="auto"/>
        <w:left w:val="none" w:sz="0" w:space="0" w:color="auto"/>
        <w:bottom w:val="none" w:sz="0" w:space="0" w:color="auto"/>
        <w:right w:val="none" w:sz="0" w:space="0" w:color="auto"/>
      </w:divBdr>
      <w:divsChild>
        <w:div w:id="1744985932">
          <w:marLeft w:val="0"/>
          <w:marRight w:val="0"/>
          <w:marTop w:val="0"/>
          <w:marBottom w:val="0"/>
          <w:divBdr>
            <w:top w:val="none" w:sz="0" w:space="0" w:color="auto"/>
            <w:left w:val="none" w:sz="0" w:space="0" w:color="auto"/>
            <w:bottom w:val="none" w:sz="0" w:space="0" w:color="auto"/>
            <w:right w:val="none" w:sz="0" w:space="0" w:color="auto"/>
          </w:divBdr>
          <w:divsChild>
            <w:div w:id="1307514684">
              <w:marLeft w:val="0"/>
              <w:marRight w:val="0"/>
              <w:marTop w:val="0"/>
              <w:marBottom w:val="0"/>
              <w:divBdr>
                <w:top w:val="none" w:sz="0" w:space="0" w:color="auto"/>
                <w:left w:val="none" w:sz="0" w:space="0" w:color="auto"/>
                <w:bottom w:val="none" w:sz="0" w:space="0" w:color="auto"/>
                <w:right w:val="none" w:sz="0" w:space="0" w:color="auto"/>
              </w:divBdr>
              <w:divsChild>
                <w:div w:id="190907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11310">
          <w:marLeft w:val="0"/>
          <w:marRight w:val="0"/>
          <w:marTop w:val="0"/>
          <w:marBottom w:val="0"/>
          <w:divBdr>
            <w:top w:val="none" w:sz="0" w:space="0" w:color="auto"/>
            <w:left w:val="none" w:sz="0" w:space="0" w:color="auto"/>
            <w:bottom w:val="none" w:sz="0" w:space="0" w:color="auto"/>
            <w:right w:val="none" w:sz="0" w:space="0" w:color="auto"/>
          </w:divBdr>
          <w:divsChild>
            <w:div w:id="2139755673">
              <w:marLeft w:val="0"/>
              <w:marRight w:val="0"/>
              <w:marTop w:val="0"/>
              <w:marBottom w:val="0"/>
              <w:divBdr>
                <w:top w:val="none" w:sz="0" w:space="0" w:color="auto"/>
                <w:left w:val="none" w:sz="0" w:space="0" w:color="auto"/>
                <w:bottom w:val="none" w:sz="0" w:space="0" w:color="auto"/>
                <w:right w:val="none" w:sz="0" w:space="0" w:color="auto"/>
              </w:divBdr>
              <w:divsChild>
                <w:div w:id="48906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553478">
      <w:bodyDiv w:val="1"/>
      <w:marLeft w:val="0"/>
      <w:marRight w:val="0"/>
      <w:marTop w:val="0"/>
      <w:marBottom w:val="0"/>
      <w:divBdr>
        <w:top w:val="none" w:sz="0" w:space="0" w:color="auto"/>
        <w:left w:val="none" w:sz="0" w:space="0" w:color="auto"/>
        <w:bottom w:val="none" w:sz="0" w:space="0" w:color="auto"/>
        <w:right w:val="none" w:sz="0" w:space="0" w:color="auto"/>
      </w:divBdr>
      <w:divsChild>
        <w:div w:id="1214930761">
          <w:marLeft w:val="0"/>
          <w:marRight w:val="0"/>
          <w:marTop w:val="0"/>
          <w:marBottom w:val="0"/>
          <w:divBdr>
            <w:top w:val="none" w:sz="0" w:space="0" w:color="auto"/>
            <w:left w:val="none" w:sz="0" w:space="0" w:color="auto"/>
            <w:bottom w:val="none" w:sz="0" w:space="0" w:color="auto"/>
            <w:right w:val="none" w:sz="0" w:space="0" w:color="auto"/>
          </w:divBdr>
          <w:divsChild>
            <w:div w:id="533616574">
              <w:marLeft w:val="0"/>
              <w:marRight w:val="0"/>
              <w:marTop w:val="0"/>
              <w:marBottom w:val="0"/>
              <w:divBdr>
                <w:top w:val="none" w:sz="0" w:space="0" w:color="auto"/>
                <w:left w:val="none" w:sz="0" w:space="0" w:color="auto"/>
                <w:bottom w:val="none" w:sz="0" w:space="0" w:color="auto"/>
                <w:right w:val="none" w:sz="0" w:space="0" w:color="auto"/>
              </w:divBdr>
              <w:divsChild>
                <w:div w:id="213073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5680">
          <w:marLeft w:val="0"/>
          <w:marRight w:val="0"/>
          <w:marTop w:val="0"/>
          <w:marBottom w:val="0"/>
          <w:divBdr>
            <w:top w:val="none" w:sz="0" w:space="0" w:color="auto"/>
            <w:left w:val="none" w:sz="0" w:space="0" w:color="auto"/>
            <w:bottom w:val="none" w:sz="0" w:space="0" w:color="auto"/>
            <w:right w:val="none" w:sz="0" w:space="0" w:color="auto"/>
          </w:divBdr>
          <w:divsChild>
            <w:div w:id="101195738">
              <w:marLeft w:val="0"/>
              <w:marRight w:val="0"/>
              <w:marTop w:val="0"/>
              <w:marBottom w:val="0"/>
              <w:divBdr>
                <w:top w:val="none" w:sz="0" w:space="0" w:color="auto"/>
                <w:left w:val="none" w:sz="0" w:space="0" w:color="auto"/>
                <w:bottom w:val="none" w:sz="0" w:space="0" w:color="auto"/>
                <w:right w:val="none" w:sz="0" w:space="0" w:color="auto"/>
              </w:divBdr>
              <w:divsChild>
                <w:div w:id="199212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8754">
          <w:marLeft w:val="0"/>
          <w:marRight w:val="0"/>
          <w:marTop w:val="0"/>
          <w:marBottom w:val="0"/>
          <w:divBdr>
            <w:top w:val="none" w:sz="0" w:space="0" w:color="auto"/>
            <w:left w:val="none" w:sz="0" w:space="0" w:color="auto"/>
            <w:bottom w:val="none" w:sz="0" w:space="0" w:color="auto"/>
            <w:right w:val="none" w:sz="0" w:space="0" w:color="auto"/>
          </w:divBdr>
          <w:divsChild>
            <w:div w:id="503590841">
              <w:marLeft w:val="0"/>
              <w:marRight w:val="0"/>
              <w:marTop w:val="0"/>
              <w:marBottom w:val="0"/>
              <w:divBdr>
                <w:top w:val="none" w:sz="0" w:space="0" w:color="auto"/>
                <w:left w:val="none" w:sz="0" w:space="0" w:color="auto"/>
                <w:bottom w:val="none" w:sz="0" w:space="0" w:color="auto"/>
                <w:right w:val="none" w:sz="0" w:space="0" w:color="auto"/>
              </w:divBdr>
              <w:divsChild>
                <w:div w:id="113760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33371">
          <w:marLeft w:val="0"/>
          <w:marRight w:val="0"/>
          <w:marTop w:val="0"/>
          <w:marBottom w:val="0"/>
          <w:divBdr>
            <w:top w:val="none" w:sz="0" w:space="0" w:color="auto"/>
            <w:left w:val="none" w:sz="0" w:space="0" w:color="auto"/>
            <w:bottom w:val="none" w:sz="0" w:space="0" w:color="auto"/>
            <w:right w:val="none" w:sz="0" w:space="0" w:color="auto"/>
          </w:divBdr>
        </w:div>
      </w:divsChild>
    </w:div>
    <w:div w:id="657803609">
      <w:bodyDiv w:val="1"/>
      <w:marLeft w:val="0"/>
      <w:marRight w:val="0"/>
      <w:marTop w:val="0"/>
      <w:marBottom w:val="0"/>
      <w:divBdr>
        <w:top w:val="none" w:sz="0" w:space="0" w:color="auto"/>
        <w:left w:val="none" w:sz="0" w:space="0" w:color="auto"/>
        <w:bottom w:val="none" w:sz="0" w:space="0" w:color="auto"/>
        <w:right w:val="none" w:sz="0" w:space="0" w:color="auto"/>
      </w:divBdr>
    </w:div>
    <w:div w:id="693305857">
      <w:bodyDiv w:val="1"/>
      <w:marLeft w:val="0"/>
      <w:marRight w:val="0"/>
      <w:marTop w:val="0"/>
      <w:marBottom w:val="0"/>
      <w:divBdr>
        <w:top w:val="none" w:sz="0" w:space="0" w:color="auto"/>
        <w:left w:val="none" w:sz="0" w:space="0" w:color="auto"/>
        <w:bottom w:val="none" w:sz="0" w:space="0" w:color="auto"/>
        <w:right w:val="none" w:sz="0" w:space="0" w:color="auto"/>
      </w:divBdr>
    </w:div>
    <w:div w:id="760297548">
      <w:bodyDiv w:val="1"/>
      <w:marLeft w:val="0"/>
      <w:marRight w:val="0"/>
      <w:marTop w:val="0"/>
      <w:marBottom w:val="0"/>
      <w:divBdr>
        <w:top w:val="none" w:sz="0" w:space="0" w:color="auto"/>
        <w:left w:val="none" w:sz="0" w:space="0" w:color="auto"/>
        <w:bottom w:val="none" w:sz="0" w:space="0" w:color="auto"/>
        <w:right w:val="none" w:sz="0" w:space="0" w:color="auto"/>
      </w:divBdr>
    </w:div>
    <w:div w:id="901478430">
      <w:bodyDiv w:val="1"/>
      <w:marLeft w:val="0"/>
      <w:marRight w:val="0"/>
      <w:marTop w:val="0"/>
      <w:marBottom w:val="0"/>
      <w:divBdr>
        <w:top w:val="none" w:sz="0" w:space="0" w:color="auto"/>
        <w:left w:val="none" w:sz="0" w:space="0" w:color="auto"/>
        <w:bottom w:val="none" w:sz="0" w:space="0" w:color="auto"/>
        <w:right w:val="none" w:sz="0" w:space="0" w:color="auto"/>
      </w:divBdr>
      <w:divsChild>
        <w:div w:id="1144204293">
          <w:marLeft w:val="864"/>
          <w:marRight w:val="0"/>
          <w:marTop w:val="96"/>
          <w:marBottom w:val="0"/>
          <w:divBdr>
            <w:top w:val="none" w:sz="0" w:space="0" w:color="auto"/>
            <w:left w:val="none" w:sz="0" w:space="0" w:color="auto"/>
            <w:bottom w:val="none" w:sz="0" w:space="0" w:color="auto"/>
            <w:right w:val="none" w:sz="0" w:space="0" w:color="auto"/>
          </w:divBdr>
        </w:div>
        <w:div w:id="641348465">
          <w:marLeft w:val="864"/>
          <w:marRight w:val="0"/>
          <w:marTop w:val="96"/>
          <w:marBottom w:val="0"/>
          <w:divBdr>
            <w:top w:val="none" w:sz="0" w:space="0" w:color="auto"/>
            <w:left w:val="none" w:sz="0" w:space="0" w:color="auto"/>
            <w:bottom w:val="none" w:sz="0" w:space="0" w:color="auto"/>
            <w:right w:val="none" w:sz="0" w:space="0" w:color="auto"/>
          </w:divBdr>
        </w:div>
        <w:div w:id="1401824745">
          <w:marLeft w:val="864"/>
          <w:marRight w:val="0"/>
          <w:marTop w:val="96"/>
          <w:marBottom w:val="0"/>
          <w:divBdr>
            <w:top w:val="none" w:sz="0" w:space="0" w:color="auto"/>
            <w:left w:val="none" w:sz="0" w:space="0" w:color="auto"/>
            <w:bottom w:val="none" w:sz="0" w:space="0" w:color="auto"/>
            <w:right w:val="none" w:sz="0" w:space="0" w:color="auto"/>
          </w:divBdr>
        </w:div>
        <w:div w:id="1382436640">
          <w:marLeft w:val="864"/>
          <w:marRight w:val="0"/>
          <w:marTop w:val="96"/>
          <w:marBottom w:val="0"/>
          <w:divBdr>
            <w:top w:val="none" w:sz="0" w:space="0" w:color="auto"/>
            <w:left w:val="none" w:sz="0" w:space="0" w:color="auto"/>
            <w:bottom w:val="none" w:sz="0" w:space="0" w:color="auto"/>
            <w:right w:val="none" w:sz="0" w:space="0" w:color="auto"/>
          </w:divBdr>
        </w:div>
        <w:div w:id="1747068354">
          <w:marLeft w:val="864"/>
          <w:marRight w:val="0"/>
          <w:marTop w:val="96"/>
          <w:marBottom w:val="0"/>
          <w:divBdr>
            <w:top w:val="none" w:sz="0" w:space="0" w:color="auto"/>
            <w:left w:val="none" w:sz="0" w:space="0" w:color="auto"/>
            <w:bottom w:val="none" w:sz="0" w:space="0" w:color="auto"/>
            <w:right w:val="none" w:sz="0" w:space="0" w:color="auto"/>
          </w:divBdr>
        </w:div>
        <w:div w:id="1947421669">
          <w:marLeft w:val="864"/>
          <w:marRight w:val="0"/>
          <w:marTop w:val="96"/>
          <w:marBottom w:val="0"/>
          <w:divBdr>
            <w:top w:val="none" w:sz="0" w:space="0" w:color="auto"/>
            <w:left w:val="none" w:sz="0" w:space="0" w:color="auto"/>
            <w:bottom w:val="none" w:sz="0" w:space="0" w:color="auto"/>
            <w:right w:val="none" w:sz="0" w:space="0" w:color="auto"/>
          </w:divBdr>
        </w:div>
        <w:div w:id="1639844989">
          <w:marLeft w:val="864"/>
          <w:marRight w:val="0"/>
          <w:marTop w:val="96"/>
          <w:marBottom w:val="0"/>
          <w:divBdr>
            <w:top w:val="none" w:sz="0" w:space="0" w:color="auto"/>
            <w:left w:val="none" w:sz="0" w:space="0" w:color="auto"/>
            <w:bottom w:val="none" w:sz="0" w:space="0" w:color="auto"/>
            <w:right w:val="none" w:sz="0" w:space="0" w:color="auto"/>
          </w:divBdr>
        </w:div>
      </w:divsChild>
    </w:div>
    <w:div w:id="999234581">
      <w:bodyDiv w:val="1"/>
      <w:marLeft w:val="0"/>
      <w:marRight w:val="0"/>
      <w:marTop w:val="0"/>
      <w:marBottom w:val="0"/>
      <w:divBdr>
        <w:top w:val="none" w:sz="0" w:space="0" w:color="auto"/>
        <w:left w:val="none" w:sz="0" w:space="0" w:color="auto"/>
        <w:bottom w:val="none" w:sz="0" w:space="0" w:color="auto"/>
        <w:right w:val="none" w:sz="0" w:space="0" w:color="auto"/>
      </w:divBdr>
    </w:div>
    <w:div w:id="1204093968">
      <w:bodyDiv w:val="1"/>
      <w:marLeft w:val="0"/>
      <w:marRight w:val="0"/>
      <w:marTop w:val="0"/>
      <w:marBottom w:val="0"/>
      <w:divBdr>
        <w:top w:val="none" w:sz="0" w:space="0" w:color="auto"/>
        <w:left w:val="none" w:sz="0" w:space="0" w:color="auto"/>
        <w:bottom w:val="none" w:sz="0" w:space="0" w:color="auto"/>
        <w:right w:val="none" w:sz="0" w:space="0" w:color="auto"/>
      </w:divBdr>
    </w:div>
    <w:div w:id="1444380087">
      <w:bodyDiv w:val="1"/>
      <w:marLeft w:val="0"/>
      <w:marRight w:val="0"/>
      <w:marTop w:val="0"/>
      <w:marBottom w:val="0"/>
      <w:divBdr>
        <w:top w:val="none" w:sz="0" w:space="0" w:color="auto"/>
        <w:left w:val="none" w:sz="0" w:space="0" w:color="auto"/>
        <w:bottom w:val="none" w:sz="0" w:space="0" w:color="auto"/>
        <w:right w:val="none" w:sz="0" w:space="0" w:color="auto"/>
      </w:divBdr>
    </w:div>
    <w:div w:id="1803226934">
      <w:bodyDiv w:val="1"/>
      <w:marLeft w:val="0"/>
      <w:marRight w:val="0"/>
      <w:marTop w:val="0"/>
      <w:marBottom w:val="0"/>
      <w:divBdr>
        <w:top w:val="none" w:sz="0" w:space="0" w:color="auto"/>
        <w:left w:val="none" w:sz="0" w:space="0" w:color="auto"/>
        <w:bottom w:val="none" w:sz="0" w:space="0" w:color="auto"/>
        <w:right w:val="none" w:sz="0" w:space="0" w:color="auto"/>
      </w:divBdr>
    </w:div>
    <w:div w:id="181988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itm.nusta.edu.ua/mediawiki/index.php?title=%D0%A4%D0%B0%D0%B9%D0%BB:Pii03.gif" TargetMode="External"/><Relationship Id="rId13" Type="http://schemas.openxmlformats.org/officeDocument/2006/relationships/image" Target="media/image6.png"/><Relationship Id="rId18" Type="http://schemas.openxmlformats.org/officeDocument/2006/relationships/hyperlink" Target="https://uk.wikipedia.org/wiki/%D0%A1%D0%BF%D0%B5%D1%86%D1%96%D0%B0%D0%BB%D1%8C%D0%BD%D0%B0:%D0%94%D0%B6%D0%B5%D1%80%D0%B5%D0%BB%D0%B0_%D0%BA%D0%BD%D0%B8%D0%B3/5318001327"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uk.wikipedia.org/wiki/%D0%A1%D0%BF%D0%B5%D1%86%D1%96%D0%B0%D0%BB%D1%8C%D0%BD%D0%B0:%D0%94%D0%B6%D0%B5%D1%80%D0%B5%D0%BB%D0%B0_%D0%BA%D0%BD%D0%B8%D0%B3/5804600516" TargetMode="External"/><Relationship Id="rId2" Type="http://schemas.openxmlformats.org/officeDocument/2006/relationships/styles" Target="styles.xml"/><Relationship Id="rId16" Type="http://schemas.openxmlformats.org/officeDocument/2006/relationships/hyperlink" Target="https://uk.wikipedia.org/wiki/%D0%A1%D0%BF%D0%B5%D1%86%D1%96%D0%B0%D0%BB%D1%8C%D0%BD%D0%B0:%D0%94%D0%B6%D0%B5%D1%80%D0%B5%D0%BB%D0%B0_%D0%BA%D0%BD%D0%B8%D0%B3/5318001114"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uk.wikipedia.org/wiki/%D0%A1%D0%BF%D0%B5%D1%86%D1%96%D0%B0%D0%BB%D1%8C%D0%BD%D0%B0:%D0%94%D0%B6%D0%B5%D1%80%D0%B5%D0%BB%D0%B0_%D0%BA%D0%BD%D0%B8%D0%B3/5947230321"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s://worksection.com/ua/blog/extreme-programming.html"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DB19F024FEE4D0F94850CCAD9E253F0"/>
        <w:category>
          <w:name w:val="Общие"/>
          <w:gallery w:val="placeholder"/>
        </w:category>
        <w:types>
          <w:type w:val="bbPlcHdr"/>
        </w:types>
        <w:behaviors>
          <w:behavior w:val="content"/>
        </w:behaviors>
        <w:guid w:val="{F10DB0D0-F3B3-4F4C-B86B-B422BA399B7B}"/>
      </w:docPartPr>
      <w:docPartBody>
        <w:p w:rsidR="0048620B" w:rsidRDefault="002A6546" w:rsidP="002A6546">
          <w:pPr>
            <w:pStyle w:val="5DB19F024FEE4D0F94850CCAD9E253F0"/>
          </w:pPr>
          <w:r>
            <w:rPr>
              <w:rFonts w:asciiTheme="majorHAnsi" w:eastAsiaTheme="majorEastAsia" w:hAnsiTheme="majorHAnsi" w:cstheme="majorBidi"/>
              <w:color w:val="5B9BD5" w:themeColor="accent1"/>
              <w:sz w:val="24"/>
              <w:szCs w:val="24"/>
            </w:rPr>
            <w:t>[Введите название документа]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546"/>
    <w:rsid w:val="00081031"/>
    <w:rsid w:val="00087C6E"/>
    <w:rsid w:val="000C53BA"/>
    <w:rsid w:val="001F0797"/>
    <w:rsid w:val="002A6546"/>
    <w:rsid w:val="00405C70"/>
    <w:rsid w:val="0048620B"/>
    <w:rsid w:val="00983298"/>
    <w:rsid w:val="00C10895"/>
    <w:rsid w:val="00FC205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BA4CD752BCA498FA1E512B6E50CA20F">
    <w:name w:val="8BA4CD752BCA498FA1E512B6E50CA20F"/>
    <w:rsid w:val="002A6546"/>
  </w:style>
  <w:style w:type="paragraph" w:customStyle="1" w:styleId="FD530600D83D4A20A2D87CB189EB0FEC">
    <w:name w:val="FD530600D83D4A20A2D87CB189EB0FEC"/>
    <w:rsid w:val="002A6546"/>
  </w:style>
  <w:style w:type="paragraph" w:customStyle="1" w:styleId="5DB19F024FEE4D0F94850CCAD9E253F0">
    <w:name w:val="5DB19F024FEE4D0F94850CCAD9E253F0"/>
    <w:rsid w:val="002A65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10</Pages>
  <Words>15524</Words>
  <Characters>8849</Characters>
  <Application>Microsoft Office Word</Application>
  <DocSecurity>0</DocSecurity>
  <Lines>73</Lines>
  <Paragraphs>48</Paragraphs>
  <ScaleCrop>false</ScaleCrop>
  <HeadingPairs>
    <vt:vector size="2" baseType="variant">
      <vt:variant>
        <vt:lpstr>Название</vt:lpstr>
      </vt:variant>
      <vt:variant>
        <vt:i4>1</vt:i4>
      </vt:variant>
    </vt:vector>
  </HeadingPairs>
  <TitlesOfParts>
    <vt:vector size="1" baseType="lpstr">
      <vt:lpstr>ОПІ Лекція 2 . Поняття життєвого циклу програмного забезпечення</vt:lpstr>
    </vt:vector>
  </TitlesOfParts>
  <Company>Home</Company>
  <LinksUpToDate>false</LinksUpToDate>
  <CharactersWithSpaces>24325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ОПІ Лекція 2 . Поняття життєвого циклу програмного забезпечення</dc:title>
  <dc:creator>Tanya</dc:creator>
  <cp:lastModifiedBy>Tanya</cp:lastModifiedBy>
  <cp:revision>6</cp:revision>
  <dcterms:created xsi:type="dcterms:W3CDTF">2023-02-12T16:52:00Z</dcterms:created>
  <dcterms:modified xsi:type="dcterms:W3CDTF">2024-02-13T18:14:00Z</dcterms:modified>
</cp:coreProperties>
</file>