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Лекція №26. Методи керування програмним проектом</w:t>
      </w:r>
    </w:p>
    <w:p>
      <w:pPr>
        <w:spacing w:after="0" w:line="240" w:lineRule="auto"/>
        <w:rPr>
          <w:rFonts w:ascii="Times New Roman" w:hAnsi="Times New Roman" w:cs="Times New Roman"/>
        </w:rPr>
      </w:pPr>
      <w:r>
        <w:rPr>
          <w:rFonts w:ascii="Times New Roman" w:hAnsi="Times New Roman" w:cs="Times New Roman"/>
          <w:b/>
          <w:bCs/>
          <w:sz w:val="28"/>
          <w:szCs w:val="28"/>
        </w:rPr>
        <w:t>Концепція і методологія ІТ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методичних матеріалах Всесвітнього банку надається таке визначення:</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"Проект — це комплекс взаємопов'язаних заходів, розроблених для досягнення певних цілей протягом заданого часу при встановлених ресурсних обмеженнях".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Ознаки проекту</w:t>
      </w:r>
      <w:r>
        <w:rPr>
          <w:rFonts w:ascii="Times New Roman" w:hAnsi="Times New Roman" w:cs="Times New Roman"/>
          <w:sz w:val="28"/>
          <w:szCs w:val="28"/>
        </w:rPr>
        <w:t xml:space="preserve"> . Проект, як і будь-яка діяльність, має ряд властивостей, наявність яких допоможе здійснити ефективну реалізацію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Основними рисами проекту є наступні:</w:t>
      </w:r>
    </w:p>
    <w:p>
      <w:pPr>
        <w:pStyle w:val="a9"/>
        <w:numPr>
          <w:ilvl w:val="0"/>
          <w:numId w:val="4"/>
        </w:numPr>
        <w:autoSpaceDE w:val="0"/>
        <w:autoSpaceDN w:val="0"/>
        <w:adjustRightInd w:val="0"/>
        <w:jc w:val="both"/>
        <w:rPr>
          <w:sz w:val="28"/>
          <w:szCs w:val="28"/>
        </w:rPr>
      </w:pPr>
      <w:r>
        <w:rPr>
          <w:sz w:val="28"/>
          <w:szCs w:val="28"/>
        </w:rPr>
        <w:t>виникнення, існування та закінчення проекту у певному оточенні;</w:t>
      </w:r>
    </w:p>
    <w:p>
      <w:pPr>
        <w:pStyle w:val="a9"/>
        <w:numPr>
          <w:ilvl w:val="0"/>
          <w:numId w:val="4"/>
        </w:numPr>
        <w:autoSpaceDE w:val="0"/>
        <w:autoSpaceDN w:val="0"/>
        <w:adjustRightInd w:val="0"/>
        <w:jc w:val="both"/>
        <w:rPr>
          <w:sz w:val="28"/>
          <w:szCs w:val="28"/>
        </w:rPr>
      </w:pPr>
      <w:r>
        <w:rPr>
          <w:sz w:val="28"/>
          <w:szCs w:val="28"/>
        </w:rPr>
        <w:t>зміна структури проекту з триванням його життєвого циклу;</w:t>
      </w:r>
    </w:p>
    <w:p>
      <w:pPr>
        <w:pStyle w:val="a9"/>
        <w:numPr>
          <w:ilvl w:val="0"/>
          <w:numId w:val="4"/>
        </w:numPr>
        <w:autoSpaceDE w:val="0"/>
        <w:autoSpaceDN w:val="0"/>
        <w:adjustRightInd w:val="0"/>
        <w:jc w:val="both"/>
        <w:rPr>
          <w:sz w:val="28"/>
          <w:szCs w:val="28"/>
        </w:rPr>
      </w:pPr>
      <w:r>
        <w:rPr>
          <w:sz w:val="28"/>
          <w:szCs w:val="28"/>
        </w:rPr>
        <w:t>наявність певних зв'язків між елементами проекту системи;</w:t>
      </w:r>
    </w:p>
    <w:p>
      <w:pPr>
        <w:pStyle w:val="a9"/>
        <w:numPr>
          <w:ilvl w:val="0"/>
          <w:numId w:val="4"/>
        </w:numPr>
        <w:autoSpaceDE w:val="0"/>
        <w:autoSpaceDN w:val="0"/>
        <w:adjustRightInd w:val="0"/>
        <w:jc w:val="both"/>
        <w:rPr>
          <w:sz w:val="28"/>
          <w:szCs w:val="28"/>
        </w:rPr>
      </w:pPr>
      <w:r>
        <w:rPr>
          <w:sz w:val="28"/>
          <w:szCs w:val="28"/>
        </w:rPr>
        <w:t>можливість зміни вхідних ресурсів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Виходячи з визначення проекту виділяють такі </w:t>
      </w:r>
      <w:r>
        <w:rPr>
          <w:rFonts w:ascii="Times New Roman" w:hAnsi="Times New Roman" w:cs="Times New Roman"/>
          <w:sz w:val="28"/>
          <w:szCs w:val="28"/>
          <w:u w:val="single"/>
        </w:rPr>
        <w:t>головні ознаки проекту</w:t>
      </w:r>
      <w:r>
        <w:rPr>
          <w:rFonts w:ascii="Times New Roman" w:hAnsi="Times New Roman" w:cs="Times New Roman"/>
          <w:sz w:val="28"/>
          <w:szCs w:val="28"/>
        </w:rPr>
        <w:t>:</w:t>
      </w:r>
    </w:p>
    <w:p>
      <w:pPr>
        <w:pStyle w:val="a9"/>
        <w:numPr>
          <w:ilvl w:val="0"/>
          <w:numId w:val="4"/>
        </w:numPr>
        <w:autoSpaceDE w:val="0"/>
        <w:autoSpaceDN w:val="0"/>
        <w:adjustRightInd w:val="0"/>
        <w:jc w:val="both"/>
        <w:rPr>
          <w:sz w:val="28"/>
          <w:szCs w:val="28"/>
        </w:rPr>
      </w:pPr>
      <w:r>
        <w:rPr>
          <w:sz w:val="28"/>
          <w:szCs w:val="28"/>
        </w:rPr>
        <w:t>зміна стану проекту задля досягнення його мети;</w:t>
      </w:r>
    </w:p>
    <w:p>
      <w:pPr>
        <w:pStyle w:val="a9"/>
        <w:numPr>
          <w:ilvl w:val="0"/>
          <w:numId w:val="4"/>
        </w:numPr>
        <w:autoSpaceDE w:val="0"/>
        <w:autoSpaceDN w:val="0"/>
        <w:adjustRightInd w:val="0"/>
        <w:jc w:val="both"/>
        <w:rPr>
          <w:sz w:val="28"/>
          <w:szCs w:val="28"/>
        </w:rPr>
      </w:pPr>
      <w:r>
        <w:rPr>
          <w:sz w:val="28"/>
          <w:szCs w:val="28"/>
        </w:rPr>
        <w:t>обмеженість у часі;</w:t>
      </w:r>
    </w:p>
    <w:p>
      <w:pPr>
        <w:pStyle w:val="a9"/>
        <w:numPr>
          <w:ilvl w:val="0"/>
          <w:numId w:val="4"/>
        </w:numPr>
        <w:autoSpaceDE w:val="0"/>
        <w:autoSpaceDN w:val="0"/>
        <w:adjustRightInd w:val="0"/>
        <w:jc w:val="both"/>
        <w:rPr>
          <w:sz w:val="28"/>
          <w:szCs w:val="28"/>
        </w:rPr>
      </w:pPr>
      <w:r>
        <w:rPr>
          <w:sz w:val="28"/>
          <w:szCs w:val="28"/>
        </w:rPr>
        <w:t>обмеженість ресурсів;</w:t>
      </w:r>
    </w:p>
    <w:p>
      <w:pPr>
        <w:pStyle w:val="a9"/>
        <w:numPr>
          <w:ilvl w:val="0"/>
          <w:numId w:val="4"/>
        </w:numPr>
        <w:autoSpaceDE w:val="0"/>
        <w:autoSpaceDN w:val="0"/>
        <w:adjustRightInd w:val="0"/>
        <w:jc w:val="both"/>
        <w:rPr>
          <w:sz w:val="28"/>
          <w:szCs w:val="28"/>
        </w:rPr>
      </w:pPr>
      <w:r>
        <w:rPr>
          <w:sz w:val="28"/>
          <w:szCs w:val="28"/>
        </w:rPr>
        <w:t>неповторність.</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b/>
          <w:bCs/>
          <w:i/>
          <w:iCs/>
          <w:sz w:val="28"/>
          <w:szCs w:val="28"/>
        </w:rPr>
        <w:t xml:space="preserve">Зміна стану </w:t>
      </w:r>
      <w:r>
        <w:rPr>
          <w:rFonts w:ascii="Times New Roman" w:hAnsi="Times New Roman" w:cs="Times New Roman"/>
          <w:sz w:val="28"/>
          <w:szCs w:val="28"/>
        </w:rPr>
        <w:t xml:space="preserve">означає, що реалізація проекту завжди пов'язана зі змінами у будь-якій системі і є цілеспрямованим її перетворенням з існуючого стану на бажаний, який визначено в меті проекту. </w:t>
      </w:r>
      <w:r>
        <w:rPr>
          <w:rFonts w:ascii="Times New Roman" w:hAnsi="Times New Roman" w:cs="Times New Roman"/>
          <w:b/>
          <w:bCs/>
          <w:i/>
          <w:iCs/>
          <w:sz w:val="28"/>
          <w:szCs w:val="28"/>
        </w:rPr>
        <w:t xml:space="preserve">Мета проекту </w:t>
      </w:r>
      <w:r>
        <w:rPr>
          <w:rFonts w:ascii="Times New Roman" w:hAnsi="Times New Roman" w:cs="Times New Roman"/>
          <w:sz w:val="28"/>
          <w:szCs w:val="28"/>
        </w:rPr>
        <w:t>— це бажаний та доведений результат, досягнутий у межах певного строку при заданих умовах реалізації проекту. Визначення мети проекту передбачає постановку задачі, що вимагає:</w:t>
      </w:r>
    </w:p>
    <w:p>
      <w:pPr>
        <w:pStyle w:val="a9"/>
        <w:numPr>
          <w:ilvl w:val="0"/>
          <w:numId w:val="4"/>
        </w:numPr>
        <w:autoSpaceDE w:val="0"/>
        <w:autoSpaceDN w:val="0"/>
        <w:adjustRightInd w:val="0"/>
        <w:jc w:val="both"/>
        <w:rPr>
          <w:sz w:val="28"/>
          <w:szCs w:val="28"/>
        </w:rPr>
      </w:pPr>
      <w:r>
        <w:rPr>
          <w:sz w:val="28"/>
          <w:szCs w:val="28"/>
        </w:rPr>
        <w:t>визначити результати діяльності на певний строк;</w:t>
      </w:r>
    </w:p>
    <w:p>
      <w:pPr>
        <w:pStyle w:val="a9"/>
        <w:numPr>
          <w:ilvl w:val="0"/>
          <w:numId w:val="4"/>
        </w:numPr>
        <w:autoSpaceDE w:val="0"/>
        <w:autoSpaceDN w:val="0"/>
        <w:adjustRightInd w:val="0"/>
        <w:jc w:val="both"/>
        <w:rPr>
          <w:sz w:val="28"/>
          <w:szCs w:val="28"/>
        </w:rPr>
      </w:pPr>
      <w:r>
        <w:rPr>
          <w:sz w:val="28"/>
          <w:szCs w:val="28"/>
        </w:rPr>
        <w:t>дати цим результатам кількісну оцінку;</w:t>
      </w:r>
    </w:p>
    <w:p>
      <w:pPr>
        <w:pStyle w:val="a9"/>
        <w:numPr>
          <w:ilvl w:val="0"/>
          <w:numId w:val="4"/>
        </w:numPr>
        <w:autoSpaceDE w:val="0"/>
        <w:autoSpaceDN w:val="0"/>
        <w:adjustRightInd w:val="0"/>
        <w:jc w:val="both"/>
        <w:rPr>
          <w:sz w:val="28"/>
          <w:szCs w:val="28"/>
        </w:rPr>
      </w:pPr>
      <w:r>
        <w:rPr>
          <w:sz w:val="28"/>
          <w:szCs w:val="28"/>
        </w:rPr>
        <w:t>довести, що ці результати можуть бути досягнуті;</w:t>
      </w:r>
    </w:p>
    <w:p>
      <w:pPr>
        <w:pStyle w:val="a9"/>
        <w:numPr>
          <w:ilvl w:val="0"/>
          <w:numId w:val="4"/>
        </w:numPr>
        <w:autoSpaceDE w:val="0"/>
        <w:autoSpaceDN w:val="0"/>
        <w:adjustRightInd w:val="0"/>
        <w:jc w:val="both"/>
        <w:rPr>
          <w:sz w:val="28"/>
          <w:szCs w:val="28"/>
        </w:rPr>
      </w:pPr>
      <w:r>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pPr>
        <w:pStyle w:val="a9"/>
        <w:numPr>
          <w:ilvl w:val="0"/>
          <w:numId w:val="4"/>
        </w:numPr>
        <w:autoSpaceDE w:val="0"/>
        <w:autoSpaceDN w:val="0"/>
        <w:adjustRightInd w:val="0"/>
        <w:jc w:val="both"/>
        <w:rPr>
          <w:sz w:val="28"/>
          <w:szCs w:val="28"/>
        </w:rPr>
      </w:pPr>
      <w:r>
        <w:rPr>
          <w:sz w:val="28"/>
          <w:szCs w:val="28"/>
        </w:rPr>
        <w:t>довести, що ці результати можуть бути досягнуті;</w:t>
      </w:r>
    </w:p>
    <w:p>
      <w:pPr>
        <w:pStyle w:val="a9"/>
        <w:numPr>
          <w:ilvl w:val="0"/>
          <w:numId w:val="4"/>
        </w:numPr>
        <w:autoSpaceDE w:val="0"/>
        <w:autoSpaceDN w:val="0"/>
        <w:adjustRightInd w:val="0"/>
        <w:jc w:val="both"/>
        <w:rPr>
          <w:sz w:val="28"/>
          <w:szCs w:val="28"/>
        </w:rPr>
      </w:pPr>
      <w:r>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pPr>
        <w:autoSpaceDE w:val="0"/>
        <w:autoSpaceDN w:val="0"/>
        <w:adjustRightInd w:val="0"/>
        <w:spacing w:after="0" w:line="240" w:lineRule="auto"/>
        <w:ind w:firstLine="360"/>
        <w:jc w:val="both"/>
        <w:rPr>
          <w:rFonts w:ascii="Times New Roman" w:hAnsi="Times New Roman" w:cs="Times New Roman"/>
        </w:rPr>
      </w:pPr>
      <w:r>
        <w:rPr>
          <w:rFonts w:ascii="Times New Roman" w:hAnsi="Times New Roman" w:cs="Times New Roman"/>
          <w:b/>
          <w:bCs/>
          <w:i/>
          <w:iCs/>
          <w:sz w:val="28"/>
          <w:szCs w:val="28"/>
        </w:rPr>
        <w:t xml:space="preserve">Обмеженість у часі </w:t>
      </w:r>
      <w:r>
        <w:rPr>
          <w:rFonts w:ascii="Times New Roman" w:hAnsi="Times New Roman" w:cs="Times New Roman"/>
          <w:sz w:val="28"/>
          <w:szCs w:val="28"/>
        </w:rPr>
        <w:t xml:space="preserve">означає, що будь-який проект має термін початку і термін завершення. </w:t>
      </w:r>
      <w:r>
        <w:rPr>
          <w:rFonts w:ascii="Times New Roman" w:hAnsi="Times New Roman" w:cs="Times New Roman"/>
          <w:b/>
          <w:bCs/>
          <w:i/>
          <w:iCs/>
          <w:sz w:val="28"/>
          <w:szCs w:val="28"/>
        </w:rPr>
        <w:t xml:space="preserve">Обмеженість ресурсів </w:t>
      </w:r>
      <w:r>
        <w:rPr>
          <w:rFonts w:ascii="Times New Roman" w:hAnsi="Times New Roman" w:cs="Times New Roman"/>
          <w:sz w:val="28"/>
          <w:szCs w:val="28"/>
        </w:rPr>
        <w:t xml:space="preserve">означає, що будь-який проект має обсяг матеріальних, людських та фінансових ресурсів, які використовуються за встановленим і лімітованим бюджетом. </w:t>
      </w:r>
      <w:r>
        <w:rPr>
          <w:rFonts w:ascii="Times New Roman" w:hAnsi="Times New Roman" w:cs="Times New Roman"/>
          <w:b/>
          <w:bCs/>
          <w:i/>
          <w:iCs/>
          <w:sz w:val="28"/>
          <w:szCs w:val="28"/>
        </w:rPr>
        <w:t xml:space="preserve">Неповторність </w:t>
      </w:r>
      <w:r>
        <w:rPr>
          <w:rFonts w:ascii="Times New Roman" w:hAnsi="Times New Roman" w:cs="Times New Roman"/>
          <w:sz w:val="28"/>
          <w:szCs w:val="28"/>
        </w:rPr>
        <w:t>означає, що заходи, які необхідно здійснити для реалізації проекту, мають такий рівень інновацій, комплексностіі й структурованості, який дозволяє відрізнити як один проект від іншого, так і проект від програми та плану.</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b/>
          <w:sz w:val="28"/>
          <w:szCs w:val="28"/>
        </w:rPr>
        <w:t>Проектний аналіз.</w:t>
      </w:r>
      <w:r>
        <w:rPr>
          <w:rFonts w:ascii="Times New Roman" w:hAnsi="Times New Roman" w:cs="Times New Roman"/>
          <w:sz w:val="28"/>
          <w:szCs w:val="28"/>
        </w:rPr>
        <w:t xml:space="preserve"> Інструментом планування розвитку будь-якої діяльності є проектний аналіз. При цьому концепція проектного аналізу розглядає проект як процес, котрий складається з послідовних стадій, і як структуру, елементами якої є цілі та система заходів. Проектний аналіз можна визначити як метод, котрий дозволяє системно оцінити вади й переваги проектів через встановлення логічних схем для:</w:t>
      </w:r>
    </w:p>
    <w:p>
      <w:pPr>
        <w:pStyle w:val="a9"/>
        <w:numPr>
          <w:ilvl w:val="0"/>
          <w:numId w:val="4"/>
        </w:numPr>
        <w:autoSpaceDE w:val="0"/>
        <w:autoSpaceDN w:val="0"/>
        <w:adjustRightInd w:val="0"/>
        <w:jc w:val="both"/>
        <w:rPr>
          <w:sz w:val="28"/>
          <w:szCs w:val="28"/>
        </w:rPr>
      </w:pPr>
      <w:r>
        <w:rPr>
          <w:sz w:val="28"/>
          <w:szCs w:val="28"/>
        </w:rPr>
        <w:lastRenderedPageBreak/>
        <w:t>збирання та аналізу даних;</w:t>
      </w:r>
    </w:p>
    <w:p>
      <w:pPr>
        <w:pStyle w:val="a9"/>
        <w:numPr>
          <w:ilvl w:val="0"/>
          <w:numId w:val="4"/>
        </w:numPr>
        <w:autoSpaceDE w:val="0"/>
        <w:autoSpaceDN w:val="0"/>
        <w:adjustRightInd w:val="0"/>
        <w:jc w:val="both"/>
        <w:rPr>
          <w:sz w:val="28"/>
          <w:szCs w:val="28"/>
        </w:rPr>
      </w:pPr>
      <w:r>
        <w:rPr>
          <w:sz w:val="28"/>
          <w:szCs w:val="28"/>
        </w:rPr>
        <w:t>визначення інвестиційних пріоритетів;</w:t>
      </w:r>
    </w:p>
    <w:p>
      <w:pPr>
        <w:pStyle w:val="a9"/>
        <w:numPr>
          <w:ilvl w:val="0"/>
          <w:numId w:val="4"/>
        </w:numPr>
        <w:autoSpaceDE w:val="0"/>
        <w:autoSpaceDN w:val="0"/>
        <w:adjustRightInd w:val="0"/>
        <w:jc w:val="both"/>
        <w:rPr>
          <w:sz w:val="28"/>
          <w:szCs w:val="28"/>
        </w:rPr>
      </w:pPr>
      <w:r>
        <w:rPr>
          <w:sz w:val="28"/>
          <w:szCs w:val="28"/>
        </w:rPr>
        <w:t>розгляду альтернативних варіантів;</w:t>
      </w:r>
    </w:p>
    <w:p>
      <w:pPr>
        <w:pStyle w:val="a9"/>
        <w:numPr>
          <w:ilvl w:val="0"/>
          <w:numId w:val="4"/>
        </w:numPr>
        <w:autoSpaceDE w:val="0"/>
        <w:autoSpaceDN w:val="0"/>
        <w:adjustRightInd w:val="0"/>
        <w:jc w:val="both"/>
        <w:rPr>
          <w:sz w:val="28"/>
          <w:szCs w:val="28"/>
        </w:rPr>
      </w:pPr>
      <w:r>
        <w:rPr>
          <w:sz w:val="28"/>
          <w:szCs w:val="28"/>
        </w:rPr>
        <w:t>аналізу існуючих проблем і врахування різних аспекті розробки та реалізації проектів до прийняття рішення про фінансування.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Основними функціями проектного аналізу є:</w:t>
      </w:r>
    </w:p>
    <w:p>
      <w:pPr>
        <w:pStyle w:val="a9"/>
        <w:numPr>
          <w:ilvl w:val="0"/>
          <w:numId w:val="4"/>
        </w:numPr>
        <w:autoSpaceDE w:val="0"/>
        <w:autoSpaceDN w:val="0"/>
        <w:adjustRightInd w:val="0"/>
        <w:jc w:val="both"/>
        <w:rPr>
          <w:sz w:val="28"/>
          <w:szCs w:val="28"/>
        </w:rPr>
      </w:pPr>
      <w:r>
        <w:rPr>
          <w:sz w:val="28"/>
          <w:szCs w:val="28"/>
        </w:rPr>
        <w:t>оптимізація процесу прийняття рішень на основі аналізу альтернативних варіантів, визначення черговості виконання заходів і вибору оптимальних для даного проекту технологій; чітке визначення організаційних, фінансових, технологічних, соціальних екологічних проблем, що виникають на різних стадіях реалізації проекту</w:t>
      </w:r>
    </w:p>
    <w:p>
      <w:pPr>
        <w:pStyle w:val="a9"/>
        <w:numPr>
          <w:ilvl w:val="0"/>
          <w:numId w:val="4"/>
        </w:numPr>
        <w:autoSpaceDE w:val="0"/>
        <w:autoSpaceDN w:val="0"/>
        <w:adjustRightInd w:val="0"/>
        <w:jc w:val="both"/>
        <w:rPr>
          <w:sz w:val="28"/>
          <w:szCs w:val="28"/>
        </w:rPr>
      </w:pPr>
      <w:r>
        <w:rPr>
          <w:sz w:val="28"/>
          <w:szCs w:val="28"/>
        </w:rPr>
        <w:t>сприяння прийняттю компетентних рішень щодо доцільності використання ресурсів для реалізації проекту.</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Проектний аналіз — це також своєрідна філософія бізнесу опанувавши яку, можна успішніше вести свої справи. Тому в світі і розвивається науковий напрям, відомий під назвою проектний менеджмент.</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i/>
          <w:iCs/>
          <w:sz w:val="28"/>
          <w:szCs w:val="28"/>
        </w:rPr>
        <w:t>Класифікація проектів</w:t>
      </w:r>
      <w:r>
        <w:rPr>
          <w:rFonts w:ascii="Times New Roman" w:hAnsi="Times New Roman" w:cs="Times New Roman"/>
          <w:sz w:val="28"/>
          <w:szCs w:val="28"/>
        </w:rPr>
        <w:t xml:space="preserve">. До основних властивостей проекту, за якими вони можуть бути класифіковані на типи, відносять: масштаб, складність, якість та тривалість.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За масштабом</w:t>
      </w:r>
      <w:r>
        <w:rPr>
          <w:rFonts w:ascii="Times New Roman" w:hAnsi="Times New Roman" w:cs="Times New Roman"/>
          <w:sz w:val="28"/>
          <w:szCs w:val="28"/>
        </w:rPr>
        <w:t xml:space="preserve"> проекти поділяються на малі, середні, великі і надвеликі. На практиці до малих проектів відносять проекти вартістю до 10 млн. амер. доларів, до середніх — від 10 до 50 мл , до великих — від 50 до 100 млн , до надвеликих « більше 100 млн.</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За складністю</w:t>
      </w:r>
      <w:r>
        <w:rPr>
          <w:rFonts w:ascii="Times New Roman" w:hAnsi="Times New Roman" w:cs="Times New Roman"/>
          <w:sz w:val="28"/>
          <w:szCs w:val="28"/>
        </w:rPr>
        <w:t xml:space="preserve"> проекти поділяються на монопроекти, малі проекти та мегапроекти.</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Монопроект — це окремий проект певного виду і масштабу.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Мультипроект — це комплексний проект, який складаєте з декількох монопроектів, що вимагає багатопроектного управління.</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Мегапроект — це комплексний проект розвитку регіони секторів економіки тощо, який складається з декількох моно проектів та мультипроектів, об'єднаних однією метою.</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За якістю</w:t>
      </w:r>
      <w:r>
        <w:rPr>
          <w:rFonts w:ascii="Times New Roman" w:hAnsi="Times New Roman" w:cs="Times New Roman"/>
          <w:sz w:val="28"/>
          <w:szCs w:val="28"/>
        </w:rPr>
        <w:t xml:space="preserve"> проекти поділяються на звичайної якості та бездефектні. На відміну від звичайних до бездефектних проектів висуваються особливі вимоги щодо якості. їх вартість може бути значною.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За тривалістю</w:t>
      </w:r>
      <w:r>
        <w:rPr>
          <w:rFonts w:ascii="Times New Roman" w:hAnsi="Times New Roman" w:cs="Times New Roman"/>
          <w:sz w:val="28"/>
          <w:szCs w:val="28"/>
        </w:rPr>
        <w:t xml:space="preserve"> проекти поділяються на короткострокові (до З років), середньострокові (від 3 до 5 років) та довгострокові (більше 5 років).</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 xml:space="preserve">Види проектів. </w:t>
      </w:r>
      <w:r>
        <w:rPr>
          <w:rFonts w:ascii="Times New Roman" w:hAnsi="Times New Roman" w:cs="Times New Roman"/>
          <w:sz w:val="28"/>
          <w:szCs w:val="28"/>
        </w:rPr>
        <w:t>Очевидно, що всі проекти є інвестиційними, вони можуть бути комерційними або некомерційними . Якщо однією з цілей проекту є одержання прибутку, він належить до комерційних, якщо тільки соціального ефекту — до некомерційних.</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Різновидом інвестиційних проектів є інноваційні проекти, це проекти, які мають за мету розробку і впровадження нових технологій, (інновацій, що забезпечують розвиток підприємства).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 характером та сферою діяльності  виділяють такі види проектів: промислові, проекти дослідження й розвитку, організацій-економічні та соціальні.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lastRenderedPageBreak/>
        <w:t xml:space="preserve">Промислові </w:t>
      </w:r>
      <w:r>
        <w:rPr>
          <w:rFonts w:ascii="Times New Roman" w:hAnsi="Times New Roman" w:cs="Times New Roman"/>
          <w:sz w:val="28"/>
          <w:szCs w:val="28"/>
        </w:rPr>
        <w:t xml:space="preserve">проекти — це проекти, спрямовані на випуск та продаж нових продуктів які пов'язані, як правило, з будівництвом комерційних споруд, удосконаленням технологій, розширенням присутності </w:t>
      </w:r>
      <w:r>
        <w:rPr>
          <w:rFonts w:ascii="Times New Roman" w:hAnsi="Times New Roman" w:cs="Times New Roman"/>
        </w:rPr>
        <w:t xml:space="preserve">І </w:t>
      </w:r>
      <w:r>
        <w:rPr>
          <w:rFonts w:ascii="Times New Roman" w:hAnsi="Times New Roman" w:cs="Times New Roman"/>
          <w:sz w:val="28"/>
          <w:szCs w:val="28"/>
        </w:rPr>
        <w:t>ринку і т.п. інвестицій</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 xml:space="preserve">Проекти дослідження та розвитку </w:t>
      </w:r>
      <w:r>
        <w:rPr>
          <w:rFonts w:ascii="Times New Roman" w:hAnsi="Times New Roman" w:cs="Times New Roman"/>
          <w:sz w:val="28"/>
          <w:szCs w:val="28"/>
        </w:rPr>
        <w:t>зосереджені на науко – дослідній діяльності, розробці програмних засобів опрацювання інформації, нових матеріалів та конструкцій тощо.</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 xml:space="preserve">Організаційні </w:t>
      </w:r>
      <w:r>
        <w:rPr>
          <w:rFonts w:ascii="Times New Roman" w:hAnsi="Times New Roman" w:cs="Times New Roman"/>
          <w:sz w:val="28"/>
          <w:szCs w:val="28"/>
        </w:rPr>
        <w:t xml:space="preserve">проекти націлені на реформування системи управління, створення нової організації, проведення конференцій.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 xml:space="preserve">Економічні </w:t>
      </w:r>
      <w:r>
        <w:rPr>
          <w:rFonts w:ascii="Times New Roman" w:hAnsi="Times New Roman" w:cs="Times New Roman"/>
          <w:sz w:val="28"/>
          <w:szCs w:val="28"/>
        </w:rPr>
        <w:t>проекти мають на меті приватизацію державних: підприємств, розвиток ринку капіталів, реформування системи оподаткування та інші макроекономічні перетворення.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 xml:space="preserve">Соціальні </w:t>
      </w:r>
      <w:r>
        <w:rPr>
          <w:rFonts w:ascii="Times New Roman" w:hAnsi="Times New Roman" w:cs="Times New Roman"/>
          <w:sz w:val="28"/>
          <w:szCs w:val="28"/>
        </w:rPr>
        <w:t>проекти пов'язані з реформуванням системи соціального захисту, охорони здоров'я, подоланням наслідків природних, екологічних та соціальних потрясінь та іншими чинників соціального характеру.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 xml:space="preserve"> Управління ІТ проектом.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досягнення стабільних позитивних результатів проекті повинні бути легкокерованими. Розробка легкокерованих проектів вимагає діяльності в двох паралельних напрямах. По-перше, необхідно залучити всіх, хто робить ставку на проект (тобто всіх, хто може виграти при здійсненні проекту), до визначенні конкретних цілей проекту і засобів їх досягнення. По-друге, необхідний пошук такого варіанту (серед наявних варіантів), який би забезпечував економне витрачання ресурсів при реалізації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Управління проектом</w:t>
      </w:r>
      <w:r>
        <w:rPr>
          <w:rFonts w:ascii="Times New Roman" w:hAnsi="Times New Roman" w:cs="Times New Roman"/>
          <w:sz w:val="28"/>
          <w:szCs w:val="28"/>
        </w:rPr>
        <w:t xml:space="preserve"> (</w:t>
      </w:r>
      <w:r>
        <w:rPr>
          <w:rFonts w:ascii="Times New Roman" w:hAnsi="Times New Roman" w:cs="Times New Roman"/>
          <w:iCs/>
          <w:sz w:val="28"/>
          <w:szCs w:val="28"/>
        </w:rPr>
        <w:t>project management</w:t>
      </w:r>
      <w:r>
        <w:rPr>
          <w:rFonts w:ascii="Times New Roman" w:hAnsi="Times New Roman" w:cs="Times New Roman"/>
          <w:sz w:val="28"/>
          <w:szCs w:val="28"/>
        </w:rPr>
        <w:t>) — це процес керівництва та  координації людських, матеріальних та фінансових ресурсів протягом життєвого циклу проекту шляхом застосування сучасних методів та техніки управління для досягнення визначених у проекті результатів за складом та обсягом робіт; вартістю, часом, якістю та задоволенню інтересів учасників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Pr>
          <w:rFonts w:ascii="Times New Roman" w:hAnsi="Times New Roman" w:cs="Times New Roman"/>
          <w:sz w:val="28"/>
          <w:szCs w:val="28"/>
          <w:lang w:val="ru-RU"/>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Pr>
          <w:rFonts w:ascii="Times New Roman" w:hAnsi="Times New Roman" w:cs="Times New Roman"/>
          <w:sz w:val="28"/>
          <w:szCs w:val="28"/>
          <w:lang w:val="ru-RU"/>
        </w:rPr>
        <w:t xml:space="preserve"> </w:t>
      </w:r>
      <w:r>
        <w:rPr>
          <w:rFonts w:ascii="Times New Roman" w:hAnsi="Times New Roman" w:cs="Times New Roman"/>
          <w:sz w:val="28"/>
          <w:szCs w:val="28"/>
        </w:rPr>
        <w:t>процесі управління проектом.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Головними його ознаками проекту </w:t>
      </w:r>
      <w:r>
        <w:rPr>
          <w:rFonts w:ascii="Times New Roman" w:hAnsi="Times New Roman" w:cs="Times New Roman"/>
          <w:sz w:val="28"/>
          <w:szCs w:val="28"/>
        </w:rPr>
        <w:t>є: мета, чітко визначені засоби її</w:t>
      </w:r>
      <w:r>
        <w:rPr>
          <w:rFonts w:ascii="Times New Roman" w:hAnsi="Times New Roman" w:cs="Times New Roman"/>
          <w:sz w:val="28"/>
          <w:szCs w:val="28"/>
          <w:lang w:val="ru-RU"/>
        </w:rPr>
        <w:t xml:space="preserve"> </w:t>
      </w:r>
      <w:r>
        <w:rPr>
          <w:rFonts w:ascii="Times New Roman" w:hAnsi="Times New Roman" w:cs="Times New Roman"/>
          <w:sz w:val="28"/>
          <w:szCs w:val="28"/>
        </w:rPr>
        <w:t>досягнення, часові рамки та обмежений бюджет.</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Мета проекту </w:t>
      </w:r>
      <w:r>
        <w:rPr>
          <w:rFonts w:ascii="Times New Roman" w:hAnsi="Times New Roman" w:cs="Times New Roman"/>
          <w:sz w:val="28"/>
          <w:szCs w:val="28"/>
        </w:rPr>
        <w:t>— це бажаний та доведений результат, досягнутий у межах</w:t>
      </w:r>
      <w:r>
        <w:rPr>
          <w:rFonts w:ascii="Times New Roman" w:hAnsi="Times New Roman" w:cs="Times New Roman"/>
          <w:sz w:val="28"/>
          <w:szCs w:val="28"/>
          <w:lang w:val="ru-RU"/>
        </w:rPr>
        <w:t xml:space="preserve"> </w:t>
      </w:r>
      <w:r>
        <w:rPr>
          <w:rFonts w:ascii="Times New Roman" w:hAnsi="Times New Roman" w:cs="Times New Roman"/>
          <w:sz w:val="28"/>
          <w:szCs w:val="28"/>
        </w:rPr>
        <w:t>певного строку при заданих умовах реалізації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Проектний аналіз розглядається як сукупність методів і прийомів для розробки та оцінки проекту, як інструмент планування та розвитку діяльності </w:t>
      </w:r>
      <w:r>
        <w:rPr>
          <w:rFonts w:ascii="Times New Roman" w:hAnsi="Times New Roman" w:cs="Times New Roman"/>
          <w:sz w:val="28"/>
          <w:szCs w:val="28"/>
        </w:rPr>
        <w:lastRenderedPageBreak/>
        <w:t>та як певна філософія бізнесу. Оточення проекту розглядається як зовнішні та внутрішні фактори впливу на його підготовку і реалізацію.</w:t>
      </w:r>
    </w:p>
    <w:p>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Pr>
          <w:rFonts w:ascii="Times New Roman,BoldItalic" w:hAnsi="Times New Roman,BoldItalic" w:cs="Times New Roman,BoldItalic"/>
          <w:b/>
          <w:bCs/>
          <w:i/>
          <w:iCs/>
          <w:sz w:val="28"/>
          <w:szCs w:val="28"/>
        </w:rPr>
        <w:t xml:space="preserve">Поняття життєвого циклу проекту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 елементом концепції проектного аналізу. Життєвий цикл проекту — це час від першої затрати до останньої вигоди проекту. Він відображає розвиток проекту, роботи, які провадяться на різних стадіях підготовки, реалізації та експлуатації проекту. До поняття ЦП входить визначення різних стадій розробки й реалізації  проекту. ЦП являє собою певну схему або алгоритм, за допомогою якого відбувається встановлення певної послідовності дій при розробці та впровадженні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Ступінь деталізації і термінологія опису відповідних процедур залежать від характеру проекту, предметної культури, поставлених завдань, наявних ресурсів і, можливо, уподобань та смаків проектного аналітика. </w:t>
      </w:r>
      <w:r>
        <w:rPr>
          <w:rFonts w:ascii="Times New Roman" w:hAnsi="Times New Roman" w:cs="Times New Roman"/>
          <w:sz w:val="28"/>
          <w:szCs w:val="28"/>
          <w:u w:val="single"/>
        </w:rPr>
        <w:t>Головне в процесі виділення фаз, стадій та етапів проекту</w:t>
      </w:r>
      <w:r>
        <w:rPr>
          <w:rFonts w:ascii="Times New Roman" w:hAnsi="Times New Roman" w:cs="Times New Roman"/>
          <w:sz w:val="28"/>
          <w:szCs w:val="28"/>
        </w:rPr>
        <w:t xml:space="preserve"> полягає у позначенні деяких контрольних точок, під час проходження яких використовується додаткова (зовнішня) інформація і визначаються або оцінюються можливі напрями розвитку проекту. Такий поділ відображає взаємодію проекту з середовищем (діючий механізм регулювання економіки країни, політика держави, існуюче становище в економіці тощо).</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 робіт, які можна поділити на дві групи: основна діяльність і діяльність із забезпечення проекту. Такий поділ не є поділом процесу реалізації проекту на фази і стадії, оскільки ці діяльності часто збігаються в часі.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основної діяльності звичайно відносять аналіз проблеми, формування цілей проекту, базове та детальне проектування, виконання будівельно-монтажних і пусконалагоджувальних робіт, здавання проекту, експлуатацію проекту, ремонт, обслуговування та демонтаж обладнання тощо.</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Діяльність по забезпеченню проекту, в свою чергу, може бути поділена на організаційну, правову, кадрову, фінансову, матеріально-технічну, комерційну та інформаційну.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 за можливою кількістю проектів не існує (відповідно і фаз та етапів виконання проекту), оскільки визначальними є цілі й умови реалізації проекту.</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TimesNewRomanPSMT" w:hAnsi="Times New Roman" w:cs="Times New Roman"/>
          <w:sz w:val="28"/>
          <w:szCs w:val="28"/>
        </w:rPr>
        <w:t>Один із можливих підходів до визначення фаз і стадій життєвого циклу проектного менеджменту наведено у табл. 1</w:t>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noProof/>
          <w:lang w:eastAsia="uk-UA"/>
        </w:rPr>
        <w:tab/>
      </w:r>
      <w:r>
        <w:rPr>
          <w:rFonts w:ascii="Times New Roman" w:hAnsi="Times New Roman" w:cs="Times New Roman"/>
          <w:b/>
          <w:sz w:val="28"/>
          <w:szCs w:val="28"/>
        </w:rPr>
        <w:t xml:space="preserve">Моделі процесу розробки ПЗ. </w:t>
      </w:r>
    </w:p>
    <w:p>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1.</w:t>
      </w:r>
    </w:p>
    <w:p>
      <w:pPr>
        <w:rPr>
          <w:rFonts w:ascii="Times New Roman" w:hAnsi="Times New Roman" w:cs="Times New Roman"/>
          <w:noProof/>
          <w:lang w:eastAsia="uk-UA"/>
        </w:rPr>
      </w:pPr>
      <w:r>
        <w:rPr>
          <w:rFonts w:ascii="Times New Roman" w:hAnsi="Times New Roman" w:cs="Times New Roman"/>
          <w:noProof/>
          <w:lang w:eastAsia="uk-UA"/>
        </w:rPr>
        <w:br w:type="page"/>
      </w:r>
    </w:p>
    <w:p>
      <w:pPr>
        <w:autoSpaceDE w:val="0"/>
        <w:autoSpaceDN w:val="0"/>
        <w:adjustRightInd w:val="0"/>
        <w:spacing w:after="0" w:line="240" w:lineRule="auto"/>
        <w:jc w:val="right"/>
        <w:rPr>
          <w:rFonts w:ascii="Times New Roman" w:hAnsi="Times New Roman" w:cs="Times New Roman"/>
          <w:noProof/>
          <w:lang w:eastAsia="uk-UA"/>
        </w:rPr>
      </w:pPr>
      <w:r>
        <w:rPr>
          <w:rFonts w:ascii="Times New Roman" w:eastAsia="TimesNewRomanPSMT" w:hAnsi="Times New Roman" w:cs="Times New Roman"/>
          <w:sz w:val="28"/>
          <w:szCs w:val="28"/>
        </w:rPr>
        <w:lastRenderedPageBreak/>
        <w:t>Таблиця 1. Фази життєвого циклу проектного менеджменту</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uk-UA"/>
        </w:rPr>
        <w:drawing>
          <wp:inline distT="0" distB="0" distL="0" distR="0">
            <wp:extent cx="6144243" cy="6428271"/>
            <wp:effectExtent l="19050" t="0" r="8907"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l="22171" t="5738" r="15109" b="1639"/>
                    <a:stretch>
                      <a:fillRect/>
                    </a:stretch>
                  </pic:blipFill>
                  <pic:spPr bwMode="auto">
                    <a:xfrm>
                      <a:off x="0" y="0"/>
                      <a:ext cx="6144243" cy="6428271"/>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rPr>
      </w:pPr>
      <w:r>
        <w:rPr>
          <w:rFonts w:ascii="Times New Roman" w:hAnsi="Times New Roman" w:cs="Times New Roman"/>
          <w:noProof/>
          <w:lang w:eastAsia="uk-UA"/>
        </w:rPr>
        <w:drawing>
          <wp:inline distT="0" distB="0" distL="0" distR="0">
            <wp:extent cx="4143375" cy="28098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43375" cy="28098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rPr>
      </w:pPr>
      <w:r>
        <w:rPr>
          <w:rFonts w:ascii="Times New Roman" w:hAnsi="Times New Roman" w:cs="Times New Roman"/>
          <w:sz w:val="28"/>
          <w:szCs w:val="28"/>
        </w:rPr>
        <w:t>Рис. 1 Моделі процесу розробки ПЗ і їх розподіл по «вазі»</w:t>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lastRenderedPageBreak/>
        <w:t>Стандарти.</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ГОСТ 19</w:t>
      </w:r>
      <w:r>
        <w:rPr>
          <w:rFonts w:ascii="Times New Roman" w:hAnsi="Times New Roman" w:cs="Times New Roman"/>
          <w:sz w:val="28"/>
          <w:szCs w:val="28"/>
        </w:rPr>
        <w:t xml:space="preserve"> «Єдина система програмної документації» і </w:t>
      </w:r>
      <w:r>
        <w:rPr>
          <w:rFonts w:ascii="Times New Roman" w:hAnsi="Times New Roman" w:cs="Times New Roman"/>
          <w:b/>
          <w:sz w:val="28"/>
          <w:szCs w:val="28"/>
        </w:rPr>
        <w:t>ГОСТ 34</w:t>
      </w:r>
      <w:r>
        <w:rPr>
          <w:rFonts w:ascii="Times New Roman" w:hAnsi="Times New Roman" w:cs="Times New Roman"/>
          <w:b/>
          <w:i/>
          <w:sz w:val="28"/>
          <w:szCs w:val="28"/>
        </w:rPr>
        <w:t xml:space="preserve"> </w:t>
      </w:r>
      <w:r>
        <w:rPr>
          <w:rFonts w:ascii="Times New Roman" w:hAnsi="Times New Roman" w:cs="Times New Roman"/>
          <w:sz w:val="28"/>
          <w:szCs w:val="28"/>
        </w:rPr>
        <w:t>«Стандарти на розробку і супровід автоматизованих систем» орієнтовані на послідовний підхід до розробки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На основі цих стандартів розробляються програмні системи по держзамовленням в Росії.</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SW-CMM</w:t>
      </w:r>
      <w:r>
        <w:rPr>
          <w:rFonts w:ascii="Times New Roman" w:hAnsi="Times New Roman" w:cs="Times New Roman"/>
          <w:sz w:val="28"/>
          <w:szCs w:val="28"/>
        </w:rPr>
        <w:t>. В середині 80-х років минулого сторіччя Міністерство оборони США задумалося про те, як вибирати розробників ПЗ при реалізації великомасштабних програмних проектів. За замовленням військових, Інститут програмній інженерії, що входить до складу Університету Карнеги-Меллона розробив SW-CMM, Capability Maturity Model for Software в якості еталонної моделі організації розробки програмного забезпечення.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Дана модель визначає п'ять рівнів процесу розробки ПЗ.</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Початковий — процес розробки носить хаотичний характер. Він лише зосереджується на формуванні команди конкретних виконавців.</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Повторюваний — встановлені основні процеси управління проектами: відстежування витрат, термінів і функціональності. Впорядкування цих процесів, необхідно для того, щоб повторити попередні досягнення на аналогічних проектах.</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Визначений — процеси розробки ПЗ і управління проектами описані і упроваджені в єдину систему процесів компанії. У всіх проектах використовується стандартний для організації процес розробки і підтримки програмного забезпечення, адаптований під конкретний проект.</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Керований — збираються детальні кількісні дані по функціонуванню процесів розробки і якості кінцевого продукту. Аналізується значення і динаміка цих даних.</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 Що оптимізується — постійне поліпшення процесів грунтується на кількісних даних по процесах і на пробному впровадженні нових ідей і технологій.</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Документація з повним описом SW-CMM займає близько 500 сторінок і визначає набір з 312 вимог, яким повинна відповідати організація, якщо вона планує атестуватися за цим стандартом на 5-й рівень зрілості.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RUP</w:t>
      </w:r>
      <w:r>
        <w:rPr>
          <w:rFonts w:ascii="Times New Roman" w:hAnsi="Times New Roman" w:cs="Times New Roman"/>
          <w:sz w:val="28"/>
          <w:szCs w:val="28"/>
        </w:rPr>
        <w:t>. Уніфікований процес (Rational Unified Process, RUP) був розроблений Пилипом Крачтеном (Philippe Kruchten), Іваром Якобсоном (Ivar Jacobson) і іншими співробітниками компанії "Rational Software"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MSF</w:t>
      </w:r>
      <w:r>
        <w:rPr>
          <w:rFonts w:ascii="Times New Roman" w:hAnsi="Times New Roman" w:cs="Times New Roman"/>
          <w:sz w:val="28"/>
          <w:szCs w:val="28"/>
        </w:rPr>
        <w:t xml:space="preserve">. Microsoft Solutions Framework (MSF) - це гнучка і достатньо легковага модель, побудована на основі ітеративної розробки. Привабливою </w:t>
      </w:r>
      <w:r>
        <w:rPr>
          <w:rFonts w:ascii="Times New Roman" w:hAnsi="Times New Roman" w:cs="Times New Roman"/>
          <w:sz w:val="28"/>
          <w:szCs w:val="28"/>
        </w:rPr>
        <w:lastRenderedPageBreak/>
        <w:t>особливістю MSF є велика увага до створення ефективної і  небюрократизированої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PSP/TSP</w:t>
      </w:r>
      <w:r>
        <w:rPr>
          <w:rFonts w:ascii="Times New Roman" w:hAnsi="Times New Roman" w:cs="Times New Roman"/>
          <w:sz w:val="28"/>
          <w:szCs w:val="28"/>
        </w:rPr>
        <w:t>. Одна з останніх розробок Інституту програмної інженерії Personal Software Process / Team Software Process. Personal Software Process визначає вимоги до компетенцій розробника. Згідно цієї моделі кожен програміст повинен уміти:</w:t>
      </w:r>
    </w:p>
    <w:p>
      <w:pPr>
        <w:pStyle w:val="a9"/>
        <w:numPr>
          <w:ilvl w:val="0"/>
          <w:numId w:val="6"/>
        </w:numPr>
        <w:autoSpaceDE w:val="0"/>
        <w:autoSpaceDN w:val="0"/>
        <w:adjustRightInd w:val="0"/>
        <w:jc w:val="both"/>
        <w:rPr>
          <w:sz w:val="28"/>
          <w:szCs w:val="28"/>
        </w:rPr>
      </w:pPr>
      <w:r>
        <w:rPr>
          <w:sz w:val="28"/>
          <w:szCs w:val="28"/>
        </w:rPr>
        <w:t>враховувати час, витрачений на роботу над проектом;</w:t>
      </w:r>
    </w:p>
    <w:p>
      <w:pPr>
        <w:pStyle w:val="a9"/>
        <w:numPr>
          <w:ilvl w:val="0"/>
          <w:numId w:val="6"/>
        </w:numPr>
        <w:autoSpaceDE w:val="0"/>
        <w:autoSpaceDN w:val="0"/>
        <w:adjustRightInd w:val="0"/>
        <w:jc w:val="both"/>
        <w:rPr>
          <w:sz w:val="28"/>
          <w:szCs w:val="28"/>
        </w:rPr>
      </w:pPr>
      <w:r>
        <w:rPr>
          <w:sz w:val="28"/>
          <w:szCs w:val="28"/>
        </w:rPr>
        <w:t>враховувати знайдені дефекти;</w:t>
      </w:r>
    </w:p>
    <w:p>
      <w:pPr>
        <w:pStyle w:val="a9"/>
        <w:numPr>
          <w:ilvl w:val="0"/>
          <w:numId w:val="6"/>
        </w:numPr>
        <w:autoSpaceDE w:val="0"/>
        <w:autoSpaceDN w:val="0"/>
        <w:adjustRightInd w:val="0"/>
        <w:jc w:val="both"/>
        <w:rPr>
          <w:sz w:val="28"/>
          <w:szCs w:val="28"/>
        </w:rPr>
      </w:pPr>
      <w:r>
        <w:rPr>
          <w:sz w:val="28"/>
          <w:szCs w:val="28"/>
        </w:rPr>
        <w:t>класифікувати типи дефектів;</w:t>
      </w:r>
    </w:p>
    <w:p>
      <w:pPr>
        <w:pStyle w:val="a9"/>
        <w:numPr>
          <w:ilvl w:val="0"/>
          <w:numId w:val="6"/>
        </w:numPr>
        <w:autoSpaceDE w:val="0"/>
        <w:autoSpaceDN w:val="0"/>
        <w:adjustRightInd w:val="0"/>
        <w:jc w:val="both"/>
        <w:rPr>
          <w:sz w:val="28"/>
          <w:szCs w:val="28"/>
        </w:rPr>
      </w:pPr>
      <w:r>
        <w:rPr>
          <w:sz w:val="28"/>
          <w:szCs w:val="28"/>
        </w:rPr>
        <w:t>оцінювати розмір завдання;</w:t>
      </w:r>
    </w:p>
    <w:p>
      <w:pPr>
        <w:pStyle w:val="a9"/>
        <w:numPr>
          <w:ilvl w:val="0"/>
          <w:numId w:val="6"/>
        </w:numPr>
        <w:autoSpaceDE w:val="0"/>
        <w:autoSpaceDN w:val="0"/>
        <w:adjustRightInd w:val="0"/>
        <w:jc w:val="both"/>
        <w:rPr>
          <w:sz w:val="28"/>
          <w:szCs w:val="28"/>
        </w:rPr>
      </w:pPr>
      <w:r>
        <w:rPr>
          <w:sz w:val="28"/>
          <w:szCs w:val="28"/>
        </w:rPr>
        <w:t>здійснювати систематичний підхід до опису результатів тестування;</w:t>
      </w:r>
    </w:p>
    <w:p>
      <w:pPr>
        <w:pStyle w:val="a9"/>
        <w:numPr>
          <w:ilvl w:val="0"/>
          <w:numId w:val="6"/>
        </w:numPr>
        <w:autoSpaceDE w:val="0"/>
        <w:autoSpaceDN w:val="0"/>
        <w:adjustRightInd w:val="0"/>
        <w:jc w:val="both"/>
        <w:rPr>
          <w:sz w:val="28"/>
          <w:szCs w:val="28"/>
        </w:rPr>
      </w:pPr>
      <w:r>
        <w:rPr>
          <w:sz w:val="28"/>
          <w:szCs w:val="28"/>
        </w:rPr>
        <w:t>планувати програмні завдання;</w:t>
      </w:r>
    </w:p>
    <w:p>
      <w:pPr>
        <w:pStyle w:val="a9"/>
        <w:numPr>
          <w:ilvl w:val="0"/>
          <w:numId w:val="6"/>
        </w:numPr>
        <w:autoSpaceDE w:val="0"/>
        <w:autoSpaceDN w:val="0"/>
        <w:adjustRightInd w:val="0"/>
        <w:jc w:val="both"/>
        <w:rPr>
          <w:sz w:val="28"/>
          <w:szCs w:val="28"/>
        </w:rPr>
      </w:pPr>
      <w:r>
        <w:rPr>
          <w:sz w:val="28"/>
          <w:szCs w:val="28"/>
        </w:rPr>
        <w:t>розподіляти їх за часом і складати графік роботи.</w:t>
      </w:r>
    </w:p>
    <w:p>
      <w:pPr>
        <w:pStyle w:val="a9"/>
        <w:numPr>
          <w:ilvl w:val="0"/>
          <w:numId w:val="6"/>
        </w:numPr>
        <w:autoSpaceDE w:val="0"/>
        <w:autoSpaceDN w:val="0"/>
        <w:adjustRightInd w:val="0"/>
        <w:jc w:val="both"/>
        <w:rPr>
          <w:sz w:val="28"/>
          <w:szCs w:val="28"/>
        </w:rPr>
      </w:pPr>
      <w:r>
        <w:rPr>
          <w:sz w:val="28"/>
          <w:szCs w:val="28"/>
        </w:rPr>
        <w:t>виконувати індивідуальну перевірку проекту і архітектури;</w:t>
      </w:r>
    </w:p>
    <w:p>
      <w:pPr>
        <w:pStyle w:val="a9"/>
        <w:numPr>
          <w:ilvl w:val="0"/>
          <w:numId w:val="6"/>
        </w:numPr>
        <w:autoSpaceDE w:val="0"/>
        <w:autoSpaceDN w:val="0"/>
        <w:adjustRightInd w:val="0"/>
        <w:jc w:val="both"/>
        <w:rPr>
          <w:sz w:val="28"/>
          <w:szCs w:val="28"/>
        </w:rPr>
      </w:pPr>
      <w:r>
        <w:rPr>
          <w:sz w:val="28"/>
          <w:szCs w:val="28"/>
        </w:rPr>
        <w:t>здійснювати індивідуальну перевірку коду;</w:t>
      </w:r>
    </w:p>
    <w:p>
      <w:pPr>
        <w:pStyle w:val="a9"/>
        <w:numPr>
          <w:ilvl w:val="0"/>
          <w:numId w:val="6"/>
        </w:numPr>
        <w:autoSpaceDE w:val="0"/>
        <w:autoSpaceDN w:val="0"/>
        <w:adjustRightInd w:val="0"/>
        <w:jc w:val="both"/>
        <w:rPr>
          <w:sz w:val="28"/>
          <w:szCs w:val="28"/>
        </w:rPr>
      </w:pPr>
      <w:r>
        <w:rPr>
          <w:sz w:val="28"/>
          <w:szCs w:val="28"/>
        </w:rPr>
        <w:t>виконувати регресійне тестування.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Team Software Process робить ставку на самокеровані команди чисельністю 3–20 розробників. Команди повинні: встановити власні цілі; скласти свій процес і плани; відстежувати роботу; підтримувати мотивацію і максимальну продуктивність.</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 організації п'ятий рівень CMM.</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b/>
          <w:sz w:val="28"/>
          <w:szCs w:val="28"/>
        </w:rPr>
        <w:t>Agile</w:t>
      </w:r>
      <w:r>
        <w:rPr>
          <w:rFonts w:ascii="Times New Roman" w:hAnsi="Times New Roman" w:cs="Times New Roman"/>
          <w:sz w:val="28"/>
          <w:szCs w:val="28"/>
        </w:rPr>
        <w:t>. Основна ідея всіх гнучких моделей полягає в тому, що вживаний в розробці ПЗ процес повинен бути адаптивним. Вони декларують своєю вищою цінністю орієнтованість на людей і їх взаємодію, а не на процеси і засоби. По суті, так звані, гнучкі методології це не методології, а набір практик, які можуть дозволити (а можуть і ні) добиватися ефективної розробки ПЗ, грунтуючись на ітеративности, інкрементальности, самокерованості команди і адаптивності процесу.</w:t>
      </w:r>
    </w:p>
    <w:p>
      <w:pPr>
        <w:autoSpaceDE w:val="0"/>
        <w:autoSpaceDN w:val="0"/>
        <w:adjustRightInd w:val="0"/>
        <w:spacing w:after="0" w:line="240" w:lineRule="auto"/>
        <w:ind w:firstLine="360"/>
        <w:jc w:val="both"/>
        <w:rPr>
          <w:rFonts w:ascii="Times New Roman" w:hAnsi="Times New Roman" w:cs="Times New Roman"/>
          <w:b/>
          <w:sz w:val="28"/>
          <w:szCs w:val="28"/>
        </w:rPr>
      </w:pPr>
      <w:r>
        <w:rPr>
          <w:rFonts w:ascii="Times New Roman" w:hAnsi="Times New Roman" w:cs="Times New Roman"/>
          <w:b/>
          <w:sz w:val="28"/>
          <w:szCs w:val="28"/>
        </w:rPr>
        <w:t xml:space="preserve">Вибір моделі процесу </w:t>
      </w:r>
    </w:p>
    <w:p>
      <w:pPr>
        <w:autoSpaceDE w:val="0"/>
        <w:autoSpaceDN w:val="0"/>
        <w:adjustRightInd w:val="0"/>
        <w:spacing w:after="0" w:line="240" w:lineRule="auto"/>
        <w:ind w:firstLine="360"/>
        <w:jc w:val="both"/>
        <w:rPr>
          <w:rFonts w:ascii="Times New Roman" w:hAnsi="Times New Roman" w:cs="Times New Roman"/>
        </w:rPr>
      </w:pPr>
      <w:r>
        <w:rPr>
          <w:rFonts w:ascii="Times New Roman" w:hAnsi="Times New Roman" w:cs="Times New Roman"/>
          <w:sz w:val="28"/>
          <w:szCs w:val="28"/>
        </w:rPr>
        <w:t>Важкі і легкі моделі виробничого процесу мають свої переваги і свої недоліки. Ефективність сильно залежить від індивідуальних здібностей, вимагають більш кваліфікованою універсальною і стабільною команди. Об'єм і складність виконуваних проектів обмежені.</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Алістер Коуберн, один з авторів «Маніфесту гнучкої розробки ПЗ» проаналізував дуже різні програмні проекти, які виконувалися по різним моделям від абсолютно полегшених і «гнучких» до важких (СММ-5) за останні 20 років. Він не виявив кореляції між успіхом або провалом проектів і моделями процесу розробки, які застосовувалися в проектах. Звідси він зробив висновок про те, що </w:t>
      </w:r>
      <w:r>
        <w:rPr>
          <w:rFonts w:ascii="Times New Roman" w:hAnsi="Times New Roman" w:cs="Times New Roman"/>
          <w:sz w:val="28"/>
          <w:szCs w:val="28"/>
          <w:u w:val="single"/>
        </w:rPr>
        <w:t>ефективність розробки ПЗ не залежить від моделі процесу</w:t>
      </w:r>
      <w:r>
        <w:rPr>
          <w:rFonts w:ascii="Times New Roman" w:hAnsi="Times New Roman" w:cs="Times New Roman"/>
          <w:sz w:val="28"/>
          <w:szCs w:val="28"/>
        </w:rPr>
        <w:t>, а також про те, що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У кожного проекту повинна бути своя модель процесу розробки.</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 кожної моделі - свій час. </w:t>
      </w:r>
    </w:p>
    <w:p>
      <w:pPr>
        <w:autoSpaceDE w:val="0"/>
        <w:autoSpaceDN w:val="0"/>
        <w:adjustRightInd w:val="0"/>
        <w:spacing w:after="0" w:line="240" w:lineRule="auto"/>
        <w:ind w:firstLine="708"/>
        <w:jc w:val="both"/>
        <w:rPr>
          <w:rFonts w:ascii="Times New Roman" w:hAnsi="Times New Roman" w:cs="Times New Roman"/>
        </w:rPr>
      </w:pPr>
      <w:r>
        <w:rPr>
          <w:rFonts w:ascii="Times New Roman" w:hAnsi="Times New Roman" w:cs="Times New Roman"/>
          <w:sz w:val="28"/>
          <w:szCs w:val="28"/>
        </w:rPr>
        <w:t xml:space="preserve">Це означає, що не існує єдиного правильного процесу розробки ПЗ, в кожному новому проекті процес повинен визначатися кожен раз наново, залежно від проекту, продукту і персоналу. Абсолютно різні процеси повинні </w:t>
      </w:r>
      <w:r>
        <w:rPr>
          <w:rFonts w:ascii="Times New Roman" w:hAnsi="Times New Roman" w:cs="Times New Roman"/>
          <w:sz w:val="28"/>
          <w:szCs w:val="28"/>
        </w:rPr>
        <w:lastRenderedPageBreak/>
        <w:t>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розважального сайту. І, нарешті, по-різному слід організовувати процес розробки в команді вчорашніх студентів і в команді тих, що відбулися професіоналів.</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Ефективний виробничий процес повинен грунтуватися на ітеративності, інкрементальності, самокерованості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Чітко ставити цілі.</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pPr>
        <w:spacing w:after="0" w:line="240" w:lineRule="auto"/>
        <w:jc w:val="both"/>
        <w:rPr>
          <w:rFonts w:ascii="Times New Roman" w:hAnsi="Times New Roman" w:cs="Times New Roman"/>
        </w:rPr>
      </w:pPr>
      <w:r>
        <w:rPr>
          <w:rFonts w:ascii="Times New Roman" w:hAnsi="Times New Roman" w:cs="Times New Roman"/>
          <w:sz w:val="28"/>
          <w:szCs w:val="28"/>
        </w:rPr>
        <w:t>5. Створювати команду.</w:t>
      </w:r>
    </w:p>
    <w:p>
      <w:pPr>
        <w:spacing w:after="0" w:line="240" w:lineRule="auto"/>
        <w:jc w:val="both"/>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b/>
          <w:bCs/>
          <w:sz w:val="28"/>
          <w:szCs w:val="28"/>
        </w:rPr>
        <w:t>Базові поняття управління проектами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hAnsi="Times New Roman" w:cs="Times New Roman"/>
          <w:b/>
          <w:bCs/>
          <w:sz w:val="28"/>
          <w:szCs w:val="28"/>
        </w:rPr>
        <w:t>Ціль проекту</w:t>
      </w:r>
      <w:r>
        <w:rPr>
          <w:rFonts w:ascii="Times New Roman" w:eastAsia="TimesNewRomanPSMT" w:hAnsi="Times New Roman" w:cs="Times New Roman"/>
          <w:sz w:val="28"/>
          <w:szCs w:val="28"/>
        </w:rPr>
        <w:t>. Розрізняють генеральну ціль (місію) проекту, яка є головною причиною його існування. Вона деталізує статус проекту, є орієнтиром для визначення цілей нижчих рівнів (підцілей, проміжних цілей).</w:t>
      </w: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Результат проекту</w:t>
      </w:r>
      <w:r>
        <w:rPr>
          <w:rFonts w:ascii="Times New Roman" w:eastAsia="TimesNewRomanPSMT" w:hAnsi="Times New Roman" w:cs="Times New Roman"/>
          <w:sz w:val="28"/>
          <w:szCs w:val="28"/>
        </w:rPr>
        <w:t xml:space="preserve">. Результатом проекту в залежності від цілі проекту можуть бути: </w:t>
      </w:r>
      <w:r>
        <w:rPr>
          <w:rFonts w:ascii="Times New Roman" w:hAnsi="Times New Roman" w:cs="Times New Roman"/>
          <w:b/>
          <w:bCs/>
          <w:sz w:val="28"/>
          <w:szCs w:val="28"/>
        </w:rPr>
        <w:t>наукова розробка, новий технологічний процес, новий вид продукції, програмний продукт, будівельний об’єкт, нові виробничі потужності і т.д.</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Стратегія проекту. </w:t>
      </w:r>
      <w:r>
        <w:rPr>
          <w:rFonts w:ascii="Times New Roman" w:eastAsia="TimesNewRomanPSMT" w:hAnsi="Times New Roman" w:cs="Times New Roman"/>
          <w:sz w:val="28"/>
          <w:szCs w:val="28"/>
        </w:rPr>
        <w:t xml:space="preserve">Передбачає розробку напрямків і шляхів дій для досягнення визначених місії, системи послідовних підцілей і результатів проекту. Підготовка стратегії проекту передбачає послідовне виконання трьох етапів: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1) стратегічний аналіз;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2) розробка і вибір стратегії;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3) реалізація стратегії.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Стратегія проекту в значній мірі визначається оточенням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hAnsi="Times New Roman" w:cs="Times New Roman"/>
          <w:b/>
          <w:bCs/>
          <w:sz w:val="28"/>
          <w:szCs w:val="28"/>
        </w:rPr>
        <w:t>Параметри проекту, якими управляють. Н</w:t>
      </w:r>
      <w:r>
        <w:rPr>
          <w:rFonts w:ascii="Times New Roman" w:eastAsia="TimesNewRomanPSMT" w:hAnsi="Times New Roman" w:cs="Times New Roman"/>
          <w:sz w:val="28"/>
          <w:szCs w:val="28"/>
        </w:rPr>
        <w:t>айважливіші параметри проекту, якими є можливість управляти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часові параметри (календарні терміни, тривалість, резерви часу виконання робіт, етапів, фаз)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витрати (вартість)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ресурси ( трудові, фінансові, матеріально</w:t>
      </w:r>
      <w:r>
        <w:rPr>
          <w:rFonts w:ascii="Times New Roman" w:hAnsi="Times New Roman" w:cs="Times New Roman"/>
          <w:sz w:val="28"/>
          <w:szCs w:val="28"/>
        </w:rPr>
        <w:t>-</w:t>
      </w:r>
      <w:r>
        <w:rPr>
          <w:rFonts w:ascii="Times New Roman" w:eastAsia="TimesNewRomanPSMT" w:hAnsi="Times New Roman" w:cs="Times New Roman"/>
          <w:sz w:val="28"/>
          <w:szCs w:val="28"/>
        </w:rPr>
        <w:t>технічні )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обсяги, види, взаємозв’язок робіт (зміст)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якість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Структуризація проекту. </w:t>
      </w:r>
      <w:r>
        <w:rPr>
          <w:rFonts w:ascii="Times New Roman" w:eastAsia="TimesNewRomanPSMT" w:hAnsi="Times New Roman" w:cs="Times New Roman"/>
          <w:sz w:val="28"/>
          <w:szCs w:val="28"/>
        </w:rPr>
        <w:t>Передбачає розподіл (декомпозицію) проекту на ієрархічні підсистеми і компоненти, необхідний для того, щоб проектом можна було управляти. В якості структурних одиниць проекту можуть виступати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роботи (пакети робіт) , етапи, фази життєвого циклу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елементи організаційної структури виконавців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види (статті) витрат проекту в цілому, а також в розрізі окремих пакетів робіт і їх виконавців;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lastRenderedPageBreak/>
        <w:t xml:space="preserve">• </w:t>
      </w:r>
      <w:r>
        <w:rPr>
          <w:rFonts w:ascii="Times New Roman" w:eastAsia="TimesNewRomanPSMT" w:hAnsi="Times New Roman" w:cs="Times New Roman"/>
          <w:sz w:val="28"/>
          <w:szCs w:val="28"/>
        </w:rPr>
        <w:t>загальні системні функції управління проектами;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SymbolMT" w:hAnsi="Times New Roman" w:cs="Times New Roman"/>
          <w:sz w:val="28"/>
          <w:szCs w:val="28"/>
        </w:rPr>
        <w:t xml:space="preserve">• </w:t>
      </w:r>
      <w:r>
        <w:rPr>
          <w:rFonts w:ascii="Times New Roman" w:eastAsia="TimesNewRomanPSMT" w:hAnsi="Times New Roman" w:cs="Times New Roman"/>
          <w:sz w:val="28"/>
          <w:szCs w:val="28"/>
        </w:rPr>
        <w:t>підсистеми по областях управління проектами.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hAnsi="Times New Roman" w:cs="Times New Roman"/>
          <w:b/>
          <w:bCs/>
          <w:sz w:val="28"/>
          <w:szCs w:val="28"/>
        </w:rPr>
        <w:t xml:space="preserve">Функції управління проектом. </w:t>
      </w:r>
      <w:r>
        <w:rPr>
          <w:rFonts w:ascii="Times New Roman" w:eastAsia="TimesNewRomanPSMT" w:hAnsi="Times New Roman" w:cs="Times New Roman"/>
          <w:sz w:val="28"/>
          <w:szCs w:val="28"/>
        </w:rPr>
        <w:t xml:space="preserve">Американський Інститут управління проектами (Project Management Institute) розробив сертифікаційну програму, в якій, окрім етичного кодексу і професійного досвіду, було визначено професійні знання, відомі як </w:t>
      </w:r>
      <w:r>
        <w:rPr>
          <w:rFonts w:ascii="Times New Roman" w:hAnsi="Times New Roman" w:cs="Times New Roman"/>
          <w:sz w:val="28"/>
          <w:szCs w:val="28"/>
        </w:rPr>
        <w:t>Project Management Body of Knowledge (PMBOK)</w:t>
      </w:r>
      <w:r>
        <w:rPr>
          <w:rFonts w:ascii="Times New Roman" w:hAnsi="Times New Roman" w:cs="Times New Roman"/>
          <w:b/>
          <w:bCs/>
          <w:sz w:val="28"/>
          <w:szCs w:val="28"/>
        </w:rPr>
        <w:t xml:space="preserve">. </w:t>
      </w:r>
      <w:r>
        <w:rPr>
          <w:rFonts w:ascii="Times New Roman" w:hAnsi="Times New Roman" w:cs="Times New Roman"/>
          <w:sz w:val="28"/>
          <w:szCs w:val="28"/>
        </w:rPr>
        <w:t xml:space="preserve">PMBOK </w:t>
      </w:r>
      <w:r>
        <w:rPr>
          <w:rFonts w:ascii="Times New Roman" w:eastAsia="TimesNewRomanPSMT" w:hAnsi="Times New Roman" w:cs="Times New Roman"/>
          <w:sz w:val="28"/>
          <w:szCs w:val="28"/>
        </w:rPr>
        <w:t>складається з дев’яти функцій: менеджменту обсягів, затрат, часу, якості, людських ресурсів, комунікацій, контрактів/постачання, ризиків, проектної інтеграції.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Перші чотири функції (спрямовані на управління цілями) заведено називати ОСНОВНИМИ. Це такі функції: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обсягом </w:t>
      </w:r>
      <w:r>
        <w:rPr>
          <w:rFonts w:ascii="Times New Roman" w:eastAsia="TimesNewRomanPSMT" w:hAnsi="Times New Roman" w:cs="Times New Roman"/>
          <w:sz w:val="28"/>
          <w:szCs w:val="28"/>
        </w:rPr>
        <w:t>проекту — контролює проект за допомогою встановлення його мети, завдань і цілей.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затратами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передбачає фінансовий контроль проекту завдяки накопиченню, аналізу та складанню звітів по затратах.</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часом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передбачає планування, складання календарних графіків та їх контроль для забезпечення вчасного виконання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якістю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забезпечує виконання стандартів якості, встановлених для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П’ять функцій, перелічених нижче (спрямовані на управління певними об’єктами), називають ДОДАТКОВИМИ: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людськими ресурсами </w:t>
      </w:r>
      <w:r>
        <w:rPr>
          <w:rFonts w:ascii="Times New Roman" w:eastAsia="TimesNewRomanPSMT" w:hAnsi="Times New Roman" w:cs="Times New Roman"/>
          <w:sz w:val="28"/>
          <w:szCs w:val="28"/>
        </w:rPr>
        <w:t>— включає спрямування і координацію діяльності людей, залучених до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комунікаціями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накопичує інформацію, якою обмінюються члени проектної команди, керівництво, і сприяє успішному завершенню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контрактами/постачанням </w:t>
      </w:r>
      <w:r>
        <w:rPr>
          <w:rFonts w:ascii="Times New Roman" w:eastAsia="TimesNewRomanPSMT" w:hAnsi="Times New Roman" w:cs="Times New Roman"/>
          <w:sz w:val="28"/>
          <w:szCs w:val="28"/>
        </w:rPr>
        <w:t>— передбачає відбір, переговори і підписання замовлень, контроль за постачанням матеріалів, устаткування і послуг (обслуговування).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ризиком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залежить від ступеня невизначеності проекту і базується на знаннях та досвіді із зазначенням умов реалізації конкретного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b/>
          <w:bCs/>
          <w:i/>
          <w:iCs/>
          <w:sz w:val="28"/>
          <w:szCs w:val="28"/>
        </w:rPr>
        <w:t xml:space="preserve">Управління проектною інтеграцією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має забезпечити належну координацію всіх функцій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Основні функції PMBOK визначено </w:t>
      </w:r>
      <w:r>
        <w:rPr>
          <w:rFonts w:ascii="Times New Roman" w:eastAsia="TimesNewRomanPSMT" w:hAnsi="Times New Roman" w:cs="Times New Roman"/>
          <w:b/>
          <w:bCs/>
          <w:sz w:val="28"/>
          <w:szCs w:val="28"/>
        </w:rPr>
        <w:t>за цілями</w:t>
      </w:r>
      <w:r>
        <w:rPr>
          <w:rFonts w:ascii="Times New Roman" w:eastAsia="TimesNewRomanPSMT" w:hAnsi="Times New Roman" w:cs="Times New Roman"/>
          <w:sz w:val="28"/>
          <w:szCs w:val="28"/>
        </w:rPr>
        <w:t xml:space="preserve">, за досягнення яких відповідає проектний менеджер, а додаткові — </w:t>
      </w:r>
      <w:r>
        <w:rPr>
          <w:rFonts w:ascii="Times New Roman" w:eastAsia="TimesNewRomanPSMT" w:hAnsi="Times New Roman" w:cs="Times New Roman"/>
          <w:b/>
          <w:bCs/>
          <w:sz w:val="28"/>
          <w:szCs w:val="28"/>
        </w:rPr>
        <w:t>за об’єктами</w:t>
      </w:r>
      <w:r>
        <w:rPr>
          <w:rFonts w:ascii="Times New Roman" w:eastAsia="TimesNewRomanPSMT" w:hAnsi="Times New Roman" w:cs="Times New Roman"/>
          <w:sz w:val="28"/>
          <w:szCs w:val="28"/>
        </w:rPr>
        <w:t xml:space="preserve">, на які спрямовується діяльність керівника. Проте в назві всіх цих функцій наявне спільне слово </w:t>
      </w:r>
      <w:r>
        <w:rPr>
          <w:rFonts w:ascii="Times New Roman" w:eastAsia="TimesNewRomanPS-ItalicMT" w:hAnsi="Times New Roman" w:cs="Times New Roman"/>
          <w:i/>
          <w:iCs/>
          <w:sz w:val="28"/>
          <w:szCs w:val="28"/>
        </w:rPr>
        <w:t>управління</w:t>
      </w:r>
      <w:r>
        <w:rPr>
          <w:rFonts w:ascii="Times New Roman" w:eastAsia="TimesNewRomanPSMT" w:hAnsi="Times New Roman" w:cs="Times New Roman"/>
          <w:sz w:val="28"/>
          <w:szCs w:val="28"/>
        </w:rPr>
        <w:t>, що, в свою чергу, передбачає виконання в їх межах таких функцій управління, як організація, планування, контроль, мотивація. Інакше кажучи, проектний менеджер повинен здійснювати основні функції управління щодо специфічних цілей та об’єктів очолюваних ним проектів на всіх етапах і фазах управління проектом.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 управлінні проектами необхідно розрізняти поняття «проект», «план», «програма», які іноді неправомірно ототожнюють.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План (plan) </w:t>
      </w:r>
      <w:r>
        <w:rPr>
          <w:rFonts w:ascii="Times New Roman" w:eastAsia="TimesNewRomanPS-ItalicMT" w:hAnsi="Times New Roman" w:cs="Times New Roman"/>
          <w:sz w:val="28"/>
          <w:szCs w:val="28"/>
        </w:rPr>
        <w:t xml:space="preserve">- </w:t>
      </w:r>
      <w:r>
        <w:rPr>
          <w:rFonts w:ascii="Times New Roman" w:eastAsia="TimesNewRomanPSMT" w:hAnsi="Times New Roman" w:cs="Times New Roman"/>
          <w:sz w:val="28"/>
          <w:szCs w:val="28"/>
        </w:rPr>
        <w:t>це фіксація системи цілей, задач і засобів, які передбачають спрямовану зміну ситуації при передбаченому стані середовища.</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lastRenderedPageBreak/>
        <w:t>Програма (programme</w:t>
      </w:r>
      <w:r>
        <w:rPr>
          <w:rFonts w:ascii="Times New Roman" w:eastAsia="TimesNewRomanPS-ItalicMT" w:hAnsi="Times New Roman" w:cs="Times New Roman"/>
          <w:sz w:val="28"/>
          <w:szCs w:val="28"/>
        </w:rPr>
        <w:t xml:space="preserve">) </w:t>
      </w:r>
      <w:r>
        <w:rPr>
          <w:rFonts w:ascii="Times New Roman" w:eastAsia="TimesNewRomanPSMT" w:hAnsi="Times New Roman" w:cs="Times New Roman"/>
          <w:sz w:val="28"/>
          <w:szCs w:val="28"/>
        </w:rPr>
        <w:t>— це ряд пов’язаних один з одним проектів, управління якими координується для досягнення переваг і ступеня керованості, що робиться неможливим при управлінні ними окремо.</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Виконання окремого проекту в складі програми може не давати відчутного результату (доходу), у той час як здійснення всієї програми забезпечує максимальну ефективність (прибуток). Отже, програму розглядають як сукупність взаємопов’язаних проектів (які виконувались у минулому, тих, які виконуються сьогодні та запланованих), а також комплекс організаційних змін, об’єднаних загальними цілями і спрямованих на досягнення конкретної комерційної вигоди.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Розрізняють три категорії програм:</w:t>
      </w:r>
    </w:p>
    <w:p>
      <w:pPr>
        <w:autoSpaceDE w:val="0"/>
        <w:autoSpaceDN w:val="0"/>
        <w:adjustRightInd w:val="0"/>
        <w:spacing w:after="0" w:line="240" w:lineRule="auto"/>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rPr>
        <w:t xml:space="preserve">1) </w:t>
      </w:r>
      <w:r>
        <w:rPr>
          <w:rFonts w:ascii="Times New Roman" w:eastAsia="TimesNewRomanPSMT" w:hAnsi="Times New Roman" w:cs="Times New Roman"/>
          <w:sz w:val="28"/>
          <w:szCs w:val="28"/>
        </w:rPr>
        <w:t>стратегічні програми — групи проектів, які виникли в результаті змін стратегічних цілей компанії й покликані здійснити ці зміни (наприклад, реорганізація, диверсифікованість бізнесу, злиття або поглинання</w:t>
      </w:r>
      <w:r>
        <w:rPr>
          <w:rFonts w:ascii="Times New Roman" w:eastAsia="TimesNewRomanPS-ItalicMT" w:hAnsi="Times New Roman" w:cs="Times New Roman"/>
          <w:sz w:val="28"/>
          <w:szCs w:val="28"/>
        </w:rPr>
        <w:t>);</w:t>
      </w:r>
    </w:p>
    <w:p>
      <w:pPr>
        <w:autoSpaceDE w:val="0"/>
        <w:autoSpaceDN w:val="0"/>
        <w:adjustRightInd w:val="0"/>
        <w:spacing w:after="0" w:line="240" w:lineRule="auto"/>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rPr>
        <w:t xml:space="preserve">2) </w:t>
      </w:r>
      <w:r>
        <w:rPr>
          <w:rFonts w:ascii="Times New Roman" w:eastAsia="TimesNewRomanPSMT" w:hAnsi="Times New Roman" w:cs="Times New Roman"/>
          <w:sz w:val="28"/>
          <w:szCs w:val="28"/>
        </w:rPr>
        <w:t>програми, пов’язані з бізнес</w:t>
      </w:r>
      <w:r>
        <w:rPr>
          <w:rFonts w:ascii="Times New Roman" w:eastAsia="TimesNewRomanPS-ItalicMT" w:hAnsi="Times New Roman" w:cs="Times New Roman"/>
          <w:sz w:val="28"/>
          <w:szCs w:val="28"/>
        </w:rPr>
        <w:t>-</w:t>
      </w:r>
      <w:r>
        <w:rPr>
          <w:rFonts w:ascii="Times New Roman" w:eastAsia="TimesNewRomanPSMT" w:hAnsi="Times New Roman" w:cs="Times New Roman"/>
          <w:sz w:val="28"/>
          <w:szCs w:val="28"/>
        </w:rPr>
        <w:t xml:space="preserve">циклом (наприклад, розробка зведеного бюджету </w:t>
      </w:r>
      <w:r>
        <w:rPr>
          <w:rFonts w:ascii="Times New Roman" w:eastAsia="TimesNewRomanPS-ItalicMT" w:hAnsi="Times New Roman" w:cs="Times New Roman"/>
          <w:sz w:val="28"/>
          <w:szCs w:val="28"/>
        </w:rPr>
        <w:t xml:space="preserve">- </w:t>
      </w:r>
      <w:r>
        <w:rPr>
          <w:rFonts w:ascii="Times New Roman" w:eastAsia="TimesNewRomanPSMT" w:hAnsi="Times New Roman" w:cs="Times New Roman"/>
          <w:sz w:val="28"/>
          <w:szCs w:val="28"/>
        </w:rPr>
        <w:t>програма, окремими проектами якої є розробка зведеного бюджету на певний період</w:t>
      </w:r>
      <w:r>
        <w:rPr>
          <w:rFonts w:ascii="Times New Roman" w:eastAsia="TimesNewRomanPS-ItalicMT" w:hAnsi="Times New Roman" w:cs="Times New Roman"/>
          <w:sz w:val="28"/>
          <w:szCs w:val="28"/>
        </w:rPr>
        <w:t>);</w:t>
      </w:r>
    </w:p>
    <w:p>
      <w:pPr>
        <w:autoSpaceDE w:val="0"/>
        <w:autoSpaceDN w:val="0"/>
        <w:adjustRightInd w:val="0"/>
        <w:spacing w:after="0" w:line="240" w:lineRule="auto"/>
        <w:jc w:val="both"/>
        <w:rPr>
          <w:rFonts w:ascii="Times New Roman" w:eastAsia="TimesNewRomanPS-ItalicMT" w:hAnsi="Times New Roman" w:cs="Times New Roman"/>
          <w:sz w:val="28"/>
          <w:szCs w:val="28"/>
        </w:rPr>
      </w:pPr>
      <w:r>
        <w:rPr>
          <w:rFonts w:ascii="Times New Roman" w:eastAsia="TimesNewRomanPS-ItalicMT" w:hAnsi="Times New Roman" w:cs="Times New Roman"/>
          <w:sz w:val="28"/>
          <w:szCs w:val="28"/>
        </w:rPr>
        <w:t xml:space="preserve">3) </w:t>
      </w:r>
      <w:r>
        <w:rPr>
          <w:rFonts w:ascii="Times New Roman" w:eastAsia="TimesNewRomanPSMT" w:hAnsi="Times New Roman" w:cs="Times New Roman"/>
          <w:sz w:val="28"/>
          <w:szCs w:val="28"/>
        </w:rPr>
        <w:t>одноцільові програми (наприклад, створення нового літака, запровадження дистанційної освіти у вітчизняних ВНЗ</w:t>
      </w:r>
      <w:r>
        <w:rPr>
          <w:rFonts w:ascii="Times New Roman" w:eastAsia="TimesNewRomanPS-ItalicMT" w:hAnsi="Times New Roman" w:cs="Times New Roman"/>
          <w:sz w:val="28"/>
          <w:szCs w:val="28"/>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Портфель проектів (portfolio projects) </w:t>
      </w:r>
      <w:r>
        <w:rPr>
          <w:rFonts w:ascii="Times New Roman" w:eastAsia="TimesNewRomanPSMT" w:hAnsi="Times New Roman" w:cs="Times New Roman"/>
          <w:sz w:val="28"/>
          <w:szCs w:val="28"/>
        </w:rPr>
        <w:t>— множина проектів, програм та інших робіт, які виконуються у даний час і об’єднані разом з метою ефективного управління для досягнення стратегічних цілей організації. Також, портфелем проектів означають сукупність як пов’язаних, так і не пов’язаних проектів, тобто сукупність всіх проектів компанії, які реалізуються на даний час. Наприклад, організація може виділити свої капітальні проекти в окремий портфель для підвищення ефективності капітальних вкладень. Проекти внутрішнього розвитку, такі як проекти розробки нових продуктів і послуг або проекти вдосконалення виробництва, істотно відрізняються від бізнес</w:t>
      </w:r>
      <w:r>
        <w:rPr>
          <w:rFonts w:ascii="Times New Roman" w:eastAsia="TimesNewRomanPS-ItalicMT" w:hAnsi="Times New Roman" w:cs="Times New Roman"/>
          <w:sz w:val="28"/>
          <w:szCs w:val="28"/>
        </w:rPr>
        <w:t>-</w:t>
      </w:r>
      <w:r>
        <w:rPr>
          <w:rFonts w:ascii="Times New Roman" w:eastAsia="TimesNewRomanPSMT" w:hAnsi="Times New Roman" w:cs="Times New Roman"/>
          <w:sz w:val="28"/>
          <w:szCs w:val="28"/>
        </w:rPr>
        <w:t>проектів, що виконуються за контрактом заради отримання прибутку. Ці групи проектів організація може об’єднати в портфель проектів розвитку й портфель бізнес</w:t>
      </w:r>
      <w:r>
        <w:rPr>
          <w:rFonts w:ascii="Times New Roman" w:eastAsia="TimesNewRomanPS-ItalicMT" w:hAnsi="Times New Roman" w:cs="Times New Roman"/>
          <w:sz w:val="28"/>
          <w:szCs w:val="28"/>
        </w:rPr>
        <w:t>-</w:t>
      </w:r>
      <w:r>
        <w:rPr>
          <w:rFonts w:ascii="Times New Roman" w:eastAsia="TimesNewRomanPSMT" w:hAnsi="Times New Roman" w:cs="Times New Roman"/>
          <w:sz w:val="28"/>
          <w:szCs w:val="28"/>
        </w:rPr>
        <w:t>проектів, які можуть мати специфіку в способах оцінки проектів і процедурах управління проектами. Всі проекти організації об’єднуються у великий портфель, основним призначенням якого є забезпечення стратегічних цілей організації й координація проектної діяльності з постійною діяльністю організації.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Стратегічний портфель </w:t>
      </w:r>
      <w:r>
        <w:rPr>
          <w:rFonts w:ascii="Times New Roman" w:eastAsia="TimesNewRomanPSMT" w:hAnsi="Times New Roman" w:cs="Times New Roman"/>
          <w:sz w:val="28"/>
          <w:szCs w:val="28"/>
        </w:rPr>
        <w:t>— збалансована сукупність проектів, які динамічно змінюються та спрямовані на реалізацію стратегічних цілей компанії.</w:t>
      </w:r>
    </w:p>
    <w:p>
      <w:pPr>
        <w:autoSpaceDE w:val="0"/>
        <w:autoSpaceDN w:val="0"/>
        <w:adjustRightInd w:val="0"/>
        <w:spacing w:after="0" w:line="240" w:lineRule="auto"/>
        <w:jc w:val="both"/>
        <w:rPr>
          <w:rFonts w:ascii="Times New Roman" w:hAnsi="Times New Roman" w:cs="Times New Roman"/>
          <w:sz w:val="28"/>
          <w:szCs w:val="28"/>
        </w:rPr>
      </w:pPr>
      <w:r>
        <w:rPr>
          <w:rFonts w:ascii="Times New Roman" w:eastAsia="TimesNewRomanPSMT" w:hAnsi="Times New Roman" w:cs="Times New Roman"/>
          <w:sz w:val="28"/>
          <w:szCs w:val="28"/>
        </w:rPr>
        <w:t>Стратегічний портфель організації являє собою набір діючих програм, проектів, та інших робіт компанії в певний момент часу. Послідовність проектів називається ланцюжком проектів, який не є портфелем, але може бути програмою. В управлінні мультипроектом (тобто проектом, який складається з багатьох проектів) програми й портфель проектів не можна розглядати незалежно один від одного, оскільки між ними існує дуже багато перетинів і взаємозв’язків.</w:t>
      </w:r>
    </w:p>
    <w:p>
      <w:pPr>
        <w:pStyle w:val="a9"/>
        <w:ind w:left="0" w:firstLine="709"/>
        <w:jc w:val="both"/>
        <w:rPr>
          <w:b/>
          <w:sz w:val="28"/>
          <w:szCs w:val="28"/>
        </w:rPr>
      </w:pPr>
      <w:r>
        <w:rPr>
          <w:b/>
          <w:bCs/>
          <w:i/>
          <w:iCs/>
          <w:color w:val="000000"/>
          <w:sz w:val="28"/>
          <w:szCs w:val="28"/>
        </w:rPr>
        <w:t>Контрольні запитання для самоперевірки</w:t>
      </w:r>
      <w:r>
        <w:rPr>
          <w:bCs/>
          <w:iCs/>
          <w:color w:val="000000"/>
          <w:sz w:val="28"/>
          <w:szCs w:val="28"/>
        </w:rPr>
        <w:t>.</w:t>
      </w:r>
    </w:p>
    <w:p>
      <w:pPr>
        <w:pStyle w:val="a9"/>
        <w:numPr>
          <w:ilvl w:val="0"/>
          <w:numId w:val="5"/>
        </w:numPr>
        <w:ind w:left="0" w:firstLine="0"/>
        <w:jc w:val="both"/>
        <w:rPr>
          <w:sz w:val="28"/>
          <w:szCs w:val="28"/>
        </w:rPr>
      </w:pPr>
      <w:r>
        <w:rPr>
          <w:sz w:val="28"/>
          <w:szCs w:val="28"/>
        </w:rPr>
        <w:t xml:space="preserve">Що означає для проекту </w:t>
      </w:r>
      <w:r>
        <w:rPr>
          <w:bCs/>
          <w:iCs/>
          <w:sz w:val="28"/>
          <w:szCs w:val="28"/>
        </w:rPr>
        <w:t>обмеженість у часі та у ресурсах?</w:t>
      </w:r>
    </w:p>
    <w:p>
      <w:pPr>
        <w:pStyle w:val="a9"/>
        <w:numPr>
          <w:ilvl w:val="0"/>
          <w:numId w:val="5"/>
        </w:numPr>
        <w:ind w:left="0" w:firstLine="0"/>
        <w:rPr>
          <w:sz w:val="28"/>
          <w:szCs w:val="28"/>
        </w:rPr>
      </w:pPr>
      <w:r>
        <w:rPr>
          <w:sz w:val="28"/>
          <w:szCs w:val="28"/>
        </w:rPr>
        <w:t>В чому полягає</w:t>
      </w:r>
      <w:r>
        <w:rPr>
          <w:sz w:val="28"/>
          <w:szCs w:val="28"/>
          <w:lang w:val="ru-RU"/>
        </w:rPr>
        <w:t xml:space="preserve"> </w:t>
      </w:r>
      <w:r>
        <w:rPr>
          <w:sz w:val="28"/>
          <w:szCs w:val="28"/>
        </w:rPr>
        <w:t>управління проектом?</w:t>
      </w:r>
    </w:p>
    <w:p>
      <w:pPr>
        <w:pStyle w:val="a9"/>
        <w:numPr>
          <w:ilvl w:val="0"/>
          <w:numId w:val="5"/>
        </w:numPr>
        <w:ind w:left="0" w:firstLine="0"/>
        <w:rPr>
          <w:sz w:val="28"/>
          <w:szCs w:val="28"/>
        </w:rPr>
      </w:pPr>
      <w:r>
        <w:rPr>
          <w:sz w:val="28"/>
          <w:szCs w:val="28"/>
        </w:rPr>
        <w:t>Поясніть в чому полягає життєвий цикл проекту.</w:t>
      </w:r>
    </w:p>
    <w:p>
      <w:pPr>
        <w:pStyle w:val="a9"/>
        <w:numPr>
          <w:ilvl w:val="0"/>
          <w:numId w:val="5"/>
        </w:numPr>
        <w:ind w:left="0" w:firstLine="0"/>
        <w:rPr>
          <w:sz w:val="28"/>
          <w:szCs w:val="28"/>
        </w:rPr>
      </w:pPr>
      <w:r>
        <w:rPr>
          <w:sz w:val="28"/>
          <w:szCs w:val="28"/>
        </w:rPr>
        <w:lastRenderedPageBreak/>
        <w:t>Назвіть найбільш поширені сучасні моделі процесу розробки ПЗ.</w:t>
      </w:r>
    </w:p>
    <w:p>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Використана література</w:t>
      </w:r>
    </w:p>
    <w:p>
      <w:pPr>
        <w:pStyle w:val="a9"/>
        <w:numPr>
          <w:ilvl w:val="0"/>
          <w:numId w:val="2"/>
        </w:numPr>
        <w:autoSpaceDE w:val="0"/>
        <w:autoSpaceDN w:val="0"/>
        <w:adjustRightInd w:val="0"/>
        <w:ind w:left="0" w:firstLine="0"/>
        <w:jc w:val="both"/>
        <w:rPr>
          <w:sz w:val="28"/>
          <w:szCs w:val="28"/>
          <w:lang w:val="ru-RU"/>
        </w:rPr>
      </w:pPr>
      <w:r>
        <w:rPr>
          <w:sz w:val="28"/>
          <w:szCs w:val="28"/>
          <w:lang w:val="ru-RU"/>
        </w:rPr>
        <w:t>Бабенко Л.П., Лавріщева К.М</w:t>
      </w:r>
      <w:r>
        <w:rPr>
          <w:i/>
          <w:iCs/>
          <w:sz w:val="28"/>
          <w:szCs w:val="28"/>
          <w:lang w:val="ru-RU"/>
        </w:rPr>
        <w:t xml:space="preserve">. </w:t>
      </w:r>
      <w:r>
        <w:rPr>
          <w:sz w:val="28"/>
          <w:szCs w:val="28"/>
          <w:lang w:val="ru-RU"/>
        </w:rPr>
        <w:t>Основи програмної інженерії.– Навч. посібник.–К.: Знання, 2001.– 269с.</w:t>
      </w:r>
    </w:p>
    <w:p>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bCs/>
          <w:sz w:val="28"/>
          <w:szCs w:val="28"/>
          <w:lang w:val="ru-RU"/>
        </w:rPr>
        <w:t>И. Соммервиль</w:t>
      </w:r>
      <w:r>
        <w:rPr>
          <w:rFonts w:ascii="Times New Roman" w:hAnsi="Times New Roman" w:cs="Times New Roman"/>
          <w:sz w:val="28"/>
          <w:szCs w:val="28"/>
          <w:lang w:val="ru-RU"/>
        </w:rPr>
        <w:t>. Инженерия программного обеспечения,</w:t>
      </w:r>
      <w:r>
        <w:rPr>
          <w:rFonts w:ascii="Times New Roman" w:hAnsi="Times New Roman" w:cs="Times New Roman"/>
          <w:sz w:val="28"/>
          <w:szCs w:val="28"/>
          <w:lang w:val="ru-RU"/>
        </w:rPr>
        <w:br/>
        <w:t xml:space="preserve"> 6 изд. – И.д. "Вильямс", 2002.</w:t>
      </w:r>
    </w:p>
    <w:p>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Лавріщева К.М. Програмна інженерія. Електронний підручник: http://csc.knu.ua/uk/library/books/lavrishcheva-6.pdf </w:t>
      </w:r>
    </w:p>
    <w:p>
      <w:pPr>
        <w:pStyle w:val="a9"/>
        <w:numPr>
          <w:ilvl w:val="0"/>
          <w:numId w:val="2"/>
        </w:numPr>
        <w:ind w:left="0" w:firstLine="0"/>
        <w:jc w:val="both"/>
        <w:rPr>
          <w:sz w:val="28"/>
          <w:szCs w:val="28"/>
          <w:lang w:val="ru-RU"/>
        </w:rPr>
      </w:pPr>
      <w:r>
        <w:rPr>
          <w:sz w:val="28"/>
          <w:szCs w:val="28"/>
          <w:lang w:val="ru-RU"/>
        </w:rPr>
        <w:t>Лавріщева К.М. Програмна інженерія. – Підручник.–К.:Академперіодика, 2008.–415с.</w:t>
      </w:r>
    </w:p>
    <w:p>
      <w:pPr>
        <w:pStyle w:val="a9"/>
        <w:numPr>
          <w:ilvl w:val="0"/>
          <w:numId w:val="2"/>
        </w:numPr>
        <w:ind w:left="0" w:firstLine="0"/>
        <w:jc w:val="both"/>
        <w:rPr>
          <w:sz w:val="28"/>
          <w:szCs w:val="28"/>
          <w:lang w:val="ru-RU"/>
        </w:rPr>
      </w:pPr>
      <w:r>
        <w:rPr>
          <w:rStyle w:val="ab"/>
          <w:sz w:val="28"/>
          <w:szCs w:val="28"/>
          <w:lang w:val="ru-RU"/>
        </w:rPr>
        <w:t>Лаврищева Е.М.</w:t>
      </w:r>
      <w:r>
        <w:rPr>
          <w:rStyle w:val="apple-converted-space"/>
          <w:i/>
          <w:iCs/>
          <w:sz w:val="28"/>
          <w:szCs w:val="28"/>
          <w:lang w:val="ru-RU"/>
        </w:rPr>
        <w:t> </w:t>
      </w:r>
      <w:r>
        <w:rPr>
          <w:sz w:val="28"/>
          <w:szCs w:val="28"/>
          <w:lang w:val="ru-RU"/>
        </w:rPr>
        <w:t>Методы программирования. Теория, инженерия, практика.–Киев: Наук. думка, 2006.–451с.</w:t>
      </w:r>
    </w:p>
    <w:p>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Фредерик Брукс. Мифический человеко-месяц или как создаются программные системы. Пер. с англ. – СПб.: из-во «Символ», 2001.</w:t>
      </w:r>
    </w:p>
    <w:p>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pPr>
        <w:pStyle w:val="a9"/>
        <w:ind w:left="0"/>
        <w:jc w:val="both"/>
        <w:rPr>
          <w:sz w:val="28"/>
          <w:szCs w:val="28"/>
          <w:lang w:val="ru-RU"/>
        </w:rPr>
      </w:pP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Для самостійного вивчення</w:t>
      </w:r>
      <w:r>
        <w:rPr>
          <w:rFonts w:ascii="Times New Roman" w:hAnsi="Times New Roman" w:cs="Times New Roman"/>
          <w:sz w:val="28"/>
          <w:szCs w:val="28"/>
        </w:rPr>
        <w:t xml:space="preserve">: Поглибити матеріал лекції за наданою </w:t>
      </w:r>
      <w:bookmarkStart w:id="0" w:name="_GoBack"/>
      <w:bookmarkEnd w:id="0"/>
      <w:r>
        <w:rPr>
          <w:rFonts w:ascii="Times New Roman" w:hAnsi="Times New Roman" w:cs="Times New Roman"/>
          <w:sz w:val="28"/>
          <w:szCs w:val="28"/>
        </w:rPr>
        <w:t>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
    <w:sectPr>
      <w:headerReference w:type="default" r:id="rId10"/>
      <w:footerReference w:type="default" r:id="rId11"/>
      <w:pgSz w:w="11906" w:h="16838"/>
      <w:pgMar w:top="531" w:right="850" w:bottom="850" w:left="1417" w:header="142"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Bold">
    <w:panose1 w:val="00000000000000000000"/>
    <w:charset w:val="CC"/>
    <w:family w:val="auto"/>
    <w:notTrueType/>
    <w:pitch w:val="default"/>
    <w:sig w:usb0="00000201" w:usb1="00000000" w:usb2="00000000" w:usb3="00000000" w:csb0="00000004" w:csb1="00000000"/>
  </w:font>
  <w:font w:name="Times New Roman,BoldItalic">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MT">
    <w:altName w:val="MS Mincho"/>
    <w:panose1 w:val="00000000000000000000"/>
    <w:charset w:val="80"/>
    <w:family w:val="auto"/>
    <w:notTrueType/>
    <w:pitch w:val="default"/>
    <w:sig w:usb0="00000001" w:usb1="080F0000" w:usb2="00000010" w:usb3="00000000" w:csb0="00120000"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970"/>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ОПІ Лекція №26. Методи керування програмним проектом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54161476"/>
    <w:multiLevelType w:val="hybridMultilevel"/>
    <w:tmpl w:val="5AB0A5A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55B97260"/>
    <w:multiLevelType w:val="hybridMultilevel"/>
    <w:tmpl w:val="134A50DC"/>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86A1838"/>
    <w:multiLevelType w:val="hybridMultilevel"/>
    <w:tmpl w:val="A844C062"/>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77CB7B6F"/>
    <w:multiLevelType w:val="multilevel"/>
    <w:tmpl w:val="60F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1806FB-7940-45D9-84F4-32ED37DE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eastAsia="uk-UA"/>
    </w:r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Pr>
      <w:i/>
      <w:iCs/>
    </w:r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145907">
      <w:bodyDiv w:val="1"/>
      <w:marLeft w:val="0"/>
      <w:marRight w:val="0"/>
      <w:marTop w:val="0"/>
      <w:marBottom w:val="0"/>
      <w:divBdr>
        <w:top w:val="none" w:sz="0" w:space="0" w:color="auto"/>
        <w:left w:val="none" w:sz="0" w:space="0" w:color="auto"/>
        <w:bottom w:val="none" w:sz="0" w:space="0" w:color="auto"/>
        <w:right w:val="none" w:sz="0" w:space="0" w:color="auto"/>
      </w:divBdr>
      <w:divsChild>
        <w:div w:id="61681170">
          <w:marLeft w:val="0"/>
          <w:marRight w:val="0"/>
          <w:marTop w:val="0"/>
          <w:marBottom w:val="0"/>
          <w:divBdr>
            <w:top w:val="none" w:sz="0" w:space="0" w:color="auto"/>
            <w:left w:val="none" w:sz="0" w:space="0" w:color="auto"/>
            <w:bottom w:val="none" w:sz="0" w:space="0" w:color="auto"/>
            <w:right w:val="none" w:sz="0" w:space="0" w:color="auto"/>
          </w:divBdr>
        </w:div>
        <w:div w:id="91667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638AB-3D52-4F5F-B128-603A5026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16457</Words>
  <Characters>9382</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14</cp:revision>
  <dcterms:created xsi:type="dcterms:W3CDTF">2020-12-08T19:29:00Z</dcterms:created>
  <dcterms:modified xsi:type="dcterms:W3CDTF">2024-11-14T18:35:00Z</dcterms:modified>
</cp:coreProperties>
</file>