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0" w:line="240" w:lineRule="auto"/>
        <w:ind w:left="709"/>
        <w:rPr>
          <w:rFonts w:ascii="Times New Roman" w:hAnsi="Times New Roman" w:cs="Times New Roman"/>
          <w:b/>
          <w:sz w:val="28"/>
          <w:szCs w:val="28"/>
        </w:rPr>
      </w:pPr>
      <w:bookmarkStart w:id="0" w:name="_Toc467866589"/>
      <w:bookmarkStart w:id="1" w:name="_Toc468314416"/>
      <w:r>
        <w:rPr>
          <w:rFonts w:ascii="Times New Roman" w:hAnsi="Times New Roman" w:cs="Times New Roman"/>
          <w:b/>
          <w:sz w:val="28"/>
          <w:szCs w:val="28"/>
        </w:rPr>
        <w:t>Лабораторна робота №</w:t>
      </w:r>
      <w:bookmarkEnd w:id="0"/>
      <w:bookmarkEnd w:id="1"/>
      <w:r>
        <w:rPr>
          <w:rFonts w:ascii="Times New Roman" w:hAnsi="Times New Roman" w:cs="Times New Roman"/>
          <w:b/>
          <w:sz w:val="28"/>
          <w:szCs w:val="28"/>
          <w:lang w:val="ru-RU"/>
        </w:rPr>
        <w:t>3</w:t>
      </w:r>
      <w:r>
        <w:rPr>
          <w:rFonts w:ascii="Times New Roman" w:hAnsi="Times New Roman" w:cs="Times New Roman"/>
          <w:b/>
          <w:sz w:val="28"/>
          <w:szCs w:val="28"/>
        </w:rPr>
        <w:t xml:space="preserve"> </w:t>
      </w:r>
      <w:bookmarkStart w:id="2" w:name="_GoBack"/>
      <w:r>
        <w:rPr>
          <w:rFonts w:ascii="Times New Roman" w:hAnsi="Times New Roman" w:cs="Times New Roman"/>
          <w:b/>
          <w:sz w:val="28"/>
          <w:szCs w:val="28"/>
        </w:rPr>
        <w:t>Моделювання статичної структури програмної системи засобами діаграм класів</w:t>
      </w:r>
      <w:bookmarkEnd w:id="2"/>
    </w:p>
    <w:p>
      <w:pPr>
        <w:autoSpaceDE w:val="0"/>
        <w:autoSpaceDN w:val="0"/>
        <w:adjustRightInd w:val="0"/>
        <w:spacing w:after="0" w:line="240" w:lineRule="auto"/>
        <w:ind w:firstLine="720"/>
        <w:jc w:val="both"/>
        <w:rPr>
          <w:rFonts w:ascii="Times New Roman" w:hAnsi="Times New Roman" w:cs="Times New Roman"/>
          <w:sz w:val="28"/>
          <w:szCs w:val="28"/>
        </w:rPr>
      </w:pPr>
      <w:r>
        <w:rPr>
          <w:rStyle w:val="a6"/>
          <w:rFonts w:ascii="Times New Roman" w:hAnsi="Times New Roman" w:cs="Times New Roman"/>
          <w:sz w:val="28"/>
          <w:szCs w:val="28"/>
        </w:rPr>
        <w:t xml:space="preserve">На період </w:t>
      </w:r>
      <w:r>
        <w:rPr>
          <w:rFonts w:ascii="Times New Roman" w:hAnsi="Times New Roman" w:cs="Times New Roman"/>
          <w:sz w:val="28"/>
          <w:szCs w:val="28"/>
        </w:rPr>
        <w:t>роботи в дистанційній формі навчання на надані запитання потрібно надати письмові відповіді, надіславши їх на електронну адресу викладача. Файл надавати з іменем у форматі</w:t>
      </w:r>
    </w:p>
    <w:p>
      <w:pPr>
        <w:autoSpaceDE w:val="0"/>
        <w:autoSpaceDN w:val="0"/>
        <w:adjustRightInd w:val="0"/>
        <w:spacing w:after="0" w:line="240" w:lineRule="auto"/>
        <w:jc w:val="both"/>
        <w:rPr>
          <w:rFonts w:ascii="Times New Roman" w:hAnsi="Times New Roman" w:cs="Times New Roman"/>
          <w:sz w:val="28"/>
          <w:szCs w:val="28"/>
          <w:lang w:val="ru-RU"/>
        </w:rPr>
      </w:pPr>
      <w:r>
        <w:rPr>
          <w:rFonts w:ascii="Times New Roman" w:hAnsi="Times New Roman" w:cs="Times New Roman"/>
          <w:b/>
          <w:sz w:val="28"/>
          <w:szCs w:val="28"/>
          <w:lang w:val="en-US"/>
        </w:rPr>
        <w:t>IPZ</w:t>
      </w:r>
      <w:r>
        <w:rPr>
          <w:rFonts w:ascii="Times New Roman" w:hAnsi="Times New Roman" w:cs="Times New Roman"/>
          <w:b/>
          <w:sz w:val="28"/>
          <w:szCs w:val="28"/>
        </w:rPr>
        <w:t>&lt;Номер групи&gt;&lt;Номер лекції / практичної / лабораторної</w:t>
      </w:r>
      <w:proofErr w:type="gramStart"/>
      <w:r>
        <w:rPr>
          <w:rFonts w:ascii="Times New Roman" w:hAnsi="Times New Roman" w:cs="Times New Roman"/>
          <w:b/>
          <w:sz w:val="28"/>
          <w:szCs w:val="28"/>
        </w:rPr>
        <w:t>&gt;[</w:t>
      </w:r>
      <w:proofErr w:type="gramEnd"/>
      <w:r>
        <w:rPr>
          <w:rFonts w:ascii="Times New Roman" w:hAnsi="Times New Roman" w:cs="Times New Roman"/>
          <w:b/>
          <w:sz w:val="28"/>
          <w:szCs w:val="28"/>
        </w:rPr>
        <w:t xml:space="preserve">-&lt;Номер завдання&gt;][літера позначення типу роботи </w:t>
      </w:r>
      <w:r>
        <w:rPr>
          <w:rFonts w:ascii="Times New Roman" w:hAnsi="Times New Roman" w:cs="Times New Roman"/>
          <w:b/>
          <w:sz w:val="28"/>
          <w:szCs w:val="28"/>
          <w:lang w:val="en-US"/>
        </w:rPr>
        <w:t>L</w:t>
      </w:r>
      <w:r>
        <w:rPr>
          <w:rFonts w:ascii="Times New Roman" w:hAnsi="Times New Roman" w:cs="Times New Roman"/>
          <w:b/>
          <w:sz w:val="28"/>
          <w:szCs w:val="28"/>
        </w:rPr>
        <w:t xml:space="preserve"> – лекція, </w:t>
      </w:r>
      <w:r>
        <w:rPr>
          <w:rFonts w:ascii="Times New Roman" w:hAnsi="Times New Roman" w:cs="Times New Roman"/>
          <w:b/>
          <w:sz w:val="28"/>
          <w:szCs w:val="28"/>
          <w:lang w:val="en-US"/>
        </w:rPr>
        <w:t>P</w:t>
      </w:r>
      <w:r>
        <w:rPr>
          <w:rFonts w:ascii="Times New Roman" w:hAnsi="Times New Roman" w:cs="Times New Roman"/>
          <w:b/>
          <w:sz w:val="28"/>
          <w:szCs w:val="28"/>
        </w:rPr>
        <w:t xml:space="preserve"> –практична, </w:t>
      </w:r>
      <w:r>
        <w:rPr>
          <w:rFonts w:ascii="Times New Roman" w:hAnsi="Times New Roman" w:cs="Times New Roman"/>
          <w:b/>
          <w:sz w:val="28"/>
          <w:szCs w:val="28"/>
          <w:lang w:val="en-US"/>
        </w:rPr>
        <w:t>R</w:t>
      </w:r>
      <w:r>
        <w:rPr>
          <w:rFonts w:ascii="Times New Roman" w:hAnsi="Times New Roman" w:cs="Times New Roman"/>
          <w:b/>
          <w:sz w:val="28"/>
          <w:szCs w:val="28"/>
        </w:rPr>
        <w:t xml:space="preserve"> – лабораторна]&lt;</w:t>
      </w:r>
      <w:r>
        <w:rPr>
          <w:rFonts w:ascii="Times New Roman" w:hAnsi="Times New Roman" w:cs="Times New Roman"/>
          <w:b/>
          <w:bCs/>
          <w:sz w:val="28"/>
          <w:szCs w:val="28"/>
        </w:rPr>
        <w:t>Прізвище&gt;</w:t>
      </w:r>
      <w:r>
        <w:rPr>
          <w:rFonts w:ascii="Times New Roman" w:hAnsi="Times New Roman" w:cs="Times New Roman"/>
          <w:sz w:val="28"/>
          <w:szCs w:val="28"/>
        </w:rPr>
        <w:t xml:space="preserve">. Наприклад, </w:t>
      </w:r>
      <w:r>
        <w:rPr>
          <w:rFonts w:ascii="Times New Roman" w:hAnsi="Times New Roman" w:cs="Times New Roman"/>
          <w:b/>
          <w:sz w:val="28"/>
          <w:szCs w:val="28"/>
          <w:lang w:val="en-US"/>
        </w:rPr>
        <w:t>IPZ</w:t>
      </w:r>
      <w:r>
        <w:rPr>
          <w:rFonts w:ascii="Times New Roman" w:hAnsi="Times New Roman" w:cs="Times New Roman"/>
          <w:b/>
          <w:sz w:val="28"/>
          <w:szCs w:val="28"/>
        </w:rPr>
        <w:t>310</w:t>
      </w:r>
      <w:r>
        <w:rPr>
          <w:rFonts w:ascii="Times New Roman" w:hAnsi="Times New Roman" w:cs="Times New Roman"/>
          <w:b/>
          <w:sz w:val="28"/>
          <w:szCs w:val="28"/>
          <w:lang w:val="ru-RU"/>
        </w:rPr>
        <w:t>3</w:t>
      </w:r>
      <w:proofErr w:type="spellStart"/>
      <w:r>
        <w:rPr>
          <w:rFonts w:ascii="Times New Roman" w:hAnsi="Times New Roman" w:cs="Times New Roman"/>
          <w:b/>
          <w:sz w:val="28"/>
          <w:szCs w:val="28"/>
          <w:lang w:val="en-US"/>
        </w:rPr>
        <w:t>R</w:t>
      </w:r>
      <w:r>
        <w:rPr>
          <w:rFonts w:ascii="Times New Roman" w:hAnsi="Times New Roman" w:cs="Times New Roman"/>
          <w:sz w:val="28"/>
          <w:szCs w:val="28"/>
          <w:lang w:val="en-US"/>
        </w:rPr>
        <w:t>buts</w:t>
      </w:r>
      <w:proofErr w:type="spellEnd"/>
      <w:r>
        <w:rPr>
          <w:rFonts w:ascii="Times New Roman" w:hAnsi="Times New Roman" w:cs="Times New Roman"/>
          <w:sz w:val="28"/>
          <w:szCs w:val="28"/>
        </w:rPr>
        <w:t>.</w:t>
      </w:r>
      <w:r>
        <w:rPr>
          <w:rFonts w:ascii="Times New Roman" w:hAnsi="Times New Roman" w:cs="Times New Roman"/>
          <w:sz w:val="28"/>
          <w:szCs w:val="28"/>
          <w:lang w:val="en-US"/>
        </w:rPr>
        <w:t>doc</w:t>
      </w:r>
      <w:r>
        <w:rPr>
          <w:rFonts w:ascii="Times New Roman" w:hAnsi="Times New Roman" w:cs="Times New Roman"/>
          <w:sz w:val="28"/>
          <w:szCs w:val="28"/>
        </w:rPr>
        <w:t xml:space="preserve">. Відповіді на запитання повинні бути не довгими і змістовними. Не копіюйте фрагментів з різних інформаційних джерел, подумайте і викладіть свою точку зору. При наявності відповідей-"близнюків" відповідь буде зараховуватися першому за часом надсилання. </w:t>
      </w:r>
    </w:p>
    <w:p>
      <w:pPr>
        <w:spacing w:after="0" w:line="240" w:lineRule="auto"/>
        <w:ind w:firstLine="709"/>
        <w:rPr>
          <w:rFonts w:ascii="Times New Roman" w:hAnsi="Times New Roman" w:cs="Times New Roman"/>
          <w:b/>
          <w:sz w:val="28"/>
          <w:szCs w:val="28"/>
          <w:lang w:val="ru-RU"/>
        </w:rPr>
      </w:pPr>
      <w:r>
        <w:rPr>
          <w:rFonts w:ascii="Times New Roman" w:hAnsi="Times New Roman" w:cs="Times New Roman"/>
          <w:b/>
          <w:sz w:val="28"/>
          <w:szCs w:val="28"/>
          <w:lang w:val="ru-RU"/>
        </w:rPr>
        <w:t xml:space="preserve">Строк </w:t>
      </w:r>
      <w:r>
        <w:rPr>
          <w:rFonts w:ascii="Times New Roman" w:hAnsi="Times New Roman" w:cs="Times New Roman"/>
          <w:b/>
          <w:sz w:val="28"/>
          <w:szCs w:val="28"/>
        </w:rPr>
        <w:t>виконання</w:t>
      </w:r>
      <w:r>
        <w:rPr>
          <w:rFonts w:ascii="Times New Roman" w:hAnsi="Times New Roman" w:cs="Times New Roman"/>
          <w:b/>
          <w:sz w:val="28"/>
          <w:szCs w:val="28"/>
          <w:lang w:val="ru-RU"/>
        </w:rPr>
        <w:t xml:space="preserve"> </w:t>
      </w:r>
      <w:r>
        <w:rPr>
          <w:rFonts w:ascii="Times New Roman" w:hAnsi="Times New Roman" w:cs="Times New Roman"/>
          <w:b/>
          <w:sz w:val="28"/>
          <w:szCs w:val="28"/>
        </w:rPr>
        <w:t>цієї роботи</w:t>
      </w:r>
      <w:r>
        <w:rPr>
          <w:rFonts w:ascii="Times New Roman" w:hAnsi="Times New Roman" w:cs="Times New Roman"/>
          <w:b/>
          <w:sz w:val="28"/>
          <w:szCs w:val="28"/>
        </w:rPr>
        <w:tab/>
      </w:r>
      <w:r>
        <w:rPr>
          <w:rFonts w:ascii="Times New Roman" w:hAnsi="Times New Roman" w:cs="Times New Roman"/>
          <w:b/>
          <w:sz w:val="28"/>
          <w:szCs w:val="28"/>
          <w:lang w:val="ru-RU"/>
        </w:rPr>
        <w:t>ІПЗ-31</w:t>
      </w:r>
      <w:r>
        <w:rPr>
          <w:rFonts w:ascii="Times New Roman" w:hAnsi="Times New Roman" w:cs="Times New Roman"/>
          <w:b/>
          <w:sz w:val="28"/>
          <w:szCs w:val="28"/>
          <w:lang w:val="ru-RU"/>
        </w:rPr>
        <w:tab/>
        <w:t>23.10.2026</w:t>
      </w:r>
    </w:p>
    <w:p>
      <w:pPr>
        <w:spacing w:after="0" w:line="240" w:lineRule="auto"/>
        <w:ind w:left="4253" w:firstLine="709"/>
        <w:rPr>
          <w:rFonts w:ascii="Times New Roman" w:hAnsi="Times New Roman" w:cs="Times New Roman"/>
          <w:b/>
          <w:color w:val="FF0000"/>
          <w:sz w:val="28"/>
          <w:szCs w:val="28"/>
          <w:lang w:val="ru-RU"/>
        </w:rPr>
      </w:pPr>
      <w:r>
        <w:rPr>
          <w:rFonts w:ascii="Times New Roman" w:hAnsi="Times New Roman" w:cs="Times New Roman"/>
          <w:b/>
          <w:sz w:val="28"/>
          <w:szCs w:val="28"/>
          <w:lang w:val="ru-RU"/>
        </w:rPr>
        <w:t xml:space="preserve">ІПЗ-32 </w:t>
      </w:r>
      <w:r>
        <w:rPr>
          <w:rFonts w:ascii="Times New Roman" w:hAnsi="Times New Roman" w:cs="Times New Roman"/>
          <w:b/>
          <w:sz w:val="28"/>
          <w:szCs w:val="28"/>
          <w:lang w:val="ru-RU"/>
        </w:rPr>
        <w:tab/>
        <w:t>23.10.2026</w:t>
      </w:r>
    </w:p>
    <w:p>
      <w:pPr>
        <w:spacing w:after="0" w:line="240" w:lineRule="auto"/>
        <w:ind w:left="4253" w:firstLine="709"/>
        <w:rPr>
          <w:rFonts w:ascii="Times New Roman" w:hAnsi="Times New Roman" w:cs="Times New Roman"/>
          <w:b/>
          <w:sz w:val="28"/>
          <w:szCs w:val="28"/>
          <w:lang w:val="ru-RU"/>
        </w:rPr>
      </w:pPr>
      <w:r>
        <w:rPr>
          <w:rFonts w:ascii="Times New Roman" w:hAnsi="Times New Roman" w:cs="Times New Roman"/>
          <w:b/>
          <w:sz w:val="28"/>
          <w:szCs w:val="28"/>
          <w:lang w:val="ru-RU"/>
        </w:rPr>
        <w:t>ІПЗ-</w:t>
      </w:r>
      <w:proofErr w:type="gramStart"/>
      <w:r>
        <w:rPr>
          <w:rFonts w:ascii="Times New Roman" w:hAnsi="Times New Roman" w:cs="Times New Roman"/>
          <w:b/>
          <w:sz w:val="28"/>
          <w:szCs w:val="28"/>
          <w:lang w:val="ru-RU"/>
        </w:rPr>
        <w:t xml:space="preserve">33  </w:t>
      </w:r>
      <w:r>
        <w:rPr>
          <w:rFonts w:ascii="Times New Roman" w:hAnsi="Times New Roman" w:cs="Times New Roman"/>
          <w:b/>
          <w:sz w:val="28"/>
          <w:szCs w:val="28"/>
          <w:lang w:val="ru-RU"/>
        </w:rPr>
        <w:tab/>
      </w:r>
      <w:proofErr w:type="gramEnd"/>
      <w:r>
        <w:rPr>
          <w:rFonts w:ascii="Times New Roman" w:hAnsi="Times New Roman" w:cs="Times New Roman"/>
          <w:b/>
          <w:sz w:val="28"/>
          <w:szCs w:val="28"/>
          <w:lang w:val="ru-RU"/>
        </w:rPr>
        <w:t>23.10.2026</w:t>
      </w:r>
    </w:p>
    <w:p>
      <w:pPr>
        <w:spacing w:after="0" w:line="240" w:lineRule="auto"/>
        <w:rPr>
          <w:rFonts w:ascii="Times New Roman" w:hAnsi="Times New Roman" w:cs="Times New Roman"/>
          <w:b/>
          <w:sz w:val="28"/>
          <w:szCs w:val="28"/>
          <w:lang w:val="ru-RU"/>
        </w:rPr>
      </w:pPr>
      <w:r>
        <w:rPr>
          <w:rFonts w:ascii="Times New Roman" w:eastAsia="Times New Roman" w:hAnsi="Times New Roman" w:cs="Times New Roman"/>
          <w:b/>
          <w:bCs/>
          <w:sz w:val="28"/>
          <w:szCs w:val="28"/>
          <w:lang w:eastAsia="ru-RU"/>
        </w:rPr>
        <w:t>Мета:</w:t>
      </w:r>
      <w:r>
        <w:rPr>
          <w:rFonts w:ascii="Times New Roman" w:eastAsia="Times New Roman" w:hAnsi="Times New Roman" w:cs="Times New Roman"/>
          <w:bCs/>
          <w:sz w:val="28"/>
          <w:szCs w:val="28"/>
          <w:lang w:eastAsia="ru-RU"/>
        </w:rPr>
        <w:t xml:space="preserve"> </w:t>
      </w:r>
      <w:r>
        <w:rPr>
          <w:rFonts w:ascii="Times New Roman" w:eastAsia="Calibri" w:hAnsi="Times New Roman" w:cs="Times New Roman"/>
          <w:b/>
          <w:sz w:val="28"/>
          <w:szCs w:val="28"/>
        </w:rPr>
        <w:t>Навчиться розробляти функціональні вимоги</w:t>
      </w:r>
      <w:r>
        <w:rPr>
          <w:rFonts w:ascii="Times New Roman" w:hAnsi="Times New Roman" w:cs="Times New Roman"/>
          <w:b/>
          <w:sz w:val="28"/>
          <w:szCs w:val="28"/>
        </w:rPr>
        <w:t xml:space="preserve"> до програмного забезпечення.</w:t>
      </w:r>
    </w:p>
    <w:p>
      <w:pPr>
        <w:spacing w:after="0" w:line="240" w:lineRule="auto"/>
        <w:rPr>
          <w:rFonts w:ascii="Times New Roman" w:hAnsi="Times New Roman" w:cs="Times New Roman"/>
          <w:sz w:val="28"/>
          <w:szCs w:val="28"/>
        </w:rPr>
      </w:pPr>
      <w:r>
        <w:rPr>
          <w:rFonts w:ascii="Times New Roman" w:eastAsia="Times New Roman" w:hAnsi="Times New Roman" w:cs="Times New Roman"/>
          <w:b/>
          <w:bCs/>
          <w:sz w:val="28"/>
          <w:szCs w:val="28"/>
          <w:lang w:eastAsia="ru-RU"/>
        </w:rPr>
        <w:t xml:space="preserve">Завдання: </w:t>
      </w:r>
      <w:r>
        <w:rPr>
          <w:rFonts w:ascii="Times New Roman" w:eastAsia="Times New Roman" w:hAnsi="Times New Roman" w:cs="Times New Roman"/>
          <w:bCs/>
          <w:sz w:val="28"/>
          <w:szCs w:val="28"/>
          <w:lang w:eastAsia="ru-RU"/>
        </w:rPr>
        <w:t>Продовжуємо працювати над завданням ПР№01.</w:t>
      </w:r>
      <w:r>
        <w:rPr>
          <w:rFonts w:ascii="Times New Roman" w:eastAsia="Times New Roman" w:hAnsi="Times New Roman" w:cs="Times New Roman"/>
          <w:b/>
          <w:bCs/>
          <w:sz w:val="28"/>
          <w:szCs w:val="28"/>
          <w:lang w:val="ru-RU" w:eastAsia="ru-RU"/>
        </w:rPr>
        <w:t xml:space="preserve"> </w:t>
      </w:r>
      <w:r>
        <w:rPr>
          <w:rFonts w:ascii="Times New Roman" w:hAnsi="Times New Roman" w:cs="Times New Roman"/>
          <w:sz w:val="28"/>
          <w:szCs w:val="28"/>
        </w:rPr>
        <w:t xml:space="preserve">Скласти перелік вимог користувача, а також </w:t>
      </w:r>
      <w:r>
        <w:rPr>
          <w:rFonts w:ascii="Times New Roman" w:eastAsia="Calibri" w:hAnsi="Times New Roman" w:cs="Times New Roman"/>
          <w:sz w:val="28"/>
          <w:szCs w:val="28"/>
        </w:rPr>
        <w:t>функціональних вимог</w:t>
      </w:r>
      <w:r>
        <w:rPr>
          <w:rFonts w:ascii="Times New Roman" w:hAnsi="Times New Roman" w:cs="Times New Roman"/>
          <w:sz w:val="28"/>
          <w:szCs w:val="28"/>
        </w:rPr>
        <w:t xml:space="preserve"> до програмного забезпечення </w:t>
      </w:r>
      <w:proofErr w:type="spellStart"/>
      <w:r>
        <w:rPr>
          <w:rFonts w:ascii="Times New Roman" w:hAnsi="Times New Roman" w:cs="Times New Roman"/>
          <w:sz w:val="28"/>
          <w:szCs w:val="28"/>
        </w:rPr>
        <w:t>проєкту</w:t>
      </w:r>
      <w:proofErr w:type="spellEnd"/>
      <w:r>
        <w:rPr>
          <w:rFonts w:ascii="Times New Roman" w:hAnsi="Times New Roman" w:cs="Times New Roman"/>
          <w:sz w:val="28"/>
          <w:szCs w:val="28"/>
        </w:rPr>
        <w:t xml:space="preserve">, визначеному на ПР01, </w:t>
      </w:r>
      <w:r>
        <w:rPr>
          <w:rFonts w:ascii="Times New Roman" w:hAnsi="Times New Roman" w:cs="Times New Roman"/>
          <w:sz w:val="28"/>
          <w:szCs w:val="28"/>
          <w:lang w:val="ru-RU"/>
        </w:rPr>
        <w:t xml:space="preserve">на </w:t>
      </w:r>
      <w:r>
        <w:rPr>
          <w:rFonts w:ascii="Times New Roman" w:hAnsi="Times New Roman" w:cs="Times New Roman"/>
          <w:sz w:val="28"/>
          <w:szCs w:val="28"/>
        </w:rPr>
        <w:t>основі всебічного вивчення вимог користувача.</w:t>
      </w:r>
    </w:p>
    <w:p>
      <w:pPr>
        <w:pStyle w:val="a7"/>
        <w:numPr>
          <w:ilvl w:val="0"/>
          <w:numId w:val="1"/>
        </w:num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Переглянути теоретичні відомості до </w:t>
      </w:r>
      <w:r>
        <w:rPr>
          <w:rFonts w:ascii="Times New Roman" w:eastAsia="Times New Roman" w:hAnsi="Times New Roman" w:cs="Times New Roman"/>
          <w:bCs/>
          <w:sz w:val="28"/>
          <w:szCs w:val="28"/>
          <w:lang w:eastAsia="ru-RU"/>
        </w:rPr>
        <w:t xml:space="preserve">ПР№01 та цією </w:t>
      </w:r>
      <w:r>
        <w:rPr>
          <w:rFonts w:ascii="Times New Roman" w:hAnsi="Times New Roman" w:cs="Times New Roman"/>
          <w:sz w:val="28"/>
          <w:szCs w:val="28"/>
        </w:rPr>
        <w:t>ЛР.</w:t>
      </w:r>
    </w:p>
    <w:p>
      <w:pPr>
        <w:pStyle w:val="a7"/>
        <w:numPr>
          <w:ilvl w:val="0"/>
          <w:numId w:val="1"/>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На основі розробленої  нижче таблиці вимог сформуйте діаграму прецедентів (</w:t>
      </w:r>
      <w:r>
        <w:rPr>
          <w:rFonts w:ascii="Times New Roman" w:hAnsi="Times New Roman" w:cs="Times New Roman"/>
          <w:sz w:val="28"/>
          <w:szCs w:val="28"/>
          <w:lang w:val="en-US"/>
        </w:rPr>
        <w:t>Use</w:t>
      </w:r>
      <w:r>
        <w:rPr>
          <w:rFonts w:ascii="Times New Roman" w:hAnsi="Times New Roman" w:cs="Times New Roman"/>
          <w:sz w:val="28"/>
          <w:szCs w:val="28"/>
        </w:rPr>
        <w:t xml:space="preserve"> </w:t>
      </w:r>
      <w:r>
        <w:rPr>
          <w:rFonts w:ascii="Times New Roman" w:hAnsi="Times New Roman" w:cs="Times New Roman"/>
          <w:sz w:val="28"/>
          <w:szCs w:val="28"/>
          <w:lang w:val="en-US"/>
        </w:rPr>
        <w:t>Case</w:t>
      </w:r>
      <w:r>
        <w:rPr>
          <w:rFonts w:ascii="Times New Roman" w:hAnsi="Times New Roman" w:cs="Times New Roman"/>
          <w:sz w:val="28"/>
          <w:szCs w:val="28"/>
        </w:rPr>
        <w:t>) використовуючи  засіб UML – моделювання, де визначте прив’язку об’єктів та дій до конкретної вимоги. Цю прив’язку Ви може показати на діаграмах або/та описати словесно у вигляді пояснення до діаграм.</w:t>
      </w:r>
    </w:p>
    <w:p>
      <w:pPr>
        <w:pStyle w:val="a7"/>
        <w:numPr>
          <w:ilvl w:val="0"/>
          <w:numId w:val="1"/>
        </w:numPr>
        <w:spacing w:after="0" w:line="240" w:lineRule="auto"/>
        <w:rPr>
          <w:rFonts w:ascii="Times New Roman" w:hAnsi="Times New Roman" w:cs="Times New Roman"/>
          <w:sz w:val="28"/>
          <w:szCs w:val="28"/>
        </w:rPr>
      </w:pPr>
      <w:r>
        <w:rPr>
          <w:rFonts w:ascii="Times New Roman" w:hAnsi="Times New Roman" w:cs="Times New Roman"/>
          <w:sz w:val="28"/>
          <w:szCs w:val="28"/>
        </w:rPr>
        <w:t>До роботи повинен надаватися звіт з титульним листом із визначенням «Лабораторна робота № », після цього написати назву системи / застосунку для якого відносяться вимоги. До звіту включаються доопрацьовані на цій лабораторній роботі документи „Функціональні вимоги до програмного забезпечення”.</w:t>
      </w:r>
    </w:p>
    <w:p>
      <w:pPr>
        <w:pStyle w:val="a7"/>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По закінченню лабораторну роботу потрібно здати на перевірку викладачеві, надіславши електронною поштою. Якщо викладач знаходить помилки чи неточності, він може повернути роботу на доопрацювання.   </w:t>
      </w:r>
    </w:p>
    <w:p>
      <w:pPr>
        <w:pStyle w:val="a7"/>
        <w:spacing w:after="0" w:line="240" w:lineRule="auto"/>
        <w:ind w:left="0"/>
        <w:jc w:val="center"/>
        <w:rPr>
          <w:rFonts w:ascii="Times New Roman" w:hAnsi="Times New Roman" w:cs="Times New Roman"/>
          <w:b/>
          <w:sz w:val="28"/>
          <w:szCs w:val="28"/>
        </w:rPr>
      </w:pPr>
      <w:r>
        <w:rPr>
          <w:rFonts w:ascii="Times New Roman" w:hAnsi="Times New Roman" w:cs="Times New Roman"/>
          <w:b/>
          <w:sz w:val="28"/>
          <w:szCs w:val="28"/>
        </w:rPr>
        <w:t>ЗАПИТАННЯ</w:t>
      </w:r>
    </w:p>
    <w:p>
      <w:pPr>
        <w:numPr>
          <w:ilvl w:val="0"/>
          <w:numId w:val="3"/>
        </w:numPr>
        <w:spacing w:after="0" w:line="240" w:lineRule="auto"/>
        <w:ind w:hanging="720"/>
        <w:jc w:val="both"/>
        <w:rPr>
          <w:rFonts w:ascii="Times New Roman" w:hAnsi="Times New Roman" w:cs="Times New Roman"/>
          <w:sz w:val="28"/>
          <w:szCs w:val="28"/>
        </w:rPr>
      </w:pPr>
      <w:r>
        <w:rPr>
          <w:rFonts w:ascii="Times New Roman" w:hAnsi="Times New Roman" w:cs="Times New Roman"/>
          <w:sz w:val="28"/>
          <w:szCs w:val="28"/>
        </w:rPr>
        <w:t>В чому полягає важливість процесу збирання вимог ?</w:t>
      </w:r>
    </w:p>
    <w:p>
      <w:pPr>
        <w:numPr>
          <w:ilvl w:val="0"/>
          <w:numId w:val="3"/>
        </w:numPr>
        <w:spacing w:after="0" w:line="240" w:lineRule="auto"/>
        <w:ind w:hanging="720"/>
        <w:jc w:val="both"/>
        <w:rPr>
          <w:rFonts w:ascii="Times New Roman" w:hAnsi="Times New Roman" w:cs="Times New Roman"/>
          <w:sz w:val="28"/>
          <w:szCs w:val="28"/>
        </w:rPr>
      </w:pPr>
      <w:r>
        <w:rPr>
          <w:rFonts w:ascii="Times New Roman" w:hAnsi="Times New Roman" w:cs="Times New Roman"/>
          <w:sz w:val="28"/>
          <w:szCs w:val="28"/>
        </w:rPr>
        <w:t>Надайте визначення вимоги та конкретизуйте його стосовно ПЗ.</w:t>
      </w:r>
    </w:p>
    <w:p>
      <w:pPr>
        <w:numPr>
          <w:ilvl w:val="0"/>
          <w:numId w:val="3"/>
        </w:numPr>
        <w:spacing w:after="0" w:line="240" w:lineRule="auto"/>
        <w:ind w:hanging="720"/>
        <w:jc w:val="both"/>
        <w:rPr>
          <w:rFonts w:ascii="Times New Roman" w:hAnsi="Times New Roman" w:cs="Times New Roman"/>
          <w:sz w:val="28"/>
          <w:szCs w:val="28"/>
        </w:rPr>
      </w:pPr>
      <w:r>
        <w:rPr>
          <w:rFonts w:ascii="Times New Roman" w:hAnsi="Times New Roman" w:cs="Times New Roman"/>
          <w:sz w:val="28"/>
          <w:szCs w:val="28"/>
        </w:rPr>
        <w:t>Визначте класифікацію вимог до програмного виробу..</w:t>
      </w:r>
    </w:p>
    <w:p>
      <w:pPr>
        <w:numPr>
          <w:ilvl w:val="0"/>
          <w:numId w:val="3"/>
        </w:numPr>
        <w:spacing w:after="0" w:line="240" w:lineRule="auto"/>
        <w:ind w:hanging="720"/>
        <w:jc w:val="both"/>
        <w:rPr>
          <w:rFonts w:ascii="Times New Roman" w:hAnsi="Times New Roman" w:cs="Times New Roman"/>
          <w:sz w:val="28"/>
          <w:szCs w:val="28"/>
        </w:rPr>
      </w:pPr>
      <w:r>
        <w:rPr>
          <w:rFonts w:ascii="Times New Roman" w:hAnsi="Times New Roman" w:cs="Times New Roman"/>
          <w:sz w:val="28"/>
          <w:szCs w:val="28"/>
        </w:rPr>
        <w:t xml:space="preserve">Яким чином визначаються </w:t>
      </w:r>
      <w:r>
        <w:rPr>
          <w:rFonts w:ascii="Times New Roman" w:eastAsia="Times New Roman" w:hAnsi="Times New Roman" w:cs="Times New Roman"/>
          <w:bCs/>
          <w:sz w:val="28"/>
          <w:szCs w:val="28"/>
        </w:rPr>
        <w:t>зацікавлені в програмному продукті особи</w:t>
      </w:r>
      <w:r>
        <w:rPr>
          <w:rFonts w:ascii="Times New Roman" w:hAnsi="Times New Roman" w:cs="Times New Roman"/>
          <w:bCs/>
          <w:sz w:val="28"/>
          <w:szCs w:val="28"/>
        </w:rPr>
        <w:t xml:space="preserve"> на стадії збирання вимог?</w:t>
      </w:r>
    </w:p>
    <w:p>
      <w:pPr>
        <w:numPr>
          <w:ilvl w:val="0"/>
          <w:numId w:val="3"/>
        </w:numPr>
        <w:spacing w:after="0" w:line="240" w:lineRule="auto"/>
        <w:ind w:hanging="720"/>
        <w:jc w:val="both"/>
        <w:rPr>
          <w:rFonts w:ascii="Times New Roman" w:hAnsi="Times New Roman" w:cs="Times New Roman"/>
          <w:sz w:val="28"/>
          <w:szCs w:val="28"/>
        </w:rPr>
      </w:pPr>
      <w:r>
        <w:rPr>
          <w:rFonts w:ascii="Times New Roman" w:hAnsi="Times New Roman" w:cs="Times New Roman"/>
          <w:bCs/>
          <w:sz w:val="28"/>
          <w:szCs w:val="28"/>
        </w:rPr>
        <w:t>Визначте джерела вимог.</w:t>
      </w:r>
    </w:p>
    <w:p>
      <w:pPr>
        <w:pStyle w:val="style34"/>
        <w:numPr>
          <w:ilvl w:val="0"/>
          <w:numId w:val="3"/>
        </w:numPr>
        <w:spacing w:before="0" w:beforeAutospacing="0" w:after="0" w:afterAutospacing="0"/>
        <w:ind w:hanging="720"/>
        <w:rPr>
          <w:sz w:val="28"/>
          <w:szCs w:val="28"/>
        </w:rPr>
      </w:pPr>
      <w:r>
        <w:rPr>
          <w:bCs/>
          <w:iCs/>
          <w:sz w:val="28"/>
          <w:szCs w:val="28"/>
        </w:rPr>
        <w:t>Які Ви знаєте методи виявлення вимог</w:t>
      </w:r>
    </w:p>
    <w:p>
      <w:pPr>
        <w:numPr>
          <w:ilvl w:val="0"/>
          <w:numId w:val="3"/>
        </w:numPr>
        <w:spacing w:after="0" w:line="240" w:lineRule="auto"/>
        <w:ind w:hanging="720"/>
        <w:jc w:val="both"/>
        <w:rPr>
          <w:rFonts w:ascii="Times New Roman" w:hAnsi="Times New Roman" w:cs="Times New Roman"/>
          <w:sz w:val="28"/>
          <w:szCs w:val="28"/>
        </w:rPr>
      </w:pPr>
      <w:r>
        <w:rPr>
          <w:rFonts w:ascii="Times New Roman" w:hAnsi="Times New Roman" w:cs="Times New Roman"/>
          <w:bCs/>
          <w:iCs/>
          <w:sz w:val="28"/>
          <w:szCs w:val="28"/>
        </w:rPr>
        <w:t xml:space="preserve">Які </w:t>
      </w:r>
      <w:r>
        <w:rPr>
          <w:rFonts w:ascii="Times New Roman" w:eastAsia="Times New Roman" w:hAnsi="Times New Roman" w:cs="Times New Roman"/>
          <w:bCs/>
          <w:sz w:val="28"/>
          <w:szCs w:val="28"/>
        </w:rPr>
        <w:t>перешкоди</w:t>
      </w:r>
      <w:r>
        <w:rPr>
          <w:rFonts w:ascii="Times New Roman" w:hAnsi="Times New Roman" w:cs="Times New Roman"/>
          <w:bCs/>
          <w:sz w:val="28"/>
          <w:szCs w:val="28"/>
        </w:rPr>
        <w:t xml:space="preserve"> виникають при виявленні вимог?</w:t>
      </w:r>
    </w:p>
    <w:p>
      <w:pPr>
        <w:numPr>
          <w:ilvl w:val="0"/>
          <w:numId w:val="3"/>
        </w:numPr>
        <w:spacing w:after="0" w:line="240" w:lineRule="auto"/>
        <w:ind w:hanging="720"/>
        <w:jc w:val="both"/>
        <w:rPr>
          <w:rFonts w:ascii="Times New Roman" w:hAnsi="Times New Roman" w:cs="Times New Roman"/>
          <w:sz w:val="28"/>
          <w:szCs w:val="28"/>
        </w:rPr>
      </w:pPr>
      <w:r>
        <w:rPr>
          <w:rFonts w:ascii="Times New Roman" w:hAnsi="Times New Roman" w:cs="Times New Roman"/>
          <w:bCs/>
          <w:sz w:val="28"/>
          <w:szCs w:val="28"/>
        </w:rPr>
        <w:t xml:space="preserve">Для чого </w:t>
      </w:r>
      <w:r>
        <w:rPr>
          <w:rFonts w:ascii="Times New Roman" w:hAnsi="Times New Roman" w:cs="Times New Roman"/>
          <w:sz w:val="28"/>
          <w:szCs w:val="28"/>
        </w:rPr>
        <w:t>встановлюють пріоритети вимог?</w:t>
      </w:r>
    </w:p>
    <w:p>
      <w:pPr>
        <w:pStyle w:val="a7"/>
        <w:numPr>
          <w:ilvl w:val="0"/>
          <w:numId w:val="3"/>
        </w:numPr>
        <w:spacing w:after="0" w:line="240" w:lineRule="auto"/>
        <w:ind w:hanging="720"/>
        <w:rPr>
          <w:rFonts w:ascii="Times New Roman" w:hAnsi="Times New Roman" w:cs="Times New Roman"/>
          <w:sz w:val="28"/>
          <w:szCs w:val="28"/>
        </w:rPr>
      </w:pPr>
      <w:r>
        <w:rPr>
          <w:rFonts w:ascii="Times New Roman" w:hAnsi="Times New Roman" w:cs="Times New Roman"/>
          <w:sz w:val="28"/>
          <w:szCs w:val="28"/>
        </w:rPr>
        <w:t>В якому документі описуються вимоги до програмного виробу?</w:t>
      </w:r>
    </w:p>
    <w:p>
      <w:pPr>
        <w:pStyle w:val="a7"/>
        <w:spacing w:after="0" w:line="240" w:lineRule="auto"/>
        <w:rPr>
          <w:rFonts w:ascii="Times New Roman" w:hAnsi="Times New Roman" w:cs="Times New Roman"/>
          <w:sz w:val="28"/>
          <w:szCs w:val="28"/>
        </w:rPr>
      </w:pPr>
    </w:p>
    <w:p>
      <w:pPr>
        <w:pStyle w:val="a7"/>
        <w:spacing w:after="0" w:line="240" w:lineRule="auto"/>
        <w:ind w:left="0"/>
        <w:jc w:val="center"/>
        <w:rPr>
          <w:rFonts w:ascii="Times New Roman" w:hAnsi="Times New Roman" w:cs="Times New Roman"/>
          <w:b/>
          <w:sz w:val="28"/>
          <w:szCs w:val="28"/>
        </w:rPr>
      </w:pPr>
      <w:r>
        <w:rPr>
          <w:rFonts w:ascii="Times New Roman" w:hAnsi="Times New Roman" w:cs="Times New Roman"/>
          <w:b/>
          <w:sz w:val="28"/>
          <w:szCs w:val="28"/>
        </w:rPr>
        <w:t>МЕТОДИЧНІ ВКАЗІВКИ</w:t>
      </w:r>
    </w:p>
    <w:p>
      <w:pPr>
        <w:pStyle w:val="a7"/>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В сформуйте таблицю „Функціональні вимоги до програмного забезпечення” за наданим нижче шаблоном.</w:t>
      </w:r>
    </w:p>
    <w:p>
      <w:pPr>
        <w:pStyle w:val="a7"/>
        <w:spacing w:after="0" w:line="240" w:lineRule="auto"/>
        <w:ind w:left="0" w:firstLine="709"/>
        <w:jc w:val="both"/>
        <w:rPr>
          <w:rFonts w:ascii="Times New Roman" w:hAnsi="Times New Roman" w:cs="Times New Roman"/>
          <w:sz w:val="28"/>
          <w:szCs w:val="28"/>
        </w:rPr>
      </w:pPr>
    </w:p>
    <w:tbl>
      <w:tblPr>
        <w:tblStyle w:val="a9"/>
        <w:tblW w:w="0" w:type="auto"/>
        <w:tblLook w:val="04A0" w:firstRow="1" w:lastRow="0" w:firstColumn="1" w:lastColumn="0" w:noHBand="0" w:noVBand="1"/>
      </w:tblPr>
      <w:tblGrid>
        <w:gridCol w:w="652"/>
        <w:gridCol w:w="2133"/>
        <w:gridCol w:w="559"/>
        <w:gridCol w:w="692"/>
        <w:gridCol w:w="2058"/>
        <w:gridCol w:w="2587"/>
        <w:gridCol w:w="948"/>
      </w:tblGrid>
      <w:tr>
        <w:tc>
          <w:tcPr>
            <w:tcW w:w="675" w:type="dxa"/>
            <w:vAlign w:val="center"/>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Ід</w:t>
            </w:r>
          </w:p>
        </w:tc>
        <w:tc>
          <w:tcPr>
            <w:tcW w:w="2140" w:type="dxa"/>
            <w:vAlign w:val="center"/>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Формулювання вимоги</w:t>
            </w:r>
          </w:p>
        </w:tc>
        <w:tc>
          <w:tcPr>
            <w:tcW w:w="559" w:type="dxa"/>
            <w:vAlign w:val="center"/>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РВ</w:t>
            </w:r>
          </w:p>
        </w:tc>
        <w:tc>
          <w:tcPr>
            <w:tcW w:w="703" w:type="dxa"/>
            <w:vAlign w:val="center"/>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СВ</w:t>
            </w:r>
          </w:p>
        </w:tc>
        <w:tc>
          <w:tcPr>
            <w:tcW w:w="2127" w:type="dxa"/>
            <w:vAlign w:val="center"/>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Пріоритет</w:t>
            </w:r>
          </w:p>
        </w:tc>
        <w:tc>
          <w:tcPr>
            <w:tcW w:w="2693" w:type="dxa"/>
            <w:vAlign w:val="center"/>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Джерело виникнення вимоги</w:t>
            </w:r>
          </w:p>
        </w:tc>
        <w:tc>
          <w:tcPr>
            <w:tcW w:w="958" w:type="dxa"/>
            <w:vAlign w:val="center"/>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МПВ</w:t>
            </w:r>
          </w:p>
        </w:tc>
      </w:tr>
      <w:tr>
        <w:tc>
          <w:tcPr>
            <w:tcW w:w="675" w:type="dxa"/>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2140" w:type="dxa"/>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559" w:type="dxa"/>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703" w:type="dxa"/>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2127" w:type="dxa"/>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2693" w:type="dxa"/>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958" w:type="dxa"/>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w:t>
            </w:r>
          </w:p>
        </w:tc>
      </w:tr>
      <w:tr>
        <w:tc>
          <w:tcPr>
            <w:tcW w:w="675" w:type="dxa"/>
          </w:tcPr>
          <w:p>
            <w:pPr>
              <w:spacing w:after="0" w:line="240" w:lineRule="auto"/>
              <w:jc w:val="both"/>
              <w:rPr>
                <w:rFonts w:ascii="Times New Roman" w:hAnsi="Times New Roman" w:cs="Times New Roman"/>
                <w:sz w:val="28"/>
                <w:szCs w:val="28"/>
              </w:rPr>
            </w:pPr>
          </w:p>
        </w:tc>
        <w:tc>
          <w:tcPr>
            <w:tcW w:w="2140" w:type="dxa"/>
          </w:tcPr>
          <w:p>
            <w:pPr>
              <w:spacing w:after="0" w:line="240" w:lineRule="auto"/>
              <w:jc w:val="both"/>
              <w:rPr>
                <w:rFonts w:ascii="Times New Roman" w:hAnsi="Times New Roman" w:cs="Times New Roman"/>
                <w:sz w:val="28"/>
                <w:szCs w:val="28"/>
              </w:rPr>
            </w:pPr>
          </w:p>
        </w:tc>
        <w:tc>
          <w:tcPr>
            <w:tcW w:w="559" w:type="dxa"/>
          </w:tcPr>
          <w:p>
            <w:pPr>
              <w:spacing w:after="0" w:line="240" w:lineRule="auto"/>
              <w:jc w:val="both"/>
              <w:rPr>
                <w:rFonts w:ascii="Times New Roman" w:hAnsi="Times New Roman" w:cs="Times New Roman"/>
                <w:sz w:val="28"/>
                <w:szCs w:val="28"/>
              </w:rPr>
            </w:pPr>
          </w:p>
        </w:tc>
        <w:tc>
          <w:tcPr>
            <w:tcW w:w="703" w:type="dxa"/>
          </w:tcPr>
          <w:p>
            <w:pPr>
              <w:spacing w:after="0" w:line="240" w:lineRule="auto"/>
              <w:jc w:val="both"/>
              <w:rPr>
                <w:rFonts w:ascii="Times New Roman" w:hAnsi="Times New Roman" w:cs="Times New Roman"/>
                <w:sz w:val="28"/>
                <w:szCs w:val="28"/>
              </w:rPr>
            </w:pPr>
          </w:p>
        </w:tc>
        <w:tc>
          <w:tcPr>
            <w:tcW w:w="2127" w:type="dxa"/>
          </w:tcPr>
          <w:p>
            <w:pPr>
              <w:spacing w:after="0" w:line="240" w:lineRule="auto"/>
              <w:jc w:val="both"/>
              <w:rPr>
                <w:rFonts w:ascii="Times New Roman" w:hAnsi="Times New Roman" w:cs="Times New Roman"/>
                <w:sz w:val="28"/>
                <w:szCs w:val="28"/>
              </w:rPr>
            </w:pPr>
          </w:p>
        </w:tc>
        <w:tc>
          <w:tcPr>
            <w:tcW w:w="2693" w:type="dxa"/>
          </w:tcPr>
          <w:p>
            <w:pPr>
              <w:spacing w:after="0" w:line="240" w:lineRule="auto"/>
              <w:jc w:val="both"/>
              <w:rPr>
                <w:rFonts w:ascii="Times New Roman" w:hAnsi="Times New Roman" w:cs="Times New Roman"/>
                <w:sz w:val="28"/>
                <w:szCs w:val="28"/>
              </w:rPr>
            </w:pPr>
          </w:p>
        </w:tc>
        <w:tc>
          <w:tcPr>
            <w:tcW w:w="958" w:type="dxa"/>
          </w:tcPr>
          <w:p>
            <w:pPr>
              <w:spacing w:after="0" w:line="240" w:lineRule="auto"/>
              <w:jc w:val="both"/>
              <w:rPr>
                <w:rFonts w:ascii="Times New Roman" w:hAnsi="Times New Roman" w:cs="Times New Roman"/>
                <w:sz w:val="28"/>
                <w:szCs w:val="28"/>
              </w:rPr>
            </w:pPr>
          </w:p>
        </w:tc>
      </w:tr>
      <w:tr>
        <w:tc>
          <w:tcPr>
            <w:tcW w:w="675" w:type="dxa"/>
          </w:tcPr>
          <w:p>
            <w:pPr>
              <w:spacing w:after="0" w:line="240" w:lineRule="auto"/>
              <w:jc w:val="both"/>
              <w:rPr>
                <w:rFonts w:ascii="Times New Roman" w:hAnsi="Times New Roman" w:cs="Times New Roman"/>
                <w:sz w:val="28"/>
                <w:szCs w:val="28"/>
              </w:rPr>
            </w:pPr>
          </w:p>
        </w:tc>
        <w:tc>
          <w:tcPr>
            <w:tcW w:w="2140" w:type="dxa"/>
          </w:tcPr>
          <w:p>
            <w:pPr>
              <w:spacing w:after="0" w:line="240" w:lineRule="auto"/>
              <w:jc w:val="both"/>
              <w:rPr>
                <w:rFonts w:ascii="Times New Roman" w:hAnsi="Times New Roman" w:cs="Times New Roman"/>
                <w:sz w:val="28"/>
                <w:szCs w:val="28"/>
              </w:rPr>
            </w:pPr>
          </w:p>
        </w:tc>
        <w:tc>
          <w:tcPr>
            <w:tcW w:w="559" w:type="dxa"/>
          </w:tcPr>
          <w:p>
            <w:pPr>
              <w:spacing w:after="0" w:line="240" w:lineRule="auto"/>
              <w:jc w:val="both"/>
              <w:rPr>
                <w:rFonts w:ascii="Times New Roman" w:hAnsi="Times New Roman" w:cs="Times New Roman"/>
                <w:sz w:val="28"/>
                <w:szCs w:val="28"/>
              </w:rPr>
            </w:pPr>
          </w:p>
        </w:tc>
        <w:tc>
          <w:tcPr>
            <w:tcW w:w="703" w:type="dxa"/>
          </w:tcPr>
          <w:p>
            <w:pPr>
              <w:spacing w:after="0" w:line="240" w:lineRule="auto"/>
              <w:jc w:val="both"/>
              <w:rPr>
                <w:rFonts w:ascii="Times New Roman" w:hAnsi="Times New Roman" w:cs="Times New Roman"/>
                <w:sz w:val="28"/>
                <w:szCs w:val="28"/>
              </w:rPr>
            </w:pPr>
          </w:p>
        </w:tc>
        <w:tc>
          <w:tcPr>
            <w:tcW w:w="2127" w:type="dxa"/>
          </w:tcPr>
          <w:p>
            <w:pPr>
              <w:spacing w:after="0" w:line="240" w:lineRule="auto"/>
              <w:jc w:val="both"/>
              <w:rPr>
                <w:rFonts w:ascii="Times New Roman" w:hAnsi="Times New Roman" w:cs="Times New Roman"/>
                <w:sz w:val="28"/>
                <w:szCs w:val="28"/>
              </w:rPr>
            </w:pPr>
          </w:p>
        </w:tc>
        <w:tc>
          <w:tcPr>
            <w:tcW w:w="2693" w:type="dxa"/>
          </w:tcPr>
          <w:p>
            <w:pPr>
              <w:spacing w:after="0" w:line="240" w:lineRule="auto"/>
              <w:jc w:val="both"/>
              <w:rPr>
                <w:rFonts w:ascii="Times New Roman" w:hAnsi="Times New Roman" w:cs="Times New Roman"/>
                <w:sz w:val="28"/>
                <w:szCs w:val="28"/>
              </w:rPr>
            </w:pPr>
          </w:p>
        </w:tc>
        <w:tc>
          <w:tcPr>
            <w:tcW w:w="958" w:type="dxa"/>
          </w:tcPr>
          <w:p>
            <w:pPr>
              <w:spacing w:after="0" w:line="240" w:lineRule="auto"/>
              <w:jc w:val="both"/>
              <w:rPr>
                <w:rFonts w:ascii="Times New Roman" w:hAnsi="Times New Roman" w:cs="Times New Roman"/>
                <w:sz w:val="28"/>
                <w:szCs w:val="28"/>
              </w:rPr>
            </w:pPr>
          </w:p>
        </w:tc>
      </w:tr>
      <w:tr>
        <w:tc>
          <w:tcPr>
            <w:tcW w:w="675" w:type="dxa"/>
          </w:tcPr>
          <w:p>
            <w:pPr>
              <w:spacing w:after="0" w:line="240" w:lineRule="auto"/>
              <w:jc w:val="both"/>
              <w:rPr>
                <w:rFonts w:ascii="Times New Roman" w:hAnsi="Times New Roman" w:cs="Times New Roman"/>
                <w:sz w:val="28"/>
                <w:szCs w:val="28"/>
              </w:rPr>
            </w:pPr>
          </w:p>
        </w:tc>
        <w:tc>
          <w:tcPr>
            <w:tcW w:w="2140" w:type="dxa"/>
          </w:tcPr>
          <w:p>
            <w:pPr>
              <w:spacing w:after="0" w:line="240" w:lineRule="auto"/>
              <w:jc w:val="both"/>
              <w:rPr>
                <w:rFonts w:ascii="Times New Roman" w:hAnsi="Times New Roman" w:cs="Times New Roman"/>
                <w:sz w:val="28"/>
                <w:szCs w:val="28"/>
              </w:rPr>
            </w:pPr>
          </w:p>
        </w:tc>
        <w:tc>
          <w:tcPr>
            <w:tcW w:w="559" w:type="dxa"/>
          </w:tcPr>
          <w:p>
            <w:pPr>
              <w:spacing w:after="0" w:line="240" w:lineRule="auto"/>
              <w:jc w:val="both"/>
              <w:rPr>
                <w:rFonts w:ascii="Times New Roman" w:hAnsi="Times New Roman" w:cs="Times New Roman"/>
                <w:sz w:val="28"/>
                <w:szCs w:val="28"/>
              </w:rPr>
            </w:pPr>
          </w:p>
        </w:tc>
        <w:tc>
          <w:tcPr>
            <w:tcW w:w="703" w:type="dxa"/>
          </w:tcPr>
          <w:p>
            <w:pPr>
              <w:spacing w:after="0" w:line="240" w:lineRule="auto"/>
              <w:jc w:val="both"/>
              <w:rPr>
                <w:rFonts w:ascii="Times New Roman" w:hAnsi="Times New Roman" w:cs="Times New Roman"/>
                <w:sz w:val="28"/>
                <w:szCs w:val="28"/>
              </w:rPr>
            </w:pPr>
          </w:p>
        </w:tc>
        <w:tc>
          <w:tcPr>
            <w:tcW w:w="2127" w:type="dxa"/>
          </w:tcPr>
          <w:p>
            <w:pPr>
              <w:spacing w:after="0" w:line="240" w:lineRule="auto"/>
              <w:jc w:val="both"/>
              <w:rPr>
                <w:rFonts w:ascii="Times New Roman" w:hAnsi="Times New Roman" w:cs="Times New Roman"/>
                <w:sz w:val="28"/>
                <w:szCs w:val="28"/>
              </w:rPr>
            </w:pPr>
          </w:p>
        </w:tc>
        <w:tc>
          <w:tcPr>
            <w:tcW w:w="2693" w:type="dxa"/>
          </w:tcPr>
          <w:p>
            <w:pPr>
              <w:spacing w:after="0" w:line="240" w:lineRule="auto"/>
              <w:jc w:val="both"/>
              <w:rPr>
                <w:rFonts w:ascii="Times New Roman" w:hAnsi="Times New Roman" w:cs="Times New Roman"/>
                <w:sz w:val="28"/>
                <w:szCs w:val="28"/>
              </w:rPr>
            </w:pPr>
          </w:p>
        </w:tc>
        <w:tc>
          <w:tcPr>
            <w:tcW w:w="958" w:type="dxa"/>
          </w:tcPr>
          <w:p>
            <w:pPr>
              <w:spacing w:after="0" w:line="240" w:lineRule="auto"/>
              <w:jc w:val="both"/>
              <w:rPr>
                <w:rFonts w:ascii="Times New Roman" w:hAnsi="Times New Roman" w:cs="Times New Roman"/>
                <w:sz w:val="28"/>
                <w:szCs w:val="28"/>
              </w:rPr>
            </w:pPr>
          </w:p>
        </w:tc>
      </w:tr>
    </w:tbl>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Де графи мають таке позначення</w:t>
      </w:r>
    </w:p>
    <w:p>
      <w:pPr>
        <w:pStyle w:val="a"/>
        <w:numPr>
          <w:ilvl w:val="0"/>
          <w:numId w:val="0"/>
        </w:numPr>
        <w:tabs>
          <w:tab w:val="left" w:pos="567"/>
        </w:tabs>
        <w:spacing w:line="240" w:lineRule="auto"/>
        <w:rPr>
          <w:sz w:val="28"/>
          <w:szCs w:val="28"/>
        </w:rPr>
      </w:pPr>
      <w:r>
        <w:rPr>
          <w:sz w:val="28"/>
          <w:szCs w:val="28"/>
        </w:rPr>
        <w:t xml:space="preserve">Ід - Ідентифікатор; </w:t>
      </w:r>
    </w:p>
    <w:p>
      <w:pPr>
        <w:pStyle w:val="a"/>
        <w:numPr>
          <w:ilvl w:val="0"/>
          <w:numId w:val="0"/>
        </w:numPr>
        <w:tabs>
          <w:tab w:val="left" w:pos="567"/>
        </w:tabs>
        <w:spacing w:line="240" w:lineRule="auto"/>
        <w:rPr>
          <w:sz w:val="28"/>
          <w:szCs w:val="28"/>
        </w:rPr>
      </w:pPr>
      <w:r>
        <w:rPr>
          <w:sz w:val="28"/>
          <w:szCs w:val="28"/>
        </w:rPr>
        <w:t>РВ - Рівень важливості;</w:t>
      </w:r>
    </w:p>
    <w:p>
      <w:pPr>
        <w:pStyle w:val="a"/>
        <w:numPr>
          <w:ilvl w:val="0"/>
          <w:numId w:val="0"/>
        </w:numPr>
        <w:tabs>
          <w:tab w:val="left" w:pos="567"/>
        </w:tabs>
        <w:spacing w:line="240" w:lineRule="auto"/>
        <w:rPr>
          <w:sz w:val="28"/>
          <w:szCs w:val="28"/>
        </w:rPr>
      </w:pPr>
      <w:r>
        <w:rPr>
          <w:sz w:val="28"/>
          <w:szCs w:val="28"/>
        </w:rPr>
        <w:t>СВ - Стабільність вимоги;</w:t>
      </w:r>
    </w:p>
    <w:p>
      <w:pPr>
        <w:pStyle w:val="a"/>
        <w:numPr>
          <w:ilvl w:val="0"/>
          <w:numId w:val="0"/>
        </w:numPr>
        <w:tabs>
          <w:tab w:val="left" w:pos="567"/>
        </w:tabs>
        <w:spacing w:line="240" w:lineRule="auto"/>
        <w:rPr>
          <w:sz w:val="28"/>
          <w:szCs w:val="28"/>
        </w:rPr>
      </w:pPr>
      <w:r>
        <w:rPr>
          <w:sz w:val="28"/>
          <w:szCs w:val="28"/>
        </w:rPr>
        <w:t>МПВ - Можливість перевірки вимоги.</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ab/>
        <w:t xml:space="preserve">В цій таблиці можуть визначаються всі вимоги користувача: Функціональні, Експлуатаційні, Вимоги до інтерфейсів, Операційні вимоги, Вимоги до ресурсів, Вимоги на верифікацію програмного виробу і на приймальне тестування, Вимоги до захисту інформації, Вимоги до якості, Вимоги до надійності, Вимоги на придатність до супроводу, Вимоги до безпеки, Вимоги до документації. Відповідно, доцільно групувати вимоги, об’єднавши їх відповідним підзаголовком. </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З усіх потрібно виділити функціональні вимоги, доцільно зробити окрему таблицю прив’язавши кожну вимогу до відповідного користувача або ролі актора і, користуючись цією таблицею, подати ці вимоги у вигляді прецедентів. </w:t>
      </w:r>
    </w:p>
    <w:p>
      <w:pPr>
        <w:spacing w:after="0" w:line="240" w:lineRule="auto"/>
        <w:jc w:val="both"/>
        <w:rPr>
          <w:rFonts w:ascii="Times New Roman" w:hAnsi="Times New Roman" w:cs="Times New Roman"/>
          <w:sz w:val="28"/>
          <w:szCs w:val="28"/>
        </w:rPr>
      </w:pPr>
    </w:p>
    <w:p>
      <w:pPr>
        <w:pStyle w:val="a7"/>
        <w:spacing w:after="0" w:line="240" w:lineRule="auto"/>
        <w:ind w:left="0" w:firstLine="709"/>
        <w:jc w:val="both"/>
        <w:rPr>
          <w:rFonts w:ascii="Times New Roman" w:hAnsi="Times New Roman" w:cs="Times New Roman"/>
          <w:b/>
          <w:sz w:val="28"/>
          <w:szCs w:val="28"/>
        </w:rPr>
      </w:pPr>
      <w:r>
        <w:rPr>
          <w:rFonts w:ascii="Times New Roman" w:hAnsi="Times New Roman" w:cs="Times New Roman"/>
          <w:b/>
          <w:sz w:val="28"/>
          <w:szCs w:val="28"/>
        </w:rPr>
        <w:t>Теоретичні відомості</w:t>
      </w:r>
    </w:p>
    <w:p>
      <w:pPr>
        <w:pStyle w:val="a"/>
        <w:numPr>
          <w:ilvl w:val="0"/>
          <w:numId w:val="0"/>
        </w:numPr>
        <w:tabs>
          <w:tab w:val="left" w:pos="567"/>
        </w:tabs>
        <w:spacing w:line="240" w:lineRule="auto"/>
        <w:rPr>
          <w:sz w:val="28"/>
          <w:szCs w:val="28"/>
        </w:rPr>
      </w:pPr>
      <w:r>
        <w:rPr>
          <w:sz w:val="28"/>
          <w:szCs w:val="28"/>
        </w:rPr>
        <w:tab/>
        <w:t>Функціональні вимоги визначають, що повинен робити програмний виріб, і виводяться безпосередньо з логічної моделі, яка, у свою чергу, випливає з вимог користувача. Для кількісного вираження деякі з функціональних вимог можуть включати атрибути експлуатаційних характеристик.</w:t>
      </w:r>
    </w:p>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i/>
          <w:sz w:val="28"/>
          <w:szCs w:val="28"/>
          <w:lang w:eastAsia="uk-UA"/>
        </w:rPr>
        <w:t xml:space="preserve">Огляд від </w:t>
      </w:r>
      <w:r>
        <w:rPr>
          <w:rFonts w:ascii="Times New Roman" w:eastAsia="Times New Roman" w:hAnsi="Times New Roman" w:cs="Times New Roman"/>
          <w:sz w:val="28"/>
          <w:szCs w:val="28"/>
          <w:lang w:eastAsia="uk-UA"/>
        </w:rPr>
        <w:t>ШІ</w:t>
      </w:r>
    </w:p>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Функціональні вимоги до програмного забезпечення (ПЗ)</w:t>
      </w:r>
      <w:r>
        <w:rPr>
          <w:rFonts w:ascii="Times New Roman" w:eastAsia="Times New Roman" w:hAnsi="Times New Roman" w:cs="Times New Roman"/>
          <w:sz w:val="28"/>
          <w:szCs w:val="28"/>
          <w:lang w:eastAsia="uk-UA"/>
        </w:rPr>
        <w:t xml:space="preserve"> — це опис конкретних дій, завдань, поведінки та функцій, які система повинна виконувати для задоволення потреб користувачів і досягнення бізнес-цілей. Вони відповідають на запитання «Що саме повинна робити система?» (на відміну від нефункціональних, які описують, як </w:t>
      </w:r>
      <w:r>
        <w:rPr>
          <w:rFonts w:ascii="Times New Roman" w:eastAsia="Times New Roman" w:hAnsi="Times New Roman" w:cs="Times New Roman"/>
          <w:sz w:val="28"/>
          <w:szCs w:val="28"/>
          <w:highlight w:val="yellow"/>
          <w:lang w:eastAsia="uk-UA"/>
        </w:rPr>
        <w:t>добре</w:t>
      </w:r>
      <w:r>
        <w:rPr>
          <w:rFonts w:ascii="Times New Roman" w:eastAsia="Times New Roman" w:hAnsi="Times New Roman" w:cs="Times New Roman"/>
          <w:sz w:val="28"/>
          <w:szCs w:val="28"/>
          <w:lang w:eastAsia="uk-UA"/>
        </w:rPr>
        <w:t xml:space="preserve"> вона працює).</w:t>
      </w:r>
    </w:p>
    <w:p>
      <w:pPr>
        <w:spacing w:after="0" w:line="240" w:lineRule="auto"/>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Основні категорії функціональних вимог</w:t>
      </w:r>
    </w:p>
    <w:p>
      <w:pPr>
        <w:numPr>
          <w:ilvl w:val="0"/>
          <w:numId w:val="4"/>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Автентифікація та управління доступом:</w:t>
      </w:r>
      <w:r>
        <w:rPr>
          <w:rFonts w:ascii="Times New Roman" w:eastAsia="Times New Roman" w:hAnsi="Times New Roman" w:cs="Times New Roman"/>
          <w:sz w:val="28"/>
          <w:szCs w:val="28"/>
          <w:lang w:eastAsia="uk-UA"/>
        </w:rPr>
        <w:t xml:space="preserve"> Реєстрація, вхід у систему, відновлення пароля, розподіл ролей (адміністратор, звичайний користувач). </w:t>
      </w:r>
    </w:p>
    <w:p>
      <w:pPr>
        <w:numPr>
          <w:ilvl w:val="0"/>
          <w:numId w:val="4"/>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Обробка та маніпуляція даними:</w:t>
      </w:r>
      <w:r>
        <w:rPr>
          <w:rFonts w:ascii="Times New Roman" w:eastAsia="Times New Roman" w:hAnsi="Times New Roman" w:cs="Times New Roman"/>
          <w:sz w:val="28"/>
          <w:szCs w:val="28"/>
          <w:lang w:eastAsia="uk-UA"/>
        </w:rPr>
        <w:t xml:space="preserve"> Створення, читання, оновлення та видалення записів (CRUD-операції), пошук, фільтрація та сортування даних. </w:t>
      </w:r>
    </w:p>
    <w:p>
      <w:pPr>
        <w:numPr>
          <w:ilvl w:val="0"/>
          <w:numId w:val="4"/>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Бізнес-логіка та розрахунки:</w:t>
      </w:r>
      <w:r>
        <w:rPr>
          <w:rFonts w:ascii="Times New Roman" w:eastAsia="Times New Roman" w:hAnsi="Times New Roman" w:cs="Times New Roman"/>
          <w:sz w:val="28"/>
          <w:szCs w:val="28"/>
          <w:lang w:eastAsia="uk-UA"/>
        </w:rPr>
        <w:t xml:space="preserve"> Формування звітів, обчислення знижок, генерація рахунків тощо.</w:t>
      </w:r>
    </w:p>
    <w:p>
      <w:pPr>
        <w:numPr>
          <w:ilvl w:val="0"/>
          <w:numId w:val="4"/>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Інтеграції та взаємодія систем:</w:t>
      </w:r>
      <w:r>
        <w:rPr>
          <w:rFonts w:ascii="Times New Roman" w:eastAsia="Times New Roman" w:hAnsi="Times New Roman" w:cs="Times New Roman"/>
          <w:sz w:val="28"/>
          <w:szCs w:val="28"/>
          <w:lang w:eastAsia="uk-UA"/>
        </w:rPr>
        <w:t xml:space="preserve"> Підключення сторонніх сервісів, виклики API, синхронізація баз даних та обмін повідомленнями. </w:t>
      </w:r>
    </w:p>
    <w:p>
      <w:pPr>
        <w:numPr>
          <w:ilvl w:val="0"/>
          <w:numId w:val="4"/>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lastRenderedPageBreak/>
        <w:t>Управління транзакціями:</w:t>
      </w:r>
      <w:r>
        <w:rPr>
          <w:rFonts w:ascii="Times New Roman" w:eastAsia="Times New Roman" w:hAnsi="Times New Roman" w:cs="Times New Roman"/>
          <w:sz w:val="28"/>
          <w:szCs w:val="28"/>
          <w:lang w:eastAsia="uk-UA"/>
        </w:rPr>
        <w:t xml:space="preserve"> Обробка платежів, видача квитанцій або підтверджень.</w:t>
      </w:r>
    </w:p>
    <w:p>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В </w:t>
      </w:r>
      <w:hyperlink r:id="rId7" w:history="1">
        <w:r>
          <w:rPr>
            <w:rStyle w:val="ac"/>
            <w:rFonts w:ascii="Times New Roman" w:hAnsi="Times New Roman" w:cs="Times New Roman"/>
            <w:sz w:val="28"/>
            <w:szCs w:val="28"/>
          </w:rPr>
          <w:t>https://visuresolutions.com/uk/alm-guide/functional-requirements/</w:t>
        </w:r>
      </w:hyperlink>
      <w:r>
        <w:rPr>
          <w:rFonts w:ascii="Times New Roman" w:hAnsi="Times New Roman" w:cs="Times New Roman"/>
          <w:sz w:val="28"/>
          <w:szCs w:val="28"/>
        </w:rPr>
        <w:t xml:space="preserve"> надається така інформація щодо формування та оформлення функціональних вимог.</w:t>
      </w:r>
    </w:p>
    <w:p>
      <w:pPr>
        <w:spacing w:after="0" w:line="240" w:lineRule="auto"/>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Приклад правильного оформлення</w:t>
      </w:r>
    </w:p>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Для зручності тестування та розуміння команду зазвичай використовують стандартний формат: </w:t>
      </w:r>
      <w:r>
        <w:rPr>
          <w:rFonts w:ascii="Times New Roman" w:eastAsia="Times New Roman" w:hAnsi="Times New Roman" w:cs="Times New Roman"/>
          <w:i/>
          <w:iCs/>
          <w:sz w:val="28"/>
          <w:szCs w:val="28"/>
          <w:lang w:eastAsia="uk-UA"/>
        </w:rPr>
        <w:t>«Система повинна [дія] [об'єкт] [умова]»</w:t>
      </w:r>
      <w:r>
        <w:rPr>
          <w:rFonts w:ascii="Times New Roman" w:eastAsia="Times New Roman" w:hAnsi="Times New Roman" w:cs="Times New Roman"/>
          <w:sz w:val="28"/>
          <w:szCs w:val="28"/>
          <w:lang w:eastAsia="uk-UA"/>
        </w:rPr>
        <w:t>.]</w:t>
      </w:r>
    </w:p>
    <w:p>
      <w:pPr>
        <w:numPr>
          <w:ilvl w:val="0"/>
          <w:numId w:val="5"/>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Неправильно (</w:t>
      </w:r>
      <w:proofErr w:type="spellStart"/>
      <w:r>
        <w:rPr>
          <w:rFonts w:ascii="Times New Roman" w:eastAsia="Times New Roman" w:hAnsi="Times New Roman" w:cs="Times New Roman"/>
          <w:b/>
          <w:bCs/>
          <w:sz w:val="28"/>
          <w:szCs w:val="28"/>
          <w:lang w:eastAsia="uk-UA"/>
        </w:rPr>
        <w:t>розмито</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«Реалізувати пошук товарів».</w:t>
      </w:r>
    </w:p>
    <w:p>
      <w:pPr>
        <w:numPr>
          <w:ilvl w:val="0"/>
          <w:numId w:val="5"/>
        </w:numPr>
        <w:spacing w:after="0" w:line="240" w:lineRule="auto"/>
        <w:ind w:left="0"/>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Правильно (конкретно):</w:t>
      </w:r>
      <w:r>
        <w:rPr>
          <w:rFonts w:ascii="Times New Roman" w:eastAsia="Times New Roman" w:hAnsi="Times New Roman" w:cs="Times New Roman"/>
          <w:sz w:val="28"/>
          <w:szCs w:val="28"/>
          <w:lang w:eastAsia="uk-UA"/>
        </w:rPr>
        <w:t xml:space="preserve"> «Система повинна дозволяти користувачам фільтрувати результати пошуку товарів за ціновим діапазоном та категорією»</w:t>
      </w:r>
    </w:p>
    <w:p>
      <w:pPr>
        <w:spacing w:after="0" w:line="240" w:lineRule="auto"/>
        <w:rPr>
          <w:rFonts w:ascii="Times New Roman" w:hAnsi="Times New Roman" w:cs="Times New Roman"/>
          <w:sz w:val="28"/>
          <w:szCs w:val="28"/>
        </w:rPr>
      </w:pP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Функціональні вимоги є основою успішної розробки програмного забезпечення та систем. Вони точно визначають, що має робити продукт, щоб задовольняти потреби користувачів і бізнесу. Описуючи функції та поведінку, які повинна демонструвати система, функціональні вимоги допомагають забезпечити відповідність кожної можливості очікуванням користувачів і цілям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u w:val="single"/>
          <w:lang w:eastAsia="uk-UA"/>
        </w:rPr>
        <w:t xml:space="preserve">Без чітких, належним чином визначених функціональних вимог </w:t>
      </w:r>
      <w:proofErr w:type="spellStart"/>
      <w:r>
        <w:rPr>
          <w:rFonts w:ascii="Times New Roman" w:eastAsia="Times New Roman" w:hAnsi="Times New Roman" w:cs="Times New Roman"/>
          <w:sz w:val="28"/>
          <w:szCs w:val="28"/>
          <w:u w:val="single"/>
          <w:lang w:eastAsia="uk-UA"/>
        </w:rPr>
        <w:t>проєкти</w:t>
      </w:r>
      <w:proofErr w:type="spellEnd"/>
      <w:r>
        <w:rPr>
          <w:rFonts w:ascii="Times New Roman" w:eastAsia="Times New Roman" w:hAnsi="Times New Roman" w:cs="Times New Roman"/>
          <w:sz w:val="28"/>
          <w:szCs w:val="28"/>
          <w:u w:val="single"/>
          <w:lang w:eastAsia="uk-UA"/>
        </w:rPr>
        <w:t xml:space="preserve"> ризикують зіткнутися з дорогими </w:t>
      </w:r>
      <w:proofErr w:type="spellStart"/>
      <w:r>
        <w:rPr>
          <w:rFonts w:ascii="Times New Roman" w:eastAsia="Times New Roman" w:hAnsi="Times New Roman" w:cs="Times New Roman"/>
          <w:sz w:val="28"/>
          <w:szCs w:val="28"/>
          <w:u w:val="single"/>
          <w:lang w:eastAsia="uk-UA"/>
        </w:rPr>
        <w:t>доопрацюваннями</w:t>
      </w:r>
      <w:proofErr w:type="spellEnd"/>
      <w:r>
        <w:rPr>
          <w:rFonts w:ascii="Times New Roman" w:eastAsia="Times New Roman" w:hAnsi="Times New Roman" w:cs="Times New Roman"/>
          <w:sz w:val="28"/>
          <w:szCs w:val="28"/>
          <w:u w:val="single"/>
          <w:lang w:eastAsia="uk-UA"/>
        </w:rPr>
        <w:t>, затримками строків і незадоволеними зацікавленими сторонами</w:t>
      </w:r>
      <w:r>
        <w:rPr>
          <w:rFonts w:ascii="Times New Roman" w:eastAsia="Times New Roman" w:hAnsi="Times New Roman" w:cs="Times New Roman"/>
          <w:sz w:val="28"/>
          <w:szCs w:val="28"/>
          <w:lang w:eastAsia="uk-UA"/>
        </w:rPr>
        <w:t>.</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Функціональні вимоги — це конкретні настанови, що описують поведінку, функції та операції, які має виконувати програмне забезпечення або система. У розробці програмного забезпечення та систем ці вимоги визначають, що саме повинна робити система для задоволення потреб користувачів і досягнення бізнес-цілей. Зазвичай функціональні вимоги детально фіксують у документації, наприклад у специфікації вимог, щоб забезпечити чіткість і узгодженість між командами розробки, зацікавленими сторонами та кінцевими користувачами.</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У розробці програмного забезпечення та систем функціональні вимоги визначають ключові функції або дії, які має виконувати система. Це може охоплювати взаємодію з користувачем, обробку даних, обчислення, інтеграцію з іншими системами, а також кроки, необхідні для виконання робочого процесу. Вони відрізняються від нефункціональних вимог, які зосереджуються на таких характеристиках системи, як продуктивність, зручність використання та безпека. Функціональні вимоги відповідають на питання «що» і «як» у поведінці системи, створюючи основу для розробки й тестування.</w:t>
      </w:r>
    </w:p>
    <w:p>
      <w:pPr>
        <w:spacing w:after="0" w:line="240" w:lineRule="auto"/>
        <w:ind w:firstLine="36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u w:val="single"/>
          <w:lang w:eastAsia="uk-UA"/>
        </w:rPr>
        <w:t xml:space="preserve">Функціональні вимоги мають вирішальне значення для успіху продукту, оскільки слугують основою процесу </w:t>
      </w:r>
      <w:proofErr w:type="spellStart"/>
      <w:r>
        <w:rPr>
          <w:rFonts w:ascii="Times New Roman" w:eastAsia="Times New Roman" w:hAnsi="Times New Roman" w:cs="Times New Roman"/>
          <w:sz w:val="28"/>
          <w:szCs w:val="28"/>
          <w:u w:val="single"/>
          <w:lang w:eastAsia="uk-UA"/>
        </w:rPr>
        <w:t>проєктування</w:t>
      </w:r>
      <w:proofErr w:type="spellEnd"/>
      <w:r>
        <w:rPr>
          <w:rFonts w:ascii="Times New Roman" w:eastAsia="Times New Roman" w:hAnsi="Times New Roman" w:cs="Times New Roman"/>
          <w:sz w:val="28"/>
          <w:szCs w:val="28"/>
          <w:u w:val="single"/>
          <w:lang w:eastAsia="uk-UA"/>
        </w:rPr>
        <w:t xml:space="preserve"> та розробки</w:t>
      </w:r>
      <w:r>
        <w:rPr>
          <w:rFonts w:ascii="Times New Roman" w:eastAsia="Times New Roman" w:hAnsi="Times New Roman" w:cs="Times New Roman"/>
          <w:sz w:val="28"/>
          <w:szCs w:val="28"/>
          <w:lang w:eastAsia="uk-UA"/>
        </w:rPr>
        <w:t>. Чіткі й належним чином визначені функціональні вимоги допомагають:</w:t>
      </w:r>
    </w:p>
    <w:p>
      <w:pPr>
        <w:numPr>
          <w:ilvl w:val="0"/>
          <w:numId w:val="6"/>
        </w:numPr>
        <w:spacing w:after="0" w:line="240" w:lineRule="auto"/>
        <w:ind w:hanging="72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Узгодити зацікавлені сторони:</w:t>
      </w:r>
      <w:r>
        <w:rPr>
          <w:rFonts w:ascii="Times New Roman" w:eastAsia="Times New Roman" w:hAnsi="Times New Roman" w:cs="Times New Roman"/>
          <w:sz w:val="28"/>
          <w:szCs w:val="28"/>
          <w:lang w:eastAsia="uk-UA"/>
        </w:rPr>
        <w:t xml:space="preserve"> вони формують спільне розуміння між розробниками, менеджерами продукту та зацікавленими сторонами, забезпечуючи відповідність кінцевого продукту очікуванням.</w:t>
      </w:r>
    </w:p>
    <w:p>
      <w:pPr>
        <w:numPr>
          <w:ilvl w:val="0"/>
          <w:numId w:val="6"/>
        </w:numPr>
        <w:spacing w:after="0" w:line="240" w:lineRule="auto"/>
        <w:ind w:hanging="72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Мінімізувати ризики розробки:</w:t>
      </w:r>
      <w:r>
        <w:rPr>
          <w:rFonts w:ascii="Times New Roman" w:eastAsia="Times New Roman" w:hAnsi="Times New Roman" w:cs="Times New Roman"/>
          <w:sz w:val="28"/>
          <w:szCs w:val="28"/>
          <w:lang w:eastAsia="uk-UA"/>
        </w:rPr>
        <w:t xml:space="preserve"> чітко визначаючи, що має робити система, функціональні вимоги зменшують неоднозначність і знижують ризик дорогих помилок та повторної роботи.</w:t>
      </w:r>
    </w:p>
    <w:p>
      <w:pPr>
        <w:numPr>
          <w:ilvl w:val="0"/>
          <w:numId w:val="6"/>
        </w:numPr>
        <w:spacing w:after="0" w:line="240" w:lineRule="auto"/>
        <w:ind w:hanging="72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 xml:space="preserve">Забезпечити точне тестування й </w:t>
      </w:r>
      <w:proofErr w:type="spellStart"/>
      <w:r>
        <w:rPr>
          <w:rFonts w:ascii="Times New Roman" w:eastAsia="Times New Roman" w:hAnsi="Times New Roman" w:cs="Times New Roman"/>
          <w:b/>
          <w:bCs/>
          <w:sz w:val="28"/>
          <w:szCs w:val="28"/>
          <w:lang w:eastAsia="uk-UA"/>
        </w:rPr>
        <w:t>валідацію</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функціональні вимоги надають вимірювані критерії для тестування, даючи змогу переконатися, що кожна функція працює належним чином.</w:t>
      </w:r>
    </w:p>
    <w:p>
      <w:pPr>
        <w:numPr>
          <w:ilvl w:val="0"/>
          <w:numId w:val="6"/>
        </w:numPr>
        <w:spacing w:after="0" w:line="240" w:lineRule="auto"/>
        <w:ind w:hanging="72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lastRenderedPageBreak/>
        <w:t>Підвищити задоволеність користувачів:</w:t>
      </w:r>
      <w:r>
        <w:rPr>
          <w:rFonts w:ascii="Times New Roman" w:eastAsia="Times New Roman" w:hAnsi="Times New Roman" w:cs="Times New Roman"/>
          <w:sz w:val="28"/>
          <w:szCs w:val="28"/>
          <w:lang w:eastAsia="uk-UA"/>
        </w:rPr>
        <w:t xml:space="preserve"> коли функціональні вимоги визначені чітко, користувачі з більшою ймовірністю сприйматимуть програмне забезпечення як інтуїтивно зрозуміле й таке, що відповідає їхнім потребам, а отже, будуть більш задоволені.</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 Функціональні вимоги </w:t>
      </w:r>
      <w:proofErr w:type="spellStart"/>
      <w:r>
        <w:rPr>
          <w:rFonts w:ascii="Times New Roman" w:eastAsia="Times New Roman" w:hAnsi="Times New Roman" w:cs="Times New Roman"/>
          <w:sz w:val="28"/>
          <w:szCs w:val="28"/>
          <w:lang w:eastAsia="uk-UA"/>
        </w:rPr>
        <w:t>життєво</w:t>
      </w:r>
      <w:proofErr w:type="spellEnd"/>
      <w:r>
        <w:rPr>
          <w:rFonts w:ascii="Times New Roman" w:eastAsia="Times New Roman" w:hAnsi="Times New Roman" w:cs="Times New Roman"/>
          <w:sz w:val="28"/>
          <w:szCs w:val="28"/>
          <w:lang w:eastAsia="uk-UA"/>
        </w:rPr>
        <w:t xml:space="preserve"> важливі для створення продуктів, які не лише працюють правильно, а й відповідають очікуванням користувачів, забезпечуючи успішний результат </w:t>
      </w:r>
      <w:proofErr w:type="spellStart"/>
      <w:r>
        <w:rPr>
          <w:rFonts w:ascii="Times New Roman" w:eastAsia="Times New Roman" w:hAnsi="Times New Roman" w:cs="Times New Roman"/>
          <w:sz w:val="28"/>
          <w:szCs w:val="28"/>
          <w:lang w:eastAsia="uk-UA"/>
        </w:rPr>
        <w:t>проєктів</w:t>
      </w:r>
      <w:proofErr w:type="spellEnd"/>
      <w:r>
        <w:rPr>
          <w:rFonts w:ascii="Times New Roman" w:eastAsia="Times New Roman" w:hAnsi="Times New Roman" w:cs="Times New Roman"/>
          <w:sz w:val="28"/>
          <w:szCs w:val="28"/>
          <w:lang w:eastAsia="uk-UA"/>
        </w:rPr>
        <w:t xml:space="preserve"> із розробки програмного забезпечення. Функціональні вимоги є невід’ємною частиною процесу розробки та слугують основою для планування, </w:t>
      </w:r>
      <w:proofErr w:type="spellStart"/>
      <w:r>
        <w:rPr>
          <w:rFonts w:ascii="Times New Roman" w:eastAsia="Times New Roman" w:hAnsi="Times New Roman" w:cs="Times New Roman"/>
          <w:sz w:val="28"/>
          <w:szCs w:val="28"/>
          <w:lang w:eastAsia="uk-UA"/>
        </w:rPr>
        <w:t>проєктування</w:t>
      </w:r>
      <w:proofErr w:type="spellEnd"/>
      <w:r>
        <w:rPr>
          <w:rFonts w:ascii="Times New Roman" w:eastAsia="Times New Roman" w:hAnsi="Times New Roman" w:cs="Times New Roman"/>
          <w:sz w:val="28"/>
          <w:szCs w:val="28"/>
          <w:lang w:eastAsia="uk-UA"/>
        </w:rPr>
        <w:t>, реалізації й тестування. Вони визначають точні дії та поведінку, які система має виконувати, щоб задовольняти потреби користувачів і досягати бізнес-цілей. Без чіткого набору функціональних вимог командам розробки складно узгоджувати свою роботу з очікуваннями зацікавлених сторін і створювати продукт, який задовольняє користувачів.</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У життєвому циклі розробки функціональні вимоги описують, «що» система повинна робити та «як» вона має поводитися. Вони спрямовують кожен етап розробки — від початкової концепції до впровадження — і допомагають кожному члену команди розуміти ключові цілі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xml:space="preserve">. Функціональні вимоги слугують своєрідним кресленням для розробників і </w:t>
      </w:r>
      <w:proofErr w:type="spellStart"/>
      <w:r>
        <w:rPr>
          <w:rFonts w:ascii="Times New Roman" w:eastAsia="Times New Roman" w:hAnsi="Times New Roman" w:cs="Times New Roman"/>
          <w:sz w:val="28"/>
          <w:szCs w:val="28"/>
          <w:lang w:eastAsia="uk-UA"/>
        </w:rPr>
        <w:t>тестувальників</w:t>
      </w:r>
      <w:proofErr w:type="spellEnd"/>
      <w:r>
        <w:rPr>
          <w:rFonts w:ascii="Times New Roman" w:eastAsia="Times New Roman" w:hAnsi="Times New Roman" w:cs="Times New Roman"/>
          <w:sz w:val="28"/>
          <w:szCs w:val="28"/>
          <w:lang w:eastAsia="uk-UA"/>
        </w:rPr>
        <w:t>, даючи їм змогу створювати продукт, що відповідає як технічним, так і бізнес-очікуванням.</w:t>
      </w:r>
    </w:p>
    <w:p>
      <w:pPr>
        <w:spacing w:after="0" w:line="240" w:lineRule="auto"/>
        <w:ind w:firstLine="709"/>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sz w:val="28"/>
          <w:szCs w:val="28"/>
          <w:lang w:eastAsia="uk-UA"/>
        </w:rPr>
        <w:t xml:space="preserve">Функціональні вимоги впливають на планування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розподіл ресурсів і задоволеність користувачів</w:t>
      </w:r>
    </w:p>
    <w:p>
      <w:pPr>
        <w:numPr>
          <w:ilvl w:val="0"/>
          <w:numId w:val="7"/>
        </w:numPr>
        <w:spacing w:after="0" w:line="240" w:lineRule="auto"/>
        <w:ind w:hanging="72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 xml:space="preserve">Планування </w:t>
      </w:r>
      <w:proofErr w:type="spellStart"/>
      <w:r>
        <w:rPr>
          <w:rFonts w:ascii="Times New Roman" w:eastAsia="Times New Roman" w:hAnsi="Times New Roman" w:cs="Times New Roman"/>
          <w:b/>
          <w:bCs/>
          <w:sz w:val="28"/>
          <w:szCs w:val="28"/>
          <w:lang w:eastAsia="uk-UA"/>
        </w:rPr>
        <w:t>проєкту</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функціональні вимоги є основою для точного планування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xml:space="preserve">, допомагаючи командам визначати чіткі цілі та контрольні точки. Якщо ці вимоги сформульовано на ранньому етапі, легше побудувати графік, розподілити завдання та оцінити ресурси, необхідні для успішного завершення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w:t>
      </w:r>
    </w:p>
    <w:p>
      <w:pPr>
        <w:numPr>
          <w:ilvl w:val="0"/>
          <w:numId w:val="7"/>
        </w:numPr>
        <w:spacing w:after="0" w:line="240" w:lineRule="auto"/>
        <w:ind w:hanging="72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Розподіл ресурсів:</w:t>
      </w:r>
      <w:r>
        <w:rPr>
          <w:rFonts w:ascii="Times New Roman" w:eastAsia="Times New Roman" w:hAnsi="Times New Roman" w:cs="Times New Roman"/>
          <w:sz w:val="28"/>
          <w:szCs w:val="28"/>
          <w:lang w:eastAsia="uk-UA"/>
        </w:rPr>
        <w:t xml:space="preserve"> деталізуючи поведінку та функціональність системи, функціональні вимоги допомагають менеджерам спрямовувати ресурси — компетенції розробників, інструменти та бюджет — туди, де вони потрібні найбільше. Команди можуть завчасно визначити критичні функції, щоб складні або пріоритетні завдання отримали належну увагу.</w:t>
      </w:r>
    </w:p>
    <w:p>
      <w:pPr>
        <w:numPr>
          <w:ilvl w:val="0"/>
          <w:numId w:val="7"/>
        </w:numPr>
        <w:spacing w:after="0" w:line="240" w:lineRule="auto"/>
        <w:ind w:hanging="72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Задоволеність користувачів:</w:t>
      </w:r>
      <w:r>
        <w:rPr>
          <w:rFonts w:ascii="Times New Roman" w:eastAsia="Times New Roman" w:hAnsi="Times New Roman" w:cs="Times New Roman"/>
          <w:sz w:val="28"/>
          <w:szCs w:val="28"/>
          <w:lang w:eastAsia="uk-UA"/>
        </w:rPr>
        <w:t xml:space="preserve"> належним чином визначені функціональні вимоги мають вирішальне значення для задоволеності користувачів. Коли система виконує функції так, як очікується, користувачам легше орієнтуватися та виконувати завдання, що забезпечує позитивний користувацький досвід. Чіткі функціональні вимоги гарантують, що кінцевий продукт відповідає потребам користувачів, безпосередньо впливаючи на задоволеність клієнтів і загальний успіх продукту.</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Значення функціональних вимог важко переоцінити — вони є фундаментом успішної розробки програмного забезпечення, спрямовують планування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оптимізують ресурси та допомагають створювати якісний продукт, орієнтований на користувача.</w:t>
      </w:r>
    </w:p>
    <w:p>
      <w:pPr>
        <w:spacing w:after="0" w:line="240" w:lineRule="auto"/>
        <w:ind w:firstLine="851"/>
        <w:outlineLvl w:val="1"/>
        <w:rPr>
          <w:rFonts w:ascii="Times New Roman" w:eastAsia="Times New Roman" w:hAnsi="Times New Roman" w:cs="Times New Roman"/>
          <w:b/>
          <w:bCs/>
          <w:sz w:val="28"/>
          <w:szCs w:val="28"/>
          <w:lang w:eastAsia="uk-UA"/>
        </w:rPr>
      </w:pPr>
      <w:r>
        <w:rPr>
          <w:rFonts w:ascii="Times New Roman" w:eastAsia="Times New Roman" w:hAnsi="Times New Roman" w:cs="Times New Roman"/>
          <w:b/>
          <w:sz w:val="28"/>
          <w:szCs w:val="28"/>
          <w:lang w:eastAsia="uk-UA"/>
        </w:rPr>
        <w:t>Характеристики функціональних вимог</w:t>
      </w:r>
    </w:p>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Функціональні вимоги — це основні складові будь-якої програмної системи, і вони мають певні властивості, які роблять їх ефективним орієнтиром для </w:t>
      </w:r>
      <w:r>
        <w:rPr>
          <w:rFonts w:ascii="Times New Roman" w:eastAsia="Times New Roman" w:hAnsi="Times New Roman" w:cs="Times New Roman"/>
          <w:sz w:val="28"/>
          <w:szCs w:val="28"/>
          <w:lang w:eastAsia="uk-UA"/>
        </w:rPr>
        <w:lastRenderedPageBreak/>
        <w:t>розробки. Ці характеристики забезпечують чітке розуміння вимог, можливість їх реалізації та точного тестування.</w:t>
      </w:r>
    </w:p>
    <w:p>
      <w:pPr>
        <w:numPr>
          <w:ilvl w:val="0"/>
          <w:numId w:val="8"/>
        </w:numPr>
        <w:spacing w:after="0" w:line="240" w:lineRule="auto"/>
        <w:jc w:val="both"/>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b/>
          <w:bCs/>
          <w:sz w:val="28"/>
          <w:szCs w:val="28"/>
          <w:lang w:eastAsia="uk-UA"/>
        </w:rPr>
        <w:t>Вимірюваність</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функціональні вимоги мають бути кількісно або однозначно оцінюваними, щоб можна було визначити, чи відповідають вони очікуванням користувачів. Наприклад: «Система повинна дозволяти користувачам входити за допомогою дійсного імені користувача та пароля». Ця вимога є вимірюваною, оскільки має чітко визначений результат — успішний вхід із коректними обліковими даними. Вимірювані вимоги допомагають командам перевіряти, чи працює програмне забезпечення належним чином.</w:t>
      </w:r>
    </w:p>
    <w:p>
      <w:pPr>
        <w:numPr>
          <w:ilvl w:val="0"/>
          <w:numId w:val="8"/>
        </w:numPr>
        <w:spacing w:after="0" w:line="240" w:lineRule="auto"/>
        <w:jc w:val="both"/>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b/>
          <w:bCs/>
          <w:sz w:val="28"/>
          <w:szCs w:val="28"/>
          <w:lang w:eastAsia="uk-UA"/>
        </w:rPr>
        <w:t>Тестованість</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функціональні вимоги слід формулювати так, щоб їх можна було протестувати та перевірити кожну функцію. Якщо у </w:t>
      </w:r>
      <w:proofErr w:type="spellStart"/>
      <w:r>
        <w:rPr>
          <w:rFonts w:ascii="Times New Roman" w:eastAsia="Times New Roman" w:hAnsi="Times New Roman" w:cs="Times New Roman"/>
          <w:sz w:val="28"/>
          <w:szCs w:val="28"/>
          <w:lang w:eastAsia="uk-UA"/>
        </w:rPr>
        <w:t>вимозі</w:t>
      </w:r>
      <w:proofErr w:type="spellEnd"/>
      <w:r>
        <w:rPr>
          <w:rFonts w:ascii="Times New Roman" w:eastAsia="Times New Roman" w:hAnsi="Times New Roman" w:cs="Times New Roman"/>
          <w:sz w:val="28"/>
          <w:szCs w:val="28"/>
          <w:lang w:eastAsia="uk-UA"/>
        </w:rPr>
        <w:t xml:space="preserve"> зазначено: «Система повинна відображати повідомлення про помилки для некоректних даних», її можна протестувати, оскільки </w:t>
      </w:r>
      <w:proofErr w:type="spellStart"/>
      <w:r>
        <w:rPr>
          <w:rFonts w:ascii="Times New Roman" w:eastAsia="Times New Roman" w:hAnsi="Times New Roman" w:cs="Times New Roman"/>
          <w:sz w:val="28"/>
          <w:szCs w:val="28"/>
          <w:lang w:eastAsia="uk-UA"/>
        </w:rPr>
        <w:t>тестувальники</w:t>
      </w:r>
      <w:proofErr w:type="spellEnd"/>
      <w:r>
        <w:rPr>
          <w:rFonts w:ascii="Times New Roman" w:eastAsia="Times New Roman" w:hAnsi="Times New Roman" w:cs="Times New Roman"/>
          <w:sz w:val="28"/>
          <w:szCs w:val="28"/>
          <w:lang w:eastAsia="uk-UA"/>
        </w:rPr>
        <w:t xml:space="preserve"> здатні створити сценарії з недійсними даними й перевірити появу повідомлень про помилки. </w:t>
      </w:r>
      <w:proofErr w:type="spellStart"/>
      <w:r>
        <w:rPr>
          <w:rFonts w:ascii="Times New Roman" w:eastAsia="Times New Roman" w:hAnsi="Times New Roman" w:cs="Times New Roman"/>
          <w:sz w:val="28"/>
          <w:szCs w:val="28"/>
          <w:lang w:eastAsia="uk-UA"/>
        </w:rPr>
        <w:t>Тестованість</w:t>
      </w:r>
      <w:proofErr w:type="spellEnd"/>
      <w:r>
        <w:rPr>
          <w:rFonts w:ascii="Times New Roman" w:eastAsia="Times New Roman" w:hAnsi="Times New Roman" w:cs="Times New Roman"/>
          <w:sz w:val="28"/>
          <w:szCs w:val="28"/>
          <w:lang w:eastAsia="uk-UA"/>
        </w:rPr>
        <w:t xml:space="preserve"> сприяє ефективному контролю якості та зменшує ризик невиявлених проблем.</w:t>
      </w:r>
    </w:p>
    <w:p>
      <w:pPr>
        <w:numPr>
          <w:ilvl w:val="0"/>
          <w:numId w:val="8"/>
        </w:num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Конкретність:</w:t>
      </w:r>
      <w:r>
        <w:rPr>
          <w:rFonts w:ascii="Times New Roman" w:eastAsia="Times New Roman" w:hAnsi="Times New Roman" w:cs="Times New Roman"/>
          <w:sz w:val="28"/>
          <w:szCs w:val="28"/>
          <w:lang w:eastAsia="uk-UA"/>
        </w:rPr>
        <w:t xml:space="preserve"> чіткість і конкретність мають вирішальне значення для функціональних вимог. Вони повинні точно й без двозначності описувати дії, які виконуватиме система. Наприклад: «Застосунок повинен дозволяти користувачам фільтрувати результати за датою» — це конкретна вимога, яка чітко визначає очікувану поведінку. Конкретність зменшує ризик неправильного тлумачення та робить вимогу зрозумілою для всіх зацікавлених сторін.</w:t>
      </w:r>
    </w:p>
    <w:p>
      <w:pPr>
        <w:spacing w:after="0" w:line="240" w:lineRule="auto"/>
        <w:jc w:val="both"/>
        <w:rPr>
          <w:rFonts w:ascii="Times New Roman" w:eastAsia="Times New Roman" w:hAnsi="Times New Roman" w:cs="Times New Roman"/>
          <w:sz w:val="28"/>
          <w:szCs w:val="28"/>
          <w:lang w:eastAsia="uk-UA"/>
        </w:rPr>
      </w:pPr>
    </w:p>
    <w:p>
      <w:pPr>
        <w:spacing w:after="0" w:line="240" w:lineRule="auto"/>
        <w:jc w:val="center"/>
        <w:outlineLvl w:val="1"/>
        <w:rPr>
          <w:rFonts w:ascii="Times New Roman" w:eastAsia="Times New Roman" w:hAnsi="Times New Roman" w:cs="Times New Roman"/>
          <w:b/>
          <w:bCs/>
          <w:sz w:val="36"/>
          <w:szCs w:val="36"/>
          <w:lang w:eastAsia="uk-UA"/>
        </w:rPr>
      </w:pPr>
      <w:r>
        <w:rPr>
          <w:rFonts w:ascii="Times New Roman" w:eastAsia="Times New Roman" w:hAnsi="Times New Roman" w:cs="Times New Roman"/>
          <w:b/>
          <w:bCs/>
          <w:sz w:val="36"/>
          <w:szCs w:val="36"/>
          <w:lang w:eastAsia="uk-UA"/>
        </w:rPr>
        <w:t>Діаграма варіантів використання</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Діаграма варіантів використання — (діаграма прецедентів, сценарій використання, </w:t>
      </w:r>
      <w:proofErr w:type="spellStart"/>
      <w:r>
        <w:rPr>
          <w:rFonts w:ascii="Times New Roman" w:eastAsia="Times New Roman" w:hAnsi="Times New Roman" w:cs="Times New Roman"/>
          <w:sz w:val="28"/>
          <w:szCs w:val="28"/>
          <w:lang w:eastAsia="uk-UA"/>
        </w:rPr>
        <w:t>use</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case</w:t>
      </w:r>
      <w:proofErr w:type="spellEnd"/>
      <w:r>
        <w:rPr>
          <w:rFonts w:ascii="Times New Roman" w:eastAsia="Times New Roman" w:hAnsi="Times New Roman" w:cs="Times New Roman"/>
          <w:sz w:val="28"/>
          <w:szCs w:val="28"/>
          <w:lang w:eastAsia="uk-UA"/>
        </w:rPr>
        <w:t>) — дозволяє уявити типи ролей та їх взаємодію із системою. Проте не показує порядок виконання кроків. Зображує функціональні вимоги (те, що система може зробити) з точки зору користувача. Може описуватись текстом або у вигляді діаграми.</w:t>
      </w:r>
    </w:p>
    <w:p>
      <w:pPr>
        <w:spacing w:before="100" w:beforeAutospacing="1" w:after="100" w:afterAutospacing="1" w:line="240" w:lineRule="auto"/>
        <w:rPr>
          <w:rFonts w:ascii="Times New Roman" w:eastAsia="Times New Roman" w:hAnsi="Times New Roman" w:cs="Times New Roman"/>
          <w:i/>
          <w:iCs/>
          <w:sz w:val="20"/>
          <w:szCs w:val="20"/>
          <w:lang w:eastAsia="uk-UA"/>
        </w:rPr>
      </w:pPr>
      <w:r>
        <w:rPr>
          <w:rFonts w:ascii="Times New Roman" w:eastAsia="Times New Roman" w:hAnsi="Times New Roman" w:cs="Times New Roman"/>
          <w:noProof/>
          <w:sz w:val="24"/>
          <w:szCs w:val="24"/>
          <w:lang w:eastAsia="uk-UA"/>
        </w:rPr>
        <w:drawing>
          <wp:inline distT="0" distB="0" distL="0" distR="0">
            <wp:extent cx="6032503" cy="1504950"/>
            <wp:effectExtent l="0" t="0" r="6350" b="0"/>
            <wp:docPr id="3" name="Рисунок 3" descr="https://s.dou.ua/storage-files/image_98632997616666089240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dou.ua/storage-files/image_9863299761666608924030.png"/>
                    <pic:cNvPicPr>
                      <a:picLocks noChangeAspect="1" noChangeArrowheads="1"/>
                    </pic:cNvPicPr>
                  </pic:nvPicPr>
                  <pic:blipFill rotWithShape="1">
                    <a:blip r:embed="rId8">
                      <a:extLst>
                        <a:ext uri="{28A0092B-C50C-407E-A947-70E740481C1C}">
                          <a14:useLocalDpi xmlns:a14="http://schemas.microsoft.com/office/drawing/2010/main" val="0"/>
                        </a:ext>
                      </a:extLst>
                    </a:blip>
                    <a:srcRect b="27116"/>
                    <a:stretch/>
                  </pic:blipFill>
                  <pic:spPr bwMode="auto">
                    <a:xfrm rot="10800000" flipV="1">
                      <a:off x="0" y="0"/>
                      <a:ext cx="6135646" cy="1530681"/>
                    </a:xfrm>
                    <a:prstGeom prst="rect">
                      <a:avLst/>
                    </a:prstGeom>
                    <a:noFill/>
                    <a:ln>
                      <a:noFill/>
                    </a:ln>
                    <a:extLst>
                      <a:ext uri="{53640926-AAD7-44D8-BBD7-CCE9431645EC}">
                        <a14:shadowObscured xmlns:a14="http://schemas.microsoft.com/office/drawing/2010/main"/>
                      </a:ext>
                    </a:extLst>
                  </pic:spPr>
                </pic:pic>
              </a:graphicData>
            </a:graphic>
          </wp:inline>
        </w:drawing>
      </w:r>
    </w:p>
    <w:p>
      <w:pPr>
        <w:spacing w:before="100" w:beforeAutospacing="1" w:after="100" w:afterAutospacing="1" w:line="240" w:lineRule="auto"/>
        <w:rPr>
          <w:rFonts w:ascii="Times New Roman" w:eastAsia="Times New Roman" w:hAnsi="Times New Roman" w:cs="Times New Roman"/>
          <w:iCs/>
          <w:sz w:val="28"/>
          <w:szCs w:val="28"/>
          <w:lang w:eastAsia="uk-UA"/>
        </w:rPr>
      </w:pPr>
      <w:r>
        <w:rPr>
          <w:rFonts w:ascii="Times New Roman" w:eastAsia="Times New Roman" w:hAnsi="Times New Roman" w:cs="Times New Roman"/>
          <w:iCs/>
          <w:sz w:val="28"/>
          <w:szCs w:val="28"/>
          <w:lang w:eastAsia="uk-UA"/>
        </w:rPr>
        <w:t>Зв‘язок</w:t>
      </w:r>
      <w:r>
        <w:rPr>
          <w:rFonts w:ascii="Times New Roman" w:eastAsia="Times New Roman" w:hAnsi="Times New Roman" w:cs="Times New Roman"/>
          <w:iCs/>
          <w:sz w:val="28"/>
          <w:szCs w:val="28"/>
          <w:lang w:eastAsia="uk-UA"/>
        </w:rPr>
        <w:tab/>
      </w:r>
      <w:r>
        <w:rPr>
          <w:rFonts w:ascii="Times New Roman" w:eastAsia="Times New Roman" w:hAnsi="Times New Roman" w:cs="Times New Roman"/>
          <w:iCs/>
          <w:sz w:val="28"/>
          <w:szCs w:val="28"/>
          <w:lang w:eastAsia="uk-UA"/>
        </w:rPr>
        <w:tab/>
      </w:r>
      <w:r>
        <w:rPr>
          <w:rFonts w:ascii="Times New Roman" w:eastAsia="Times New Roman" w:hAnsi="Times New Roman" w:cs="Times New Roman"/>
          <w:iCs/>
          <w:sz w:val="28"/>
          <w:szCs w:val="28"/>
          <w:lang w:eastAsia="uk-UA"/>
        </w:rPr>
        <w:tab/>
      </w:r>
      <w:r>
        <w:rPr>
          <w:rFonts w:ascii="Times New Roman" w:eastAsia="Times New Roman" w:hAnsi="Times New Roman" w:cs="Times New Roman"/>
          <w:iCs/>
          <w:sz w:val="28"/>
          <w:szCs w:val="28"/>
          <w:lang w:eastAsia="uk-UA"/>
        </w:rPr>
        <w:tab/>
        <w:t>Система</w:t>
      </w:r>
      <w:r>
        <w:rPr>
          <w:rFonts w:ascii="Times New Roman" w:eastAsia="Times New Roman" w:hAnsi="Times New Roman" w:cs="Times New Roman"/>
          <w:iCs/>
          <w:sz w:val="28"/>
          <w:szCs w:val="28"/>
          <w:lang w:eastAsia="uk-UA"/>
        </w:rPr>
        <w:tab/>
      </w:r>
      <w:r>
        <w:rPr>
          <w:rFonts w:ascii="Times New Roman" w:eastAsia="Times New Roman" w:hAnsi="Times New Roman" w:cs="Times New Roman"/>
          <w:iCs/>
          <w:sz w:val="28"/>
          <w:szCs w:val="28"/>
          <w:lang w:eastAsia="uk-UA"/>
        </w:rPr>
        <w:tab/>
      </w:r>
      <w:r>
        <w:rPr>
          <w:rFonts w:ascii="Times New Roman" w:eastAsia="Times New Roman" w:hAnsi="Times New Roman" w:cs="Times New Roman"/>
          <w:iCs/>
          <w:sz w:val="28"/>
          <w:szCs w:val="28"/>
          <w:lang w:eastAsia="uk-UA"/>
        </w:rPr>
        <w:tab/>
        <w:t>Прецедент</w:t>
      </w:r>
      <w:r>
        <w:rPr>
          <w:rFonts w:ascii="Times New Roman" w:eastAsia="Times New Roman" w:hAnsi="Times New Roman" w:cs="Times New Roman"/>
          <w:iCs/>
          <w:sz w:val="28"/>
          <w:szCs w:val="28"/>
          <w:lang w:eastAsia="uk-UA"/>
        </w:rPr>
        <w:tab/>
      </w:r>
      <w:r>
        <w:rPr>
          <w:rFonts w:ascii="Times New Roman" w:eastAsia="Times New Roman" w:hAnsi="Times New Roman" w:cs="Times New Roman"/>
          <w:iCs/>
          <w:sz w:val="28"/>
          <w:szCs w:val="28"/>
          <w:lang w:eastAsia="uk-UA"/>
        </w:rPr>
        <w:tab/>
        <w:t>Актор</w:t>
      </w:r>
    </w:p>
    <w:p>
      <w:pPr>
        <w:spacing w:before="100" w:beforeAutospacing="1" w:after="100" w:afterAutospacing="1" w:line="240" w:lineRule="auto"/>
        <w:ind w:firstLine="708"/>
        <w:rPr>
          <w:rFonts w:ascii="Times New Roman" w:eastAsia="Times New Roman" w:hAnsi="Times New Roman" w:cs="Times New Roman"/>
          <w:sz w:val="28"/>
          <w:szCs w:val="28"/>
          <w:lang w:eastAsia="uk-UA"/>
        </w:rPr>
      </w:pPr>
      <w:r>
        <w:rPr>
          <w:rFonts w:ascii="Times New Roman" w:eastAsia="Times New Roman" w:hAnsi="Times New Roman" w:cs="Times New Roman"/>
          <w:iCs/>
          <w:sz w:val="28"/>
          <w:szCs w:val="28"/>
          <w:lang w:eastAsia="uk-UA"/>
        </w:rPr>
        <w:t>Рис.1 Основні позначення діаграми варіантів використання</w:t>
      </w:r>
    </w:p>
    <w:p>
      <w:pPr>
        <w:spacing w:after="0" w:line="240" w:lineRule="auto"/>
        <w:ind w:firstLine="708"/>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Діаграми використання розробляються на ранній стадії </w:t>
      </w:r>
      <w:proofErr w:type="spellStart"/>
      <w:r>
        <w:rPr>
          <w:rFonts w:ascii="Times New Roman" w:eastAsia="Times New Roman" w:hAnsi="Times New Roman" w:cs="Times New Roman"/>
          <w:sz w:val="28"/>
          <w:szCs w:val="28"/>
          <w:lang w:eastAsia="uk-UA"/>
        </w:rPr>
        <w:t>проєктування</w:t>
      </w:r>
      <w:proofErr w:type="spellEnd"/>
      <w:r>
        <w:rPr>
          <w:rFonts w:ascii="Times New Roman" w:eastAsia="Times New Roman" w:hAnsi="Times New Roman" w:cs="Times New Roman"/>
          <w:sz w:val="28"/>
          <w:szCs w:val="28"/>
          <w:lang w:eastAsia="uk-UA"/>
        </w:rPr>
        <w:t xml:space="preserve"> системи та призначені для: </w:t>
      </w:r>
    </w:p>
    <w:p>
      <w:pPr>
        <w:pStyle w:val="a7"/>
        <w:numPr>
          <w:ilvl w:val="0"/>
          <w:numId w:val="42"/>
        </w:numPr>
        <w:spacing w:after="0" w:line="240" w:lineRule="auto"/>
        <w:ind w:left="0" w:firstLine="0"/>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lastRenderedPageBreak/>
        <w:t>простого пояснення роботи системи, створення та погодження ТЗ.</w:t>
      </w:r>
    </w:p>
    <w:p>
      <w:pPr>
        <w:pStyle w:val="a7"/>
        <w:numPr>
          <w:ilvl w:val="0"/>
          <w:numId w:val="42"/>
        </w:numPr>
        <w:spacing w:after="0" w:line="240" w:lineRule="auto"/>
        <w:ind w:left="0" w:firstLine="0"/>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Формування функціональних (що має робити) вимог до системи</w:t>
      </w:r>
    </w:p>
    <w:p>
      <w:pPr>
        <w:pStyle w:val="a7"/>
        <w:numPr>
          <w:ilvl w:val="0"/>
          <w:numId w:val="42"/>
        </w:numPr>
        <w:spacing w:after="0" w:line="240" w:lineRule="auto"/>
        <w:ind w:left="0" w:firstLine="0"/>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Створення основи для документації та тестування.</w:t>
      </w:r>
    </w:p>
    <w:p>
      <w:pPr>
        <w:spacing w:after="0" w:line="240" w:lineRule="auto"/>
        <w:ind w:firstLine="708"/>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Складові діаграми варіантів використання</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Діаграми варіантів використання складаються з 4 об’єктів: актор, прецедент (варіант використання), система, зв’язок.</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Актор.</w:t>
      </w:r>
      <w:r>
        <w:rPr>
          <w:rFonts w:ascii="Times New Roman" w:eastAsia="Times New Roman" w:hAnsi="Times New Roman" w:cs="Times New Roman"/>
          <w:sz w:val="28"/>
          <w:szCs w:val="28"/>
          <w:lang w:eastAsia="uk-UA"/>
        </w:rPr>
        <w:t xml:space="preserve"> Поняття когось, або чогось, що взаємодіє з системою, але не належить до неї (знаходиться за межами системи). Зазвичай позначається у вигляді стилізованого чоловічка. Рідше у вигляді прямокутника класу з написом &lt;&lt;</w:t>
      </w:r>
      <w:proofErr w:type="spellStart"/>
      <w:r>
        <w:rPr>
          <w:rFonts w:ascii="Times New Roman" w:eastAsia="Times New Roman" w:hAnsi="Times New Roman" w:cs="Times New Roman"/>
          <w:sz w:val="28"/>
          <w:szCs w:val="28"/>
          <w:lang w:eastAsia="uk-UA"/>
        </w:rPr>
        <w:t>actor</w:t>
      </w:r>
      <w:proofErr w:type="spellEnd"/>
      <w:r>
        <w:rPr>
          <w:rFonts w:ascii="Times New Roman" w:eastAsia="Times New Roman" w:hAnsi="Times New Roman" w:cs="Times New Roman"/>
          <w:sz w:val="28"/>
          <w:szCs w:val="28"/>
          <w:lang w:eastAsia="uk-UA"/>
        </w:rPr>
        <w:t xml:space="preserve">&gt;&gt;. </w:t>
      </w:r>
    </w:p>
    <w:p>
      <w:pPr>
        <w:spacing w:after="0" w:line="240" w:lineRule="auto"/>
        <w:ind w:firstLine="708"/>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Усіх акторів умовно можна розділити на первинних (ті, що ініціюють взаємодію з системою) та вторинних (ті що реагують на взаємодію). Первинні зазвичай зображуються зліва, а вторинні — справа від системи.</w:t>
      </w:r>
      <w:r>
        <w:rPr>
          <w:rFonts w:ascii="Times New Roman" w:eastAsia="Times New Roman" w:hAnsi="Times New Roman" w:cs="Times New Roman"/>
          <w:sz w:val="28"/>
          <w:szCs w:val="28"/>
          <w:lang w:eastAsia="uk-UA"/>
        </w:rPr>
        <w:br/>
        <w:t>Оскільки будь-яка система може взаємодіяти не лише з людьми, актор не завжди позначає користувача-людину. Він може позначати іншу систему або пристрій з яким взаємодіє.</w:t>
      </w:r>
    </w:p>
    <w:p>
      <w:pPr>
        <w:spacing w:after="0" w:line="240" w:lineRule="auto"/>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Часто виникає плутанина між поняттями актор та користувач:</w:t>
      </w:r>
    </w:p>
    <w:p>
      <w:pPr>
        <w:numPr>
          <w:ilvl w:val="0"/>
          <w:numId w:val="41"/>
        </w:numPr>
        <w:tabs>
          <w:tab w:val="clear" w:pos="720"/>
        </w:tabs>
        <w:spacing w:after="0" w:line="240" w:lineRule="auto"/>
        <w:ind w:left="0" w:hanging="11"/>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актор</w:t>
      </w:r>
      <w:r>
        <w:rPr>
          <w:rFonts w:ascii="Times New Roman" w:eastAsia="Times New Roman" w:hAnsi="Times New Roman" w:cs="Times New Roman"/>
          <w:sz w:val="28"/>
          <w:szCs w:val="28"/>
          <w:lang w:eastAsia="uk-UA"/>
        </w:rPr>
        <w:t> — це поняття, що представляє клас користувачів (узагальнення групи користувачів), а не конкретного користувача, та може поєднувати в собі декілька ролей. Наприклад актор — працівник компанії може мати ролі інженер, менеджер, директор;</w:t>
      </w:r>
    </w:p>
    <w:p>
      <w:pPr>
        <w:numPr>
          <w:ilvl w:val="0"/>
          <w:numId w:val="41"/>
        </w:numPr>
        <w:tabs>
          <w:tab w:val="clear" w:pos="720"/>
        </w:tabs>
        <w:spacing w:after="0" w:line="240" w:lineRule="auto"/>
        <w:ind w:left="0" w:hanging="11"/>
        <w:jc w:val="both"/>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користувач</w:t>
      </w:r>
      <w:r>
        <w:rPr>
          <w:rFonts w:ascii="Times New Roman" w:eastAsia="Times New Roman" w:hAnsi="Times New Roman" w:cs="Times New Roman"/>
          <w:sz w:val="28"/>
          <w:szCs w:val="28"/>
          <w:lang w:eastAsia="uk-UA"/>
        </w:rPr>
        <w:t> — це тип актора або його конкретна реалізація. Декілька користувачів можуть грати одну роль, тобто бути одним актором. Наприклад Іван та Роман — студенти. Також один користувач може належати до різних акторів, тобто виконувати різні ролі. Наприклад, в системі університету актор може бути викладачем в одному випадку, і науковим керівником в іншому.</w:t>
      </w:r>
    </w:p>
    <w:p>
      <w:pPr>
        <w:spacing w:before="100" w:beforeAutospacing="1" w:after="100" w:afterAutospacing="1" w:line="240" w:lineRule="auto"/>
        <w:rPr>
          <w:rFonts w:ascii="Times New Roman" w:eastAsia="Times New Roman" w:hAnsi="Times New Roman" w:cs="Times New Roman"/>
          <w:i/>
          <w:iCs/>
          <w:sz w:val="28"/>
          <w:szCs w:val="28"/>
          <w:lang w:eastAsia="uk-UA"/>
        </w:rPr>
      </w:pPr>
      <w:r>
        <w:rPr>
          <w:rFonts w:ascii="Times New Roman" w:eastAsia="Times New Roman" w:hAnsi="Times New Roman" w:cs="Times New Roman"/>
          <w:noProof/>
          <w:sz w:val="28"/>
          <w:szCs w:val="28"/>
          <w:lang w:eastAsia="uk-UA"/>
        </w:rPr>
        <w:drawing>
          <wp:inline distT="0" distB="0" distL="0" distR="0">
            <wp:extent cx="6105525" cy="3571875"/>
            <wp:effectExtent l="0" t="0" r="9525" b="9525"/>
            <wp:docPr id="2" name="Рисунок 2" descr="https://s.dou.ua/storage-files/image_471130751916666089240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dou.ua/storage-files/image_4711307519166660892404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05525" cy="3571875"/>
                    </a:xfrm>
                    <a:prstGeom prst="rect">
                      <a:avLst/>
                    </a:prstGeom>
                    <a:noFill/>
                    <a:ln>
                      <a:noFill/>
                    </a:ln>
                  </pic:spPr>
                </pic:pic>
              </a:graphicData>
            </a:graphic>
          </wp:inline>
        </w:drawing>
      </w:r>
    </w:p>
    <w:p>
      <w:pPr>
        <w:spacing w:before="100" w:beforeAutospacing="1" w:after="100" w:afterAutospacing="1" w:line="240" w:lineRule="auto"/>
        <w:ind w:firstLine="708"/>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Рис2  Приклад користувача, актора та ролі в UML</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lastRenderedPageBreak/>
        <w:t>Випадок використання (прецедент).</w:t>
      </w:r>
      <w:r>
        <w:rPr>
          <w:rFonts w:ascii="Times New Roman" w:eastAsia="Times New Roman" w:hAnsi="Times New Roman" w:cs="Times New Roman"/>
          <w:sz w:val="28"/>
          <w:szCs w:val="28"/>
          <w:lang w:eastAsia="uk-UA"/>
        </w:rPr>
        <w:t xml:space="preserve"> Прецеденти визначають очікувану поведінку та відповідають на питання, що робить система. Представляють набір можливих функцій, дій або завдань. Зображується у вигляді еліпса з назвою дії (дієсловом) у ньому. Прецедент вказує, що має трапитись, проте не відповідає на запитання, як це має статись. </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До прикладу: в системі банківського додатка прецедентами можуть бути: перевірити баланс, переказати кошти, оплатити рахунок та ін. Б </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Система.</w:t>
      </w:r>
      <w:r>
        <w:rPr>
          <w:rFonts w:ascii="Times New Roman" w:eastAsia="Times New Roman" w:hAnsi="Times New Roman" w:cs="Times New Roman"/>
          <w:sz w:val="28"/>
          <w:szCs w:val="28"/>
          <w:lang w:eastAsia="uk-UA"/>
        </w:rPr>
        <w:t xml:space="preserve"> Те, що моделюється. Це може бути сайт, мобільний додаток або навіть модуль програмного забезпечення. Зображується у вигляді прямокутника з назвою системи у верхній частині. </w:t>
      </w:r>
    </w:p>
    <w:p>
      <w:pPr>
        <w:spacing w:after="0" w:line="240" w:lineRule="auto"/>
        <w:ind w:firstLine="709"/>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Коментар</w:t>
      </w:r>
      <w:r>
        <w:rPr>
          <w:rFonts w:ascii="Times New Roman" w:eastAsia="Times New Roman" w:hAnsi="Times New Roman" w:cs="Times New Roman"/>
          <w:sz w:val="28"/>
          <w:szCs w:val="28"/>
          <w:lang w:eastAsia="uk-UA"/>
        </w:rPr>
        <w:t xml:space="preserve"> розширює функціональність, надає підказки та умови.</w:t>
      </w:r>
    </w:p>
    <w:p>
      <w:pPr>
        <w:spacing w:before="100" w:beforeAutospacing="1" w:after="100" w:afterAutospacing="1" w:line="240" w:lineRule="auto"/>
        <w:rPr>
          <w:rFonts w:ascii="Times New Roman" w:eastAsia="Times New Roman" w:hAnsi="Times New Roman" w:cs="Times New Roman"/>
          <w:i/>
          <w:iCs/>
          <w:sz w:val="28"/>
          <w:szCs w:val="28"/>
          <w:lang w:eastAsia="uk-UA"/>
        </w:rPr>
      </w:pPr>
      <w:r>
        <w:rPr>
          <w:rFonts w:ascii="Times New Roman" w:eastAsia="Times New Roman" w:hAnsi="Times New Roman" w:cs="Times New Roman"/>
          <w:noProof/>
          <w:sz w:val="28"/>
          <w:szCs w:val="28"/>
          <w:lang w:eastAsia="uk-UA"/>
        </w:rPr>
        <w:drawing>
          <wp:inline distT="0" distB="0" distL="0" distR="0">
            <wp:extent cx="5438775" cy="4124325"/>
            <wp:effectExtent l="0" t="0" r="9525" b="9525"/>
            <wp:docPr id="1" name="Рисунок 1" descr="https://s.dou.ua/storage-files/blobid0_BcCOc7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dou.ua/storage-files/blobid0_BcCOc7C.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38775" cy="4124325"/>
                    </a:xfrm>
                    <a:prstGeom prst="rect">
                      <a:avLst/>
                    </a:prstGeom>
                    <a:noFill/>
                    <a:ln>
                      <a:noFill/>
                    </a:ln>
                  </pic:spPr>
                </pic:pic>
              </a:graphicData>
            </a:graphic>
          </wp:inline>
        </w:drawing>
      </w:r>
    </w:p>
    <w:p>
      <w:pPr>
        <w:spacing w:before="100" w:beforeAutospacing="1" w:after="100" w:afterAutospacing="1" w:line="240" w:lineRule="auto"/>
        <w:ind w:firstLine="708"/>
        <w:rPr>
          <w:rFonts w:ascii="Times New Roman" w:eastAsia="Times New Roman" w:hAnsi="Times New Roman" w:cs="Times New Roman"/>
          <w:sz w:val="28"/>
          <w:szCs w:val="28"/>
          <w:lang w:eastAsia="uk-UA"/>
        </w:rPr>
      </w:pPr>
      <w:r>
        <w:rPr>
          <w:rFonts w:ascii="Times New Roman" w:eastAsia="Times New Roman" w:hAnsi="Times New Roman" w:cs="Times New Roman"/>
          <w:i/>
          <w:iCs/>
          <w:sz w:val="28"/>
          <w:szCs w:val="28"/>
          <w:lang w:eastAsia="uk-UA"/>
        </w:rPr>
        <w:t>Рис.3 Складові діаграми послідовності</w:t>
      </w:r>
    </w:p>
    <w:p>
      <w:pPr>
        <w:spacing w:before="100" w:beforeAutospacing="1" w:after="100" w:afterAutospacing="1" w:line="240" w:lineRule="auto"/>
        <w:ind w:firstLine="708"/>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Зв’язки (відношення).</w:t>
      </w:r>
      <w:r>
        <w:rPr>
          <w:rFonts w:ascii="Times New Roman" w:eastAsia="Times New Roman" w:hAnsi="Times New Roman" w:cs="Times New Roman"/>
          <w:sz w:val="28"/>
          <w:szCs w:val="28"/>
          <w:lang w:eastAsia="uk-UA"/>
        </w:rPr>
        <w:t xml:space="preserve"> Усі актори мають бути пов’язані з прецедентом. Проте не усі прецеденти повинні бути пов’язані з акторами. Частіше всього для зображення зв’язку використовується суцільна лінія.</w:t>
      </w:r>
    </w:p>
    <w:p>
      <w:pPr>
        <w:spacing w:after="0" w:line="240" w:lineRule="auto"/>
        <w:rPr>
          <w:rFonts w:ascii="Times New Roman" w:eastAsia="Times New Roman" w:hAnsi="Times New Roman" w:cs="Times New Roman"/>
          <w:sz w:val="28"/>
          <w:szCs w:val="28"/>
          <w:lang w:val="ru-RU" w:eastAsia="uk-UA"/>
        </w:rPr>
      </w:pPr>
    </w:p>
    <w:sectPr>
      <w:headerReference w:type="default" r:id="rId11"/>
      <w:type w:val="continuous"/>
      <w:pgSz w:w="11906" w:h="16838"/>
      <w:pgMar w:top="850" w:right="850" w:bottom="850"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4"/>
    </w:pPr>
    <w:r>
      <w:rPr>
        <w:rFonts w:ascii="Times New Roman" w:hAnsi="Times New Roman" w:cs="Times New Roman"/>
        <w:sz w:val="24"/>
        <w:szCs w:val="24"/>
      </w:rPr>
      <w:t>Програмна інженерія. Лабораторна робота № 3</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1224C"/>
    <w:multiLevelType w:val="multilevel"/>
    <w:tmpl w:val="E3F4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A577C"/>
    <w:multiLevelType w:val="hybridMultilevel"/>
    <w:tmpl w:val="D7F0C55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2C458E6"/>
    <w:multiLevelType w:val="multilevel"/>
    <w:tmpl w:val="795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8105C"/>
    <w:multiLevelType w:val="multilevel"/>
    <w:tmpl w:val="979E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44C37"/>
    <w:multiLevelType w:val="multilevel"/>
    <w:tmpl w:val="4F64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72624"/>
    <w:multiLevelType w:val="multilevel"/>
    <w:tmpl w:val="D400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E1F7C"/>
    <w:multiLevelType w:val="multilevel"/>
    <w:tmpl w:val="3624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44876"/>
    <w:multiLevelType w:val="multilevel"/>
    <w:tmpl w:val="2FB0C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2F5137"/>
    <w:multiLevelType w:val="hybridMultilevel"/>
    <w:tmpl w:val="C332E086"/>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9" w15:restartNumberingAfterBreak="0">
    <w:nsid w:val="1DEE6E20"/>
    <w:multiLevelType w:val="multilevel"/>
    <w:tmpl w:val="3FBA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91E10"/>
    <w:multiLevelType w:val="multilevel"/>
    <w:tmpl w:val="0CDA8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4D1467"/>
    <w:multiLevelType w:val="multilevel"/>
    <w:tmpl w:val="C2AE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F2A08"/>
    <w:multiLevelType w:val="multilevel"/>
    <w:tmpl w:val="7FBE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9C136D"/>
    <w:multiLevelType w:val="multilevel"/>
    <w:tmpl w:val="E0A0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45103"/>
    <w:multiLevelType w:val="multilevel"/>
    <w:tmpl w:val="3E4C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F022B9"/>
    <w:multiLevelType w:val="multilevel"/>
    <w:tmpl w:val="9C66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243FD4"/>
    <w:multiLevelType w:val="multilevel"/>
    <w:tmpl w:val="C0CA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76728"/>
    <w:multiLevelType w:val="hybridMultilevel"/>
    <w:tmpl w:val="036ECDFE"/>
    <w:lvl w:ilvl="0" w:tplc="4288CF0E">
      <w:start w:val="1"/>
      <w:numFmt w:val="decimal"/>
      <w:lvlText w:val="%1."/>
      <w:lvlJc w:val="left"/>
      <w:pPr>
        <w:ind w:left="360" w:hanging="360"/>
      </w:pPr>
      <w:rPr>
        <w:rFonts w:ascii="Times New Roman" w:hAnsi="Times New Roman" w:cs="Times New Roman" w:hint="default"/>
        <w:sz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 w15:restartNumberingAfterBreak="0">
    <w:nsid w:val="3FEF6819"/>
    <w:multiLevelType w:val="hybridMultilevel"/>
    <w:tmpl w:val="9C90CCB2"/>
    <w:lvl w:ilvl="0" w:tplc="FFFFFFFF">
      <w:start w:val="1"/>
      <w:numFmt w:val="bullet"/>
      <w:pStyle w:val="a"/>
      <w:lvlText w:val=""/>
      <w:lvlJc w:val="left"/>
      <w:pPr>
        <w:tabs>
          <w:tab w:val="num" w:pos="1134"/>
        </w:tabs>
        <w:ind w:left="1134" w:hanging="56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FF71F33"/>
    <w:multiLevelType w:val="multilevel"/>
    <w:tmpl w:val="4F50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10E27"/>
    <w:multiLevelType w:val="multilevel"/>
    <w:tmpl w:val="59E4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7237C4"/>
    <w:multiLevelType w:val="multilevel"/>
    <w:tmpl w:val="4D46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144097"/>
    <w:multiLevelType w:val="multilevel"/>
    <w:tmpl w:val="60EE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7F3D6B"/>
    <w:multiLevelType w:val="multilevel"/>
    <w:tmpl w:val="D6D8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67491A"/>
    <w:multiLevelType w:val="multilevel"/>
    <w:tmpl w:val="57E8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B80538"/>
    <w:multiLevelType w:val="multilevel"/>
    <w:tmpl w:val="A638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CB1EDC"/>
    <w:multiLevelType w:val="multilevel"/>
    <w:tmpl w:val="24AA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A03BEE"/>
    <w:multiLevelType w:val="multilevel"/>
    <w:tmpl w:val="C32A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327F65"/>
    <w:multiLevelType w:val="multilevel"/>
    <w:tmpl w:val="521C50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1A4E55"/>
    <w:multiLevelType w:val="multilevel"/>
    <w:tmpl w:val="B5F4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1A6261"/>
    <w:multiLevelType w:val="multilevel"/>
    <w:tmpl w:val="BAA6F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3E6F23"/>
    <w:multiLevelType w:val="multilevel"/>
    <w:tmpl w:val="E46E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3B3A8F"/>
    <w:multiLevelType w:val="multilevel"/>
    <w:tmpl w:val="8FC6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3037CD"/>
    <w:multiLevelType w:val="multilevel"/>
    <w:tmpl w:val="F746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A32EC6"/>
    <w:multiLevelType w:val="multilevel"/>
    <w:tmpl w:val="3E14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656003"/>
    <w:multiLevelType w:val="multilevel"/>
    <w:tmpl w:val="177C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150C06"/>
    <w:multiLevelType w:val="multilevel"/>
    <w:tmpl w:val="D3EA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85455A"/>
    <w:multiLevelType w:val="multilevel"/>
    <w:tmpl w:val="7D9A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D9252B"/>
    <w:multiLevelType w:val="multilevel"/>
    <w:tmpl w:val="1F0C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9F7D6D"/>
    <w:multiLevelType w:val="multilevel"/>
    <w:tmpl w:val="1FEA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CD5387"/>
    <w:multiLevelType w:val="multilevel"/>
    <w:tmpl w:val="4E0A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1233A7"/>
    <w:multiLevelType w:val="multilevel"/>
    <w:tmpl w:val="A3FA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8"/>
  </w:num>
  <w:num w:numId="3">
    <w:abstractNumId w:val="1"/>
  </w:num>
  <w:num w:numId="4">
    <w:abstractNumId w:val="32"/>
  </w:num>
  <w:num w:numId="5">
    <w:abstractNumId w:val="40"/>
  </w:num>
  <w:num w:numId="6">
    <w:abstractNumId w:val="30"/>
  </w:num>
  <w:num w:numId="7">
    <w:abstractNumId w:val="10"/>
  </w:num>
  <w:num w:numId="8">
    <w:abstractNumId w:val="7"/>
  </w:num>
  <w:num w:numId="9">
    <w:abstractNumId w:val="36"/>
  </w:num>
  <w:num w:numId="10">
    <w:abstractNumId w:val="37"/>
  </w:num>
  <w:num w:numId="11">
    <w:abstractNumId w:val="39"/>
  </w:num>
  <w:num w:numId="12">
    <w:abstractNumId w:val="29"/>
  </w:num>
  <w:num w:numId="13">
    <w:abstractNumId w:val="24"/>
  </w:num>
  <w:num w:numId="14">
    <w:abstractNumId w:val="5"/>
  </w:num>
  <w:num w:numId="15">
    <w:abstractNumId w:val="23"/>
  </w:num>
  <w:num w:numId="16">
    <w:abstractNumId w:val="25"/>
  </w:num>
  <w:num w:numId="17">
    <w:abstractNumId w:val="26"/>
  </w:num>
  <w:num w:numId="18">
    <w:abstractNumId w:val="41"/>
  </w:num>
  <w:num w:numId="19">
    <w:abstractNumId w:val="20"/>
  </w:num>
  <w:num w:numId="20">
    <w:abstractNumId w:val="6"/>
  </w:num>
  <w:num w:numId="21">
    <w:abstractNumId w:val="4"/>
  </w:num>
  <w:num w:numId="22">
    <w:abstractNumId w:val="27"/>
  </w:num>
  <w:num w:numId="23">
    <w:abstractNumId w:val="16"/>
  </w:num>
  <w:num w:numId="24">
    <w:abstractNumId w:val="28"/>
  </w:num>
  <w:num w:numId="25">
    <w:abstractNumId w:val="34"/>
  </w:num>
  <w:num w:numId="26">
    <w:abstractNumId w:val="31"/>
  </w:num>
  <w:num w:numId="27">
    <w:abstractNumId w:val="3"/>
  </w:num>
  <w:num w:numId="28">
    <w:abstractNumId w:val="21"/>
  </w:num>
  <w:num w:numId="29">
    <w:abstractNumId w:val="14"/>
  </w:num>
  <w:num w:numId="30">
    <w:abstractNumId w:val="22"/>
  </w:num>
  <w:num w:numId="31">
    <w:abstractNumId w:val="2"/>
  </w:num>
  <w:num w:numId="32">
    <w:abstractNumId w:val="15"/>
  </w:num>
  <w:num w:numId="33">
    <w:abstractNumId w:val="13"/>
  </w:num>
  <w:num w:numId="34">
    <w:abstractNumId w:val="33"/>
  </w:num>
  <w:num w:numId="35">
    <w:abstractNumId w:val="9"/>
  </w:num>
  <w:num w:numId="36">
    <w:abstractNumId w:val="11"/>
  </w:num>
  <w:num w:numId="37">
    <w:abstractNumId w:val="35"/>
  </w:num>
  <w:num w:numId="38">
    <w:abstractNumId w:val="38"/>
  </w:num>
  <w:num w:numId="39">
    <w:abstractNumId w:val="19"/>
  </w:num>
  <w:num w:numId="40">
    <w:abstractNumId w:val="0"/>
  </w:num>
  <w:num w:numId="41">
    <w:abstractNumId w:val="12"/>
  </w:num>
  <w:num w:numId="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03B851-25E2-42B1-87A2-D1CA462C9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spacing w:after="200" w:line="276" w:lineRule="auto"/>
    </w:pPr>
  </w:style>
  <w:style w:type="paragraph" w:styleId="2">
    <w:name w:val="heading 2"/>
    <w:basedOn w:val="a0"/>
    <w:link w:val="20"/>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3">
    <w:name w:val="heading 3"/>
    <w:basedOn w:val="a0"/>
    <w:link w:val="30"/>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paragraph" w:styleId="4">
    <w:name w:val="heading 4"/>
    <w:basedOn w:val="a0"/>
    <w:link w:val="40"/>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lang w:eastAsia="uk-U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pPr>
      <w:tabs>
        <w:tab w:val="center" w:pos="4819"/>
        <w:tab w:val="right" w:pos="9639"/>
      </w:tabs>
      <w:spacing w:after="0" w:line="240" w:lineRule="auto"/>
    </w:pPr>
  </w:style>
  <w:style w:type="character" w:customStyle="1" w:styleId="a5">
    <w:name w:val="Верхний колонтитул Знак"/>
    <w:basedOn w:val="a1"/>
    <w:link w:val="a4"/>
    <w:uiPriority w:val="99"/>
  </w:style>
  <w:style w:type="character" w:styleId="a6">
    <w:name w:val="Strong"/>
    <w:basedOn w:val="a1"/>
    <w:uiPriority w:val="22"/>
    <w:qFormat/>
    <w:rPr>
      <w:b/>
      <w:bCs/>
    </w:rPr>
  </w:style>
  <w:style w:type="paragraph" w:styleId="a7">
    <w:name w:val="List Paragraph"/>
    <w:basedOn w:val="a0"/>
    <w:uiPriority w:val="34"/>
    <w:qFormat/>
    <w:pPr>
      <w:ind w:left="720"/>
      <w:contextualSpacing/>
    </w:pPr>
  </w:style>
  <w:style w:type="paragraph" w:customStyle="1" w:styleId="a">
    <w:name w:val="Перелік Знак"/>
    <w:basedOn w:val="a0"/>
    <w:link w:val="a8"/>
    <w:pPr>
      <w:widowControl w:val="0"/>
      <w:numPr>
        <w:numId w:val="2"/>
      </w:numPr>
      <w:spacing w:after="0" w:line="312" w:lineRule="auto"/>
      <w:jc w:val="both"/>
    </w:pPr>
    <w:rPr>
      <w:rFonts w:ascii="Times New Roman" w:eastAsia="Times New Roman" w:hAnsi="Times New Roman" w:cs="Times New Roman"/>
      <w:sz w:val="24"/>
      <w:szCs w:val="24"/>
      <w:lang w:eastAsia="uk-UA"/>
    </w:rPr>
  </w:style>
  <w:style w:type="character" w:customStyle="1" w:styleId="a8">
    <w:name w:val="Перелік Знак Знак"/>
    <w:link w:val="a"/>
    <w:rPr>
      <w:rFonts w:ascii="Times New Roman" w:eastAsia="Times New Roman" w:hAnsi="Times New Roman" w:cs="Times New Roman"/>
      <w:sz w:val="24"/>
      <w:szCs w:val="24"/>
      <w:lang w:eastAsia="uk-UA"/>
    </w:rPr>
  </w:style>
  <w:style w:type="table" w:styleId="a9">
    <w:name w:val="Table Grid"/>
    <w:basedOn w:val="a2"/>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tyle34">
    <w:name w:val="style34"/>
    <w:basedOn w:val="a0"/>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aa">
    <w:name w:val="footer"/>
    <w:basedOn w:val="a0"/>
    <w:link w:val="ab"/>
    <w:uiPriority w:val="99"/>
    <w:unhideWhenUsed/>
    <w:pPr>
      <w:tabs>
        <w:tab w:val="center" w:pos="4819"/>
        <w:tab w:val="right" w:pos="9639"/>
      </w:tabs>
      <w:spacing w:after="0" w:line="240" w:lineRule="auto"/>
    </w:pPr>
  </w:style>
  <w:style w:type="character" w:customStyle="1" w:styleId="ab">
    <w:name w:val="Нижний колонтитул Знак"/>
    <w:basedOn w:val="a1"/>
    <w:link w:val="aa"/>
    <w:uiPriority w:val="99"/>
  </w:style>
  <w:style w:type="character" w:customStyle="1" w:styleId="inqyif">
    <w:name w:val="inqyif"/>
    <w:basedOn w:val="a1"/>
  </w:style>
  <w:style w:type="character" w:styleId="ac">
    <w:name w:val="Hyperlink"/>
    <w:basedOn w:val="a1"/>
    <w:uiPriority w:val="99"/>
    <w:unhideWhenUsed/>
    <w:rPr>
      <w:color w:val="0000FF"/>
      <w:u w:val="single"/>
    </w:rPr>
  </w:style>
  <w:style w:type="character" w:styleId="ad">
    <w:name w:val="Emphasis"/>
    <w:basedOn w:val="a1"/>
    <w:uiPriority w:val="20"/>
    <w:qFormat/>
    <w:rPr>
      <w:i/>
      <w:iCs/>
    </w:rPr>
  </w:style>
  <w:style w:type="character" w:customStyle="1" w:styleId="20">
    <w:name w:val="Заголовок 2 Знак"/>
    <w:basedOn w:val="a1"/>
    <w:link w:val="2"/>
    <w:uiPriority w:val="9"/>
    <w:rPr>
      <w:rFonts w:ascii="Times New Roman" w:eastAsia="Times New Roman" w:hAnsi="Times New Roman" w:cs="Times New Roman"/>
      <w:b/>
      <w:bCs/>
      <w:sz w:val="36"/>
      <w:szCs w:val="36"/>
      <w:lang w:eastAsia="uk-UA"/>
    </w:rPr>
  </w:style>
  <w:style w:type="character" w:customStyle="1" w:styleId="30">
    <w:name w:val="Заголовок 3 Знак"/>
    <w:basedOn w:val="a1"/>
    <w:link w:val="3"/>
    <w:uiPriority w:val="9"/>
    <w:rPr>
      <w:rFonts w:ascii="Times New Roman" w:eastAsia="Times New Roman" w:hAnsi="Times New Roman" w:cs="Times New Roman"/>
      <w:b/>
      <w:bCs/>
      <w:sz w:val="27"/>
      <w:szCs w:val="27"/>
      <w:lang w:eastAsia="uk-UA"/>
    </w:rPr>
  </w:style>
  <w:style w:type="character" w:customStyle="1" w:styleId="40">
    <w:name w:val="Заголовок 4 Знак"/>
    <w:basedOn w:val="a1"/>
    <w:link w:val="4"/>
    <w:uiPriority w:val="9"/>
    <w:rPr>
      <w:rFonts w:ascii="Times New Roman" w:eastAsia="Times New Roman" w:hAnsi="Times New Roman" w:cs="Times New Roman"/>
      <w:b/>
      <w:bCs/>
      <w:sz w:val="24"/>
      <w:szCs w:val="24"/>
      <w:lang w:eastAsia="uk-UA"/>
    </w:rPr>
  </w:style>
  <w:style w:type="paragraph" w:styleId="ae">
    <w:name w:val="Normal (Web)"/>
    <w:basedOn w:val="a0"/>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visure-faq-question-text">
    <w:name w:val="visure-faq-question-text"/>
    <w:basedOn w:val="a1"/>
  </w:style>
  <w:style w:type="character" w:customStyle="1" w:styleId="author">
    <w:name w:val="author"/>
    <w:basedOn w:val="a1"/>
  </w:style>
  <w:style w:type="character" w:customStyle="1" w:styleId="elementor-screen-only">
    <w:name w:val="elementor-screen-only"/>
    <w:basedOn w:val="a1"/>
  </w:style>
  <w:style w:type="character" w:customStyle="1" w:styleId="post-navigationprev--label">
    <w:name w:val="post-navigation__prev--label"/>
    <w:basedOn w:val="a1"/>
  </w:style>
  <w:style w:type="character" w:customStyle="1" w:styleId="post-navigationprev--title">
    <w:name w:val="post-navigation__prev--title"/>
    <w:basedOn w:val="a1"/>
  </w:style>
  <w:style w:type="character" w:customStyle="1" w:styleId="post-navigationnext--label">
    <w:name w:val="post-navigation__next--label"/>
    <w:basedOn w:val="a1"/>
  </w:style>
  <w:style w:type="character" w:customStyle="1" w:styleId="post-navigationnext--title">
    <w:name w:val="post-navigation__next--title"/>
    <w:basedOn w:val="a1"/>
  </w:style>
  <w:style w:type="paragraph" w:customStyle="1" w:styleId="elementor-heading-title">
    <w:name w:val="elementor-heading-title"/>
    <w:basedOn w:val="a0"/>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elementor-icon-list-text">
    <w:name w:val="elementor-icon-list-text"/>
    <w:basedOn w:val="a1"/>
  </w:style>
  <w:style w:type="character" w:customStyle="1" w:styleId="elementor-button-content-wrapper">
    <w:name w:val="elementor-button-content-wrapper"/>
    <w:basedOn w:val="a1"/>
  </w:style>
  <w:style w:type="character" w:customStyle="1" w:styleId="elementor-button-text">
    <w:name w:val="elementor-button-text"/>
    <w:basedOn w:val="a1"/>
  </w:style>
  <w:style w:type="character" w:customStyle="1" w:styleId="elementor-grid-item">
    <w:name w:val="elementor-grid-item"/>
    <w:basedOn w:val="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288931">
      <w:bodyDiv w:val="1"/>
      <w:marLeft w:val="0"/>
      <w:marRight w:val="0"/>
      <w:marTop w:val="0"/>
      <w:marBottom w:val="0"/>
      <w:divBdr>
        <w:top w:val="none" w:sz="0" w:space="0" w:color="auto"/>
        <w:left w:val="none" w:sz="0" w:space="0" w:color="auto"/>
        <w:bottom w:val="none" w:sz="0" w:space="0" w:color="auto"/>
        <w:right w:val="none" w:sz="0" w:space="0" w:color="auto"/>
      </w:divBdr>
      <w:divsChild>
        <w:div w:id="104232386">
          <w:marLeft w:val="0"/>
          <w:marRight w:val="0"/>
          <w:marTop w:val="0"/>
          <w:marBottom w:val="0"/>
          <w:divBdr>
            <w:top w:val="none" w:sz="0" w:space="0" w:color="auto"/>
            <w:left w:val="none" w:sz="0" w:space="0" w:color="auto"/>
            <w:bottom w:val="none" w:sz="0" w:space="0" w:color="auto"/>
            <w:right w:val="none" w:sz="0" w:space="0" w:color="auto"/>
          </w:divBdr>
          <w:divsChild>
            <w:div w:id="1136529459">
              <w:marLeft w:val="0"/>
              <w:marRight w:val="0"/>
              <w:marTop w:val="360"/>
              <w:marBottom w:val="180"/>
              <w:divBdr>
                <w:top w:val="none" w:sz="0" w:space="0" w:color="auto"/>
                <w:left w:val="none" w:sz="0" w:space="0" w:color="auto"/>
                <w:bottom w:val="none" w:sz="0" w:space="0" w:color="auto"/>
                <w:right w:val="none" w:sz="0" w:space="0" w:color="auto"/>
              </w:divBdr>
            </w:div>
          </w:divsChild>
        </w:div>
        <w:div w:id="888802962">
          <w:marLeft w:val="0"/>
          <w:marRight w:val="0"/>
          <w:marTop w:val="0"/>
          <w:marBottom w:val="0"/>
          <w:divBdr>
            <w:top w:val="none" w:sz="0" w:space="0" w:color="auto"/>
            <w:left w:val="none" w:sz="0" w:space="0" w:color="auto"/>
            <w:bottom w:val="none" w:sz="0" w:space="0" w:color="auto"/>
            <w:right w:val="none" w:sz="0" w:space="0" w:color="auto"/>
          </w:divBdr>
          <w:divsChild>
            <w:div w:id="845440125">
              <w:marLeft w:val="0"/>
              <w:marRight w:val="0"/>
              <w:marTop w:val="180"/>
              <w:marBottom w:val="240"/>
              <w:divBdr>
                <w:top w:val="none" w:sz="0" w:space="0" w:color="auto"/>
                <w:left w:val="none" w:sz="0" w:space="0" w:color="auto"/>
                <w:bottom w:val="none" w:sz="0" w:space="0" w:color="auto"/>
                <w:right w:val="none" w:sz="0" w:space="0" w:color="auto"/>
              </w:divBdr>
            </w:div>
          </w:divsChild>
        </w:div>
        <w:div w:id="890461769">
          <w:marLeft w:val="0"/>
          <w:marRight w:val="0"/>
          <w:marTop w:val="0"/>
          <w:marBottom w:val="0"/>
          <w:divBdr>
            <w:top w:val="none" w:sz="0" w:space="0" w:color="auto"/>
            <w:left w:val="none" w:sz="0" w:space="0" w:color="auto"/>
            <w:bottom w:val="none" w:sz="0" w:space="0" w:color="auto"/>
            <w:right w:val="none" w:sz="0" w:space="0" w:color="auto"/>
          </w:divBdr>
        </w:div>
        <w:div w:id="705259768">
          <w:marLeft w:val="0"/>
          <w:marRight w:val="0"/>
          <w:marTop w:val="0"/>
          <w:marBottom w:val="0"/>
          <w:divBdr>
            <w:top w:val="none" w:sz="0" w:space="0" w:color="auto"/>
            <w:left w:val="none" w:sz="0" w:space="0" w:color="auto"/>
            <w:bottom w:val="none" w:sz="0" w:space="0" w:color="auto"/>
            <w:right w:val="none" w:sz="0" w:space="0" w:color="auto"/>
          </w:divBdr>
        </w:div>
      </w:divsChild>
    </w:div>
    <w:div w:id="676033377">
      <w:bodyDiv w:val="1"/>
      <w:marLeft w:val="0"/>
      <w:marRight w:val="0"/>
      <w:marTop w:val="0"/>
      <w:marBottom w:val="0"/>
      <w:divBdr>
        <w:top w:val="none" w:sz="0" w:space="0" w:color="auto"/>
        <w:left w:val="none" w:sz="0" w:space="0" w:color="auto"/>
        <w:bottom w:val="none" w:sz="0" w:space="0" w:color="auto"/>
        <w:right w:val="none" w:sz="0" w:space="0" w:color="auto"/>
      </w:divBdr>
      <w:divsChild>
        <w:div w:id="1875536669">
          <w:marLeft w:val="0"/>
          <w:marRight w:val="0"/>
          <w:marTop w:val="0"/>
          <w:marBottom w:val="0"/>
          <w:divBdr>
            <w:top w:val="none" w:sz="0" w:space="0" w:color="auto"/>
            <w:left w:val="none" w:sz="0" w:space="0" w:color="auto"/>
            <w:bottom w:val="none" w:sz="0" w:space="0" w:color="auto"/>
            <w:right w:val="none" w:sz="0" w:space="0" w:color="auto"/>
          </w:divBdr>
          <w:divsChild>
            <w:div w:id="1521550486">
              <w:marLeft w:val="0"/>
              <w:marRight w:val="0"/>
              <w:marTop w:val="0"/>
              <w:marBottom w:val="0"/>
              <w:divBdr>
                <w:top w:val="none" w:sz="0" w:space="0" w:color="auto"/>
                <w:left w:val="none" w:sz="0" w:space="0" w:color="auto"/>
                <w:bottom w:val="none" w:sz="0" w:space="0" w:color="auto"/>
                <w:right w:val="none" w:sz="0" w:space="0" w:color="auto"/>
              </w:divBdr>
              <w:divsChild>
                <w:div w:id="515965078">
                  <w:marLeft w:val="0"/>
                  <w:marRight w:val="0"/>
                  <w:marTop w:val="0"/>
                  <w:marBottom w:val="0"/>
                  <w:divBdr>
                    <w:top w:val="none" w:sz="0" w:space="0" w:color="auto"/>
                    <w:left w:val="none" w:sz="0" w:space="0" w:color="auto"/>
                    <w:bottom w:val="none" w:sz="0" w:space="0" w:color="auto"/>
                    <w:right w:val="none" w:sz="0" w:space="0" w:color="auto"/>
                  </w:divBdr>
                  <w:divsChild>
                    <w:div w:id="895747483">
                      <w:marLeft w:val="0"/>
                      <w:marRight w:val="0"/>
                      <w:marTop w:val="0"/>
                      <w:marBottom w:val="0"/>
                      <w:divBdr>
                        <w:top w:val="none" w:sz="0" w:space="0" w:color="auto"/>
                        <w:left w:val="none" w:sz="0" w:space="0" w:color="auto"/>
                        <w:bottom w:val="none" w:sz="0" w:space="0" w:color="auto"/>
                        <w:right w:val="none" w:sz="0" w:space="0" w:color="auto"/>
                      </w:divBdr>
                      <w:divsChild>
                        <w:div w:id="306401126">
                          <w:marLeft w:val="0"/>
                          <w:marRight w:val="0"/>
                          <w:marTop w:val="0"/>
                          <w:marBottom w:val="0"/>
                          <w:divBdr>
                            <w:top w:val="none" w:sz="0" w:space="0" w:color="auto"/>
                            <w:left w:val="none" w:sz="0" w:space="0" w:color="auto"/>
                            <w:bottom w:val="none" w:sz="0" w:space="0" w:color="auto"/>
                            <w:right w:val="none" w:sz="0" w:space="0" w:color="auto"/>
                          </w:divBdr>
                          <w:divsChild>
                            <w:div w:id="572660965">
                              <w:marLeft w:val="0"/>
                              <w:marRight w:val="0"/>
                              <w:marTop w:val="0"/>
                              <w:marBottom w:val="0"/>
                              <w:divBdr>
                                <w:top w:val="none" w:sz="0" w:space="0" w:color="auto"/>
                                <w:left w:val="none" w:sz="0" w:space="0" w:color="auto"/>
                                <w:bottom w:val="none" w:sz="0" w:space="0" w:color="auto"/>
                                <w:right w:val="none" w:sz="0" w:space="0" w:color="auto"/>
                              </w:divBdr>
                              <w:divsChild>
                                <w:div w:id="1454860266">
                                  <w:marLeft w:val="0"/>
                                  <w:marRight w:val="0"/>
                                  <w:marTop w:val="0"/>
                                  <w:marBottom w:val="0"/>
                                  <w:divBdr>
                                    <w:top w:val="none" w:sz="0" w:space="0" w:color="auto"/>
                                    <w:left w:val="none" w:sz="0" w:space="0" w:color="auto"/>
                                    <w:bottom w:val="none" w:sz="0" w:space="0" w:color="auto"/>
                                    <w:right w:val="none" w:sz="0" w:space="0" w:color="auto"/>
                                  </w:divBdr>
                                  <w:divsChild>
                                    <w:div w:id="571043002">
                                      <w:marLeft w:val="0"/>
                                      <w:marRight w:val="0"/>
                                      <w:marTop w:val="0"/>
                                      <w:marBottom w:val="0"/>
                                      <w:divBdr>
                                        <w:top w:val="none" w:sz="0" w:space="0" w:color="auto"/>
                                        <w:left w:val="none" w:sz="0" w:space="0" w:color="auto"/>
                                        <w:bottom w:val="none" w:sz="0" w:space="0" w:color="auto"/>
                                        <w:right w:val="none" w:sz="0" w:space="0" w:color="auto"/>
                                      </w:divBdr>
                                      <w:divsChild>
                                        <w:div w:id="309679885">
                                          <w:marLeft w:val="0"/>
                                          <w:marRight w:val="0"/>
                                          <w:marTop w:val="0"/>
                                          <w:marBottom w:val="0"/>
                                          <w:divBdr>
                                            <w:top w:val="none" w:sz="0" w:space="0" w:color="auto"/>
                                            <w:left w:val="none" w:sz="0" w:space="0" w:color="auto"/>
                                            <w:bottom w:val="none" w:sz="0" w:space="0" w:color="auto"/>
                                            <w:right w:val="none" w:sz="0" w:space="0" w:color="auto"/>
                                          </w:divBdr>
                                          <w:divsChild>
                                            <w:div w:id="950823313">
                                              <w:marLeft w:val="0"/>
                                              <w:marRight w:val="0"/>
                                              <w:marTop w:val="0"/>
                                              <w:marBottom w:val="0"/>
                                              <w:divBdr>
                                                <w:top w:val="none" w:sz="0" w:space="0" w:color="auto"/>
                                                <w:left w:val="none" w:sz="0" w:space="0" w:color="auto"/>
                                                <w:bottom w:val="none" w:sz="0" w:space="0" w:color="auto"/>
                                                <w:right w:val="none" w:sz="0" w:space="0" w:color="auto"/>
                                              </w:divBdr>
                                              <w:divsChild>
                                                <w:div w:id="1535116348">
                                                  <w:marLeft w:val="0"/>
                                                  <w:marRight w:val="0"/>
                                                  <w:marTop w:val="0"/>
                                                  <w:marBottom w:val="0"/>
                                                  <w:divBdr>
                                                    <w:top w:val="none" w:sz="0" w:space="0" w:color="auto"/>
                                                    <w:left w:val="none" w:sz="0" w:space="0" w:color="auto"/>
                                                    <w:bottom w:val="none" w:sz="0" w:space="0" w:color="auto"/>
                                                    <w:right w:val="none" w:sz="0" w:space="0" w:color="auto"/>
                                                  </w:divBdr>
                                                </w:div>
                                                <w:div w:id="1869949817">
                                                  <w:marLeft w:val="0"/>
                                                  <w:marRight w:val="0"/>
                                                  <w:marTop w:val="0"/>
                                                  <w:marBottom w:val="0"/>
                                                  <w:divBdr>
                                                    <w:top w:val="none" w:sz="0" w:space="0" w:color="auto"/>
                                                    <w:left w:val="none" w:sz="0" w:space="0" w:color="auto"/>
                                                    <w:bottom w:val="none" w:sz="0" w:space="0" w:color="auto"/>
                                                    <w:right w:val="none" w:sz="0" w:space="0" w:color="auto"/>
                                                  </w:divBdr>
                                                </w:div>
                                                <w:div w:id="1219130230">
                                                  <w:marLeft w:val="0"/>
                                                  <w:marRight w:val="0"/>
                                                  <w:marTop w:val="0"/>
                                                  <w:marBottom w:val="0"/>
                                                  <w:divBdr>
                                                    <w:top w:val="none" w:sz="0" w:space="0" w:color="auto"/>
                                                    <w:left w:val="none" w:sz="0" w:space="0" w:color="auto"/>
                                                    <w:bottom w:val="none" w:sz="0" w:space="0" w:color="auto"/>
                                                    <w:right w:val="none" w:sz="0" w:space="0" w:color="auto"/>
                                                  </w:divBdr>
                                                </w:div>
                                                <w:div w:id="787551347">
                                                  <w:marLeft w:val="0"/>
                                                  <w:marRight w:val="0"/>
                                                  <w:marTop w:val="0"/>
                                                  <w:marBottom w:val="0"/>
                                                  <w:divBdr>
                                                    <w:top w:val="none" w:sz="0" w:space="0" w:color="auto"/>
                                                    <w:left w:val="none" w:sz="0" w:space="0" w:color="auto"/>
                                                    <w:bottom w:val="none" w:sz="0" w:space="0" w:color="auto"/>
                                                    <w:right w:val="none" w:sz="0" w:space="0" w:color="auto"/>
                                                  </w:divBdr>
                                                </w:div>
                                                <w:div w:id="2057197949">
                                                  <w:marLeft w:val="0"/>
                                                  <w:marRight w:val="0"/>
                                                  <w:marTop w:val="0"/>
                                                  <w:marBottom w:val="0"/>
                                                  <w:divBdr>
                                                    <w:top w:val="none" w:sz="0" w:space="0" w:color="auto"/>
                                                    <w:left w:val="none" w:sz="0" w:space="0" w:color="auto"/>
                                                    <w:bottom w:val="none" w:sz="0" w:space="0" w:color="auto"/>
                                                    <w:right w:val="none" w:sz="0" w:space="0" w:color="auto"/>
                                                  </w:divBdr>
                                                </w:div>
                                                <w:div w:id="541939792">
                                                  <w:marLeft w:val="0"/>
                                                  <w:marRight w:val="0"/>
                                                  <w:marTop w:val="0"/>
                                                  <w:marBottom w:val="0"/>
                                                  <w:divBdr>
                                                    <w:top w:val="none" w:sz="0" w:space="0" w:color="auto"/>
                                                    <w:left w:val="none" w:sz="0" w:space="0" w:color="auto"/>
                                                    <w:bottom w:val="none" w:sz="0" w:space="0" w:color="auto"/>
                                                    <w:right w:val="none" w:sz="0" w:space="0" w:color="auto"/>
                                                  </w:divBdr>
                                                </w:div>
                                                <w:div w:id="214777782">
                                                  <w:marLeft w:val="0"/>
                                                  <w:marRight w:val="0"/>
                                                  <w:marTop w:val="0"/>
                                                  <w:marBottom w:val="0"/>
                                                  <w:divBdr>
                                                    <w:top w:val="none" w:sz="0" w:space="0" w:color="auto"/>
                                                    <w:left w:val="none" w:sz="0" w:space="0" w:color="auto"/>
                                                    <w:bottom w:val="none" w:sz="0" w:space="0" w:color="auto"/>
                                                    <w:right w:val="none" w:sz="0" w:space="0" w:color="auto"/>
                                                  </w:divBdr>
                                                </w:div>
                                                <w:div w:id="1322926576">
                                                  <w:marLeft w:val="0"/>
                                                  <w:marRight w:val="0"/>
                                                  <w:marTop w:val="0"/>
                                                  <w:marBottom w:val="0"/>
                                                  <w:divBdr>
                                                    <w:top w:val="none" w:sz="0" w:space="0" w:color="auto"/>
                                                    <w:left w:val="none" w:sz="0" w:space="0" w:color="auto"/>
                                                    <w:bottom w:val="none" w:sz="0" w:space="0" w:color="auto"/>
                                                    <w:right w:val="none" w:sz="0" w:space="0" w:color="auto"/>
                                                  </w:divBdr>
                                                </w:div>
                                                <w:div w:id="676617434">
                                                  <w:marLeft w:val="0"/>
                                                  <w:marRight w:val="0"/>
                                                  <w:marTop w:val="0"/>
                                                  <w:marBottom w:val="0"/>
                                                  <w:divBdr>
                                                    <w:top w:val="none" w:sz="0" w:space="0" w:color="auto"/>
                                                    <w:left w:val="none" w:sz="0" w:space="0" w:color="auto"/>
                                                    <w:bottom w:val="none" w:sz="0" w:space="0" w:color="auto"/>
                                                    <w:right w:val="none" w:sz="0" w:space="0" w:color="auto"/>
                                                  </w:divBdr>
                                                </w:div>
                                                <w:div w:id="120405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2231960">
                          <w:marLeft w:val="0"/>
                          <w:marRight w:val="0"/>
                          <w:marTop w:val="0"/>
                          <w:marBottom w:val="0"/>
                          <w:divBdr>
                            <w:top w:val="none" w:sz="0" w:space="0" w:color="auto"/>
                            <w:left w:val="none" w:sz="0" w:space="0" w:color="auto"/>
                            <w:bottom w:val="none" w:sz="0" w:space="0" w:color="auto"/>
                            <w:right w:val="none" w:sz="0" w:space="0" w:color="auto"/>
                          </w:divBdr>
                          <w:divsChild>
                            <w:div w:id="688333884">
                              <w:marLeft w:val="0"/>
                              <w:marRight w:val="0"/>
                              <w:marTop w:val="0"/>
                              <w:marBottom w:val="0"/>
                              <w:divBdr>
                                <w:top w:val="none" w:sz="0" w:space="0" w:color="auto"/>
                                <w:left w:val="none" w:sz="0" w:space="0" w:color="auto"/>
                                <w:bottom w:val="none" w:sz="0" w:space="0" w:color="auto"/>
                                <w:right w:val="none" w:sz="0" w:space="0" w:color="auto"/>
                              </w:divBdr>
                              <w:divsChild>
                                <w:div w:id="116487100">
                                  <w:marLeft w:val="0"/>
                                  <w:marRight w:val="0"/>
                                  <w:marTop w:val="0"/>
                                  <w:marBottom w:val="0"/>
                                  <w:divBdr>
                                    <w:top w:val="none" w:sz="0" w:space="0" w:color="auto"/>
                                    <w:left w:val="none" w:sz="0" w:space="0" w:color="auto"/>
                                    <w:bottom w:val="none" w:sz="0" w:space="0" w:color="auto"/>
                                    <w:right w:val="none" w:sz="0" w:space="0" w:color="auto"/>
                                  </w:divBdr>
                                  <w:divsChild>
                                    <w:div w:id="953709670">
                                      <w:marLeft w:val="0"/>
                                      <w:marRight w:val="0"/>
                                      <w:marTop w:val="0"/>
                                      <w:marBottom w:val="0"/>
                                      <w:divBdr>
                                        <w:top w:val="none" w:sz="0" w:space="0" w:color="auto"/>
                                        <w:left w:val="none" w:sz="0" w:space="0" w:color="auto"/>
                                        <w:bottom w:val="none" w:sz="0" w:space="0" w:color="auto"/>
                                        <w:right w:val="none" w:sz="0" w:space="0" w:color="auto"/>
                                      </w:divBdr>
                                      <w:divsChild>
                                        <w:div w:id="1192956634">
                                          <w:marLeft w:val="0"/>
                                          <w:marRight w:val="0"/>
                                          <w:marTop w:val="0"/>
                                          <w:marBottom w:val="0"/>
                                          <w:divBdr>
                                            <w:top w:val="none" w:sz="0" w:space="0" w:color="auto"/>
                                            <w:left w:val="none" w:sz="0" w:space="0" w:color="auto"/>
                                            <w:bottom w:val="none" w:sz="0" w:space="0" w:color="auto"/>
                                            <w:right w:val="none" w:sz="0" w:space="0" w:color="auto"/>
                                          </w:divBdr>
                                          <w:divsChild>
                                            <w:div w:id="1551989093">
                                              <w:marLeft w:val="0"/>
                                              <w:marRight w:val="0"/>
                                              <w:marTop w:val="0"/>
                                              <w:marBottom w:val="0"/>
                                              <w:divBdr>
                                                <w:top w:val="none" w:sz="0" w:space="0" w:color="auto"/>
                                                <w:left w:val="none" w:sz="0" w:space="0" w:color="auto"/>
                                                <w:bottom w:val="none" w:sz="0" w:space="0" w:color="auto"/>
                                                <w:right w:val="none" w:sz="0" w:space="0" w:color="auto"/>
                                              </w:divBdr>
                                              <w:divsChild>
                                                <w:div w:id="739404475">
                                                  <w:marLeft w:val="0"/>
                                                  <w:marRight w:val="0"/>
                                                  <w:marTop w:val="0"/>
                                                  <w:marBottom w:val="0"/>
                                                  <w:divBdr>
                                                    <w:top w:val="none" w:sz="0" w:space="0" w:color="auto"/>
                                                    <w:left w:val="none" w:sz="0" w:space="0" w:color="auto"/>
                                                    <w:bottom w:val="none" w:sz="0" w:space="0" w:color="auto"/>
                                                    <w:right w:val="none" w:sz="0" w:space="0" w:color="auto"/>
                                                  </w:divBdr>
                                                </w:div>
                                                <w:div w:id="79929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838073">
                                      <w:marLeft w:val="0"/>
                                      <w:marRight w:val="0"/>
                                      <w:marTop w:val="0"/>
                                      <w:marBottom w:val="0"/>
                                      <w:divBdr>
                                        <w:top w:val="none" w:sz="0" w:space="0" w:color="auto"/>
                                        <w:left w:val="none" w:sz="0" w:space="0" w:color="auto"/>
                                        <w:bottom w:val="none" w:sz="0" w:space="0" w:color="auto"/>
                                        <w:right w:val="none" w:sz="0" w:space="0" w:color="auto"/>
                                      </w:divBdr>
                                      <w:divsChild>
                                        <w:div w:id="1494029791">
                                          <w:marLeft w:val="0"/>
                                          <w:marRight w:val="0"/>
                                          <w:marTop w:val="0"/>
                                          <w:marBottom w:val="0"/>
                                          <w:divBdr>
                                            <w:top w:val="none" w:sz="0" w:space="0" w:color="auto"/>
                                            <w:left w:val="none" w:sz="0" w:space="0" w:color="auto"/>
                                            <w:bottom w:val="none" w:sz="0" w:space="0" w:color="auto"/>
                                            <w:right w:val="none" w:sz="0" w:space="0" w:color="auto"/>
                                          </w:divBdr>
                                          <w:divsChild>
                                            <w:div w:id="204565572">
                                              <w:marLeft w:val="0"/>
                                              <w:marRight w:val="0"/>
                                              <w:marTop w:val="0"/>
                                              <w:marBottom w:val="0"/>
                                              <w:divBdr>
                                                <w:top w:val="none" w:sz="0" w:space="0" w:color="auto"/>
                                                <w:left w:val="none" w:sz="0" w:space="0" w:color="auto"/>
                                                <w:bottom w:val="none" w:sz="0" w:space="0" w:color="auto"/>
                                                <w:right w:val="none" w:sz="0" w:space="0" w:color="auto"/>
                                              </w:divBdr>
                                            </w:div>
                                            <w:div w:id="30601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658403">
                          <w:marLeft w:val="0"/>
                          <w:marRight w:val="0"/>
                          <w:marTop w:val="0"/>
                          <w:marBottom w:val="0"/>
                          <w:divBdr>
                            <w:top w:val="none" w:sz="0" w:space="0" w:color="auto"/>
                            <w:left w:val="none" w:sz="0" w:space="0" w:color="auto"/>
                            <w:bottom w:val="none" w:sz="0" w:space="0" w:color="auto"/>
                            <w:right w:val="none" w:sz="0" w:space="0" w:color="auto"/>
                          </w:divBdr>
                          <w:divsChild>
                            <w:div w:id="197396651">
                              <w:marLeft w:val="0"/>
                              <w:marRight w:val="0"/>
                              <w:marTop w:val="0"/>
                              <w:marBottom w:val="0"/>
                              <w:divBdr>
                                <w:top w:val="none" w:sz="0" w:space="0" w:color="auto"/>
                                <w:left w:val="none" w:sz="0" w:space="0" w:color="auto"/>
                                <w:bottom w:val="none" w:sz="0" w:space="0" w:color="auto"/>
                                <w:right w:val="none" w:sz="0" w:space="0" w:color="auto"/>
                              </w:divBdr>
                              <w:divsChild>
                                <w:div w:id="451095635">
                                  <w:marLeft w:val="0"/>
                                  <w:marRight w:val="0"/>
                                  <w:marTop w:val="0"/>
                                  <w:marBottom w:val="0"/>
                                  <w:divBdr>
                                    <w:top w:val="none" w:sz="0" w:space="0" w:color="auto"/>
                                    <w:left w:val="none" w:sz="0" w:space="0" w:color="auto"/>
                                    <w:bottom w:val="none" w:sz="0" w:space="0" w:color="auto"/>
                                    <w:right w:val="none" w:sz="0" w:space="0" w:color="auto"/>
                                  </w:divBdr>
                                  <w:divsChild>
                                    <w:div w:id="12635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3090528">
                  <w:marLeft w:val="0"/>
                  <w:marRight w:val="0"/>
                  <w:marTop w:val="0"/>
                  <w:marBottom w:val="0"/>
                  <w:divBdr>
                    <w:top w:val="none" w:sz="0" w:space="0" w:color="auto"/>
                    <w:left w:val="none" w:sz="0" w:space="0" w:color="auto"/>
                    <w:bottom w:val="none" w:sz="0" w:space="0" w:color="auto"/>
                    <w:right w:val="none" w:sz="0" w:space="0" w:color="auto"/>
                  </w:divBdr>
                  <w:divsChild>
                    <w:div w:id="1652516808">
                      <w:marLeft w:val="0"/>
                      <w:marRight w:val="0"/>
                      <w:marTop w:val="0"/>
                      <w:marBottom w:val="0"/>
                      <w:divBdr>
                        <w:top w:val="none" w:sz="0" w:space="0" w:color="auto"/>
                        <w:left w:val="none" w:sz="0" w:space="0" w:color="auto"/>
                        <w:bottom w:val="none" w:sz="0" w:space="0" w:color="auto"/>
                        <w:right w:val="none" w:sz="0" w:space="0" w:color="auto"/>
                      </w:divBdr>
                      <w:divsChild>
                        <w:div w:id="296224258">
                          <w:marLeft w:val="0"/>
                          <w:marRight w:val="0"/>
                          <w:marTop w:val="0"/>
                          <w:marBottom w:val="0"/>
                          <w:divBdr>
                            <w:top w:val="none" w:sz="0" w:space="0" w:color="auto"/>
                            <w:left w:val="none" w:sz="0" w:space="0" w:color="auto"/>
                            <w:bottom w:val="none" w:sz="0" w:space="0" w:color="auto"/>
                            <w:right w:val="none" w:sz="0" w:space="0" w:color="auto"/>
                          </w:divBdr>
                          <w:divsChild>
                            <w:div w:id="1159149219">
                              <w:marLeft w:val="0"/>
                              <w:marRight w:val="0"/>
                              <w:marTop w:val="0"/>
                              <w:marBottom w:val="0"/>
                              <w:divBdr>
                                <w:top w:val="none" w:sz="0" w:space="0" w:color="auto"/>
                                <w:left w:val="none" w:sz="0" w:space="0" w:color="auto"/>
                                <w:bottom w:val="none" w:sz="0" w:space="0" w:color="auto"/>
                                <w:right w:val="none" w:sz="0" w:space="0" w:color="auto"/>
                              </w:divBdr>
                              <w:divsChild>
                                <w:div w:id="1101146587">
                                  <w:marLeft w:val="0"/>
                                  <w:marRight w:val="0"/>
                                  <w:marTop w:val="0"/>
                                  <w:marBottom w:val="0"/>
                                  <w:divBdr>
                                    <w:top w:val="none" w:sz="0" w:space="0" w:color="auto"/>
                                    <w:left w:val="none" w:sz="0" w:space="0" w:color="auto"/>
                                    <w:bottom w:val="none" w:sz="0" w:space="0" w:color="auto"/>
                                    <w:right w:val="none" w:sz="0" w:space="0" w:color="auto"/>
                                  </w:divBdr>
                                  <w:divsChild>
                                    <w:div w:id="247858745">
                                      <w:marLeft w:val="0"/>
                                      <w:marRight w:val="0"/>
                                      <w:marTop w:val="0"/>
                                      <w:marBottom w:val="0"/>
                                      <w:divBdr>
                                        <w:top w:val="none" w:sz="0" w:space="0" w:color="auto"/>
                                        <w:left w:val="none" w:sz="0" w:space="0" w:color="auto"/>
                                        <w:bottom w:val="none" w:sz="0" w:space="0" w:color="auto"/>
                                        <w:right w:val="none" w:sz="0" w:space="0" w:color="auto"/>
                                      </w:divBdr>
                                      <w:divsChild>
                                        <w:div w:id="1260915503">
                                          <w:marLeft w:val="0"/>
                                          <w:marRight w:val="0"/>
                                          <w:marTop w:val="0"/>
                                          <w:marBottom w:val="0"/>
                                          <w:divBdr>
                                            <w:top w:val="none" w:sz="0" w:space="0" w:color="auto"/>
                                            <w:left w:val="none" w:sz="0" w:space="0" w:color="auto"/>
                                            <w:bottom w:val="none" w:sz="0" w:space="0" w:color="auto"/>
                                            <w:right w:val="none" w:sz="0" w:space="0" w:color="auto"/>
                                          </w:divBdr>
                                          <w:divsChild>
                                            <w:div w:id="1684286866">
                                              <w:marLeft w:val="0"/>
                                              <w:marRight w:val="0"/>
                                              <w:marTop w:val="0"/>
                                              <w:marBottom w:val="0"/>
                                              <w:divBdr>
                                                <w:top w:val="none" w:sz="0" w:space="0" w:color="auto"/>
                                                <w:left w:val="none" w:sz="0" w:space="0" w:color="auto"/>
                                                <w:bottom w:val="none" w:sz="0" w:space="0" w:color="auto"/>
                                                <w:right w:val="none" w:sz="0" w:space="0" w:color="auto"/>
                                              </w:divBdr>
                                              <w:divsChild>
                                                <w:div w:id="1398675095">
                                                  <w:marLeft w:val="0"/>
                                                  <w:marRight w:val="0"/>
                                                  <w:marTop w:val="0"/>
                                                  <w:marBottom w:val="0"/>
                                                  <w:divBdr>
                                                    <w:top w:val="none" w:sz="0" w:space="0" w:color="auto"/>
                                                    <w:left w:val="none" w:sz="0" w:space="0" w:color="auto"/>
                                                    <w:bottom w:val="none" w:sz="0" w:space="0" w:color="auto"/>
                                                    <w:right w:val="none" w:sz="0" w:space="0" w:color="auto"/>
                                                  </w:divBdr>
                                                  <w:divsChild>
                                                    <w:div w:id="488523516">
                                                      <w:marLeft w:val="0"/>
                                                      <w:marRight w:val="0"/>
                                                      <w:marTop w:val="0"/>
                                                      <w:marBottom w:val="0"/>
                                                      <w:divBdr>
                                                        <w:top w:val="none" w:sz="0" w:space="0" w:color="auto"/>
                                                        <w:left w:val="none" w:sz="0" w:space="0" w:color="auto"/>
                                                        <w:bottom w:val="none" w:sz="0" w:space="0" w:color="auto"/>
                                                        <w:right w:val="none" w:sz="0" w:space="0" w:color="auto"/>
                                                      </w:divBdr>
                                                      <w:divsChild>
                                                        <w:div w:id="40908938">
                                                          <w:marLeft w:val="0"/>
                                                          <w:marRight w:val="0"/>
                                                          <w:marTop w:val="0"/>
                                                          <w:marBottom w:val="0"/>
                                                          <w:divBdr>
                                                            <w:top w:val="none" w:sz="0" w:space="0" w:color="auto"/>
                                                            <w:left w:val="none" w:sz="0" w:space="0" w:color="auto"/>
                                                            <w:bottom w:val="none" w:sz="0" w:space="0" w:color="auto"/>
                                                            <w:right w:val="none" w:sz="0" w:space="0" w:color="auto"/>
                                                          </w:divBdr>
                                                        </w:div>
                                                        <w:div w:id="1714231348">
                                                          <w:marLeft w:val="0"/>
                                                          <w:marRight w:val="0"/>
                                                          <w:marTop w:val="0"/>
                                                          <w:marBottom w:val="0"/>
                                                          <w:divBdr>
                                                            <w:top w:val="none" w:sz="0" w:space="0" w:color="auto"/>
                                                            <w:left w:val="none" w:sz="0" w:space="0" w:color="auto"/>
                                                            <w:bottom w:val="none" w:sz="0" w:space="0" w:color="auto"/>
                                                            <w:right w:val="none" w:sz="0" w:space="0" w:color="auto"/>
                                                          </w:divBdr>
                                                          <w:divsChild>
                                                            <w:div w:id="2122793524">
                                                              <w:marLeft w:val="0"/>
                                                              <w:marRight w:val="0"/>
                                                              <w:marTop w:val="0"/>
                                                              <w:marBottom w:val="0"/>
                                                              <w:divBdr>
                                                                <w:top w:val="none" w:sz="0" w:space="0" w:color="auto"/>
                                                                <w:left w:val="none" w:sz="0" w:space="0" w:color="auto"/>
                                                                <w:bottom w:val="none" w:sz="0" w:space="0" w:color="auto"/>
                                                                <w:right w:val="none" w:sz="0" w:space="0" w:color="auto"/>
                                                              </w:divBdr>
                                                              <w:divsChild>
                                                                <w:div w:id="2040036411">
                                                                  <w:marLeft w:val="0"/>
                                                                  <w:marRight w:val="0"/>
                                                                  <w:marTop w:val="0"/>
                                                                  <w:marBottom w:val="0"/>
                                                                  <w:divBdr>
                                                                    <w:top w:val="none" w:sz="0" w:space="0" w:color="auto"/>
                                                                    <w:left w:val="none" w:sz="0" w:space="0" w:color="auto"/>
                                                                    <w:bottom w:val="none" w:sz="0" w:space="0" w:color="auto"/>
                                                                    <w:right w:val="none" w:sz="0" w:space="0" w:color="auto"/>
                                                                  </w:divBdr>
                                                                  <w:divsChild>
                                                                    <w:div w:id="717704685">
                                                                      <w:marLeft w:val="0"/>
                                                                      <w:marRight w:val="0"/>
                                                                      <w:marTop w:val="0"/>
                                                                      <w:marBottom w:val="0"/>
                                                                      <w:divBdr>
                                                                        <w:top w:val="none" w:sz="0" w:space="0" w:color="auto"/>
                                                                        <w:left w:val="none" w:sz="0" w:space="0" w:color="auto"/>
                                                                        <w:bottom w:val="none" w:sz="0" w:space="0" w:color="auto"/>
                                                                        <w:right w:val="none" w:sz="0" w:space="0" w:color="auto"/>
                                                                      </w:divBdr>
                                                                    </w:div>
                                                                    <w:div w:id="511456069">
                                                                      <w:marLeft w:val="0"/>
                                                                      <w:marRight w:val="0"/>
                                                                      <w:marTop w:val="0"/>
                                                                      <w:marBottom w:val="0"/>
                                                                      <w:divBdr>
                                                                        <w:top w:val="none" w:sz="0" w:space="0" w:color="auto"/>
                                                                        <w:left w:val="none" w:sz="0" w:space="0" w:color="auto"/>
                                                                        <w:bottom w:val="none" w:sz="0" w:space="0" w:color="auto"/>
                                                                        <w:right w:val="none" w:sz="0" w:space="0" w:color="auto"/>
                                                                      </w:divBdr>
                                                                    </w:div>
                                                                    <w:div w:id="1781608540">
                                                                      <w:marLeft w:val="0"/>
                                                                      <w:marRight w:val="0"/>
                                                                      <w:marTop w:val="0"/>
                                                                      <w:marBottom w:val="0"/>
                                                                      <w:divBdr>
                                                                        <w:top w:val="none" w:sz="0" w:space="0" w:color="auto"/>
                                                                        <w:left w:val="none" w:sz="0" w:space="0" w:color="auto"/>
                                                                        <w:bottom w:val="none" w:sz="0" w:space="0" w:color="auto"/>
                                                                        <w:right w:val="none" w:sz="0" w:space="0" w:color="auto"/>
                                                                      </w:divBdr>
                                                                    </w:div>
                                                                    <w:div w:id="1152452017">
                                                                      <w:marLeft w:val="0"/>
                                                                      <w:marRight w:val="0"/>
                                                                      <w:marTop w:val="0"/>
                                                                      <w:marBottom w:val="0"/>
                                                                      <w:divBdr>
                                                                        <w:top w:val="none" w:sz="0" w:space="0" w:color="auto"/>
                                                                        <w:left w:val="none" w:sz="0" w:space="0" w:color="auto"/>
                                                                        <w:bottom w:val="none" w:sz="0" w:space="0" w:color="auto"/>
                                                                        <w:right w:val="none" w:sz="0" w:space="0" w:color="auto"/>
                                                                      </w:divBdr>
                                                                    </w:div>
                                                                    <w:div w:id="1811704808">
                                                                      <w:marLeft w:val="0"/>
                                                                      <w:marRight w:val="0"/>
                                                                      <w:marTop w:val="0"/>
                                                                      <w:marBottom w:val="0"/>
                                                                      <w:divBdr>
                                                                        <w:top w:val="none" w:sz="0" w:space="0" w:color="auto"/>
                                                                        <w:left w:val="none" w:sz="0" w:space="0" w:color="auto"/>
                                                                        <w:bottom w:val="none" w:sz="0" w:space="0" w:color="auto"/>
                                                                        <w:right w:val="none" w:sz="0" w:space="0" w:color="auto"/>
                                                                      </w:divBdr>
                                                                    </w:div>
                                                                    <w:div w:id="1062948080">
                                                                      <w:marLeft w:val="0"/>
                                                                      <w:marRight w:val="0"/>
                                                                      <w:marTop w:val="0"/>
                                                                      <w:marBottom w:val="0"/>
                                                                      <w:divBdr>
                                                                        <w:top w:val="none" w:sz="0" w:space="0" w:color="auto"/>
                                                                        <w:left w:val="none" w:sz="0" w:space="0" w:color="auto"/>
                                                                        <w:bottom w:val="none" w:sz="0" w:space="0" w:color="auto"/>
                                                                        <w:right w:val="none" w:sz="0" w:space="0" w:color="auto"/>
                                                                      </w:divBdr>
                                                                    </w:div>
                                                                    <w:div w:id="891888347">
                                                                      <w:marLeft w:val="0"/>
                                                                      <w:marRight w:val="0"/>
                                                                      <w:marTop w:val="0"/>
                                                                      <w:marBottom w:val="0"/>
                                                                      <w:divBdr>
                                                                        <w:top w:val="none" w:sz="0" w:space="0" w:color="auto"/>
                                                                        <w:left w:val="none" w:sz="0" w:space="0" w:color="auto"/>
                                                                        <w:bottom w:val="none" w:sz="0" w:space="0" w:color="auto"/>
                                                                        <w:right w:val="none" w:sz="0" w:space="0" w:color="auto"/>
                                                                      </w:divBdr>
                                                                    </w:div>
                                                                    <w:div w:id="861866306">
                                                                      <w:marLeft w:val="0"/>
                                                                      <w:marRight w:val="0"/>
                                                                      <w:marTop w:val="0"/>
                                                                      <w:marBottom w:val="0"/>
                                                                      <w:divBdr>
                                                                        <w:top w:val="none" w:sz="0" w:space="0" w:color="auto"/>
                                                                        <w:left w:val="none" w:sz="0" w:space="0" w:color="auto"/>
                                                                        <w:bottom w:val="none" w:sz="0" w:space="0" w:color="auto"/>
                                                                        <w:right w:val="none" w:sz="0" w:space="0" w:color="auto"/>
                                                                      </w:divBdr>
                                                                    </w:div>
                                                                    <w:div w:id="1040856063">
                                                                      <w:marLeft w:val="0"/>
                                                                      <w:marRight w:val="0"/>
                                                                      <w:marTop w:val="0"/>
                                                                      <w:marBottom w:val="0"/>
                                                                      <w:divBdr>
                                                                        <w:top w:val="none" w:sz="0" w:space="0" w:color="auto"/>
                                                                        <w:left w:val="none" w:sz="0" w:space="0" w:color="auto"/>
                                                                        <w:bottom w:val="none" w:sz="0" w:space="0" w:color="auto"/>
                                                                        <w:right w:val="none" w:sz="0" w:space="0" w:color="auto"/>
                                                                      </w:divBdr>
                                                                    </w:div>
                                                                    <w:div w:id="1532769177">
                                                                      <w:marLeft w:val="0"/>
                                                                      <w:marRight w:val="0"/>
                                                                      <w:marTop w:val="0"/>
                                                                      <w:marBottom w:val="0"/>
                                                                      <w:divBdr>
                                                                        <w:top w:val="none" w:sz="0" w:space="0" w:color="auto"/>
                                                                        <w:left w:val="none" w:sz="0" w:space="0" w:color="auto"/>
                                                                        <w:bottom w:val="none" w:sz="0" w:space="0" w:color="auto"/>
                                                                        <w:right w:val="none" w:sz="0" w:space="0" w:color="auto"/>
                                                                      </w:divBdr>
                                                                    </w:div>
                                                                    <w:div w:id="43733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0627727">
                                                  <w:marLeft w:val="0"/>
                                                  <w:marRight w:val="0"/>
                                                  <w:marTop w:val="0"/>
                                                  <w:marBottom w:val="0"/>
                                                  <w:divBdr>
                                                    <w:top w:val="none" w:sz="0" w:space="0" w:color="auto"/>
                                                    <w:left w:val="none" w:sz="0" w:space="0" w:color="auto"/>
                                                    <w:bottom w:val="none" w:sz="0" w:space="0" w:color="auto"/>
                                                    <w:right w:val="none" w:sz="0" w:space="0" w:color="auto"/>
                                                  </w:divBdr>
                                                  <w:divsChild>
                                                    <w:div w:id="892891535">
                                                      <w:marLeft w:val="0"/>
                                                      <w:marRight w:val="0"/>
                                                      <w:marTop w:val="0"/>
                                                      <w:marBottom w:val="0"/>
                                                      <w:divBdr>
                                                        <w:top w:val="none" w:sz="0" w:space="0" w:color="auto"/>
                                                        <w:left w:val="none" w:sz="0" w:space="0" w:color="auto"/>
                                                        <w:bottom w:val="none" w:sz="0" w:space="0" w:color="auto"/>
                                                        <w:right w:val="none" w:sz="0" w:space="0" w:color="auto"/>
                                                      </w:divBdr>
                                                      <w:divsChild>
                                                        <w:div w:id="589236036">
                                                          <w:marLeft w:val="0"/>
                                                          <w:marRight w:val="0"/>
                                                          <w:marTop w:val="0"/>
                                                          <w:marBottom w:val="0"/>
                                                          <w:divBdr>
                                                            <w:top w:val="none" w:sz="0" w:space="0" w:color="auto"/>
                                                            <w:left w:val="none" w:sz="0" w:space="0" w:color="auto"/>
                                                            <w:bottom w:val="none" w:sz="0" w:space="0" w:color="auto"/>
                                                            <w:right w:val="none" w:sz="0" w:space="0" w:color="auto"/>
                                                          </w:divBdr>
                                                        </w:div>
                                                      </w:divsChild>
                                                    </w:div>
                                                    <w:div w:id="1510296567">
                                                      <w:marLeft w:val="0"/>
                                                      <w:marRight w:val="0"/>
                                                      <w:marTop w:val="0"/>
                                                      <w:marBottom w:val="0"/>
                                                      <w:divBdr>
                                                        <w:top w:val="none" w:sz="0" w:space="0" w:color="auto"/>
                                                        <w:left w:val="none" w:sz="0" w:space="0" w:color="auto"/>
                                                        <w:bottom w:val="none" w:sz="0" w:space="0" w:color="auto"/>
                                                        <w:right w:val="none" w:sz="0" w:space="0" w:color="auto"/>
                                                      </w:divBdr>
                                                    </w:div>
                                                    <w:div w:id="178002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7110741">
                          <w:marLeft w:val="0"/>
                          <w:marRight w:val="0"/>
                          <w:marTop w:val="0"/>
                          <w:marBottom w:val="0"/>
                          <w:divBdr>
                            <w:top w:val="none" w:sz="0" w:space="0" w:color="auto"/>
                            <w:left w:val="none" w:sz="0" w:space="0" w:color="auto"/>
                            <w:bottom w:val="none" w:sz="0" w:space="0" w:color="auto"/>
                            <w:right w:val="none" w:sz="0" w:space="0" w:color="auto"/>
                          </w:divBdr>
                          <w:divsChild>
                            <w:div w:id="1705059061">
                              <w:marLeft w:val="0"/>
                              <w:marRight w:val="0"/>
                              <w:marTop w:val="0"/>
                              <w:marBottom w:val="0"/>
                              <w:divBdr>
                                <w:top w:val="none" w:sz="0" w:space="0" w:color="auto"/>
                                <w:left w:val="none" w:sz="0" w:space="0" w:color="auto"/>
                                <w:bottom w:val="none" w:sz="0" w:space="0" w:color="auto"/>
                                <w:right w:val="none" w:sz="0" w:space="0" w:color="auto"/>
                              </w:divBdr>
                              <w:divsChild>
                                <w:div w:id="1647784849">
                                  <w:marLeft w:val="0"/>
                                  <w:marRight w:val="0"/>
                                  <w:marTop w:val="0"/>
                                  <w:marBottom w:val="0"/>
                                  <w:divBdr>
                                    <w:top w:val="none" w:sz="0" w:space="0" w:color="auto"/>
                                    <w:left w:val="none" w:sz="0" w:space="0" w:color="auto"/>
                                    <w:bottom w:val="none" w:sz="0" w:space="0" w:color="auto"/>
                                    <w:right w:val="none" w:sz="0" w:space="0" w:color="auto"/>
                                  </w:divBdr>
                                  <w:divsChild>
                                    <w:div w:id="95100699">
                                      <w:marLeft w:val="0"/>
                                      <w:marRight w:val="0"/>
                                      <w:marTop w:val="0"/>
                                      <w:marBottom w:val="0"/>
                                      <w:divBdr>
                                        <w:top w:val="none" w:sz="0" w:space="0" w:color="auto"/>
                                        <w:left w:val="none" w:sz="0" w:space="0" w:color="auto"/>
                                        <w:bottom w:val="none" w:sz="0" w:space="0" w:color="auto"/>
                                        <w:right w:val="none" w:sz="0" w:space="0" w:color="auto"/>
                                      </w:divBdr>
                                      <w:divsChild>
                                        <w:div w:id="1329940995">
                                          <w:marLeft w:val="0"/>
                                          <w:marRight w:val="0"/>
                                          <w:marTop w:val="0"/>
                                          <w:marBottom w:val="0"/>
                                          <w:divBdr>
                                            <w:top w:val="none" w:sz="0" w:space="0" w:color="auto"/>
                                            <w:left w:val="none" w:sz="0" w:space="0" w:color="auto"/>
                                            <w:bottom w:val="none" w:sz="0" w:space="0" w:color="auto"/>
                                            <w:right w:val="none" w:sz="0" w:space="0" w:color="auto"/>
                                          </w:divBdr>
                                          <w:divsChild>
                                            <w:div w:id="1778136296">
                                              <w:marLeft w:val="0"/>
                                              <w:marRight w:val="0"/>
                                              <w:marTop w:val="0"/>
                                              <w:marBottom w:val="0"/>
                                              <w:divBdr>
                                                <w:top w:val="none" w:sz="0" w:space="0" w:color="auto"/>
                                                <w:left w:val="none" w:sz="0" w:space="0" w:color="auto"/>
                                                <w:bottom w:val="none" w:sz="0" w:space="0" w:color="auto"/>
                                                <w:right w:val="none" w:sz="0" w:space="0" w:color="auto"/>
                                              </w:divBdr>
                                              <w:divsChild>
                                                <w:div w:id="249194069">
                                                  <w:marLeft w:val="0"/>
                                                  <w:marRight w:val="0"/>
                                                  <w:marTop w:val="0"/>
                                                  <w:marBottom w:val="0"/>
                                                  <w:divBdr>
                                                    <w:top w:val="none" w:sz="0" w:space="0" w:color="auto"/>
                                                    <w:left w:val="none" w:sz="0" w:space="0" w:color="auto"/>
                                                    <w:bottom w:val="none" w:sz="0" w:space="0" w:color="auto"/>
                                                    <w:right w:val="none" w:sz="0" w:space="0" w:color="auto"/>
                                                  </w:divBdr>
                                                  <w:divsChild>
                                                    <w:div w:id="70340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3068764">
          <w:marLeft w:val="0"/>
          <w:marRight w:val="0"/>
          <w:marTop w:val="0"/>
          <w:marBottom w:val="0"/>
          <w:divBdr>
            <w:top w:val="none" w:sz="0" w:space="0" w:color="auto"/>
            <w:left w:val="none" w:sz="0" w:space="0" w:color="auto"/>
            <w:bottom w:val="none" w:sz="0" w:space="0" w:color="auto"/>
            <w:right w:val="none" w:sz="0" w:space="0" w:color="auto"/>
          </w:divBdr>
          <w:divsChild>
            <w:div w:id="2080783184">
              <w:marLeft w:val="0"/>
              <w:marRight w:val="0"/>
              <w:marTop w:val="0"/>
              <w:marBottom w:val="0"/>
              <w:divBdr>
                <w:top w:val="none" w:sz="0" w:space="0" w:color="auto"/>
                <w:left w:val="none" w:sz="0" w:space="0" w:color="auto"/>
                <w:bottom w:val="none" w:sz="0" w:space="0" w:color="auto"/>
                <w:right w:val="none" w:sz="0" w:space="0" w:color="auto"/>
              </w:divBdr>
              <w:divsChild>
                <w:div w:id="1285698640">
                  <w:marLeft w:val="0"/>
                  <w:marRight w:val="0"/>
                  <w:marTop w:val="0"/>
                  <w:marBottom w:val="0"/>
                  <w:divBdr>
                    <w:top w:val="none" w:sz="0" w:space="0" w:color="auto"/>
                    <w:left w:val="none" w:sz="0" w:space="0" w:color="auto"/>
                    <w:bottom w:val="none" w:sz="0" w:space="0" w:color="auto"/>
                    <w:right w:val="none" w:sz="0" w:space="0" w:color="auto"/>
                  </w:divBdr>
                </w:div>
                <w:div w:id="1813253572">
                  <w:marLeft w:val="0"/>
                  <w:marRight w:val="0"/>
                  <w:marTop w:val="0"/>
                  <w:marBottom w:val="0"/>
                  <w:divBdr>
                    <w:top w:val="none" w:sz="0" w:space="0" w:color="auto"/>
                    <w:left w:val="none" w:sz="0" w:space="0" w:color="auto"/>
                    <w:bottom w:val="none" w:sz="0" w:space="0" w:color="auto"/>
                    <w:right w:val="none" w:sz="0" w:space="0" w:color="auto"/>
                  </w:divBdr>
                </w:div>
                <w:div w:id="1728723094">
                  <w:marLeft w:val="0"/>
                  <w:marRight w:val="0"/>
                  <w:marTop w:val="0"/>
                  <w:marBottom w:val="0"/>
                  <w:divBdr>
                    <w:top w:val="none" w:sz="0" w:space="0" w:color="auto"/>
                    <w:left w:val="none" w:sz="0" w:space="0" w:color="auto"/>
                    <w:bottom w:val="none" w:sz="0" w:space="0" w:color="auto"/>
                    <w:right w:val="none" w:sz="0" w:space="0" w:color="auto"/>
                  </w:divBdr>
                  <w:divsChild>
                    <w:div w:id="508519253">
                      <w:marLeft w:val="0"/>
                      <w:marRight w:val="0"/>
                      <w:marTop w:val="0"/>
                      <w:marBottom w:val="0"/>
                      <w:divBdr>
                        <w:top w:val="none" w:sz="0" w:space="0" w:color="auto"/>
                        <w:left w:val="none" w:sz="0" w:space="0" w:color="auto"/>
                        <w:bottom w:val="none" w:sz="0" w:space="0" w:color="auto"/>
                        <w:right w:val="none" w:sz="0" w:space="0" w:color="auto"/>
                      </w:divBdr>
                    </w:div>
                  </w:divsChild>
                </w:div>
                <w:div w:id="1824660602">
                  <w:marLeft w:val="0"/>
                  <w:marRight w:val="0"/>
                  <w:marTop w:val="0"/>
                  <w:marBottom w:val="0"/>
                  <w:divBdr>
                    <w:top w:val="none" w:sz="0" w:space="0" w:color="auto"/>
                    <w:left w:val="none" w:sz="0" w:space="0" w:color="auto"/>
                    <w:bottom w:val="none" w:sz="0" w:space="0" w:color="auto"/>
                    <w:right w:val="none" w:sz="0" w:space="0" w:color="auto"/>
                  </w:divBdr>
                </w:div>
              </w:divsChild>
            </w:div>
            <w:div w:id="1939823244">
              <w:marLeft w:val="0"/>
              <w:marRight w:val="0"/>
              <w:marTop w:val="0"/>
              <w:marBottom w:val="0"/>
              <w:divBdr>
                <w:top w:val="none" w:sz="0" w:space="0" w:color="auto"/>
                <w:left w:val="none" w:sz="0" w:space="0" w:color="auto"/>
                <w:bottom w:val="none" w:sz="0" w:space="0" w:color="auto"/>
                <w:right w:val="none" w:sz="0" w:space="0" w:color="auto"/>
              </w:divBdr>
              <w:divsChild>
                <w:div w:id="373121851">
                  <w:marLeft w:val="0"/>
                  <w:marRight w:val="0"/>
                  <w:marTop w:val="0"/>
                  <w:marBottom w:val="0"/>
                  <w:divBdr>
                    <w:top w:val="none" w:sz="0" w:space="0" w:color="auto"/>
                    <w:left w:val="none" w:sz="0" w:space="0" w:color="auto"/>
                    <w:bottom w:val="none" w:sz="0" w:space="0" w:color="auto"/>
                    <w:right w:val="none" w:sz="0" w:space="0" w:color="auto"/>
                  </w:divBdr>
                </w:div>
                <w:div w:id="1156457207">
                  <w:marLeft w:val="0"/>
                  <w:marRight w:val="0"/>
                  <w:marTop w:val="0"/>
                  <w:marBottom w:val="0"/>
                  <w:divBdr>
                    <w:top w:val="none" w:sz="0" w:space="0" w:color="auto"/>
                    <w:left w:val="none" w:sz="0" w:space="0" w:color="auto"/>
                    <w:bottom w:val="none" w:sz="0" w:space="0" w:color="auto"/>
                    <w:right w:val="none" w:sz="0" w:space="0" w:color="auto"/>
                  </w:divBdr>
                </w:div>
              </w:divsChild>
            </w:div>
            <w:div w:id="548881811">
              <w:marLeft w:val="0"/>
              <w:marRight w:val="0"/>
              <w:marTop w:val="0"/>
              <w:marBottom w:val="0"/>
              <w:divBdr>
                <w:top w:val="none" w:sz="0" w:space="0" w:color="auto"/>
                <w:left w:val="none" w:sz="0" w:space="0" w:color="auto"/>
                <w:bottom w:val="none" w:sz="0" w:space="0" w:color="auto"/>
                <w:right w:val="none" w:sz="0" w:space="0" w:color="auto"/>
              </w:divBdr>
              <w:divsChild>
                <w:div w:id="1528106410">
                  <w:marLeft w:val="0"/>
                  <w:marRight w:val="0"/>
                  <w:marTop w:val="0"/>
                  <w:marBottom w:val="0"/>
                  <w:divBdr>
                    <w:top w:val="none" w:sz="0" w:space="0" w:color="auto"/>
                    <w:left w:val="none" w:sz="0" w:space="0" w:color="auto"/>
                    <w:bottom w:val="none" w:sz="0" w:space="0" w:color="auto"/>
                    <w:right w:val="none" w:sz="0" w:space="0" w:color="auto"/>
                  </w:divBdr>
                </w:div>
                <w:div w:id="1328437315">
                  <w:marLeft w:val="0"/>
                  <w:marRight w:val="0"/>
                  <w:marTop w:val="0"/>
                  <w:marBottom w:val="0"/>
                  <w:divBdr>
                    <w:top w:val="none" w:sz="0" w:space="0" w:color="auto"/>
                    <w:left w:val="none" w:sz="0" w:space="0" w:color="auto"/>
                    <w:bottom w:val="none" w:sz="0" w:space="0" w:color="auto"/>
                    <w:right w:val="none" w:sz="0" w:space="0" w:color="auto"/>
                  </w:divBdr>
                </w:div>
              </w:divsChild>
            </w:div>
            <w:div w:id="1934971736">
              <w:marLeft w:val="0"/>
              <w:marRight w:val="0"/>
              <w:marTop w:val="0"/>
              <w:marBottom w:val="0"/>
              <w:divBdr>
                <w:top w:val="none" w:sz="0" w:space="0" w:color="auto"/>
                <w:left w:val="none" w:sz="0" w:space="0" w:color="auto"/>
                <w:bottom w:val="none" w:sz="0" w:space="0" w:color="auto"/>
                <w:right w:val="none" w:sz="0" w:space="0" w:color="auto"/>
              </w:divBdr>
              <w:divsChild>
                <w:div w:id="1145852740">
                  <w:marLeft w:val="0"/>
                  <w:marRight w:val="0"/>
                  <w:marTop w:val="0"/>
                  <w:marBottom w:val="0"/>
                  <w:divBdr>
                    <w:top w:val="none" w:sz="0" w:space="0" w:color="auto"/>
                    <w:left w:val="none" w:sz="0" w:space="0" w:color="auto"/>
                    <w:bottom w:val="none" w:sz="0" w:space="0" w:color="auto"/>
                    <w:right w:val="none" w:sz="0" w:space="0" w:color="auto"/>
                  </w:divBdr>
                </w:div>
                <w:div w:id="62385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283255">
      <w:bodyDiv w:val="1"/>
      <w:marLeft w:val="0"/>
      <w:marRight w:val="0"/>
      <w:marTop w:val="0"/>
      <w:marBottom w:val="0"/>
      <w:divBdr>
        <w:top w:val="none" w:sz="0" w:space="0" w:color="auto"/>
        <w:left w:val="none" w:sz="0" w:space="0" w:color="auto"/>
        <w:bottom w:val="none" w:sz="0" w:space="0" w:color="auto"/>
        <w:right w:val="none" w:sz="0" w:space="0" w:color="auto"/>
      </w:divBdr>
      <w:divsChild>
        <w:div w:id="115221049">
          <w:marLeft w:val="0"/>
          <w:marRight w:val="0"/>
          <w:marTop w:val="0"/>
          <w:marBottom w:val="0"/>
          <w:divBdr>
            <w:top w:val="none" w:sz="0" w:space="0" w:color="auto"/>
            <w:left w:val="none" w:sz="0" w:space="0" w:color="auto"/>
            <w:bottom w:val="none" w:sz="0" w:space="0" w:color="auto"/>
            <w:right w:val="none" w:sz="0" w:space="0" w:color="auto"/>
          </w:divBdr>
          <w:divsChild>
            <w:div w:id="392048316">
              <w:marLeft w:val="0"/>
              <w:marRight w:val="0"/>
              <w:marTop w:val="360"/>
              <w:marBottom w:val="180"/>
              <w:divBdr>
                <w:top w:val="none" w:sz="0" w:space="0" w:color="auto"/>
                <w:left w:val="none" w:sz="0" w:space="0" w:color="auto"/>
                <w:bottom w:val="none" w:sz="0" w:space="0" w:color="auto"/>
                <w:right w:val="none" w:sz="0" w:space="0" w:color="auto"/>
              </w:divBdr>
            </w:div>
          </w:divsChild>
        </w:div>
        <w:div w:id="1581134640">
          <w:marLeft w:val="0"/>
          <w:marRight w:val="0"/>
          <w:marTop w:val="0"/>
          <w:marBottom w:val="0"/>
          <w:divBdr>
            <w:top w:val="none" w:sz="0" w:space="0" w:color="auto"/>
            <w:left w:val="none" w:sz="0" w:space="0" w:color="auto"/>
            <w:bottom w:val="none" w:sz="0" w:space="0" w:color="auto"/>
            <w:right w:val="none" w:sz="0" w:space="0" w:color="auto"/>
          </w:divBdr>
        </w:div>
        <w:div w:id="1390765087">
          <w:marLeft w:val="0"/>
          <w:marRight w:val="0"/>
          <w:marTop w:val="0"/>
          <w:marBottom w:val="0"/>
          <w:divBdr>
            <w:top w:val="none" w:sz="0" w:space="0" w:color="auto"/>
            <w:left w:val="none" w:sz="0" w:space="0" w:color="auto"/>
            <w:bottom w:val="none" w:sz="0" w:space="0" w:color="auto"/>
            <w:right w:val="none" w:sz="0" w:space="0" w:color="auto"/>
          </w:divBdr>
        </w:div>
        <w:div w:id="276449846">
          <w:marLeft w:val="0"/>
          <w:marRight w:val="0"/>
          <w:marTop w:val="0"/>
          <w:marBottom w:val="0"/>
          <w:divBdr>
            <w:top w:val="none" w:sz="0" w:space="0" w:color="auto"/>
            <w:left w:val="none" w:sz="0" w:space="0" w:color="auto"/>
            <w:bottom w:val="none" w:sz="0" w:space="0" w:color="auto"/>
            <w:right w:val="none" w:sz="0" w:space="0" w:color="auto"/>
          </w:divBdr>
        </w:div>
        <w:div w:id="515773088">
          <w:marLeft w:val="0"/>
          <w:marRight w:val="0"/>
          <w:marTop w:val="0"/>
          <w:marBottom w:val="0"/>
          <w:divBdr>
            <w:top w:val="none" w:sz="0" w:space="0" w:color="auto"/>
            <w:left w:val="none" w:sz="0" w:space="0" w:color="auto"/>
            <w:bottom w:val="none" w:sz="0" w:space="0" w:color="auto"/>
            <w:right w:val="none" w:sz="0" w:space="0" w:color="auto"/>
          </w:divBdr>
        </w:div>
        <w:div w:id="308362982">
          <w:marLeft w:val="0"/>
          <w:marRight w:val="0"/>
          <w:marTop w:val="0"/>
          <w:marBottom w:val="0"/>
          <w:divBdr>
            <w:top w:val="none" w:sz="0" w:space="0" w:color="auto"/>
            <w:left w:val="none" w:sz="0" w:space="0" w:color="auto"/>
            <w:bottom w:val="none" w:sz="0" w:space="0" w:color="auto"/>
            <w:right w:val="none" w:sz="0" w:space="0" w:color="auto"/>
          </w:divBdr>
        </w:div>
      </w:divsChild>
    </w:div>
    <w:div w:id="1686856735">
      <w:bodyDiv w:val="1"/>
      <w:marLeft w:val="0"/>
      <w:marRight w:val="0"/>
      <w:marTop w:val="0"/>
      <w:marBottom w:val="0"/>
      <w:divBdr>
        <w:top w:val="none" w:sz="0" w:space="0" w:color="auto"/>
        <w:left w:val="none" w:sz="0" w:space="0" w:color="auto"/>
        <w:bottom w:val="none" w:sz="0" w:space="0" w:color="auto"/>
        <w:right w:val="none" w:sz="0" w:space="0" w:color="auto"/>
      </w:divBdr>
    </w:div>
    <w:div w:id="1751927120">
      <w:bodyDiv w:val="1"/>
      <w:marLeft w:val="0"/>
      <w:marRight w:val="0"/>
      <w:marTop w:val="0"/>
      <w:marBottom w:val="0"/>
      <w:divBdr>
        <w:top w:val="none" w:sz="0" w:space="0" w:color="auto"/>
        <w:left w:val="none" w:sz="0" w:space="0" w:color="auto"/>
        <w:bottom w:val="none" w:sz="0" w:space="0" w:color="auto"/>
        <w:right w:val="none" w:sz="0" w:space="0" w:color="auto"/>
      </w:divBdr>
      <w:divsChild>
        <w:div w:id="1719739366">
          <w:marLeft w:val="0"/>
          <w:marRight w:val="0"/>
          <w:marTop w:val="0"/>
          <w:marBottom w:val="0"/>
          <w:divBdr>
            <w:top w:val="none" w:sz="0" w:space="0" w:color="auto"/>
            <w:left w:val="none" w:sz="0" w:space="0" w:color="auto"/>
            <w:bottom w:val="none" w:sz="0" w:space="0" w:color="auto"/>
            <w:right w:val="none" w:sz="0" w:space="0" w:color="auto"/>
          </w:divBdr>
          <w:divsChild>
            <w:div w:id="1840269937">
              <w:marLeft w:val="0"/>
              <w:marRight w:val="0"/>
              <w:marTop w:val="0"/>
              <w:marBottom w:val="0"/>
              <w:divBdr>
                <w:top w:val="none" w:sz="0" w:space="0" w:color="auto"/>
                <w:left w:val="none" w:sz="0" w:space="0" w:color="auto"/>
                <w:bottom w:val="none" w:sz="0" w:space="0" w:color="auto"/>
                <w:right w:val="none" w:sz="0" w:space="0" w:color="auto"/>
              </w:divBdr>
              <w:divsChild>
                <w:div w:id="27251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22726">
          <w:marLeft w:val="0"/>
          <w:marRight w:val="0"/>
          <w:marTop w:val="0"/>
          <w:marBottom w:val="0"/>
          <w:divBdr>
            <w:top w:val="none" w:sz="0" w:space="0" w:color="auto"/>
            <w:left w:val="none" w:sz="0" w:space="0" w:color="auto"/>
            <w:bottom w:val="none" w:sz="0" w:space="0" w:color="auto"/>
            <w:right w:val="none" w:sz="0" w:space="0" w:color="auto"/>
          </w:divBdr>
          <w:divsChild>
            <w:div w:id="406804352">
              <w:marLeft w:val="0"/>
              <w:marRight w:val="0"/>
              <w:marTop w:val="0"/>
              <w:marBottom w:val="0"/>
              <w:divBdr>
                <w:top w:val="none" w:sz="0" w:space="0" w:color="auto"/>
                <w:left w:val="none" w:sz="0" w:space="0" w:color="auto"/>
                <w:bottom w:val="none" w:sz="0" w:space="0" w:color="auto"/>
                <w:right w:val="none" w:sz="0" w:space="0" w:color="auto"/>
              </w:divBdr>
              <w:divsChild>
                <w:div w:id="271980009">
                  <w:marLeft w:val="0"/>
                  <w:marRight w:val="0"/>
                  <w:marTop w:val="0"/>
                  <w:marBottom w:val="0"/>
                  <w:divBdr>
                    <w:top w:val="none" w:sz="0" w:space="0" w:color="auto"/>
                    <w:left w:val="none" w:sz="0" w:space="0" w:color="auto"/>
                    <w:bottom w:val="none" w:sz="0" w:space="0" w:color="auto"/>
                    <w:right w:val="none" w:sz="0" w:space="0" w:color="auto"/>
                  </w:divBdr>
                  <w:divsChild>
                    <w:div w:id="751467943">
                      <w:marLeft w:val="0"/>
                      <w:marRight w:val="0"/>
                      <w:marTop w:val="0"/>
                      <w:marBottom w:val="0"/>
                      <w:divBdr>
                        <w:top w:val="none" w:sz="0" w:space="0" w:color="auto"/>
                        <w:left w:val="none" w:sz="0" w:space="0" w:color="auto"/>
                        <w:bottom w:val="none" w:sz="0" w:space="0" w:color="auto"/>
                        <w:right w:val="none" w:sz="0" w:space="0" w:color="auto"/>
                      </w:divBdr>
                      <w:divsChild>
                        <w:div w:id="769930235">
                          <w:marLeft w:val="0"/>
                          <w:marRight w:val="0"/>
                          <w:marTop w:val="0"/>
                          <w:marBottom w:val="0"/>
                          <w:divBdr>
                            <w:top w:val="none" w:sz="0" w:space="0" w:color="auto"/>
                            <w:left w:val="none" w:sz="0" w:space="0" w:color="auto"/>
                            <w:bottom w:val="none" w:sz="0" w:space="0" w:color="auto"/>
                            <w:right w:val="none" w:sz="0" w:space="0" w:color="auto"/>
                          </w:divBdr>
                          <w:divsChild>
                            <w:div w:id="575094392">
                              <w:marLeft w:val="0"/>
                              <w:marRight w:val="0"/>
                              <w:marTop w:val="0"/>
                              <w:marBottom w:val="0"/>
                              <w:divBdr>
                                <w:top w:val="none" w:sz="0" w:space="0" w:color="auto"/>
                                <w:left w:val="none" w:sz="0" w:space="0" w:color="auto"/>
                                <w:bottom w:val="none" w:sz="0" w:space="0" w:color="auto"/>
                                <w:right w:val="none" w:sz="0" w:space="0" w:color="auto"/>
                              </w:divBdr>
                              <w:divsChild>
                                <w:div w:id="1621258379">
                                  <w:marLeft w:val="0"/>
                                  <w:marRight w:val="0"/>
                                  <w:marTop w:val="0"/>
                                  <w:marBottom w:val="0"/>
                                  <w:divBdr>
                                    <w:top w:val="none" w:sz="0" w:space="0" w:color="auto"/>
                                    <w:left w:val="none" w:sz="0" w:space="0" w:color="auto"/>
                                    <w:bottom w:val="none" w:sz="0" w:space="0" w:color="auto"/>
                                    <w:right w:val="none" w:sz="0" w:space="0" w:color="auto"/>
                                  </w:divBdr>
                                  <w:divsChild>
                                    <w:div w:id="1968657216">
                                      <w:marLeft w:val="0"/>
                                      <w:marRight w:val="0"/>
                                      <w:marTop w:val="0"/>
                                      <w:marBottom w:val="0"/>
                                      <w:divBdr>
                                        <w:top w:val="none" w:sz="0" w:space="0" w:color="auto"/>
                                        <w:left w:val="none" w:sz="0" w:space="0" w:color="auto"/>
                                        <w:bottom w:val="none" w:sz="0" w:space="0" w:color="auto"/>
                                        <w:right w:val="none" w:sz="0" w:space="0" w:color="auto"/>
                                      </w:divBdr>
                                      <w:divsChild>
                                        <w:div w:id="1248155260">
                                          <w:marLeft w:val="0"/>
                                          <w:marRight w:val="0"/>
                                          <w:marTop w:val="0"/>
                                          <w:marBottom w:val="0"/>
                                          <w:divBdr>
                                            <w:top w:val="none" w:sz="0" w:space="0" w:color="auto"/>
                                            <w:left w:val="none" w:sz="0" w:space="0" w:color="auto"/>
                                            <w:bottom w:val="none" w:sz="0" w:space="0" w:color="auto"/>
                                            <w:right w:val="none" w:sz="0" w:space="0" w:color="auto"/>
                                          </w:divBdr>
                                          <w:divsChild>
                                            <w:div w:id="1773894480">
                                              <w:marLeft w:val="0"/>
                                              <w:marRight w:val="0"/>
                                              <w:marTop w:val="0"/>
                                              <w:marBottom w:val="0"/>
                                              <w:divBdr>
                                                <w:top w:val="none" w:sz="0" w:space="0" w:color="auto"/>
                                                <w:left w:val="none" w:sz="0" w:space="0" w:color="auto"/>
                                                <w:bottom w:val="none" w:sz="0" w:space="0" w:color="auto"/>
                                                <w:right w:val="none" w:sz="0" w:space="0" w:color="auto"/>
                                              </w:divBdr>
                                              <w:divsChild>
                                                <w:div w:id="30150106">
                                                  <w:marLeft w:val="0"/>
                                                  <w:marRight w:val="0"/>
                                                  <w:marTop w:val="0"/>
                                                  <w:marBottom w:val="0"/>
                                                  <w:divBdr>
                                                    <w:top w:val="none" w:sz="0" w:space="0" w:color="auto"/>
                                                    <w:left w:val="none" w:sz="0" w:space="0" w:color="auto"/>
                                                    <w:bottom w:val="none" w:sz="0" w:space="0" w:color="auto"/>
                                                    <w:right w:val="none" w:sz="0" w:space="0" w:color="auto"/>
                                                  </w:divBdr>
                                                  <w:divsChild>
                                                    <w:div w:id="1004820383">
                                                      <w:marLeft w:val="0"/>
                                                      <w:marRight w:val="0"/>
                                                      <w:marTop w:val="0"/>
                                                      <w:marBottom w:val="0"/>
                                                      <w:divBdr>
                                                        <w:top w:val="none" w:sz="0" w:space="0" w:color="auto"/>
                                                        <w:left w:val="none" w:sz="0" w:space="0" w:color="auto"/>
                                                        <w:bottom w:val="none" w:sz="0" w:space="0" w:color="auto"/>
                                                        <w:right w:val="none" w:sz="0" w:space="0" w:color="auto"/>
                                                      </w:divBdr>
                                                      <w:divsChild>
                                                        <w:div w:id="909920373">
                                                          <w:marLeft w:val="0"/>
                                                          <w:marRight w:val="0"/>
                                                          <w:marTop w:val="0"/>
                                                          <w:marBottom w:val="0"/>
                                                          <w:divBdr>
                                                            <w:top w:val="none" w:sz="0" w:space="0" w:color="auto"/>
                                                            <w:left w:val="none" w:sz="0" w:space="0" w:color="auto"/>
                                                            <w:bottom w:val="none" w:sz="0" w:space="0" w:color="auto"/>
                                                            <w:right w:val="none" w:sz="0" w:space="0" w:color="auto"/>
                                                          </w:divBdr>
                                                          <w:divsChild>
                                                            <w:div w:id="563488589">
                                                              <w:marLeft w:val="0"/>
                                                              <w:marRight w:val="0"/>
                                                              <w:marTop w:val="0"/>
                                                              <w:marBottom w:val="0"/>
                                                              <w:divBdr>
                                                                <w:top w:val="none" w:sz="0" w:space="0" w:color="auto"/>
                                                                <w:left w:val="none" w:sz="0" w:space="0" w:color="auto"/>
                                                                <w:bottom w:val="none" w:sz="0" w:space="0" w:color="auto"/>
                                                                <w:right w:val="none" w:sz="0" w:space="0" w:color="auto"/>
                                                              </w:divBdr>
                                                              <w:divsChild>
                                                                <w:div w:id="1792631706">
                                                                  <w:marLeft w:val="0"/>
                                                                  <w:marRight w:val="0"/>
                                                                  <w:marTop w:val="0"/>
                                                                  <w:marBottom w:val="0"/>
                                                                  <w:divBdr>
                                                                    <w:top w:val="none" w:sz="0" w:space="0" w:color="auto"/>
                                                                    <w:left w:val="none" w:sz="0" w:space="0" w:color="auto"/>
                                                                    <w:bottom w:val="none" w:sz="0" w:space="0" w:color="auto"/>
                                                                    <w:right w:val="none" w:sz="0" w:space="0" w:color="auto"/>
                                                                  </w:divBdr>
                                                                  <w:divsChild>
                                                                    <w:div w:id="1450586692">
                                                                      <w:marLeft w:val="0"/>
                                                                      <w:marRight w:val="0"/>
                                                                      <w:marTop w:val="0"/>
                                                                      <w:marBottom w:val="0"/>
                                                                      <w:divBdr>
                                                                        <w:top w:val="none" w:sz="0" w:space="0" w:color="auto"/>
                                                                        <w:left w:val="none" w:sz="0" w:space="0" w:color="auto"/>
                                                                        <w:bottom w:val="none" w:sz="0" w:space="0" w:color="auto"/>
                                                                        <w:right w:val="none" w:sz="0" w:space="0" w:color="auto"/>
                                                                      </w:divBdr>
                                                                      <w:divsChild>
                                                                        <w:div w:id="1867597921">
                                                                          <w:marLeft w:val="0"/>
                                                                          <w:marRight w:val="0"/>
                                                                          <w:marTop w:val="0"/>
                                                                          <w:marBottom w:val="0"/>
                                                                          <w:divBdr>
                                                                            <w:top w:val="none" w:sz="0" w:space="0" w:color="auto"/>
                                                                            <w:left w:val="none" w:sz="0" w:space="0" w:color="auto"/>
                                                                            <w:bottom w:val="none" w:sz="0" w:space="0" w:color="auto"/>
                                                                            <w:right w:val="none" w:sz="0" w:space="0" w:color="auto"/>
                                                                          </w:divBdr>
                                                                          <w:divsChild>
                                                                            <w:div w:id="20322442">
                                                                              <w:marLeft w:val="0"/>
                                                                              <w:marRight w:val="0"/>
                                                                              <w:marTop w:val="0"/>
                                                                              <w:marBottom w:val="0"/>
                                                                              <w:divBdr>
                                                                                <w:top w:val="none" w:sz="0" w:space="0" w:color="auto"/>
                                                                                <w:left w:val="none" w:sz="0" w:space="0" w:color="auto"/>
                                                                                <w:bottom w:val="none" w:sz="0" w:space="0" w:color="auto"/>
                                                                                <w:right w:val="none" w:sz="0" w:space="0" w:color="auto"/>
                                                                              </w:divBdr>
                                                                              <w:divsChild>
                                                                                <w:div w:id="833881986">
                                                                                  <w:marLeft w:val="0"/>
                                                                                  <w:marRight w:val="0"/>
                                                                                  <w:marTop w:val="0"/>
                                                                                  <w:marBottom w:val="0"/>
                                                                                  <w:divBdr>
                                                                                    <w:top w:val="none" w:sz="0" w:space="0" w:color="auto"/>
                                                                                    <w:left w:val="none" w:sz="0" w:space="0" w:color="auto"/>
                                                                                    <w:bottom w:val="none" w:sz="0" w:space="0" w:color="auto"/>
                                                                                    <w:right w:val="none" w:sz="0" w:space="0" w:color="auto"/>
                                                                                  </w:divBdr>
                                                                                  <w:divsChild>
                                                                                    <w:div w:id="139909046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visuresolutions.com/uk/alm-guide/functional-requirement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9698</Words>
  <Characters>5528</Characters>
  <Application>Microsoft Office Word</Application>
  <DocSecurity>0</DocSecurity>
  <Lines>46</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dc:creator>
  <cp:keywords/>
  <dc:description/>
  <cp:lastModifiedBy>Tanya</cp:lastModifiedBy>
  <cp:revision>2</cp:revision>
  <dcterms:created xsi:type="dcterms:W3CDTF">2026-10-15T10:00:00Z</dcterms:created>
  <dcterms:modified xsi:type="dcterms:W3CDTF">2026-10-15T10:00:00Z</dcterms:modified>
</cp:coreProperties>
</file>