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694" w:rsidRDefault="000409F4">
      <w:r w:rsidRPr="0020107C">
        <w:rPr>
          <w:b/>
          <w:sz w:val="28"/>
          <w:szCs w:val="28"/>
          <w:lang w:val="uk-UA"/>
        </w:rPr>
        <w:t xml:space="preserve">Лекція 19. Тематичне опитування </w:t>
      </w:r>
      <w:r>
        <w:rPr>
          <w:b/>
          <w:sz w:val="28"/>
          <w:szCs w:val="28"/>
          <w:lang w:val="uk-UA"/>
        </w:rPr>
        <w:t>–</w:t>
      </w:r>
      <w:r w:rsidRPr="0020107C">
        <w:rPr>
          <w:b/>
          <w:sz w:val="28"/>
          <w:szCs w:val="28"/>
          <w:lang w:val="uk-UA"/>
        </w:rPr>
        <w:t xml:space="preserve"> тестування</w:t>
      </w:r>
      <w:r>
        <w:rPr>
          <w:b/>
          <w:sz w:val="28"/>
          <w:szCs w:val="28"/>
          <w:lang w:val="uk-UA"/>
        </w:rPr>
        <w:t xml:space="preserve"> - відповіді</w:t>
      </w:r>
      <w:bookmarkStart w:id="0" w:name="_GoBack"/>
      <w:bookmarkEnd w:id="0"/>
    </w:p>
    <w:p w:rsidR="000409F4" w:rsidRDefault="000409F4"/>
    <w:p w:rsidR="000409F4" w:rsidRDefault="000409F4" w:rsidP="000409F4">
      <w:pPr>
        <w:rPr>
          <w:sz w:val="28"/>
          <w:szCs w:val="28"/>
          <w:lang w:val="uk-UA"/>
        </w:rPr>
      </w:pPr>
    </w:p>
    <w:p w:rsidR="000409F4" w:rsidRPr="00241D36" w:rsidRDefault="000409F4" w:rsidP="000409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Відповіді</w:t>
      </w:r>
    </w:p>
    <w:p w:rsidR="000409F4" w:rsidRPr="00F321C9" w:rsidRDefault="000409F4" w:rsidP="000409F4">
      <w:pPr>
        <w:pStyle w:val="a3"/>
        <w:numPr>
          <w:ilvl w:val="0"/>
          <w:numId w:val="1"/>
        </w:numPr>
        <w:tabs>
          <w:tab w:val="left" w:pos="1701"/>
        </w:tabs>
        <w:ind w:left="1134" w:firstLine="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a→c→b→d→e</w:t>
      </w:r>
      <w:proofErr w:type="spellEnd"/>
    </w:p>
    <w:p w:rsidR="000409F4" w:rsidRPr="00961CF3" w:rsidRDefault="000409F4" w:rsidP="000409F4">
      <w:pPr>
        <w:pStyle w:val="a3"/>
        <w:numPr>
          <w:ilvl w:val="0"/>
          <w:numId w:val="1"/>
        </w:numPr>
        <w:tabs>
          <w:tab w:val="left" w:pos="1701"/>
        </w:tabs>
        <w:ind w:left="1134" w:firstLine="0"/>
        <w:rPr>
          <w:sz w:val="32"/>
          <w:szCs w:val="32"/>
          <w:lang w:val="uk-UA"/>
        </w:rPr>
      </w:pPr>
      <w:r w:rsidRPr="00961CF3">
        <w:rPr>
          <w:sz w:val="32"/>
          <w:szCs w:val="32"/>
        </w:rPr>
        <w:t xml:space="preserve">1 – </w:t>
      </w:r>
      <w:r w:rsidRPr="00961CF3">
        <w:rPr>
          <w:sz w:val="32"/>
          <w:szCs w:val="32"/>
          <w:lang w:val="en-US"/>
        </w:rPr>
        <w:t>a</w:t>
      </w:r>
      <w:r w:rsidRPr="00961CF3">
        <w:rPr>
          <w:sz w:val="32"/>
          <w:szCs w:val="32"/>
        </w:rPr>
        <w:t xml:space="preserve">, 2 – </w:t>
      </w:r>
      <w:r w:rsidRPr="00961CF3">
        <w:rPr>
          <w:sz w:val="32"/>
          <w:szCs w:val="32"/>
          <w:lang w:val="en-US"/>
        </w:rPr>
        <w:t>d</w:t>
      </w:r>
      <w:r w:rsidRPr="00961CF3">
        <w:rPr>
          <w:sz w:val="32"/>
          <w:szCs w:val="32"/>
        </w:rPr>
        <w:t xml:space="preserve">, 3 – </w:t>
      </w:r>
      <w:r w:rsidRPr="00961CF3">
        <w:rPr>
          <w:sz w:val="32"/>
          <w:szCs w:val="32"/>
          <w:lang w:val="en-US"/>
        </w:rPr>
        <w:t>b</w:t>
      </w:r>
      <w:r w:rsidRPr="00961CF3">
        <w:rPr>
          <w:sz w:val="32"/>
          <w:szCs w:val="32"/>
        </w:rPr>
        <w:t xml:space="preserve">, 4 – </w:t>
      </w:r>
      <w:r w:rsidRPr="00961CF3">
        <w:rPr>
          <w:sz w:val="32"/>
          <w:szCs w:val="32"/>
          <w:lang w:val="en-US"/>
        </w:rPr>
        <w:t>e</w:t>
      </w:r>
      <w:r w:rsidRPr="00961CF3">
        <w:rPr>
          <w:sz w:val="32"/>
          <w:szCs w:val="32"/>
        </w:rPr>
        <w:t xml:space="preserve">, 5 – </w:t>
      </w:r>
      <w:r w:rsidRPr="00961CF3">
        <w:rPr>
          <w:sz w:val="32"/>
          <w:szCs w:val="32"/>
          <w:lang w:val="en-US"/>
        </w:rPr>
        <w:t>c</w:t>
      </w:r>
    </w:p>
    <w:p w:rsidR="000409F4" w:rsidRPr="0035309F" w:rsidRDefault="000409F4" w:rsidP="000409F4">
      <w:pPr>
        <w:pStyle w:val="a3"/>
        <w:numPr>
          <w:ilvl w:val="0"/>
          <w:numId w:val="1"/>
        </w:numPr>
        <w:tabs>
          <w:tab w:val="left" w:pos="1701"/>
        </w:tabs>
        <w:ind w:left="1134" w:firstLine="0"/>
        <w:rPr>
          <w:sz w:val="32"/>
          <w:szCs w:val="32"/>
          <w:lang w:val="uk-UA"/>
        </w:rPr>
      </w:pPr>
      <w:r w:rsidRPr="00201BAB">
        <w:rPr>
          <w:b/>
        </w:rPr>
        <w:t>1</w:t>
      </w:r>
      <w:proofErr w:type="gramStart"/>
      <w:r w:rsidRPr="00201BAB">
        <w:rPr>
          <w:b/>
        </w:rPr>
        <w:t xml:space="preserve"> </w:t>
      </w:r>
      <w:r w:rsidRPr="00201BAB">
        <w:rPr>
          <w:b/>
          <w:lang w:val="en-US"/>
        </w:rPr>
        <w:sym w:font="Wingdings" w:char="F0E0"/>
      </w:r>
      <w:r w:rsidRPr="00D77324">
        <w:rPr>
          <w:b/>
        </w:rPr>
        <w:t xml:space="preserve"> </w:t>
      </w:r>
      <w:r w:rsidRPr="00201BAB">
        <w:rPr>
          <w:b/>
        </w:rPr>
        <w:t>А</w:t>
      </w:r>
      <w:proofErr w:type="gramEnd"/>
      <w:r>
        <w:rPr>
          <w:b/>
          <w:lang w:val="uk-UA"/>
        </w:rPr>
        <w:t xml:space="preserve">, </w:t>
      </w:r>
      <w:r w:rsidRPr="00D77324">
        <w:rPr>
          <w:b/>
        </w:rPr>
        <w:t xml:space="preserve">2 </w:t>
      </w:r>
      <w:r w:rsidRPr="00201BAB">
        <w:rPr>
          <w:b/>
          <w:lang w:val="en-US"/>
        </w:rPr>
        <w:sym w:font="Wingdings" w:char="F0E0"/>
      </w:r>
      <w:r w:rsidRPr="00201BAB">
        <w:rPr>
          <w:b/>
        </w:rPr>
        <w:t xml:space="preserve"> </w:t>
      </w:r>
      <w:r>
        <w:rPr>
          <w:b/>
          <w:lang w:val="uk-UA"/>
        </w:rPr>
        <w:t xml:space="preserve">В, </w:t>
      </w:r>
      <w:r w:rsidRPr="00D77324">
        <w:rPr>
          <w:b/>
        </w:rPr>
        <w:t xml:space="preserve">3 </w:t>
      </w:r>
      <w:r w:rsidRPr="00201BAB">
        <w:rPr>
          <w:b/>
          <w:lang w:val="en-US"/>
        </w:rPr>
        <w:sym w:font="Wingdings" w:char="F0E0"/>
      </w:r>
      <w:r w:rsidRPr="00201BAB">
        <w:rPr>
          <w:b/>
        </w:rPr>
        <w:t xml:space="preserve"> </w:t>
      </w:r>
      <w:r>
        <w:rPr>
          <w:b/>
          <w:lang w:val="uk-UA"/>
        </w:rPr>
        <w:t>Б, 4</w:t>
      </w:r>
      <w:r w:rsidRPr="00D77324">
        <w:rPr>
          <w:b/>
        </w:rPr>
        <w:t xml:space="preserve"> </w:t>
      </w:r>
      <w:r w:rsidRPr="00201BAB">
        <w:rPr>
          <w:b/>
          <w:lang w:val="en-US"/>
        </w:rPr>
        <w:sym w:font="Wingdings" w:char="F0E0"/>
      </w:r>
      <w:r w:rsidRPr="00201BAB">
        <w:rPr>
          <w:b/>
        </w:rPr>
        <w:t xml:space="preserve"> </w:t>
      </w:r>
      <w:r>
        <w:rPr>
          <w:b/>
          <w:lang w:val="uk-UA"/>
        </w:rPr>
        <w:t>Е, 5</w:t>
      </w:r>
      <w:r w:rsidRPr="00D77324">
        <w:rPr>
          <w:b/>
        </w:rPr>
        <w:t xml:space="preserve"> </w:t>
      </w:r>
      <w:r w:rsidRPr="00201BAB">
        <w:rPr>
          <w:b/>
          <w:lang w:val="en-US"/>
        </w:rPr>
        <w:sym w:font="Wingdings" w:char="F0E0"/>
      </w:r>
      <w:r w:rsidRPr="00201BAB">
        <w:rPr>
          <w:b/>
        </w:rPr>
        <w:t xml:space="preserve"> </w:t>
      </w:r>
      <w:r>
        <w:rPr>
          <w:b/>
          <w:lang w:val="uk-UA"/>
        </w:rPr>
        <w:t>Г, 6</w:t>
      </w:r>
      <w:r w:rsidRPr="00D77324">
        <w:rPr>
          <w:b/>
        </w:rPr>
        <w:t xml:space="preserve"> </w:t>
      </w:r>
      <w:r w:rsidRPr="00201BAB">
        <w:rPr>
          <w:b/>
          <w:lang w:val="en-US"/>
        </w:rPr>
        <w:sym w:font="Wingdings" w:char="F0E0"/>
      </w:r>
      <w:r w:rsidRPr="00201BAB">
        <w:rPr>
          <w:b/>
        </w:rPr>
        <w:t xml:space="preserve"> </w:t>
      </w:r>
      <w:r>
        <w:rPr>
          <w:b/>
          <w:lang w:val="uk-UA"/>
        </w:rPr>
        <w:t>Д</w:t>
      </w:r>
    </w:p>
    <w:p w:rsidR="000409F4" w:rsidRPr="0050124C" w:rsidRDefault="000409F4" w:rsidP="000409F4">
      <w:pPr>
        <w:pStyle w:val="a3"/>
        <w:numPr>
          <w:ilvl w:val="0"/>
          <w:numId w:val="1"/>
        </w:numPr>
        <w:tabs>
          <w:tab w:val="left" w:pos="1701"/>
        </w:tabs>
        <w:ind w:left="1134" w:firstLine="0"/>
        <w:rPr>
          <w:sz w:val="32"/>
          <w:szCs w:val="32"/>
          <w:lang w:val="uk-UA"/>
        </w:rPr>
      </w:pPr>
      <w:r w:rsidRPr="00331F1C">
        <w:rPr>
          <w:b/>
        </w:rPr>
        <w:t>1</w:t>
      </w:r>
      <w:proofErr w:type="gramStart"/>
      <w:r w:rsidRPr="00331F1C">
        <w:rPr>
          <w:b/>
        </w:rPr>
        <w:t xml:space="preserve"> </w:t>
      </w:r>
      <w:r w:rsidRPr="00331F1C">
        <w:rPr>
          <w:b/>
          <w:lang w:val="en-US"/>
        </w:rPr>
        <w:sym w:font="Wingdings" w:char="F0E0"/>
      </w:r>
      <w:r w:rsidRPr="00331F1C">
        <w:rPr>
          <w:b/>
          <w:lang w:val="en-US"/>
        </w:rPr>
        <w:t xml:space="preserve"> </w:t>
      </w:r>
      <w:r w:rsidRPr="00331F1C">
        <w:rPr>
          <w:b/>
        </w:rPr>
        <w:t>А</w:t>
      </w:r>
      <w:proofErr w:type="gramEnd"/>
      <w:r>
        <w:rPr>
          <w:b/>
          <w:lang w:val="uk-UA"/>
        </w:rPr>
        <w:t xml:space="preserve">, </w:t>
      </w:r>
      <w:r w:rsidRPr="00331F1C">
        <w:rPr>
          <w:b/>
          <w:lang w:val="en-US"/>
        </w:rPr>
        <w:t xml:space="preserve">2 </w:t>
      </w:r>
      <w:r w:rsidRPr="00331F1C">
        <w:rPr>
          <w:b/>
          <w:lang w:val="en-US"/>
        </w:rPr>
        <w:sym w:font="Wingdings" w:char="F0E0"/>
      </w:r>
      <w:r w:rsidRPr="00331F1C">
        <w:rPr>
          <w:b/>
        </w:rPr>
        <w:t xml:space="preserve"> В</w:t>
      </w:r>
      <w:r>
        <w:rPr>
          <w:b/>
          <w:lang w:val="uk-UA"/>
        </w:rPr>
        <w:t xml:space="preserve">, </w:t>
      </w:r>
      <w:r w:rsidRPr="00331F1C">
        <w:rPr>
          <w:b/>
          <w:lang w:val="en-US"/>
        </w:rPr>
        <w:t xml:space="preserve">3 </w:t>
      </w:r>
      <w:r w:rsidRPr="00331F1C">
        <w:rPr>
          <w:b/>
          <w:lang w:val="en-US"/>
        </w:rPr>
        <w:sym w:font="Wingdings" w:char="F0E0"/>
      </w:r>
      <w:r w:rsidRPr="00331F1C">
        <w:rPr>
          <w:b/>
        </w:rPr>
        <w:t xml:space="preserve"> Г</w:t>
      </w:r>
      <w:r>
        <w:rPr>
          <w:b/>
          <w:lang w:val="uk-UA"/>
        </w:rPr>
        <w:t xml:space="preserve">, </w:t>
      </w:r>
      <w:r w:rsidRPr="00331F1C">
        <w:rPr>
          <w:b/>
          <w:lang w:val="en-US"/>
        </w:rPr>
        <w:t xml:space="preserve">4 </w:t>
      </w:r>
      <w:r w:rsidRPr="00331F1C">
        <w:rPr>
          <w:b/>
          <w:lang w:val="en-US"/>
        </w:rPr>
        <w:sym w:font="Wingdings" w:char="F0E0"/>
      </w:r>
      <w:r w:rsidRPr="00331F1C">
        <w:rPr>
          <w:b/>
        </w:rPr>
        <w:t xml:space="preserve"> Б</w:t>
      </w:r>
    </w:p>
    <w:p w:rsidR="000409F4" w:rsidRDefault="000409F4" w:rsidP="000409F4">
      <w:pPr>
        <w:pStyle w:val="a3"/>
        <w:numPr>
          <w:ilvl w:val="0"/>
          <w:numId w:val="1"/>
        </w:numPr>
        <w:tabs>
          <w:tab w:val="left" w:pos="1701"/>
        </w:tabs>
        <w:ind w:left="1134" w:firstLine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б</w:t>
      </w:r>
    </w:p>
    <w:p w:rsidR="000409F4" w:rsidRDefault="000409F4" w:rsidP="000409F4">
      <w:pPr>
        <w:pStyle w:val="a3"/>
        <w:numPr>
          <w:ilvl w:val="0"/>
          <w:numId w:val="1"/>
        </w:numPr>
        <w:tabs>
          <w:tab w:val="left" w:pos="1701"/>
        </w:tabs>
        <w:ind w:left="1134" w:firstLine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</w:t>
      </w:r>
    </w:p>
    <w:p w:rsidR="000409F4" w:rsidRDefault="000409F4" w:rsidP="000409F4">
      <w:pPr>
        <w:pStyle w:val="a3"/>
        <w:numPr>
          <w:ilvl w:val="0"/>
          <w:numId w:val="1"/>
        </w:numPr>
        <w:tabs>
          <w:tab w:val="left" w:pos="1701"/>
        </w:tabs>
        <w:ind w:left="1134" w:firstLine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</w:t>
      </w:r>
    </w:p>
    <w:p w:rsidR="000409F4" w:rsidRDefault="000409F4" w:rsidP="000409F4">
      <w:pPr>
        <w:pStyle w:val="a3"/>
        <w:numPr>
          <w:ilvl w:val="0"/>
          <w:numId w:val="1"/>
        </w:numPr>
        <w:tabs>
          <w:tab w:val="left" w:pos="1701"/>
        </w:tabs>
        <w:ind w:left="1134" w:firstLine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</w:t>
      </w:r>
    </w:p>
    <w:p w:rsidR="000409F4" w:rsidRDefault="000409F4" w:rsidP="000409F4">
      <w:pPr>
        <w:pStyle w:val="a3"/>
        <w:numPr>
          <w:ilvl w:val="0"/>
          <w:numId w:val="1"/>
        </w:numPr>
        <w:tabs>
          <w:tab w:val="left" w:pos="1701"/>
        </w:tabs>
        <w:ind w:left="1134" w:firstLine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</w:t>
      </w:r>
    </w:p>
    <w:p w:rsidR="000409F4" w:rsidRDefault="000409F4" w:rsidP="000409F4">
      <w:pPr>
        <w:pStyle w:val="a3"/>
        <w:numPr>
          <w:ilvl w:val="0"/>
          <w:numId w:val="1"/>
        </w:numPr>
        <w:tabs>
          <w:tab w:val="left" w:pos="1701"/>
        </w:tabs>
        <w:ind w:left="1134" w:firstLine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б</w:t>
      </w:r>
    </w:p>
    <w:p w:rsidR="000409F4" w:rsidRDefault="000409F4" w:rsidP="000409F4">
      <w:pPr>
        <w:pStyle w:val="a3"/>
        <w:numPr>
          <w:ilvl w:val="0"/>
          <w:numId w:val="1"/>
        </w:numPr>
        <w:tabs>
          <w:tab w:val="left" w:pos="1701"/>
        </w:tabs>
        <w:ind w:left="1134" w:firstLine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</w:t>
      </w:r>
    </w:p>
    <w:p w:rsidR="000409F4" w:rsidRDefault="000409F4" w:rsidP="000409F4">
      <w:pPr>
        <w:pStyle w:val="a3"/>
        <w:numPr>
          <w:ilvl w:val="0"/>
          <w:numId w:val="1"/>
        </w:numPr>
        <w:tabs>
          <w:tab w:val="left" w:pos="1701"/>
        </w:tabs>
        <w:ind w:left="1134" w:firstLine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</w:t>
      </w:r>
    </w:p>
    <w:p w:rsidR="000409F4" w:rsidRPr="00817355" w:rsidRDefault="000409F4" w:rsidP="000409F4">
      <w:pPr>
        <w:pStyle w:val="a3"/>
        <w:numPr>
          <w:ilvl w:val="0"/>
          <w:numId w:val="1"/>
        </w:numPr>
        <w:tabs>
          <w:tab w:val="left" w:pos="1701"/>
        </w:tabs>
        <w:ind w:left="1134" w:firstLine="0"/>
        <w:rPr>
          <w:sz w:val="32"/>
          <w:szCs w:val="32"/>
          <w:lang w:val="uk-UA"/>
        </w:rPr>
      </w:pPr>
      <w:r w:rsidRPr="00817355">
        <w:rPr>
          <w:sz w:val="32"/>
          <w:szCs w:val="32"/>
          <w:lang w:val="en-US"/>
        </w:rPr>
        <w:t>a</w:t>
      </w:r>
      <w:r w:rsidRPr="00817355">
        <w:rPr>
          <w:sz w:val="32"/>
          <w:szCs w:val="32"/>
          <w:lang w:val="uk-UA"/>
        </w:rPr>
        <w:t>,</w:t>
      </w:r>
      <w:r>
        <w:rPr>
          <w:sz w:val="32"/>
          <w:szCs w:val="32"/>
          <w:lang w:val="uk-UA"/>
        </w:rPr>
        <w:t xml:space="preserve"> </w:t>
      </w:r>
      <w:r w:rsidRPr="00817355">
        <w:rPr>
          <w:sz w:val="32"/>
          <w:szCs w:val="32"/>
          <w:lang w:val="en-US"/>
        </w:rPr>
        <w:t>c</w:t>
      </w:r>
    </w:p>
    <w:p w:rsidR="000409F4" w:rsidRDefault="000409F4" w:rsidP="000409F4">
      <w:pPr>
        <w:pStyle w:val="a3"/>
        <w:numPr>
          <w:ilvl w:val="0"/>
          <w:numId w:val="1"/>
        </w:numPr>
        <w:tabs>
          <w:tab w:val="left" w:pos="1701"/>
        </w:tabs>
        <w:ind w:left="1134" w:firstLine="0"/>
        <w:rPr>
          <w:sz w:val="32"/>
          <w:szCs w:val="32"/>
          <w:lang w:val="uk-UA"/>
        </w:rPr>
      </w:pPr>
      <w:r w:rsidRPr="00961CF3">
        <w:rPr>
          <w:sz w:val="32"/>
          <w:szCs w:val="32"/>
          <w:lang w:val="en-US"/>
        </w:rPr>
        <w:t>b</w:t>
      </w:r>
    </w:p>
    <w:p w:rsidR="000409F4" w:rsidRDefault="000409F4" w:rsidP="000409F4">
      <w:pPr>
        <w:pStyle w:val="a3"/>
        <w:numPr>
          <w:ilvl w:val="0"/>
          <w:numId w:val="1"/>
        </w:numPr>
        <w:tabs>
          <w:tab w:val="left" w:pos="1701"/>
        </w:tabs>
        <w:ind w:left="1134" w:firstLine="0"/>
        <w:rPr>
          <w:sz w:val="32"/>
          <w:szCs w:val="32"/>
          <w:lang w:val="uk-UA"/>
        </w:rPr>
      </w:pPr>
      <w:r w:rsidRPr="00817355">
        <w:rPr>
          <w:sz w:val="32"/>
          <w:szCs w:val="32"/>
          <w:lang w:val="en-US"/>
        </w:rPr>
        <w:t>c</w:t>
      </w:r>
    </w:p>
    <w:p w:rsidR="000409F4" w:rsidRDefault="000409F4" w:rsidP="000409F4">
      <w:pPr>
        <w:pStyle w:val="a3"/>
        <w:numPr>
          <w:ilvl w:val="0"/>
          <w:numId w:val="1"/>
        </w:numPr>
        <w:tabs>
          <w:tab w:val="left" w:pos="1701"/>
        </w:tabs>
        <w:ind w:left="1134" w:firstLine="0"/>
        <w:rPr>
          <w:sz w:val="32"/>
          <w:szCs w:val="32"/>
          <w:lang w:val="uk-UA"/>
        </w:rPr>
      </w:pPr>
      <w:r w:rsidRPr="00961CF3">
        <w:rPr>
          <w:sz w:val="32"/>
          <w:szCs w:val="32"/>
          <w:lang w:val="en-US"/>
        </w:rPr>
        <w:t>d</w:t>
      </w:r>
    </w:p>
    <w:p w:rsidR="000409F4" w:rsidRDefault="000409F4" w:rsidP="000409F4">
      <w:pPr>
        <w:pStyle w:val="a3"/>
        <w:numPr>
          <w:ilvl w:val="0"/>
          <w:numId w:val="1"/>
        </w:numPr>
        <w:tabs>
          <w:tab w:val="left" w:pos="1701"/>
        </w:tabs>
        <w:ind w:left="1134" w:firstLine="0"/>
        <w:rPr>
          <w:sz w:val="32"/>
          <w:szCs w:val="32"/>
          <w:lang w:val="uk-UA"/>
        </w:rPr>
      </w:pPr>
      <w:r w:rsidRPr="00817355">
        <w:rPr>
          <w:sz w:val="32"/>
          <w:szCs w:val="32"/>
          <w:lang w:val="en-US"/>
        </w:rPr>
        <w:t>a</w:t>
      </w:r>
    </w:p>
    <w:p w:rsidR="000409F4" w:rsidRDefault="000409F4" w:rsidP="000409F4">
      <w:pPr>
        <w:pStyle w:val="a3"/>
        <w:numPr>
          <w:ilvl w:val="0"/>
          <w:numId w:val="1"/>
        </w:numPr>
        <w:tabs>
          <w:tab w:val="left" w:pos="1701"/>
        </w:tabs>
        <w:ind w:left="1134" w:firstLine="0"/>
        <w:rPr>
          <w:sz w:val="32"/>
          <w:szCs w:val="32"/>
          <w:lang w:val="uk-UA"/>
        </w:rPr>
      </w:pPr>
      <w:r w:rsidRPr="00817355">
        <w:rPr>
          <w:sz w:val="32"/>
          <w:szCs w:val="32"/>
          <w:lang w:val="en-US"/>
        </w:rPr>
        <w:t>c</w:t>
      </w:r>
    </w:p>
    <w:p w:rsidR="000409F4" w:rsidRDefault="000409F4" w:rsidP="000409F4">
      <w:pPr>
        <w:pStyle w:val="a3"/>
        <w:numPr>
          <w:ilvl w:val="0"/>
          <w:numId w:val="1"/>
        </w:numPr>
        <w:tabs>
          <w:tab w:val="left" w:pos="1701"/>
        </w:tabs>
        <w:ind w:left="1134" w:firstLine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б</w:t>
      </w:r>
    </w:p>
    <w:p w:rsidR="000409F4" w:rsidRDefault="000409F4" w:rsidP="000409F4">
      <w:pPr>
        <w:pStyle w:val="a3"/>
        <w:numPr>
          <w:ilvl w:val="0"/>
          <w:numId w:val="1"/>
        </w:numPr>
        <w:tabs>
          <w:tab w:val="left" w:pos="1701"/>
        </w:tabs>
        <w:ind w:left="1134" w:firstLine="0"/>
        <w:rPr>
          <w:sz w:val="32"/>
          <w:szCs w:val="32"/>
          <w:lang w:val="uk-UA"/>
        </w:rPr>
      </w:pPr>
      <w:r w:rsidRPr="00817355">
        <w:rPr>
          <w:sz w:val="32"/>
          <w:szCs w:val="32"/>
          <w:lang w:val="en-US"/>
        </w:rPr>
        <w:t>a</w:t>
      </w:r>
    </w:p>
    <w:p w:rsidR="000409F4" w:rsidRPr="00EC107F" w:rsidRDefault="000409F4" w:rsidP="000409F4">
      <w:pPr>
        <w:rPr>
          <w:sz w:val="28"/>
          <w:szCs w:val="28"/>
          <w:lang w:val="uk-UA" w:eastAsia="uk-UA"/>
        </w:rPr>
      </w:pPr>
      <w:r w:rsidRPr="00EC107F">
        <w:rPr>
          <w:rFonts w:ascii="Helvetica" w:hAnsi="Helvetica"/>
          <w:sz w:val="21"/>
          <w:szCs w:val="21"/>
          <w:lang w:val="uk-UA" w:eastAsia="uk-UA"/>
        </w:rPr>
        <w:t xml:space="preserve">  </w:t>
      </w:r>
      <w:r w:rsidRPr="00EC107F">
        <w:rPr>
          <w:sz w:val="28"/>
          <w:szCs w:val="28"/>
          <w:lang w:val="uk-UA" w:eastAsia="uk-UA"/>
        </w:rPr>
        <w:t>Пояснення до 20</w:t>
      </w:r>
    </w:p>
    <w:p w:rsidR="000409F4" w:rsidRPr="00EC107F" w:rsidRDefault="000409F4" w:rsidP="000409F4">
      <w:pPr>
        <w:numPr>
          <w:ilvl w:val="0"/>
          <w:numId w:val="2"/>
        </w:numPr>
        <w:rPr>
          <w:sz w:val="28"/>
          <w:szCs w:val="28"/>
          <w:lang w:val="uk-UA" w:eastAsia="uk-UA"/>
        </w:rPr>
      </w:pPr>
      <w:r w:rsidRPr="00EC107F">
        <w:rPr>
          <w:sz w:val="28"/>
          <w:szCs w:val="28"/>
          <w:lang w:val="uk-UA" w:eastAsia="uk-UA"/>
        </w:rPr>
        <w:t>ВІРНО – Відмова - це зовнішнє проявлення дефекту. Поломка системи легко може бути помічена користувачем</w:t>
      </w:r>
    </w:p>
    <w:p w:rsidR="000409F4" w:rsidRPr="00EC107F" w:rsidRDefault="000409F4" w:rsidP="000409F4">
      <w:pPr>
        <w:numPr>
          <w:ilvl w:val="0"/>
          <w:numId w:val="2"/>
        </w:numPr>
        <w:rPr>
          <w:sz w:val="28"/>
          <w:szCs w:val="28"/>
          <w:lang w:val="uk-UA" w:eastAsia="uk-UA"/>
        </w:rPr>
      </w:pPr>
      <w:r w:rsidRPr="00EC107F">
        <w:rPr>
          <w:sz w:val="28"/>
          <w:szCs w:val="28"/>
          <w:lang w:val="uk-UA" w:eastAsia="uk-UA"/>
        </w:rPr>
        <w:t xml:space="preserve">НЕВІРНО – Цей тип помилки не обов’язково </w:t>
      </w:r>
      <w:proofErr w:type="spellStart"/>
      <w:r w:rsidRPr="00EC107F">
        <w:rPr>
          <w:sz w:val="28"/>
          <w:szCs w:val="28"/>
          <w:lang w:val="uk-UA" w:eastAsia="uk-UA"/>
        </w:rPr>
        <w:t>викличе</w:t>
      </w:r>
      <w:proofErr w:type="spellEnd"/>
      <w:r w:rsidRPr="00EC107F">
        <w:rPr>
          <w:sz w:val="28"/>
          <w:szCs w:val="28"/>
          <w:lang w:val="uk-UA" w:eastAsia="uk-UA"/>
        </w:rPr>
        <w:t xml:space="preserve"> видиму відмову. Наприклад, якщо зміни в новій версії файлу були зроблені тільки в коментарях.</w:t>
      </w:r>
    </w:p>
    <w:p w:rsidR="000409F4" w:rsidRPr="00EC107F" w:rsidRDefault="000409F4" w:rsidP="000409F4">
      <w:pPr>
        <w:numPr>
          <w:ilvl w:val="0"/>
          <w:numId w:val="2"/>
        </w:numPr>
        <w:rPr>
          <w:sz w:val="28"/>
          <w:szCs w:val="28"/>
          <w:lang w:val="uk-UA" w:eastAsia="uk-UA"/>
        </w:rPr>
      </w:pPr>
      <w:r w:rsidRPr="00EC107F">
        <w:rPr>
          <w:sz w:val="28"/>
          <w:szCs w:val="28"/>
          <w:lang w:val="uk-UA" w:eastAsia="uk-UA"/>
        </w:rPr>
        <w:t xml:space="preserve">НЕВІРНО – Використання невірних вхідних даних не обов’язково </w:t>
      </w:r>
      <w:proofErr w:type="spellStart"/>
      <w:r w:rsidRPr="00EC107F">
        <w:rPr>
          <w:sz w:val="28"/>
          <w:szCs w:val="28"/>
          <w:lang w:val="uk-UA" w:eastAsia="uk-UA"/>
        </w:rPr>
        <w:t>викличе</w:t>
      </w:r>
      <w:proofErr w:type="spellEnd"/>
      <w:r w:rsidRPr="00EC107F">
        <w:rPr>
          <w:sz w:val="28"/>
          <w:szCs w:val="28"/>
          <w:lang w:val="uk-UA" w:eastAsia="uk-UA"/>
        </w:rPr>
        <w:t xml:space="preserve"> видиму відмову. Наприклад, якщо ніхто не використовує цей специфічний алгоритм, або якщо ніхто не використовує далі неправильний результат алгоритму. “Дефекти в ПЗ, системі або документації можуть привести до відмов, але це вірно не для всіх дефектів</w:t>
      </w:r>
    </w:p>
    <w:p w:rsidR="000409F4" w:rsidRPr="00EC107F" w:rsidRDefault="000409F4" w:rsidP="000409F4">
      <w:pPr>
        <w:numPr>
          <w:ilvl w:val="0"/>
          <w:numId w:val="2"/>
        </w:numPr>
        <w:rPr>
          <w:sz w:val="28"/>
          <w:szCs w:val="28"/>
          <w:lang w:val="uk-UA" w:eastAsia="uk-UA"/>
        </w:rPr>
      </w:pPr>
      <w:r w:rsidRPr="00EC107F">
        <w:rPr>
          <w:sz w:val="28"/>
          <w:szCs w:val="28"/>
          <w:lang w:val="uk-UA" w:eastAsia="uk-UA"/>
        </w:rPr>
        <w:t xml:space="preserve">НЕВІРНО Цей тип помилки не обов’язково </w:t>
      </w:r>
      <w:proofErr w:type="spellStart"/>
      <w:r w:rsidRPr="00EC107F">
        <w:rPr>
          <w:sz w:val="28"/>
          <w:szCs w:val="28"/>
          <w:lang w:val="uk-UA" w:eastAsia="uk-UA"/>
        </w:rPr>
        <w:t>викличе</w:t>
      </w:r>
      <w:proofErr w:type="spellEnd"/>
      <w:r w:rsidRPr="00EC107F">
        <w:rPr>
          <w:sz w:val="28"/>
          <w:szCs w:val="28"/>
          <w:lang w:val="uk-UA" w:eastAsia="uk-UA"/>
        </w:rPr>
        <w:t xml:space="preserve"> видиму відмову. Наприклад, якщо ніхто не використовує цей специфічний алгоритм.</w:t>
      </w:r>
    </w:p>
    <w:p w:rsidR="000409F4" w:rsidRDefault="000409F4" w:rsidP="000409F4">
      <w:pPr>
        <w:rPr>
          <w:sz w:val="28"/>
          <w:szCs w:val="28"/>
          <w:lang w:val="uk-UA"/>
        </w:rPr>
      </w:pPr>
    </w:p>
    <w:p w:rsidR="000409F4" w:rsidRDefault="000409F4" w:rsidP="000409F4">
      <w:pPr>
        <w:rPr>
          <w:sz w:val="32"/>
          <w:szCs w:val="32"/>
          <w:lang w:val="uk-UA"/>
        </w:rPr>
      </w:pPr>
    </w:p>
    <w:p w:rsidR="000409F4" w:rsidRPr="000409F4" w:rsidRDefault="000409F4">
      <w:pPr>
        <w:rPr>
          <w:lang w:val="uk-UA"/>
        </w:rPr>
      </w:pPr>
    </w:p>
    <w:sectPr w:rsidR="000409F4" w:rsidRPr="000409F4" w:rsidSect="000409F4">
      <w:headerReference w:type="default" r:id="rId8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007" w:rsidRDefault="00D50007" w:rsidP="000409F4">
      <w:r>
        <w:separator/>
      </w:r>
    </w:p>
  </w:endnote>
  <w:endnote w:type="continuationSeparator" w:id="0">
    <w:p w:rsidR="00D50007" w:rsidRDefault="00D50007" w:rsidP="00040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007" w:rsidRDefault="00D50007" w:rsidP="000409F4">
      <w:r>
        <w:separator/>
      </w:r>
    </w:p>
  </w:footnote>
  <w:footnote w:type="continuationSeparator" w:id="0">
    <w:p w:rsidR="00D50007" w:rsidRDefault="00D50007" w:rsidP="000409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9F4" w:rsidRPr="000409F4" w:rsidRDefault="000409F4" w:rsidP="000409F4">
    <w:pPr>
      <w:rPr>
        <w:sz w:val="28"/>
        <w:szCs w:val="28"/>
        <w:lang w:val="uk-UA"/>
      </w:rPr>
    </w:pPr>
    <w:r w:rsidRPr="000409F4">
      <w:rPr>
        <w:sz w:val="28"/>
        <w:szCs w:val="28"/>
        <w:lang w:val="uk-UA"/>
      </w:rPr>
      <w:t xml:space="preserve">КРЗ </w:t>
    </w:r>
    <w:r w:rsidRPr="000409F4">
      <w:rPr>
        <w:sz w:val="28"/>
        <w:szCs w:val="28"/>
        <w:lang w:val="uk-UA"/>
      </w:rPr>
      <w:t xml:space="preserve">Лекція 19. Тематичне опитування </w:t>
    </w:r>
    <w:r w:rsidRPr="000409F4">
      <w:rPr>
        <w:sz w:val="28"/>
        <w:szCs w:val="28"/>
        <w:lang w:val="uk-UA"/>
      </w:rPr>
      <w:t>–</w:t>
    </w:r>
    <w:r w:rsidRPr="000409F4">
      <w:rPr>
        <w:sz w:val="28"/>
        <w:szCs w:val="28"/>
        <w:lang w:val="uk-UA"/>
      </w:rPr>
      <w:t xml:space="preserve"> тестування</w:t>
    </w:r>
    <w:r w:rsidRPr="000409F4">
      <w:rPr>
        <w:sz w:val="28"/>
        <w:szCs w:val="28"/>
        <w:lang w:val="uk-UA"/>
      </w:rPr>
      <w:t xml:space="preserve"> - відповіді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34F8"/>
    <w:multiLevelType w:val="multilevel"/>
    <w:tmpl w:val="9664E2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D050C0"/>
    <w:multiLevelType w:val="hybridMultilevel"/>
    <w:tmpl w:val="CFB02842"/>
    <w:lvl w:ilvl="0" w:tplc="0B566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9F4"/>
    <w:rsid w:val="000409F4"/>
    <w:rsid w:val="00D50007"/>
    <w:rsid w:val="00E8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9F4"/>
    <w:pPr>
      <w:spacing w:after="0" w:line="240" w:lineRule="auto"/>
    </w:pPr>
    <w:rPr>
      <w:rFonts w:ascii="Times New Roman" w:eastAsia="Times New Roman" w:hAnsi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9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409F4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409F4"/>
    <w:rPr>
      <w:rFonts w:ascii="Times New Roman" w:eastAsia="Times New Roman" w:hAnsi="Times New Roman" w:cs="Times New Roman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0409F4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409F4"/>
    <w:rPr>
      <w:rFonts w:ascii="Times New Roman" w:eastAsia="Times New Roman" w:hAnsi="Times New Roman" w:cs="Times New Roman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0409F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409F4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9F4"/>
    <w:pPr>
      <w:spacing w:after="0" w:line="240" w:lineRule="auto"/>
    </w:pPr>
    <w:rPr>
      <w:rFonts w:ascii="Times New Roman" w:eastAsia="Times New Roman" w:hAnsi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9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409F4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409F4"/>
    <w:rPr>
      <w:rFonts w:ascii="Times New Roman" w:eastAsia="Times New Roman" w:hAnsi="Times New Roman" w:cs="Times New Roman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0409F4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409F4"/>
    <w:rPr>
      <w:rFonts w:ascii="Times New Roman" w:eastAsia="Times New Roman" w:hAnsi="Times New Roman" w:cs="Times New Roman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0409F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409F4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</cp:revision>
  <dcterms:created xsi:type="dcterms:W3CDTF">2020-04-12T20:20:00Z</dcterms:created>
  <dcterms:modified xsi:type="dcterms:W3CDTF">2020-04-12T20:23:00Z</dcterms:modified>
</cp:coreProperties>
</file>