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AE" w:rsidRPr="005C0448" w:rsidRDefault="00872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EC72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Розроблення плану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F6B26">
        <w:rPr>
          <w:rFonts w:ascii="Times New Roman" w:hAnsi="Times New Roman" w:cs="Times New Roman"/>
          <w:b/>
          <w:bCs/>
          <w:sz w:val="28"/>
          <w:szCs w:val="28"/>
        </w:rPr>
        <w:t xml:space="preserve">естування </w:t>
      </w:r>
      <w:r w:rsidR="005C0448" w:rsidRPr="005C0448">
        <w:rPr>
          <w:rFonts w:ascii="Times New Roman" w:eastAsia="Times New Roman" w:hAnsi="Times New Roman" w:cs="Times New Roman"/>
          <w:b/>
          <w:sz w:val="28"/>
          <w:szCs w:val="28"/>
        </w:rPr>
        <w:t>вимог до програмного забезпечення</w:t>
      </w:r>
    </w:p>
    <w:p w:rsidR="008722AE" w:rsidRPr="00F23BD1" w:rsidRDefault="008722AE" w:rsidP="008722A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 етапі </w:t>
      </w:r>
      <w:r w:rsidR="002C5116">
        <w:rPr>
          <w:rFonts w:ascii="Times New Roman" w:hAnsi="Times New Roman" w:cs="Times New Roman"/>
          <w:sz w:val="28"/>
          <w:szCs w:val="28"/>
        </w:rPr>
        <w:t>створення</w:t>
      </w:r>
      <w:r>
        <w:rPr>
          <w:rFonts w:ascii="Times New Roman" w:hAnsi="Times New Roman" w:cs="Times New Roman"/>
          <w:sz w:val="28"/>
          <w:szCs w:val="28"/>
        </w:rPr>
        <w:t xml:space="preserve"> специфікації </w:t>
      </w:r>
      <w:r w:rsidRPr="002C5116">
        <w:rPr>
          <w:rFonts w:ascii="Times New Roman" w:eastAsia="Times New Roman" w:hAnsi="Times New Roman" w:cs="Times New Roman"/>
          <w:sz w:val="28"/>
          <w:szCs w:val="28"/>
        </w:rPr>
        <w:t>вимог до програмного забезпечення системи потрібно</w:t>
      </w:r>
      <w:r w:rsidR="002C5116">
        <w:rPr>
          <w:rFonts w:ascii="Times New Roman" w:eastAsia="Times New Roman" w:hAnsi="Times New Roman" w:cs="Times New Roman"/>
          <w:sz w:val="28"/>
          <w:szCs w:val="28"/>
        </w:rPr>
        <w:t xml:space="preserve"> проводити тестування вимог</w:t>
      </w:r>
      <w:r w:rsidRPr="00A23DFF">
        <w:rPr>
          <w:rFonts w:ascii="Times New Roman" w:hAnsi="Times New Roman" w:cs="Times New Roman"/>
          <w:sz w:val="28"/>
          <w:szCs w:val="28"/>
        </w:rPr>
        <w:t>.</w:t>
      </w:r>
      <w:r w:rsidR="002C5116">
        <w:rPr>
          <w:rFonts w:ascii="Times New Roman" w:hAnsi="Times New Roman" w:cs="Times New Roman"/>
          <w:sz w:val="28"/>
          <w:szCs w:val="28"/>
        </w:rPr>
        <w:t xml:space="preserve">  Для організації цієї роботи для власного курсового проекту потрібно розробити план тестування вимог.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4. Відповісти </w:t>
      </w:r>
      <w:r w:rsidR="002C5116" w:rsidRPr="002C5116">
        <w:rPr>
          <w:rFonts w:ascii="Times New Roman" w:hAnsi="Times New Roman" w:cs="Times New Roman"/>
          <w:sz w:val="28"/>
          <w:szCs w:val="28"/>
          <w:u w:val="single"/>
        </w:rPr>
        <w:t>письмово</w:t>
      </w:r>
      <w:r w:rsidR="002C5116">
        <w:rPr>
          <w:rFonts w:ascii="Times New Roman" w:hAnsi="Times New Roman" w:cs="Times New Roman"/>
          <w:sz w:val="28"/>
          <w:szCs w:val="28"/>
        </w:rPr>
        <w:t xml:space="preserve"> </w:t>
      </w:r>
      <w:r w:rsidRPr="00A23DFF">
        <w:rPr>
          <w:rFonts w:ascii="Times New Roman" w:hAnsi="Times New Roman" w:cs="Times New Roman"/>
          <w:sz w:val="28"/>
          <w:szCs w:val="28"/>
        </w:rPr>
        <w:t>на контрольні запитання.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2C5116" w:rsidRDefault="008722AE" w:rsidP="008722A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2C5116">
        <w:rPr>
          <w:rFonts w:ascii="Times New Roman" w:hAnsi="Times New Roman" w:cs="Times New Roman"/>
          <w:sz w:val="28"/>
          <w:szCs w:val="28"/>
        </w:rPr>
        <w:t xml:space="preserve">Назва власного курсового проекту, </w:t>
      </w:r>
      <w:r w:rsidR="002C5116">
        <w:rPr>
          <w:rFonts w:ascii="Times New Roman" w:hAnsi="Times New Roman"/>
          <w:sz w:val="28"/>
          <w:szCs w:val="28"/>
        </w:rPr>
        <w:t xml:space="preserve">мета роботи </w:t>
      </w:r>
      <w:r w:rsidR="002C5116" w:rsidRPr="005332BF">
        <w:rPr>
          <w:rFonts w:ascii="Times New Roman" w:hAnsi="Times New Roman"/>
          <w:sz w:val="28"/>
          <w:szCs w:val="28"/>
        </w:rPr>
        <w:t xml:space="preserve"> й завдання роботи, об’єкт і метод</w:t>
      </w:r>
      <w:r w:rsidR="002C5116">
        <w:rPr>
          <w:rFonts w:ascii="Times New Roman" w:hAnsi="Times New Roman"/>
          <w:sz w:val="28"/>
          <w:szCs w:val="28"/>
        </w:rPr>
        <w:t>и дослідження або розроблення.</w:t>
      </w:r>
    </w:p>
    <w:p w:rsidR="002C5116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C5116">
        <w:rPr>
          <w:rFonts w:ascii="Times New Roman" w:hAnsi="Times New Roman" w:cs="Times New Roman"/>
          <w:sz w:val="28"/>
          <w:szCs w:val="28"/>
        </w:rPr>
        <w:t>План 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 w:rsidR="002C5116">
        <w:rPr>
          <w:rFonts w:ascii="Times New Roman" w:hAnsi="Times New Roman" w:cs="Times New Roman"/>
          <w:sz w:val="28"/>
          <w:szCs w:val="28"/>
        </w:rPr>
        <w:t>за наступною схемою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2C5116" w:rsidTr="00082C55">
        <w:trPr>
          <w:tblHeader/>
        </w:trPr>
        <w:tc>
          <w:tcPr>
            <w:tcW w:w="351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 з тестування</w:t>
            </w:r>
          </w:p>
        </w:tc>
        <w:tc>
          <w:tcPr>
            <w:tcW w:w="3285" w:type="dxa"/>
          </w:tcPr>
          <w:p w:rsidR="002C5116" w:rsidRDefault="002C5116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7ADE" w:rsidTr="00082C55">
        <w:tc>
          <w:tcPr>
            <w:tcW w:w="3510" w:type="dxa"/>
          </w:tcPr>
          <w:p w:rsidR="00327ADE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327ADE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Default="00327ADE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Нефункціональні </w:t>
            </w:r>
            <w:r w:rsidR="00082C55">
              <w:rPr>
                <w:rFonts w:ascii="Times New Roman" w:hAnsi="Times New Roman" w:cs="Times New Roman"/>
                <w:sz w:val="28"/>
                <w:szCs w:val="28"/>
              </w:rPr>
              <w:t xml:space="preserve"> вимоги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вимоги до програмних інтерфейсів, надійності, обладнанню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 якості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116" w:rsidTr="00082C55">
        <w:tc>
          <w:tcPr>
            <w:tcW w:w="3510" w:type="dxa"/>
          </w:tcPr>
          <w:p w:rsidR="002C5116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2C5116" w:rsidRDefault="002C5116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082C55">
        <w:tc>
          <w:tcPr>
            <w:tcW w:w="3510" w:type="dxa"/>
          </w:tcPr>
          <w:p w:rsidR="00082C55" w:rsidRPr="00082C55" w:rsidRDefault="00082C55" w:rsidP="00082C55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722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C55" w:rsidRDefault="00082C55" w:rsidP="00082C5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підготовки плану тестування потрібно заповнити таблицю</w:t>
      </w:r>
    </w:p>
    <w:tbl>
      <w:tblPr>
        <w:tblStyle w:val="aa"/>
        <w:tblW w:w="0" w:type="auto"/>
        <w:tblLook w:val="04A0"/>
      </w:tblPr>
      <w:tblGrid>
        <w:gridCol w:w="3510"/>
        <w:gridCol w:w="3060"/>
        <w:gridCol w:w="3285"/>
      </w:tblGrid>
      <w:tr w:rsidR="00082C55" w:rsidTr="00082C55">
        <w:trPr>
          <w:tblHeader/>
        </w:trPr>
        <w:tc>
          <w:tcPr>
            <w:tcW w:w="351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вимоги</w:t>
            </w:r>
          </w:p>
        </w:tc>
        <w:tc>
          <w:tcPr>
            <w:tcW w:w="3060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Джерело вимоги</w:t>
            </w:r>
          </w:p>
        </w:tc>
        <w:tc>
          <w:tcPr>
            <w:tcW w:w="3285" w:type="dxa"/>
          </w:tcPr>
          <w:p w:rsidR="00082C55" w:rsidRDefault="00082C55" w:rsidP="00082C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документування</w:t>
            </w: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Функціональні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Вимоги користувача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Нефункціональні  вимоги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10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обмеження, що витікають з предметної області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3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 xml:space="preserve">вимоги до програмних інтерфейсів, надійності, </w:t>
            </w:r>
            <w:r w:rsidRPr="00082C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обладнанню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255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атрибути якості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зовнішні системи та інтерфейси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C55" w:rsidTr="008C7F1C">
        <w:tc>
          <w:tcPr>
            <w:tcW w:w="3510" w:type="dxa"/>
          </w:tcPr>
          <w:p w:rsidR="00082C55" w:rsidRPr="00082C55" w:rsidRDefault="00082C55" w:rsidP="008C7F1C">
            <w:pPr>
              <w:pStyle w:val="a9"/>
              <w:numPr>
                <w:ilvl w:val="0"/>
                <w:numId w:val="2"/>
              </w:numPr>
              <w:tabs>
                <w:tab w:val="left" w:pos="300"/>
              </w:tabs>
              <w:ind w:left="0" w:hanging="11"/>
              <w:rPr>
                <w:rFonts w:ascii="Times New Roman" w:hAnsi="Times New Roman" w:cs="Times New Roman"/>
                <w:sz w:val="28"/>
                <w:szCs w:val="28"/>
              </w:rPr>
            </w:pPr>
            <w:r w:rsidRPr="00082C55">
              <w:rPr>
                <w:rFonts w:ascii="Times New Roman" w:hAnsi="Times New Roman" w:cs="Times New Roman"/>
                <w:sz w:val="28"/>
                <w:szCs w:val="28"/>
              </w:rPr>
              <w:t>інші обмеження</w:t>
            </w:r>
          </w:p>
        </w:tc>
        <w:tc>
          <w:tcPr>
            <w:tcW w:w="3060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082C55" w:rsidRDefault="00082C55" w:rsidP="008C7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22AE" w:rsidRPr="00A23DFF" w:rsidRDefault="008722AE" w:rsidP="008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="002C5116">
        <w:rPr>
          <w:rFonts w:ascii="Times New Roman" w:hAnsi="Times New Roman" w:cs="Times New Roman"/>
          <w:sz w:val="28"/>
          <w:szCs w:val="28"/>
        </w:rPr>
        <w:t>тестування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2AE" w:rsidRPr="001057AF" w:rsidRDefault="008722AE" w:rsidP="008722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4A38D9" w:rsidRDefault="004A38D9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сукупність яких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Ви можете визначити вимоги (уточніть які саме)?</w:t>
      </w:r>
    </w:p>
    <w:p w:rsidR="008722AE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яких супроводжуючих документів</w:t>
      </w:r>
      <w:r w:rsidR="004A3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ПЗ важлива специфікація вимог?</w:t>
      </w:r>
    </w:p>
    <w:p w:rsidR="00E937DD" w:rsidRDefault="00E937DD" w:rsidP="008722AE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важливе тестування вимог?</w:t>
      </w:r>
    </w:p>
    <w:p w:rsid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574F7D" w:rsidRPr="003A4E25" w:rsidRDefault="00574F7D" w:rsidP="00574F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574F7D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574F7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текстових</w:t>
      </w:r>
      <w:r w:rsidRPr="00574F7D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826731"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574F7D" w:rsidRDefault="00574F7D" w:rsidP="00574F7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82673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74F7D" w:rsidRPr="00574F7D" w:rsidRDefault="00574F7D" w:rsidP="00574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2AE" w:rsidRPr="00E937DD" w:rsidRDefault="008722AE" w:rsidP="00E937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47524" w:rsidRPr="00F47524" w:rsidRDefault="00F47524" w:rsidP="004017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програмного забезпечення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(ПЗ)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— набір вимог щодо властивостей, якості та функцій</w:t>
      </w:r>
      <w:r w:rsidR="00713464" w:rsidRPr="00713464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="00713464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буде розроблено, або знаходиться у розробці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>це специфікація того що повинно бути реалізовано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Це описи поведінки системи, властивості системи або її атрибути. Вони можуть бути обмеженні процесом розробки системи. 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[1]</w:t>
      </w:r>
      <w:r w:rsid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Вимоги визначаються в процесі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вимог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фіксуються в специфікації вимог,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діаграмах прецеденті</w:t>
      </w:r>
      <w:proofErr w:type="gramStart"/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proofErr w:type="gramEnd"/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інших </w:t>
      </w:r>
      <w:r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артефактах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процесу аналізу та розробки вимог</w:t>
      </w:r>
      <w:r w:rsid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Розробка вимог до програмної системи може бути розділена на декілька етапів: 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Знаходження вимог (збір, визначення потреб зацікавлених осіб та систем).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вимог (перевірка цілісності та закінченості).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Специфікація (документування вимог).</w:t>
      </w:r>
    </w:p>
    <w:p w:rsidR="00F47524" w:rsidRPr="00F47524" w:rsidRDefault="00F47524" w:rsidP="004017D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вимог.</w:t>
      </w:r>
    </w:p>
    <w:p w:rsidR="00F47524" w:rsidRPr="0071346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Вимоги до ПЗ складаються з 3-х рівнів: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бізнес-вимоги;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вимоги користувачів;</w:t>
      </w:r>
    </w:p>
    <w:p w:rsidR="00F47524" w:rsidRPr="00713464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i/>
          <w:iCs/>
          <w:sz w:val="28"/>
          <w:szCs w:val="28"/>
        </w:rPr>
        <w:t>функціональні 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7524" w:rsidRDefault="00F47524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При цьому кожна система характеризується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>нефункціональними вимогами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Модель на рис. </w:t>
      </w:r>
      <w:r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1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схематично показує організацію вимог. Овал – позначає тип інформації для вимог, прямокутник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спосіб зберігання інформації (документи, діаграми, бази даних) [</w:t>
      </w:r>
      <w:r w:rsidR="00713464" w:rsidRPr="00713464">
        <w:rPr>
          <w:rFonts w:ascii="Times New Roman" w:eastAsia="TimesNewRomanPSMT" w:hAnsi="Times New Roman" w:cs="Times New Roman"/>
          <w:sz w:val="28"/>
          <w:szCs w:val="28"/>
          <w:lang w:val="ru-RU"/>
        </w:rPr>
        <w:t>2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].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Бізнес-вимоги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містять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цілі організації або замовників ПЗ. Як правило, їх висловлюють, ті хто фінансує проект, покупці системи, менеджери користувачів</w:t>
      </w:r>
      <w:r>
        <w:rPr>
          <w:rFonts w:ascii="Times New Roman" w:eastAsia="TimesNewRomanPSMT" w:hAnsi="Times New Roman" w:cs="Times New Roman"/>
          <w:sz w:val="28"/>
          <w:szCs w:val="28"/>
        </w:rPr>
        <w:t>, поясняючи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для чого необхідна така система, визначено </w:t>
      </w:r>
      <w:r w:rsidRPr="00713464">
        <w:rPr>
          <w:rFonts w:ascii="Times New Roman" w:hAnsi="Times New Roman" w:cs="Times New Roman"/>
          <w:i/>
          <w:iCs/>
          <w:sz w:val="28"/>
          <w:szCs w:val="28"/>
        </w:rPr>
        <w:t xml:space="preserve">цілі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які організація має намір досягнути використовуючи створене ПЗ.</w:t>
      </w:r>
    </w:p>
    <w:p w:rsidR="008C7F1C" w:rsidRPr="00713464" w:rsidRDefault="008C7F1C" w:rsidP="008C7F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user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описують цілі і задачі,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дозволить користувачу вирішувати дана система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F475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 набір завдань користувача, які повинна вирішувати програма, а також сценарії їхнього вирішення в системі. Ці вимоги можуть мати вигляд тверджень, варіантів використання, історій користувача, сценаріїв взаємодії.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826731" w:rsidRDefault="008C7F1C" w:rsidP="004017D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713464"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7729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64" w:rsidRPr="00713464" w:rsidRDefault="00713464" w:rsidP="00F47524">
      <w:pPr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>Рис.1. Організація вимог до ПЗ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functional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визначають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функціональність ПЗ, яку розробники повинні забезпечити, щоб користувачі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змогли виконати свої завдання в межах бізнес-вимог.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Тобто 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 </w:t>
      </w:r>
      <w:r w:rsidR="004017DB" w:rsidRPr="00713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«що»</w:t>
      </w:r>
      <w:r w:rsidR="004017DB" w:rsidRPr="00713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робити програмний продукт.</w:t>
      </w:r>
      <w:r w:rsidR="004017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Інколи їх називають вимоги поведінки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behavioral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), вони містять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положення з традиційним «повинна». Наприклад, «Система повинна по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електронній пошті відправляти користувачу підтвердження замовлення».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Функціональні вимоги описують, що розробнику необхідно реалізувати.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Терміном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системні вимоги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) позначають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високорівневі</w:t>
      </w:r>
      <w:proofErr w:type="spellEnd"/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вимоги до 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ПЗ програмної системи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як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містять багато підсистем.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Бізнес-правила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business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rules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включають корпоративну політику,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постанови управління, промислові стандарти і чисельні алгоритми.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Бізнес-правила не є вимогами до ПЗ, тому що вони знаходяться зовні меж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будь-якої системи ПЗ. Однак вони часто накладають обмеження, визначаючи хто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може виконувати конкретні варіанти використання, або якими функціями повинна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володіти система, яка підлягає відповідним правилам. Інколи бізнес-правила є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джерелом атрибутів якості, які реалізуються в функціональності.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 Ці вимоги встановлюють </w:t>
      </w:r>
      <w:r w:rsidR="004017DB" w:rsidRPr="00082C55">
        <w:rPr>
          <w:rFonts w:ascii="Times New Roman" w:hAnsi="Times New Roman" w:cs="Times New Roman"/>
          <w:sz w:val="28"/>
          <w:szCs w:val="28"/>
        </w:rPr>
        <w:t>обмеження, що витікають з предметної області</w:t>
      </w:r>
    </w:p>
    <w:p w:rsidR="004017DB" w:rsidRDefault="00713464" w:rsidP="004A38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 вимоги документуються в </w:t>
      </w:r>
      <w:r w:rsidRPr="00713464">
        <w:rPr>
          <w:rFonts w:ascii="Times New Roman" w:hAnsi="Times New Roman" w:cs="Times New Roman"/>
          <w:b/>
          <w:bCs/>
          <w:sz w:val="28"/>
          <w:szCs w:val="28"/>
        </w:rPr>
        <w:t>специфікації вимог до ПЗ</w:t>
      </w:r>
      <w:r w:rsidR="00401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software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requirement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specification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, SRS), де описується очікувана поведінка</w:t>
      </w:r>
      <w:r w:rsidR="008C7F1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системи.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Це може бути документ, база даних, таблиця з вимогами, сховище даних в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комерційному інструменті управління вимогами, або навіть набір карток для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невеликого проекту. Специфікація вимог до ПЗ використовується при розробці,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тестуванні, гарантії якості продукту, управлінні проектом і зв’язаних з проектом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функціях. </w:t>
      </w:r>
    </w:p>
    <w:p w:rsidR="00713464" w:rsidRPr="00713464" w:rsidRDefault="00713464" w:rsidP="004017D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Окрім функціональних в специфікації містяться </w:t>
      </w:r>
      <w:proofErr w:type="spellStart"/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нефунціональні</w:t>
      </w:r>
      <w:proofErr w:type="spellEnd"/>
      <w:r w:rsidR="004017DB" w:rsidRPr="004017DB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17DB">
        <w:rPr>
          <w:rFonts w:ascii="Times New Roman" w:eastAsia="TimesNewRomanPSMT" w:hAnsi="Times New Roman" w:cs="Times New Roman"/>
          <w:b/>
          <w:sz w:val="28"/>
          <w:szCs w:val="28"/>
        </w:rPr>
        <w:t>вимоги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, де описані цілі і атрибути якості.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hAnsi="Times New Roman" w:cs="Times New Roman"/>
          <w:b/>
          <w:bCs/>
          <w:sz w:val="28"/>
          <w:szCs w:val="28"/>
        </w:rPr>
        <w:t>Атрибути якості 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quality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attributes</w:t>
      </w:r>
      <w:proofErr w:type="spellEnd"/>
      <w:r w:rsidRPr="0071346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є додатковим описом функцій продукту,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опис характеристик важливих для користувачів або розробників.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До таких характеристик відносяться легкість і простота використання,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простота переміщення, цілісність, ефективність і стійкість до збоїв. Інші нефункціональні вимоги описують зовнішні взаємодії системи і середовища, а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також обмеження дизайну і реалізації.</w:t>
      </w:r>
    </w:p>
    <w:p w:rsidR="00713464" w:rsidRPr="00713464" w:rsidRDefault="00713464" w:rsidP="007134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Обмеження(</w:t>
      </w:r>
      <w:proofErr w:type="spellStart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>constraints</w:t>
      </w:r>
      <w:proofErr w:type="spellEnd"/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)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стосуються вибору можливості розробки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зовнішнього вигляду і структури продукту.</w:t>
      </w:r>
    </w:p>
    <w:p w:rsidR="00713464" w:rsidRPr="00713464" w:rsidRDefault="00713464" w:rsidP="004A38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346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Характеристика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713464">
        <w:rPr>
          <w:rFonts w:ascii="Times New Roman" w:eastAsia="TimesNewRomanPSMT" w:hAnsi="Times New Roman" w:cs="Times New Roman"/>
          <w:sz w:val="28"/>
          <w:szCs w:val="28"/>
        </w:rPr>
        <w:t>feature</w:t>
      </w:r>
      <w:proofErr w:type="spellEnd"/>
      <w:r w:rsidRPr="00713464">
        <w:rPr>
          <w:rFonts w:ascii="Times New Roman" w:eastAsia="TimesNewRomanPSMT" w:hAnsi="Times New Roman" w:cs="Times New Roman"/>
          <w:sz w:val="28"/>
          <w:szCs w:val="28"/>
        </w:rPr>
        <w:t>) – це набір логічно зв’язаних функціональних</w:t>
      </w:r>
      <w:r w:rsidR="004017D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3464">
        <w:rPr>
          <w:rFonts w:ascii="Times New Roman" w:eastAsia="TimesNewRomanPSMT" w:hAnsi="Times New Roman" w:cs="Times New Roman"/>
          <w:sz w:val="28"/>
          <w:szCs w:val="28"/>
        </w:rPr>
        <w:t>вимог, які забезпечують можливості для користувача і відповідають бізнес-цілям.</w:t>
      </w:r>
    </w:p>
    <w:p w:rsidR="008C7F1C" w:rsidRPr="004A38D9" w:rsidRDefault="008C7F1C" w:rsidP="004A38D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 окремих положень специфікації вимог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повно описувати функціональність, яку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реалізувати в продукті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містити, всю інформацію,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необхідну для розробників, щоб їм вдалося створити цей фрагмент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функціональності. Якщо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 потребує уточнення, то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ють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позначку «TBD»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be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determined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- необхідно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значити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Коректність.</w:t>
      </w:r>
      <w:r w:rsid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точно описувати бажану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функціональність. Для дотримання коректності необхідний зв'язок з джерелами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вимог, наприклад з побажаннями користувачів або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системними.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до ПЗ, які конфліктують з «батьківськими» вимогами, не можна вважати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коректними. Проте основна оцінка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вимог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- за представниками користувачів, 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тому їх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надавати для перегляду.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Здійсненність.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можливість реалізувати кожну вимогу за відомих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 і обмежень системи і операційн</w:t>
      </w:r>
      <w:r w:rsidR="004A38D9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го середовища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, визначення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можна виконати технічно, а що немає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можливості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або що зробити можна, але при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додатковому фінансуванні.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Необхідність.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Кожна вимога повинна відображати можливість, яка дійсно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необхідна користувачам або яка потрібна для відповідності зовнішнім системним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вимогам або стандартам. Відстежте кожну вимогу аж до стадії збору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їх у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користувачів, коли виявлялися варіанти використання, бізнес-правила або інші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джерела.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lastRenderedPageBreak/>
        <w:t>Визначення пріоритетів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 Визначте пріоритети кожної функціональної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вимоги, характеристики або варіанту використання, щоб визначити, що необхідне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для кожної версії продукту. Якщо всі положення однаково важливі, менеджерові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проекту буде важко справитися із зменшенням бюджету, порушенням термінів,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втратою персоналу або додаванням нових вимог в процесі розробки.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Недвозначність.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Всі читачі вимог повинні інтерпретувати їх однаково.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окументаці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 повинна бути написана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просто, коротко і точно, застосовуючи лексику, зрозумілу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користувачам. «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сність» — мета якості вимог, пов’язана з точністю.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сі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спеціальні і заплутані терміни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повинні бути внесені в спеціальний глосарій або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словник.</w:t>
      </w:r>
    </w:p>
    <w:p w:rsidR="00713464" w:rsidRPr="004A38D9" w:rsidRDefault="008C7F1C" w:rsidP="00EC2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Можливість перевірки.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розробити декілька тестів або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використати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інші прийоми для перевірки, наприклад експертизу або демонстрації, щоб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встановити, чи дійсно в продукті реалізована кожна вимога.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 Порядок такої перевірки доцільно закласти  при складанні специфікації вимог.</w:t>
      </w:r>
    </w:p>
    <w:p w:rsidR="008C7F1C" w:rsidRPr="004A38D9" w:rsidRDefault="008C7F1C" w:rsidP="00EC2B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Характеристики специфікації вимог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Набір вимог, що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становить специфікацію повинен відповідати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таким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характеристикам.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Повнота.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Ніякі вимоги або необхідні дані не повинні бути пропущені.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Узгодженість.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Узгоджені вимоги не конфліктують з іншими вимогами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такого ж типу або з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високорівневими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призначеними для користувача, системними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або бізнес-вимогами. Неузгодженість документів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усунути до початку процесу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розробки.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е завжди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відомо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яке саме положення некоректне (якщо якесь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некоректне), поки не викона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но  його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дослідження. Рекомендується записувати автора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кожної вимоги, щоб дізнатися, хто її висловив, якщо конфлікт все-таки буде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виявлений.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Здатність до модифікації.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забезпечити можливість переробки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вимог, якщо знадобиться, і підтримувати історію змін для кожного положення.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Для цього всі вони повинні бути унікально помічені і позначені, щоб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можна було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посилатися на них однозначно. Кожна вимога повинна бути записана в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тільки один раз, 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щоб не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отрима</w:t>
      </w:r>
      <w:r w:rsidR="00EC2B9D">
        <w:rPr>
          <w:rFonts w:ascii="Times New Roman" w:eastAsia="TimesNewRomanPSMT" w:hAnsi="Times New Roman" w:cs="Times New Roman"/>
          <w:sz w:val="28"/>
          <w:szCs w:val="28"/>
        </w:rPr>
        <w:t>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неузгодженість, змінивши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тільки одне положення з двох однакових.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Доцільно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посилання на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первинні твердження, а не дублю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положення.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спрощення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одифікаці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ї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специфікації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потрібно скласти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зміст документа і покажчик. Збереження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специфікації в базі даних комерційного інструменту управління вимогами зробить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їх придатними для повторного використання.</w:t>
      </w:r>
    </w:p>
    <w:p w:rsidR="00FE5478" w:rsidRPr="004A38D9" w:rsidRDefault="008C7F1C" w:rsidP="00FE5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Трасованість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Трасованість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або можливість для аналізу, можна реалізувати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в напрямі назад, до першоджерел, так і вперед, до елементів дизайну 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коду, який його реалізує, а також до варіантів використання, які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дозволяють перевірити коректність реалізації. Трасовані вимоги помічають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відповідними ідентифікаторами. Вони записані в структурованій, деталізованій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формі, в протилежність параграфам в довгій оповідній формі.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Для виконання трасування потрібно уника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злипання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безлічі вимог в одну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Джерела вимог.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Основним джерелом вимог до інформаційної системи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міркування, висловлені представниками Замовника. У відповідність з ієрархічною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моде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л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лю вимог дана інформація структурується як мінімум на 2 рівні: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бізнес-вимоги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вимоги користувачів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Оскільки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формулюються до створюваної, ще не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існуючої системи, тобто по суті вирішується завдання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щодо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програмної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lastRenderedPageBreak/>
        <w:t>системи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а представники Замовника далеко не завжди бувають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компетентні в даному питанні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ому, разом з вимогами, висловленими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Замовником, доцільно збирати і вимоги від інших співвласників системи: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співробітників аналітичної групи виконавця, зовнішніх експертів і т. д.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вимоги співвласників зазвичай не накладається ніяких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спеціальних обмежень.</w:t>
      </w:r>
    </w:p>
    <w:p w:rsidR="008C7F1C" w:rsidRPr="004A38D9" w:rsidRDefault="008C7F1C" w:rsidP="00FE547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Іншим важливим джерелом інформації, окрім виявлення вимог, є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артефакти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що описують 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>предметну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область. Це можуть бути документи з описом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бізнес-процесів підприємства, виконані консалтинговим агентством, або просто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документи (посадові інструкції, розпорядження, зведення бізнес-правил) прийняті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підприємстві. Однією з небагатьох методологій, в якій спеціально виділяється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робочий потік ділового моделювання, є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Rational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Unified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Process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(RUP).</w:t>
      </w:r>
    </w:p>
    <w:p w:rsidR="008C7F1C" w:rsidRPr="00FE5478" w:rsidRDefault="008C7F1C" w:rsidP="00FE5478">
      <w:pPr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FE5478">
        <w:rPr>
          <w:rFonts w:ascii="Times New Roman" w:eastAsia="TimesNewRomanPSMT" w:hAnsi="Times New Roman" w:cs="Times New Roman"/>
          <w:b/>
          <w:sz w:val="28"/>
          <w:szCs w:val="28"/>
        </w:rPr>
        <w:t>Атрибути якості ПЗ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Атрибути, важливі для користувачів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Доступність.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Під доступністю розуміється запланований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>час доступності</w:t>
      </w:r>
      <w:r w:rsidR="00FE54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uptime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), протягом якого система доступна для використання і повністю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працездатна.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Формально доступність дорівнює </w:t>
      </w: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середньому часу до збою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mean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time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</w:t>
      </w:r>
      <w:proofErr w:type="spellEnd"/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failure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MT-TF) системи, діленому на суму середнього часу до збою і очікуваного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часу до відновлення системи після збою.</w:t>
      </w:r>
      <w:r w:rsidR="00FE5478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 доступність впливають періоди планового технічного обслуговування.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Ефективність -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показник того, наскільки ефективно система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використовує продуктивність процесора, місце на диску, пам'ять або смугу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пропускання з'єднання.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система витрачає дуже багато доступних ресурсів, користувачі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відмітять зниження продуктивності.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Недостатня продуктивність дратує користувачів ставить під удар безпеку,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наприклад, при перевантаженні системи контролю процесів реального часу.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Потрібно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изнач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мінімальну конфігурацію устаткування, при якій вдається досягти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заданих ефективності, пропускній спроможності і продуктивності. Щоб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дозволити нижню межу у разі непередбачених умов і визначити подальше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зростання, ви можете скористатися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наприклад,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таким формулюванням: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73C47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мінімум 25% пропускної спроможності процесора і оперативної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пам'яті, доступної застосуванню, не повинно використовуватися в умовах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запланованого пікового навантаження.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"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Типові користувачі не формулюють вимоги до ефективності, вони можуть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задати час відгуку або заповнення простору на диску.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Справа аналітика – поставити питання, які виявлять очікування користувачів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про прийнятне зниження продуктивності, можливі піки навантаження і очікуване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зростання.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Гнучкість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 з якою легкістю в продукт вдається додати нові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можливості.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Якщо очікується, що при розробці доведеться вносити безліч поліпшень,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варто вибрати такі рішення, які дозволять збільшити гнучкість ПЗ.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важливий для продуктів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модель розробки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яких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включає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поліпшення і повтор успішних випусків, або розвиток прототипу.</w:t>
      </w:r>
    </w:p>
    <w:p w:rsidR="008C7F1C" w:rsidRPr="00A73C47" w:rsidRDefault="00A73C47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</w:pP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имоги до якості 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повинні записуватися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у форматі, який передбачає можливість їх</w:t>
      </w:r>
      <w:r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 xml:space="preserve"> </w:t>
      </w:r>
      <w:r w:rsidR="008C7F1C" w:rsidRPr="00A73C47">
        <w:rPr>
          <w:rFonts w:ascii="Times New Roman" w:eastAsia="TimesNewRomanPSMT" w:hAnsi="Times New Roman" w:cs="Times New Roman"/>
          <w:b/>
          <w:i/>
          <w:iCs/>
          <w:sz w:val="28"/>
          <w:szCs w:val="28"/>
        </w:rPr>
        <w:t>вимірювання.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Цілісність –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включає безпеку пов'язану з блокуванням неавторизованого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доступу до системних функцій, запобіганням втраті інформації, антивірусним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захистом ПЗ і захистом конфіденційності і безпеки даних, введених в систему.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Цілісність дуже важлива для Інтернет-застосувань. Користувачі систем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електронної комерції хочуть забезпечити дані своїх кредитних карток.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Відвідувачі Web-сайтів не бажають, щоб приватна інформація про них або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список відвідуваних ними сайтів використовувалися не за призначенням, 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постачальники послуг доступу до Інтернету хочуть захиститися від атак типу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«відмова в обслуговуванні» і інших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хакерських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атак.</w:t>
      </w:r>
    </w:p>
    <w:p w:rsidR="008C7F1C" w:rsidRPr="004A38D9" w:rsidRDefault="008C7F1C" w:rsidP="00A73C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У вимогах до цілісності немає місця помилкам. 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Потрібно використовувати такі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точні терміни для формулювання вимог до цілісності: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ідентифікації користувача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рівні привілеїв користувача, обмеження доступу або певні дані, які повинні</w:t>
      </w:r>
      <w:r w:rsidR="00A73C4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бути захищені.</w:t>
      </w:r>
    </w:p>
    <w:p w:rsidR="008C7F1C" w:rsidRPr="004A38D9" w:rsidRDefault="00A73C47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Потрібно у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ника</w:t>
      </w:r>
      <w:r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r>
        <w:rPr>
          <w:rFonts w:ascii="Times New Roman" w:eastAsia="TimesNewRomanPSMT" w:hAnsi="Times New Roman" w:cs="Times New Roman"/>
          <w:sz w:val="28"/>
          <w:szCs w:val="28"/>
        </w:rPr>
        <w:t>изначень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вимоги до цілісності у вигляді обмежень дизайну, як,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наприклад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, вимоги до пароля для контролю доступу. Реальна вимога повинна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обмежувати доступ до системи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неавторизированих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користувачів; паролі </w:t>
      </w:r>
      <w:r>
        <w:rPr>
          <w:rFonts w:ascii="Times New Roman" w:eastAsia="TimesNewRomanPSMT" w:hAnsi="Times New Roman" w:cs="Times New Roman"/>
          <w:sz w:val="28"/>
          <w:szCs w:val="28"/>
        </w:rPr>
        <w:t>–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всього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лише один із способів (хоча і найпоширеніший) виконання цього завдання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Підхід з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аснован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ий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на вибраному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методі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ідентифікації користувачів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як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базов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ої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вимог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до цілісності вплине на певні функціональні вимоги, які реалізують функції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>аутентифікації</w:t>
      </w:r>
      <w:proofErr w:type="spellEnd"/>
      <w:r w:rsidR="008C7F1C"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 системі.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Здатність до взаємодії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показує, яким чином система обмінюється даними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або сервісами з іншими системами.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Щоб оцінити здатність до взаємодії, необхідно знати, які застосування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клієнти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будуть використовувати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спільно з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розроблюваним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продуктом і обмін яких даних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передбачається.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 альтернативу можна визначити декілька функціональних вимог,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відносяться до операції імпорту.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Надійність –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так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називається вірогідність роботи ПЗ без збоїв протягом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певного періоду часу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Іноді однією з характеристик надійності вважають стійкість до збоїв.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Вимірюють надійність ПЗ: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як відсоток успішно завершених операцій;</w:t>
      </w:r>
    </w:p>
    <w:p w:rsidR="008C7F1C" w:rsidRPr="00156B71" w:rsidRDefault="008C7F1C" w:rsidP="00156B7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56B71">
        <w:rPr>
          <w:rFonts w:ascii="Times New Roman" w:eastAsia="TimesNewRomanPSMT" w:hAnsi="Times New Roman" w:cs="Times New Roman"/>
          <w:sz w:val="28"/>
          <w:szCs w:val="28"/>
        </w:rPr>
        <w:t>середній період часу роботи системи до збою.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Визначають кількісні вимоги до надійності, ґрунтуючись на тому, наскільки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серйозними виявляться наслідки збоїв і чи виправдана ціна підвищення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надійності.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Системи, для яких потрібна висока надійність, 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>потрібно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проектувати з високим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ступенем можливості тестування, щоб полегшити виявлення недоліків, що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негативно впливають на надійність.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Стійкість до збоїв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відмовостійкість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fault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tolerance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–</w:t>
      </w:r>
      <w:r w:rsidR="00156B7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="00156B71" w:rsidRPr="00156B71">
        <w:rPr>
          <w:rFonts w:ascii="Times New Roman" w:eastAsia="TimesNewRomanPSMT" w:hAnsi="Times New Roman" w:cs="Times New Roman"/>
          <w:bCs/>
          <w:sz w:val="28"/>
          <w:szCs w:val="28"/>
        </w:rPr>
        <w:t>тут</w:t>
      </w:r>
      <w:r w:rsidRPr="00156B71">
        <w:rPr>
          <w:rFonts w:ascii="Times New Roman" w:eastAsia="TimesNewRomanPSMT" w:hAnsi="Times New Roman" w:cs="Times New Roman"/>
          <w:b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розуміють рівень, до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якого система продовжує коректно виконувати свої функції, не дивлячись на невірне введення даних, недоліки підключених програмних компонентів або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компонентів устаткування або несподівані умови роботи.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Стійке до збоїв ПЗ легко відновлюється після різних проблем і «не помічає»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помилок користувачів.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Потрібно опитати користувачів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, які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помилкові ситуації можливі при роботі з системою і як система повинна на них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реагувати.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 Наприклад, я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кщо при роботі з редактором відбувся збій і користувач не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встиг зберегти файл, то редактор повинен відновити всі зміни, внесені раніше, ніж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56B71" w:rsidRPr="004A38D9">
        <w:rPr>
          <w:rFonts w:ascii="Times New Roman" w:eastAsia="TimesNewRomanPSMT" w:hAnsi="Times New Roman" w:cs="Times New Roman"/>
          <w:sz w:val="28"/>
          <w:szCs w:val="28"/>
        </w:rPr>
        <w:t>за хвилину до збою, при наступному запуску програми даним користувачем.</w:t>
      </w:r>
    </w:p>
    <w:p w:rsidR="008C7F1C" w:rsidRPr="004A38D9" w:rsidRDefault="008C7F1C" w:rsidP="00156B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Атрибути, важливі для розробників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в експлуатації.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Цей атрибут показує, наскільки зручно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виправляти помилки або модифікувати ПЗ. Легкість в експлуатації залежить від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того, наскільки просто розібратися в роботі ПЗ, змінювати його і тестувати, 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тісно пов'язано з гнучкістю і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тестованістю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. Цей показник украй важливий для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продуктів, які часто змінюють, і тих, що створюються швидко (і, можливо, з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економією на якості). Легкість в експлуатації вимірюють, використовуючи такі</w:t>
      </w:r>
      <w:r w:rsidR="00156B7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терміни, як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середній час потрібний для дозволу проблеми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відсоток коректних</w:t>
      </w:r>
      <w:r w:rsidR="00156B7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виправлень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Наприклад, 1) в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кладеність функцій, що викликаються, не повинна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два рівні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; 2) </w:t>
      </w:r>
      <w:r w:rsidR="002C5F29" w:rsidRPr="002C5F29">
        <w:rPr>
          <w:rFonts w:ascii="Times New Roman" w:eastAsia="TimesNewRomanPSMT" w:hAnsi="Times New Roman" w:cs="Times New Roman"/>
          <w:bCs/>
          <w:iCs/>
          <w:sz w:val="28"/>
          <w:szCs w:val="28"/>
        </w:rPr>
        <w:t>д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ля кожного програмного модуля непорожні коментарі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співвідношенні до початкового коду повинні складати як мінімум 0,5.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Останнє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завдання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доцільно обговорювати з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програмістами,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що займаються технічним обслуговуванням, щоб зрозуміти, які якості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початкового код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полегшать їм внесення змін або виправлення недоліків.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Легкість переміщення.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Мірою її вимірювання можна вважати зусилля,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необхідні для переміщення ПЗ з одного операційного середовища в іншу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а також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інтернаціоналізації і локалізації продукту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Важливо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визначити ті частини продукту, які необхідно легко переміщати в інші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і описати ці цільові середовища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, щоб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отім розробники виб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рали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способи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розробки і кодування, які збільшать мобільність продукту.</w:t>
      </w:r>
    </w:p>
    <w:p w:rsidR="008C7F1C" w:rsidRPr="004A38D9" w:rsidRDefault="008C7F1C" w:rsidP="002C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Можливість повторного використання.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Постійне завдання розробки ПЗ -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можливість повторного використання - показує зусилля, необхідні для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перетворення програмних компонентів; з метою їх подальшого застосування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інших застосуваннях. Витрати на розробку ПЗ з можливістю повторного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 значно вище, ніж на створення компоненту, який працюватиме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тільки в одному застосуванні. Воно повинне бути модульним, добре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задокументованим, не залежати від конкретних застосування і операційного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середовища, а також володіти деякими універсальними можливостями. Цілі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багатократного використання складно кількісно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міряти.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Потрібно 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які елементи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нової системи необхідно спроектувати так, щоб спростити їх повторне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застосування, або 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вказати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бібліотеки компонентів багатократного використання,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які необхідно створити додатково до проекту. 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proofErr w:type="spellEnd"/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Цей атрибут також називають </w:t>
      </w: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C5F29">
        <w:rPr>
          <w:rFonts w:ascii="Times New Roman" w:hAnsi="Times New Roman" w:cs="Times New Roman"/>
          <w:i/>
          <w:iCs/>
          <w:sz w:val="28"/>
          <w:szCs w:val="28"/>
        </w:rPr>
        <w:t>еревіряємість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він показує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легкість, з якою програмні компоненти або інтегрований продукт можна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перевірити на предмет дефектів. Такий атрибут важливий для продукту, в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якому використовуються складні алгоритми і логіка або є тонкі функціональні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взаємозв'язки.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ованість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також важлива в тому випадку, якщо продукт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необхідно часто модифікувати, оскільки передбачається піддавати його частому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регресивному тестуванню, щоб з'ясувати, чи не погіршують внесені зміни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існуючу функціональність</w:t>
      </w:r>
      <w:r w:rsidR="002C5F29">
        <w:rPr>
          <w:rFonts w:ascii="Times New Roman" w:eastAsia="TimesNewRomanPSMT" w:hAnsi="Times New Roman" w:cs="Times New Roman"/>
          <w:sz w:val="28"/>
          <w:szCs w:val="28"/>
        </w:rPr>
        <w:t>. Наприклад, 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аксимальна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складність модуля не повинна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перевищувати 20.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i/>
          <w:iCs/>
          <w:sz w:val="28"/>
          <w:szCs w:val="28"/>
        </w:rPr>
        <w:t>Цикломатична</w:t>
      </w:r>
      <w:proofErr w:type="spellEnd"/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 складність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cyclomatic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complexity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 - це кількість логічних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відгалужень в модулі початкового коду.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Чим більше відгалужень і циклів в модулі, тим важче його тестувати, розуміти 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підтримувати. Звичайно, проект не буде провалений. якщо значення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ної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складності одного з модулів досягне 24, проте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ця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директива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вказала розробникам рівень якості, до якої слід прагнути. Якби її (вона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представлена як вимога до якості) не було, не факт, що розробники при написанні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своїх програм взяли б до уваги таку характеристику, як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цикломатич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складність. В результаті код програми міг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стати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таки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заплутани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м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, що його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ретельне тестування і доповнення виявилося б практично неможливим, а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відладка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взагалі стала б кошмаром.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>ТЕСТУВАННЯ ВИМОГ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Вимоги - основа майбутньої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Вимоги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це -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 системи, необхідна замовникові для того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щоб вирішити проблему або досягти поставлених цілей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функціональна характеристика, якою повинна володіти система для того щоб бути відповідною контракту, стандарту, специфікації або іншому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формальному документу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документ, що описує функціональні характеристики позначені вище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Існують різні типи вимог: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Бізнес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цілі і завдання підприємства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Вимоги користувачів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потреби окремих (груп) замовників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Функціональні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що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робити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Нефункціональний вимоги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описують </w:t>
      </w: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повинна працювати система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Припущення і обмеження -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аспекти наочної області які обмежують або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впливають на дизайн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Методи тестування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Перед тестуванням вимог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Вимоги проаналізовані і задокументовані аналітиком</w:t>
      </w:r>
    </w:p>
    <w:p w:rsidR="008C7F1C" w:rsidRPr="005233BF" w:rsidRDefault="008C7F1C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Аналітик самостійно провів перевірку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Під час тестування вимог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Зацікавлені особи підтверджують, що вимоги коректні і зрозуміли</w:t>
      </w:r>
    </w:p>
    <w:p w:rsidR="008C7F1C" w:rsidRPr="005233BF" w:rsidRDefault="008C7F1C" w:rsidP="00E937DD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Користувачі підтверджують, що вимоги відображають їх потреби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Критерій готовності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У вимогах міститься достатньо інформації для початку розробки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Учасники тестування вимог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Замовник, користувачі, проектна команда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Тестування вимог грає важливу роль в процесі розробки ПЗ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меншення кількості доопрацювань і змін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корочення ризиків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C7F1C" w:rsidRPr="005233BF" w:rsidRDefault="005233BF" w:rsidP="00E937D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8C7F1C" w:rsidRPr="005233BF">
        <w:rPr>
          <w:rFonts w:ascii="Times New Roman" w:eastAsia="TimesNewRomanPSMT" w:hAnsi="Times New Roman" w:cs="Times New Roman"/>
          <w:sz w:val="28"/>
          <w:szCs w:val="28"/>
        </w:rPr>
        <w:t>знайомлення і узгодження завдань між розробниками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Методи тестування вимог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Перевірка документації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Аналіз поведінки системи</w:t>
      </w:r>
    </w:p>
    <w:p w:rsidR="008C7F1C" w:rsidRPr="005233BF" w:rsidRDefault="008C7F1C" w:rsidP="00E937D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  <w:proofErr w:type="spellEnd"/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8D9">
        <w:rPr>
          <w:rFonts w:ascii="Times New Roman" w:hAnsi="Times New Roman" w:cs="Times New Roman"/>
          <w:b/>
          <w:bCs/>
          <w:sz w:val="28"/>
          <w:szCs w:val="28"/>
        </w:rPr>
        <w:t xml:space="preserve"> Перевірка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Перевірка вимог найпоширеніший метод тестування вимог</w:t>
      </w:r>
    </w:p>
    <w:p w:rsidR="005233BF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Опис методу:</w:t>
      </w:r>
      <w:r w:rsidR="005233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Послідовний перегляд і перевірка всіх вимог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Дозволяє перевірити на: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правильність, повноту,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простежуваність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важливість, зрозумілість, однозначність і вимірність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 xml:space="preserve">Застосовується: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замовниками, аналітиками, проектними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менеджерами,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="005233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38D9">
        <w:rPr>
          <w:rFonts w:ascii="Times New Roman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Простота використання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Відсутність спеціальних вимог до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перевіряючого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Покриває багато критеріїв якості</w:t>
      </w:r>
    </w:p>
    <w:p w:rsidR="008C7F1C" w:rsidRPr="005233BF" w:rsidRDefault="008C7F1C" w:rsidP="00E937DD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Менші витрати часу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 xml:space="preserve">Якість перевірки залежить від </w:t>
      </w:r>
      <w:proofErr w:type="spellStart"/>
      <w:r w:rsidRPr="005233BF">
        <w:rPr>
          <w:rFonts w:ascii="Times New Roman" w:eastAsia="TimesNewRomanPSMT" w:hAnsi="Times New Roman" w:cs="Times New Roman"/>
          <w:sz w:val="28"/>
          <w:szCs w:val="28"/>
        </w:rPr>
        <w:t>перевіряючої</w:t>
      </w:r>
      <w:proofErr w:type="spellEnd"/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Залучення різних фахівців</w:t>
      </w:r>
    </w:p>
    <w:p w:rsidR="008C7F1C" w:rsidRPr="005233BF" w:rsidRDefault="008C7F1C" w:rsidP="00E937DD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Наявність документа з вимогами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 xml:space="preserve"> Аналіз поведінки системи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Формування вимог у форматі вхід-вихід, подія- наслідок,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умова-відповідь</w:t>
      </w:r>
    </w:p>
    <w:p w:rsidR="008C7F1C" w:rsidRPr="004A38D9" w:rsidRDefault="008C7F1C" w:rsidP="00E937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найчастіше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Тестувальниками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test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та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Аналітиками (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use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cases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Дозволяє перевірити на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повноту, зрозумілість, однозначність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Добре перевіряє вимоги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Представляє вимоги в структурованому і зрозумілому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вигляді</w:t>
      </w:r>
    </w:p>
    <w:p w:rsidR="008C7F1C" w:rsidRPr="005233BF" w:rsidRDefault="008C7F1C" w:rsidP="005233BF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Результати методу легко використовуються для створення</w:t>
      </w:r>
      <w:r w:rsidR="005233BF" w:rsidRP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233BF">
        <w:rPr>
          <w:rFonts w:ascii="Times New Roman" w:eastAsia="TimesNewRomanPSMT" w:hAnsi="Times New Roman" w:cs="Times New Roman"/>
          <w:sz w:val="28"/>
          <w:szCs w:val="28"/>
        </w:rPr>
        <w:t>сценаріїв тестування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більшої кількості часу</w:t>
      </w:r>
    </w:p>
    <w:p w:rsidR="008C7F1C" w:rsidRPr="005233BF" w:rsidRDefault="008C7F1C" w:rsidP="005233BF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233BF">
        <w:rPr>
          <w:rFonts w:ascii="Times New Roman" w:eastAsia="TimesNewRomanPSMT" w:hAnsi="Times New Roman" w:cs="Times New Roman"/>
          <w:sz w:val="28"/>
          <w:szCs w:val="28"/>
        </w:rPr>
        <w:t>Вимагає спеціальної підготовки</w:t>
      </w:r>
    </w:p>
    <w:p w:rsidR="008C7F1C" w:rsidRPr="004A38D9" w:rsidRDefault="008C7F1C" w:rsidP="005233B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b/>
          <w:bCs/>
          <w:sz w:val="28"/>
          <w:szCs w:val="28"/>
        </w:rPr>
        <w:t>Прототипування</w:t>
      </w:r>
      <w:proofErr w:type="spellEnd"/>
    </w:p>
    <w:p w:rsidR="005233BF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Опис методу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sz w:val="28"/>
          <w:szCs w:val="28"/>
        </w:rPr>
        <w:t>Створення моделі майбутньої системи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Застосовується частіше для перевірки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овноти, правильності,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реалізовуваності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зручності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використання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Використовується</w:t>
      </w:r>
      <w:r w:rsidR="005233BF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r w:rsidR="005233B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>налітиками, архітекторами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Приклад використання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Горизонтальний – модель якомога ширшого набору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функціональності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Вертикальний – докладна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вузьконаправлена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модель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невеликої частини системи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Throw-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away</w:t>
      </w:r>
      <w:proofErr w:type="spellEnd"/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 – не використовується в подальшій розробці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Еволюційний – поступово допрацьовується і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перетворюється на готову систему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Сильні сторони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Користувачі дістають можливість перевірити рішення</w:t>
      </w:r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 xml:space="preserve">Наочна допомога для розробників і </w:t>
      </w:r>
      <w:proofErr w:type="spellStart"/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</w:p>
    <w:p w:rsidR="008C7F1C" w:rsidRPr="00E937DD" w:rsidRDefault="008C7F1C" w:rsidP="00E937DD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Перевірка вимоги на ту, що реалізовується і на зручність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призначеного для користувача інтерфейсу</w:t>
      </w:r>
    </w:p>
    <w:p w:rsidR="008C7F1C" w:rsidRPr="004A38D9" w:rsidRDefault="008C7F1C" w:rsidP="008C7F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 w:rsidRPr="004A38D9">
        <w:rPr>
          <w:rFonts w:ascii="Times New Roman" w:eastAsia="TimesNewRomanPSMT" w:hAnsi="Times New Roman" w:cs="Times New Roman"/>
          <w:i/>
          <w:iCs/>
          <w:sz w:val="28"/>
          <w:szCs w:val="28"/>
        </w:rPr>
        <w:t>Слабкі сторони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Вимагає значного часу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Спеціальна підготовка для створення еволюційного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937DD">
        <w:rPr>
          <w:rFonts w:ascii="Times New Roman" w:eastAsia="TimesNewRomanPSMT" w:hAnsi="Times New Roman" w:cs="Times New Roman"/>
          <w:sz w:val="28"/>
          <w:szCs w:val="28"/>
        </w:rPr>
        <w:t>прототипу</w:t>
      </w:r>
    </w:p>
    <w:p w:rsidR="00E937DD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Вимоги важливо тестувати для того що б гарантувати високу якість системи</w:t>
      </w:r>
      <w:r w:rsidR="00E937DD" w:rsidRPr="00E937D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У вимог є багато критеріїв, яким вони повинні задовольняти</w:t>
      </w:r>
    </w:p>
    <w:p w:rsidR="008C7F1C" w:rsidRPr="00E937DD" w:rsidRDefault="008C7F1C" w:rsidP="00E937DD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937DD">
        <w:rPr>
          <w:rFonts w:ascii="Times New Roman" w:eastAsia="TimesNewRomanPSMT" w:hAnsi="Times New Roman" w:cs="Times New Roman"/>
          <w:sz w:val="28"/>
          <w:szCs w:val="28"/>
        </w:rPr>
        <w:t>Тестування вимог виконується широким колом фахівців</w:t>
      </w:r>
    </w:p>
    <w:p w:rsidR="008C7F1C" w:rsidRPr="00E937DD" w:rsidRDefault="00E937DD" w:rsidP="008C7F1C">
      <w:pPr>
        <w:rPr>
          <w:rFonts w:ascii="Times New Roman" w:eastAsia="TimesNewRomanPSMT" w:hAnsi="Times New Roman" w:cs="Times New Roman"/>
          <w:sz w:val="28"/>
          <w:szCs w:val="28"/>
        </w:rPr>
      </w:pPr>
      <w:r w:rsidRPr="00E937DD">
        <w:rPr>
          <w:rFonts w:ascii="Times New Roman" w:hAnsi="Times New Roman" w:cs="Times New Roman"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И.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/ И.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Соммервил.–М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. :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hAnsi="Times New Roman" w:cs="Times New Roman"/>
          <w:sz w:val="28"/>
          <w:szCs w:val="28"/>
        </w:rPr>
        <w:t>», 2002. –623 с.</w:t>
      </w:r>
    </w:p>
    <w:p w:rsidR="00F47524" w:rsidRPr="004A38D9" w:rsidRDefault="00F47524" w:rsidP="00F4752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Вигерс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Карл</w:t>
      </w:r>
      <w:r w:rsidR="004A38D9" w:rsidRPr="004A38D9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программному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обеспечению.Пер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, с англ. - М.: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Издательско-торговый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Русская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Редакция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», 2004. - 576с.</w:t>
      </w:r>
    </w:p>
    <w:p w:rsidR="004A38D9" w:rsidRPr="004A38D9" w:rsidRDefault="004A38D9" w:rsidP="004A38D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lastRenderedPageBreak/>
        <w:t>Лешек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А.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Мацяшек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требований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проектирование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систем.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Разработка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информационных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систем с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использованием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UML.: Пер. с англ. - М.: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Издательский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 xml:space="preserve"> "</w:t>
      </w:r>
      <w:proofErr w:type="spellStart"/>
      <w:r w:rsidRPr="004A38D9"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 w:rsidRPr="004A38D9">
        <w:rPr>
          <w:rFonts w:ascii="Times New Roman" w:eastAsia="TimesNewRomanPSMT" w:hAnsi="Times New Roman" w:cs="Times New Roman"/>
          <w:sz w:val="28"/>
          <w:szCs w:val="28"/>
        </w:rPr>
        <w:t>". - 2002. - 432 с.</w:t>
      </w:r>
    </w:p>
    <w:p w:rsidR="00F47524" w:rsidRPr="004A38D9" w:rsidRDefault="00F47524" w:rsidP="00F4752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F47524" w:rsidRPr="004A38D9" w:rsidRDefault="00F47524" w:rsidP="004A38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47524" w:rsidRPr="004A38D9" w:rsidSect="008722AE">
      <w:headerReference w:type="default" r:id="rId9"/>
      <w:footerReference w:type="default" r:id="rId10"/>
      <w:pgSz w:w="11906" w:h="16838"/>
      <w:pgMar w:top="531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2D3" w:rsidRDefault="005332D3" w:rsidP="008722AE">
      <w:pPr>
        <w:spacing w:after="0" w:line="240" w:lineRule="auto"/>
      </w:pPr>
      <w:r>
        <w:separator/>
      </w:r>
    </w:p>
  </w:endnote>
  <w:endnote w:type="continuationSeparator" w:id="0">
    <w:p w:rsidR="005332D3" w:rsidRDefault="005332D3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27039"/>
      <w:docPartObj>
        <w:docPartGallery w:val="Page Numbers (Bottom of Page)"/>
        <w:docPartUnique/>
      </w:docPartObj>
    </w:sdtPr>
    <w:sdtContent>
      <w:p w:rsidR="008C7F1C" w:rsidRDefault="003B5E5E" w:rsidP="008722AE">
        <w:pPr>
          <w:pStyle w:val="a5"/>
          <w:jc w:val="right"/>
        </w:pPr>
        <w:r>
          <w:fldChar w:fldCharType="begin"/>
        </w:r>
        <w:r w:rsidR="008C7F1C">
          <w:instrText>PAGE   \* MERGEFORMAT</w:instrText>
        </w:r>
        <w:r>
          <w:fldChar w:fldCharType="separate"/>
        </w:r>
        <w:r w:rsidR="007851B7" w:rsidRPr="007851B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2D3" w:rsidRDefault="005332D3" w:rsidP="008722AE">
      <w:pPr>
        <w:spacing w:after="0" w:line="240" w:lineRule="auto"/>
      </w:pPr>
      <w:r>
        <w:separator/>
      </w:r>
    </w:p>
  </w:footnote>
  <w:footnote w:type="continuationSeparator" w:id="0">
    <w:p w:rsidR="005332D3" w:rsidRDefault="005332D3" w:rsidP="008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F1C" w:rsidRPr="007851B7" w:rsidRDefault="007851B7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КПЗ</w:t>
    </w:r>
    <w:r w:rsidR="008C7F1C">
      <w:rPr>
        <w:rFonts w:ascii="Times New Roman" w:eastAsia="Times New Roman" w:hAnsi="Times New Roman" w:cs="Times New Roman"/>
        <w:sz w:val="24"/>
        <w:szCs w:val="24"/>
        <w:lang w:eastAsia="ru-RU"/>
      </w:rPr>
      <w:t>. Лабораторна робота №</w:t>
    </w:r>
    <w:r w:rsidR="008C7F1C">
      <w:rPr>
        <w:rFonts w:ascii="Times New Roman" w:eastAsia="Times New Roman" w:hAnsi="Times New Roman" w:cs="Times New Roman"/>
        <w:sz w:val="24"/>
        <w:szCs w:val="24"/>
        <w:lang w:val="ru-RU" w:eastAsia="ru-RU"/>
      </w:rPr>
      <w:t>11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Pr="007851B7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7851B7">
      <w:rPr>
        <w:rFonts w:ascii="Times New Roman" w:hAnsi="Times New Roman" w:cs="Times New Roman"/>
        <w:bCs/>
        <w:sz w:val="24"/>
        <w:szCs w:val="24"/>
      </w:rPr>
      <w:t xml:space="preserve">тестування </w:t>
    </w:r>
    <w:r w:rsidRPr="007851B7">
      <w:rPr>
        <w:rFonts w:ascii="Times New Roman" w:eastAsia="Times New Roman" w:hAnsi="Times New Roman" w:cs="Times New Roman"/>
        <w:sz w:val="24"/>
        <w:szCs w:val="24"/>
      </w:rPr>
      <w:t>вимог до ПЗ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2AF"/>
    <w:multiLevelType w:val="hybridMultilevel"/>
    <w:tmpl w:val="D10AE5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A28FA"/>
    <w:multiLevelType w:val="hybridMultilevel"/>
    <w:tmpl w:val="5600D16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D9E"/>
    <w:multiLevelType w:val="hybridMultilevel"/>
    <w:tmpl w:val="88CC94AA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5E0"/>
    <w:multiLevelType w:val="hybridMultilevel"/>
    <w:tmpl w:val="94BC7996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058B1"/>
    <w:multiLevelType w:val="hybridMultilevel"/>
    <w:tmpl w:val="A086B1FE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74229"/>
    <w:multiLevelType w:val="multilevel"/>
    <w:tmpl w:val="AD84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C2BB7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57D5"/>
    <w:multiLevelType w:val="hybridMultilevel"/>
    <w:tmpl w:val="D2D4C00C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3EAF"/>
    <w:multiLevelType w:val="hybridMultilevel"/>
    <w:tmpl w:val="A0489C6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446B4"/>
    <w:multiLevelType w:val="hybridMultilevel"/>
    <w:tmpl w:val="E9DAD242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496D"/>
    <w:multiLevelType w:val="hybridMultilevel"/>
    <w:tmpl w:val="217E538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85E56"/>
    <w:multiLevelType w:val="hybridMultilevel"/>
    <w:tmpl w:val="AFE0A4D0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64916"/>
    <w:multiLevelType w:val="hybridMultilevel"/>
    <w:tmpl w:val="117E7568"/>
    <w:lvl w:ilvl="0" w:tplc="AEE887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3202E"/>
    <w:multiLevelType w:val="hybridMultilevel"/>
    <w:tmpl w:val="D4F2DB28"/>
    <w:lvl w:ilvl="0" w:tplc="7DFEE9A4">
      <w:start w:val="1"/>
      <w:numFmt w:val="decimal"/>
      <w:lvlText w:val="%1."/>
      <w:lvlJc w:val="left"/>
      <w:pPr>
        <w:ind w:left="720" w:hanging="360"/>
      </w:pPr>
      <w:rPr>
        <w:rFonts w:ascii="TimesNewRomanPSMT" w:eastAsia="TimesNewRomanPSMT" w:hAnsi="TimesNewRomanPS-BoldMT" w:cs="TimesNewRomanPSMT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AE"/>
    <w:rsid w:val="00082C55"/>
    <w:rsid w:val="00156B71"/>
    <w:rsid w:val="002C5116"/>
    <w:rsid w:val="002C5F29"/>
    <w:rsid w:val="00327ADE"/>
    <w:rsid w:val="003B5E5E"/>
    <w:rsid w:val="004017DB"/>
    <w:rsid w:val="004A38D9"/>
    <w:rsid w:val="005233BF"/>
    <w:rsid w:val="005332D3"/>
    <w:rsid w:val="00574F7D"/>
    <w:rsid w:val="005C0448"/>
    <w:rsid w:val="00713464"/>
    <w:rsid w:val="007851B7"/>
    <w:rsid w:val="00826731"/>
    <w:rsid w:val="008722AE"/>
    <w:rsid w:val="008C7F1C"/>
    <w:rsid w:val="00935573"/>
    <w:rsid w:val="00A73C47"/>
    <w:rsid w:val="00C0147E"/>
    <w:rsid w:val="00E937DD"/>
    <w:rsid w:val="00EC2B9D"/>
    <w:rsid w:val="00F47524"/>
    <w:rsid w:val="00FE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2AE"/>
  </w:style>
  <w:style w:type="paragraph" w:styleId="a5">
    <w:name w:val="footer"/>
    <w:basedOn w:val="a"/>
    <w:link w:val="a6"/>
    <w:uiPriority w:val="99"/>
    <w:unhideWhenUsed/>
    <w:rsid w:val="008722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2AE"/>
  </w:style>
  <w:style w:type="paragraph" w:styleId="a7">
    <w:name w:val="Balloon Text"/>
    <w:basedOn w:val="a"/>
    <w:link w:val="a8"/>
    <w:uiPriority w:val="99"/>
    <w:semiHidden/>
    <w:unhideWhenUsed/>
    <w:rsid w:val="0087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2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722AE"/>
    <w:pPr>
      <w:ind w:left="720"/>
      <w:contextualSpacing/>
    </w:pPr>
  </w:style>
  <w:style w:type="table" w:styleId="aa">
    <w:name w:val="Table Grid"/>
    <w:basedOn w:val="a1"/>
    <w:uiPriority w:val="59"/>
    <w:rsid w:val="002C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4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F475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15640</Words>
  <Characters>8916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2020-03-16T20:24:00Z</dcterms:created>
  <dcterms:modified xsi:type="dcterms:W3CDTF">2021-01-30T12:11:00Z</dcterms:modified>
</cp:coreProperties>
</file>