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5CAF" w:rsidRPr="00C24EB7" w:rsidRDefault="00935CAF" w:rsidP="00935CAF">
      <w:pPr>
        <w:spacing w:after="0" w:line="240" w:lineRule="auto"/>
        <w:ind w:hanging="10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 xml:space="preserve">КПЗ </w:t>
      </w:r>
      <w:r w:rsidRPr="00C24EB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Тематика рефератів</w:t>
      </w:r>
    </w:p>
    <w:tbl>
      <w:tblPr>
        <w:tblStyle w:val="a3"/>
        <w:tblW w:w="0" w:type="auto"/>
        <w:tblLook w:val="04A0"/>
      </w:tblPr>
      <w:tblGrid>
        <w:gridCol w:w="817"/>
        <w:gridCol w:w="6804"/>
        <w:gridCol w:w="1950"/>
      </w:tblGrid>
      <w:tr w:rsidR="00935CAF" w:rsidRPr="00935CAF" w:rsidTr="009C3A31">
        <w:trPr>
          <w:tblHeader/>
        </w:trPr>
        <w:tc>
          <w:tcPr>
            <w:tcW w:w="817" w:type="dxa"/>
          </w:tcPr>
          <w:p w:rsidR="00935CAF" w:rsidRPr="00935CAF" w:rsidRDefault="00935CAF" w:rsidP="002F33D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№пп</w:t>
            </w:r>
            <w:proofErr w:type="spellEnd"/>
          </w:p>
        </w:tc>
        <w:tc>
          <w:tcPr>
            <w:tcW w:w="6804" w:type="dxa"/>
          </w:tcPr>
          <w:p w:rsidR="00935CAF" w:rsidRPr="00935CAF" w:rsidRDefault="00935CAF" w:rsidP="002F33D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Тема</w:t>
            </w:r>
          </w:p>
        </w:tc>
        <w:tc>
          <w:tcPr>
            <w:tcW w:w="1950" w:type="dxa"/>
          </w:tcPr>
          <w:p w:rsidR="00935CAF" w:rsidRPr="00935CAF" w:rsidRDefault="00935CAF" w:rsidP="002F33D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конавці</w:t>
            </w:r>
          </w:p>
        </w:tc>
      </w:tr>
      <w:tr w:rsidR="00935CAF" w:rsidRPr="00935CAF" w:rsidTr="009C3A31"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Контроль і гарантія якості програмного забезпечення в архітектурі життєвого циклу програмного забезпечення</w:t>
            </w:r>
          </w:p>
        </w:tc>
        <w:tc>
          <w:tcPr>
            <w:tcW w:w="1950" w:type="dxa"/>
          </w:tcPr>
          <w:p w:rsidR="00935CAF" w:rsidRPr="00776BC4" w:rsidRDefault="00776BC4" w:rsidP="00776BC4">
            <w:pP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776BC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ІПЗ-41 Король</w:t>
            </w:r>
          </w:p>
        </w:tc>
      </w:tr>
      <w:tr w:rsidR="00935CAF" w:rsidRPr="00935CAF" w:rsidTr="009C3A31"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Розгляд технології SCRUM у порівнянні з іншими технологіями</w:t>
            </w:r>
          </w:p>
        </w:tc>
        <w:tc>
          <w:tcPr>
            <w:tcW w:w="1950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35CAF" w:rsidRPr="00935CAF" w:rsidTr="009C3A31"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Розгляд технології RAD у порівнянні з іншими технологіями</w:t>
            </w:r>
          </w:p>
        </w:tc>
        <w:tc>
          <w:tcPr>
            <w:tcW w:w="1950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35CAF" w:rsidRPr="00935CAF" w:rsidTr="009C3A31"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Розгляд технології </w:t>
            </w:r>
            <w:r w:rsidRPr="00935CAF">
              <w:rPr>
                <w:rFonts w:ascii="Times New Roman" w:hAnsi="Times New Roman" w:cs="Times New Roman"/>
                <w:bCs/>
                <w:i/>
                <w:color w:val="000000"/>
                <w:sz w:val="28"/>
                <w:szCs w:val="28"/>
                <w:lang w:val="uk-UA"/>
              </w:rPr>
              <w:t>RUP</w:t>
            </w:r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у порівнянні з іншими технологіями </w:t>
            </w:r>
          </w:p>
        </w:tc>
        <w:tc>
          <w:tcPr>
            <w:tcW w:w="1950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35CAF" w:rsidRPr="00935CAF" w:rsidTr="009C3A31"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Сучасні концепції керування якістю: проектування ПЗ</w:t>
            </w:r>
          </w:p>
        </w:tc>
        <w:tc>
          <w:tcPr>
            <w:tcW w:w="1950" w:type="dxa"/>
          </w:tcPr>
          <w:p w:rsidR="00935CAF" w:rsidRPr="00935CAF" w:rsidRDefault="00345F4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219A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ІПЗ-41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Рудчик</w:t>
            </w:r>
            <w:proofErr w:type="spellEnd"/>
          </w:p>
        </w:tc>
      </w:tr>
      <w:tr w:rsidR="00935CAF" w:rsidRPr="00935CAF" w:rsidTr="009C3A31"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35CAF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Місце конструювання програмного забезпечення  в життєвому циклі програмної системи</w:t>
            </w:r>
          </w:p>
        </w:tc>
        <w:tc>
          <w:tcPr>
            <w:tcW w:w="1950" w:type="dxa"/>
          </w:tcPr>
          <w:p w:rsidR="00935CAF" w:rsidRPr="00935CAF" w:rsidRDefault="00345F4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219A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ІПЗ-41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Рудчик</w:t>
            </w:r>
            <w:proofErr w:type="spellEnd"/>
          </w:p>
        </w:tc>
      </w:tr>
      <w:tr w:rsidR="00935CAF" w:rsidRPr="00935CAF" w:rsidTr="009C3A31"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935CAF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Рефакторінг</w:t>
            </w:r>
            <w:proofErr w:type="spellEnd"/>
            <w:r w:rsidRPr="00935CAF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 xml:space="preserve"> як метод еволюційного змінювання компонентів і систем</w:t>
            </w:r>
            <w:r w:rsidRPr="00935CAF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1950" w:type="dxa"/>
          </w:tcPr>
          <w:p w:rsidR="00935CAF" w:rsidRPr="008219A5" w:rsidRDefault="008219A5" w:rsidP="009C3A3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8219A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ІПЗ-41 Яремко</w:t>
            </w:r>
          </w:p>
        </w:tc>
      </w:tr>
      <w:tr w:rsidR="00935CAF" w:rsidRPr="00935CAF" w:rsidTr="009C3A31"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Порівняння моделей життєвого циклу програмного забезпечення (каскадна, </w:t>
            </w:r>
            <w:proofErr w:type="spellStart"/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інкрементна</w:t>
            </w:r>
            <w:proofErr w:type="spellEnd"/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 спіральна, еволюційна моделі)</w:t>
            </w:r>
          </w:p>
        </w:tc>
        <w:tc>
          <w:tcPr>
            <w:tcW w:w="1950" w:type="dxa"/>
          </w:tcPr>
          <w:p w:rsidR="00935CAF" w:rsidRPr="00424625" w:rsidRDefault="00424625" w:rsidP="009C3A3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2462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ІПЗ-41 </w:t>
            </w:r>
            <w:proofErr w:type="spellStart"/>
            <w:r w:rsidRPr="0042462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Мельнік</w:t>
            </w:r>
            <w:proofErr w:type="spellEnd"/>
          </w:p>
        </w:tc>
      </w:tr>
      <w:tr w:rsidR="00935CAF" w:rsidRPr="00935CAF" w:rsidTr="009C3A31"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Планування проектних задач</w:t>
            </w:r>
          </w:p>
        </w:tc>
        <w:tc>
          <w:tcPr>
            <w:tcW w:w="1950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35CAF" w:rsidRPr="00935CAF" w:rsidTr="009C3A31"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Порівняльний аналіз методологій розробки програмного забезпечення</w:t>
            </w:r>
          </w:p>
        </w:tc>
        <w:tc>
          <w:tcPr>
            <w:tcW w:w="1950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35CAF" w:rsidRPr="00935CAF" w:rsidTr="009C3A31"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Типові помилки і корекція програм</w:t>
            </w:r>
          </w:p>
        </w:tc>
        <w:tc>
          <w:tcPr>
            <w:tcW w:w="1950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935CAF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Рівні  тестування програмного продукту як частина діяльності з конструювання</w:t>
            </w:r>
          </w:p>
        </w:tc>
        <w:tc>
          <w:tcPr>
            <w:tcW w:w="1950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Розроблення плану </w:t>
            </w:r>
            <w:r w:rsidRPr="00935CAF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 xml:space="preserve">тестування </w:t>
            </w:r>
            <w:r w:rsidRPr="00935CAF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вимог до програмного забезпечення</w:t>
            </w:r>
          </w:p>
        </w:tc>
        <w:tc>
          <w:tcPr>
            <w:tcW w:w="1950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Вибір технології розроблення програмного забезпечення залежно від обраного типу моделі життєвого циклу програмного забезпечення</w:t>
            </w:r>
          </w:p>
        </w:tc>
        <w:tc>
          <w:tcPr>
            <w:tcW w:w="1950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Використання та спосіб застосування методів та інструментів програмної інженерії в процесі конструювання програмного забезпечення</w:t>
            </w:r>
          </w:p>
        </w:tc>
        <w:tc>
          <w:tcPr>
            <w:tcW w:w="1950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935CAF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Рефакторинг</w:t>
            </w:r>
            <w:proofErr w:type="spellEnd"/>
            <w:r w:rsidRPr="00935CAF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та якість коду (з прикладами реалізації) </w:t>
            </w:r>
          </w:p>
        </w:tc>
        <w:tc>
          <w:tcPr>
            <w:tcW w:w="1950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bookmarkStart w:id="0" w:name="vgoru"/>
            <w:r w:rsidRPr="00935CAF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Культура програмування</w:t>
            </w:r>
            <w:bookmarkEnd w:id="0"/>
            <w:r w:rsidRPr="00935CAF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 xml:space="preserve">. </w:t>
            </w:r>
            <w:r w:rsidRPr="00935CAF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uk-UA"/>
              </w:rPr>
              <w:t>Правила оформлення коду в С++ (</w:t>
            </w:r>
            <w:r w:rsidRPr="00935CAF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з прикладами неправильного та правильного оформлення)</w:t>
            </w:r>
          </w:p>
        </w:tc>
        <w:tc>
          <w:tcPr>
            <w:tcW w:w="1950" w:type="dxa"/>
          </w:tcPr>
          <w:p w:rsidR="00935CAF" w:rsidRPr="00935CAF" w:rsidRDefault="00582E6D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2462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ІПЗ-41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Красноперов</w:t>
            </w:r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35CAF">
              <w:rPr>
                <w:rStyle w:val="st"/>
                <w:rFonts w:ascii="Times New Roman" w:hAnsi="Times New Roman" w:cs="Times New Roman"/>
                <w:sz w:val="28"/>
                <w:szCs w:val="28"/>
                <w:lang w:val="uk-UA"/>
              </w:rPr>
              <w:t>Інноваційні технології проектування систем.</w:t>
            </w:r>
          </w:p>
        </w:tc>
        <w:tc>
          <w:tcPr>
            <w:tcW w:w="1950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35CAF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uk-UA" w:eastAsia="uk-UA"/>
              </w:rPr>
              <w:t xml:space="preserve">Прийоми </w:t>
            </w:r>
            <w:proofErr w:type="spellStart"/>
            <w:r w:rsidRPr="00935CAF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uk-UA" w:eastAsia="uk-UA"/>
              </w:rPr>
              <w:t>рефакторингу</w:t>
            </w:r>
            <w:proofErr w:type="spellEnd"/>
            <w:r w:rsidRPr="00935CAF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uk-UA" w:eastAsia="uk-UA"/>
              </w:rPr>
              <w:t xml:space="preserve"> </w:t>
            </w:r>
            <w:r w:rsidRPr="00935CAF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(з прикладами реалізації)</w:t>
            </w:r>
          </w:p>
        </w:tc>
        <w:tc>
          <w:tcPr>
            <w:tcW w:w="1950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935CAF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Патерни</w:t>
            </w:r>
            <w:proofErr w:type="spellEnd"/>
            <w:r w:rsidRPr="00935CAF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 xml:space="preserve"> проектування та системні </w:t>
            </w:r>
            <w:proofErr w:type="spellStart"/>
            <w:r w:rsidRPr="00935CAF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патерни</w:t>
            </w:r>
            <w:proofErr w:type="spellEnd"/>
          </w:p>
        </w:tc>
        <w:tc>
          <w:tcPr>
            <w:tcW w:w="1950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Стратегії </w:t>
            </w:r>
            <w:proofErr w:type="spellStart"/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інкрементної</w:t>
            </w:r>
            <w:proofErr w:type="spellEnd"/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інтеграції</w:t>
            </w:r>
          </w:p>
        </w:tc>
        <w:tc>
          <w:tcPr>
            <w:tcW w:w="1950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Огляд основних методик конструювання </w:t>
            </w:r>
            <w:r w:rsidRPr="00935CAF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програмного забезпечення</w:t>
            </w:r>
          </w:p>
        </w:tc>
        <w:tc>
          <w:tcPr>
            <w:tcW w:w="1950" w:type="dxa"/>
          </w:tcPr>
          <w:p w:rsidR="00935CAF" w:rsidRPr="00935CAF" w:rsidRDefault="00776BC4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76BC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ІПЗ-41 Король</w:t>
            </w:r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35CAF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Методології гнучкої розробки програмного забезпечення. Їх переваги та недоліки</w:t>
            </w:r>
          </w:p>
        </w:tc>
        <w:tc>
          <w:tcPr>
            <w:tcW w:w="1950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pStyle w:val="Default"/>
              <w:rPr>
                <w:rFonts w:eastAsia="Times New Roman"/>
                <w:sz w:val="28"/>
                <w:szCs w:val="28"/>
                <w:lang w:val="uk-UA"/>
              </w:rPr>
            </w:pPr>
            <w:r w:rsidRPr="00935CAF">
              <w:rPr>
                <w:sz w:val="28"/>
                <w:szCs w:val="28"/>
                <w:lang w:val="uk-UA"/>
              </w:rPr>
              <w:t xml:space="preserve">Удосконалення програмного забезпечення </w:t>
            </w:r>
          </w:p>
        </w:tc>
        <w:tc>
          <w:tcPr>
            <w:tcW w:w="1950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pStyle w:val="Default"/>
              <w:rPr>
                <w:sz w:val="28"/>
                <w:szCs w:val="28"/>
                <w:lang w:val="uk-UA"/>
              </w:rPr>
            </w:pPr>
            <w:r w:rsidRPr="00935CAF">
              <w:rPr>
                <w:sz w:val="28"/>
                <w:szCs w:val="28"/>
                <w:lang w:val="uk-UA"/>
              </w:rPr>
              <w:t xml:space="preserve">Фундаментальні складові конструювання програмного забезпечення </w:t>
            </w:r>
          </w:p>
        </w:tc>
        <w:tc>
          <w:tcPr>
            <w:tcW w:w="1950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pStyle w:val="Default"/>
              <w:rPr>
                <w:sz w:val="28"/>
                <w:szCs w:val="28"/>
                <w:lang w:val="uk-UA"/>
              </w:rPr>
            </w:pPr>
            <w:r w:rsidRPr="00935CAF">
              <w:rPr>
                <w:sz w:val="28"/>
                <w:szCs w:val="28"/>
                <w:lang w:val="uk-UA"/>
              </w:rPr>
              <w:t xml:space="preserve">Безпечний </w:t>
            </w:r>
            <w:proofErr w:type="spellStart"/>
            <w:r w:rsidRPr="00935CAF">
              <w:rPr>
                <w:sz w:val="28"/>
                <w:szCs w:val="28"/>
                <w:lang w:val="uk-UA"/>
              </w:rPr>
              <w:t>рефакторинг</w:t>
            </w:r>
            <w:proofErr w:type="spellEnd"/>
            <w:r w:rsidRPr="00935CAF">
              <w:rPr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1950" w:type="dxa"/>
          </w:tcPr>
          <w:p w:rsidR="00935CAF" w:rsidRPr="00935CAF" w:rsidRDefault="007A5ED0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2462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ІПЗ-41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Савченко</w:t>
            </w:r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autoSpaceDE w:val="0"/>
              <w:autoSpaceDN w:val="0"/>
              <w:adjustRightInd w:val="0"/>
              <w:rPr>
                <w:sz w:val="28"/>
                <w:szCs w:val="28"/>
                <w:lang w:val="uk-UA"/>
              </w:rPr>
            </w:pPr>
            <w:r w:rsidRPr="00935CAF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Стратегії побудови програм</w:t>
            </w:r>
          </w:p>
        </w:tc>
        <w:tc>
          <w:tcPr>
            <w:tcW w:w="1950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935CAF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uk-UA"/>
              </w:rPr>
              <w:t xml:space="preserve">Особливості побудови архітектури програмного забезпечення із захистом від зовнішніх </w:t>
            </w:r>
            <w:proofErr w:type="spellStart"/>
            <w:r w:rsidRPr="00935CAF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uk-UA"/>
              </w:rPr>
              <w:t>вразливостей</w:t>
            </w:r>
            <w:proofErr w:type="spellEnd"/>
          </w:p>
        </w:tc>
        <w:tc>
          <w:tcPr>
            <w:tcW w:w="1950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935CAF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Методи керування,  планування та контролю виконання проекту</w:t>
            </w:r>
          </w:p>
        </w:tc>
        <w:tc>
          <w:tcPr>
            <w:tcW w:w="1950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935CAF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Ризики у проекті та методи керування ними</w:t>
            </w:r>
          </w:p>
        </w:tc>
        <w:tc>
          <w:tcPr>
            <w:tcW w:w="1950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935CAF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Конфігурація системи та</w:t>
            </w:r>
            <w:r w:rsidRPr="00935CA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 xml:space="preserve">  </w:t>
            </w:r>
            <w:r w:rsidRPr="00935CAF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методи керування нею</w:t>
            </w:r>
          </w:p>
        </w:tc>
        <w:tc>
          <w:tcPr>
            <w:tcW w:w="1950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935CAF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uk-UA"/>
              </w:rPr>
              <w:t xml:space="preserve">Огляд </w:t>
            </w:r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технологій конструювання програмного забезпечення</w:t>
            </w:r>
          </w:p>
        </w:tc>
        <w:tc>
          <w:tcPr>
            <w:tcW w:w="1950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uk-UA"/>
              </w:rPr>
            </w:pPr>
            <w:proofErr w:type="spellStart"/>
            <w:r w:rsidRPr="00935CAF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uk-UA"/>
              </w:rPr>
              <w:t>Прототипування</w:t>
            </w:r>
            <w:proofErr w:type="spellEnd"/>
            <w:r w:rsidRPr="00935CAF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uk-UA"/>
              </w:rPr>
              <w:t xml:space="preserve"> в </w:t>
            </w:r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конструюванні програмного забезпечення</w:t>
            </w:r>
          </w:p>
        </w:tc>
        <w:tc>
          <w:tcPr>
            <w:tcW w:w="1950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935CAF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uk-UA"/>
              </w:rPr>
              <w:t xml:space="preserve">Вимоги до якісного </w:t>
            </w:r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інтерфейсу користувача (з прикладами)</w:t>
            </w:r>
          </w:p>
        </w:tc>
        <w:tc>
          <w:tcPr>
            <w:tcW w:w="1950" w:type="dxa"/>
          </w:tcPr>
          <w:p w:rsidR="00935CAF" w:rsidRPr="00935CAF" w:rsidRDefault="006F1A48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31CA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ІПЗ-41 Савченко</w:t>
            </w:r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935CAF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uk-UA"/>
              </w:rPr>
              <w:t xml:space="preserve">Труднощі проектування </w:t>
            </w:r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інтерфейсу користувача</w:t>
            </w:r>
          </w:p>
        </w:tc>
        <w:tc>
          <w:tcPr>
            <w:tcW w:w="1950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935CAF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uk-UA"/>
              </w:rPr>
              <w:t>Проблеми системної інтеграції програмного забезпечення</w:t>
            </w:r>
          </w:p>
        </w:tc>
        <w:tc>
          <w:tcPr>
            <w:tcW w:w="1950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  <w:tcBorders>
              <w:bottom w:val="triple" w:sz="4" w:space="0" w:color="auto"/>
            </w:tcBorders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  <w:tcBorders>
              <w:bottom w:val="triple" w:sz="4" w:space="0" w:color="auto"/>
            </w:tcBorders>
          </w:tcPr>
          <w:p w:rsidR="00935CAF" w:rsidRPr="00935CAF" w:rsidRDefault="00935CAF" w:rsidP="009C3A31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935CAF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uk-UA"/>
              </w:rPr>
              <w:t>Архітектура програмного забезпечення. Огляд основних архітектурних стилів/парадигм</w:t>
            </w:r>
          </w:p>
        </w:tc>
        <w:tc>
          <w:tcPr>
            <w:tcW w:w="1950" w:type="dxa"/>
            <w:tcBorders>
              <w:bottom w:val="triple" w:sz="4" w:space="0" w:color="auto"/>
            </w:tcBorders>
          </w:tcPr>
          <w:p w:rsidR="00935CAF" w:rsidRPr="00935CAF" w:rsidRDefault="0060022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2462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ІПЗ-41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Савченко</w:t>
            </w:r>
          </w:p>
        </w:tc>
      </w:tr>
    </w:tbl>
    <w:p w:rsidR="00935CAF" w:rsidRPr="00935CAF" w:rsidRDefault="00935CAF" w:rsidP="00935CAF">
      <w:pPr>
        <w:spacing w:after="0" w:line="240" w:lineRule="auto"/>
        <w:ind w:hanging="10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 w:rsidRPr="00935CA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ВИМОГИ до оформлення реферату див.</w:t>
      </w:r>
    </w:p>
    <w:p w:rsidR="00935CAF" w:rsidRPr="00935CAF" w:rsidRDefault="00935CAF" w:rsidP="00935CAF">
      <w:pPr>
        <w:spacing w:after="0" w:line="240" w:lineRule="auto"/>
        <w:ind w:hanging="10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 w:rsidRPr="00935CA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https://ru.calameo.com/read/002828893b19e88726053</w:t>
      </w:r>
    </w:p>
    <w:p w:rsidR="00935CAF" w:rsidRPr="00935CAF" w:rsidRDefault="00935CAF" w:rsidP="00935CAF">
      <w:pPr>
        <w:spacing w:after="0" w:line="240" w:lineRule="auto"/>
        <w:ind w:hanging="10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 w:rsidRPr="00935CA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та https://helpiks.org/5-99435.html, до оформлення списків літератури - http://vippo.org.ua/files/pedposhyk/spuslit-1557135224.pdf      </w:t>
      </w:r>
      <w:r w:rsidRPr="00935CAF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 </w:t>
      </w:r>
    </w:p>
    <w:p w:rsidR="00935CAF" w:rsidRPr="00935CAF" w:rsidRDefault="00935CAF" w:rsidP="00935CAF">
      <w:pPr>
        <w:rPr>
          <w:rFonts w:ascii="Times New Roman" w:hAnsi="Times New Roman" w:cs="Times New Roman"/>
          <w:sz w:val="28"/>
          <w:szCs w:val="28"/>
        </w:rPr>
      </w:pPr>
    </w:p>
    <w:p w:rsidR="00935CAF" w:rsidRPr="00935CAF" w:rsidRDefault="00935CAF">
      <w:pPr>
        <w:rPr>
          <w:sz w:val="28"/>
          <w:szCs w:val="28"/>
        </w:rPr>
      </w:pPr>
    </w:p>
    <w:sectPr w:rsidR="00935CAF" w:rsidRPr="00935CAF" w:rsidSect="0080631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0E512D"/>
    <w:multiLevelType w:val="hybridMultilevel"/>
    <w:tmpl w:val="DC82E64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35CAF"/>
    <w:rsid w:val="000C48A2"/>
    <w:rsid w:val="002F33D8"/>
    <w:rsid w:val="00345F4F"/>
    <w:rsid w:val="00424625"/>
    <w:rsid w:val="004C2FB4"/>
    <w:rsid w:val="00582E6D"/>
    <w:rsid w:val="0060022F"/>
    <w:rsid w:val="006F1A48"/>
    <w:rsid w:val="00747D8B"/>
    <w:rsid w:val="00776BC4"/>
    <w:rsid w:val="007A5ED0"/>
    <w:rsid w:val="00806317"/>
    <w:rsid w:val="008219A5"/>
    <w:rsid w:val="008B1AD7"/>
    <w:rsid w:val="00935CAF"/>
    <w:rsid w:val="00B2255A"/>
    <w:rsid w:val="00B62A07"/>
    <w:rsid w:val="00E473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5CAF"/>
  </w:style>
  <w:style w:type="paragraph" w:styleId="2">
    <w:name w:val="heading 2"/>
    <w:basedOn w:val="a"/>
    <w:link w:val="20"/>
    <w:uiPriority w:val="9"/>
    <w:qFormat/>
    <w:rsid w:val="00776BC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35CAF"/>
    <w:pPr>
      <w:spacing w:after="0" w:line="240" w:lineRule="auto"/>
    </w:pPr>
    <w:rPr>
      <w:lang w:val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935CA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paragraph" w:styleId="a4">
    <w:name w:val="List Paragraph"/>
    <w:basedOn w:val="a"/>
    <w:uiPriority w:val="34"/>
    <w:qFormat/>
    <w:rsid w:val="00935CA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st">
    <w:name w:val="st"/>
    <w:basedOn w:val="a0"/>
    <w:rsid w:val="00935CAF"/>
  </w:style>
  <w:style w:type="character" w:customStyle="1" w:styleId="20">
    <w:name w:val="Заголовок 2 Знак"/>
    <w:basedOn w:val="a0"/>
    <w:link w:val="2"/>
    <w:uiPriority w:val="9"/>
    <w:rsid w:val="00776BC4"/>
    <w:rPr>
      <w:rFonts w:ascii="Times New Roman" w:eastAsia="Times New Roman" w:hAnsi="Times New Roman" w:cs="Times New Roman"/>
      <w:b/>
      <w:bCs/>
      <w:sz w:val="36"/>
      <w:szCs w:val="36"/>
      <w:lang w:eastAsia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651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1826</Words>
  <Characters>1041</Characters>
  <Application>Microsoft Office Word</Application>
  <DocSecurity>0</DocSecurity>
  <Lines>8</Lines>
  <Paragraphs>5</Paragraphs>
  <ScaleCrop>false</ScaleCrop>
  <Company/>
  <LinksUpToDate>false</LinksUpToDate>
  <CharactersWithSpaces>2862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560219</cp:lastModifiedBy>
  <cp:revision>10</cp:revision>
  <dcterms:created xsi:type="dcterms:W3CDTF">2020-09-26T10:50:00Z</dcterms:created>
  <dcterms:modified xsi:type="dcterms:W3CDTF">2020-12-15T19:00:00Z</dcterms:modified>
</cp:coreProperties>
</file>