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E64" w:rsidRDefault="00F803AE">
      <w:pPr>
        <w:rPr>
          <w:rFonts w:ascii="Times New Roman" w:hAnsi="Times New Roman" w:cs="Times New Roman"/>
          <w:b/>
          <w:sz w:val="28"/>
          <w:szCs w:val="28"/>
        </w:rPr>
      </w:pPr>
      <w:r w:rsidRPr="00F803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 w:rsidRPr="00F803A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1</w:t>
      </w:r>
      <w:r w:rsidR="003A430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5</w:t>
      </w:r>
      <w:r w:rsidRPr="00F803A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. </w:t>
      </w:r>
      <w:r w:rsidR="003A430E" w:rsidRPr="00BB3FBA">
        <w:rPr>
          <w:rFonts w:ascii="Times New Roman" w:hAnsi="Times New Roman" w:cs="Times New Roman"/>
          <w:b/>
          <w:sz w:val="28"/>
          <w:szCs w:val="28"/>
        </w:rPr>
        <w:t>Ознайомлення з технологіями конструювання ПЗ</w:t>
      </w:r>
    </w:p>
    <w:p w:rsidR="00BE06B1" w:rsidRPr="00E30396" w:rsidRDefault="00BE06B1" w:rsidP="00BE06B1">
      <w:pPr>
        <w:jc w:val="both"/>
        <w:rPr>
          <w:rFonts w:cstheme="minorHAnsi"/>
          <w:sz w:val="28"/>
          <w:szCs w:val="28"/>
        </w:rPr>
      </w:pPr>
      <w:bookmarkStart w:id="0" w:name="_GoBack"/>
      <w:bookmarkEnd w:id="0"/>
      <w:r w:rsidRPr="00E774AD">
        <w:rPr>
          <w:rFonts w:cstheme="minorHAnsi"/>
          <w:b/>
          <w:sz w:val="28"/>
          <w:szCs w:val="28"/>
        </w:rPr>
        <w:t>Тема:</w:t>
      </w:r>
      <w:r w:rsidRPr="00E774AD">
        <w:rPr>
          <w:rFonts w:cstheme="minorHAnsi"/>
          <w:b/>
          <w:sz w:val="28"/>
          <w:szCs w:val="28"/>
        </w:rPr>
        <w:tab/>
      </w:r>
      <w:r w:rsidRPr="00BB3FBA">
        <w:rPr>
          <w:rFonts w:ascii="Times New Roman" w:hAnsi="Times New Roman" w:cs="Times New Roman"/>
          <w:b/>
          <w:sz w:val="28"/>
          <w:szCs w:val="28"/>
        </w:rPr>
        <w:t>Ознайомлення з технологіями конструювання ПЗ</w:t>
      </w:r>
      <w:r w:rsidRPr="00BB3FBA">
        <w:rPr>
          <w:rFonts w:cstheme="minorHAnsi"/>
          <w:b/>
          <w:sz w:val="28"/>
          <w:szCs w:val="28"/>
        </w:rPr>
        <w:t>.</w:t>
      </w:r>
    </w:p>
    <w:p w:rsidR="00BE06B1" w:rsidRPr="00E774AD" w:rsidRDefault="00BE06B1" w:rsidP="00BE06B1">
      <w:pPr>
        <w:jc w:val="both"/>
        <w:rPr>
          <w:rFonts w:cstheme="minorHAnsi"/>
          <w:sz w:val="28"/>
          <w:szCs w:val="28"/>
        </w:rPr>
      </w:pPr>
    </w:p>
    <w:p w:rsidR="00BE06B1" w:rsidRPr="00DF1B71" w:rsidRDefault="00BE06B1" w:rsidP="00BE06B1">
      <w:pPr>
        <w:jc w:val="both"/>
        <w:rPr>
          <w:rFonts w:eastAsia="Times New Roman" w:cstheme="minorHAnsi"/>
          <w:sz w:val="28"/>
          <w:szCs w:val="28"/>
        </w:rPr>
      </w:pPr>
      <w:r w:rsidRPr="00E774AD">
        <w:rPr>
          <w:rFonts w:cstheme="minorHAnsi"/>
          <w:b/>
          <w:sz w:val="28"/>
          <w:szCs w:val="28"/>
        </w:rPr>
        <w:t>Мета:</w:t>
      </w:r>
      <w:r w:rsidRPr="00E774AD">
        <w:rPr>
          <w:rFonts w:cstheme="minorHAnsi"/>
          <w:sz w:val="28"/>
          <w:szCs w:val="28"/>
        </w:rPr>
        <w:t>.</w:t>
      </w:r>
      <w:r w:rsidRPr="00DF1B71">
        <w:rPr>
          <w:sz w:val="28"/>
          <w:szCs w:val="28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</w:rPr>
        <w:t xml:space="preserve">навчитися </w:t>
      </w:r>
      <w:r>
        <w:rPr>
          <w:rFonts w:ascii="Times New Roman" w:hAnsi="Times New Roman" w:cs="Times New Roman"/>
          <w:sz w:val="28"/>
          <w:szCs w:val="28"/>
        </w:rPr>
        <w:t>аналізувати технології конструювання ПЗ з метою обрання для розробки.</w:t>
      </w:r>
    </w:p>
    <w:p w:rsidR="00BE06B1" w:rsidRPr="00703B7B" w:rsidRDefault="00BE06B1" w:rsidP="00BE06B1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703B7B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BE06B1" w:rsidRDefault="00BE06B1" w:rsidP="00BE06B1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C9">
        <w:rPr>
          <w:rFonts w:ascii="Times New Roman" w:hAnsi="Times New Roman" w:cs="Times New Roman"/>
          <w:sz w:val="28"/>
          <w:szCs w:val="28"/>
        </w:rPr>
        <w:t>Повторити Лекці</w:t>
      </w:r>
      <w:r>
        <w:rPr>
          <w:rFonts w:ascii="Times New Roman" w:hAnsi="Times New Roman" w:cs="Times New Roman"/>
          <w:sz w:val="28"/>
          <w:szCs w:val="28"/>
        </w:rPr>
        <w:t>ї 7,</w:t>
      </w:r>
      <w:r w:rsidRPr="00AF03C9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F03C9">
        <w:rPr>
          <w:rFonts w:ascii="Times New Roman" w:hAnsi="Times New Roman" w:cs="Times New Roman"/>
          <w:sz w:val="28"/>
          <w:szCs w:val="28"/>
        </w:rPr>
        <w:t>.</w:t>
      </w:r>
    </w:p>
    <w:p w:rsidR="00BE06B1" w:rsidRDefault="00BE06B1" w:rsidP="00BE06B1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Проаналізувати чотири технології конструювання ПЗ:</w:t>
      </w:r>
    </w:p>
    <w:p w:rsidR="00BE06B1" w:rsidRPr="006A210D" w:rsidRDefault="00BE06B1" w:rsidP="00BE06B1">
      <w:pPr>
        <w:pStyle w:val="a9"/>
        <w:widowControl w:val="0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210D">
        <w:rPr>
          <w:rFonts w:ascii="Times New Roman" w:hAnsi="Times New Roman" w:cs="Times New Roman"/>
          <w:bCs/>
          <w:sz w:val="28"/>
          <w:szCs w:val="28"/>
        </w:rPr>
        <w:t>Класичний життєвий цикл</w:t>
      </w:r>
    </w:p>
    <w:p w:rsidR="00BE06B1" w:rsidRPr="006A210D" w:rsidRDefault="00BE06B1" w:rsidP="00BE06B1">
      <w:pPr>
        <w:pStyle w:val="a9"/>
        <w:widowControl w:val="0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10D">
        <w:rPr>
          <w:rFonts w:ascii="Times New Roman" w:hAnsi="Times New Roman" w:cs="Times New Roman"/>
          <w:sz w:val="28"/>
          <w:szCs w:val="28"/>
        </w:rPr>
        <w:t>Прототипування</w:t>
      </w:r>
    </w:p>
    <w:p w:rsidR="00BE06B1" w:rsidRPr="006A210D" w:rsidRDefault="00BE06B1" w:rsidP="00BE06B1">
      <w:pPr>
        <w:pStyle w:val="a9"/>
        <w:widowControl w:val="0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3FBA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Інкрементна модель</w:t>
      </w:r>
      <w:r w:rsidRPr="006A210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на прикладі RAD</w:t>
      </w:r>
    </w:p>
    <w:p w:rsidR="00BE06B1" w:rsidRPr="006A210D" w:rsidRDefault="00BE06B1" w:rsidP="00BE06B1">
      <w:pPr>
        <w:pStyle w:val="a9"/>
        <w:widowControl w:val="0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10D">
        <w:rPr>
          <w:rFonts w:ascii="Times New Roman" w:hAnsi="Times New Roman" w:cs="Times New Roman"/>
          <w:bCs/>
          <w:sz w:val="28"/>
          <w:szCs w:val="28"/>
          <w:lang w:val="en-US"/>
        </w:rPr>
        <w:t>Agile</w:t>
      </w:r>
      <w:r w:rsidRPr="006A210D">
        <w:rPr>
          <w:rFonts w:ascii="Times New Roman" w:hAnsi="Times New Roman" w:cs="Times New Roman"/>
          <w:bCs/>
          <w:sz w:val="28"/>
          <w:szCs w:val="28"/>
        </w:rPr>
        <w:t xml:space="preserve"> –технології на прикладі </w:t>
      </w:r>
      <w:r w:rsidRPr="006A210D">
        <w:rPr>
          <w:rFonts w:ascii="Times New Roman" w:hAnsi="Times New Roman" w:cs="Times New Roman"/>
          <w:sz w:val="28"/>
          <w:szCs w:val="28"/>
        </w:rPr>
        <w:t xml:space="preserve">Екстремальне програмування (eXtreme Programming, </w:t>
      </w:r>
      <w:r w:rsidRPr="006A210D">
        <w:rPr>
          <w:rFonts w:ascii="Times New Roman" w:hAnsi="Times New Roman" w:cs="Times New Roman"/>
          <w:bCs/>
          <w:sz w:val="28"/>
          <w:szCs w:val="28"/>
        </w:rPr>
        <w:t>ХР-процес)</w:t>
      </w:r>
    </w:p>
    <w:p w:rsidR="00BE06B1" w:rsidRDefault="00BE06B1" w:rsidP="00BE06B1">
      <w:pPr>
        <w:pStyle w:val="a9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результатами аналізу заповнити надану нижче таблицю, визначивши значущість критерію для кожної технології, задавши оцінкою від 1 до 4, окрім останнього рядка, в якому визначити стратегію конструювання.</w:t>
      </w:r>
    </w:p>
    <w:p w:rsidR="00BE06B1" w:rsidRDefault="00BE06B1" w:rsidP="00BE06B1">
      <w:pPr>
        <w:pStyle w:val="a9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360" w:type="dxa"/>
        <w:tblLook w:val="04A0"/>
      </w:tblPr>
      <w:tblGrid>
        <w:gridCol w:w="2234"/>
        <w:gridCol w:w="1790"/>
        <w:gridCol w:w="1966"/>
        <w:gridCol w:w="1639"/>
        <w:gridCol w:w="1866"/>
      </w:tblGrid>
      <w:tr w:rsidR="00BE06B1" w:rsidTr="00FE35D4">
        <w:tc>
          <w:tcPr>
            <w:tcW w:w="2300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Критерій</w:t>
            </w:r>
          </w:p>
        </w:tc>
        <w:tc>
          <w:tcPr>
            <w:tcW w:w="1984" w:type="dxa"/>
          </w:tcPr>
          <w:p w:rsidR="00BE06B1" w:rsidRPr="006A210D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10D">
              <w:rPr>
                <w:rFonts w:ascii="Times New Roman" w:hAnsi="Times New Roman" w:cs="Times New Roman"/>
                <w:bCs/>
                <w:sz w:val="24"/>
                <w:szCs w:val="24"/>
              </w:rPr>
              <w:t>Класичний життєвий цикл</w:t>
            </w:r>
          </w:p>
        </w:tc>
        <w:tc>
          <w:tcPr>
            <w:tcW w:w="1985" w:type="dxa"/>
          </w:tcPr>
          <w:p w:rsidR="00BE06B1" w:rsidRPr="006A210D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10D">
              <w:rPr>
                <w:rFonts w:ascii="Times New Roman" w:hAnsi="Times New Roman" w:cs="Times New Roman"/>
                <w:sz w:val="24"/>
                <w:szCs w:val="24"/>
              </w:rPr>
              <w:t>Прототипування</w:t>
            </w:r>
          </w:p>
        </w:tc>
        <w:tc>
          <w:tcPr>
            <w:tcW w:w="1701" w:type="dxa"/>
          </w:tcPr>
          <w:p w:rsidR="00BE06B1" w:rsidRPr="006A210D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3FBA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Інкрементна модель</w:t>
            </w:r>
            <w:r w:rsidRPr="006A210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(RAD)</w:t>
            </w:r>
          </w:p>
        </w:tc>
        <w:tc>
          <w:tcPr>
            <w:tcW w:w="2126" w:type="dxa"/>
          </w:tcPr>
          <w:p w:rsidR="00BE06B1" w:rsidRPr="006A210D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1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Agile –технології</w:t>
            </w:r>
            <w:r w:rsidRPr="006A210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A21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r w:rsidRPr="006A210D">
              <w:rPr>
                <w:rFonts w:ascii="Times New Roman" w:hAnsi="Times New Roman" w:cs="Times New Roman"/>
                <w:bCs/>
                <w:sz w:val="24"/>
                <w:szCs w:val="24"/>
              </w:rPr>
              <w:t>ХР-процес)</w:t>
            </w:r>
          </w:p>
        </w:tc>
      </w:tr>
      <w:tr w:rsidR="00BE06B1" w:rsidTr="00FE35D4">
        <w:tc>
          <w:tcPr>
            <w:tcW w:w="2300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Мінімум трудомісткості</w:t>
            </w:r>
          </w:p>
        </w:tc>
        <w:tc>
          <w:tcPr>
            <w:tcW w:w="1984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6B1" w:rsidTr="00FE35D4">
        <w:tc>
          <w:tcPr>
            <w:tcW w:w="2300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Максимум продуктивності</w:t>
            </w:r>
          </w:p>
        </w:tc>
        <w:tc>
          <w:tcPr>
            <w:tcW w:w="1984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6B1" w:rsidTr="00FE35D4">
        <w:tc>
          <w:tcPr>
            <w:tcW w:w="2300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Максимум якості створюваного ПЗ</w:t>
            </w:r>
          </w:p>
        </w:tc>
        <w:tc>
          <w:tcPr>
            <w:tcW w:w="1984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6B1" w:rsidTr="00FE35D4">
        <w:tc>
          <w:tcPr>
            <w:tcW w:w="2300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Повернення інвестицій</w:t>
            </w:r>
          </w:p>
        </w:tc>
        <w:tc>
          <w:tcPr>
            <w:tcW w:w="1984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6B1" w:rsidTr="00FE35D4">
        <w:tc>
          <w:tcPr>
            <w:tcW w:w="2300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Мінімум витрат на супровід ПЗ</w:t>
            </w:r>
          </w:p>
        </w:tc>
        <w:tc>
          <w:tcPr>
            <w:tcW w:w="1984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6B1" w:rsidTr="00FE35D4">
        <w:tc>
          <w:tcPr>
            <w:tcW w:w="2300" w:type="dxa"/>
          </w:tcPr>
          <w:p w:rsidR="00BE06B1" w:rsidRPr="004C3E95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F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Стратег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і</w:t>
            </w:r>
            <w:r w:rsidRPr="00BB3F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я констру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ю</w:t>
            </w:r>
            <w:r w:rsidRPr="00BB3F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ван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</w:t>
            </w:r>
            <w:r w:rsidRPr="00BB3FB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я</w:t>
            </w:r>
          </w:p>
        </w:tc>
        <w:tc>
          <w:tcPr>
            <w:tcW w:w="1984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BE06B1" w:rsidRDefault="00BE06B1" w:rsidP="00FE35D4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E06B1" w:rsidRDefault="00BE06B1" w:rsidP="00BE06B1">
      <w:pPr>
        <w:pStyle w:val="a9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E06B1" w:rsidRDefault="00BE06B1" w:rsidP="00BE06B1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погляду на результати, надані в таблиці, визначити приклади програмних систем для кожної з   чотирьох технологій конструювання ПЗ.</w:t>
      </w:r>
    </w:p>
    <w:p w:rsidR="00BE06B1" w:rsidRPr="00AF03C9" w:rsidRDefault="00BE06B1" w:rsidP="00BE06B1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B24">
        <w:rPr>
          <w:rFonts w:ascii="Times New Roman" w:hAnsi="Times New Roman"/>
          <w:sz w:val="28"/>
          <w:szCs w:val="28"/>
        </w:rPr>
        <w:t>По закінченню лабораторну роботу потрібно здати на перевірку викладачеві</w:t>
      </w:r>
      <w:r>
        <w:rPr>
          <w:rFonts w:ascii="Times New Roman" w:hAnsi="Times New Roman"/>
          <w:sz w:val="28"/>
          <w:szCs w:val="28"/>
        </w:rPr>
        <w:t>.</w:t>
      </w:r>
    </w:p>
    <w:p w:rsidR="00BE06B1" w:rsidRDefault="00BE06B1" w:rsidP="00BE06B1">
      <w:pPr>
        <w:pStyle w:val="a9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803AE" w:rsidRPr="003A4E25" w:rsidRDefault="00796438" w:rsidP="007964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lastRenderedPageBreak/>
        <w:t xml:space="preserve"> 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="00F803AE" w:rsidRPr="00E668DE"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="00F803AE" w:rsidRPr="00E668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текстових файлів</w:t>
      </w:r>
      <w:r w:rsidR="0029015E" w:rsidRPr="0029015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 w:rsidR="00F803AE"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 w:rsidR="00F803AE"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3AE">
        <w:rPr>
          <w:rFonts w:ascii="Times New Roman" w:hAnsi="Times New Roman" w:cs="Times New Roman"/>
          <w:b/>
          <w:sz w:val="28"/>
          <w:szCs w:val="28"/>
        </w:rPr>
        <w:t>лекції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[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F803AE" w:rsidRPr="00C070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3AE"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 w:rsidR="00F803AE" w:rsidRPr="00C0705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="00F803AE"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 w:rsidR="00F80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03AE"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="00F803AE"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="00F803AE"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="00F803AE">
        <w:rPr>
          <w:rFonts w:ascii="Times New Roman" w:hAnsi="Times New Roman" w:cs="Times New Roman"/>
          <w:b/>
          <w:sz w:val="28"/>
          <w:szCs w:val="28"/>
        </w:rPr>
        <w:t>4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1</w:t>
      </w:r>
      <w:r w:rsidR="00F803AE">
        <w:rPr>
          <w:rFonts w:ascii="Times New Roman" w:hAnsi="Times New Roman" w:cs="Times New Roman"/>
          <w:b/>
          <w:sz w:val="28"/>
          <w:szCs w:val="28"/>
        </w:rPr>
        <w:t>12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803AE"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="00F803AE" w:rsidRPr="00C44B0E">
        <w:rPr>
          <w:rFonts w:ascii="Times New Roman" w:hAnsi="Times New Roman" w:cs="Times New Roman"/>
          <w:sz w:val="28"/>
          <w:szCs w:val="28"/>
        </w:rPr>
        <w:t>.</w:t>
      </w:r>
      <w:r w:rsidR="00F803A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F803AE" w:rsidRPr="00C44B0E">
        <w:rPr>
          <w:rFonts w:ascii="Times New Roman" w:hAnsi="Times New Roman" w:cs="Times New Roman"/>
          <w:sz w:val="28"/>
          <w:szCs w:val="28"/>
        </w:rPr>
        <w:t>.</w:t>
      </w:r>
      <w:r w:rsidR="00F803AE"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6E0A7C" w:rsidRDefault="00F803AE" w:rsidP="00F803A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 w:rsidR="006E0A7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I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ПЗ</w:t>
      </w:r>
      <w:r w:rsidR="005713D4"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41 -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5713D4"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 xml:space="preserve"> </w:t>
      </w:r>
    </w:p>
    <w:p w:rsidR="00F803AE" w:rsidRDefault="005713D4" w:rsidP="006E0A7C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I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ПЗ</w:t>
      </w:r>
      <w:r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 xml:space="preserve"> -</w:t>
      </w:r>
      <w:r w:rsidR="00F803AE"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BE06B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20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BD5AB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</w:p>
    <w:p w:rsidR="005160AA" w:rsidRDefault="005160AA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77C2" w:rsidRPr="00A377C2" w:rsidRDefault="00A377C2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D7192" w:rsidRPr="00E937DD" w:rsidRDefault="00AD7192" w:rsidP="00AD71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Графічні інтерфейси користувача в цей час є стандартом для інтерактивних систем. Зусилля, що вкладаються у визначення, проектування і реалізацію такого інтерфейсу, складають значну частину вартості розробки додатка. Розробники не повинні нав'язувати користувачам свою точку зору на проектований інтерфейс. Користувачі повинні брати активну участь у процесі проектування інтерфейсу. Такий погляд на розробку інтерфейсу привів до підходу, названого проектуванням, орієнтованим на користувача (user-centred design), який заснований на прототипуванні інтерфейсу і участі користувача в процесі його проектування.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У цьому аспекті прототипування ‒ необхідна частина процесу проектування користувацького інтерфейсу. Через динамічну природу користувацьких інтерфейсів текстових описів і діаграм недостатньо для формування вимог до інтерфейсу. Тому еволюційне </w:t>
      </w:r>
      <w:r w:rsidRPr="005713D4">
        <w:rPr>
          <w:sz w:val="28"/>
          <w:szCs w:val="28"/>
          <w:u w:val="single"/>
        </w:rPr>
        <w:t>прототипування за участю кінцевого користувача ‒ єдиний прийнятний спосіб розробки графічного інтерфейсу для програмних систем</w:t>
      </w:r>
      <w:r w:rsidRPr="00916504">
        <w:rPr>
          <w:sz w:val="28"/>
          <w:szCs w:val="28"/>
        </w:rPr>
        <w:t>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Генератори інтерфейсів - це графічні системи проектування екранних форм, де інтерфейси компонуються з елементів типу меню, полів, піктограм і кнопок, які, у свою чергу, можна просто вибрати з меню і помістити в екранну форму. </w:t>
      </w:r>
      <w:r>
        <w:rPr>
          <w:sz w:val="28"/>
          <w:szCs w:val="28"/>
        </w:rPr>
        <w:t>С</w:t>
      </w:r>
      <w:r w:rsidRPr="00916504">
        <w:rPr>
          <w:sz w:val="28"/>
          <w:szCs w:val="28"/>
        </w:rPr>
        <w:t>истеми цього типу ‒ необхідна частина систем програмування баз даних. Генератори інтерфейсів створюють добре структуровану програму, згенеровану по специфікації інтерфейсу.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Мільйони людей сьогодні мають доступ до Web-броузерів. Вони підтримують мову розмітки гіпертексту HTML, який дозволяє створювати користувацькі інтерфейси. Кнопки, поля, форми і таблиці можуть бути включені до Web-сторінки так само, як і засоби мультимедіа. Сценарії обробки подій і даних, пов'язані з об'єктами інтерфейсу, можуть виконуватися або на машині Web-клієнта, або на Web-сервері. 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Через широкі можливості Web-броузерів і потужності мови HTML у цей час усе більше користувацьких інтерфейсів будуються як Web-орієнтовані. Такі інтерфейси ‒ приналежність не тільки нових систем; вони заміняють інтерфейси, побудовані на текстових формах, у широкому колі наслідуваних систем.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lastRenderedPageBreak/>
        <w:t>Для Web-орієнтованих інтерфейсів прототипи можна створювати за допомогою стандартних редакторів Web-сторінок, які, по суті, будують користувацькі інтерфейси. Об'єкти на Web-сторінці визначаються, як і пов'язані з ними операції, за допомогою вбудованих засобів мови HTML (наприклад, зв'язування з іншою сторінкою) або за допомогою мови Java або сценаріїв.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916504">
        <w:rPr>
          <w:sz w:val="28"/>
          <w:szCs w:val="28"/>
        </w:rPr>
        <w:t>Інтерфейс користувача</w:t>
      </w:r>
      <w:r>
        <w:rPr>
          <w:sz w:val="28"/>
          <w:szCs w:val="28"/>
        </w:rPr>
        <w:t xml:space="preserve"> </w:t>
      </w:r>
      <w:r w:rsidRPr="00916504">
        <w:rPr>
          <w:sz w:val="28"/>
          <w:szCs w:val="28"/>
        </w:rPr>
        <w:t xml:space="preserve">(ІК)  - це комплекс апаратних і програмних засобів, що забезпечує взаємодію користувача з комп'ютером. </w:t>
      </w: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комп’ютерного додатку включає: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1) засоби відображення інформації, відображувану інформацію, формати і коди;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2) командні режими, мову «користувач</w:t>
      </w:r>
      <w:r w:rsidR="0029015E">
        <w:rPr>
          <w:sz w:val="28"/>
          <w:szCs w:val="28"/>
        </w:rPr>
        <w:t xml:space="preserve"> </w:t>
      </w:r>
      <w:r w:rsidRPr="00916504">
        <w:rPr>
          <w:sz w:val="28"/>
          <w:szCs w:val="28"/>
        </w:rPr>
        <w:t>–</w:t>
      </w:r>
      <w:r w:rsidR="0029015E">
        <w:rPr>
          <w:sz w:val="28"/>
          <w:szCs w:val="28"/>
        </w:rPr>
        <w:t xml:space="preserve"> </w:t>
      </w:r>
      <w:r w:rsidRPr="00916504">
        <w:rPr>
          <w:sz w:val="28"/>
          <w:szCs w:val="28"/>
        </w:rPr>
        <w:t xml:space="preserve">інтерфейс»;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3) пристрої та технології введення-виведення;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4) діалоги, взаємодію та транзакції між користувачем та комп’ютером, зворотній зв’язок з користувачем;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5) підтримку прийнят</w:t>
      </w:r>
      <w:r>
        <w:rPr>
          <w:sz w:val="28"/>
          <w:szCs w:val="28"/>
        </w:rPr>
        <w:t>т</w:t>
      </w:r>
      <w:r w:rsidRPr="00916504">
        <w:rPr>
          <w:sz w:val="28"/>
          <w:szCs w:val="28"/>
        </w:rPr>
        <w:t xml:space="preserve">я рішень в конкретній предметній області;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6) порядок використання програми і документації на неї. </w:t>
      </w:r>
    </w:p>
    <w:p w:rsidR="00916504" w:rsidRPr="00916504" w:rsidRDefault="00916504" w:rsidP="00916504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часто розуміють лише як зовнішній вигляд програми. Однак насправді користувач сприймає через нього всю програму в цілому, тобто таке розуміння є надто вузьким. </w:t>
      </w:r>
    </w:p>
    <w:p w:rsidR="00F803AE" w:rsidRPr="00916504" w:rsidRDefault="00916504" w:rsidP="00916504">
      <w:pPr>
        <w:pStyle w:val="Default"/>
        <w:rPr>
          <w:b/>
          <w:sz w:val="28"/>
          <w:szCs w:val="28"/>
        </w:rPr>
      </w:pPr>
      <w:r w:rsidRPr="00916504">
        <w:rPr>
          <w:sz w:val="28"/>
          <w:szCs w:val="28"/>
        </w:rPr>
        <w:t xml:space="preserve">В дійсності, </w:t>
      </w: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об’єднує в собі всі елементи і компоненти програми, які здатні впливати на взаємодію </w:t>
      </w:r>
      <w:r>
        <w:t xml:space="preserve"> </w:t>
      </w:r>
      <w:r w:rsidRPr="00916504">
        <w:rPr>
          <w:sz w:val="28"/>
          <w:szCs w:val="28"/>
        </w:rPr>
        <w:t>користувача з програмним забезпеченням (рис.1.).</w:t>
      </w:r>
    </w:p>
    <w:p w:rsidR="00AD7192" w:rsidRDefault="00A552DA" w:rsidP="00A552DA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4724400" cy="37555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14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885" cy="37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DA" w:rsidRDefault="00A552DA" w:rsidP="00A55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52DA">
        <w:rPr>
          <w:rFonts w:ascii="Times New Roman" w:hAnsi="Times New Roman" w:cs="Times New Roman"/>
          <w:sz w:val="28"/>
          <w:szCs w:val="28"/>
        </w:rPr>
        <w:t>Рисунок 1. Складові інтерфейсу користувача</w:t>
      </w:r>
    </w:p>
    <w:p w:rsidR="00A552DA" w:rsidRDefault="00A552DA" w:rsidP="00A552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Грамотно спроектований інтерфейс користувача украй важливий для успішної роботи системи. Складний в застосуванні інтерфейс, як мінімум, приводить до помилок користувача. Іноді вони просто відмовляються працювати з програмною системою, не дивлячись на її функціональні можливості.</w:t>
      </w:r>
    </w:p>
    <w:p w:rsidR="00A552DA" w:rsidRDefault="00A552DA" w:rsidP="00A552D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 Елементи графічних інтерфейсів користувача</w:t>
      </w:r>
    </w:p>
    <w:tbl>
      <w:tblPr>
        <w:tblStyle w:val="ac"/>
        <w:tblW w:w="0" w:type="auto"/>
        <w:tblLook w:val="04A0"/>
      </w:tblPr>
      <w:tblGrid>
        <w:gridCol w:w="2093"/>
        <w:gridCol w:w="7762"/>
      </w:tblGrid>
      <w:tr w:rsidR="00A552DA" w:rsidTr="00A552DA">
        <w:tc>
          <w:tcPr>
            <w:tcW w:w="2093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jc w:val="center"/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</w:pPr>
            <w:r w:rsidRPr="006F1D36"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  <w:t>Елементи</w:t>
            </w:r>
          </w:p>
        </w:tc>
        <w:tc>
          <w:tcPr>
            <w:tcW w:w="7762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jc w:val="center"/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</w:pPr>
            <w:r w:rsidRPr="006F1D36"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  <w:t>Опис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 xml:space="preserve">Вікна 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Дозволяють відображати на екрані інформацію різного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роду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Піктограми 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Представляють різні типи даних. У одних системах піктограми представляють файли, в інших – процеси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Введення команд замінюється вибором команд з меню</w:t>
            </w:r>
          </w:p>
        </w:tc>
      </w:tr>
      <w:tr w:rsidR="00A552DA" w:rsidTr="00A552DA">
        <w:tc>
          <w:tcPr>
            <w:tcW w:w="2093" w:type="dxa"/>
          </w:tcPr>
          <w:p w:rsidR="00A552DA" w:rsidRPr="00F402A4" w:rsidRDefault="00A552DA" w:rsidP="00A552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02A4">
              <w:rPr>
                <w:rFonts w:ascii="Times New Roman" w:hAnsi="Times New Roman" w:cs="Times New Roman"/>
                <w:sz w:val="28"/>
                <w:szCs w:val="28"/>
              </w:rPr>
              <w:t xml:space="preserve">Вказівники </w:t>
            </w:r>
          </w:p>
        </w:tc>
        <w:tc>
          <w:tcPr>
            <w:tcW w:w="7762" w:type="dxa"/>
          </w:tcPr>
          <w:p w:rsidR="00A552DA" w:rsidRPr="00F402A4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02A4">
              <w:rPr>
                <w:rFonts w:ascii="Times New Roman" w:hAnsi="Times New Roman" w:cs="Times New Roman"/>
                <w:sz w:val="28"/>
                <w:szCs w:val="28"/>
              </w:rPr>
              <w:t>Миша використовується як пристрій вказівки для вибору команд з меню і для виділення окремих елементів у вікні</w:t>
            </w:r>
          </w:p>
        </w:tc>
      </w:tr>
      <w:tr w:rsidR="00A552DA" w:rsidTr="00A552DA">
        <w:tc>
          <w:tcPr>
            <w:tcW w:w="2093" w:type="dxa"/>
          </w:tcPr>
          <w:p w:rsidR="00A552DA" w:rsidRPr="00026570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6570">
              <w:rPr>
                <w:rFonts w:ascii="Times New Roman" w:hAnsi="Times New Roman" w:cs="Times New Roman"/>
                <w:sz w:val="28"/>
                <w:szCs w:val="28"/>
              </w:rPr>
              <w:t>Графічні елементи</w:t>
            </w:r>
          </w:p>
        </w:tc>
        <w:tc>
          <w:tcPr>
            <w:tcW w:w="7762" w:type="dxa"/>
          </w:tcPr>
          <w:p w:rsidR="00A552DA" w:rsidRPr="00F402A4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Можуть використовуватися спільно з текстовими</w:t>
            </w:r>
          </w:p>
        </w:tc>
      </w:tr>
    </w:tbl>
    <w:p w:rsidR="00A552DA" w:rsidRDefault="00A552DA" w:rsidP="009019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2 зображений ітераційний процес проектування призначеного для користувача інтерфейсу. На початку процесу прототипуван</w:t>
      </w:r>
      <w:r w:rsidR="0090198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я створюються паперові макети інтерфейсу, потім розробляються екранні</w:t>
      </w:r>
      <w:r w:rsidR="00901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форми, що моделюють взаємодію з користувачем.</w:t>
      </w:r>
    </w:p>
    <w:p w:rsidR="00A552DA" w:rsidRDefault="00901980" w:rsidP="00A55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85441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5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Процес проектування інтерфейсу користувача</w:t>
      </w:r>
    </w:p>
    <w:p w:rsidR="00901980" w:rsidRDefault="00901980" w:rsidP="005713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Важливим етапом процесу проектування інтерфейсу користувача є аналіз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діяльності користувачів, яку повинна забезпечити обчислювальна система. Не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вивчивши того, що, з погляду користувача, повинна робити система,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неможливо сформувати реалістичний погляд на проектування ефективного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інтерфейсу. Для аналізу потрібно застосовувати різні методики, а саме: аналіз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завдань, етнографічний підхід, опити користувачів і спостереження за їх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роботою.</w:t>
      </w:r>
    </w:p>
    <w:p w:rsidR="00DB0E7B" w:rsidRPr="00DB0E7B" w:rsidRDefault="00DB0E7B" w:rsidP="00DB0E7B">
      <w:pPr>
        <w:pStyle w:val="Default"/>
        <w:jc w:val="center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t>Труднощі проектування ІК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Сучасне середовище розробки ПЗ містить в собі велику кількість проблем: необхідність зниження витрат, скорочення термінів, розробки більш передбачуваних планів, надання більш якісних розв’язків, забезпечення нескладного в засвоєнні та використанні ПЗ, постійне оволодіння новими технологіями та засобами, досягнення кращих результатів в порівнянні з конкурентами, а також інші аспекти.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Задоволеність користувача програмним продуктом або його практичністю може бути в значній мірі віднесена на рахунок ІК. Взагалі, задоволеність користувача – це функція невеликої кількості факторів: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t xml:space="preserve">задоволеність користувача = </w:t>
      </w:r>
      <w:r w:rsidRPr="00DB0E7B">
        <w:rPr>
          <w:sz w:val="28"/>
          <w:szCs w:val="28"/>
        </w:rPr>
        <w:t xml:space="preserve">функція від МОЖЛИВОСТЕЙ ІНТЕРФЕЙСУ КОРИСТУВАЧА, ЧАСУ ВІДГУКУ, НАДІЙНОСТІ, пристосованості до інсталяції, інформаційної підтримки, пристосованості до супроводження та інших факторів.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lastRenderedPageBreak/>
        <w:t>Фактори, виділені в рівнянні великими літерами, відіграють найбільш важливу роль. Головне, на що звертають увагу користувачі – швидке, легке та надійне виконання роботи за допомогою засобів, які автоматизують, доповнюють та полегшують викон</w:t>
      </w:r>
      <w:r w:rsidR="00F77F73">
        <w:rPr>
          <w:sz w:val="28"/>
          <w:szCs w:val="28"/>
        </w:rPr>
        <w:t>ання задачі. Простота інсталяці</w:t>
      </w:r>
      <w:r w:rsidRPr="00DB0E7B">
        <w:rPr>
          <w:sz w:val="28"/>
          <w:szCs w:val="28"/>
        </w:rPr>
        <w:t xml:space="preserve">ї/деінсталяції має важливе значення, оскільки вона задає тон на початку та в кінці досвіду спілкування користувача з програмою. Легкість оновлення ПЗ має таке ж важливе значення, як і інші інтерактивні властивості продукту. Інформаційна підтримка (навчання, настанови, довідки та підтримка експлуатації) важлива під час початкового або наступного освоєння продукту, але не має безпосереднього відношення до розв’язуваної задачі.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Існує також багато інших факторів (узгодженість, інтеграція, вартість), які впливають на рівень задоволеності користувача в залежності від їх значення, середовища, розв’язуваної задачі та ситуації.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В ході планування розробки продукту, аналізу вимог, проектування, реалізації, тестування і розгорт</w:t>
      </w:r>
      <w:r>
        <w:rPr>
          <w:sz w:val="28"/>
          <w:szCs w:val="28"/>
        </w:rPr>
        <w:t>ання</w:t>
      </w:r>
      <w:r w:rsidRPr="00DB0E7B">
        <w:rPr>
          <w:sz w:val="28"/>
          <w:szCs w:val="28"/>
        </w:rPr>
        <w:t xml:space="preserve"> </w:t>
      </w:r>
      <w:r>
        <w:rPr>
          <w:sz w:val="28"/>
          <w:szCs w:val="28"/>
        </w:rPr>
        <w:t>потрібно</w:t>
      </w:r>
      <w:r w:rsidRPr="00DB0E7B">
        <w:rPr>
          <w:sz w:val="28"/>
          <w:szCs w:val="28"/>
        </w:rPr>
        <w:t xml:space="preserve"> враховувати всі фактори, які входять в рівняння задоволеності користувача та їх відносну важливість. </w:t>
      </w:r>
    </w:p>
    <w:p w:rsidR="00DB0E7B" w:rsidRPr="00DB0E7B" w:rsidRDefault="00DB0E7B" w:rsidP="00F77F73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Користувач або представник компанії не завжди може чітко визначити свої потреби та вимоги на етапі планування та ан</w:t>
      </w:r>
      <w:r>
        <w:rPr>
          <w:sz w:val="28"/>
          <w:szCs w:val="28"/>
        </w:rPr>
        <w:t>а</w:t>
      </w:r>
      <w:r w:rsidRPr="00DB0E7B">
        <w:rPr>
          <w:sz w:val="28"/>
          <w:szCs w:val="28"/>
        </w:rPr>
        <w:t xml:space="preserve">лізу вимог, однак він може бути дуже категоричним відносно того, що бажано й небажано в програмному продукті, коли він вже стане доступним для апробації </w:t>
      </w:r>
      <w:r>
        <w:rPr>
          <w:sz w:val="28"/>
          <w:szCs w:val="28"/>
        </w:rPr>
        <w:t>та</w:t>
      </w:r>
      <w:r w:rsidRPr="00DB0E7B">
        <w:rPr>
          <w:sz w:val="28"/>
          <w:szCs w:val="28"/>
        </w:rPr>
        <w:t xml:space="preserve"> використання.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Ділові й функціональні потреби – найбільш загальний вид вимог. Однак вимоги до характеристик ІК, практичності, інтеграції та узгодженості дуже часто пропускаються. В багатьох випадках характеристик ІК визначаються неявно (може навіть несвідомо) у вигляді деяких очікувань. Враховуючи, що приблизно 50% програмного коду приходиться на ІК, для розуміння вимог до видимих властивостей продукту потрібно докласти додаткових зусиль. Вимоги до практичності, інтеграції та узгодженості повинні бути визначені явно і піддаватись вимірюванню. Лише тоді можна перевірити й виміряти, наскільки продукт відповідає планам. Після встановлення вимог, їх необхідно контролювати і управляти ними. </w:t>
      </w:r>
    </w:p>
    <w:p w:rsidR="00DB0E7B" w:rsidRDefault="00DB0E7B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E7B">
        <w:rPr>
          <w:rFonts w:ascii="Times New Roman" w:hAnsi="Times New Roman" w:cs="Times New Roman"/>
          <w:sz w:val="28"/>
          <w:szCs w:val="28"/>
        </w:rPr>
        <w:t>Щодо термінів розробки, то це питання кваліфікації та досвіду стосовно до сучасної технології ІК. З множиною стилів та функцій ІК пов’язаний великий обсяг інформації, який включає масу деталей, особливості очікуваної поведінки, а також надлишкові відомості.</w:t>
      </w:r>
    </w:p>
    <w:p w:rsidR="00DB0E7B" w:rsidRPr="00DB0E7B" w:rsidRDefault="00DB0E7B" w:rsidP="00F77F73">
      <w:pPr>
        <w:pStyle w:val="Default"/>
        <w:jc w:val="center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t>Проектування ІК з орієнтацією на користувача.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Програмний ІК привертає все більшу увагу і набуває все більшого значення як складова конкурентної переваги. По мірі того, як перелік функцій програмних засобів стає все довшим та складнішим, користувачі, які відповідають за придбання продукт</w:t>
      </w:r>
      <w:r w:rsidR="00F77F73">
        <w:rPr>
          <w:sz w:val="28"/>
          <w:szCs w:val="28"/>
        </w:rPr>
        <w:t>у</w:t>
      </w:r>
      <w:r w:rsidRPr="00DB0E7B">
        <w:rPr>
          <w:sz w:val="28"/>
          <w:szCs w:val="28"/>
        </w:rPr>
        <w:t xml:space="preserve">, дивляться на ІК як на вирішення проблеми складності. Якщо ІК продукту привертає увагу користувача, якщо він легкий у вивченні, простий у використанні, а також має прийнятну ціну та можливості, продукт має конкурентну перевагу. Конкурентну перевагу можна одержати в тому випадку, якщо заявки про нижчі витрати на навчання та виграш в продуктивності відповідають дійсності.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Існує декілька умов, які дозволяють говорити про те, що проект ведеться в орієнтованому на користувача стилі: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lastRenderedPageBreak/>
        <w:t>1) розуміння користувачів та їх задач, залучення користувачів в усі аспекти життєвого циклу продукт</w:t>
      </w:r>
      <w:r>
        <w:rPr>
          <w:sz w:val="28"/>
          <w:szCs w:val="28"/>
        </w:rPr>
        <w:t>у</w:t>
      </w:r>
      <w:r w:rsidRPr="00DB0E7B">
        <w:rPr>
          <w:sz w:val="28"/>
          <w:szCs w:val="28"/>
        </w:rPr>
        <w:t xml:space="preserve">;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2) постановка цілей, які можна виміряти; встановлення критеріїв успіху з точки зору користувачів та підприємств;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3) проект повинен передбачати нову компетентність користувача, яка по відношенню до продукту включає пакетування, маркетинг, навчання, віддруковану інформацію, налагодження параметрів, інсталяцію, екрани, графіку, довідки, іншу експлуат</w:t>
      </w:r>
      <w:r>
        <w:rPr>
          <w:sz w:val="28"/>
          <w:szCs w:val="28"/>
        </w:rPr>
        <w:t>а</w:t>
      </w:r>
      <w:r w:rsidRPr="00DB0E7B">
        <w:rPr>
          <w:sz w:val="28"/>
          <w:szCs w:val="28"/>
        </w:rPr>
        <w:t xml:space="preserve">ційну підтримку, оновлення та деінсталяцію;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4) оцінювання та тестування за участю реальних користувачів для визначення, чи досягнуті цілі та які проблеми існують;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5) ітеративний підхід – якщо цілі не досягнуті або існують проблеми, </w:t>
      </w:r>
      <w:r>
        <w:rPr>
          <w:sz w:val="28"/>
          <w:szCs w:val="28"/>
        </w:rPr>
        <w:t>потрібно</w:t>
      </w:r>
      <w:r w:rsidRPr="00DB0E7B">
        <w:rPr>
          <w:sz w:val="28"/>
          <w:szCs w:val="28"/>
        </w:rPr>
        <w:t xml:space="preserve"> внести виправлення та провести повторну перевірку.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Система та її ПЗ спілкуються з користувачем мовою представлення візуальної та слухової інформації, а також на рівні невербальної регламентації взаємодії, яка виражається у вигляді часу відзиву, надійності, поведінки ті інших людських факторів. Користувач спілкується з системою та її ПЗ мовою дій за допомогою клавіатури, миші, мовної та тактильної інформації. Іноді система або її ПЗ накладають на користувача обмеження, пов’язані з введенням інформації в межах певного проміжку часу (час відзиву), безпомилковим спілкуванням (надійність) та </w:t>
      </w:r>
      <w:r>
        <w:rPr>
          <w:sz w:val="28"/>
          <w:szCs w:val="28"/>
        </w:rPr>
        <w:t>кор</w:t>
      </w:r>
      <w:r w:rsidRPr="00DB0E7B">
        <w:rPr>
          <w:sz w:val="28"/>
          <w:szCs w:val="28"/>
        </w:rPr>
        <w:t xml:space="preserve">ектним підходом до використання (поведінка). </w:t>
      </w:r>
    </w:p>
    <w:p w:rsidR="00DB0E7B" w:rsidRPr="00DB0E7B" w:rsidRDefault="00DB0E7B" w:rsidP="00D701D2">
      <w:pPr>
        <w:pStyle w:val="Default"/>
        <w:ind w:firstLine="709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В традиційних процесах проектування використовуються різні підходи. Основні змінні, пов’язані з процесом розробки, характеризують ступінь, в якій цей процес може бути віднесений до одного з типів. Це, наприклад, такі типи процесу проектування, як проектування “ззовні-всередину” (outside-in) або “зсередини-назовні” (inside-out); однократне (без ітерацій) або багатократне (ітеративне) проектування; проектування за типом “великого вибуху” (big bang, “все або нічого”) або еволюційне (табл.</w:t>
      </w:r>
      <w:r>
        <w:rPr>
          <w:sz w:val="28"/>
          <w:szCs w:val="28"/>
        </w:rPr>
        <w:t>2</w:t>
      </w:r>
      <w:r w:rsidRPr="00DB0E7B">
        <w:rPr>
          <w:sz w:val="28"/>
          <w:szCs w:val="28"/>
        </w:rPr>
        <w:t>).</w:t>
      </w:r>
    </w:p>
    <w:p w:rsidR="00DB0E7B" w:rsidRPr="00D701D2" w:rsidRDefault="00DB0E7B" w:rsidP="00D701D2">
      <w:pPr>
        <w:autoSpaceDE w:val="0"/>
        <w:autoSpaceDN w:val="0"/>
        <w:adjustRightInd w:val="0"/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701D2">
        <w:rPr>
          <w:rFonts w:ascii="Times New Roman" w:hAnsi="Times New Roman" w:cs="Times New Roman"/>
          <w:sz w:val="28"/>
          <w:szCs w:val="28"/>
        </w:rPr>
        <w:t>Таблиця 2.  Підходи до проектування ПЗ</w:t>
      </w:r>
    </w:p>
    <w:tbl>
      <w:tblPr>
        <w:tblStyle w:val="ac"/>
        <w:tblW w:w="0" w:type="auto"/>
        <w:tblLook w:val="04A0"/>
      </w:tblPr>
      <w:tblGrid>
        <w:gridCol w:w="534"/>
        <w:gridCol w:w="3969"/>
        <w:gridCol w:w="5352"/>
      </w:tblGrid>
      <w:tr w:rsidR="00D701D2" w:rsidTr="002C3FD9">
        <w:trPr>
          <w:tblHeader/>
        </w:trPr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№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Підхід до проектування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Опис підходу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1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"ззовні-всередину" (outside-in)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Спрямований на інтерфейс та доступні користувачу властивості програмного продукту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2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"зсередини-назовні" (inside-out)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Починається з розгляду внутрішніх властивостей системи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3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Однократне проектування (без ітерацій)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без встановлення планованого обсягу робіт з конструювання продукту та ІК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4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Багатократне (ітераційне) проектування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Концентрується на ітераційній побудові ІК та його основних факторах практичності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5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з використанням теорії "великого вибуху" (big bang theory)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Спроба розробити "все або нічого", тобто ПЗ проектується і реалізується паралельно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6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Еволюційне проектування </w:t>
            </w:r>
          </w:p>
        </w:tc>
        <w:tc>
          <w:tcPr>
            <w:tcW w:w="5352" w:type="dxa"/>
          </w:tcPr>
          <w:p w:rsidR="00D701D2" w:rsidRPr="00D701D2" w:rsidRDefault="00D701D2" w:rsidP="005713D4">
            <w:pPr>
              <w:pStyle w:val="Default"/>
              <w:jc w:val="both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Зосереджене на побудові продукту з покроковим нарощуванням і уточненням </w:t>
            </w:r>
            <w:r w:rsidRPr="00D701D2">
              <w:rPr>
                <w:sz w:val="28"/>
                <w:szCs w:val="28"/>
              </w:rPr>
              <w:lastRenderedPageBreak/>
              <w:t xml:space="preserve">можливостей продукту </w:t>
            </w:r>
          </w:p>
        </w:tc>
      </w:tr>
    </w:tbl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lastRenderedPageBreak/>
        <w:t xml:space="preserve">Найкращий підхід до розробки – еволюційний ітеративний підхід “ззовні всередину”. </w:t>
      </w:r>
    </w:p>
    <w:p w:rsidR="00D701D2" w:rsidRPr="00D701D2" w:rsidRDefault="00D701D2" w:rsidP="00D701D2">
      <w:pPr>
        <w:pStyle w:val="Default"/>
        <w:ind w:firstLine="709"/>
        <w:jc w:val="both"/>
        <w:rPr>
          <w:sz w:val="28"/>
          <w:szCs w:val="28"/>
        </w:rPr>
      </w:pPr>
      <w:r w:rsidRPr="00D701D2">
        <w:rPr>
          <w:i/>
          <w:iCs/>
          <w:sz w:val="28"/>
          <w:szCs w:val="28"/>
        </w:rPr>
        <w:t xml:space="preserve">Орієнтоване на користувача проектування продукту (UCD – User-Centered Design) </w:t>
      </w:r>
      <w:r w:rsidRPr="00D701D2">
        <w:rPr>
          <w:sz w:val="28"/>
          <w:szCs w:val="28"/>
        </w:rPr>
        <w:t>– міждисциплінарний та ітеративний процес розробки ПЗ, спрямований на досягнення користувацьких цілей у відношенні продукт</w:t>
      </w:r>
      <w:r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, на практичність та інші вимірювані властивості продукту на протязі його життєвого циклу. </w:t>
      </w:r>
    </w:p>
    <w:p w:rsidR="00D701D2" w:rsidRPr="00D701D2" w:rsidRDefault="00D701D2" w:rsidP="00D701D2">
      <w:pPr>
        <w:pStyle w:val="Default"/>
        <w:ind w:firstLine="709"/>
        <w:jc w:val="both"/>
        <w:rPr>
          <w:sz w:val="28"/>
          <w:szCs w:val="28"/>
        </w:rPr>
      </w:pPr>
      <w:r w:rsidRPr="00D701D2">
        <w:rPr>
          <w:sz w:val="28"/>
          <w:szCs w:val="28"/>
        </w:rPr>
        <w:t>Навіть для відносно невеликих проектів задача проектування програмного ІК є доволі непростою, не говорячи вже про розробку складного пакету програмних додатків з застосуванням нових технологій в умовах потужних конкурентних факторів</w:t>
      </w:r>
      <w:r>
        <w:rPr>
          <w:sz w:val="28"/>
          <w:szCs w:val="28"/>
        </w:rPr>
        <w:t xml:space="preserve"> </w:t>
      </w:r>
      <w:r w:rsidRPr="00D701D2">
        <w:rPr>
          <w:sz w:val="28"/>
          <w:szCs w:val="28"/>
        </w:rPr>
        <w:t>жорстких проектних обмежень. Сьогодні для створення стилів ІК та додатків неодмінно потрібен широкий набір різноманітних спеціальних навичок в таких областях, як користувацький інтерфейс, розробка ПЗ, тестування і якість функцію</w:t>
      </w:r>
      <w:r w:rsidR="0029015E">
        <w:rPr>
          <w:sz w:val="28"/>
          <w:szCs w:val="28"/>
        </w:rPr>
        <w:t>ну</w:t>
      </w:r>
      <w:r w:rsidRPr="00D701D2">
        <w:rPr>
          <w:sz w:val="28"/>
          <w:szCs w:val="28"/>
        </w:rPr>
        <w:t xml:space="preserve">вання ПЗ, графіка і візуалізація, навчання, довідкові системи, підтримка експлуатації, людські фактори, бізнес-планування, управління потоками робіт, бізнес-реінжиніринг, управління проектами та управління змінами. 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Успішність побудови ІК та програмного продукту полягає в професіоналізмі розробників, які повинні володіти наступними здібностями: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1) вміти працювати в команді;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2) працювати з різними людьми як в організаціях, які займаються розробкою, так і в комерційних організаціях;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3) розуміти існуючі запити користувачів, а також їх майбутні потреби й цілі;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4) вміти уточнювати й розширяти до необхідного ступеня деталізації неясно сформульовані вимоги;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5) використовувати засоби й методи, які необов’язково призначені для розробки ПЗ; </w:t>
      </w:r>
    </w:p>
    <w:p w:rsidR="00D701D2" w:rsidRPr="00D701D2" w:rsidRDefault="00D701D2" w:rsidP="00D701D2">
      <w:pPr>
        <w:pStyle w:val="Default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6) швидко й ефективно оцінювати й відновлювати проект та реалізацію. 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>Проблеми організаційного, групового та індивідуального характер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>, які виникають при проектуванні продукт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, відрізняються набагато більшою складністю, ніж технічні проблеми. 80% проблем пов’язані з людьми і лише 20% носять технічний характер.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Головна мета проектного колективу полягає в ефективній поставці продукту, який задовольняє вимогам до практичності та узгодженості. Крім того, колектив вимагає чіткого управління проектом, підтримки керівництва, інструментальних засобів та вірного настрою, щоб впоратись з нелегкою роботою.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Значення різних професійних навичок та участь у проекті відповідної кількості спеціалістів, які володіють кожним типом навичок, потребує ретельного планування для досягнення успішності проекту. Правильне визначення ролі розробника в колективі розробників дозволяє усунути будь-які невизначеності. Одна людина може виконувати одну або декілька ролей. Кожен спеціаліст повинен володіти достатніми професійними навичками і </w:t>
      </w:r>
      <w:r w:rsidR="00F77F73">
        <w:rPr>
          <w:sz w:val="28"/>
          <w:szCs w:val="28"/>
        </w:rPr>
        <w:t>бу</w:t>
      </w:r>
      <w:r w:rsidRPr="00D701D2">
        <w:rPr>
          <w:sz w:val="28"/>
          <w:szCs w:val="28"/>
        </w:rPr>
        <w:t xml:space="preserve">ти готовим, згодним та здатним виконувати декілька ролей.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lastRenderedPageBreak/>
        <w:t>Для успішного створення продукт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 найважливіше значення має висококваліфікований персонал, який володіє навичками в таких областях, як: технологія розробки ІК, стандарти ІК, інструментальні засоби реалізації та використання ІК в додатках; проектування та реалізація ПЗ ІК; проектування та реалізація візуальних та графічних конструкцій; проектування та реалізація засобів навчання, керівництв, систем допомоги та електронної експлуатаційної підтримки; психологія та ергономіка, людська поведінка, сприйняття, навчання та пізнання; складання реальних бізнес-процесів. </w:t>
      </w:r>
    </w:p>
    <w:p w:rsidR="00D701D2" w:rsidRPr="00D701D2" w:rsidRDefault="00D701D2" w:rsidP="00F77F73">
      <w:pPr>
        <w:pStyle w:val="Default"/>
        <w:jc w:val="center"/>
        <w:rPr>
          <w:sz w:val="28"/>
          <w:szCs w:val="28"/>
        </w:rPr>
      </w:pPr>
      <w:r w:rsidRPr="00D701D2">
        <w:rPr>
          <w:b/>
          <w:bCs/>
          <w:sz w:val="28"/>
          <w:szCs w:val="28"/>
        </w:rPr>
        <w:t>Етапи проектування ІК, орієнтованого на користувача: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1) план – план створення продукту сконцентрований на побудові ІК та забезпеченні практичності; план враховує календарні терміни для кожного з етапів процесу, визначає основні фактори ризику, об’єднує всі можливі методи, встановлює цілі та критерії по відношенню до ІК;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2) вимоги – на етапі встановлення вимог виконуються наступні задачі: опис користувачів, постановка задач користувачів, оцінка поточного рівня практичності, аналіз можливостей ІК, аналіз тенденцій; </w:t>
      </w:r>
    </w:p>
    <w:p w:rsidR="002D197C" w:rsidRPr="002D197C" w:rsidRDefault="00D701D2" w:rsidP="002D197C">
      <w:pPr>
        <w:pStyle w:val="Default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3) концептуальне проектування – концептуальний проект представляє собою сукупність високорівневих описів, абстракцій та оглядової інформації, яка дає </w:t>
      </w:r>
      <w:r w:rsidR="002D197C" w:rsidRPr="002D197C">
        <w:rPr>
          <w:sz w:val="28"/>
          <w:szCs w:val="28"/>
        </w:rPr>
        <w:t xml:space="preserve">розробникам та кінцевим користувачам загальне уявлення про програмний продукт, його структуру та ІК;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4) проектування – проект ІК представляє сукупність характеристик програми, які сприймаються користувачем (вхідні сигнали, взаємодія користувача, відзив системи на вхідні сигнали та взаємодію користувача);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5) прототипування – створення прототипів та моделювання – ефективні засоби ранньої оцінки проекту; прототип – це матеріалізація побудованого проекту з використанням його передбачуваної платформи реалізації, включаючи обладнання, ОС, мови і засоби реалізації;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6) специфікація – матеріалізація проекту програмного продукту в документальній формі, яка описує і показує дії користувачів, а також вигляд та поведінку ПЗ в специфічних ситуаціях;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7) конструювання – написання коду та автономне тестування;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8) оцінка – всі методи оцінки пов’язані з залученням потенційних користувачів програмного продукту;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9) ітеративний підхід – загальні критерії досягнення цілей створення ІК повинні бути чітко визначені, зрозумілі й прийняті керівництвом та розробниками; досягнення поставлених цілей може вимагати багатократних ітерацій; </w:t>
      </w:r>
    </w:p>
    <w:p w:rsidR="002D197C" w:rsidRDefault="002D197C" w:rsidP="002D197C">
      <w:pPr>
        <w:pStyle w:val="Default"/>
        <w:jc w:val="both"/>
        <w:rPr>
          <w:sz w:val="28"/>
          <w:szCs w:val="28"/>
        </w:rPr>
      </w:pPr>
      <w:r w:rsidRPr="002D197C">
        <w:rPr>
          <w:sz w:val="28"/>
          <w:szCs w:val="28"/>
        </w:rPr>
        <w:t>10) розгорт</w:t>
      </w:r>
      <w:r>
        <w:rPr>
          <w:sz w:val="28"/>
          <w:szCs w:val="28"/>
        </w:rPr>
        <w:t>ання</w:t>
      </w:r>
      <w:r w:rsidRPr="002D197C">
        <w:rPr>
          <w:sz w:val="28"/>
          <w:szCs w:val="28"/>
        </w:rPr>
        <w:t xml:space="preserve"> – після того, як продукт задовольняє вимогам та потребам користувачів, він розгортається для використання за призначенням; з цього моменту починається ряд наступних дій – оцінка продукту за участю користувачів, які не залучались до розробки, пілотне тестування, виконання користувацьких задач, які не оцінювались або не були передбачені під час проектування та розробки. </w:t>
      </w:r>
    </w:p>
    <w:p w:rsidR="00FC5C87" w:rsidRPr="00FC5C87" w:rsidRDefault="007D1A53" w:rsidP="00FC5C8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C5C87" w:rsidRPr="00FC5C87">
        <w:rPr>
          <w:i/>
          <w:iCs/>
          <w:sz w:val="28"/>
          <w:szCs w:val="28"/>
        </w:rPr>
        <w:t xml:space="preserve">Засоби проектування: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програмне та апаратне забезпечення;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обладнання;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матеріали;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lastRenderedPageBreak/>
        <w:t xml:space="preserve">- шаблони проектування / прототипування / оцінки;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засоби, необхідні для проекту, інструментальні засоби розробки. </w:t>
      </w:r>
    </w:p>
    <w:p w:rsidR="00D701D2" w:rsidRPr="00D701D2" w:rsidRDefault="00D701D2" w:rsidP="00D701D2">
      <w:pPr>
        <w:pStyle w:val="Default"/>
        <w:jc w:val="center"/>
        <w:rPr>
          <w:sz w:val="28"/>
          <w:szCs w:val="28"/>
        </w:rPr>
      </w:pPr>
      <w:r w:rsidRPr="00D701D2">
        <w:rPr>
          <w:b/>
          <w:bCs/>
          <w:sz w:val="28"/>
          <w:szCs w:val="28"/>
        </w:rPr>
        <w:t>Інтерфейс меню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Меню являють собою перелік можливих дій, відображуваних на екрані або в вікні для користувачів, з метою вибору потрібних варіантів. Меню дозволяють користувачам пересуватись всередині системи, надаючи маршрути і можливість вибору потрібних пунктів або варіантів виконання операцій. Меню є дуже важливою частиною ІК, як графічного, так і об'єктно-орієнтованого. Стилі меню розвиваються. </w:t>
      </w:r>
    </w:p>
    <w:p w:rsidR="00D701D2" w:rsidRPr="00D701D2" w:rsidRDefault="00D701D2" w:rsidP="002D197C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Меню бувають різними за формою, розмірами і стилем. При </w:t>
      </w:r>
      <w:r w:rsidRPr="00D701D2">
        <w:rPr>
          <w:i/>
          <w:iCs/>
          <w:sz w:val="28"/>
          <w:szCs w:val="28"/>
        </w:rPr>
        <w:t xml:space="preserve">повноекранному меню </w:t>
      </w:r>
      <w:r w:rsidRPr="00D701D2">
        <w:rPr>
          <w:sz w:val="28"/>
          <w:szCs w:val="28"/>
        </w:rPr>
        <w:t xml:space="preserve">(доступні функції або задачі представлені у вигляді списку на екрані. Основною визначальною характеристикою більшості повноекранних інтерфейсів меню є їх ієрархічна будова, тобто при виконанні задачі користувачам необхідно пересуватись деревовидною структурою меню. </w:t>
      </w:r>
    </w:p>
    <w:p w:rsidR="00DB0E7B" w:rsidRPr="00D701D2" w:rsidRDefault="00D701D2" w:rsidP="00D701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1D2">
        <w:rPr>
          <w:rFonts w:ascii="Times New Roman" w:hAnsi="Times New Roman" w:cs="Times New Roman"/>
          <w:sz w:val="28"/>
          <w:szCs w:val="28"/>
        </w:rPr>
        <w:t xml:space="preserve">Більшість сучасних графічних програм використовують </w:t>
      </w:r>
      <w:r w:rsidRPr="00D701D2">
        <w:rPr>
          <w:rFonts w:ascii="Times New Roman" w:hAnsi="Times New Roman" w:cs="Times New Roman"/>
          <w:i/>
          <w:iCs/>
          <w:sz w:val="28"/>
          <w:szCs w:val="28"/>
        </w:rPr>
        <w:t xml:space="preserve">панель меню </w:t>
      </w:r>
      <w:r w:rsidRPr="00D701D2">
        <w:rPr>
          <w:rFonts w:ascii="Times New Roman" w:hAnsi="Times New Roman" w:cs="Times New Roman"/>
          <w:sz w:val="28"/>
          <w:szCs w:val="28"/>
        </w:rPr>
        <w:t>(рис.</w:t>
      </w:r>
      <w:r w:rsidR="002D197C">
        <w:rPr>
          <w:rFonts w:ascii="Times New Roman" w:hAnsi="Times New Roman" w:cs="Times New Roman"/>
          <w:sz w:val="28"/>
          <w:szCs w:val="28"/>
        </w:rPr>
        <w:t>3</w:t>
      </w:r>
      <w:r w:rsidRPr="00D701D2">
        <w:rPr>
          <w:rFonts w:ascii="Times New Roman" w:hAnsi="Times New Roman" w:cs="Times New Roman"/>
          <w:sz w:val="28"/>
          <w:szCs w:val="28"/>
        </w:rPr>
        <w:t xml:space="preserve">), розташовану в верхній частині екрану або вікна. Такий тип меню забезпечує швидкий доступ до меню, а користувачі працюють всередині екранів або вікон програм. Панель меню представляє собою динамічний список основного набору операцій або пунктів, які ведуть користувача до інших пунктів, представлених в окремому спадному меню. Панелі меню є невід'ємною частиною всіх основних </w:t>
      </w:r>
      <w:r w:rsidR="0029015E">
        <w:rPr>
          <w:rFonts w:ascii="Times New Roman" w:hAnsi="Times New Roman" w:cs="Times New Roman"/>
          <w:sz w:val="28"/>
          <w:szCs w:val="28"/>
        </w:rPr>
        <w:t xml:space="preserve">графічних </w:t>
      </w:r>
      <w:r w:rsidRPr="00D701D2">
        <w:rPr>
          <w:rFonts w:ascii="Times New Roman" w:hAnsi="Times New Roman" w:cs="Times New Roman"/>
          <w:sz w:val="28"/>
          <w:szCs w:val="28"/>
        </w:rPr>
        <w:t>ІК і розроблених для них програм.</w:t>
      </w:r>
    </w:p>
    <w:p w:rsidR="00DB0E7B" w:rsidRDefault="002D197C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49265" cy="53517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53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7C" w:rsidRPr="002D197C" w:rsidRDefault="002D197C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3. </w:t>
      </w:r>
      <w:r w:rsidRPr="002D197C">
        <w:rPr>
          <w:rFonts w:ascii="Times New Roman" w:hAnsi="Times New Roman" w:cs="Times New Roman"/>
          <w:sz w:val="28"/>
          <w:szCs w:val="28"/>
        </w:rPr>
        <w:t>Панель меню та підменю графічного ІК</w:t>
      </w:r>
    </w:p>
    <w:p w:rsidR="002D197C" w:rsidRPr="002D197C" w:rsidRDefault="002D197C" w:rsidP="002D19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7C">
        <w:rPr>
          <w:rFonts w:ascii="Times New Roman" w:hAnsi="Times New Roman" w:cs="Times New Roman"/>
          <w:sz w:val="28"/>
          <w:szCs w:val="28"/>
        </w:rPr>
        <w:t xml:space="preserve">Основною характеристикою меню є їх здатність динамічно змінюватись. Це забезпечує користувачів підходящими варіантами і маршрутами для виконання поточних задачі або вибору потрібних об'єктів. Пункти меню можуть виділятись сірим кольором, якщо деякі операції на даний момент недоступні. Іншим типом меню, розробленим для середовища ІК, є </w:t>
      </w:r>
      <w:r w:rsidRPr="002D197C">
        <w:rPr>
          <w:rFonts w:ascii="Times New Roman" w:hAnsi="Times New Roman" w:cs="Times New Roman"/>
          <w:i/>
          <w:iCs/>
          <w:sz w:val="28"/>
          <w:szCs w:val="28"/>
        </w:rPr>
        <w:t>спливаюче або контекстне меню</w:t>
      </w:r>
      <w:r w:rsidRPr="002D197C">
        <w:rPr>
          <w:rFonts w:ascii="Times New Roman" w:hAnsi="Times New Roman" w:cs="Times New Roman"/>
          <w:sz w:val="28"/>
          <w:szCs w:val="28"/>
        </w:rPr>
        <w:t>), оскільки його вміст залежить від контексту задач, які стоять перед користувачем. Вони можуть використовуватись для будь-якого типу додатків, як графічного, так і повноекранного інтерфейсу. Спливаючі меню містять лише ті варіанти, які відповідають поточному або обраному пункту. Розробляються вони для будь-якого елементу інтерфейсу. Такі меню містять невеликий набір часто використовуваних дій, які можна знайти і на панелі меню системи чи програми.</w:t>
      </w:r>
    </w:p>
    <w:p w:rsidR="002D197C" w:rsidRPr="002D197C" w:rsidRDefault="002D197C" w:rsidP="002D197C">
      <w:pPr>
        <w:pStyle w:val="Default"/>
        <w:ind w:firstLine="709"/>
        <w:rPr>
          <w:sz w:val="28"/>
          <w:szCs w:val="28"/>
        </w:rPr>
      </w:pPr>
      <w:r w:rsidRPr="002D197C">
        <w:rPr>
          <w:i/>
          <w:iCs/>
          <w:sz w:val="28"/>
          <w:szCs w:val="28"/>
        </w:rPr>
        <w:t xml:space="preserve">Переваги меню: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користувачам не потрібно пам'ятати набір команди;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відмова від використання клавіатури зменшує кількість помилок;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навігація по ієрархії проста для нових або випадкових користувачів; </w:t>
      </w:r>
    </w:p>
    <w:p w:rsidR="002D197C" w:rsidRPr="002D197C" w:rsidRDefault="002D197C" w:rsidP="00F026C6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>- скорочує час навчання користувача;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легко відстежувати відповіді і коригувати помилки;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необхідний мінімальний обсяг друку;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може бути використане сумісно з іншими типами інтерфейсів;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елементи меню та їх розташування можуть налагоджуватись користувачем;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гнучка система вибору команд (мнемоніки, миша, "гарячі" сполучення клавіш);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підтримує тип пам'яті, орієнтований на взнавання. </w:t>
      </w:r>
    </w:p>
    <w:p w:rsidR="002D197C" w:rsidRPr="002D197C" w:rsidRDefault="002D197C" w:rsidP="002D197C">
      <w:pPr>
        <w:pStyle w:val="Default"/>
        <w:ind w:firstLine="709"/>
        <w:rPr>
          <w:rFonts w:eastAsia="MS Mincho"/>
          <w:sz w:val="28"/>
          <w:szCs w:val="28"/>
        </w:rPr>
      </w:pPr>
      <w:r w:rsidRPr="002D197C">
        <w:rPr>
          <w:rFonts w:eastAsia="MS Mincho"/>
          <w:i/>
          <w:iCs/>
          <w:sz w:val="28"/>
          <w:szCs w:val="28"/>
        </w:rPr>
        <w:t xml:space="preserve">Недоліки меню: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невідповідності або неефективність для деяких користувачів або задач;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потрібна техніка навігації і вибору;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необов'язково робить інтерфейс зручним;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займає багато місця на екрані;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змушує користувача пересуватись через багато рівнів підменю;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вимагає часто оновлювати екран;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 повинен розуміти принцип групування та ієрархії 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вимагає деяких знань про систему;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 може заблукати в ієрархії 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терміни і найменування в меню незрозумілі користувачу;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>- структура меню слідує за син</w:t>
      </w:r>
      <w:r w:rsidR="00374FA9">
        <w:rPr>
          <w:rFonts w:eastAsia="MS Mincho"/>
          <w:sz w:val="28"/>
          <w:szCs w:val="28"/>
        </w:rPr>
        <w:t>т</w:t>
      </w:r>
      <w:r w:rsidRPr="002D197C">
        <w:rPr>
          <w:rFonts w:eastAsia="MS Mincho"/>
          <w:sz w:val="28"/>
          <w:szCs w:val="28"/>
        </w:rPr>
        <w:t>акс</w:t>
      </w:r>
      <w:r w:rsidR="00374FA9">
        <w:rPr>
          <w:rFonts w:eastAsia="MS Mincho"/>
          <w:sz w:val="28"/>
          <w:szCs w:val="28"/>
        </w:rPr>
        <w:t>и</w:t>
      </w:r>
      <w:r w:rsidRPr="002D197C">
        <w:rPr>
          <w:rFonts w:eastAsia="MS Mincho"/>
          <w:sz w:val="28"/>
          <w:szCs w:val="28"/>
        </w:rPr>
        <w:t xml:space="preserve">сом "об'єкт-дія";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синтаксис меню повинен бути послідовним;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використання режимів змушує користувачів стежити за системою </w:t>
      </w:r>
    </w:p>
    <w:p w:rsidR="00B53141" w:rsidRPr="00794774" w:rsidRDefault="00B53141" w:rsidP="005713D4">
      <w:pPr>
        <w:pStyle w:val="Default"/>
        <w:jc w:val="center"/>
        <w:rPr>
          <w:sz w:val="28"/>
          <w:szCs w:val="28"/>
        </w:rPr>
      </w:pPr>
      <w:r w:rsidRPr="00794774">
        <w:rPr>
          <w:b/>
          <w:bCs/>
          <w:sz w:val="28"/>
          <w:szCs w:val="28"/>
        </w:rPr>
        <w:t>Стилі інтерфейсу користувача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4774">
        <w:rPr>
          <w:sz w:val="28"/>
          <w:szCs w:val="28"/>
        </w:rPr>
        <w:t xml:space="preserve"> </w:t>
      </w: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Графічний інтерфейс (GUI – Graphical User Interface)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– стиль взаємодії “користувач-комп’ютер”, в якому застосовуються 4 елемента: вікна, піктограми, меню та покажчики. Іноді ГІК називають WIMP-інтерфейсом (Windows, Icons, Menus, Pointers).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Web-інтерфейс користувача (WUI – Web User Interface)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– дуже схожий на меню ієрархічної структури. Необхідна навігація виконується в рамках одного або декількох додатків з використанням текстових або візуальних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lastRenderedPageBreak/>
        <w:t>гіперпосилань. До найбільш поширених компонентів WUI-інтерфейс</w:t>
      </w:r>
      <w:r w:rsidR="007D1A5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 відносяться баннери (заголовки), навігаційні панелі та візуальні або текстові гіперпосилання, впорядковані різними способами.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Інтерфейс користувача кишенькових пристроїв (HUI)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>– інтерфейс користувача, для введення даних в якому застосовують “жестикуляційний” стиль з пером та сенсорним маленьким екраном. Загальний стиль ІК для НUI-інтерфейс</w:t>
      </w:r>
      <w:r w:rsidR="007D1A5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 можна назвати SIMP-стилем (Screen, Icons, Menus, Pointers).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Прикладний рівень ІК програмного забезпечення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- спосіб використання GUI-стиля з компонентами ІК прикладного рівня </w:t>
      </w:r>
    </w:p>
    <w:p w:rsidR="00B53141" w:rsidRPr="00794774" w:rsidRDefault="00B53141" w:rsidP="007D1A53">
      <w:pPr>
        <w:pStyle w:val="Default"/>
        <w:ind w:firstLine="708"/>
        <w:jc w:val="both"/>
        <w:rPr>
          <w:sz w:val="28"/>
          <w:szCs w:val="28"/>
        </w:rPr>
      </w:pPr>
      <w:r w:rsidRPr="00B53141">
        <w:rPr>
          <w:i/>
          <w:iCs/>
          <w:sz w:val="28"/>
          <w:szCs w:val="28"/>
        </w:rPr>
        <w:t xml:space="preserve">Об’єктно-орієнтовані ІК </w:t>
      </w:r>
      <w:r w:rsidRPr="00B53141">
        <w:rPr>
          <w:sz w:val="28"/>
          <w:szCs w:val="28"/>
        </w:rPr>
        <w:t>– має об’єктно-орієнтований стиль та/або об’єктно-орієнтовану внутрішню структуру.</w:t>
      </w:r>
    </w:p>
    <w:p w:rsidR="00B53141" w:rsidRPr="007D1A53" w:rsidRDefault="007D1A53" w:rsidP="007D1A53">
      <w:pPr>
        <w:pStyle w:val="Default"/>
        <w:jc w:val="center"/>
        <w:rPr>
          <w:b/>
          <w:bCs/>
          <w:sz w:val="28"/>
          <w:szCs w:val="28"/>
        </w:rPr>
      </w:pPr>
      <w:r w:rsidRPr="007D1A53">
        <w:rPr>
          <w:b/>
          <w:bCs/>
          <w:sz w:val="28"/>
          <w:szCs w:val="28"/>
        </w:rPr>
        <w:t>Моделі інтерфейсу користувача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Ментальна, або концептуальна модель 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- лише внутрішнє відображення того, як користувач розуміє і взаємодіє з системою. (див. рис.4)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Модель користувача - с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прийняття роботи програмного забезпечення користувачем. Це погляд користувача на події, які відбуваються в ПЗ. 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Модель програміста 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є функці</w:t>
      </w:r>
      <w:r>
        <w:rPr>
          <w:rFonts w:ascii="Times New Roman" w:hAnsi="Times New Roman" w:cs="Times New Roman"/>
          <w:color w:val="000000"/>
          <w:sz w:val="28"/>
          <w:szCs w:val="28"/>
        </w:rPr>
        <w:t>ональ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ною специфікацією програмного продукту. </w:t>
      </w:r>
    </w:p>
    <w:p w:rsidR="007D1A53" w:rsidRPr="007D1A53" w:rsidRDefault="007D1A53" w:rsidP="007D1A53">
      <w:pPr>
        <w:pStyle w:val="Default"/>
        <w:ind w:firstLine="708"/>
        <w:jc w:val="both"/>
        <w:rPr>
          <w:sz w:val="28"/>
          <w:szCs w:val="28"/>
        </w:rPr>
      </w:pPr>
      <w:r w:rsidRPr="007D1A53">
        <w:rPr>
          <w:i/>
          <w:iCs/>
          <w:sz w:val="28"/>
          <w:szCs w:val="28"/>
        </w:rPr>
        <w:t xml:space="preserve">Модель проектувальника </w:t>
      </w:r>
      <w:r w:rsidRPr="007D1A53">
        <w:rPr>
          <w:sz w:val="28"/>
          <w:szCs w:val="28"/>
        </w:rPr>
        <w:t>– це дещо середнє між моделлю користувача та моделлю програміста</w:t>
      </w:r>
      <w:r w:rsidRPr="007D1A53">
        <w:rPr>
          <w:sz w:val="23"/>
          <w:szCs w:val="23"/>
        </w:rPr>
        <w:t xml:space="preserve">. </w:t>
      </w:r>
    </w:p>
    <w:p w:rsidR="002D197C" w:rsidRPr="002D197C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77553" cy="204849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14-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977" cy="205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color w:val="000000"/>
          <w:sz w:val="28"/>
          <w:szCs w:val="28"/>
        </w:rPr>
        <w:t>Рисунок 4. Компоненти концептуальної моделі</w:t>
      </w:r>
    </w:p>
    <w:p w:rsidR="002D197C" w:rsidRDefault="00215065" w:rsidP="002150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52850" cy="27480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7432" t="20954" r="34318" b="31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4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. Компоненти моделі користувача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b/>
          <w:i/>
          <w:color w:val="000000"/>
          <w:sz w:val="28"/>
          <w:szCs w:val="28"/>
        </w:rPr>
        <w:t>Ключові питання розробки ІК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До ключових питань розробки можна віднести: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керуючі елементи;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рядок меню та панель інструментів;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метод drag-and-Drop;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компоновку і розробку вікна. </w:t>
      </w:r>
    </w:p>
    <w:p w:rsidR="00901980" w:rsidRDefault="00901980" w:rsidP="00A377C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01980">
        <w:rPr>
          <w:rFonts w:ascii="Times New Roman" w:hAnsi="Times New Roman" w:cs="Times New Roman"/>
          <w:b/>
          <w:i/>
          <w:sz w:val="28"/>
          <w:szCs w:val="28"/>
        </w:rPr>
        <w:t>Рекомендації при створенні інтерфейсу користувача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Процес проектування інтерфейсу повинен орієнтуватися на користувача. Інтерфейс повинен взаємодіяти з користувачем на його «мові», бути логічним і послідовним. У інтерфейсі повинні бути довідкові засоби, що допомагають користувачам при роботі з системою, і засоби відновлення після помилок.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Існує декілька стилів взаємодії з програмними системами: безпосереднє маніпулювання, системне меню, заповнення форми, командні мови і природна мова.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відображення тенденцій числових даних і їх приблизних значень потрібно використовувати графічні уявлення. Числове уявлення повинне застосовуватися тільки тоді, коли потрібно відобразити точні значення даних.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Кольори в інтерфейсі користувача повинні використовуватися обережно і послідовно. Розробники повинні завжди пам'ятати, що багато хто не розрізняє кольори.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Повідомлення про помилки не повинні містити звинувачень в адресу користувача. Вони повинні пропонувати варіанти виправлення помилки і забезпечувати зв'язок з довідковою системою.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 документації користувача повинне бути керівництво для початкуючих і досвідчених користувачів. Для системного адміністратора повинні бути окремі документи.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 системній специфікації бажано мати кількісні значення для показників зручності використання інтерфейсу, а процес його оцінювання повинен перевіряти систему на відповідність цим вимогам.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Основні рекомендації по розробленню інтерфейсу і компонуванню вікна: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асиметрія = активний стан, симетрія = стан спокою;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ніколи не треба гнатись за помірністю;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уважно стежити за послідовністю та узгодженістю;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пам'ятати, що узгоджені інтерфейси означають кращу впроваджуваність системи;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чітко вирівнювати керуючі елементи;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якщо треба розташовувати деякі елементи за межами вирівнювання, то </w:t>
      </w: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робити це логічно;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творювати екранні об'єкти за зразком об'єктів з реального фізичного світу;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забувати, що абсолютна симетричність ускладнює читання інформації з екрану;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елементи, які не відповідають шаблону, виділяються з загальної маси;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елементи однакового розміру та кольору сприймаються як приналежні до однієї групи. </w:t>
      </w:r>
    </w:p>
    <w:p w:rsidR="00901980" w:rsidRPr="00A552DA" w:rsidRDefault="00901980" w:rsidP="00A55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01980" w:rsidRPr="00A552DA" w:rsidSect="007D1A53">
      <w:headerReference w:type="default" r:id="rId13"/>
      <w:footerReference w:type="default" r:id="rId14"/>
      <w:pgSz w:w="11906" w:h="16838"/>
      <w:pgMar w:top="681" w:right="850" w:bottom="850" w:left="1417" w:header="142" w:footer="41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1BF" w:rsidRDefault="008A11BF" w:rsidP="00F803AE">
      <w:pPr>
        <w:spacing w:after="0" w:line="240" w:lineRule="auto"/>
      </w:pPr>
      <w:r>
        <w:separator/>
      </w:r>
    </w:p>
  </w:endnote>
  <w:endnote w:type="continuationSeparator" w:id="0">
    <w:p w:rsidR="008A11BF" w:rsidRDefault="008A11BF" w:rsidP="00F8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4133181"/>
      <w:docPartObj>
        <w:docPartGallery w:val="Page Numbers (Bottom of Page)"/>
        <w:docPartUnique/>
      </w:docPartObj>
    </w:sdtPr>
    <w:sdtContent>
      <w:p w:rsidR="007D1A53" w:rsidRDefault="000B783A" w:rsidP="007D1A53">
        <w:pPr>
          <w:pStyle w:val="a5"/>
          <w:jc w:val="right"/>
        </w:pPr>
        <w:r>
          <w:fldChar w:fldCharType="begin"/>
        </w:r>
        <w:r w:rsidR="007D1A53">
          <w:instrText>PAGE   \* MERGEFORMAT</w:instrText>
        </w:r>
        <w:r>
          <w:fldChar w:fldCharType="separate"/>
        </w:r>
        <w:r w:rsidR="00BE06B1" w:rsidRPr="00BE06B1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1BF" w:rsidRDefault="008A11BF" w:rsidP="00F803AE">
      <w:pPr>
        <w:spacing w:after="0" w:line="240" w:lineRule="auto"/>
      </w:pPr>
      <w:r>
        <w:separator/>
      </w:r>
    </w:p>
  </w:footnote>
  <w:footnote w:type="continuationSeparator" w:id="0">
    <w:p w:rsidR="008A11BF" w:rsidRDefault="008A11BF" w:rsidP="00F80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1D2" w:rsidRDefault="00D701D2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</w:t>
    </w:r>
    <w:r w:rsidR="003A430E">
      <w:rPr>
        <w:rFonts w:ascii="Times New Roman" w:eastAsia="Times New Roman" w:hAnsi="Times New Roman" w:cs="Times New Roman"/>
        <w:sz w:val="24"/>
        <w:szCs w:val="24"/>
        <w:lang w:val="ru-RU" w:eastAsia="ru-RU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970D5"/>
    <w:multiLevelType w:val="hybridMultilevel"/>
    <w:tmpl w:val="DB0AC7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2EF9"/>
    <w:multiLevelType w:val="hybridMultilevel"/>
    <w:tmpl w:val="9CC239EA"/>
    <w:lvl w:ilvl="0" w:tplc="BDEA3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520CB"/>
    <w:multiLevelType w:val="multilevel"/>
    <w:tmpl w:val="824C0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6095239"/>
    <w:multiLevelType w:val="hybridMultilevel"/>
    <w:tmpl w:val="5522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209C1"/>
    <w:multiLevelType w:val="hybridMultilevel"/>
    <w:tmpl w:val="B57AB0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046D2"/>
    <w:multiLevelType w:val="hybridMultilevel"/>
    <w:tmpl w:val="6EE60E9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E255FB"/>
    <w:multiLevelType w:val="hybridMultilevel"/>
    <w:tmpl w:val="AE1E56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E9591B"/>
    <w:multiLevelType w:val="multilevel"/>
    <w:tmpl w:val="5AF2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1A6C4F"/>
    <w:multiLevelType w:val="hybridMultilevel"/>
    <w:tmpl w:val="DF8C90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034A10"/>
    <w:multiLevelType w:val="multilevel"/>
    <w:tmpl w:val="042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3AE"/>
    <w:rsid w:val="000B783A"/>
    <w:rsid w:val="0010236A"/>
    <w:rsid w:val="00191E64"/>
    <w:rsid w:val="00211A9A"/>
    <w:rsid w:val="00215065"/>
    <w:rsid w:val="002534B5"/>
    <w:rsid w:val="0029015E"/>
    <w:rsid w:val="002B5EFA"/>
    <w:rsid w:val="002C3FD9"/>
    <w:rsid w:val="002D197C"/>
    <w:rsid w:val="00374FA9"/>
    <w:rsid w:val="003A430E"/>
    <w:rsid w:val="005160AA"/>
    <w:rsid w:val="005713D4"/>
    <w:rsid w:val="005819BE"/>
    <w:rsid w:val="00583A08"/>
    <w:rsid w:val="006E0A7C"/>
    <w:rsid w:val="006F578C"/>
    <w:rsid w:val="00794774"/>
    <w:rsid w:val="00796438"/>
    <w:rsid w:val="007A34C1"/>
    <w:rsid w:val="007D1A53"/>
    <w:rsid w:val="0083182A"/>
    <w:rsid w:val="008A11BF"/>
    <w:rsid w:val="008B65A8"/>
    <w:rsid w:val="00901980"/>
    <w:rsid w:val="00916504"/>
    <w:rsid w:val="009E40A7"/>
    <w:rsid w:val="00A377C2"/>
    <w:rsid w:val="00A43D29"/>
    <w:rsid w:val="00A552DA"/>
    <w:rsid w:val="00AD7192"/>
    <w:rsid w:val="00AE6CC1"/>
    <w:rsid w:val="00B00C2C"/>
    <w:rsid w:val="00B53141"/>
    <w:rsid w:val="00B82FEC"/>
    <w:rsid w:val="00BD5ABF"/>
    <w:rsid w:val="00BE06B1"/>
    <w:rsid w:val="00CC19F5"/>
    <w:rsid w:val="00D41C4C"/>
    <w:rsid w:val="00D701D2"/>
    <w:rsid w:val="00DB0E7B"/>
    <w:rsid w:val="00DE659E"/>
    <w:rsid w:val="00DF4B1C"/>
    <w:rsid w:val="00E065C4"/>
    <w:rsid w:val="00E12A9D"/>
    <w:rsid w:val="00E23E22"/>
    <w:rsid w:val="00F026C6"/>
    <w:rsid w:val="00F34BCC"/>
    <w:rsid w:val="00F77F73"/>
    <w:rsid w:val="00F803AE"/>
    <w:rsid w:val="00FC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3AE"/>
  </w:style>
  <w:style w:type="paragraph" w:styleId="a5">
    <w:name w:val="footer"/>
    <w:basedOn w:val="a"/>
    <w:link w:val="a6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3AE"/>
  </w:style>
  <w:style w:type="paragraph" w:styleId="a7">
    <w:name w:val="Balloon Text"/>
    <w:basedOn w:val="a"/>
    <w:link w:val="a8"/>
    <w:uiPriority w:val="99"/>
    <w:semiHidden/>
    <w:unhideWhenUsed/>
    <w:rsid w:val="00F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03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03AE"/>
    <w:rPr>
      <w:color w:val="0000FF"/>
      <w:u w:val="single"/>
    </w:rPr>
  </w:style>
  <w:style w:type="paragraph" w:customStyle="1" w:styleId="Default">
    <w:name w:val="Default"/>
    <w:rsid w:val="00F80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9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A55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3AE"/>
  </w:style>
  <w:style w:type="paragraph" w:styleId="a5">
    <w:name w:val="footer"/>
    <w:basedOn w:val="a"/>
    <w:link w:val="a6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3AE"/>
  </w:style>
  <w:style w:type="paragraph" w:styleId="a7">
    <w:name w:val="Balloon Text"/>
    <w:basedOn w:val="a"/>
    <w:link w:val="a8"/>
    <w:uiPriority w:val="99"/>
    <w:semiHidden/>
    <w:unhideWhenUsed/>
    <w:rsid w:val="00F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03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03AE"/>
    <w:rPr>
      <w:color w:val="0000FF"/>
      <w:u w:val="single"/>
    </w:rPr>
  </w:style>
  <w:style w:type="paragraph" w:customStyle="1" w:styleId="Default">
    <w:name w:val="Default"/>
    <w:rsid w:val="00F80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9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A55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16810</Words>
  <Characters>9582</Characters>
  <Application>Microsoft Office Word</Application>
  <DocSecurity>0</DocSecurity>
  <Lines>79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2022-04-15T17:34:00Z</dcterms:created>
  <dcterms:modified xsi:type="dcterms:W3CDTF">2022-04-15T17:38:00Z</dcterms:modified>
</cp:coreProperties>
</file>