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CE4AC6" w14:textId="795E86B3" w:rsidR="00865DA1" w:rsidRDefault="00D04620">
      <w:pPr>
        <w:widowControl w:val="0"/>
        <w:autoSpaceDE w:val="0"/>
        <w:autoSpaceDN w:val="0"/>
        <w:adjustRightInd w:val="0"/>
        <w:rPr>
          <w:sz w:val="24"/>
          <w:szCs w:val="24"/>
        </w:rPr>
      </w:pPr>
      <w:r>
        <w:rPr>
          <w:rFonts w:ascii="Cambria" w:hAnsi="Cambria" w:cs="Cambria"/>
          <w:sz w:val="24"/>
          <w:szCs w:val="24"/>
        </w:rPr>
        <w:t>Lab 1</w:t>
      </w:r>
      <w:bookmarkStart w:id="0" w:name="_GoBack"/>
      <w:bookmarkEnd w:id="0"/>
      <w:r w:rsidR="0000254B">
        <w:rPr>
          <w:rFonts w:ascii="Cambria" w:hAnsi="Cambria" w:cs="Cambria"/>
          <w:sz w:val="24"/>
          <w:szCs w:val="24"/>
        </w:rPr>
        <w:t>: Push an Application</w:t>
      </w:r>
    </w:p>
    <w:p w14:paraId="781746A6" w14:textId="77777777" w:rsidR="00865DA1" w:rsidRDefault="00865DA1">
      <w:pPr>
        <w:widowControl w:val="0"/>
        <w:autoSpaceDE w:val="0"/>
        <w:autoSpaceDN w:val="0"/>
        <w:adjustRightInd w:val="0"/>
        <w:rPr>
          <w:sz w:val="24"/>
          <w:szCs w:val="24"/>
        </w:rPr>
      </w:pPr>
    </w:p>
    <w:p w14:paraId="2FFE3B67" w14:textId="77777777" w:rsidR="00865DA1" w:rsidRDefault="0000254B">
      <w:pPr>
        <w:widowControl w:val="0"/>
        <w:autoSpaceDE w:val="0"/>
        <w:autoSpaceDN w:val="0"/>
        <w:adjustRightInd w:val="0"/>
        <w:rPr>
          <w:rFonts w:ascii="Cambria" w:hAnsi="Cambria" w:cs="Cambria"/>
          <w:sz w:val="24"/>
          <w:szCs w:val="24"/>
        </w:rPr>
      </w:pPr>
      <w:r>
        <w:rPr>
          <w:rFonts w:ascii="Cambria" w:hAnsi="Cambria" w:cs="Cambria"/>
          <w:sz w:val="24"/>
          <w:szCs w:val="24"/>
        </w:rPr>
        <w:t xml:space="preserve">Description: During this lab we will push an application, customize our push and review the files generated during the pushing process. </w:t>
      </w:r>
    </w:p>
    <w:p w14:paraId="4739A3E0" w14:textId="77777777" w:rsidR="00865DA1" w:rsidRDefault="00865DA1">
      <w:pPr>
        <w:widowControl w:val="0"/>
        <w:autoSpaceDE w:val="0"/>
        <w:autoSpaceDN w:val="0"/>
        <w:adjustRightInd w:val="0"/>
        <w:rPr>
          <w:sz w:val="24"/>
          <w:szCs w:val="24"/>
        </w:rPr>
      </w:pPr>
    </w:p>
    <w:p w14:paraId="0950B0D4" w14:textId="09A3A4C6" w:rsidR="00865DA1" w:rsidRPr="0000254B" w:rsidRDefault="0000254B" w:rsidP="0000254B">
      <w:pPr>
        <w:pStyle w:val="ListParagraph"/>
        <w:widowControl w:val="0"/>
        <w:numPr>
          <w:ilvl w:val="0"/>
          <w:numId w:val="6"/>
        </w:numPr>
        <w:autoSpaceDE w:val="0"/>
        <w:autoSpaceDN w:val="0"/>
        <w:adjustRightInd w:val="0"/>
        <w:rPr>
          <w:sz w:val="24"/>
          <w:szCs w:val="24"/>
        </w:rPr>
      </w:pPr>
      <w:r w:rsidRPr="0000254B">
        <w:rPr>
          <w:rFonts w:ascii="Cambria" w:hAnsi="Cambria" w:cs="Cambria"/>
          <w:sz w:val="24"/>
          <w:szCs w:val="24"/>
        </w:rPr>
        <w:t xml:space="preserve">Change to the </w:t>
      </w:r>
      <w:r w:rsidR="001C0F23" w:rsidRPr="001C0F23">
        <w:rPr>
          <w:rFonts w:ascii="Cambria" w:hAnsi="Cambria" w:cs="Cambria"/>
          <w:sz w:val="24"/>
          <w:szCs w:val="24"/>
        </w:rPr>
        <w:t>PaaSTutorial</w:t>
      </w:r>
      <w:r w:rsidR="001C0F23">
        <w:rPr>
          <w:rFonts w:ascii="Cambria" w:hAnsi="Cambria" w:cs="Cambria"/>
          <w:sz w:val="24"/>
          <w:szCs w:val="24"/>
        </w:rPr>
        <w:t xml:space="preserve"> </w:t>
      </w:r>
      <w:r w:rsidRPr="0000254B">
        <w:rPr>
          <w:rFonts w:ascii="Cambria" w:hAnsi="Cambria" w:cs="Cambria"/>
          <w:sz w:val="24"/>
          <w:szCs w:val="24"/>
        </w:rPr>
        <w:t xml:space="preserve">directory. We will push a </w:t>
      </w:r>
      <w:r w:rsidR="00086A80">
        <w:rPr>
          <w:rFonts w:ascii="Cambria" w:hAnsi="Cambria" w:cs="Cambria"/>
          <w:sz w:val="24"/>
          <w:szCs w:val="24"/>
        </w:rPr>
        <w:t xml:space="preserve">a simpley </w:t>
      </w:r>
      <w:r w:rsidR="00086A80">
        <w:rPr>
          <w:rFonts w:ascii="Cambria" w:hAnsi="Cambria" w:cs="Cambria" w:hint="eastAsia"/>
          <w:sz w:val="24"/>
          <w:szCs w:val="24"/>
        </w:rPr>
        <w:t>“</w:t>
      </w:r>
      <w:r w:rsidR="00086A80">
        <w:rPr>
          <w:rFonts w:ascii="Cambria" w:hAnsi="Cambria" w:cs="Cambria"/>
          <w:sz w:val="24"/>
          <w:szCs w:val="24"/>
        </w:rPr>
        <w:t>Hello World</w:t>
      </w:r>
      <w:r w:rsidR="00086A80">
        <w:rPr>
          <w:rFonts w:ascii="Cambria" w:hAnsi="Cambria" w:cs="Cambria" w:hint="eastAsia"/>
          <w:sz w:val="24"/>
          <w:szCs w:val="24"/>
        </w:rPr>
        <w:t>”</w:t>
      </w:r>
      <w:r w:rsidR="00086A80">
        <w:rPr>
          <w:rFonts w:ascii="Cambria" w:hAnsi="Cambria" w:cs="Cambria"/>
          <w:sz w:val="24"/>
          <w:szCs w:val="24"/>
        </w:rPr>
        <w:t xml:space="preserve"> </w:t>
      </w:r>
      <w:r w:rsidR="001C0F23">
        <w:rPr>
          <w:rFonts w:ascii="Cambria" w:hAnsi="Cambria" w:cs="Cambria"/>
          <w:sz w:val="24"/>
          <w:szCs w:val="24"/>
        </w:rPr>
        <w:t>Node.js</w:t>
      </w:r>
      <w:r w:rsidRPr="0000254B">
        <w:rPr>
          <w:rFonts w:ascii="Cambria" w:hAnsi="Cambria" w:cs="Cambria"/>
          <w:sz w:val="24"/>
          <w:szCs w:val="24"/>
        </w:rPr>
        <w:t xml:space="preserve"> application called </w:t>
      </w:r>
      <w:r w:rsidR="00086A80">
        <w:rPr>
          <w:rFonts w:ascii="Cambria" w:hAnsi="Cambria" w:cs="Cambria"/>
          <w:sz w:val="24"/>
          <w:szCs w:val="24"/>
        </w:rPr>
        <w:t xml:space="preserve">web.js </w:t>
      </w:r>
      <w:r w:rsidR="001C0F23">
        <w:rPr>
          <w:rFonts w:ascii="Cambria" w:hAnsi="Cambria" w:cs="Cambria"/>
          <w:sz w:val="24"/>
          <w:szCs w:val="24"/>
        </w:rPr>
        <w:t>(</w:t>
      </w:r>
      <w:r w:rsidR="00086A80">
        <w:rPr>
          <w:rFonts w:ascii="Cambria" w:hAnsi="Cambria" w:cs="Cambria"/>
          <w:sz w:val="24"/>
          <w:szCs w:val="24"/>
        </w:rPr>
        <w:t>web.js</w:t>
      </w:r>
      <w:r w:rsidR="001C0F23">
        <w:rPr>
          <w:rFonts w:ascii="Cambria" w:hAnsi="Cambria" w:cs="Cambria"/>
          <w:sz w:val="24"/>
          <w:szCs w:val="24"/>
        </w:rPr>
        <w:t>)</w:t>
      </w:r>
      <w:r w:rsidRPr="0000254B">
        <w:rPr>
          <w:rFonts w:ascii="Cambria" w:hAnsi="Cambria" w:cs="Cambria"/>
          <w:sz w:val="24"/>
          <w:szCs w:val="24"/>
        </w:rPr>
        <w:t>.</w:t>
      </w:r>
    </w:p>
    <w:p w14:paraId="779C706E" w14:textId="77777777" w:rsidR="00865DA1" w:rsidRDefault="00865DA1">
      <w:pPr>
        <w:widowControl w:val="0"/>
        <w:autoSpaceDE w:val="0"/>
        <w:autoSpaceDN w:val="0"/>
        <w:adjustRightInd w:val="0"/>
        <w:ind w:left="720"/>
        <w:rPr>
          <w:sz w:val="24"/>
          <w:szCs w:val="24"/>
        </w:rPr>
      </w:pPr>
    </w:p>
    <w:p w14:paraId="47922DBD" w14:textId="40BF5DA0" w:rsidR="00865DA1" w:rsidRDefault="0000254B" w:rsidP="0000254B">
      <w:pPr>
        <w:widowControl w:val="0"/>
        <w:autoSpaceDE w:val="0"/>
        <w:autoSpaceDN w:val="0"/>
        <w:adjustRightInd w:val="0"/>
        <w:ind w:left="360"/>
        <w:rPr>
          <w:rFonts w:ascii="Cambria" w:hAnsi="Cambria" w:cs="Cambria"/>
          <w:sz w:val="24"/>
          <w:szCs w:val="24"/>
        </w:rPr>
      </w:pPr>
      <w:r>
        <w:rPr>
          <w:rFonts w:ascii="Cambria" w:hAnsi="Cambria" w:cs="Cambria"/>
          <w:sz w:val="24"/>
          <w:szCs w:val="24"/>
        </w:rPr>
        <w:t xml:space="preserve">During this first installation we will see how easy it is to push applications to Cloud Foundry. The command below pushes an application named </w:t>
      </w:r>
      <w:r w:rsidR="00086A80">
        <w:rPr>
          <w:rFonts w:ascii="Cambria" w:hAnsi="Cambria" w:cs="Cambria"/>
          <w:sz w:val="24"/>
          <w:szCs w:val="24"/>
        </w:rPr>
        <w:t>web.js</w:t>
      </w:r>
      <w:r w:rsidR="001C0F23">
        <w:rPr>
          <w:rFonts w:ascii="Cambria" w:hAnsi="Cambria" w:cs="Cambria"/>
          <w:sz w:val="24"/>
          <w:szCs w:val="24"/>
        </w:rPr>
        <w:t>, where x is your user number. The first step is to open the manifest</w:t>
      </w:r>
      <w:r w:rsidR="00086A80">
        <w:rPr>
          <w:rFonts w:ascii="Cambria" w:hAnsi="Cambria" w:cs="Cambria"/>
          <w:sz w:val="24"/>
          <w:szCs w:val="24"/>
        </w:rPr>
        <w:t>-web</w:t>
      </w:r>
      <w:r w:rsidR="001C0F23">
        <w:rPr>
          <w:rFonts w:ascii="Cambria" w:hAnsi="Cambria" w:cs="Cambria"/>
          <w:sz w:val="24"/>
          <w:szCs w:val="24"/>
        </w:rPr>
        <w:t>.yml file and append your user number to the name of the application:</w:t>
      </w:r>
    </w:p>
    <w:p w14:paraId="55D14F74" w14:textId="77777777" w:rsidR="001C0F23" w:rsidRDefault="001C0F23" w:rsidP="0000254B">
      <w:pPr>
        <w:widowControl w:val="0"/>
        <w:autoSpaceDE w:val="0"/>
        <w:autoSpaceDN w:val="0"/>
        <w:adjustRightInd w:val="0"/>
        <w:ind w:left="360"/>
        <w:rPr>
          <w:rFonts w:ascii="Cambria" w:hAnsi="Cambria" w:cs="Cambria"/>
          <w:sz w:val="24"/>
          <w:szCs w:val="24"/>
        </w:rPr>
      </w:pPr>
    </w:p>
    <w:p w14:paraId="708AA035" w14:textId="77777777" w:rsidR="001C0F23" w:rsidRPr="001C0F23" w:rsidRDefault="001C0F23" w:rsidP="00787BCF">
      <w:pPr>
        <w:widowControl w:val="0"/>
        <w:autoSpaceDE w:val="0"/>
        <w:autoSpaceDN w:val="0"/>
        <w:adjustRightInd w:val="0"/>
        <w:ind w:left="720"/>
        <w:rPr>
          <w:rFonts w:ascii="Comic Sans MS" w:hAnsi="Comic Sans MS"/>
          <w:sz w:val="24"/>
          <w:szCs w:val="24"/>
        </w:rPr>
      </w:pPr>
      <w:r w:rsidRPr="001C0F23">
        <w:rPr>
          <w:rFonts w:ascii="Comic Sans MS" w:hAnsi="Comic Sans MS"/>
          <w:sz w:val="24"/>
          <w:szCs w:val="24"/>
        </w:rPr>
        <w:t>---</w:t>
      </w:r>
    </w:p>
    <w:p w14:paraId="113112BC" w14:textId="77777777" w:rsidR="001C0F23" w:rsidRPr="001C0F23" w:rsidRDefault="001C0F23" w:rsidP="00787BCF">
      <w:pPr>
        <w:widowControl w:val="0"/>
        <w:autoSpaceDE w:val="0"/>
        <w:autoSpaceDN w:val="0"/>
        <w:adjustRightInd w:val="0"/>
        <w:ind w:left="720"/>
        <w:rPr>
          <w:rFonts w:ascii="Comic Sans MS" w:hAnsi="Comic Sans MS"/>
          <w:sz w:val="24"/>
          <w:szCs w:val="24"/>
        </w:rPr>
      </w:pPr>
      <w:r w:rsidRPr="001C0F23">
        <w:rPr>
          <w:rFonts w:ascii="Comic Sans MS" w:hAnsi="Comic Sans MS"/>
          <w:sz w:val="24"/>
          <w:szCs w:val="24"/>
        </w:rPr>
        <w:t>applications:</w:t>
      </w:r>
    </w:p>
    <w:p w14:paraId="22A864FB" w14:textId="27674B45" w:rsidR="001C0F23" w:rsidRPr="001C0F23" w:rsidRDefault="001C0F23" w:rsidP="00787BCF">
      <w:pPr>
        <w:widowControl w:val="0"/>
        <w:autoSpaceDE w:val="0"/>
        <w:autoSpaceDN w:val="0"/>
        <w:adjustRightInd w:val="0"/>
        <w:ind w:left="720"/>
        <w:rPr>
          <w:rFonts w:ascii="Comic Sans MS" w:hAnsi="Comic Sans MS"/>
          <w:sz w:val="24"/>
          <w:szCs w:val="24"/>
        </w:rPr>
      </w:pPr>
      <w:r w:rsidRPr="001C0F23">
        <w:rPr>
          <w:rFonts w:ascii="Comic Sans MS" w:hAnsi="Comic Sans MS"/>
          <w:sz w:val="24"/>
          <w:szCs w:val="24"/>
        </w:rPr>
        <w:t xml:space="preserve">- name: </w:t>
      </w:r>
      <w:r w:rsidR="00086A80">
        <w:rPr>
          <w:rFonts w:ascii="Comic Sans MS" w:hAnsi="Comic Sans MS"/>
          <w:sz w:val="24"/>
          <w:szCs w:val="24"/>
        </w:rPr>
        <w:t>webjs</w:t>
      </w:r>
      <w:r w:rsidRPr="001C0F23">
        <w:rPr>
          <w:rFonts w:ascii="Comic Sans MS" w:hAnsi="Comic Sans MS"/>
          <w:sz w:val="24"/>
          <w:szCs w:val="24"/>
        </w:rPr>
        <w:t>-&lt;user number&gt;</w:t>
      </w:r>
    </w:p>
    <w:p w14:paraId="3136AAE1" w14:textId="77777777" w:rsidR="001C0F23" w:rsidRPr="001C0F23" w:rsidRDefault="001C0F23" w:rsidP="00787BCF">
      <w:pPr>
        <w:widowControl w:val="0"/>
        <w:autoSpaceDE w:val="0"/>
        <w:autoSpaceDN w:val="0"/>
        <w:adjustRightInd w:val="0"/>
        <w:ind w:left="720"/>
        <w:rPr>
          <w:rFonts w:ascii="Comic Sans MS" w:hAnsi="Comic Sans MS"/>
          <w:sz w:val="24"/>
          <w:szCs w:val="24"/>
        </w:rPr>
      </w:pPr>
      <w:r w:rsidRPr="001C0F23">
        <w:rPr>
          <w:rFonts w:ascii="Comic Sans MS" w:hAnsi="Comic Sans MS"/>
          <w:sz w:val="24"/>
          <w:szCs w:val="24"/>
        </w:rPr>
        <w:t xml:space="preserve">  memory: 256M</w:t>
      </w:r>
    </w:p>
    <w:p w14:paraId="4BC23A0C" w14:textId="77777777" w:rsidR="001C0F23" w:rsidRDefault="001C0F23" w:rsidP="00787BCF">
      <w:pPr>
        <w:widowControl w:val="0"/>
        <w:autoSpaceDE w:val="0"/>
        <w:autoSpaceDN w:val="0"/>
        <w:adjustRightInd w:val="0"/>
        <w:ind w:left="720"/>
        <w:rPr>
          <w:sz w:val="24"/>
          <w:szCs w:val="24"/>
        </w:rPr>
      </w:pPr>
    </w:p>
    <w:p w14:paraId="31F68F4C" w14:textId="7ADA3E99" w:rsidR="001C0F23" w:rsidRPr="00787BCF" w:rsidRDefault="00787BCF" w:rsidP="0000254B">
      <w:pPr>
        <w:widowControl w:val="0"/>
        <w:autoSpaceDE w:val="0"/>
        <w:autoSpaceDN w:val="0"/>
        <w:adjustRightInd w:val="0"/>
        <w:ind w:left="360"/>
        <w:rPr>
          <w:rFonts w:asciiTheme="minorHAnsi" w:hAnsiTheme="minorHAnsi"/>
          <w:sz w:val="24"/>
          <w:szCs w:val="24"/>
        </w:rPr>
      </w:pPr>
      <w:r w:rsidRPr="00787BCF">
        <w:rPr>
          <w:rFonts w:asciiTheme="minorHAnsi" w:hAnsiTheme="minorHAnsi"/>
          <w:sz w:val="24"/>
          <w:szCs w:val="24"/>
        </w:rPr>
        <w:t xml:space="preserve">Then </w:t>
      </w:r>
      <w:r>
        <w:rPr>
          <w:rFonts w:asciiTheme="minorHAnsi" w:hAnsiTheme="minorHAnsi"/>
          <w:sz w:val="24"/>
          <w:szCs w:val="24"/>
        </w:rPr>
        <w:t>the app can be pushed to your account in cloud foundry with the following command:</w:t>
      </w:r>
    </w:p>
    <w:p w14:paraId="4DF17637" w14:textId="77777777" w:rsidR="00865DA1" w:rsidRDefault="00865DA1">
      <w:pPr>
        <w:widowControl w:val="0"/>
        <w:autoSpaceDE w:val="0"/>
        <w:autoSpaceDN w:val="0"/>
        <w:adjustRightInd w:val="0"/>
        <w:ind w:left="720"/>
        <w:rPr>
          <w:sz w:val="24"/>
          <w:szCs w:val="24"/>
        </w:rPr>
      </w:pPr>
    </w:p>
    <w:p w14:paraId="4350EB8E" w14:textId="2FABE093" w:rsidR="00865DA1" w:rsidRDefault="00086A80">
      <w:pPr>
        <w:widowControl w:val="0"/>
        <w:autoSpaceDE w:val="0"/>
        <w:autoSpaceDN w:val="0"/>
        <w:adjustRightInd w:val="0"/>
        <w:ind w:left="360" w:firstLine="360"/>
        <w:rPr>
          <w:i/>
          <w:iCs/>
          <w:sz w:val="24"/>
          <w:szCs w:val="24"/>
        </w:rPr>
      </w:pPr>
      <w:r w:rsidRPr="00086A80">
        <w:rPr>
          <w:rFonts w:ascii="Cambria" w:hAnsi="Cambria" w:cs="Cambria"/>
          <w:i/>
          <w:iCs/>
          <w:sz w:val="24"/>
          <w:szCs w:val="24"/>
        </w:rPr>
        <w:t>cf push -f manifest-</w:t>
      </w:r>
      <w:r>
        <w:rPr>
          <w:rFonts w:ascii="Cambria" w:hAnsi="Cambria" w:cs="Cambria"/>
          <w:i/>
          <w:iCs/>
          <w:sz w:val="24"/>
          <w:szCs w:val="24"/>
        </w:rPr>
        <w:t>web</w:t>
      </w:r>
      <w:r w:rsidRPr="00086A80">
        <w:rPr>
          <w:rFonts w:ascii="Cambria" w:hAnsi="Cambria" w:cs="Cambria"/>
          <w:i/>
          <w:iCs/>
          <w:sz w:val="24"/>
          <w:szCs w:val="24"/>
        </w:rPr>
        <w:t>.yml web.js</w:t>
      </w:r>
      <w:r w:rsidR="0000254B">
        <w:rPr>
          <w:rFonts w:ascii="Cambria" w:hAnsi="Cambria" w:cs="Cambria"/>
          <w:i/>
          <w:iCs/>
          <w:sz w:val="24"/>
          <w:szCs w:val="24"/>
        </w:rPr>
        <w:t xml:space="preserve"> –i 2</w:t>
      </w:r>
    </w:p>
    <w:p w14:paraId="12697CAF" w14:textId="77777777" w:rsidR="00865DA1" w:rsidRDefault="00865DA1">
      <w:pPr>
        <w:widowControl w:val="0"/>
        <w:autoSpaceDE w:val="0"/>
        <w:autoSpaceDN w:val="0"/>
        <w:adjustRightInd w:val="0"/>
        <w:ind w:left="360" w:firstLine="360"/>
        <w:rPr>
          <w:sz w:val="24"/>
          <w:szCs w:val="24"/>
        </w:rPr>
      </w:pPr>
    </w:p>
    <w:p w14:paraId="73E0EDBC" w14:textId="1C945901" w:rsidR="00865DA1" w:rsidRDefault="0000254B" w:rsidP="0000254B">
      <w:pPr>
        <w:widowControl w:val="0"/>
        <w:autoSpaceDE w:val="0"/>
        <w:autoSpaceDN w:val="0"/>
        <w:adjustRightInd w:val="0"/>
        <w:ind w:firstLine="360"/>
        <w:rPr>
          <w:sz w:val="24"/>
          <w:szCs w:val="24"/>
          <w:u w:color="0000FF"/>
        </w:rPr>
      </w:pPr>
      <w:r>
        <w:rPr>
          <w:rFonts w:ascii="Cambria" w:hAnsi="Cambria" w:cs="Cambria"/>
          <w:sz w:val="24"/>
          <w:szCs w:val="24"/>
        </w:rPr>
        <w:t xml:space="preserve">Open a web browser and visit </w:t>
      </w:r>
      <w:hyperlink w:history="1">
        <w:r w:rsidR="00086A80" w:rsidRPr="008F0C9C">
          <w:rPr>
            <w:rStyle w:val="Hyperlink"/>
            <w:rFonts w:ascii="Cambria" w:hAnsi="Cambria" w:cs="Cambria"/>
            <w:sz w:val="24"/>
            <w:szCs w:val="24"/>
            <w:u w:color="0000FF"/>
          </w:rPr>
          <w:t>http://web.js-&lt;user</w:t>
        </w:r>
      </w:hyperlink>
      <w:r w:rsidR="00787BCF">
        <w:rPr>
          <w:rFonts w:ascii="Cambria" w:hAnsi="Cambria" w:cs="Cambria"/>
          <w:color w:val="0000FF"/>
          <w:sz w:val="24"/>
          <w:szCs w:val="24"/>
          <w:u w:val="single" w:color="0000FF"/>
        </w:rPr>
        <w:t xml:space="preserve"> number&gt;</w:t>
      </w:r>
      <w:r>
        <w:rPr>
          <w:rFonts w:ascii="Cambria" w:hAnsi="Cambria" w:cs="Cambria"/>
          <w:color w:val="0000FF"/>
          <w:sz w:val="24"/>
          <w:szCs w:val="24"/>
          <w:u w:val="single" w:color="0000FF"/>
        </w:rPr>
        <w:t>.</w:t>
      </w:r>
      <w:r w:rsidR="00787BCF" w:rsidRPr="00787BCF">
        <w:rPr>
          <w:rFonts w:ascii="Cambria" w:hAnsi="Cambria" w:cs="Cambria"/>
          <w:color w:val="0000FF"/>
          <w:sz w:val="24"/>
          <w:szCs w:val="24"/>
          <w:u w:val="single" w:color="0000FF"/>
        </w:rPr>
        <w:t>cfapps.io</w:t>
      </w:r>
    </w:p>
    <w:p w14:paraId="170D2CED" w14:textId="77777777" w:rsidR="00865DA1" w:rsidRDefault="00865DA1" w:rsidP="0000254B">
      <w:pPr>
        <w:widowControl w:val="0"/>
        <w:autoSpaceDE w:val="0"/>
        <w:autoSpaceDN w:val="0"/>
        <w:adjustRightInd w:val="0"/>
        <w:ind w:firstLine="720"/>
        <w:rPr>
          <w:sz w:val="24"/>
          <w:szCs w:val="24"/>
          <w:u w:color="0000FF"/>
        </w:rPr>
      </w:pPr>
    </w:p>
    <w:p w14:paraId="022741BA" w14:textId="37111F30" w:rsidR="00086A80" w:rsidRPr="00086A80" w:rsidRDefault="00086A80" w:rsidP="0000254B">
      <w:pPr>
        <w:widowControl w:val="0"/>
        <w:autoSpaceDE w:val="0"/>
        <w:autoSpaceDN w:val="0"/>
        <w:adjustRightInd w:val="0"/>
        <w:ind w:firstLine="720"/>
        <w:rPr>
          <w:color w:val="FF0000"/>
          <w:sz w:val="24"/>
          <w:szCs w:val="24"/>
          <w:u w:color="0000FF"/>
        </w:rPr>
      </w:pPr>
      <w:r w:rsidRPr="00086A80">
        <w:rPr>
          <w:color w:val="FF0000"/>
          <w:sz w:val="24"/>
          <w:szCs w:val="24"/>
          <w:u w:color="0000FF"/>
        </w:rPr>
        <w:t>[Note: this is not currently working.  We can add with time to both apps]</w:t>
      </w:r>
    </w:p>
    <w:p w14:paraId="6F813BAA" w14:textId="77777777" w:rsidR="00865DA1" w:rsidRPr="0000254B" w:rsidRDefault="0000254B" w:rsidP="0000254B">
      <w:pPr>
        <w:pStyle w:val="ListParagraph"/>
        <w:widowControl w:val="0"/>
        <w:numPr>
          <w:ilvl w:val="0"/>
          <w:numId w:val="7"/>
        </w:numPr>
        <w:autoSpaceDE w:val="0"/>
        <w:autoSpaceDN w:val="0"/>
        <w:adjustRightInd w:val="0"/>
        <w:rPr>
          <w:sz w:val="24"/>
          <w:szCs w:val="24"/>
          <w:u w:color="0000FF"/>
        </w:rPr>
      </w:pPr>
      <w:r w:rsidRPr="0000254B">
        <w:rPr>
          <w:rFonts w:ascii="Symbol" w:hAnsi="Symbol" w:cs="Symbol"/>
          <w:sz w:val="24"/>
          <w:szCs w:val="24"/>
          <w:u w:color="0000FF"/>
        </w:rPr>
        <w:t></w:t>
      </w:r>
      <w:r w:rsidRPr="0000254B">
        <w:rPr>
          <w:rFonts w:ascii="Cambria" w:hAnsi="Cambria" w:cs="Cambria"/>
          <w:sz w:val="24"/>
          <w:szCs w:val="24"/>
          <w:u w:color="0000FF"/>
        </w:rPr>
        <w:t>otice the IP address displayed at the top, this is the IP address of the container serving your instance.</w:t>
      </w:r>
    </w:p>
    <w:p w14:paraId="4BDAD21B" w14:textId="6BDD27E6" w:rsidR="00865DA1" w:rsidRPr="0000254B" w:rsidRDefault="0000254B" w:rsidP="0000254B">
      <w:pPr>
        <w:pStyle w:val="ListParagraph"/>
        <w:widowControl w:val="0"/>
        <w:numPr>
          <w:ilvl w:val="0"/>
          <w:numId w:val="7"/>
        </w:numPr>
        <w:autoSpaceDE w:val="0"/>
        <w:autoSpaceDN w:val="0"/>
        <w:adjustRightInd w:val="0"/>
        <w:rPr>
          <w:rFonts w:ascii="Cambria" w:hAnsi="Cambria" w:cs="Cambria"/>
          <w:sz w:val="24"/>
          <w:szCs w:val="24"/>
          <w:u w:color="0000FF"/>
        </w:rPr>
      </w:pPr>
      <w:r w:rsidRPr="0000254B">
        <w:rPr>
          <w:rFonts w:ascii="Cambria" w:hAnsi="Cambria" w:cs="Cambria"/>
          <w:sz w:val="24"/>
          <w:szCs w:val="24"/>
          <w:u w:color="0000FF"/>
        </w:rPr>
        <w:t xml:space="preserve">Verify the </w:t>
      </w:r>
      <w:r w:rsidR="00086A80">
        <w:rPr>
          <w:rFonts w:ascii="Cambria" w:hAnsi="Cambria" w:cs="Cambria"/>
          <w:sz w:val="24"/>
          <w:szCs w:val="24"/>
          <w:u w:color="0000FF"/>
        </w:rPr>
        <w:t>mongo</w:t>
      </w:r>
      <w:r w:rsidRPr="0000254B">
        <w:rPr>
          <w:rFonts w:ascii="Cambria" w:hAnsi="Cambria" w:cs="Cambria"/>
          <w:sz w:val="24"/>
          <w:szCs w:val="24"/>
          <w:u w:color="0000FF"/>
        </w:rPr>
        <w:t xml:space="preserve"> service is not bound to the application. We’ll complete this in the next lab.</w:t>
      </w:r>
    </w:p>
    <w:p w14:paraId="72BA4105" w14:textId="77777777" w:rsidR="00865DA1" w:rsidRDefault="00865DA1">
      <w:pPr>
        <w:widowControl w:val="0"/>
        <w:autoSpaceDE w:val="0"/>
        <w:autoSpaceDN w:val="0"/>
        <w:adjustRightInd w:val="0"/>
        <w:rPr>
          <w:sz w:val="24"/>
          <w:szCs w:val="24"/>
          <w:u w:color="0000FF"/>
        </w:rPr>
      </w:pPr>
    </w:p>
    <w:p w14:paraId="6E5D3F0B" w14:textId="77777777" w:rsidR="00865DA1" w:rsidRPr="0000254B" w:rsidRDefault="0000254B" w:rsidP="0000254B">
      <w:pPr>
        <w:pStyle w:val="ListParagraph"/>
        <w:widowControl w:val="0"/>
        <w:numPr>
          <w:ilvl w:val="0"/>
          <w:numId w:val="6"/>
        </w:numPr>
        <w:autoSpaceDE w:val="0"/>
        <w:autoSpaceDN w:val="0"/>
        <w:adjustRightInd w:val="0"/>
        <w:rPr>
          <w:rFonts w:ascii="Cambria" w:hAnsi="Cambria" w:cs="Cambria"/>
          <w:sz w:val="24"/>
          <w:szCs w:val="24"/>
          <w:u w:color="0000FF"/>
        </w:rPr>
      </w:pPr>
      <w:r w:rsidRPr="0000254B">
        <w:rPr>
          <w:rFonts w:ascii="Cambria" w:hAnsi="Cambria" w:cs="Cambria"/>
          <w:sz w:val="24"/>
          <w:szCs w:val="24"/>
          <w:u w:color="0000FF"/>
        </w:rPr>
        <w:t xml:space="preserve">When an application is pushed, a number of steps are completed and we want to see what the platform has configured.  This can easily be done using the Files command. Let’s review what the files command can do. </w:t>
      </w:r>
    </w:p>
    <w:p w14:paraId="0A488E4C" w14:textId="77777777" w:rsidR="00865DA1" w:rsidRDefault="00865DA1">
      <w:pPr>
        <w:widowControl w:val="0"/>
        <w:autoSpaceDE w:val="0"/>
        <w:autoSpaceDN w:val="0"/>
        <w:adjustRightInd w:val="0"/>
        <w:ind w:left="720"/>
        <w:rPr>
          <w:sz w:val="24"/>
          <w:szCs w:val="24"/>
          <w:u w:color="0000FF"/>
        </w:rPr>
      </w:pPr>
    </w:p>
    <w:p w14:paraId="1C87B27C" w14:textId="77777777" w:rsidR="00865DA1" w:rsidRDefault="0000254B" w:rsidP="0000254B">
      <w:pPr>
        <w:widowControl w:val="0"/>
        <w:autoSpaceDE w:val="0"/>
        <w:autoSpaceDN w:val="0"/>
        <w:adjustRightInd w:val="0"/>
        <w:ind w:firstLine="360"/>
        <w:rPr>
          <w:rFonts w:ascii="Cambria" w:hAnsi="Cambria" w:cs="Cambria"/>
          <w:sz w:val="24"/>
          <w:szCs w:val="24"/>
          <w:u w:color="0000FF"/>
        </w:rPr>
      </w:pPr>
      <w:r>
        <w:rPr>
          <w:rFonts w:ascii="Cambria" w:hAnsi="Cambria" w:cs="Cambria"/>
          <w:sz w:val="24"/>
          <w:szCs w:val="24"/>
          <w:u w:color="0000FF"/>
        </w:rPr>
        <w:t xml:space="preserve">The first step is to list all the files associated with our application.  </w:t>
      </w:r>
    </w:p>
    <w:p w14:paraId="1CD6ED5B" w14:textId="77777777" w:rsidR="00865DA1" w:rsidRDefault="00865DA1">
      <w:pPr>
        <w:widowControl w:val="0"/>
        <w:autoSpaceDE w:val="0"/>
        <w:autoSpaceDN w:val="0"/>
        <w:adjustRightInd w:val="0"/>
        <w:ind w:left="720"/>
        <w:rPr>
          <w:sz w:val="24"/>
          <w:szCs w:val="24"/>
          <w:u w:color="0000FF"/>
        </w:rPr>
      </w:pPr>
    </w:p>
    <w:p w14:paraId="7C5C7946" w14:textId="7EA0B372" w:rsidR="00865DA1" w:rsidRDefault="0000254B">
      <w:pPr>
        <w:widowControl w:val="0"/>
        <w:autoSpaceDE w:val="0"/>
        <w:autoSpaceDN w:val="0"/>
        <w:adjustRightInd w:val="0"/>
        <w:ind w:firstLine="720"/>
        <w:rPr>
          <w:i/>
          <w:iCs/>
          <w:sz w:val="24"/>
          <w:szCs w:val="24"/>
          <w:u w:color="0000FF"/>
        </w:rPr>
      </w:pPr>
      <w:r>
        <w:rPr>
          <w:rFonts w:ascii="Cambria" w:hAnsi="Cambria" w:cs="Cambria"/>
          <w:i/>
          <w:iCs/>
          <w:sz w:val="24"/>
          <w:szCs w:val="24"/>
          <w:u w:color="0000FF"/>
        </w:rPr>
        <w:t xml:space="preserve">cf files </w:t>
      </w:r>
      <w:r w:rsidR="00447E5E">
        <w:rPr>
          <w:rFonts w:ascii="Cambria" w:hAnsi="Cambria" w:cs="Cambria"/>
          <w:i/>
          <w:iCs/>
          <w:sz w:val="24"/>
          <w:szCs w:val="24"/>
          <w:u w:color="0000FF"/>
        </w:rPr>
        <w:t>map.js</w:t>
      </w:r>
      <w:r>
        <w:rPr>
          <w:rFonts w:ascii="Cambria" w:hAnsi="Cambria" w:cs="Cambria"/>
          <w:i/>
          <w:iCs/>
          <w:sz w:val="24"/>
          <w:szCs w:val="24"/>
          <w:u w:color="0000FF"/>
        </w:rPr>
        <w:t xml:space="preserve">-userX </w:t>
      </w:r>
    </w:p>
    <w:p w14:paraId="02A55BA2" w14:textId="77777777" w:rsidR="00865DA1" w:rsidRDefault="00865DA1">
      <w:pPr>
        <w:widowControl w:val="0"/>
        <w:autoSpaceDE w:val="0"/>
        <w:autoSpaceDN w:val="0"/>
        <w:adjustRightInd w:val="0"/>
        <w:rPr>
          <w:sz w:val="24"/>
          <w:szCs w:val="24"/>
          <w:u w:color="0000FF"/>
        </w:rPr>
      </w:pPr>
    </w:p>
    <w:p w14:paraId="1CB90A3B" w14:textId="77777777" w:rsidR="00865DA1" w:rsidRDefault="0000254B" w:rsidP="0000254B">
      <w:pPr>
        <w:widowControl w:val="0"/>
        <w:autoSpaceDE w:val="0"/>
        <w:autoSpaceDN w:val="0"/>
        <w:adjustRightInd w:val="0"/>
        <w:ind w:left="284"/>
        <w:rPr>
          <w:rFonts w:ascii="Cambria" w:hAnsi="Cambria" w:cs="Cambria"/>
          <w:sz w:val="24"/>
          <w:szCs w:val="24"/>
          <w:u w:color="0000FF"/>
        </w:rPr>
      </w:pPr>
      <w:r>
        <w:rPr>
          <w:rFonts w:ascii="Cambria" w:hAnsi="Cambria" w:cs="Cambria"/>
          <w:sz w:val="24"/>
          <w:szCs w:val="24"/>
          <w:u w:color="0000FF"/>
        </w:rPr>
        <w:t>Next we can get more granular to look at specific files. For example, let’s review the environment variables in our container. We can see 2 special variables, VCAP_APPLICATION which gives runtime information about our application and VCAP_SERVICES which gives runtime information about the services bound to our application. You can review the assigned port and also assign your own environment variables when deploying.</w:t>
      </w:r>
    </w:p>
    <w:p w14:paraId="01CA2BA4" w14:textId="77777777" w:rsidR="00865DA1" w:rsidRDefault="00865DA1">
      <w:pPr>
        <w:widowControl w:val="0"/>
        <w:autoSpaceDE w:val="0"/>
        <w:autoSpaceDN w:val="0"/>
        <w:adjustRightInd w:val="0"/>
        <w:ind w:left="720"/>
        <w:rPr>
          <w:sz w:val="24"/>
          <w:szCs w:val="24"/>
          <w:u w:color="0000FF"/>
        </w:rPr>
      </w:pPr>
    </w:p>
    <w:p w14:paraId="405644F9" w14:textId="5E8C2CCE" w:rsidR="00865DA1" w:rsidRDefault="00447E5E">
      <w:pPr>
        <w:widowControl w:val="0"/>
        <w:autoSpaceDE w:val="0"/>
        <w:autoSpaceDN w:val="0"/>
        <w:adjustRightInd w:val="0"/>
        <w:ind w:left="720"/>
        <w:rPr>
          <w:rFonts w:ascii="Cambria" w:hAnsi="Cambria" w:cs="Cambria"/>
          <w:i/>
          <w:iCs/>
          <w:sz w:val="24"/>
          <w:szCs w:val="24"/>
          <w:u w:color="0000FF"/>
        </w:rPr>
      </w:pPr>
      <w:r w:rsidRPr="00447E5E">
        <w:rPr>
          <w:rFonts w:ascii="Cambria" w:hAnsi="Cambria" w:cs="Cambria"/>
          <w:i/>
          <w:iCs/>
          <w:sz w:val="24"/>
          <w:szCs w:val="24"/>
          <w:u w:color="0000FF"/>
        </w:rPr>
        <w:t>cf files web.js log/env.log</w:t>
      </w:r>
    </w:p>
    <w:p w14:paraId="19E9FD9E" w14:textId="77777777" w:rsidR="00447E5E" w:rsidRDefault="00447E5E">
      <w:pPr>
        <w:widowControl w:val="0"/>
        <w:autoSpaceDE w:val="0"/>
        <w:autoSpaceDN w:val="0"/>
        <w:adjustRightInd w:val="0"/>
        <w:ind w:left="720"/>
        <w:rPr>
          <w:rFonts w:ascii="Cambria" w:hAnsi="Cambria" w:cs="Cambria"/>
          <w:i/>
          <w:iCs/>
          <w:sz w:val="24"/>
          <w:szCs w:val="24"/>
          <w:u w:color="0000FF"/>
        </w:rPr>
      </w:pPr>
    </w:p>
    <w:p w14:paraId="2B763368" w14:textId="1A06E15E" w:rsidR="00447E5E" w:rsidRPr="00086A80" w:rsidRDefault="00447E5E" w:rsidP="00447E5E">
      <w:pPr>
        <w:widowControl w:val="0"/>
        <w:autoSpaceDE w:val="0"/>
        <w:autoSpaceDN w:val="0"/>
        <w:adjustRightInd w:val="0"/>
        <w:ind w:firstLine="720"/>
        <w:rPr>
          <w:color w:val="FF0000"/>
          <w:sz w:val="24"/>
          <w:szCs w:val="24"/>
          <w:u w:color="0000FF"/>
        </w:rPr>
      </w:pPr>
      <w:r w:rsidRPr="00086A80">
        <w:rPr>
          <w:color w:val="FF0000"/>
          <w:sz w:val="24"/>
          <w:szCs w:val="24"/>
          <w:u w:color="0000FF"/>
        </w:rPr>
        <w:lastRenderedPageBreak/>
        <w:t xml:space="preserve">[Note: this is not currently working.  </w:t>
      </w:r>
      <w:r>
        <w:rPr>
          <w:color w:val="FF0000"/>
          <w:sz w:val="24"/>
          <w:szCs w:val="24"/>
          <w:u w:color="0000FF"/>
        </w:rPr>
        <w:t>Has this command changed?</w:t>
      </w:r>
      <w:r w:rsidRPr="00086A80">
        <w:rPr>
          <w:color w:val="FF0000"/>
          <w:sz w:val="24"/>
          <w:szCs w:val="24"/>
          <w:u w:color="0000FF"/>
        </w:rPr>
        <w:t>]</w:t>
      </w:r>
    </w:p>
    <w:p w14:paraId="0321318A" w14:textId="77777777" w:rsidR="00447E5E" w:rsidRDefault="00447E5E">
      <w:pPr>
        <w:widowControl w:val="0"/>
        <w:autoSpaceDE w:val="0"/>
        <w:autoSpaceDN w:val="0"/>
        <w:adjustRightInd w:val="0"/>
        <w:ind w:left="720"/>
        <w:rPr>
          <w:rFonts w:ascii="Cambria" w:hAnsi="Cambria" w:cs="Cambria"/>
          <w:i/>
          <w:iCs/>
          <w:sz w:val="24"/>
          <w:szCs w:val="24"/>
          <w:u w:color="0000FF"/>
        </w:rPr>
      </w:pPr>
    </w:p>
    <w:p w14:paraId="1D34B788" w14:textId="77777777" w:rsidR="00447E5E" w:rsidRPr="00447E5E" w:rsidRDefault="00447E5E" w:rsidP="00447E5E">
      <w:pPr>
        <w:widowControl w:val="0"/>
        <w:autoSpaceDE w:val="0"/>
        <w:autoSpaceDN w:val="0"/>
        <w:adjustRightInd w:val="0"/>
        <w:ind w:left="720"/>
        <w:rPr>
          <w:rFonts w:ascii="Cambria" w:hAnsi="Cambria" w:cs="Cambria"/>
          <w:i/>
          <w:iCs/>
          <w:sz w:val="24"/>
          <w:szCs w:val="24"/>
          <w:u w:color="0000FF"/>
        </w:rPr>
      </w:pPr>
      <w:r w:rsidRPr="00447E5E">
        <w:rPr>
          <w:rFonts w:ascii="Cambria" w:hAnsi="Cambria" w:cs="Cambria"/>
          <w:i/>
          <w:iCs/>
          <w:sz w:val="24"/>
          <w:szCs w:val="24"/>
          <w:u w:color="0000FF"/>
        </w:rPr>
        <w:t>C02HV0SADV31:PaaSTutorial wlund$ cf files web.js log/env.log</w:t>
      </w:r>
    </w:p>
    <w:p w14:paraId="0A719A87" w14:textId="77777777" w:rsidR="00447E5E" w:rsidRPr="00447E5E" w:rsidRDefault="00447E5E" w:rsidP="00447E5E">
      <w:pPr>
        <w:widowControl w:val="0"/>
        <w:autoSpaceDE w:val="0"/>
        <w:autoSpaceDN w:val="0"/>
        <w:adjustRightInd w:val="0"/>
        <w:ind w:left="720"/>
        <w:rPr>
          <w:rFonts w:ascii="Cambria" w:hAnsi="Cambria" w:cs="Cambria"/>
          <w:i/>
          <w:iCs/>
          <w:sz w:val="24"/>
          <w:szCs w:val="24"/>
          <w:u w:color="0000FF"/>
        </w:rPr>
      </w:pPr>
      <w:r w:rsidRPr="00447E5E">
        <w:rPr>
          <w:rFonts w:ascii="Cambria" w:hAnsi="Cambria" w:cs="Cambria"/>
          <w:i/>
          <w:iCs/>
          <w:sz w:val="24"/>
          <w:szCs w:val="24"/>
          <w:u w:color="0000FF"/>
        </w:rPr>
        <w:t xml:space="preserve">Getting files for app </w:t>
      </w:r>
      <w:r w:rsidRPr="00447E5E">
        <w:rPr>
          <w:rFonts w:ascii="Cambria" w:hAnsi="Cambria" w:cs="Cambria"/>
          <w:b/>
          <w:bCs/>
          <w:i/>
          <w:iCs/>
          <w:sz w:val="24"/>
          <w:szCs w:val="24"/>
          <w:u w:color="0000FF"/>
        </w:rPr>
        <w:t>web.js</w:t>
      </w:r>
      <w:r w:rsidRPr="00447E5E">
        <w:rPr>
          <w:rFonts w:ascii="Cambria" w:hAnsi="Cambria" w:cs="Cambria"/>
          <w:i/>
          <w:iCs/>
          <w:sz w:val="24"/>
          <w:szCs w:val="24"/>
          <w:u w:color="0000FF"/>
        </w:rPr>
        <w:t xml:space="preserve"> in org </w:t>
      </w:r>
      <w:r w:rsidRPr="00447E5E">
        <w:rPr>
          <w:rFonts w:ascii="Cambria" w:hAnsi="Cambria" w:cs="Cambria"/>
          <w:b/>
          <w:bCs/>
          <w:i/>
          <w:iCs/>
          <w:sz w:val="24"/>
          <w:szCs w:val="24"/>
          <w:u w:color="0000FF"/>
        </w:rPr>
        <w:t>Northwest</w:t>
      </w:r>
      <w:r w:rsidRPr="00447E5E">
        <w:rPr>
          <w:rFonts w:ascii="Cambria" w:hAnsi="Cambria" w:cs="Cambria"/>
          <w:i/>
          <w:iCs/>
          <w:sz w:val="24"/>
          <w:szCs w:val="24"/>
          <w:u w:color="0000FF"/>
        </w:rPr>
        <w:t xml:space="preserve"> / space </w:t>
      </w:r>
      <w:r w:rsidRPr="00447E5E">
        <w:rPr>
          <w:rFonts w:ascii="Cambria" w:hAnsi="Cambria" w:cs="Cambria"/>
          <w:b/>
          <w:bCs/>
          <w:i/>
          <w:iCs/>
          <w:sz w:val="24"/>
          <w:szCs w:val="24"/>
          <w:u w:color="0000FF"/>
        </w:rPr>
        <w:t>development</w:t>
      </w:r>
      <w:r w:rsidRPr="00447E5E">
        <w:rPr>
          <w:rFonts w:ascii="Cambria" w:hAnsi="Cambria" w:cs="Cambria"/>
          <w:i/>
          <w:iCs/>
          <w:sz w:val="24"/>
          <w:szCs w:val="24"/>
          <w:u w:color="0000FF"/>
        </w:rPr>
        <w:t xml:space="preserve"> as </w:t>
      </w:r>
      <w:r w:rsidRPr="00447E5E">
        <w:rPr>
          <w:rFonts w:ascii="Cambria" w:hAnsi="Cambria" w:cs="Cambria"/>
          <w:b/>
          <w:bCs/>
          <w:i/>
          <w:iCs/>
          <w:sz w:val="24"/>
          <w:szCs w:val="24"/>
          <w:u w:color="0000FF"/>
        </w:rPr>
        <w:t>wlund@gopivotal.com</w:t>
      </w:r>
      <w:r w:rsidRPr="00447E5E">
        <w:rPr>
          <w:rFonts w:ascii="Cambria" w:hAnsi="Cambria" w:cs="Cambria"/>
          <w:i/>
          <w:iCs/>
          <w:sz w:val="24"/>
          <w:szCs w:val="24"/>
          <w:u w:color="0000FF"/>
        </w:rPr>
        <w:t>...</w:t>
      </w:r>
    </w:p>
    <w:p w14:paraId="4341D069" w14:textId="77777777" w:rsidR="00447E5E" w:rsidRPr="00447E5E" w:rsidRDefault="00447E5E" w:rsidP="00447E5E">
      <w:pPr>
        <w:widowControl w:val="0"/>
        <w:autoSpaceDE w:val="0"/>
        <w:autoSpaceDN w:val="0"/>
        <w:adjustRightInd w:val="0"/>
        <w:ind w:left="720"/>
        <w:rPr>
          <w:rFonts w:ascii="Cambria" w:hAnsi="Cambria" w:cs="Cambria"/>
          <w:i/>
          <w:iCs/>
          <w:sz w:val="24"/>
          <w:szCs w:val="24"/>
          <w:u w:color="0000FF"/>
        </w:rPr>
      </w:pPr>
      <w:r w:rsidRPr="00447E5E">
        <w:rPr>
          <w:rFonts w:ascii="Cambria" w:hAnsi="Cambria" w:cs="Cambria"/>
          <w:b/>
          <w:bCs/>
          <w:i/>
          <w:iCs/>
          <w:sz w:val="24"/>
          <w:szCs w:val="24"/>
          <w:u w:color="0000FF"/>
        </w:rPr>
        <w:t>FAILED</w:t>
      </w:r>
    </w:p>
    <w:p w14:paraId="40B35ABC" w14:textId="4EE51BCB" w:rsidR="00447E5E" w:rsidRDefault="00447E5E" w:rsidP="00447E5E">
      <w:pPr>
        <w:widowControl w:val="0"/>
        <w:autoSpaceDE w:val="0"/>
        <w:autoSpaceDN w:val="0"/>
        <w:adjustRightInd w:val="0"/>
        <w:ind w:left="720"/>
        <w:rPr>
          <w:rFonts w:ascii="Cambria" w:hAnsi="Cambria" w:cs="Cambria"/>
          <w:i/>
          <w:iCs/>
          <w:sz w:val="24"/>
          <w:szCs w:val="24"/>
          <w:u w:color="0000FF"/>
        </w:rPr>
      </w:pPr>
      <w:r w:rsidRPr="00447E5E">
        <w:rPr>
          <w:rFonts w:ascii="Cambria" w:hAnsi="Cambria" w:cs="Cambria"/>
          <w:i/>
          <w:iCs/>
          <w:sz w:val="24"/>
          <w:szCs w:val="24"/>
          <w:u w:color="0000FF"/>
        </w:rPr>
        <w:t>Server error, status code: 404, error code: 0, message:</w:t>
      </w:r>
    </w:p>
    <w:p w14:paraId="10697605" w14:textId="150089ED" w:rsidR="00865DA1" w:rsidRDefault="00865DA1" w:rsidP="00447E5E">
      <w:pPr>
        <w:widowControl w:val="0"/>
        <w:autoSpaceDE w:val="0"/>
        <w:autoSpaceDN w:val="0"/>
        <w:adjustRightInd w:val="0"/>
        <w:rPr>
          <w:rFonts w:ascii="Cambria" w:hAnsi="Cambria" w:cs="Cambria"/>
          <w:i/>
          <w:iCs/>
          <w:sz w:val="24"/>
          <w:szCs w:val="24"/>
          <w:u w:color="0000FF"/>
        </w:rPr>
      </w:pPr>
    </w:p>
    <w:p w14:paraId="38E162E7" w14:textId="77777777" w:rsidR="00865DA1" w:rsidRDefault="00865DA1">
      <w:pPr>
        <w:widowControl w:val="0"/>
        <w:autoSpaceDE w:val="0"/>
        <w:autoSpaceDN w:val="0"/>
        <w:adjustRightInd w:val="0"/>
        <w:rPr>
          <w:sz w:val="24"/>
          <w:szCs w:val="24"/>
          <w:u w:color="0000FF"/>
        </w:rPr>
      </w:pPr>
    </w:p>
    <w:p w14:paraId="399BFD87" w14:textId="13385127" w:rsidR="0000254B" w:rsidRDefault="0000254B" w:rsidP="0000254B">
      <w:pPr>
        <w:pStyle w:val="ListParagraph"/>
        <w:widowControl w:val="0"/>
        <w:numPr>
          <w:ilvl w:val="0"/>
          <w:numId w:val="6"/>
        </w:numPr>
        <w:autoSpaceDE w:val="0"/>
        <w:autoSpaceDN w:val="0"/>
        <w:adjustRightInd w:val="0"/>
        <w:rPr>
          <w:rFonts w:ascii="Cambria" w:hAnsi="Cambria" w:cs="Cambria"/>
          <w:sz w:val="24"/>
          <w:szCs w:val="24"/>
          <w:u w:color="0000FF"/>
        </w:rPr>
      </w:pPr>
      <w:r w:rsidRPr="0000254B">
        <w:rPr>
          <w:rFonts w:ascii="Cambria" w:hAnsi="Cambria" w:cs="Cambria"/>
          <w:sz w:val="24"/>
          <w:szCs w:val="24"/>
          <w:u w:color="0000FF"/>
        </w:rPr>
        <w:t xml:space="preserve">Now log into </w:t>
      </w:r>
      <w:r w:rsidR="00447E5E">
        <w:rPr>
          <w:rFonts w:ascii="Cambria" w:hAnsi="Cambria" w:cs="Cambria" w:hint="eastAsia"/>
          <w:sz w:val="24"/>
          <w:szCs w:val="24"/>
          <w:u w:color="0000FF"/>
        </w:rPr>
        <w:t>“</w:t>
      </w:r>
      <w:r w:rsidR="00447E5E">
        <w:rPr>
          <w:rFonts w:ascii="Cambria" w:hAnsi="Cambria" w:cs="Cambria"/>
          <w:sz w:val="24"/>
          <w:szCs w:val="24"/>
          <w:u w:color="0000FF"/>
        </w:rPr>
        <w:t>run.pivotal.io</w:t>
      </w:r>
      <w:r w:rsidR="00447E5E">
        <w:rPr>
          <w:rFonts w:ascii="Cambria" w:hAnsi="Cambria" w:cs="Cambria" w:hint="eastAsia"/>
          <w:sz w:val="24"/>
          <w:szCs w:val="24"/>
          <w:u w:color="0000FF"/>
        </w:rPr>
        <w:t>”</w:t>
      </w:r>
      <w:r w:rsidRPr="0000254B">
        <w:rPr>
          <w:rFonts w:ascii="Cambria" w:hAnsi="Cambria" w:cs="Cambria"/>
          <w:sz w:val="24"/>
          <w:szCs w:val="24"/>
          <w:u w:color="0000FF"/>
        </w:rPr>
        <w:t xml:space="preserve"> and let’s check the health, running instances, route and other details for the application we’ve pushed. Access http://console.cfdemo5.fe.gopivotal.com with your credentials.</w:t>
      </w:r>
    </w:p>
    <w:p w14:paraId="3059F411" w14:textId="77777777" w:rsidR="00865DA1" w:rsidRPr="0000254B" w:rsidRDefault="0000254B" w:rsidP="0000254B">
      <w:pPr>
        <w:pStyle w:val="ListParagraph"/>
        <w:widowControl w:val="0"/>
        <w:autoSpaceDE w:val="0"/>
        <w:autoSpaceDN w:val="0"/>
        <w:adjustRightInd w:val="0"/>
        <w:ind w:left="360"/>
        <w:rPr>
          <w:rFonts w:ascii="Cambria" w:hAnsi="Cambria" w:cs="Cambria"/>
          <w:sz w:val="24"/>
          <w:szCs w:val="24"/>
          <w:u w:color="0000FF"/>
        </w:rPr>
      </w:pPr>
      <w:r w:rsidRPr="0000254B">
        <w:rPr>
          <w:rFonts w:ascii="Cambria" w:hAnsi="Cambria" w:cs="Cambria"/>
          <w:sz w:val="24"/>
          <w:szCs w:val="24"/>
          <w:u w:color="0000FF"/>
        </w:rPr>
        <w:t>You’ll need to select the same space you’ve first targeted your environment</w:t>
      </w:r>
      <w:r>
        <w:rPr>
          <w:rFonts w:ascii="Cambria" w:hAnsi="Cambria" w:cs="Cambria"/>
          <w:sz w:val="24"/>
          <w:szCs w:val="24"/>
          <w:u w:color="0000FF"/>
        </w:rPr>
        <w:t xml:space="preserve"> to</w:t>
      </w:r>
      <w:r w:rsidRPr="0000254B">
        <w:rPr>
          <w:rFonts w:ascii="Cambria" w:hAnsi="Cambria" w:cs="Cambria"/>
          <w:sz w:val="24"/>
          <w:szCs w:val="24"/>
          <w:u w:color="0000FF"/>
        </w:rPr>
        <w:t>.</w:t>
      </w:r>
    </w:p>
    <w:p w14:paraId="05F509B8" w14:textId="77777777" w:rsidR="0000254B" w:rsidRDefault="0000254B" w:rsidP="0000254B">
      <w:pPr>
        <w:widowControl w:val="0"/>
        <w:autoSpaceDE w:val="0"/>
        <w:autoSpaceDN w:val="0"/>
        <w:adjustRightInd w:val="0"/>
        <w:ind w:left="720"/>
        <w:rPr>
          <w:rFonts w:ascii="Cambria" w:hAnsi="Cambria" w:cs="Cambria"/>
          <w:sz w:val="24"/>
          <w:szCs w:val="24"/>
          <w:u w:color="0000FF"/>
        </w:rPr>
      </w:pPr>
    </w:p>
    <w:p w14:paraId="24828DA5" w14:textId="77777777" w:rsidR="00865DA1" w:rsidRDefault="0000254B" w:rsidP="0000254B">
      <w:pPr>
        <w:widowControl w:val="0"/>
        <w:autoSpaceDE w:val="0"/>
        <w:autoSpaceDN w:val="0"/>
        <w:adjustRightInd w:val="0"/>
        <w:ind w:left="720"/>
        <w:rPr>
          <w:rFonts w:ascii="Cambria" w:hAnsi="Cambria" w:cs="Cambria"/>
          <w:sz w:val="24"/>
          <w:szCs w:val="24"/>
          <w:u w:color="0000FF"/>
        </w:rPr>
      </w:pPr>
      <w:r>
        <w:rPr>
          <w:rFonts w:ascii="Cambria" w:hAnsi="Cambria" w:cs="Cambria"/>
          <w:sz w:val="24"/>
          <w:szCs w:val="24"/>
          <w:u w:color="0000FF"/>
        </w:rPr>
        <w:t xml:space="preserve">     </w:t>
      </w:r>
    </w:p>
    <w:sectPr w:rsidR="00865DA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w:panose1 w:val="02020603050405020304"/>
    <w:charset w:val="00"/>
    <w:family w:val="auto"/>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Cambria">
    <w:altName w:val="Times"/>
    <w:panose1 w:val="02040503050406030204"/>
    <w:charset w:val="00"/>
    <w:family w:val="roman"/>
    <w:notTrueType/>
    <w:pitch w:val="default"/>
  </w:font>
  <w:font w:name="Comic Sans MS">
    <w:panose1 w:val="030F0702030302020204"/>
    <w:charset w:val="00"/>
    <w:family w:val="auto"/>
    <w:pitch w:val="variable"/>
    <w:sig w:usb0="00000287" w:usb1="00000000" w:usb2="00000000" w:usb3="00000000" w:csb0="0000009F" w:csb1="00000000"/>
  </w:font>
  <w:font w:name="Arial">
    <w:altName w:val="Helvetica"/>
    <w:panose1 w:val="020B0604020202020204"/>
    <w:charset w:val="00"/>
    <w:family w:val="auto"/>
    <w:notTrueType/>
    <w:pitch w:val="variable"/>
    <w:sig w:usb0="00000003" w:usb1="00000000" w:usb2="00000000" w:usb3="00000000" w:csb0="00000001" w:csb1="00000000"/>
  </w:font>
  <w:font w:name="ＭＳ ゴシック">
    <w:altName w:val="Arial Unicode MS"/>
    <w:panose1 w:val="00000000000000000000"/>
    <w:charset w:val="80"/>
    <w:family w:val="modern"/>
    <w:notTrueType/>
    <w:pitch w:val="fixed"/>
    <w:sig w:usb0="00000001" w:usb1="08070000" w:usb2="00000010" w:usb3="00000000" w:csb0="00020000" w:csb1="00000000"/>
  </w:font>
  <w:font w:name="Calibri">
    <w:altName w:val="Helvetica"/>
    <w:panose1 w:val="020F0502020204030204"/>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5AA3679D"/>
    <w:multiLevelType w:val="hybridMultilevel"/>
    <w:tmpl w:val="6B6694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E7B5CED"/>
    <w:multiLevelType w:val="hybridMultilevel"/>
    <w:tmpl w:val="738088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635"/>
    <w:rsid w:val="0000254B"/>
    <w:rsid w:val="00086A80"/>
    <w:rsid w:val="001C0F23"/>
    <w:rsid w:val="00447E5E"/>
    <w:rsid w:val="005053AE"/>
    <w:rsid w:val="005761B0"/>
    <w:rsid w:val="005B7251"/>
    <w:rsid w:val="00787BCF"/>
    <w:rsid w:val="00865DA1"/>
    <w:rsid w:val="00A41635"/>
    <w:rsid w:val="00BC0384"/>
    <w:rsid w:val="00D04620"/>
    <w:rsid w:val="00FF51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7E44CD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54B"/>
    <w:pPr>
      <w:ind w:left="720"/>
      <w:contextualSpacing/>
    </w:pPr>
  </w:style>
  <w:style w:type="character" w:styleId="Hyperlink">
    <w:name w:val="Hyperlink"/>
    <w:basedOn w:val="DefaultParagraphFont"/>
    <w:uiPriority w:val="99"/>
    <w:unhideWhenUsed/>
    <w:rsid w:val="00787BC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54B"/>
    <w:pPr>
      <w:ind w:left="720"/>
      <w:contextualSpacing/>
    </w:pPr>
  </w:style>
  <w:style w:type="character" w:styleId="Hyperlink">
    <w:name w:val="Hyperlink"/>
    <w:basedOn w:val="DefaultParagraphFont"/>
    <w:uiPriority w:val="99"/>
    <w:unhideWhenUsed/>
    <w:rsid w:val="00787B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394</Words>
  <Characters>2078</Characters>
  <Application>Microsoft Macintosh Word</Application>
  <DocSecurity>0</DocSecurity>
  <Lines>57</Lines>
  <Paragraphs>22</Paragraphs>
  <ScaleCrop>false</ScaleCrop>
  <HeadingPairs>
    <vt:vector size="2" baseType="variant">
      <vt:variant>
        <vt:lpstr>Title</vt:lpstr>
      </vt:variant>
      <vt:variant>
        <vt:i4>1</vt:i4>
      </vt:variant>
    </vt:vector>
  </HeadingPairs>
  <TitlesOfParts>
    <vt:vector size="1" baseType="lpstr">
      <vt:lpstr/>
    </vt:vector>
  </TitlesOfParts>
  <Manager/>
  <Company>ICC</Company>
  <LinksUpToDate>false</LinksUpToDate>
  <CharactersWithSpaces>2450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O'Meara</dc:creator>
  <cp:keywords/>
  <dc:description/>
  <cp:lastModifiedBy>Wayne Lund</cp:lastModifiedBy>
  <cp:revision>7</cp:revision>
  <dcterms:created xsi:type="dcterms:W3CDTF">2014-09-16T20:56:00Z</dcterms:created>
  <dcterms:modified xsi:type="dcterms:W3CDTF">2014-09-16T23:12:00Z</dcterms:modified>
  <cp:category/>
</cp:coreProperties>
</file>