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2A5CEE" w14:textId="77777777" w:rsidR="00406ED0" w:rsidRDefault="006471F9">
      <w:pPr>
        <w:widowControl w:val="0"/>
        <w:pBdr>
          <w:top w:val="nil"/>
          <w:left w:val="nil"/>
          <w:bottom w:val="single" w:sz="12" w:space="1" w:color="00000A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40"/>
          <w:szCs w:val="40"/>
        </w:rPr>
      </w:pPr>
      <w:bookmarkStart w:id="0" w:name="_GoBack"/>
      <w:bookmarkEnd w:id="0"/>
      <w:r>
        <w:rPr>
          <w:rFonts w:ascii="Arial" w:eastAsia="Arial" w:hAnsi="Arial" w:cs="Arial"/>
          <w:color w:val="000000"/>
          <w:sz w:val="64"/>
          <w:szCs w:val="64"/>
        </w:rPr>
        <w:t xml:space="preserve">                                  User Guide</w:t>
      </w:r>
    </w:p>
    <w:p w14:paraId="762A5CEF" w14:textId="77777777" w:rsidR="00406ED0" w:rsidRDefault="00406ED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right"/>
        <w:rPr>
          <w:rFonts w:ascii="Arial" w:eastAsia="Arial" w:hAnsi="Arial" w:cs="Arial"/>
          <w:b/>
          <w:color w:val="000000"/>
          <w:sz w:val="34"/>
          <w:szCs w:val="34"/>
        </w:rPr>
      </w:pPr>
    </w:p>
    <w:p w14:paraId="762A5CF0" w14:textId="77777777" w:rsidR="00406ED0" w:rsidRDefault="00406ED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right"/>
        <w:rPr>
          <w:rFonts w:ascii="Arial" w:eastAsia="Arial" w:hAnsi="Arial" w:cs="Arial"/>
          <w:b/>
          <w:color w:val="000000"/>
          <w:sz w:val="34"/>
          <w:szCs w:val="34"/>
        </w:rPr>
      </w:pPr>
    </w:p>
    <w:p w14:paraId="762A5CF1" w14:textId="77777777" w:rsidR="00406ED0" w:rsidRDefault="00406ED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right"/>
        <w:rPr>
          <w:rFonts w:ascii="Arial" w:eastAsia="Arial" w:hAnsi="Arial" w:cs="Arial"/>
          <w:b/>
          <w:color w:val="000000"/>
          <w:sz w:val="34"/>
          <w:szCs w:val="34"/>
        </w:rPr>
      </w:pPr>
    </w:p>
    <w:p w14:paraId="762A5CF2" w14:textId="77777777" w:rsidR="00406ED0" w:rsidRDefault="00406ED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right"/>
        <w:rPr>
          <w:rFonts w:ascii="Arial" w:eastAsia="Arial" w:hAnsi="Arial" w:cs="Arial"/>
          <w:b/>
          <w:color w:val="000000"/>
          <w:sz w:val="34"/>
          <w:szCs w:val="34"/>
        </w:rPr>
      </w:pPr>
    </w:p>
    <w:p w14:paraId="762A5CF3" w14:textId="77777777" w:rsidR="00406ED0" w:rsidRDefault="006471F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right"/>
        <w:rPr>
          <w:rFonts w:ascii="Arial" w:eastAsia="Arial" w:hAnsi="Arial" w:cs="Arial"/>
          <w:b/>
          <w:color w:val="000000"/>
          <w:sz w:val="34"/>
          <w:szCs w:val="34"/>
        </w:rPr>
      </w:pPr>
      <w:r>
        <w:rPr>
          <w:rFonts w:ascii="Arial" w:eastAsia="Arial" w:hAnsi="Arial" w:cs="Arial"/>
          <w:b/>
          <w:color w:val="000000"/>
          <w:sz w:val="34"/>
          <w:szCs w:val="34"/>
        </w:rPr>
        <w:t>Control Plane, User Plane Gateways;</w:t>
      </w:r>
    </w:p>
    <w:p w14:paraId="762A5CF4" w14:textId="77777777" w:rsidR="00406ED0" w:rsidRDefault="006471F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right"/>
        <w:rPr>
          <w:rFonts w:ascii="Arial" w:eastAsia="Arial" w:hAnsi="Arial" w:cs="Arial"/>
          <w:b/>
          <w:color w:val="000000"/>
          <w:sz w:val="34"/>
          <w:szCs w:val="34"/>
        </w:rPr>
      </w:pPr>
      <w:r>
        <w:rPr>
          <w:rFonts w:ascii="Arial" w:eastAsia="Arial" w:hAnsi="Arial" w:cs="Arial"/>
          <w:b/>
          <w:color w:val="000000"/>
          <w:sz w:val="34"/>
          <w:szCs w:val="34"/>
        </w:rPr>
        <w:t>LTE EPC;</w:t>
      </w:r>
    </w:p>
    <w:p w14:paraId="762A5CF5" w14:textId="77777777" w:rsidR="00406ED0" w:rsidRDefault="006471F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right"/>
        <w:rPr>
          <w:rFonts w:ascii="Arial" w:eastAsia="Arial" w:hAnsi="Arial" w:cs="Arial"/>
          <w:b/>
          <w:color w:val="000000"/>
          <w:sz w:val="34"/>
          <w:szCs w:val="34"/>
        </w:rPr>
      </w:pPr>
      <w:r>
        <w:rPr>
          <w:rFonts w:ascii="Arial" w:eastAsia="Arial" w:hAnsi="Arial" w:cs="Arial"/>
          <w:b/>
          <w:color w:val="000000"/>
          <w:sz w:val="34"/>
          <w:szCs w:val="34"/>
        </w:rPr>
        <w:t>Installation Guide;</w:t>
      </w:r>
    </w:p>
    <w:p w14:paraId="762A5CF6" w14:textId="77777777" w:rsidR="00406ED0" w:rsidRDefault="006471F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right"/>
        <w:rPr>
          <w:rFonts w:ascii="Arial" w:eastAsia="Arial" w:hAnsi="Arial" w:cs="Arial"/>
          <w:b/>
          <w:color w:val="000000"/>
          <w:sz w:val="34"/>
          <w:szCs w:val="34"/>
        </w:rPr>
      </w:pPr>
      <w:r>
        <w:rPr>
          <w:rFonts w:ascii="Arial" w:eastAsia="Arial" w:hAnsi="Arial" w:cs="Arial"/>
          <w:b/>
          <w:color w:val="000000"/>
          <w:sz w:val="34"/>
          <w:szCs w:val="34"/>
        </w:rPr>
        <w:t>Troubleshooting Guide;</w:t>
      </w:r>
    </w:p>
    <w:p w14:paraId="762A5CF7" w14:textId="77777777" w:rsidR="00406ED0" w:rsidRDefault="006471F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right"/>
        <w:rPr>
          <w:rFonts w:ascii="Arial" w:eastAsia="Arial" w:hAnsi="Arial" w:cs="Arial"/>
          <w:b/>
          <w:color w:val="000000"/>
          <w:sz w:val="34"/>
          <w:szCs w:val="34"/>
        </w:rPr>
      </w:pPr>
      <w:r>
        <w:rPr>
          <w:rFonts w:ascii="Arial" w:eastAsia="Arial" w:hAnsi="Arial" w:cs="Arial"/>
          <w:b/>
          <w:color w:val="000000"/>
          <w:sz w:val="34"/>
          <w:szCs w:val="34"/>
        </w:rPr>
        <w:t xml:space="preserve"> (Release 1.</w:t>
      </w:r>
      <w:r>
        <w:rPr>
          <w:rFonts w:ascii="Arial" w:eastAsia="Arial" w:hAnsi="Arial" w:cs="Arial"/>
          <w:b/>
          <w:sz w:val="34"/>
          <w:szCs w:val="34"/>
        </w:rPr>
        <w:t>5</w:t>
      </w:r>
      <w:r>
        <w:rPr>
          <w:rFonts w:ascii="Arial" w:eastAsia="Arial" w:hAnsi="Arial" w:cs="Arial"/>
          <w:b/>
          <w:color w:val="000000"/>
          <w:sz w:val="34"/>
          <w:szCs w:val="34"/>
        </w:rPr>
        <w:t>)</w:t>
      </w:r>
    </w:p>
    <w:p w14:paraId="762A5CFD" w14:textId="1044A086" w:rsidR="00406ED0" w:rsidRDefault="006471F9" w:rsidP="00B335EC">
      <w:r>
        <w:br w:type="page"/>
      </w:r>
    </w:p>
    <w:p w14:paraId="762A5CFE" w14:textId="5F78CC60" w:rsidR="00406ED0" w:rsidRDefault="00256A42">
      <w:pPr>
        <w:keepNext/>
        <w:keepLines/>
        <w:pBdr>
          <w:top w:val="single" w:sz="12" w:space="3" w:color="000000"/>
          <w:left w:val="nil"/>
          <w:bottom w:val="nil"/>
          <w:right w:val="nil"/>
          <w:between w:val="nil"/>
        </w:pBdr>
        <w:tabs>
          <w:tab w:val="center" w:pos="4820"/>
        </w:tabs>
        <w:spacing w:before="240" w:after="180" w:line="240" w:lineRule="auto"/>
        <w:ind w:left="1134" w:hanging="1134"/>
        <w:rPr>
          <w:rFonts w:ascii="Arial" w:eastAsia="Arial" w:hAnsi="Arial" w:cs="Arial"/>
          <w:color w:val="000000"/>
          <w:sz w:val="36"/>
          <w:szCs w:val="36"/>
        </w:rPr>
      </w:pPr>
      <w:r>
        <w:rPr>
          <w:rFonts w:ascii="Arial" w:eastAsia="Arial" w:hAnsi="Arial" w:cs="Arial"/>
          <w:color w:val="000000"/>
          <w:sz w:val="36"/>
          <w:szCs w:val="36"/>
        </w:rPr>
        <w:lastRenderedPageBreak/>
        <w:t xml:space="preserve">Table of </w:t>
      </w:r>
      <w:r w:rsidR="006471F9">
        <w:rPr>
          <w:rFonts w:ascii="Arial" w:eastAsia="Arial" w:hAnsi="Arial" w:cs="Arial"/>
          <w:color w:val="000000"/>
          <w:sz w:val="36"/>
          <w:szCs w:val="36"/>
        </w:rPr>
        <w:t>Contents</w:t>
      </w:r>
    </w:p>
    <w:sdt>
      <w:sdtPr>
        <w:rPr>
          <w:rFonts w:ascii="Calibri" w:eastAsia="Calibri" w:hAnsi="Calibri" w:cs="Calibri"/>
          <w:noProof w:val="0"/>
          <w:szCs w:val="22"/>
          <w:lang w:val="en-US"/>
        </w:rPr>
        <w:id w:val="196823374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431603C" w14:textId="77777777" w:rsidR="00303DE2" w:rsidRDefault="008F7F3E">
          <w:pPr>
            <w:pStyle w:val="TOC1"/>
            <w:rPr>
              <w:rFonts w:asciiTheme="minorHAnsi" w:eastAsiaTheme="minorEastAsia" w:hAnsiTheme="minorHAnsi" w:cstheme="minorBidi"/>
              <w:szCs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222841" w:history="1">
            <w:r w:rsidR="00303DE2" w:rsidRPr="0002229A">
              <w:rPr>
                <w:rStyle w:val="Hyperlink"/>
              </w:rPr>
              <w:t>1</w:t>
            </w:r>
            <w:r w:rsidR="00303DE2">
              <w:rPr>
                <w:rFonts w:asciiTheme="minorHAnsi" w:eastAsiaTheme="minorEastAsia" w:hAnsiTheme="minorHAnsi" w:cstheme="minorBidi"/>
                <w:szCs w:val="22"/>
                <w:lang w:val="en-US"/>
              </w:rPr>
              <w:tab/>
            </w:r>
            <w:r w:rsidR="00303DE2" w:rsidRPr="0002229A">
              <w:rPr>
                <w:rStyle w:val="Hyperlink"/>
              </w:rPr>
              <w:t>Acronyms and Definitions</w:t>
            </w:r>
            <w:r w:rsidR="00303DE2">
              <w:rPr>
                <w:webHidden/>
              </w:rPr>
              <w:tab/>
            </w:r>
            <w:r w:rsidR="00303DE2">
              <w:rPr>
                <w:webHidden/>
              </w:rPr>
              <w:fldChar w:fldCharType="begin"/>
            </w:r>
            <w:r w:rsidR="00303DE2">
              <w:rPr>
                <w:webHidden/>
              </w:rPr>
              <w:instrText xml:space="preserve"> PAGEREF _Toc36222841 \h </w:instrText>
            </w:r>
            <w:r w:rsidR="00303DE2">
              <w:rPr>
                <w:webHidden/>
              </w:rPr>
            </w:r>
            <w:r w:rsidR="00303DE2">
              <w:rPr>
                <w:webHidden/>
              </w:rPr>
              <w:fldChar w:fldCharType="separate"/>
            </w:r>
            <w:r w:rsidR="00303DE2">
              <w:rPr>
                <w:webHidden/>
              </w:rPr>
              <w:t>4</w:t>
            </w:r>
            <w:r w:rsidR="00303DE2">
              <w:rPr>
                <w:webHidden/>
              </w:rPr>
              <w:fldChar w:fldCharType="end"/>
            </w:r>
          </w:hyperlink>
        </w:p>
        <w:p w14:paraId="45459DDC" w14:textId="77777777" w:rsidR="00303DE2" w:rsidRDefault="00C1251C">
          <w:pPr>
            <w:pStyle w:val="TOC1"/>
            <w:rPr>
              <w:rFonts w:asciiTheme="minorHAnsi" w:eastAsiaTheme="minorEastAsia" w:hAnsiTheme="minorHAnsi" w:cstheme="minorBidi"/>
              <w:szCs w:val="22"/>
              <w:lang w:val="en-US"/>
            </w:rPr>
          </w:pPr>
          <w:hyperlink w:anchor="_Toc36222842" w:history="1">
            <w:r w:rsidR="00303DE2" w:rsidRPr="0002229A">
              <w:rPr>
                <w:rStyle w:val="Hyperlink"/>
              </w:rPr>
              <w:t>2</w:t>
            </w:r>
            <w:r w:rsidR="00303DE2">
              <w:rPr>
                <w:rFonts w:asciiTheme="minorHAnsi" w:eastAsiaTheme="minorEastAsia" w:hAnsiTheme="minorHAnsi" w:cstheme="minorBidi"/>
                <w:szCs w:val="22"/>
                <w:lang w:val="en-US"/>
              </w:rPr>
              <w:tab/>
            </w:r>
            <w:r w:rsidR="00303DE2" w:rsidRPr="0002229A">
              <w:rPr>
                <w:rStyle w:val="Hyperlink"/>
              </w:rPr>
              <w:t>Introduction</w:t>
            </w:r>
            <w:r w:rsidR="00303DE2">
              <w:rPr>
                <w:webHidden/>
              </w:rPr>
              <w:tab/>
            </w:r>
            <w:r w:rsidR="00303DE2">
              <w:rPr>
                <w:webHidden/>
              </w:rPr>
              <w:fldChar w:fldCharType="begin"/>
            </w:r>
            <w:r w:rsidR="00303DE2">
              <w:rPr>
                <w:webHidden/>
              </w:rPr>
              <w:instrText xml:space="preserve"> PAGEREF _Toc36222842 \h </w:instrText>
            </w:r>
            <w:r w:rsidR="00303DE2">
              <w:rPr>
                <w:webHidden/>
              </w:rPr>
            </w:r>
            <w:r w:rsidR="00303DE2">
              <w:rPr>
                <w:webHidden/>
              </w:rPr>
              <w:fldChar w:fldCharType="separate"/>
            </w:r>
            <w:r w:rsidR="00303DE2">
              <w:rPr>
                <w:webHidden/>
              </w:rPr>
              <w:t>5</w:t>
            </w:r>
            <w:r w:rsidR="00303DE2">
              <w:rPr>
                <w:webHidden/>
              </w:rPr>
              <w:fldChar w:fldCharType="end"/>
            </w:r>
          </w:hyperlink>
        </w:p>
        <w:p w14:paraId="1AC5E661" w14:textId="77777777" w:rsidR="00303DE2" w:rsidRDefault="00C1251C">
          <w:pPr>
            <w:pStyle w:val="TOC1"/>
            <w:rPr>
              <w:rFonts w:asciiTheme="minorHAnsi" w:eastAsiaTheme="minorEastAsia" w:hAnsiTheme="minorHAnsi" w:cstheme="minorBidi"/>
              <w:szCs w:val="22"/>
              <w:lang w:val="en-US"/>
            </w:rPr>
          </w:pPr>
          <w:hyperlink w:anchor="_Toc36222843" w:history="1">
            <w:r w:rsidR="00303DE2" w:rsidRPr="0002229A">
              <w:rPr>
                <w:rStyle w:val="Hyperlink"/>
              </w:rPr>
              <w:t>3</w:t>
            </w:r>
            <w:r w:rsidR="00303DE2">
              <w:rPr>
                <w:rFonts w:asciiTheme="minorHAnsi" w:eastAsiaTheme="minorEastAsia" w:hAnsiTheme="minorHAnsi" w:cstheme="minorBidi"/>
                <w:szCs w:val="22"/>
                <w:lang w:val="en-US"/>
              </w:rPr>
              <w:tab/>
            </w:r>
            <w:r w:rsidR="00303DE2" w:rsidRPr="0002229A">
              <w:rPr>
                <w:rStyle w:val="Hyperlink"/>
              </w:rPr>
              <w:t>Background</w:t>
            </w:r>
            <w:r w:rsidR="00303DE2">
              <w:rPr>
                <w:webHidden/>
              </w:rPr>
              <w:tab/>
            </w:r>
            <w:r w:rsidR="00303DE2">
              <w:rPr>
                <w:webHidden/>
              </w:rPr>
              <w:fldChar w:fldCharType="begin"/>
            </w:r>
            <w:r w:rsidR="00303DE2">
              <w:rPr>
                <w:webHidden/>
              </w:rPr>
              <w:instrText xml:space="preserve"> PAGEREF _Toc36222843 \h </w:instrText>
            </w:r>
            <w:r w:rsidR="00303DE2">
              <w:rPr>
                <w:webHidden/>
              </w:rPr>
            </w:r>
            <w:r w:rsidR="00303DE2">
              <w:rPr>
                <w:webHidden/>
              </w:rPr>
              <w:fldChar w:fldCharType="separate"/>
            </w:r>
            <w:r w:rsidR="00303DE2">
              <w:rPr>
                <w:webHidden/>
              </w:rPr>
              <w:t>5</w:t>
            </w:r>
            <w:r w:rsidR="00303DE2">
              <w:rPr>
                <w:webHidden/>
              </w:rPr>
              <w:fldChar w:fldCharType="end"/>
            </w:r>
          </w:hyperlink>
        </w:p>
        <w:p w14:paraId="3523C878" w14:textId="77777777" w:rsidR="00303DE2" w:rsidRDefault="00C1251C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  <w:lang w:val="en-US"/>
            </w:rPr>
          </w:pPr>
          <w:hyperlink w:anchor="_Toc36222844" w:history="1">
            <w:r w:rsidR="00303DE2" w:rsidRPr="0002229A">
              <w:rPr>
                <w:rStyle w:val="Hyperlink"/>
              </w:rPr>
              <w:t>3.1</w:t>
            </w:r>
            <w:r w:rsidR="00303DE2">
              <w:rPr>
                <w:rFonts w:asciiTheme="minorHAnsi" w:eastAsiaTheme="minorEastAsia" w:hAnsiTheme="minorHAnsi" w:cstheme="minorBidi"/>
                <w:sz w:val="22"/>
                <w:szCs w:val="22"/>
                <w:lang w:val="en-US"/>
              </w:rPr>
              <w:tab/>
            </w:r>
            <w:r w:rsidR="00303DE2" w:rsidRPr="0002229A">
              <w:rPr>
                <w:rStyle w:val="Hyperlink"/>
              </w:rPr>
              <w:t>Source Repository</w:t>
            </w:r>
            <w:r w:rsidR="00303DE2">
              <w:rPr>
                <w:webHidden/>
              </w:rPr>
              <w:tab/>
            </w:r>
            <w:r w:rsidR="00303DE2">
              <w:rPr>
                <w:webHidden/>
              </w:rPr>
              <w:fldChar w:fldCharType="begin"/>
            </w:r>
            <w:r w:rsidR="00303DE2">
              <w:rPr>
                <w:webHidden/>
              </w:rPr>
              <w:instrText xml:space="preserve"> PAGEREF _Toc36222844 \h </w:instrText>
            </w:r>
            <w:r w:rsidR="00303DE2">
              <w:rPr>
                <w:webHidden/>
              </w:rPr>
            </w:r>
            <w:r w:rsidR="00303DE2">
              <w:rPr>
                <w:webHidden/>
              </w:rPr>
              <w:fldChar w:fldCharType="separate"/>
            </w:r>
            <w:r w:rsidR="00303DE2">
              <w:rPr>
                <w:webHidden/>
              </w:rPr>
              <w:t>5</w:t>
            </w:r>
            <w:r w:rsidR="00303DE2">
              <w:rPr>
                <w:webHidden/>
              </w:rPr>
              <w:fldChar w:fldCharType="end"/>
            </w:r>
          </w:hyperlink>
        </w:p>
        <w:p w14:paraId="38CE6408" w14:textId="77777777" w:rsidR="00303DE2" w:rsidRDefault="00C1251C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  <w:lang w:val="en-US"/>
            </w:rPr>
          </w:pPr>
          <w:hyperlink w:anchor="_Toc36222845" w:history="1">
            <w:r w:rsidR="00303DE2" w:rsidRPr="0002229A">
              <w:rPr>
                <w:rStyle w:val="Hyperlink"/>
              </w:rPr>
              <w:t>3.1.1</w:t>
            </w:r>
            <w:r w:rsidR="00303DE2">
              <w:rPr>
                <w:rFonts w:asciiTheme="minorHAnsi" w:eastAsiaTheme="minorEastAsia" w:hAnsiTheme="minorHAnsi" w:cstheme="minorBidi"/>
                <w:sz w:val="22"/>
                <w:szCs w:val="22"/>
                <w:lang w:val="en-US"/>
              </w:rPr>
              <w:tab/>
            </w:r>
            <w:r w:rsidR="00303DE2" w:rsidRPr="0002229A">
              <w:rPr>
                <w:rStyle w:val="Hyperlink"/>
              </w:rPr>
              <w:t>ngic-rtc</w:t>
            </w:r>
            <w:r w:rsidR="00303DE2">
              <w:rPr>
                <w:webHidden/>
              </w:rPr>
              <w:tab/>
            </w:r>
            <w:r w:rsidR="00303DE2">
              <w:rPr>
                <w:webHidden/>
              </w:rPr>
              <w:fldChar w:fldCharType="begin"/>
            </w:r>
            <w:r w:rsidR="00303DE2">
              <w:rPr>
                <w:webHidden/>
              </w:rPr>
              <w:instrText xml:space="preserve"> PAGEREF _Toc36222845 \h </w:instrText>
            </w:r>
            <w:r w:rsidR="00303DE2">
              <w:rPr>
                <w:webHidden/>
              </w:rPr>
            </w:r>
            <w:r w:rsidR="00303DE2">
              <w:rPr>
                <w:webHidden/>
              </w:rPr>
              <w:fldChar w:fldCharType="separate"/>
            </w:r>
            <w:r w:rsidR="00303DE2">
              <w:rPr>
                <w:webHidden/>
              </w:rPr>
              <w:t>6</w:t>
            </w:r>
            <w:r w:rsidR="00303DE2">
              <w:rPr>
                <w:webHidden/>
              </w:rPr>
              <w:fldChar w:fldCharType="end"/>
            </w:r>
          </w:hyperlink>
        </w:p>
        <w:p w14:paraId="60E068D6" w14:textId="77777777" w:rsidR="00303DE2" w:rsidRDefault="00C1251C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  <w:lang w:val="en-US"/>
            </w:rPr>
          </w:pPr>
          <w:hyperlink w:anchor="_Toc36222846" w:history="1">
            <w:r w:rsidR="00303DE2" w:rsidRPr="0002229A">
              <w:rPr>
                <w:rStyle w:val="Hyperlink"/>
              </w:rPr>
              <w:t>3.1.2</w:t>
            </w:r>
            <w:r w:rsidR="00303DE2">
              <w:rPr>
                <w:rFonts w:asciiTheme="minorHAnsi" w:eastAsiaTheme="minorEastAsia" w:hAnsiTheme="minorHAnsi" w:cstheme="minorBidi"/>
                <w:sz w:val="22"/>
                <w:szCs w:val="22"/>
                <w:lang w:val="en-US"/>
              </w:rPr>
              <w:tab/>
            </w:r>
            <w:r w:rsidR="00303DE2" w:rsidRPr="0002229A">
              <w:rPr>
                <w:rStyle w:val="Hyperlink"/>
              </w:rPr>
              <w:t>oss_util</w:t>
            </w:r>
            <w:r w:rsidR="00303DE2">
              <w:rPr>
                <w:webHidden/>
              </w:rPr>
              <w:tab/>
            </w:r>
            <w:r w:rsidR="00303DE2">
              <w:rPr>
                <w:webHidden/>
              </w:rPr>
              <w:fldChar w:fldCharType="begin"/>
            </w:r>
            <w:r w:rsidR="00303DE2">
              <w:rPr>
                <w:webHidden/>
              </w:rPr>
              <w:instrText xml:space="preserve"> PAGEREF _Toc36222846 \h </w:instrText>
            </w:r>
            <w:r w:rsidR="00303DE2">
              <w:rPr>
                <w:webHidden/>
              </w:rPr>
            </w:r>
            <w:r w:rsidR="00303DE2">
              <w:rPr>
                <w:webHidden/>
              </w:rPr>
              <w:fldChar w:fldCharType="separate"/>
            </w:r>
            <w:r w:rsidR="00303DE2">
              <w:rPr>
                <w:webHidden/>
              </w:rPr>
              <w:t>6</w:t>
            </w:r>
            <w:r w:rsidR="00303DE2">
              <w:rPr>
                <w:webHidden/>
              </w:rPr>
              <w:fldChar w:fldCharType="end"/>
            </w:r>
          </w:hyperlink>
        </w:p>
        <w:p w14:paraId="1C22C318" w14:textId="77777777" w:rsidR="00303DE2" w:rsidRDefault="00C1251C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  <w:lang w:val="en-US"/>
            </w:rPr>
          </w:pPr>
          <w:hyperlink w:anchor="_Toc36222847" w:history="1">
            <w:r w:rsidR="00303DE2" w:rsidRPr="0002229A">
              <w:rPr>
                <w:rStyle w:val="Hyperlink"/>
              </w:rPr>
              <w:t>3.1.3</w:t>
            </w:r>
            <w:r w:rsidR="00303DE2">
              <w:rPr>
                <w:rFonts w:asciiTheme="minorHAnsi" w:eastAsiaTheme="minorEastAsia" w:hAnsiTheme="minorHAnsi" w:cstheme="minorBidi"/>
                <w:sz w:val="22"/>
                <w:szCs w:val="22"/>
                <w:lang w:val="en-US"/>
              </w:rPr>
              <w:tab/>
            </w:r>
            <w:r w:rsidR="00303DE2" w:rsidRPr="0002229A">
              <w:rPr>
                <w:rStyle w:val="Hyperlink"/>
              </w:rPr>
              <w:t>Freediameter</w:t>
            </w:r>
            <w:r w:rsidR="00303DE2">
              <w:rPr>
                <w:webHidden/>
              </w:rPr>
              <w:tab/>
            </w:r>
            <w:r w:rsidR="00303DE2">
              <w:rPr>
                <w:webHidden/>
              </w:rPr>
              <w:fldChar w:fldCharType="begin"/>
            </w:r>
            <w:r w:rsidR="00303DE2">
              <w:rPr>
                <w:webHidden/>
              </w:rPr>
              <w:instrText xml:space="preserve"> PAGEREF _Toc36222847 \h </w:instrText>
            </w:r>
            <w:r w:rsidR="00303DE2">
              <w:rPr>
                <w:webHidden/>
              </w:rPr>
            </w:r>
            <w:r w:rsidR="00303DE2">
              <w:rPr>
                <w:webHidden/>
              </w:rPr>
              <w:fldChar w:fldCharType="separate"/>
            </w:r>
            <w:r w:rsidR="00303DE2">
              <w:rPr>
                <w:webHidden/>
              </w:rPr>
              <w:t>6</w:t>
            </w:r>
            <w:r w:rsidR="00303DE2">
              <w:rPr>
                <w:webHidden/>
              </w:rPr>
              <w:fldChar w:fldCharType="end"/>
            </w:r>
          </w:hyperlink>
        </w:p>
        <w:p w14:paraId="7CA33207" w14:textId="77777777" w:rsidR="00303DE2" w:rsidRDefault="00C1251C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  <w:lang w:val="en-US"/>
            </w:rPr>
          </w:pPr>
          <w:hyperlink w:anchor="_Toc36222848" w:history="1">
            <w:r w:rsidR="00303DE2" w:rsidRPr="0002229A">
              <w:rPr>
                <w:rStyle w:val="Hyperlink"/>
              </w:rPr>
              <w:t>3.2</w:t>
            </w:r>
            <w:r w:rsidR="00303DE2">
              <w:rPr>
                <w:rFonts w:asciiTheme="minorHAnsi" w:eastAsiaTheme="minorEastAsia" w:hAnsiTheme="minorHAnsi" w:cstheme="minorBidi"/>
                <w:sz w:val="22"/>
                <w:szCs w:val="22"/>
                <w:lang w:val="en-US"/>
              </w:rPr>
              <w:tab/>
            </w:r>
            <w:r w:rsidR="00303DE2" w:rsidRPr="0002229A">
              <w:rPr>
                <w:rStyle w:val="Hyperlink"/>
              </w:rPr>
              <w:t>License</w:t>
            </w:r>
            <w:r w:rsidR="00303DE2">
              <w:rPr>
                <w:webHidden/>
              </w:rPr>
              <w:tab/>
            </w:r>
            <w:r w:rsidR="00303DE2">
              <w:rPr>
                <w:webHidden/>
              </w:rPr>
              <w:fldChar w:fldCharType="begin"/>
            </w:r>
            <w:r w:rsidR="00303DE2">
              <w:rPr>
                <w:webHidden/>
              </w:rPr>
              <w:instrText xml:space="preserve"> PAGEREF _Toc36222848 \h </w:instrText>
            </w:r>
            <w:r w:rsidR="00303DE2">
              <w:rPr>
                <w:webHidden/>
              </w:rPr>
            </w:r>
            <w:r w:rsidR="00303DE2">
              <w:rPr>
                <w:webHidden/>
              </w:rPr>
              <w:fldChar w:fldCharType="separate"/>
            </w:r>
            <w:r w:rsidR="00303DE2">
              <w:rPr>
                <w:webHidden/>
              </w:rPr>
              <w:t>6</w:t>
            </w:r>
            <w:r w:rsidR="00303DE2">
              <w:rPr>
                <w:webHidden/>
              </w:rPr>
              <w:fldChar w:fldCharType="end"/>
            </w:r>
          </w:hyperlink>
        </w:p>
        <w:p w14:paraId="1BC32D3B" w14:textId="77777777" w:rsidR="00303DE2" w:rsidRDefault="00C1251C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  <w:lang w:val="en-US"/>
            </w:rPr>
          </w:pPr>
          <w:hyperlink w:anchor="_Toc36222849" w:history="1">
            <w:r w:rsidR="00303DE2" w:rsidRPr="0002229A">
              <w:rPr>
                <w:rStyle w:val="Hyperlink"/>
              </w:rPr>
              <w:t>3.3</w:t>
            </w:r>
            <w:r w:rsidR="00303DE2">
              <w:rPr>
                <w:rFonts w:asciiTheme="minorHAnsi" w:eastAsiaTheme="minorEastAsia" w:hAnsiTheme="minorHAnsi" w:cstheme="minorBidi"/>
                <w:sz w:val="22"/>
                <w:szCs w:val="22"/>
                <w:lang w:val="en-US"/>
              </w:rPr>
              <w:tab/>
            </w:r>
            <w:r w:rsidR="00303DE2" w:rsidRPr="0002229A">
              <w:rPr>
                <w:rStyle w:val="Hyperlink"/>
              </w:rPr>
              <w:t>Specifications Referred</w:t>
            </w:r>
            <w:r w:rsidR="00303DE2">
              <w:rPr>
                <w:webHidden/>
              </w:rPr>
              <w:tab/>
            </w:r>
            <w:r w:rsidR="00303DE2">
              <w:rPr>
                <w:webHidden/>
              </w:rPr>
              <w:fldChar w:fldCharType="begin"/>
            </w:r>
            <w:r w:rsidR="00303DE2">
              <w:rPr>
                <w:webHidden/>
              </w:rPr>
              <w:instrText xml:space="preserve"> PAGEREF _Toc36222849 \h </w:instrText>
            </w:r>
            <w:r w:rsidR="00303DE2">
              <w:rPr>
                <w:webHidden/>
              </w:rPr>
            </w:r>
            <w:r w:rsidR="00303DE2">
              <w:rPr>
                <w:webHidden/>
              </w:rPr>
              <w:fldChar w:fldCharType="separate"/>
            </w:r>
            <w:r w:rsidR="00303DE2">
              <w:rPr>
                <w:webHidden/>
              </w:rPr>
              <w:t>6</w:t>
            </w:r>
            <w:r w:rsidR="00303DE2">
              <w:rPr>
                <w:webHidden/>
              </w:rPr>
              <w:fldChar w:fldCharType="end"/>
            </w:r>
          </w:hyperlink>
        </w:p>
        <w:p w14:paraId="29AAFF7C" w14:textId="77777777" w:rsidR="00303DE2" w:rsidRDefault="00C1251C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  <w:lang w:val="en-US"/>
            </w:rPr>
          </w:pPr>
          <w:hyperlink w:anchor="_Toc36222850" w:history="1">
            <w:r w:rsidR="00303DE2" w:rsidRPr="0002229A">
              <w:rPr>
                <w:rStyle w:val="Hyperlink"/>
              </w:rPr>
              <w:t>3.4</w:t>
            </w:r>
            <w:r w:rsidR="00303DE2">
              <w:rPr>
                <w:rFonts w:asciiTheme="minorHAnsi" w:eastAsiaTheme="minorEastAsia" w:hAnsiTheme="minorHAnsi" w:cstheme="minorBidi"/>
                <w:sz w:val="22"/>
                <w:szCs w:val="22"/>
                <w:lang w:val="en-US"/>
              </w:rPr>
              <w:tab/>
            </w:r>
            <w:r w:rsidR="00303DE2" w:rsidRPr="0002229A">
              <w:rPr>
                <w:rStyle w:val="Hyperlink"/>
              </w:rPr>
              <w:t>Release Updates</w:t>
            </w:r>
            <w:r w:rsidR="00303DE2">
              <w:rPr>
                <w:webHidden/>
              </w:rPr>
              <w:tab/>
            </w:r>
            <w:r w:rsidR="00303DE2">
              <w:rPr>
                <w:webHidden/>
              </w:rPr>
              <w:fldChar w:fldCharType="begin"/>
            </w:r>
            <w:r w:rsidR="00303DE2">
              <w:rPr>
                <w:webHidden/>
              </w:rPr>
              <w:instrText xml:space="preserve"> PAGEREF _Toc36222850 \h </w:instrText>
            </w:r>
            <w:r w:rsidR="00303DE2">
              <w:rPr>
                <w:webHidden/>
              </w:rPr>
            </w:r>
            <w:r w:rsidR="00303DE2">
              <w:rPr>
                <w:webHidden/>
              </w:rPr>
              <w:fldChar w:fldCharType="separate"/>
            </w:r>
            <w:r w:rsidR="00303DE2">
              <w:rPr>
                <w:webHidden/>
              </w:rPr>
              <w:t>6</w:t>
            </w:r>
            <w:r w:rsidR="00303DE2">
              <w:rPr>
                <w:webHidden/>
              </w:rPr>
              <w:fldChar w:fldCharType="end"/>
            </w:r>
          </w:hyperlink>
        </w:p>
        <w:p w14:paraId="201803BA" w14:textId="77777777" w:rsidR="00303DE2" w:rsidRDefault="00C1251C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  <w:lang w:val="en-US"/>
            </w:rPr>
          </w:pPr>
          <w:hyperlink w:anchor="_Toc36222851" w:history="1">
            <w:r w:rsidR="00303DE2" w:rsidRPr="0002229A">
              <w:rPr>
                <w:rStyle w:val="Hyperlink"/>
              </w:rPr>
              <w:t>3.4.1</w:t>
            </w:r>
            <w:r w:rsidR="00303DE2">
              <w:rPr>
                <w:rFonts w:asciiTheme="minorHAnsi" w:eastAsiaTheme="minorEastAsia" w:hAnsiTheme="minorHAnsi" w:cstheme="minorBidi"/>
                <w:sz w:val="22"/>
                <w:szCs w:val="22"/>
                <w:lang w:val="en-US"/>
              </w:rPr>
              <w:tab/>
            </w:r>
            <w:r w:rsidR="00303DE2" w:rsidRPr="0002229A">
              <w:rPr>
                <w:rStyle w:val="Hyperlink"/>
              </w:rPr>
              <w:t>Release Details</w:t>
            </w:r>
            <w:r w:rsidR="00303DE2">
              <w:rPr>
                <w:webHidden/>
              </w:rPr>
              <w:tab/>
            </w:r>
            <w:r w:rsidR="00303DE2">
              <w:rPr>
                <w:webHidden/>
              </w:rPr>
              <w:fldChar w:fldCharType="begin"/>
            </w:r>
            <w:r w:rsidR="00303DE2">
              <w:rPr>
                <w:webHidden/>
              </w:rPr>
              <w:instrText xml:space="preserve"> PAGEREF _Toc36222851 \h </w:instrText>
            </w:r>
            <w:r w:rsidR="00303DE2">
              <w:rPr>
                <w:webHidden/>
              </w:rPr>
            </w:r>
            <w:r w:rsidR="00303DE2">
              <w:rPr>
                <w:webHidden/>
              </w:rPr>
              <w:fldChar w:fldCharType="separate"/>
            </w:r>
            <w:r w:rsidR="00303DE2">
              <w:rPr>
                <w:webHidden/>
              </w:rPr>
              <w:t>6</w:t>
            </w:r>
            <w:r w:rsidR="00303DE2">
              <w:rPr>
                <w:webHidden/>
              </w:rPr>
              <w:fldChar w:fldCharType="end"/>
            </w:r>
          </w:hyperlink>
        </w:p>
        <w:p w14:paraId="5453BB94" w14:textId="77777777" w:rsidR="00303DE2" w:rsidRDefault="00C1251C">
          <w:pPr>
            <w:pStyle w:val="TOC1"/>
            <w:rPr>
              <w:rFonts w:asciiTheme="minorHAnsi" w:eastAsiaTheme="minorEastAsia" w:hAnsiTheme="minorHAnsi" w:cstheme="minorBidi"/>
              <w:szCs w:val="22"/>
              <w:lang w:val="en-US"/>
            </w:rPr>
          </w:pPr>
          <w:hyperlink w:anchor="_Toc36222852" w:history="1">
            <w:r w:rsidR="00303DE2" w:rsidRPr="0002229A">
              <w:rPr>
                <w:rStyle w:val="Hyperlink"/>
              </w:rPr>
              <w:t>4</w:t>
            </w:r>
            <w:r w:rsidR="00303DE2">
              <w:rPr>
                <w:rFonts w:asciiTheme="minorHAnsi" w:eastAsiaTheme="minorEastAsia" w:hAnsiTheme="minorHAnsi" w:cstheme="minorBidi"/>
                <w:szCs w:val="22"/>
                <w:lang w:val="en-US"/>
              </w:rPr>
              <w:tab/>
            </w:r>
            <w:r w:rsidR="00303DE2" w:rsidRPr="0002229A">
              <w:rPr>
                <w:rStyle w:val="Hyperlink"/>
              </w:rPr>
              <w:t>Deployment Options</w:t>
            </w:r>
            <w:r w:rsidR="00303DE2">
              <w:rPr>
                <w:webHidden/>
              </w:rPr>
              <w:tab/>
            </w:r>
            <w:r w:rsidR="00303DE2">
              <w:rPr>
                <w:webHidden/>
              </w:rPr>
              <w:fldChar w:fldCharType="begin"/>
            </w:r>
            <w:r w:rsidR="00303DE2">
              <w:rPr>
                <w:webHidden/>
              </w:rPr>
              <w:instrText xml:space="preserve"> PAGEREF _Toc36222852 \h </w:instrText>
            </w:r>
            <w:r w:rsidR="00303DE2">
              <w:rPr>
                <w:webHidden/>
              </w:rPr>
            </w:r>
            <w:r w:rsidR="00303DE2">
              <w:rPr>
                <w:webHidden/>
              </w:rPr>
              <w:fldChar w:fldCharType="separate"/>
            </w:r>
            <w:r w:rsidR="00303DE2">
              <w:rPr>
                <w:webHidden/>
              </w:rPr>
              <w:t>9</w:t>
            </w:r>
            <w:r w:rsidR="00303DE2">
              <w:rPr>
                <w:webHidden/>
              </w:rPr>
              <w:fldChar w:fldCharType="end"/>
            </w:r>
          </w:hyperlink>
        </w:p>
        <w:p w14:paraId="2B5001C5" w14:textId="77777777" w:rsidR="00303DE2" w:rsidRDefault="00C1251C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  <w:lang w:val="en-US"/>
            </w:rPr>
          </w:pPr>
          <w:hyperlink w:anchor="_Toc36222853" w:history="1">
            <w:r w:rsidR="00303DE2" w:rsidRPr="0002229A">
              <w:rPr>
                <w:rStyle w:val="Hyperlink"/>
              </w:rPr>
              <w:t>4.1</w:t>
            </w:r>
            <w:r w:rsidR="00303DE2">
              <w:rPr>
                <w:rFonts w:asciiTheme="minorHAnsi" w:eastAsiaTheme="minorEastAsia" w:hAnsiTheme="minorHAnsi" w:cstheme="minorBidi"/>
                <w:sz w:val="22"/>
                <w:szCs w:val="22"/>
                <w:lang w:val="en-US"/>
              </w:rPr>
              <w:tab/>
            </w:r>
            <w:r w:rsidR="00303DE2" w:rsidRPr="0002229A">
              <w:rPr>
                <w:rStyle w:val="Hyperlink"/>
              </w:rPr>
              <w:t>Combined SGW-PGW Architecture</w:t>
            </w:r>
            <w:r w:rsidR="00303DE2">
              <w:rPr>
                <w:webHidden/>
              </w:rPr>
              <w:tab/>
            </w:r>
            <w:r w:rsidR="00303DE2">
              <w:rPr>
                <w:webHidden/>
              </w:rPr>
              <w:fldChar w:fldCharType="begin"/>
            </w:r>
            <w:r w:rsidR="00303DE2">
              <w:rPr>
                <w:webHidden/>
              </w:rPr>
              <w:instrText xml:space="preserve"> PAGEREF _Toc36222853 \h </w:instrText>
            </w:r>
            <w:r w:rsidR="00303DE2">
              <w:rPr>
                <w:webHidden/>
              </w:rPr>
            </w:r>
            <w:r w:rsidR="00303DE2">
              <w:rPr>
                <w:webHidden/>
              </w:rPr>
              <w:fldChar w:fldCharType="separate"/>
            </w:r>
            <w:r w:rsidR="00303DE2">
              <w:rPr>
                <w:webHidden/>
              </w:rPr>
              <w:t>10</w:t>
            </w:r>
            <w:r w:rsidR="00303DE2">
              <w:rPr>
                <w:webHidden/>
              </w:rPr>
              <w:fldChar w:fldCharType="end"/>
            </w:r>
          </w:hyperlink>
        </w:p>
        <w:p w14:paraId="3760B6B6" w14:textId="77777777" w:rsidR="00303DE2" w:rsidRDefault="00C1251C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  <w:lang w:val="en-US"/>
            </w:rPr>
          </w:pPr>
          <w:hyperlink w:anchor="_Toc36222854" w:history="1">
            <w:r w:rsidR="00303DE2" w:rsidRPr="0002229A">
              <w:rPr>
                <w:rStyle w:val="Hyperlink"/>
              </w:rPr>
              <w:t>4.1.1</w:t>
            </w:r>
            <w:r w:rsidR="00303DE2">
              <w:rPr>
                <w:rFonts w:asciiTheme="minorHAnsi" w:eastAsiaTheme="minorEastAsia" w:hAnsiTheme="minorHAnsi" w:cstheme="minorBidi"/>
                <w:sz w:val="22"/>
                <w:szCs w:val="22"/>
                <w:lang w:val="en-US"/>
              </w:rPr>
              <w:tab/>
            </w:r>
            <w:r w:rsidR="00303DE2" w:rsidRPr="0002229A">
              <w:rPr>
                <w:rStyle w:val="Hyperlink"/>
              </w:rPr>
              <w:t>Combined GW Deployment and Terminology</w:t>
            </w:r>
            <w:r w:rsidR="00303DE2">
              <w:rPr>
                <w:webHidden/>
              </w:rPr>
              <w:tab/>
            </w:r>
            <w:r w:rsidR="00303DE2">
              <w:rPr>
                <w:webHidden/>
              </w:rPr>
              <w:fldChar w:fldCharType="begin"/>
            </w:r>
            <w:r w:rsidR="00303DE2">
              <w:rPr>
                <w:webHidden/>
              </w:rPr>
              <w:instrText xml:space="preserve"> PAGEREF _Toc36222854 \h </w:instrText>
            </w:r>
            <w:r w:rsidR="00303DE2">
              <w:rPr>
                <w:webHidden/>
              </w:rPr>
            </w:r>
            <w:r w:rsidR="00303DE2">
              <w:rPr>
                <w:webHidden/>
              </w:rPr>
              <w:fldChar w:fldCharType="separate"/>
            </w:r>
            <w:r w:rsidR="00303DE2">
              <w:rPr>
                <w:webHidden/>
              </w:rPr>
              <w:t>10</w:t>
            </w:r>
            <w:r w:rsidR="00303DE2">
              <w:rPr>
                <w:webHidden/>
              </w:rPr>
              <w:fldChar w:fldCharType="end"/>
            </w:r>
          </w:hyperlink>
        </w:p>
        <w:p w14:paraId="144E3D49" w14:textId="77777777" w:rsidR="00303DE2" w:rsidRDefault="00C1251C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  <w:lang w:val="en-US"/>
            </w:rPr>
          </w:pPr>
          <w:hyperlink w:anchor="_Toc36222855" w:history="1">
            <w:r w:rsidR="00303DE2" w:rsidRPr="0002229A">
              <w:rPr>
                <w:rStyle w:val="Hyperlink"/>
              </w:rPr>
              <w:t>4.1.2</w:t>
            </w:r>
            <w:r w:rsidR="00303DE2">
              <w:rPr>
                <w:rFonts w:asciiTheme="minorHAnsi" w:eastAsiaTheme="minorEastAsia" w:hAnsiTheme="minorHAnsi" w:cstheme="minorBidi"/>
                <w:sz w:val="22"/>
                <w:szCs w:val="22"/>
                <w:lang w:val="en-US"/>
              </w:rPr>
              <w:tab/>
            </w:r>
            <w:r w:rsidR="00303DE2" w:rsidRPr="0002229A">
              <w:rPr>
                <w:rStyle w:val="Hyperlink"/>
              </w:rPr>
              <w:t>Configuration Settings</w:t>
            </w:r>
            <w:r w:rsidR="00303DE2">
              <w:rPr>
                <w:webHidden/>
              </w:rPr>
              <w:tab/>
            </w:r>
            <w:r w:rsidR="00303DE2">
              <w:rPr>
                <w:webHidden/>
              </w:rPr>
              <w:fldChar w:fldCharType="begin"/>
            </w:r>
            <w:r w:rsidR="00303DE2">
              <w:rPr>
                <w:webHidden/>
              </w:rPr>
              <w:instrText xml:space="preserve"> PAGEREF _Toc36222855 \h </w:instrText>
            </w:r>
            <w:r w:rsidR="00303DE2">
              <w:rPr>
                <w:webHidden/>
              </w:rPr>
            </w:r>
            <w:r w:rsidR="00303DE2">
              <w:rPr>
                <w:webHidden/>
              </w:rPr>
              <w:fldChar w:fldCharType="separate"/>
            </w:r>
            <w:r w:rsidR="00303DE2">
              <w:rPr>
                <w:webHidden/>
              </w:rPr>
              <w:t>10</w:t>
            </w:r>
            <w:r w:rsidR="00303DE2">
              <w:rPr>
                <w:webHidden/>
              </w:rPr>
              <w:fldChar w:fldCharType="end"/>
            </w:r>
          </w:hyperlink>
        </w:p>
        <w:p w14:paraId="1891D2D8" w14:textId="77777777" w:rsidR="00303DE2" w:rsidRDefault="00C1251C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  <w:lang w:val="en-US"/>
            </w:rPr>
          </w:pPr>
          <w:hyperlink w:anchor="_Toc36222856" w:history="1">
            <w:r w:rsidR="00303DE2" w:rsidRPr="0002229A">
              <w:rPr>
                <w:rStyle w:val="Hyperlink"/>
              </w:rPr>
              <w:t>4.2</w:t>
            </w:r>
            <w:r w:rsidR="00303DE2">
              <w:rPr>
                <w:rFonts w:asciiTheme="minorHAnsi" w:eastAsiaTheme="minorEastAsia" w:hAnsiTheme="minorHAnsi" w:cstheme="minorBidi"/>
                <w:sz w:val="22"/>
                <w:szCs w:val="22"/>
                <w:lang w:val="en-US"/>
              </w:rPr>
              <w:tab/>
            </w:r>
            <w:r w:rsidR="00303DE2" w:rsidRPr="0002229A">
              <w:rPr>
                <w:rStyle w:val="Hyperlink"/>
              </w:rPr>
              <w:t>Split GW Architecture</w:t>
            </w:r>
            <w:r w:rsidR="00303DE2">
              <w:rPr>
                <w:webHidden/>
              </w:rPr>
              <w:tab/>
            </w:r>
            <w:r w:rsidR="00303DE2">
              <w:rPr>
                <w:webHidden/>
              </w:rPr>
              <w:fldChar w:fldCharType="begin"/>
            </w:r>
            <w:r w:rsidR="00303DE2">
              <w:rPr>
                <w:webHidden/>
              </w:rPr>
              <w:instrText xml:space="preserve"> PAGEREF _Toc36222856 \h </w:instrText>
            </w:r>
            <w:r w:rsidR="00303DE2">
              <w:rPr>
                <w:webHidden/>
              </w:rPr>
            </w:r>
            <w:r w:rsidR="00303DE2">
              <w:rPr>
                <w:webHidden/>
              </w:rPr>
              <w:fldChar w:fldCharType="separate"/>
            </w:r>
            <w:r w:rsidR="00303DE2">
              <w:rPr>
                <w:webHidden/>
              </w:rPr>
              <w:t>10</w:t>
            </w:r>
            <w:r w:rsidR="00303DE2">
              <w:rPr>
                <w:webHidden/>
              </w:rPr>
              <w:fldChar w:fldCharType="end"/>
            </w:r>
          </w:hyperlink>
        </w:p>
        <w:p w14:paraId="2D525A39" w14:textId="77777777" w:rsidR="00303DE2" w:rsidRDefault="00C1251C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  <w:lang w:val="en-US"/>
            </w:rPr>
          </w:pPr>
          <w:hyperlink w:anchor="_Toc36222857" w:history="1">
            <w:r w:rsidR="00303DE2" w:rsidRPr="0002229A">
              <w:rPr>
                <w:rStyle w:val="Hyperlink"/>
              </w:rPr>
              <w:t>4.2.1</w:t>
            </w:r>
            <w:r w:rsidR="00303DE2">
              <w:rPr>
                <w:rFonts w:asciiTheme="minorHAnsi" w:eastAsiaTheme="minorEastAsia" w:hAnsiTheme="minorHAnsi" w:cstheme="minorBidi"/>
                <w:sz w:val="22"/>
                <w:szCs w:val="22"/>
                <w:lang w:val="en-US"/>
              </w:rPr>
              <w:tab/>
            </w:r>
            <w:r w:rsidR="00303DE2" w:rsidRPr="0002229A">
              <w:rPr>
                <w:rStyle w:val="Hyperlink"/>
              </w:rPr>
              <w:t>Split GW Deployment and Terminology</w:t>
            </w:r>
            <w:r w:rsidR="00303DE2">
              <w:rPr>
                <w:webHidden/>
              </w:rPr>
              <w:tab/>
            </w:r>
            <w:r w:rsidR="00303DE2">
              <w:rPr>
                <w:webHidden/>
              </w:rPr>
              <w:fldChar w:fldCharType="begin"/>
            </w:r>
            <w:r w:rsidR="00303DE2">
              <w:rPr>
                <w:webHidden/>
              </w:rPr>
              <w:instrText xml:space="preserve"> PAGEREF _Toc36222857 \h </w:instrText>
            </w:r>
            <w:r w:rsidR="00303DE2">
              <w:rPr>
                <w:webHidden/>
              </w:rPr>
            </w:r>
            <w:r w:rsidR="00303DE2">
              <w:rPr>
                <w:webHidden/>
              </w:rPr>
              <w:fldChar w:fldCharType="separate"/>
            </w:r>
            <w:r w:rsidR="00303DE2">
              <w:rPr>
                <w:webHidden/>
              </w:rPr>
              <w:t>11</w:t>
            </w:r>
            <w:r w:rsidR="00303DE2">
              <w:rPr>
                <w:webHidden/>
              </w:rPr>
              <w:fldChar w:fldCharType="end"/>
            </w:r>
          </w:hyperlink>
        </w:p>
        <w:p w14:paraId="4B5C078F" w14:textId="77777777" w:rsidR="00303DE2" w:rsidRDefault="00C1251C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  <w:lang w:val="en-US"/>
            </w:rPr>
          </w:pPr>
          <w:hyperlink w:anchor="_Toc36222858" w:history="1">
            <w:r w:rsidR="00303DE2" w:rsidRPr="0002229A">
              <w:rPr>
                <w:rStyle w:val="Hyperlink"/>
              </w:rPr>
              <w:t>4.2.2</w:t>
            </w:r>
            <w:r w:rsidR="00303DE2">
              <w:rPr>
                <w:rFonts w:asciiTheme="minorHAnsi" w:eastAsiaTheme="minorEastAsia" w:hAnsiTheme="minorHAnsi" w:cstheme="minorBidi"/>
                <w:sz w:val="22"/>
                <w:szCs w:val="22"/>
                <w:lang w:val="en-US"/>
              </w:rPr>
              <w:tab/>
            </w:r>
            <w:r w:rsidR="00303DE2" w:rsidRPr="0002229A">
              <w:rPr>
                <w:rStyle w:val="Hyperlink"/>
              </w:rPr>
              <w:t>Configuration Settings</w:t>
            </w:r>
            <w:r w:rsidR="00303DE2">
              <w:rPr>
                <w:webHidden/>
              </w:rPr>
              <w:tab/>
            </w:r>
            <w:r w:rsidR="00303DE2">
              <w:rPr>
                <w:webHidden/>
              </w:rPr>
              <w:fldChar w:fldCharType="begin"/>
            </w:r>
            <w:r w:rsidR="00303DE2">
              <w:rPr>
                <w:webHidden/>
              </w:rPr>
              <w:instrText xml:space="preserve"> PAGEREF _Toc36222858 \h </w:instrText>
            </w:r>
            <w:r w:rsidR="00303DE2">
              <w:rPr>
                <w:webHidden/>
              </w:rPr>
            </w:r>
            <w:r w:rsidR="00303DE2">
              <w:rPr>
                <w:webHidden/>
              </w:rPr>
              <w:fldChar w:fldCharType="separate"/>
            </w:r>
            <w:r w:rsidR="00303DE2">
              <w:rPr>
                <w:webHidden/>
              </w:rPr>
              <w:t>11</w:t>
            </w:r>
            <w:r w:rsidR="00303DE2">
              <w:rPr>
                <w:webHidden/>
              </w:rPr>
              <w:fldChar w:fldCharType="end"/>
            </w:r>
          </w:hyperlink>
        </w:p>
        <w:p w14:paraId="249AE466" w14:textId="77777777" w:rsidR="00303DE2" w:rsidRDefault="00C1251C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  <w:lang w:val="en-US"/>
            </w:rPr>
          </w:pPr>
          <w:hyperlink w:anchor="_Toc36222859" w:history="1">
            <w:r w:rsidR="00303DE2" w:rsidRPr="0002229A">
              <w:rPr>
                <w:rStyle w:val="Hyperlink"/>
              </w:rPr>
              <w:t>4.3</w:t>
            </w:r>
            <w:r w:rsidR="00303DE2">
              <w:rPr>
                <w:rFonts w:asciiTheme="minorHAnsi" w:eastAsiaTheme="minorEastAsia" w:hAnsiTheme="minorHAnsi" w:cstheme="minorBidi"/>
                <w:sz w:val="22"/>
                <w:szCs w:val="22"/>
                <w:lang w:val="en-US"/>
              </w:rPr>
              <w:tab/>
            </w:r>
            <w:r w:rsidR="00303DE2" w:rsidRPr="0002229A">
              <w:rPr>
                <w:rStyle w:val="Hyperlink"/>
              </w:rPr>
              <w:t>Decommission</w:t>
            </w:r>
            <w:r w:rsidR="00303DE2">
              <w:rPr>
                <w:webHidden/>
              </w:rPr>
              <w:tab/>
            </w:r>
            <w:r w:rsidR="00303DE2">
              <w:rPr>
                <w:webHidden/>
              </w:rPr>
              <w:fldChar w:fldCharType="begin"/>
            </w:r>
            <w:r w:rsidR="00303DE2">
              <w:rPr>
                <w:webHidden/>
              </w:rPr>
              <w:instrText xml:space="preserve"> PAGEREF _Toc36222859 \h </w:instrText>
            </w:r>
            <w:r w:rsidR="00303DE2">
              <w:rPr>
                <w:webHidden/>
              </w:rPr>
            </w:r>
            <w:r w:rsidR="00303DE2">
              <w:rPr>
                <w:webHidden/>
              </w:rPr>
              <w:fldChar w:fldCharType="separate"/>
            </w:r>
            <w:r w:rsidR="00303DE2">
              <w:rPr>
                <w:webHidden/>
              </w:rPr>
              <w:t>12</w:t>
            </w:r>
            <w:r w:rsidR="00303DE2">
              <w:rPr>
                <w:webHidden/>
              </w:rPr>
              <w:fldChar w:fldCharType="end"/>
            </w:r>
          </w:hyperlink>
        </w:p>
        <w:p w14:paraId="6538E2A9" w14:textId="77777777" w:rsidR="00303DE2" w:rsidRDefault="00C1251C">
          <w:pPr>
            <w:pStyle w:val="TOC1"/>
            <w:rPr>
              <w:rFonts w:asciiTheme="minorHAnsi" w:eastAsiaTheme="minorEastAsia" w:hAnsiTheme="minorHAnsi" w:cstheme="minorBidi"/>
              <w:szCs w:val="22"/>
              <w:lang w:val="en-US"/>
            </w:rPr>
          </w:pPr>
          <w:hyperlink w:anchor="_Toc36222860" w:history="1">
            <w:r w:rsidR="00303DE2" w:rsidRPr="0002229A">
              <w:rPr>
                <w:rStyle w:val="Hyperlink"/>
              </w:rPr>
              <w:t>5</w:t>
            </w:r>
            <w:r w:rsidR="00303DE2">
              <w:rPr>
                <w:rFonts w:asciiTheme="minorHAnsi" w:eastAsiaTheme="minorEastAsia" w:hAnsiTheme="minorHAnsi" w:cstheme="minorBidi"/>
                <w:szCs w:val="22"/>
                <w:lang w:val="en-US"/>
              </w:rPr>
              <w:tab/>
            </w:r>
            <w:r w:rsidR="00303DE2" w:rsidRPr="0002229A">
              <w:rPr>
                <w:rStyle w:val="Hyperlink"/>
              </w:rPr>
              <w:t>Downloading, Building and Launching</w:t>
            </w:r>
            <w:r w:rsidR="00303DE2">
              <w:rPr>
                <w:webHidden/>
              </w:rPr>
              <w:tab/>
            </w:r>
            <w:r w:rsidR="00303DE2">
              <w:rPr>
                <w:webHidden/>
              </w:rPr>
              <w:fldChar w:fldCharType="begin"/>
            </w:r>
            <w:r w:rsidR="00303DE2">
              <w:rPr>
                <w:webHidden/>
              </w:rPr>
              <w:instrText xml:space="preserve"> PAGEREF _Toc36222860 \h </w:instrText>
            </w:r>
            <w:r w:rsidR="00303DE2">
              <w:rPr>
                <w:webHidden/>
              </w:rPr>
            </w:r>
            <w:r w:rsidR="00303DE2">
              <w:rPr>
                <w:webHidden/>
              </w:rPr>
              <w:fldChar w:fldCharType="separate"/>
            </w:r>
            <w:r w:rsidR="00303DE2">
              <w:rPr>
                <w:webHidden/>
              </w:rPr>
              <w:t>12</w:t>
            </w:r>
            <w:r w:rsidR="00303DE2">
              <w:rPr>
                <w:webHidden/>
              </w:rPr>
              <w:fldChar w:fldCharType="end"/>
            </w:r>
          </w:hyperlink>
        </w:p>
        <w:p w14:paraId="525C63C8" w14:textId="77777777" w:rsidR="00303DE2" w:rsidRDefault="00C1251C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  <w:lang w:val="en-US"/>
            </w:rPr>
          </w:pPr>
          <w:hyperlink w:anchor="_Toc36222861" w:history="1">
            <w:r w:rsidR="00303DE2" w:rsidRPr="0002229A">
              <w:rPr>
                <w:rStyle w:val="Hyperlink"/>
              </w:rPr>
              <w:t>5.1</w:t>
            </w:r>
            <w:r w:rsidR="00303DE2">
              <w:rPr>
                <w:rFonts w:asciiTheme="minorHAnsi" w:eastAsiaTheme="minorEastAsia" w:hAnsiTheme="minorHAnsi" w:cstheme="minorBidi"/>
                <w:sz w:val="22"/>
                <w:szCs w:val="22"/>
                <w:lang w:val="en-US"/>
              </w:rPr>
              <w:tab/>
            </w:r>
            <w:r w:rsidR="00303DE2" w:rsidRPr="0002229A">
              <w:rPr>
                <w:rStyle w:val="Hyperlink"/>
              </w:rPr>
              <w:t>Downloading</w:t>
            </w:r>
            <w:r w:rsidR="00303DE2">
              <w:rPr>
                <w:webHidden/>
              </w:rPr>
              <w:tab/>
            </w:r>
            <w:r w:rsidR="00303DE2">
              <w:rPr>
                <w:webHidden/>
              </w:rPr>
              <w:fldChar w:fldCharType="begin"/>
            </w:r>
            <w:r w:rsidR="00303DE2">
              <w:rPr>
                <w:webHidden/>
              </w:rPr>
              <w:instrText xml:space="preserve"> PAGEREF _Toc36222861 \h </w:instrText>
            </w:r>
            <w:r w:rsidR="00303DE2">
              <w:rPr>
                <w:webHidden/>
              </w:rPr>
            </w:r>
            <w:r w:rsidR="00303DE2">
              <w:rPr>
                <w:webHidden/>
              </w:rPr>
              <w:fldChar w:fldCharType="separate"/>
            </w:r>
            <w:r w:rsidR="00303DE2">
              <w:rPr>
                <w:webHidden/>
              </w:rPr>
              <w:t>12</w:t>
            </w:r>
            <w:r w:rsidR="00303DE2">
              <w:rPr>
                <w:webHidden/>
              </w:rPr>
              <w:fldChar w:fldCharType="end"/>
            </w:r>
          </w:hyperlink>
        </w:p>
        <w:p w14:paraId="3D6CC932" w14:textId="77777777" w:rsidR="00303DE2" w:rsidRDefault="00C1251C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  <w:lang w:val="en-US"/>
            </w:rPr>
          </w:pPr>
          <w:hyperlink w:anchor="_Toc36222862" w:history="1">
            <w:r w:rsidR="00303DE2" w:rsidRPr="0002229A">
              <w:rPr>
                <w:rStyle w:val="Hyperlink"/>
              </w:rPr>
              <w:t>5.2</w:t>
            </w:r>
            <w:r w:rsidR="00303DE2">
              <w:rPr>
                <w:rFonts w:asciiTheme="minorHAnsi" w:eastAsiaTheme="minorEastAsia" w:hAnsiTheme="minorHAnsi" w:cstheme="minorBidi"/>
                <w:sz w:val="22"/>
                <w:szCs w:val="22"/>
                <w:lang w:val="en-US"/>
              </w:rPr>
              <w:tab/>
            </w:r>
            <w:r w:rsidR="00303DE2" w:rsidRPr="0002229A">
              <w:rPr>
                <w:rStyle w:val="Hyperlink"/>
              </w:rPr>
              <w:t>Installation of Control Plane and Data Plane</w:t>
            </w:r>
            <w:r w:rsidR="00303DE2">
              <w:rPr>
                <w:webHidden/>
              </w:rPr>
              <w:tab/>
            </w:r>
            <w:r w:rsidR="00303DE2">
              <w:rPr>
                <w:webHidden/>
              </w:rPr>
              <w:fldChar w:fldCharType="begin"/>
            </w:r>
            <w:r w:rsidR="00303DE2">
              <w:rPr>
                <w:webHidden/>
              </w:rPr>
              <w:instrText xml:space="preserve"> PAGEREF _Toc36222862 \h </w:instrText>
            </w:r>
            <w:r w:rsidR="00303DE2">
              <w:rPr>
                <w:webHidden/>
              </w:rPr>
            </w:r>
            <w:r w:rsidR="00303DE2">
              <w:rPr>
                <w:webHidden/>
              </w:rPr>
              <w:fldChar w:fldCharType="separate"/>
            </w:r>
            <w:r w:rsidR="00303DE2">
              <w:rPr>
                <w:webHidden/>
              </w:rPr>
              <w:t>12</w:t>
            </w:r>
            <w:r w:rsidR="00303DE2">
              <w:rPr>
                <w:webHidden/>
              </w:rPr>
              <w:fldChar w:fldCharType="end"/>
            </w:r>
          </w:hyperlink>
        </w:p>
        <w:p w14:paraId="116F5F54" w14:textId="77777777" w:rsidR="00303DE2" w:rsidRDefault="00C1251C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  <w:lang w:val="en-US"/>
            </w:rPr>
          </w:pPr>
          <w:hyperlink w:anchor="_Toc36222863" w:history="1">
            <w:r w:rsidR="00303DE2" w:rsidRPr="0002229A">
              <w:rPr>
                <w:rStyle w:val="Hyperlink"/>
              </w:rPr>
              <w:t>5.2.1</w:t>
            </w:r>
            <w:r w:rsidR="00303DE2">
              <w:rPr>
                <w:rFonts w:asciiTheme="minorHAnsi" w:eastAsiaTheme="minorEastAsia" w:hAnsiTheme="minorHAnsi" w:cstheme="minorBidi"/>
                <w:sz w:val="22"/>
                <w:szCs w:val="22"/>
                <w:lang w:val="en-US"/>
              </w:rPr>
              <w:tab/>
            </w:r>
            <w:r w:rsidR="00303DE2" w:rsidRPr="0002229A">
              <w:rPr>
                <w:rStyle w:val="Hyperlink"/>
              </w:rPr>
              <w:t>Control Plane Installation</w:t>
            </w:r>
            <w:r w:rsidR="00303DE2">
              <w:rPr>
                <w:webHidden/>
              </w:rPr>
              <w:tab/>
            </w:r>
            <w:r w:rsidR="00303DE2">
              <w:rPr>
                <w:webHidden/>
              </w:rPr>
              <w:fldChar w:fldCharType="begin"/>
            </w:r>
            <w:r w:rsidR="00303DE2">
              <w:rPr>
                <w:webHidden/>
              </w:rPr>
              <w:instrText xml:space="preserve"> PAGEREF _Toc36222863 \h </w:instrText>
            </w:r>
            <w:r w:rsidR="00303DE2">
              <w:rPr>
                <w:webHidden/>
              </w:rPr>
            </w:r>
            <w:r w:rsidR="00303DE2">
              <w:rPr>
                <w:webHidden/>
              </w:rPr>
              <w:fldChar w:fldCharType="separate"/>
            </w:r>
            <w:r w:rsidR="00303DE2">
              <w:rPr>
                <w:webHidden/>
              </w:rPr>
              <w:t>12</w:t>
            </w:r>
            <w:r w:rsidR="00303DE2">
              <w:rPr>
                <w:webHidden/>
              </w:rPr>
              <w:fldChar w:fldCharType="end"/>
            </w:r>
          </w:hyperlink>
        </w:p>
        <w:p w14:paraId="78A8DD06" w14:textId="77777777" w:rsidR="00303DE2" w:rsidRDefault="00C1251C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  <w:lang w:val="en-US"/>
            </w:rPr>
          </w:pPr>
          <w:hyperlink w:anchor="_Toc36222864" w:history="1">
            <w:r w:rsidR="00303DE2" w:rsidRPr="0002229A">
              <w:rPr>
                <w:rStyle w:val="Hyperlink"/>
              </w:rPr>
              <w:t>5.2.2</w:t>
            </w:r>
            <w:r w:rsidR="00303DE2">
              <w:rPr>
                <w:rFonts w:asciiTheme="minorHAnsi" w:eastAsiaTheme="minorEastAsia" w:hAnsiTheme="minorHAnsi" w:cstheme="minorBidi"/>
                <w:sz w:val="22"/>
                <w:szCs w:val="22"/>
                <w:lang w:val="en-US"/>
              </w:rPr>
              <w:tab/>
            </w:r>
            <w:r w:rsidR="00303DE2" w:rsidRPr="0002229A">
              <w:rPr>
                <w:rStyle w:val="Hyperlink"/>
              </w:rPr>
              <w:t>Data Plane Installation</w:t>
            </w:r>
            <w:r w:rsidR="00303DE2">
              <w:rPr>
                <w:webHidden/>
              </w:rPr>
              <w:tab/>
            </w:r>
            <w:r w:rsidR="00303DE2">
              <w:rPr>
                <w:webHidden/>
              </w:rPr>
              <w:fldChar w:fldCharType="begin"/>
            </w:r>
            <w:r w:rsidR="00303DE2">
              <w:rPr>
                <w:webHidden/>
              </w:rPr>
              <w:instrText xml:space="preserve"> PAGEREF _Toc36222864 \h </w:instrText>
            </w:r>
            <w:r w:rsidR="00303DE2">
              <w:rPr>
                <w:webHidden/>
              </w:rPr>
            </w:r>
            <w:r w:rsidR="00303DE2">
              <w:rPr>
                <w:webHidden/>
              </w:rPr>
              <w:fldChar w:fldCharType="separate"/>
            </w:r>
            <w:r w:rsidR="00303DE2">
              <w:rPr>
                <w:webHidden/>
              </w:rPr>
              <w:t>14</w:t>
            </w:r>
            <w:r w:rsidR="00303DE2">
              <w:rPr>
                <w:webHidden/>
              </w:rPr>
              <w:fldChar w:fldCharType="end"/>
            </w:r>
          </w:hyperlink>
        </w:p>
        <w:p w14:paraId="01342246" w14:textId="77777777" w:rsidR="00303DE2" w:rsidRDefault="00C1251C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  <w:lang w:val="en-US"/>
            </w:rPr>
          </w:pPr>
          <w:hyperlink w:anchor="_Toc36222865" w:history="1">
            <w:r w:rsidR="00303DE2" w:rsidRPr="0002229A">
              <w:rPr>
                <w:rStyle w:val="Hyperlink"/>
              </w:rPr>
              <w:t>5.3</w:t>
            </w:r>
            <w:r w:rsidR="00303DE2">
              <w:rPr>
                <w:rFonts w:asciiTheme="minorHAnsi" w:eastAsiaTheme="minorEastAsia" w:hAnsiTheme="minorHAnsi" w:cstheme="minorBidi"/>
                <w:sz w:val="22"/>
                <w:szCs w:val="22"/>
                <w:lang w:val="en-US"/>
              </w:rPr>
              <w:tab/>
            </w:r>
            <w:r w:rsidR="00303DE2" w:rsidRPr="0002229A">
              <w:rPr>
                <w:rStyle w:val="Hyperlink"/>
              </w:rPr>
              <w:t>Building</w:t>
            </w:r>
            <w:r w:rsidR="00303DE2">
              <w:rPr>
                <w:webHidden/>
              </w:rPr>
              <w:tab/>
            </w:r>
            <w:r w:rsidR="00303DE2">
              <w:rPr>
                <w:webHidden/>
              </w:rPr>
              <w:fldChar w:fldCharType="begin"/>
            </w:r>
            <w:r w:rsidR="00303DE2">
              <w:rPr>
                <w:webHidden/>
              </w:rPr>
              <w:instrText xml:space="preserve"> PAGEREF _Toc36222865 \h </w:instrText>
            </w:r>
            <w:r w:rsidR="00303DE2">
              <w:rPr>
                <w:webHidden/>
              </w:rPr>
            </w:r>
            <w:r w:rsidR="00303DE2">
              <w:rPr>
                <w:webHidden/>
              </w:rPr>
              <w:fldChar w:fldCharType="separate"/>
            </w:r>
            <w:r w:rsidR="00303DE2">
              <w:rPr>
                <w:webHidden/>
              </w:rPr>
              <w:t>15</w:t>
            </w:r>
            <w:r w:rsidR="00303DE2">
              <w:rPr>
                <w:webHidden/>
              </w:rPr>
              <w:fldChar w:fldCharType="end"/>
            </w:r>
          </w:hyperlink>
        </w:p>
        <w:p w14:paraId="48138AE8" w14:textId="77777777" w:rsidR="00303DE2" w:rsidRDefault="00C1251C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  <w:lang w:val="en-US"/>
            </w:rPr>
          </w:pPr>
          <w:hyperlink w:anchor="_Toc36222866" w:history="1">
            <w:r w:rsidR="00303DE2" w:rsidRPr="0002229A">
              <w:rPr>
                <w:rStyle w:val="Hyperlink"/>
              </w:rPr>
              <w:t>5.3.1</w:t>
            </w:r>
            <w:r w:rsidR="00303DE2">
              <w:rPr>
                <w:rFonts w:asciiTheme="minorHAnsi" w:eastAsiaTheme="minorEastAsia" w:hAnsiTheme="minorHAnsi" w:cstheme="minorBidi"/>
                <w:sz w:val="22"/>
                <w:szCs w:val="22"/>
                <w:lang w:val="en-US"/>
              </w:rPr>
              <w:tab/>
            </w:r>
            <w:r w:rsidR="00303DE2" w:rsidRPr="0002229A">
              <w:rPr>
                <w:rStyle w:val="Hyperlink"/>
              </w:rPr>
              <w:t>Runtime and Compile Time Flags</w:t>
            </w:r>
            <w:r w:rsidR="00303DE2">
              <w:rPr>
                <w:webHidden/>
              </w:rPr>
              <w:tab/>
            </w:r>
            <w:r w:rsidR="00303DE2">
              <w:rPr>
                <w:webHidden/>
              </w:rPr>
              <w:fldChar w:fldCharType="begin"/>
            </w:r>
            <w:r w:rsidR="00303DE2">
              <w:rPr>
                <w:webHidden/>
              </w:rPr>
              <w:instrText xml:space="preserve"> PAGEREF _Toc36222866 \h </w:instrText>
            </w:r>
            <w:r w:rsidR="00303DE2">
              <w:rPr>
                <w:webHidden/>
              </w:rPr>
            </w:r>
            <w:r w:rsidR="00303DE2">
              <w:rPr>
                <w:webHidden/>
              </w:rPr>
              <w:fldChar w:fldCharType="separate"/>
            </w:r>
            <w:r w:rsidR="00303DE2">
              <w:rPr>
                <w:webHidden/>
              </w:rPr>
              <w:t>15</w:t>
            </w:r>
            <w:r w:rsidR="00303DE2">
              <w:rPr>
                <w:webHidden/>
              </w:rPr>
              <w:fldChar w:fldCharType="end"/>
            </w:r>
          </w:hyperlink>
        </w:p>
        <w:p w14:paraId="30C4B7F5" w14:textId="77777777" w:rsidR="00303DE2" w:rsidRDefault="00C1251C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  <w:lang w:val="en-US"/>
            </w:rPr>
          </w:pPr>
          <w:hyperlink w:anchor="_Toc36222867" w:history="1">
            <w:r w:rsidR="00303DE2" w:rsidRPr="0002229A">
              <w:rPr>
                <w:rStyle w:val="Hyperlink"/>
              </w:rPr>
              <w:t>5.4</w:t>
            </w:r>
            <w:r w:rsidR="00303DE2">
              <w:rPr>
                <w:rFonts w:asciiTheme="minorHAnsi" w:eastAsiaTheme="minorEastAsia" w:hAnsiTheme="minorHAnsi" w:cstheme="minorBidi"/>
                <w:sz w:val="22"/>
                <w:szCs w:val="22"/>
                <w:lang w:val="en-US"/>
              </w:rPr>
              <w:tab/>
            </w:r>
            <w:r w:rsidR="00303DE2" w:rsidRPr="0002229A">
              <w:rPr>
                <w:rStyle w:val="Hyperlink"/>
              </w:rPr>
              <w:t>Dependencies</w:t>
            </w:r>
            <w:r w:rsidR="00303DE2">
              <w:rPr>
                <w:webHidden/>
              </w:rPr>
              <w:tab/>
            </w:r>
            <w:r w:rsidR="00303DE2">
              <w:rPr>
                <w:webHidden/>
              </w:rPr>
              <w:fldChar w:fldCharType="begin"/>
            </w:r>
            <w:r w:rsidR="00303DE2">
              <w:rPr>
                <w:webHidden/>
              </w:rPr>
              <w:instrText xml:space="preserve"> PAGEREF _Toc36222867 \h </w:instrText>
            </w:r>
            <w:r w:rsidR="00303DE2">
              <w:rPr>
                <w:webHidden/>
              </w:rPr>
            </w:r>
            <w:r w:rsidR="00303DE2">
              <w:rPr>
                <w:webHidden/>
              </w:rPr>
              <w:fldChar w:fldCharType="separate"/>
            </w:r>
            <w:r w:rsidR="00303DE2">
              <w:rPr>
                <w:webHidden/>
              </w:rPr>
              <w:t>16</w:t>
            </w:r>
            <w:r w:rsidR="00303DE2">
              <w:rPr>
                <w:webHidden/>
              </w:rPr>
              <w:fldChar w:fldCharType="end"/>
            </w:r>
          </w:hyperlink>
        </w:p>
        <w:p w14:paraId="05D1F07F" w14:textId="77777777" w:rsidR="00303DE2" w:rsidRDefault="00C1251C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  <w:lang w:val="en-US"/>
            </w:rPr>
          </w:pPr>
          <w:hyperlink w:anchor="_Toc36222868" w:history="1">
            <w:r w:rsidR="00303DE2" w:rsidRPr="0002229A">
              <w:rPr>
                <w:rStyle w:val="Hyperlink"/>
              </w:rPr>
              <w:t>5.5</w:t>
            </w:r>
            <w:r w:rsidR="00303DE2">
              <w:rPr>
                <w:rFonts w:asciiTheme="minorHAnsi" w:eastAsiaTheme="minorEastAsia" w:hAnsiTheme="minorHAnsi" w:cstheme="minorBidi"/>
                <w:sz w:val="22"/>
                <w:szCs w:val="22"/>
                <w:lang w:val="en-US"/>
              </w:rPr>
              <w:tab/>
            </w:r>
            <w:r w:rsidR="00303DE2" w:rsidRPr="0002229A">
              <w:rPr>
                <w:rStyle w:val="Hyperlink"/>
              </w:rPr>
              <w:t>Configuration</w:t>
            </w:r>
            <w:r w:rsidR="00303DE2">
              <w:rPr>
                <w:webHidden/>
              </w:rPr>
              <w:tab/>
            </w:r>
            <w:r w:rsidR="00303DE2">
              <w:rPr>
                <w:webHidden/>
              </w:rPr>
              <w:fldChar w:fldCharType="begin"/>
            </w:r>
            <w:r w:rsidR="00303DE2">
              <w:rPr>
                <w:webHidden/>
              </w:rPr>
              <w:instrText xml:space="preserve"> PAGEREF _Toc36222868 \h </w:instrText>
            </w:r>
            <w:r w:rsidR="00303DE2">
              <w:rPr>
                <w:webHidden/>
              </w:rPr>
            </w:r>
            <w:r w:rsidR="00303DE2">
              <w:rPr>
                <w:webHidden/>
              </w:rPr>
              <w:fldChar w:fldCharType="separate"/>
            </w:r>
            <w:r w:rsidR="00303DE2">
              <w:rPr>
                <w:webHidden/>
              </w:rPr>
              <w:t>17</w:t>
            </w:r>
            <w:r w:rsidR="00303DE2">
              <w:rPr>
                <w:webHidden/>
              </w:rPr>
              <w:fldChar w:fldCharType="end"/>
            </w:r>
          </w:hyperlink>
        </w:p>
        <w:p w14:paraId="6203FE58" w14:textId="77777777" w:rsidR="00303DE2" w:rsidRDefault="00C1251C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  <w:lang w:val="en-US"/>
            </w:rPr>
          </w:pPr>
          <w:hyperlink w:anchor="_Toc36222869" w:history="1">
            <w:r w:rsidR="00303DE2" w:rsidRPr="0002229A">
              <w:rPr>
                <w:rStyle w:val="Hyperlink"/>
              </w:rPr>
              <w:t>5.5.1</w:t>
            </w:r>
            <w:r w:rsidR="00303DE2">
              <w:rPr>
                <w:rFonts w:asciiTheme="minorHAnsi" w:eastAsiaTheme="minorEastAsia" w:hAnsiTheme="minorHAnsi" w:cstheme="minorBidi"/>
                <w:sz w:val="22"/>
                <w:szCs w:val="22"/>
                <w:lang w:val="en-US"/>
              </w:rPr>
              <w:tab/>
            </w:r>
            <w:r w:rsidR="00303DE2" w:rsidRPr="0002229A">
              <w:rPr>
                <w:rStyle w:val="Hyperlink"/>
              </w:rPr>
              <w:t>Editing Control plane Configuration</w:t>
            </w:r>
            <w:r w:rsidR="00303DE2">
              <w:rPr>
                <w:webHidden/>
              </w:rPr>
              <w:tab/>
            </w:r>
            <w:r w:rsidR="00303DE2">
              <w:rPr>
                <w:webHidden/>
              </w:rPr>
              <w:fldChar w:fldCharType="begin"/>
            </w:r>
            <w:r w:rsidR="00303DE2">
              <w:rPr>
                <w:webHidden/>
              </w:rPr>
              <w:instrText xml:space="preserve"> PAGEREF _Toc36222869 \h </w:instrText>
            </w:r>
            <w:r w:rsidR="00303DE2">
              <w:rPr>
                <w:webHidden/>
              </w:rPr>
            </w:r>
            <w:r w:rsidR="00303DE2">
              <w:rPr>
                <w:webHidden/>
              </w:rPr>
              <w:fldChar w:fldCharType="separate"/>
            </w:r>
            <w:r w:rsidR="00303DE2">
              <w:rPr>
                <w:webHidden/>
              </w:rPr>
              <w:t>18</w:t>
            </w:r>
            <w:r w:rsidR="00303DE2">
              <w:rPr>
                <w:webHidden/>
              </w:rPr>
              <w:fldChar w:fldCharType="end"/>
            </w:r>
          </w:hyperlink>
        </w:p>
        <w:p w14:paraId="4E415760" w14:textId="77777777" w:rsidR="00303DE2" w:rsidRDefault="00C1251C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  <w:lang w:val="en-US"/>
            </w:rPr>
          </w:pPr>
          <w:hyperlink w:anchor="_Toc36222870" w:history="1">
            <w:r w:rsidR="00303DE2" w:rsidRPr="0002229A">
              <w:rPr>
                <w:rStyle w:val="Hyperlink"/>
              </w:rPr>
              <w:t>5.5.2</w:t>
            </w:r>
            <w:r w:rsidR="00303DE2">
              <w:rPr>
                <w:rFonts w:asciiTheme="minorHAnsi" w:eastAsiaTheme="minorEastAsia" w:hAnsiTheme="minorHAnsi" w:cstheme="minorBidi"/>
                <w:sz w:val="22"/>
                <w:szCs w:val="22"/>
                <w:lang w:val="en-US"/>
              </w:rPr>
              <w:tab/>
            </w:r>
            <w:r w:rsidR="00303DE2" w:rsidRPr="0002229A">
              <w:rPr>
                <w:rStyle w:val="Hyperlink"/>
              </w:rPr>
              <w:t>Editing Date Plane Configuration</w:t>
            </w:r>
            <w:r w:rsidR="00303DE2">
              <w:rPr>
                <w:webHidden/>
              </w:rPr>
              <w:tab/>
            </w:r>
            <w:r w:rsidR="00303DE2">
              <w:rPr>
                <w:webHidden/>
              </w:rPr>
              <w:fldChar w:fldCharType="begin"/>
            </w:r>
            <w:r w:rsidR="00303DE2">
              <w:rPr>
                <w:webHidden/>
              </w:rPr>
              <w:instrText xml:space="preserve"> PAGEREF _Toc36222870 \h </w:instrText>
            </w:r>
            <w:r w:rsidR="00303DE2">
              <w:rPr>
                <w:webHidden/>
              </w:rPr>
            </w:r>
            <w:r w:rsidR="00303DE2">
              <w:rPr>
                <w:webHidden/>
              </w:rPr>
              <w:fldChar w:fldCharType="separate"/>
            </w:r>
            <w:r w:rsidR="00303DE2">
              <w:rPr>
                <w:webHidden/>
              </w:rPr>
              <w:t>19</w:t>
            </w:r>
            <w:r w:rsidR="00303DE2">
              <w:rPr>
                <w:webHidden/>
              </w:rPr>
              <w:fldChar w:fldCharType="end"/>
            </w:r>
          </w:hyperlink>
        </w:p>
        <w:p w14:paraId="3BC1DCCF" w14:textId="77777777" w:rsidR="00303DE2" w:rsidRDefault="00C1251C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  <w:lang w:val="en-US"/>
            </w:rPr>
          </w:pPr>
          <w:hyperlink w:anchor="_Toc36222871" w:history="1">
            <w:r w:rsidR="00303DE2" w:rsidRPr="0002229A">
              <w:rPr>
                <w:rStyle w:val="Hyperlink"/>
              </w:rPr>
              <w:t>5.5.3</w:t>
            </w:r>
            <w:r w:rsidR="00303DE2">
              <w:rPr>
                <w:rFonts w:asciiTheme="minorHAnsi" w:eastAsiaTheme="minorEastAsia" w:hAnsiTheme="minorHAnsi" w:cstheme="minorBidi"/>
                <w:sz w:val="22"/>
                <w:szCs w:val="22"/>
                <w:lang w:val="en-US"/>
              </w:rPr>
              <w:tab/>
            </w:r>
            <w:r w:rsidR="00303DE2" w:rsidRPr="0002229A">
              <w:rPr>
                <w:rStyle w:val="Hyperlink"/>
              </w:rPr>
              <w:t>Editing gx App Configuration</w:t>
            </w:r>
            <w:r w:rsidR="00303DE2">
              <w:rPr>
                <w:webHidden/>
              </w:rPr>
              <w:tab/>
            </w:r>
            <w:r w:rsidR="00303DE2">
              <w:rPr>
                <w:webHidden/>
              </w:rPr>
              <w:fldChar w:fldCharType="begin"/>
            </w:r>
            <w:r w:rsidR="00303DE2">
              <w:rPr>
                <w:webHidden/>
              </w:rPr>
              <w:instrText xml:space="preserve"> PAGEREF _Toc36222871 \h </w:instrText>
            </w:r>
            <w:r w:rsidR="00303DE2">
              <w:rPr>
                <w:webHidden/>
              </w:rPr>
            </w:r>
            <w:r w:rsidR="00303DE2">
              <w:rPr>
                <w:webHidden/>
              </w:rPr>
              <w:fldChar w:fldCharType="separate"/>
            </w:r>
            <w:r w:rsidR="00303DE2">
              <w:rPr>
                <w:webHidden/>
              </w:rPr>
              <w:t>19</w:t>
            </w:r>
            <w:r w:rsidR="00303DE2">
              <w:rPr>
                <w:webHidden/>
              </w:rPr>
              <w:fldChar w:fldCharType="end"/>
            </w:r>
          </w:hyperlink>
        </w:p>
        <w:p w14:paraId="1740D05C" w14:textId="77777777" w:rsidR="00303DE2" w:rsidRDefault="00C1251C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  <w:lang w:val="en-US"/>
            </w:rPr>
          </w:pPr>
          <w:hyperlink w:anchor="_Toc36222872" w:history="1">
            <w:r w:rsidR="00303DE2" w:rsidRPr="0002229A">
              <w:rPr>
                <w:rStyle w:val="Hyperlink"/>
              </w:rPr>
              <w:t>5.6</w:t>
            </w:r>
            <w:r w:rsidR="00303DE2">
              <w:rPr>
                <w:rFonts w:asciiTheme="minorHAnsi" w:eastAsiaTheme="minorEastAsia" w:hAnsiTheme="minorHAnsi" w:cstheme="minorBidi"/>
                <w:sz w:val="22"/>
                <w:szCs w:val="22"/>
                <w:lang w:val="en-US"/>
              </w:rPr>
              <w:tab/>
            </w:r>
            <w:r w:rsidR="00303DE2" w:rsidRPr="0002229A">
              <w:rPr>
                <w:rStyle w:val="Hyperlink"/>
              </w:rPr>
              <w:t>Launching</w:t>
            </w:r>
            <w:r w:rsidR="00303DE2">
              <w:rPr>
                <w:webHidden/>
              </w:rPr>
              <w:tab/>
            </w:r>
            <w:r w:rsidR="00303DE2">
              <w:rPr>
                <w:webHidden/>
              </w:rPr>
              <w:fldChar w:fldCharType="begin"/>
            </w:r>
            <w:r w:rsidR="00303DE2">
              <w:rPr>
                <w:webHidden/>
              </w:rPr>
              <w:instrText xml:space="preserve"> PAGEREF _Toc36222872 \h </w:instrText>
            </w:r>
            <w:r w:rsidR="00303DE2">
              <w:rPr>
                <w:webHidden/>
              </w:rPr>
            </w:r>
            <w:r w:rsidR="00303DE2">
              <w:rPr>
                <w:webHidden/>
              </w:rPr>
              <w:fldChar w:fldCharType="separate"/>
            </w:r>
            <w:r w:rsidR="00303DE2">
              <w:rPr>
                <w:webHidden/>
              </w:rPr>
              <w:t>21</w:t>
            </w:r>
            <w:r w:rsidR="00303DE2">
              <w:rPr>
                <w:webHidden/>
              </w:rPr>
              <w:fldChar w:fldCharType="end"/>
            </w:r>
          </w:hyperlink>
        </w:p>
        <w:p w14:paraId="2C862720" w14:textId="77777777" w:rsidR="00303DE2" w:rsidRDefault="00C1251C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  <w:lang w:val="en-US"/>
            </w:rPr>
          </w:pPr>
          <w:hyperlink w:anchor="_Toc36222873" w:history="1">
            <w:r w:rsidR="00303DE2" w:rsidRPr="0002229A">
              <w:rPr>
                <w:rStyle w:val="Hyperlink"/>
              </w:rPr>
              <w:t>5.6.1</w:t>
            </w:r>
            <w:r w:rsidR="00303DE2">
              <w:rPr>
                <w:rFonts w:asciiTheme="minorHAnsi" w:eastAsiaTheme="minorEastAsia" w:hAnsiTheme="minorHAnsi" w:cstheme="minorBidi"/>
                <w:sz w:val="22"/>
                <w:szCs w:val="22"/>
                <w:lang w:val="en-US"/>
              </w:rPr>
              <w:tab/>
            </w:r>
            <w:r w:rsidR="00303DE2" w:rsidRPr="0002229A">
              <w:rPr>
                <w:rStyle w:val="Hyperlink"/>
              </w:rPr>
              <w:t>Running Control Plane, Data Plane and gx Applications</w:t>
            </w:r>
            <w:r w:rsidR="00303DE2">
              <w:rPr>
                <w:webHidden/>
              </w:rPr>
              <w:tab/>
            </w:r>
            <w:r w:rsidR="00303DE2">
              <w:rPr>
                <w:webHidden/>
              </w:rPr>
              <w:fldChar w:fldCharType="begin"/>
            </w:r>
            <w:r w:rsidR="00303DE2">
              <w:rPr>
                <w:webHidden/>
              </w:rPr>
              <w:instrText xml:space="preserve"> PAGEREF _Toc36222873 \h </w:instrText>
            </w:r>
            <w:r w:rsidR="00303DE2">
              <w:rPr>
                <w:webHidden/>
              </w:rPr>
            </w:r>
            <w:r w:rsidR="00303DE2">
              <w:rPr>
                <w:webHidden/>
              </w:rPr>
              <w:fldChar w:fldCharType="separate"/>
            </w:r>
            <w:r w:rsidR="00303DE2">
              <w:rPr>
                <w:webHidden/>
              </w:rPr>
              <w:t>21</w:t>
            </w:r>
            <w:r w:rsidR="00303DE2">
              <w:rPr>
                <w:webHidden/>
              </w:rPr>
              <w:fldChar w:fldCharType="end"/>
            </w:r>
          </w:hyperlink>
        </w:p>
        <w:p w14:paraId="3197B7F7" w14:textId="77777777" w:rsidR="00303DE2" w:rsidRDefault="00C1251C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  <w:lang w:val="en-US"/>
            </w:rPr>
          </w:pPr>
          <w:hyperlink w:anchor="_Toc36222874" w:history="1">
            <w:r w:rsidR="00303DE2" w:rsidRPr="0002229A">
              <w:rPr>
                <w:rStyle w:val="Hyperlink"/>
              </w:rPr>
              <w:t>5.6.2</w:t>
            </w:r>
            <w:r w:rsidR="00303DE2">
              <w:rPr>
                <w:rFonts w:asciiTheme="minorHAnsi" w:eastAsiaTheme="minorEastAsia" w:hAnsiTheme="minorHAnsi" w:cstheme="minorBidi"/>
                <w:sz w:val="22"/>
                <w:szCs w:val="22"/>
                <w:lang w:val="en-US"/>
              </w:rPr>
              <w:tab/>
            </w:r>
            <w:r w:rsidR="00303DE2" w:rsidRPr="0002229A">
              <w:rPr>
                <w:rStyle w:val="Hyperlink"/>
              </w:rPr>
              <w:t>Bring Up the Data Plane Path</w:t>
            </w:r>
            <w:r w:rsidR="00303DE2">
              <w:rPr>
                <w:webHidden/>
              </w:rPr>
              <w:tab/>
            </w:r>
            <w:r w:rsidR="00303DE2">
              <w:rPr>
                <w:webHidden/>
              </w:rPr>
              <w:fldChar w:fldCharType="begin"/>
            </w:r>
            <w:r w:rsidR="00303DE2">
              <w:rPr>
                <w:webHidden/>
              </w:rPr>
              <w:instrText xml:space="preserve"> PAGEREF _Toc36222874 \h </w:instrText>
            </w:r>
            <w:r w:rsidR="00303DE2">
              <w:rPr>
                <w:webHidden/>
              </w:rPr>
            </w:r>
            <w:r w:rsidR="00303DE2">
              <w:rPr>
                <w:webHidden/>
              </w:rPr>
              <w:fldChar w:fldCharType="separate"/>
            </w:r>
            <w:r w:rsidR="00303DE2">
              <w:rPr>
                <w:webHidden/>
              </w:rPr>
              <w:t>21</w:t>
            </w:r>
            <w:r w:rsidR="00303DE2">
              <w:rPr>
                <w:webHidden/>
              </w:rPr>
              <w:fldChar w:fldCharType="end"/>
            </w:r>
          </w:hyperlink>
        </w:p>
        <w:p w14:paraId="24794132" w14:textId="77777777" w:rsidR="00303DE2" w:rsidRDefault="00C1251C">
          <w:pPr>
            <w:pStyle w:val="TOC1"/>
            <w:rPr>
              <w:rFonts w:asciiTheme="minorHAnsi" w:eastAsiaTheme="minorEastAsia" w:hAnsiTheme="minorHAnsi" w:cstheme="minorBidi"/>
              <w:szCs w:val="22"/>
              <w:lang w:val="en-US"/>
            </w:rPr>
          </w:pPr>
          <w:hyperlink w:anchor="_Toc36222875" w:history="1">
            <w:r w:rsidR="00303DE2" w:rsidRPr="0002229A">
              <w:rPr>
                <w:rStyle w:val="Hyperlink"/>
              </w:rPr>
              <w:t>6</w:t>
            </w:r>
            <w:r w:rsidR="00303DE2">
              <w:rPr>
                <w:rFonts w:asciiTheme="minorHAnsi" w:eastAsiaTheme="minorEastAsia" w:hAnsiTheme="minorHAnsi" w:cstheme="minorBidi"/>
                <w:szCs w:val="22"/>
                <w:lang w:val="en-US"/>
              </w:rPr>
              <w:tab/>
            </w:r>
            <w:r w:rsidR="00303DE2" w:rsidRPr="0002229A">
              <w:rPr>
                <w:rStyle w:val="Hyperlink"/>
              </w:rPr>
              <w:t>Monitoring</w:t>
            </w:r>
            <w:r w:rsidR="00303DE2">
              <w:rPr>
                <w:webHidden/>
              </w:rPr>
              <w:tab/>
            </w:r>
            <w:r w:rsidR="00303DE2">
              <w:rPr>
                <w:webHidden/>
              </w:rPr>
              <w:fldChar w:fldCharType="begin"/>
            </w:r>
            <w:r w:rsidR="00303DE2">
              <w:rPr>
                <w:webHidden/>
              </w:rPr>
              <w:instrText xml:space="preserve"> PAGEREF _Toc36222875 \h </w:instrText>
            </w:r>
            <w:r w:rsidR="00303DE2">
              <w:rPr>
                <w:webHidden/>
              </w:rPr>
            </w:r>
            <w:r w:rsidR="00303DE2">
              <w:rPr>
                <w:webHidden/>
              </w:rPr>
              <w:fldChar w:fldCharType="separate"/>
            </w:r>
            <w:r w:rsidR="00303DE2">
              <w:rPr>
                <w:webHidden/>
              </w:rPr>
              <w:t>22</w:t>
            </w:r>
            <w:r w:rsidR="00303DE2">
              <w:rPr>
                <w:webHidden/>
              </w:rPr>
              <w:fldChar w:fldCharType="end"/>
            </w:r>
          </w:hyperlink>
        </w:p>
        <w:p w14:paraId="5AC6D30F" w14:textId="77777777" w:rsidR="00303DE2" w:rsidRDefault="00C1251C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  <w:lang w:val="en-US"/>
            </w:rPr>
          </w:pPr>
          <w:hyperlink w:anchor="_Toc36222876" w:history="1">
            <w:r w:rsidR="00303DE2" w:rsidRPr="0002229A">
              <w:rPr>
                <w:rStyle w:val="Hyperlink"/>
              </w:rPr>
              <w:t>6.1</w:t>
            </w:r>
            <w:r w:rsidR="00303DE2">
              <w:rPr>
                <w:rFonts w:asciiTheme="minorHAnsi" w:eastAsiaTheme="minorEastAsia" w:hAnsiTheme="minorHAnsi" w:cstheme="minorBidi"/>
                <w:sz w:val="22"/>
                <w:szCs w:val="22"/>
                <w:lang w:val="en-US"/>
              </w:rPr>
              <w:tab/>
            </w:r>
            <w:r w:rsidR="00303DE2" w:rsidRPr="0002229A">
              <w:rPr>
                <w:rStyle w:val="Hyperlink"/>
              </w:rPr>
              <w:t>Using CLI</w:t>
            </w:r>
            <w:r w:rsidR="00303DE2">
              <w:rPr>
                <w:webHidden/>
              </w:rPr>
              <w:tab/>
            </w:r>
            <w:r w:rsidR="00303DE2">
              <w:rPr>
                <w:webHidden/>
              </w:rPr>
              <w:fldChar w:fldCharType="begin"/>
            </w:r>
            <w:r w:rsidR="00303DE2">
              <w:rPr>
                <w:webHidden/>
              </w:rPr>
              <w:instrText xml:space="preserve"> PAGEREF _Toc36222876 \h </w:instrText>
            </w:r>
            <w:r w:rsidR="00303DE2">
              <w:rPr>
                <w:webHidden/>
              </w:rPr>
            </w:r>
            <w:r w:rsidR="00303DE2">
              <w:rPr>
                <w:webHidden/>
              </w:rPr>
              <w:fldChar w:fldCharType="separate"/>
            </w:r>
            <w:r w:rsidR="00303DE2">
              <w:rPr>
                <w:webHidden/>
              </w:rPr>
              <w:t>22</w:t>
            </w:r>
            <w:r w:rsidR="00303DE2">
              <w:rPr>
                <w:webHidden/>
              </w:rPr>
              <w:fldChar w:fldCharType="end"/>
            </w:r>
          </w:hyperlink>
        </w:p>
        <w:p w14:paraId="189BD39F" w14:textId="77777777" w:rsidR="00303DE2" w:rsidRDefault="00C1251C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  <w:lang w:val="en-US"/>
            </w:rPr>
          </w:pPr>
          <w:hyperlink w:anchor="_Toc36222877" w:history="1">
            <w:r w:rsidR="00303DE2" w:rsidRPr="0002229A">
              <w:rPr>
                <w:rStyle w:val="Hyperlink"/>
              </w:rPr>
              <w:t>6.2</w:t>
            </w:r>
            <w:r w:rsidR="00303DE2">
              <w:rPr>
                <w:rFonts w:asciiTheme="minorHAnsi" w:eastAsiaTheme="minorEastAsia" w:hAnsiTheme="minorHAnsi" w:cstheme="minorBidi"/>
                <w:sz w:val="22"/>
                <w:szCs w:val="22"/>
                <w:lang w:val="en-US"/>
              </w:rPr>
              <w:tab/>
            </w:r>
            <w:r w:rsidR="00303DE2" w:rsidRPr="0002229A">
              <w:rPr>
                <w:rStyle w:val="Hyperlink"/>
              </w:rPr>
              <w:t>Logging</w:t>
            </w:r>
            <w:r w:rsidR="00303DE2">
              <w:rPr>
                <w:webHidden/>
              </w:rPr>
              <w:tab/>
            </w:r>
            <w:r w:rsidR="00303DE2">
              <w:rPr>
                <w:webHidden/>
              </w:rPr>
              <w:fldChar w:fldCharType="begin"/>
            </w:r>
            <w:r w:rsidR="00303DE2">
              <w:rPr>
                <w:webHidden/>
              </w:rPr>
              <w:instrText xml:space="preserve"> PAGEREF _Toc36222877 \h </w:instrText>
            </w:r>
            <w:r w:rsidR="00303DE2">
              <w:rPr>
                <w:webHidden/>
              </w:rPr>
            </w:r>
            <w:r w:rsidR="00303DE2">
              <w:rPr>
                <w:webHidden/>
              </w:rPr>
              <w:fldChar w:fldCharType="separate"/>
            </w:r>
            <w:r w:rsidR="00303DE2">
              <w:rPr>
                <w:webHidden/>
              </w:rPr>
              <w:t>22</w:t>
            </w:r>
            <w:r w:rsidR="00303DE2">
              <w:rPr>
                <w:webHidden/>
              </w:rPr>
              <w:fldChar w:fldCharType="end"/>
            </w:r>
          </w:hyperlink>
        </w:p>
        <w:p w14:paraId="2D124731" w14:textId="77777777" w:rsidR="00303DE2" w:rsidRDefault="00C1251C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  <w:lang w:val="en-US"/>
            </w:rPr>
          </w:pPr>
          <w:hyperlink w:anchor="_Toc36222878" w:history="1">
            <w:r w:rsidR="00303DE2" w:rsidRPr="0002229A">
              <w:rPr>
                <w:rStyle w:val="Hyperlink"/>
              </w:rPr>
              <w:t>6.2.1</w:t>
            </w:r>
            <w:r w:rsidR="00303DE2">
              <w:rPr>
                <w:rFonts w:asciiTheme="minorHAnsi" w:eastAsiaTheme="minorEastAsia" w:hAnsiTheme="minorHAnsi" w:cstheme="minorBidi"/>
                <w:sz w:val="22"/>
                <w:szCs w:val="22"/>
                <w:lang w:val="en-US"/>
              </w:rPr>
              <w:tab/>
            </w:r>
            <w:r w:rsidR="00303DE2" w:rsidRPr="0002229A">
              <w:rPr>
                <w:rStyle w:val="Hyperlink"/>
              </w:rPr>
              <w:t>c3pocli for Logging</w:t>
            </w:r>
            <w:r w:rsidR="00303DE2">
              <w:rPr>
                <w:webHidden/>
              </w:rPr>
              <w:tab/>
            </w:r>
            <w:r w:rsidR="00303DE2">
              <w:rPr>
                <w:webHidden/>
              </w:rPr>
              <w:fldChar w:fldCharType="begin"/>
            </w:r>
            <w:r w:rsidR="00303DE2">
              <w:rPr>
                <w:webHidden/>
              </w:rPr>
              <w:instrText xml:space="preserve"> PAGEREF _Toc36222878 \h </w:instrText>
            </w:r>
            <w:r w:rsidR="00303DE2">
              <w:rPr>
                <w:webHidden/>
              </w:rPr>
            </w:r>
            <w:r w:rsidR="00303DE2">
              <w:rPr>
                <w:webHidden/>
              </w:rPr>
              <w:fldChar w:fldCharType="separate"/>
            </w:r>
            <w:r w:rsidR="00303DE2">
              <w:rPr>
                <w:webHidden/>
              </w:rPr>
              <w:t>23</w:t>
            </w:r>
            <w:r w:rsidR="00303DE2">
              <w:rPr>
                <w:webHidden/>
              </w:rPr>
              <w:fldChar w:fldCharType="end"/>
            </w:r>
          </w:hyperlink>
        </w:p>
        <w:p w14:paraId="3141E0C5" w14:textId="77777777" w:rsidR="00303DE2" w:rsidRDefault="00C1251C">
          <w:pPr>
            <w:pStyle w:val="TOC1"/>
            <w:rPr>
              <w:rFonts w:asciiTheme="minorHAnsi" w:eastAsiaTheme="minorEastAsia" w:hAnsiTheme="minorHAnsi" w:cstheme="minorBidi"/>
              <w:szCs w:val="22"/>
              <w:lang w:val="en-US"/>
            </w:rPr>
          </w:pPr>
          <w:hyperlink w:anchor="_Toc36222879" w:history="1">
            <w:r w:rsidR="00303DE2" w:rsidRPr="0002229A">
              <w:rPr>
                <w:rStyle w:val="Hyperlink"/>
              </w:rPr>
              <w:t>7</w:t>
            </w:r>
            <w:r w:rsidR="00303DE2">
              <w:rPr>
                <w:rFonts w:asciiTheme="minorHAnsi" w:eastAsiaTheme="minorEastAsia" w:hAnsiTheme="minorHAnsi" w:cstheme="minorBidi"/>
                <w:szCs w:val="22"/>
                <w:lang w:val="en-US"/>
              </w:rPr>
              <w:tab/>
            </w:r>
            <w:r w:rsidR="00303DE2" w:rsidRPr="0002229A">
              <w:rPr>
                <w:rStyle w:val="Hyperlink"/>
              </w:rPr>
              <w:t>Troubleshooting</w:t>
            </w:r>
            <w:r w:rsidR="00303DE2">
              <w:rPr>
                <w:webHidden/>
              </w:rPr>
              <w:tab/>
            </w:r>
            <w:r w:rsidR="00303DE2">
              <w:rPr>
                <w:webHidden/>
              </w:rPr>
              <w:fldChar w:fldCharType="begin"/>
            </w:r>
            <w:r w:rsidR="00303DE2">
              <w:rPr>
                <w:webHidden/>
              </w:rPr>
              <w:instrText xml:space="preserve"> PAGEREF _Toc36222879 \h </w:instrText>
            </w:r>
            <w:r w:rsidR="00303DE2">
              <w:rPr>
                <w:webHidden/>
              </w:rPr>
            </w:r>
            <w:r w:rsidR="00303DE2">
              <w:rPr>
                <w:webHidden/>
              </w:rPr>
              <w:fldChar w:fldCharType="separate"/>
            </w:r>
            <w:r w:rsidR="00303DE2">
              <w:rPr>
                <w:webHidden/>
              </w:rPr>
              <w:t>24</w:t>
            </w:r>
            <w:r w:rsidR="00303DE2">
              <w:rPr>
                <w:webHidden/>
              </w:rPr>
              <w:fldChar w:fldCharType="end"/>
            </w:r>
          </w:hyperlink>
        </w:p>
        <w:p w14:paraId="4758A15C" w14:textId="77777777" w:rsidR="00303DE2" w:rsidRDefault="00C1251C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  <w:lang w:val="en-US"/>
            </w:rPr>
          </w:pPr>
          <w:hyperlink w:anchor="_Toc36222880" w:history="1">
            <w:r w:rsidR="00303DE2" w:rsidRPr="0002229A">
              <w:rPr>
                <w:rStyle w:val="Hyperlink"/>
              </w:rPr>
              <w:t>7.1</w:t>
            </w:r>
            <w:r w:rsidR="00303DE2">
              <w:rPr>
                <w:rFonts w:asciiTheme="minorHAnsi" w:eastAsiaTheme="minorEastAsia" w:hAnsiTheme="minorHAnsi" w:cstheme="minorBidi"/>
                <w:sz w:val="22"/>
                <w:szCs w:val="22"/>
                <w:lang w:val="en-US"/>
              </w:rPr>
              <w:tab/>
            </w:r>
            <w:r w:rsidR="00303DE2" w:rsidRPr="0002229A">
              <w:rPr>
                <w:rStyle w:val="Hyperlink"/>
              </w:rPr>
              <w:t>Binding PCI Interface to dpdk Driver</w:t>
            </w:r>
            <w:r w:rsidR="00303DE2">
              <w:rPr>
                <w:webHidden/>
              </w:rPr>
              <w:tab/>
            </w:r>
            <w:r w:rsidR="00303DE2">
              <w:rPr>
                <w:webHidden/>
              </w:rPr>
              <w:fldChar w:fldCharType="begin"/>
            </w:r>
            <w:r w:rsidR="00303DE2">
              <w:rPr>
                <w:webHidden/>
              </w:rPr>
              <w:instrText xml:space="preserve"> PAGEREF _Toc36222880 \h </w:instrText>
            </w:r>
            <w:r w:rsidR="00303DE2">
              <w:rPr>
                <w:webHidden/>
              </w:rPr>
            </w:r>
            <w:r w:rsidR="00303DE2">
              <w:rPr>
                <w:webHidden/>
              </w:rPr>
              <w:fldChar w:fldCharType="separate"/>
            </w:r>
            <w:r w:rsidR="00303DE2">
              <w:rPr>
                <w:webHidden/>
              </w:rPr>
              <w:t>24</w:t>
            </w:r>
            <w:r w:rsidR="00303DE2">
              <w:rPr>
                <w:webHidden/>
              </w:rPr>
              <w:fldChar w:fldCharType="end"/>
            </w:r>
          </w:hyperlink>
        </w:p>
        <w:p w14:paraId="2E331E50" w14:textId="77777777" w:rsidR="00303DE2" w:rsidRDefault="00C1251C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  <w:lang w:val="en-US"/>
            </w:rPr>
          </w:pPr>
          <w:hyperlink w:anchor="_Toc36222881" w:history="1">
            <w:r w:rsidR="00303DE2" w:rsidRPr="0002229A">
              <w:rPr>
                <w:rStyle w:val="Hyperlink"/>
              </w:rPr>
              <w:t>7.2</w:t>
            </w:r>
            <w:r w:rsidR="00303DE2">
              <w:rPr>
                <w:rFonts w:asciiTheme="minorHAnsi" w:eastAsiaTheme="minorEastAsia" w:hAnsiTheme="minorHAnsi" w:cstheme="minorBidi"/>
                <w:sz w:val="22"/>
                <w:szCs w:val="22"/>
                <w:lang w:val="en-US"/>
              </w:rPr>
              <w:tab/>
            </w:r>
            <w:r w:rsidR="00303DE2" w:rsidRPr="0002229A">
              <w:rPr>
                <w:rStyle w:val="Hyperlink"/>
              </w:rPr>
              <w:t>Setting Environment for Control and Data Planes</w:t>
            </w:r>
            <w:r w:rsidR="00303DE2">
              <w:rPr>
                <w:webHidden/>
              </w:rPr>
              <w:tab/>
            </w:r>
            <w:r w:rsidR="00303DE2">
              <w:rPr>
                <w:webHidden/>
              </w:rPr>
              <w:fldChar w:fldCharType="begin"/>
            </w:r>
            <w:r w:rsidR="00303DE2">
              <w:rPr>
                <w:webHidden/>
              </w:rPr>
              <w:instrText xml:space="preserve"> PAGEREF _Toc36222881 \h </w:instrText>
            </w:r>
            <w:r w:rsidR="00303DE2">
              <w:rPr>
                <w:webHidden/>
              </w:rPr>
            </w:r>
            <w:r w:rsidR="00303DE2">
              <w:rPr>
                <w:webHidden/>
              </w:rPr>
              <w:fldChar w:fldCharType="separate"/>
            </w:r>
            <w:r w:rsidR="00303DE2">
              <w:rPr>
                <w:webHidden/>
              </w:rPr>
              <w:t>24</w:t>
            </w:r>
            <w:r w:rsidR="00303DE2">
              <w:rPr>
                <w:webHidden/>
              </w:rPr>
              <w:fldChar w:fldCharType="end"/>
            </w:r>
          </w:hyperlink>
        </w:p>
        <w:p w14:paraId="7A1EBF5F" w14:textId="77777777" w:rsidR="00303DE2" w:rsidRDefault="00C1251C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  <w:lang w:val="en-US"/>
            </w:rPr>
          </w:pPr>
          <w:hyperlink w:anchor="_Toc36222882" w:history="1">
            <w:r w:rsidR="00303DE2" w:rsidRPr="0002229A">
              <w:rPr>
                <w:rStyle w:val="Hyperlink"/>
              </w:rPr>
              <w:t>7.3</w:t>
            </w:r>
            <w:r w:rsidR="00303DE2">
              <w:rPr>
                <w:rFonts w:asciiTheme="minorHAnsi" w:eastAsiaTheme="minorEastAsia" w:hAnsiTheme="minorHAnsi" w:cstheme="minorBidi"/>
                <w:sz w:val="22"/>
                <w:szCs w:val="22"/>
                <w:lang w:val="en-US"/>
              </w:rPr>
              <w:tab/>
            </w:r>
            <w:r w:rsidR="00303DE2" w:rsidRPr="0002229A">
              <w:rPr>
                <w:rStyle w:val="Hyperlink"/>
              </w:rPr>
              <w:t>Data Not Passing Through Data Plane</w:t>
            </w:r>
            <w:r w:rsidR="00303DE2">
              <w:rPr>
                <w:webHidden/>
              </w:rPr>
              <w:tab/>
            </w:r>
            <w:r w:rsidR="00303DE2">
              <w:rPr>
                <w:webHidden/>
              </w:rPr>
              <w:fldChar w:fldCharType="begin"/>
            </w:r>
            <w:r w:rsidR="00303DE2">
              <w:rPr>
                <w:webHidden/>
              </w:rPr>
              <w:instrText xml:space="preserve"> PAGEREF _Toc36222882 \h </w:instrText>
            </w:r>
            <w:r w:rsidR="00303DE2">
              <w:rPr>
                <w:webHidden/>
              </w:rPr>
            </w:r>
            <w:r w:rsidR="00303DE2">
              <w:rPr>
                <w:webHidden/>
              </w:rPr>
              <w:fldChar w:fldCharType="separate"/>
            </w:r>
            <w:r w:rsidR="00303DE2">
              <w:rPr>
                <w:webHidden/>
              </w:rPr>
              <w:t>24</w:t>
            </w:r>
            <w:r w:rsidR="00303DE2">
              <w:rPr>
                <w:webHidden/>
              </w:rPr>
              <w:fldChar w:fldCharType="end"/>
            </w:r>
          </w:hyperlink>
        </w:p>
        <w:p w14:paraId="08A09753" w14:textId="77777777" w:rsidR="00303DE2" w:rsidRDefault="00C1251C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  <w:lang w:val="en-US"/>
            </w:rPr>
          </w:pPr>
          <w:hyperlink w:anchor="_Toc36222883" w:history="1">
            <w:r w:rsidR="00303DE2" w:rsidRPr="0002229A">
              <w:rPr>
                <w:rStyle w:val="Hyperlink"/>
              </w:rPr>
              <w:t>7.4</w:t>
            </w:r>
            <w:r w:rsidR="00303DE2">
              <w:rPr>
                <w:rFonts w:asciiTheme="minorHAnsi" w:eastAsiaTheme="minorEastAsia" w:hAnsiTheme="minorHAnsi" w:cstheme="minorBidi"/>
                <w:sz w:val="22"/>
                <w:szCs w:val="22"/>
                <w:lang w:val="en-US"/>
              </w:rPr>
              <w:tab/>
            </w:r>
            <w:r w:rsidR="00303DE2" w:rsidRPr="0002229A">
              <w:rPr>
                <w:rStyle w:val="Hyperlink"/>
              </w:rPr>
              <w:t>Giving Permission to Shell Script File</w:t>
            </w:r>
            <w:r w:rsidR="00303DE2">
              <w:rPr>
                <w:webHidden/>
              </w:rPr>
              <w:tab/>
            </w:r>
            <w:r w:rsidR="00303DE2">
              <w:rPr>
                <w:webHidden/>
              </w:rPr>
              <w:fldChar w:fldCharType="begin"/>
            </w:r>
            <w:r w:rsidR="00303DE2">
              <w:rPr>
                <w:webHidden/>
              </w:rPr>
              <w:instrText xml:space="preserve"> PAGEREF _Toc36222883 \h </w:instrText>
            </w:r>
            <w:r w:rsidR="00303DE2">
              <w:rPr>
                <w:webHidden/>
              </w:rPr>
            </w:r>
            <w:r w:rsidR="00303DE2">
              <w:rPr>
                <w:webHidden/>
              </w:rPr>
              <w:fldChar w:fldCharType="separate"/>
            </w:r>
            <w:r w:rsidR="00303DE2">
              <w:rPr>
                <w:webHidden/>
              </w:rPr>
              <w:t>25</w:t>
            </w:r>
            <w:r w:rsidR="00303DE2">
              <w:rPr>
                <w:webHidden/>
              </w:rPr>
              <w:fldChar w:fldCharType="end"/>
            </w:r>
          </w:hyperlink>
        </w:p>
        <w:p w14:paraId="13DA0FB7" w14:textId="77777777" w:rsidR="00303DE2" w:rsidRDefault="00C1251C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  <w:lang w:val="en-US"/>
            </w:rPr>
          </w:pPr>
          <w:hyperlink w:anchor="_Toc36222884" w:history="1">
            <w:r w:rsidR="00303DE2" w:rsidRPr="0002229A">
              <w:rPr>
                <w:rStyle w:val="Hyperlink"/>
              </w:rPr>
              <w:t>7.5</w:t>
            </w:r>
            <w:r w:rsidR="00303DE2">
              <w:rPr>
                <w:rFonts w:asciiTheme="minorHAnsi" w:eastAsiaTheme="minorEastAsia" w:hAnsiTheme="minorHAnsi" w:cstheme="minorBidi"/>
                <w:sz w:val="22"/>
                <w:szCs w:val="22"/>
                <w:lang w:val="en-US"/>
              </w:rPr>
              <w:tab/>
            </w:r>
            <w:r w:rsidR="00303DE2" w:rsidRPr="0002229A">
              <w:rPr>
                <w:rStyle w:val="Hyperlink"/>
              </w:rPr>
              <w:t>Memory Issue in Section 4.3 Control Plane build</w:t>
            </w:r>
            <w:r w:rsidR="00303DE2">
              <w:rPr>
                <w:webHidden/>
              </w:rPr>
              <w:tab/>
            </w:r>
            <w:r w:rsidR="00303DE2">
              <w:rPr>
                <w:webHidden/>
              </w:rPr>
              <w:fldChar w:fldCharType="begin"/>
            </w:r>
            <w:r w:rsidR="00303DE2">
              <w:rPr>
                <w:webHidden/>
              </w:rPr>
              <w:instrText xml:space="preserve"> PAGEREF _Toc36222884 \h </w:instrText>
            </w:r>
            <w:r w:rsidR="00303DE2">
              <w:rPr>
                <w:webHidden/>
              </w:rPr>
            </w:r>
            <w:r w:rsidR="00303DE2">
              <w:rPr>
                <w:webHidden/>
              </w:rPr>
              <w:fldChar w:fldCharType="separate"/>
            </w:r>
            <w:r w:rsidR="00303DE2">
              <w:rPr>
                <w:webHidden/>
              </w:rPr>
              <w:t>25</w:t>
            </w:r>
            <w:r w:rsidR="00303DE2">
              <w:rPr>
                <w:webHidden/>
              </w:rPr>
              <w:fldChar w:fldCharType="end"/>
            </w:r>
          </w:hyperlink>
        </w:p>
        <w:p w14:paraId="2F999AAD" w14:textId="77777777" w:rsidR="00303DE2" w:rsidRDefault="00C1251C">
          <w:pPr>
            <w:pStyle w:val="TOC1"/>
            <w:rPr>
              <w:rFonts w:asciiTheme="minorHAnsi" w:eastAsiaTheme="minorEastAsia" w:hAnsiTheme="minorHAnsi" w:cstheme="minorBidi"/>
              <w:szCs w:val="22"/>
              <w:lang w:val="en-US"/>
            </w:rPr>
          </w:pPr>
          <w:hyperlink w:anchor="_Toc36222885" w:history="1">
            <w:r w:rsidR="00303DE2" w:rsidRPr="0002229A">
              <w:rPr>
                <w:rStyle w:val="Hyperlink"/>
              </w:rPr>
              <w:t>8</w:t>
            </w:r>
            <w:r w:rsidR="00303DE2">
              <w:rPr>
                <w:rFonts w:asciiTheme="minorHAnsi" w:eastAsiaTheme="minorEastAsia" w:hAnsiTheme="minorHAnsi" w:cstheme="minorBidi"/>
                <w:szCs w:val="22"/>
                <w:lang w:val="en-US"/>
              </w:rPr>
              <w:tab/>
            </w:r>
            <w:r w:rsidR="00303DE2" w:rsidRPr="0002229A">
              <w:rPr>
                <w:rStyle w:val="Hyperlink"/>
              </w:rPr>
              <w:t>Backlog</w:t>
            </w:r>
            <w:r w:rsidR="00303DE2">
              <w:rPr>
                <w:webHidden/>
              </w:rPr>
              <w:tab/>
            </w:r>
            <w:r w:rsidR="00303DE2">
              <w:rPr>
                <w:webHidden/>
              </w:rPr>
              <w:fldChar w:fldCharType="begin"/>
            </w:r>
            <w:r w:rsidR="00303DE2">
              <w:rPr>
                <w:webHidden/>
              </w:rPr>
              <w:instrText xml:space="preserve"> PAGEREF _Toc36222885 \h </w:instrText>
            </w:r>
            <w:r w:rsidR="00303DE2">
              <w:rPr>
                <w:webHidden/>
              </w:rPr>
            </w:r>
            <w:r w:rsidR="00303DE2">
              <w:rPr>
                <w:webHidden/>
              </w:rPr>
              <w:fldChar w:fldCharType="separate"/>
            </w:r>
            <w:r w:rsidR="00303DE2">
              <w:rPr>
                <w:webHidden/>
              </w:rPr>
              <w:t>26</w:t>
            </w:r>
            <w:r w:rsidR="00303DE2">
              <w:rPr>
                <w:webHidden/>
              </w:rPr>
              <w:fldChar w:fldCharType="end"/>
            </w:r>
          </w:hyperlink>
        </w:p>
        <w:p w14:paraId="32CFA55B" w14:textId="77777777" w:rsidR="00303DE2" w:rsidRDefault="00C1251C">
          <w:pPr>
            <w:pStyle w:val="TOC1"/>
            <w:rPr>
              <w:rFonts w:asciiTheme="minorHAnsi" w:eastAsiaTheme="minorEastAsia" w:hAnsiTheme="minorHAnsi" w:cstheme="minorBidi"/>
              <w:szCs w:val="22"/>
              <w:lang w:val="en-US"/>
            </w:rPr>
          </w:pPr>
          <w:hyperlink w:anchor="_Toc36222886" w:history="1">
            <w:r w:rsidR="00303DE2" w:rsidRPr="0002229A">
              <w:rPr>
                <w:rStyle w:val="Hyperlink"/>
              </w:rPr>
              <w:t>9</w:t>
            </w:r>
            <w:r w:rsidR="00303DE2">
              <w:rPr>
                <w:rFonts w:asciiTheme="minorHAnsi" w:eastAsiaTheme="minorEastAsia" w:hAnsiTheme="minorHAnsi" w:cstheme="minorBidi"/>
                <w:szCs w:val="22"/>
                <w:lang w:val="en-US"/>
              </w:rPr>
              <w:tab/>
            </w:r>
            <w:r w:rsidR="00303DE2" w:rsidRPr="0002229A">
              <w:rPr>
                <w:rStyle w:val="Hyperlink"/>
              </w:rPr>
              <w:t>References</w:t>
            </w:r>
            <w:r w:rsidR="00303DE2">
              <w:rPr>
                <w:webHidden/>
              </w:rPr>
              <w:tab/>
            </w:r>
            <w:r w:rsidR="00303DE2">
              <w:rPr>
                <w:webHidden/>
              </w:rPr>
              <w:fldChar w:fldCharType="begin"/>
            </w:r>
            <w:r w:rsidR="00303DE2">
              <w:rPr>
                <w:webHidden/>
              </w:rPr>
              <w:instrText xml:space="preserve"> PAGEREF _Toc36222886 \h </w:instrText>
            </w:r>
            <w:r w:rsidR="00303DE2">
              <w:rPr>
                <w:webHidden/>
              </w:rPr>
            </w:r>
            <w:r w:rsidR="00303DE2">
              <w:rPr>
                <w:webHidden/>
              </w:rPr>
              <w:fldChar w:fldCharType="separate"/>
            </w:r>
            <w:r w:rsidR="00303DE2">
              <w:rPr>
                <w:webHidden/>
              </w:rPr>
              <w:t>26</w:t>
            </w:r>
            <w:r w:rsidR="00303DE2">
              <w:rPr>
                <w:webHidden/>
              </w:rPr>
              <w:fldChar w:fldCharType="end"/>
            </w:r>
          </w:hyperlink>
        </w:p>
        <w:p w14:paraId="3FB6DAFC" w14:textId="6D3310B6" w:rsidR="008F7F3E" w:rsidRDefault="008F7F3E">
          <w:r>
            <w:rPr>
              <w:b/>
              <w:bCs/>
              <w:noProof/>
            </w:rPr>
            <w:fldChar w:fldCharType="end"/>
          </w:r>
        </w:p>
      </w:sdtContent>
    </w:sdt>
    <w:p w14:paraId="762A5D2E" w14:textId="58A6CB1D" w:rsidR="00406ED0" w:rsidRPr="008F7F3E" w:rsidRDefault="006471F9" w:rsidP="008F7F3E">
      <w:r w:rsidRPr="008F7F3E">
        <w:br w:type="page"/>
      </w:r>
    </w:p>
    <w:p w14:paraId="762A5D2F" w14:textId="3AA3A7BB" w:rsidR="00406ED0" w:rsidRPr="008F7F3E" w:rsidRDefault="006471F9" w:rsidP="008F7F3E">
      <w:pPr>
        <w:pStyle w:val="Heading1"/>
      </w:pPr>
      <w:bookmarkStart w:id="1" w:name="_Toc36222841"/>
      <w:r w:rsidRPr="008F7F3E">
        <w:lastRenderedPageBreak/>
        <w:t>Acronyms and Definitions</w:t>
      </w:r>
      <w:bookmarkEnd w:id="1"/>
    </w:p>
    <w:p w14:paraId="762A5D30" w14:textId="1799E8B3" w:rsidR="00406ED0" w:rsidRDefault="00802806" w:rsidP="004818F8">
      <w:pPr>
        <w:pStyle w:val="TableTitle"/>
      </w:pPr>
      <w:r>
        <w:t xml:space="preserve">Table </w:t>
      </w:r>
      <w:r w:rsidR="006E3AE0">
        <w:rPr>
          <w:noProof/>
        </w:rPr>
        <w:fldChar w:fldCharType="begin"/>
      </w:r>
      <w:r w:rsidR="006E3AE0">
        <w:rPr>
          <w:noProof/>
        </w:rPr>
        <w:instrText xml:space="preserve"> SEQ Table \* ARABIC </w:instrText>
      </w:r>
      <w:r w:rsidR="006E3AE0">
        <w:rPr>
          <w:noProof/>
        </w:rPr>
        <w:fldChar w:fldCharType="separate"/>
      </w:r>
      <w:r w:rsidR="00B8317A">
        <w:rPr>
          <w:noProof/>
        </w:rPr>
        <w:t>1</w:t>
      </w:r>
      <w:r w:rsidR="006E3AE0">
        <w:rPr>
          <w:noProof/>
        </w:rPr>
        <w:fldChar w:fldCharType="end"/>
      </w:r>
      <w:r w:rsidR="006471F9">
        <w:t xml:space="preserve">: </w:t>
      </w:r>
      <w:r w:rsidR="006471F9" w:rsidRPr="00007FF0">
        <w:t>Acronyms</w:t>
      </w:r>
      <w:r w:rsidR="006471F9">
        <w:t xml:space="preserve"> and Definitions</w:t>
      </w:r>
    </w:p>
    <w:tbl>
      <w:tblPr>
        <w:tblStyle w:val="UserGuide"/>
        <w:tblW w:w="9456" w:type="dxa"/>
        <w:tblLayout w:type="fixed"/>
        <w:tblLook w:val="0620" w:firstRow="1" w:lastRow="0" w:firstColumn="0" w:lastColumn="0" w:noHBand="1" w:noVBand="1"/>
      </w:tblPr>
      <w:tblGrid>
        <w:gridCol w:w="1156"/>
        <w:gridCol w:w="8300"/>
      </w:tblGrid>
      <w:tr w:rsidR="0012715C" w14:paraId="419A2A3D" w14:textId="77777777" w:rsidTr="0027443D">
        <w:trPr>
          <w:trHeight w:val="144"/>
          <w:tblHeader/>
        </w:trPr>
        <w:tc>
          <w:tcPr>
            <w:tcW w:w="1156" w:type="dxa"/>
          </w:tcPr>
          <w:p w14:paraId="41BF8BE6" w14:textId="77777777" w:rsidR="0012715C" w:rsidRPr="00F73B28" w:rsidRDefault="0012715C" w:rsidP="0027443D">
            <w:pPr>
              <w:pStyle w:val="Table"/>
              <w:rPr>
                <w:b/>
                <w:bCs/>
              </w:rPr>
            </w:pPr>
            <w:r w:rsidRPr="00F73B28">
              <w:rPr>
                <w:b/>
                <w:bCs/>
              </w:rPr>
              <w:t>Acronym</w:t>
            </w:r>
          </w:p>
        </w:tc>
        <w:tc>
          <w:tcPr>
            <w:tcW w:w="8300" w:type="dxa"/>
          </w:tcPr>
          <w:p w14:paraId="6C66DF87" w14:textId="77777777" w:rsidR="0012715C" w:rsidRPr="00F73B28" w:rsidRDefault="0012715C" w:rsidP="0027443D">
            <w:pPr>
              <w:pStyle w:val="Table"/>
              <w:rPr>
                <w:b/>
                <w:bCs/>
              </w:rPr>
            </w:pPr>
            <w:r w:rsidRPr="00F73B28">
              <w:rPr>
                <w:b/>
                <w:bCs/>
              </w:rPr>
              <w:t>Definition</w:t>
            </w:r>
          </w:p>
        </w:tc>
      </w:tr>
      <w:tr w:rsidR="0012715C" w14:paraId="702704B0" w14:textId="77777777" w:rsidTr="0027443D">
        <w:trPr>
          <w:trHeight w:val="144"/>
        </w:trPr>
        <w:tc>
          <w:tcPr>
            <w:tcW w:w="1156" w:type="dxa"/>
          </w:tcPr>
          <w:p w14:paraId="52534B16" w14:textId="77777777" w:rsidR="0012715C" w:rsidRDefault="0012715C" w:rsidP="0027443D">
            <w:pPr>
              <w:pStyle w:val="Table"/>
            </w:pPr>
            <w:r>
              <w:t>3GPP</w:t>
            </w:r>
          </w:p>
        </w:tc>
        <w:tc>
          <w:tcPr>
            <w:tcW w:w="8300" w:type="dxa"/>
          </w:tcPr>
          <w:p w14:paraId="60747E88" w14:textId="77777777" w:rsidR="0012715C" w:rsidRDefault="0012715C" w:rsidP="0027443D">
            <w:pPr>
              <w:pStyle w:val="Table"/>
            </w:pPr>
            <w:r>
              <w:t>3rd Generation Partnership Project</w:t>
            </w:r>
          </w:p>
        </w:tc>
      </w:tr>
      <w:tr w:rsidR="0012715C" w14:paraId="128CE329" w14:textId="77777777" w:rsidTr="0027443D">
        <w:trPr>
          <w:trHeight w:val="144"/>
        </w:trPr>
        <w:tc>
          <w:tcPr>
            <w:tcW w:w="1156" w:type="dxa"/>
          </w:tcPr>
          <w:p w14:paraId="23EBD99D" w14:textId="77777777" w:rsidR="0012715C" w:rsidRDefault="0012715C" w:rsidP="0027443D">
            <w:pPr>
              <w:pStyle w:val="Table"/>
            </w:pPr>
            <w:r>
              <w:t>APN</w:t>
            </w:r>
          </w:p>
        </w:tc>
        <w:tc>
          <w:tcPr>
            <w:tcW w:w="8300" w:type="dxa"/>
          </w:tcPr>
          <w:p w14:paraId="2A081150" w14:textId="77777777" w:rsidR="0012715C" w:rsidRDefault="0012715C" w:rsidP="0027443D">
            <w:pPr>
              <w:pStyle w:val="Table"/>
            </w:pPr>
            <w:r>
              <w:t>Access Point Name</w:t>
            </w:r>
          </w:p>
        </w:tc>
      </w:tr>
      <w:tr w:rsidR="0012715C" w14:paraId="481ADE81" w14:textId="77777777" w:rsidTr="0027443D">
        <w:trPr>
          <w:trHeight w:val="144"/>
        </w:trPr>
        <w:tc>
          <w:tcPr>
            <w:tcW w:w="1156" w:type="dxa"/>
          </w:tcPr>
          <w:p w14:paraId="41F35F1B" w14:textId="77777777" w:rsidR="0012715C" w:rsidRDefault="0012715C" w:rsidP="0027443D">
            <w:pPr>
              <w:pStyle w:val="Table"/>
            </w:pPr>
            <w:r>
              <w:t>C3PO</w:t>
            </w:r>
          </w:p>
        </w:tc>
        <w:tc>
          <w:tcPr>
            <w:tcW w:w="8300" w:type="dxa"/>
          </w:tcPr>
          <w:p w14:paraId="30946607" w14:textId="77777777" w:rsidR="0012715C" w:rsidRDefault="0012715C" w:rsidP="0027443D">
            <w:pPr>
              <w:pStyle w:val="Table"/>
            </w:pPr>
            <w:r>
              <w:t>Clean CUPS Core for Packet Optimization –a code repository under OMEC-project</w:t>
            </w:r>
          </w:p>
        </w:tc>
      </w:tr>
      <w:tr w:rsidR="0012715C" w14:paraId="0F5B164F" w14:textId="77777777" w:rsidTr="0027443D">
        <w:trPr>
          <w:trHeight w:val="144"/>
        </w:trPr>
        <w:tc>
          <w:tcPr>
            <w:tcW w:w="1156" w:type="dxa"/>
          </w:tcPr>
          <w:p w14:paraId="49D6CB09" w14:textId="77777777" w:rsidR="0012715C" w:rsidRDefault="0012715C" w:rsidP="0027443D">
            <w:pPr>
              <w:pStyle w:val="Table"/>
            </w:pPr>
            <w:r>
              <w:t>CDF</w:t>
            </w:r>
          </w:p>
        </w:tc>
        <w:tc>
          <w:tcPr>
            <w:tcW w:w="8300" w:type="dxa"/>
          </w:tcPr>
          <w:p w14:paraId="5037FFBF" w14:textId="77777777" w:rsidR="0012715C" w:rsidRDefault="0012715C" w:rsidP="0027443D">
            <w:pPr>
              <w:pStyle w:val="Table"/>
            </w:pPr>
            <w:r>
              <w:t>Charging Data Function</w:t>
            </w:r>
          </w:p>
        </w:tc>
      </w:tr>
      <w:tr w:rsidR="0012715C" w14:paraId="484358B7" w14:textId="77777777" w:rsidTr="0027443D">
        <w:trPr>
          <w:trHeight w:val="144"/>
        </w:trPr>
        <w:tc>
          <w:tcPr>
            <w:tcW w:w="1156" w:type="dxa"/>
          </w:tcPr>
          <w:p w14:paraId="347398F6" w14:textId="77777777" w:rsidR="0012715C" w:rsidRDefault="0012715C" w:rsidP="0027443D">
            <w:pPr>
              <w:pStyle w:val="Table"/>
            </w:pPr>
            <w:r>
              <w:t>CDR</w:t>
            </w:r>
          </w:p>
        </w:tc>
        <w:tc>
          <w:tcPr>
            <w:tcW w:w="8300" w:type="dxa"/>
          </w:tcPr>
          <w:p w14:paraId="51BFDB0D" w14:textId="77777777" w:rsidR="0012715C" w:rsidRDefault="0012715C" w:rsidP="0027443D">
            <w:pPr>
              <w:pStyle w:val="Table"/>
            </w:pPr>
            <w:r>
              <w:t>Charging Data Record</w:t>
            </w:r>
          </w:p>
        </w:tc>
      </w:tr>
      <w:tr w:rsidR="0012715C" w14:paraId="19629DB6" w14:textId="77777777" w:rsidTr="0027443D">
        <w:trPr>
          <w:trHeight w:val="144"/>
        </w:trPr>
        <w:tc>
          <w:tcPr>
            <w:tcW w:w="1156" w:type="dxa"/>
          </w:tcPr>
          <w:p w14:paraId="5AAF39E6" w14:textId="77777777" w:rsidR="0012715C" w:rsidRDefault="0012715C" w:rsidP="0027443D">
            <w:pPr>
              <w:pStyle w:val="Table"/>
            </w:pPr>
            <w:r>
              <w:t>CLI</w:t>
            </w:r>
          </w:p>
        </w:tc>
        <w:tc>
          <w:tcPr>
            <w:tcW w:w="8300" w:type="dxa"/>
          </w:tcPr>
          <w:p w14:paraId="0F4D0918" w14:textId="77777777" w:rsidR="0012715C" w:rsidRDefault="0012715C" w:rsidP="0027443D">
            <w:pPr>
              <w:pStyle w:val="Table"/>
            </w:pPr>
            <w:r>
              <w:t>Command Line Interface</w:t>
            </w:r>
          </w:p>
        </w:tc>
      </w:tr>
      <w:tr w:rsidR="0012715C" w14:paraId="01877371" w14:textId="77777777" w:rsidTr="0027443D">
        <w:trPr>
          <w:trHeight w:val="144"/>
        </w:trPr>
        <w:tc>
          <w:tcPr>
            <w:tcW w:w="1156" w:type="dxa"/>
          </w:tcPr>
          <w:p w14:paraId="7749073C" w14:textId="77777777" w:rsidR="0012715C" w:rsidRDefault="0012715C" w:rsidP="0027443D">
            <w:pPr>
              <w:pStyle w:val="Table"/>
            </w:pPr>
            <w:r>
              <w:t>CTF</w:t>
            </w:r>
          </w:p>
        </w:tc>
        <w:tc>
          <w:tcPr>
            <w:tcW w:w="8300" w:type="dxa"/>
          </w:tcPr>
          <w:p w14:paraId="47A78ADF" w14:textId="77777777" w:rsidR="0012715C" w:rsidRDefault="0012715C" w:rsidP="0027443D">
            <w:pPr>
              <w:pStyle w:val="Table"/>
            </w:pPr>
            <w:r>
              <w:t>Charging Trigger Function</w:t>
            </w:r>
          </w:p>
        </w:tc>
      </w:tr>
      <w:tr w:rsidR="0012715C" w14:paraId="4DEF3B63" w14:textId="77777777" w:rsidTr="0027443D">
        <w:trPr>
          <w:trHeight w:val="144"/>
        </w:trPr>
        <w:tc>
          <w:tcPr>
            <w:tcW w:w="1156" w:type="dxa"/>
          </w:tcPr>
          <w:p w14:paraId="44647524" w14:textId="77777777" w:rsidR="0012715C" w:rsidRDefault="0012715C" w:rsidP="0027443D">
            <w:pPr>
              <w:pStyle w:val="Table"/>
            </w:pPr>
            <w:r>
              <w:t>CUPS</w:t>
            </w:r>
          </w:p>
        </w:tc>
        <w:tc>
          <w:tcPr>
            <w:tcW w:w="8300" w:type="dxa"/>
          </w:tcPr>
          <w:p w14:paraId="5CEEBDAB" w14:textId="77777777" w:rsidR="0012715C" w:rsidRDefault="0012715C" w:rsidP="0027443D">
            <w:pPr>
              <w:pStyle w:val="Table"/>
            </w:pPr>
            <w:r>
              <w:t>Control and User Plane Separation – Provides architecture enhancements for the separation of control and user functionality in EPC</w:t>
            </w:r>
          </w:p>
        </w:tc>
      </w:tr>
      <w:tr w:rsidR="0012715C" w14:paraId="3B193C95" w14:textId="77777777" w:rsidTr="0027443D">
        <w:trPr>
          <w:trHeight w:val="144"/>
        </w:trPr>
        <w:tc>
          <w:tcPr>
            <w:tcW w:w="1156" w:type="dxa"/>
          </w:tcPr>
          <w:p w14:paraId="6DC61EE0" w14:textId="77777777" w:rsidR="0012715C" w:rsidRDefault="0012715C" w:rsidP="0027443D">
            <w:pPr>
              <w:pStyle w:val="Table"/>
            </w:pPr>
            <w:r>
              <w:t>DNS</w:t>
            </w:r>
          </w:p>
        </w:tc>
        <w:tc>
          <w:tcPr>
            <w:tcW w:w="8300" w:type="dxa"/>
          </w:tcPr>
          <w:p w14:paraId="649B7660" w14:textId="77777777" w:rsidR="0012715C" w:rsidRDefault="0012715C" w:rsidP="0027443D">
            <w:pPr>
              <w:pStyle w:val="Table"/>
            </w:pPr>
            <w:r>
              <w:t>Domain Name System</w:t>
            </w:r>
          </w:p>
        </w:tc>
      </w:tr>
      <w:tr w:rsidR="0012715C" w14:paraId="061C54D4" w14:textId="77777777" w:rsidTr="0027443D">
        <w:trPr>
          <w:trHeight w:val="144"/>
        </w:trPr>
        <w:tc>
          <w:tcPr>
            <w:tcW w:w="1156" w:type="dxa"/>
          </w:tcPr>
          <w:p w14:paraId="5235F5B2" w14:textId="77777777" w:rsidR="0012715C" w:rsidRDefault="0012715C" w:rsidP="0027443D">
            <w:pPr>
              <w:pStyle w:val="Table"/>
            </w:pPr>
            <w:r>
              <w:t>EPC</w:t>
            </w:r>
          </w:p>
        </w:tc>
        <w:tc>
          <w:tcPr>
            <w:tcW w:w="8300" w:type="dxa"/>
          </w:tcPr>
          <w:p w14:paraId="7B1F9822" w14:textId="77777777" w:rsidR="0012715C" w:rsidRDefault="0012715C" w:rsidP="0027443D">
            <w:pPr>
              <w:pStyle w:val="Table"/>
            </w:pPr>
            <w:r>
              <w:t>Evolved Packet Core</w:t>
            </w:r>
          </w:p>
        </w:tc>
      </w:tr>
      <w:tr w:rsidR="0012715C" w14:paraId="5CB199EE" w14:textId="77777777" w:rsidTr="0027443D">
        <w:trPr>
          <w:trHeight w:val="144"/>
        </w:trPr>
        <w:tc>
          <w:tcPr>
            <w:tcW w:w="1156" w:type="dxa"/>
          </w:tcPr>
          <w:p w14:paraId="07EF01E4" w14:textId="77777777" w:rsidR="0012715C" w:rsidRPr="008F7F3E" w:rsidRDefault="0012715C" w:rsidP="0027443D">
            <w:pPr>
              <w:pStyle w:val="Table"/>
            </w:pPr>
            <w:r>
              <w:t>LTE</w:t>
            </w:r>
          </w:p>
        </w:tc>
        <w:tc>
          <w:tcPr>
            <w:tcW w:w="8300" w:type="dxa"/>
          </w:tcPr>
          <w:p w14:paraId="77283621" w14:textId="77777777" w:rsidR="0012715C" w:rsidRDefault="0012715C" w:rsidP="0027443D">
            <w:pPr>
              <w:pStyle w:val="Table"/>
              <w:rPr>
                <w:rFonts w:ascii="Times New Roman" w:eastAsia="Times New Roman" w:hAnsi="Times New Roman" w:cs="Times New Roman"/>
              </w:rPr>
            </w:pPr>
            <w:r>
              <w:t>Long Term Evolution</w:t>
            </w:r>
          </w:p>
        </w:tc>
      </w:tr>
      <w:tr w:rsidR="0012715C" w14:paraId="1DB578CF" w14:textId="77777777" w:rsidTr="0027443D">
        <w:trPr>
          <w:trHeight w:val="144"/>
        </w:trPr>
        <w:tc>
          <w:tcPr>
            <w:tcW w:w="1156" w:type="dxa"/>
          </w:tcPr>
          <w:p w14:paraId="246B28BD" w14:textId="77777777" w:rsidR="0012715C" w:rsidRDefault="0012715C" w:rsidP="0027443D">
            <w:pPr>
              <w:pStyle w:val="Table"/>
            </w:pPr>
            <w:r>
              <w:t>MME</w:t>
            </w:r>
          </w:p>
        </w:tc>
        <w:tc>
          <w:tcPr>
            <w:tcW w:w="8300" w:type="dxa"/>
          </w:tcPr>
          <w:p w14:paraId="3E069601" w14:textId="77777777" w:rsidR="0012715C" w:rsidRDefault="0012715C" w:rsidP="0027443D">
            <w:pPr>
              <w:pStyle w:val="Table"/>
            </w:pPr>
            <w:r>
              <w:t>Mobile Management Entity</w:t>
            </w:r>
          </w:p>
        </w:tc>
      </w:tr>
      <w:tr w:rsidR="0012715C" w14:paraId="3CB6C404" w14:textId="77777777" w:rsidTr="0027443D">
        <w:trPr>
          <w:trHeight w:val="144"/>
        </w:trPr>
        <w:tc>
          <w:tcPr>
            <w:tcW w:w="1156" w:type="dxa"/>
          </w:tcPr>
          <w:p w14:paraId="55E86BDF" w14:textId="77777777" w:rsidR="0012715C" w:rsidRDefault="0012715C" w:rsidP="0027443D">
            <w:pPr>
              <w:pStyle w:val="Table"/>
            </w:pPr>
            <w:r>
              <w:t>NGIC</w:t>
            </w:r>
          </w:p>
        </w:tc>
        <w:tc>
          <w:tcPr>
            <w:tcW w:w="8300" w:type="dxa"/>
          </w:tcPr>
          <w:p w14:paraId="507F3F93" w14:textId="77777777" w:rsidR="0012715C" w:rsidRDefault="0012715C" w:rsidP="0027443D">
            <w:pPr>
              <w:pStyle w:val="Table"/>
            </w:pPr>
            <w:r>
              <w:t>Next Generation Infrastructure Core –a code repository under OMEC-project</w:t>
            </w:r>
          </w:p>
        </w:tc>
      </w:tr>
      <w:tr w:rsidR="0012715C" w14:paraId="6C449033" w14:textId="77777777" w:rsidTr="0027443D">
        <w:trPr>
          <w:trHeight w:val="144"/>
        </w:trPr>
        <w:tc>
          <w:tcPr>
            <w:tcW w:w="1156" w:type="dxa"/>
          </w:tcPr>
          <w:p w14:paraId="4A8AB095" w14:textId="77777777" w:rsidR="0012715C" w:rsidRDefault="0012715C" w:rsidP="0027443D">
            <w:pPr>
              <w:pStyle w:val="Table"/>
            </w:pPr>
            <w:r>
              <w:t>OMEC</w:t>
            </w:r>
          </w:p>
        </w:tc>
        <w:tc>
          <w:tcPr>
            <w:tcW w:w="8300" w:type="dxa"/>
          </w:tcPr>
          <w:p w14:paraId="45A529E2" w14:textId="77777777" w:rsidR="0012715C" w:rsidRDefault="0012715C" w:rsidP="0027443D">
            <w:pPr>
              <w:pStyle w:val="Table"/>
            </w:pPr>
            <w:r>
              <w:t>Open Mobile Evolved Core – the first full-featured, scalable, high performance open source EPC</w:t>
            </w:r>
          </w:p>
        </w:tc>
      </w:tr>
      <w:tr w:rsidR="0012715C" w14:paraId="041651D7" w14:textId="77777777" w:rsidTr="0027443D">
        <w:trPr>
          <w:trHeight w:val="144"/>
        </w:trPr>
        <w:tc>
          <w:tcPr>
            <w:tcW w:w="1156" w:type="dxa"/>
          </w:tcPr>
          <w:p w14:paraId="1D5CF136" w14:textId="77777777" w:rsidR="0012715C" w:rsidRDefault="0012715C" w:rsidP="0027443D">
            <w:pPr>
              <w:pStyle w:val="Table"/>
            </w:pPr>
            <w:r>
              <w:t>ONF</w:t>
            </w:r>
          </w:p>
        </w:tc>
        <w:tc>
          <w:tcPr>
            <w:tcW w:w="8300" w:type="dxa"/>
          </w:tcPr>
          <w:p w14:paraId="119E61B0" w14:textId="77777777" w:rsidR="0012715C" w:rsidRDefault="0012715C" w:rsidP="0027443D">
            <w:pPr>
              <w:pStyle w:val="Table"/>
            </w:pPr>
            <w:r>
              <w:t>Open Networking Foundation –non-profit operator led consortium driving transformation of network infrastructure and carrier business models</w:t>
            </w:r>
          </w:p>
        </w:tc>
      </w:tr>
      <w:tr w:rsidR="0012715C" w14:paraId="57779186" w14:textId="77777777" w:rsidTr="0027443D">
        <w:trPr>
          <w:trHeight w:val="144"/>
        </w:trPr>
        <w:tc>
          <w:tcPr>
            <w:tcW w:w="1156" w:type="dxa"/>
          </w:tcPr>
          <w:p w14:paraId="674E61B8" w14:textId="77777777" w:rsidR="0012715C" w:rsidRDefault="0012715C" w:rsidP="0027443D">
            <w:pPr>
              <w:pStyle w:val="Table"/>
            </w:pPr>
            <w:r>
              <w:t>OSS</w:t>
            </w:r>
          </w:p>
        </w:tc>
        <w:tc>
          <w:tcPr>
            <w:tcW w:w="8300" w:type="dxa"/>
          </w:tcPr>
          <w:p w14:paraId="4507CE06" w14:textId="77777777" w:rsidR="0012715C" w:rsidRDefault="0012715C" w:rsidP="0027443D">
            <w:pPr>
              <w:pStyle w:val="Table"/>
            </w:pPr>
            <w:r>
              <w:t>Operations Support System</w:t>
            </w:r>
          </w:p>
        </w:tc>
      </w:tr>
      <w:tr w:rsidR="0012715C" w14:paraId="14F34589" w14:textId="77777777" w:rsidTr="0027443D">
        <w:trPr>
          <w:trHeight w:val="144"/>
        </w:trPr>
        <w:tc>
          <w:tcPr>
            <w:tcW w:w="1156" w:type="dxa"/>
          </w:tcPr>
          <w:p w14:paraId="21169740" w14:textId="77777777" w:rsidR="0012715C" w:rsidRDefault="0012715C" w:rsidP="0027443D">
            <w:pPr>
              <w:pStyle w:val="Table"/>
            </w:pPr>
            <w:r>
              <w:t>PCRF</w:t>
            </w:r>
          </w:p>
        </w:tc>
        <w:tc>
          <w:tcPr>
            <w:tcW w:w="8300" w:type="dxa"/>
          </w:tcPr>
          <w:p w14:paraId="7AB5365B" w14:textId="77777777" w:rsidR="0012715C" w:rsidRDefault="0012715C" w:rsidP="0027443D">
            <w:pPr>
              <w:pStyle w:val="Table"/>
            </w:pPr>
            <w:r>
              <w:t>Policy and Charging Rules Function</w:t>
            </w:r>
          </w:p>
        </w:tc>
      </w:tr>
      <w:tr w:rsidR="0012715C" w14:paraId="7420B577" w14:textId="77777777" w:rsidTr="0027443D">
        <w:trPr>
          <w:trHeight w:val="144"/>
        </w:trPr>
        <w:tc>
          <w:tcPr>
            <w:tcW w:w="1156" w:type="dxa"/>
          </w:tcPr>
          <w:p w14:paraId="53BF51A4" w14:textId="77777777" w:rsidR="0012715C" w:rsidRDefault="0012715C" w:rsidP="0027443D">
            <w:pPr>
              <w:pStyle w:val="Table"/>
            </w:pPr>
            <w:r>
              <w:t>PDN</w:t>
            </w:r>
          </w:p>
        </w:tc>
        <w:tc>
          <w:tcPr>
            <w:tcW w:w="8300" w:type="dxa"/>
          </w:tcPr>
          <w:p w14:paraId="6DABD53F" w14:textId="77777777" w:rsidR="0012715C" w:rsidRDefault="0012715C" w:rsidP="0027443D">
            <w:pPr>
              <w:pStyle w:val="Table"/>
            </w:pPr>
            <w:r>
              <w:t>Packet Data Network</w:t>
            </w:r>
          </w:p>
        </w:tc>
      </w:tr>
      <w:tr w:rsidR="0012715C" w14:paraId="7E51EA5A" w14:textId="77777777" w:rsidTr="0027443D">
        <w:trPr>
          <w:trHeight w:val="144"/>
        </w:trPr>
        <w:tc>
          <w:tcPr>
            <w:tcW w:w="1156" w:type="dxa"/>
          </w:tcPr>
          <w:p w14:paraId="25DE7F82" w14:textId="77777777" w:rsidR="0012715C" w:rsidRDefault="0012715C" w:rsidP="0027443D">
            <w:pPr>
              <w:pStyle w:val="Table"/>
            </w:pPr>
            <w:r>
              <w:t>PGW-C</w:t>
            </w:r>
          </w:p>
        </w:tc>
        <w:tc>
          <w:tcPr>
            <w:tcW w:w="8300" w:type="dxa"/>
          </w:tcPr>
          <w:p w14:paraId="63CE59A5" w14:textId="11EA633A" w:rsidR="0012715C" w:rsidRDefault="0012715C" w:rsidP="0027443D">
            <w:pPr>
              <w:pStyle w:val="Table"/>
            </w:pPr>
            <w:r>
              <w:t>Packet Data Network Gateway – Control Plane – an EPC gateway controller that processes</w:t>
            </w:r>
            <w:r w:rsidR="002F5BA4">
              <w:t xml:space="preserve"> </w:t>
            </w:r>
            <w:r>
              <w:t>control signal messages for PGW-Us.</w:t>
            </w:r>
          </w:p>
        </w:tc>
      </w:tr>
      <w:tr w:rsidR="0012715C" w14:paraId="4DC07BA2" w14:textId="77777777" w:rsidTr="0027443D">
        <w:trPr>
          <w:trHeight w:val="144"/>
        </w:trPr>
        <w:tc>
          <w:tcPr>
            <w:tcW w:w="1156" w:type="dxa"/>
          </w:tcPr>
          <w:p w14:paraId="27986F9D" w14:textId="77777777" w:rsidR="0012715C" w:rsidRDefault="0012715C" w:rsidP="0027443D">
            <w:pPr>
              <w:pStyle w:val="Table"/>
            </w:pPr>
            <w:r>
              <w:t>PGW-U</w:t>
            </w:r>
          </w:p>
        </w:tc>
        <w:tc>
          <w:tcPr>
            <w:tcW w:w="8300" w:type="dxa"/>
          </w:tcPr>
          <w:p w14:paraId="1DFEA9B0" w14:textId="77777777" w:rsidR="0012715C" w:rsidRDefault="0012715C" w:rsidP="0027443D">
            <w:pPr>
              <w:pStyle w:val="Table"/>
            </w:pPr>
            <w:r>
              <w:t>Packet Data Network Gateway – User Plane – an EPC gateway that provides connectivity from the UE to external packet data networks</w:t>
            </w:r>
          </w:p>
        </w:tc>
      </w:tr>
      <w:tr w:rsidR="00447A5D" w14:paraId="3D774BFD" w14:textId="77777777" w:rsidTr="0027443D">
        <w:trPr>
          <w:trHeight w:val="144"/>
        </w:trPr>
        <w:tc>
          <w:tcPr>
            <w:tcW w:w="1156" w:type="dxa"/>
          </w:tcPr>
          <w:p w14:paraId="61FDF908" w14:textId="20568A8A" w:rsidR="00447A5D" w:rsidRDefault="00447A5D" w:rsidP="0027443D">
            <w:pPr>
              <w:pStyle w:val="Table"/>
            </w:pPr>
            <w:proofErr w:type="spellStart"/>
            <w:r>
              <w:t>rtc</w:t>
            </w:r>
            <w:proofErr w:type="spellEnd"/>
          </w:p>
        </w:tc>
        <w:tc>
          <w:tcPr>
            <w:tcW w:w="8300" w:type="dxa"/>
          </w:tcPr>
          <w:p w14:paraId="674782F1" w14:textId="77777777" w:rsidR="00447A5D" w:rsidRDefault="00447A5D" w:rsidP="0027443D">
            <w:pPr>
              <w:pStyle w:val="Table"/>
            </w:pPr>
          </w:p>
        </w:tc>
      </w:tr>
      <w:tr w:rsidR="0012715C" w14:paraId="7E31DE63" w14:textId="77777777" w:rsidTr="0027443D">
        <w:trPr>
          <w:trHeight w:val="144"/>
        </w:trPr>
        <w:tc>
          <w:tcPr>
            <w:tcW w:w="1156" w:type="dxa"/>
          </w:tcPr>
          <w:p w14:paraId="6C53E69E" w14:textId="77777777" w:rsidR="0012715C" w:rsidRDefault="0012715C" w:rsidP="0027443D">
            <w:pPr>
              <w:pStyle w:val="Table"/>
            </w:pPr>
            <w:r>
              <w:t>SAE</w:t>
            </w:r>
          </w:p>
        </w:tc>
        <w:tc>
          <w:tcPr>
            <w:tcW w:w="8300" w:type="dxa"/>
          </w:tcPr>
          <w:p w14:paraId="69C32366" w14:textId="77777777" w:rsidR="0012715C" w:rsidRDefault="0012715C" w:rsidP="0027443D">
            <w:pPr>
              <w:pStyle w:val="Table"/>
            </w:pPr>
            <w:r>
              <w:t>System Architecture Evolution</w:t>
            </w:r>
          </w:p>
        </w:tc>
      </w:tr>
      <w:tr w:rsidR="0012715C" w14:paraId="5908F0FB" w14:textId="77777777" w:rsidTr="0027443D">
        <w:trPr>
          <w:trHeight w:val="144"/>
        </w:trPr>
        <w:tc>
          <w:tcPr>
            <w:tcW w:w="1156" w:type="dxa"/>
          </w:tcPr>
          <w:p w14:paraId="5A2D701A" w14:textId="77777777" w:rsidR="0012715C" w:rsidRDefault="0012715C" w:rsidP="0027443D">
            <w:pPr>
              <w:pStyle w:val="Table"/>
            </w:pPr>
            <w:r>
              <w:t>SAEGW-C</w:t>
            </w:r>
          </w:p>
        </w:tc>
        <w:tc>
          <w:tcPr>
            <w:tcW w:w="8300" w:type="dxa"/>
          </w:tcPr>
          <w:p w14:paraId="1C328444" w14:textId="77777777" w:rsidR="0012715C" w:rsidRDefault="0012715C" w:rsidP="0027443D">
            <w:pPr>
              <w:pStyle w:val="Table"/>
            </w:pPr>
            <w:r>
              <w:t>System Architecture Evolution Gateway – Control Plane – an EPC gateway that is a combination of S-GW and P-GW control plane nodes</w:t>
            </w:r>
          </w:p>
        </w:tc>
      </w:tr>
      <w:tr w:rsidR="0012715C" w14:paraId="15D3179E" w14:textId="77777777" w:rsidTr="0027443D">
        <w:trPr>
          <w:trHeight w:val="144"/>
        </w:trPr>
        <w:tc>
          <w:tcPr>
            <w:tcW w:w="1156" w:type="dxa"/>
          </w:tcPr>
          <w:p w14:paraId="4711A393" w14:textId="77777777" w:rsidR="0012715C" w:rsidRDefault="0012715C" w:rsidP="0027443D">
            <w:pPr>
              <w:pStyle w:val="Table"/>
            </w:pPr>
            <w:r>
              <w:t>SAEGW-U</w:t>
            </w:r>
          </w:p>
        </w:tc>
        <w:tc>
          <w:tcPr>
            <w:tcW w:w="8300" w:type="dxa"/>
          </w:tcPr>
          <w:p w14:paraId="0ABD28CE" w14:textId="77777777" w:rsidR="0012715C" w:rsidRDefault="0012715C" w:rsidP="0027443D">
            <w:pPr>
              <w:pStyle w:val="Table"/>
            </w:pPr>
            <w:r>
              <w:t>System Architecture Evolution Gateway – User Plane – an EPC gateway that is a combination of S-GW and P-GW user plane nodes.</w:t>
            </w:r>
          </w:p>
        </w:tc>
      </w:tr>
      <w:tr w:rsidR="0012715C" w14:paraId="290FF7DD" w14:textId="77777777" w:rsidTr="0027443D">
        <w:trPr>
          <w:trHeight w:val="144"/>
        </w:trPr>
        <w:tc>
          <w:tcPr>
            <w:tcW w:w="1156" w:type="dxa"/>
          </w:tcPr>
          <w:p w14:paraId="5E3DC563" w14:textId="77777777" w:rsidR="0012715C" w:rsidRDefault="0012715C" w:rsidP="0027443D">
            <w:pPr>
              <w:pStyle w:val="Table"/>
            </w:pPr>
            <w:r>
              <w:t>SGW-C</w:t>
            </w:r>
          </w:p>
        </w:tc>
        <w:tc>
          <w:tcPr>
            <w:tcW w:w="8300" w:type="dxa"/>
          </w:tcPr>
          <w:p w14:paraId="02CA61A0" w14:textId="77777777" w:rsidR="0012715C" w:rsidRDefault="0012715C" w:rsidP="0027443D">
            <w:pPr>
              <w:pStyle w:val="Table"/>
            </w:pPr>
            <w:r>
              <w:t>Serving Gateway – Control plane – an EPC gateway controller that processes, routes, and forwards control signal packets for SGW-Us</w:t>
            </w:r>
          </w:p>
        </w:tc>
      </w:tr>
      <w:tr w:rsidR="0012715C" w14:paraId="72E90CCB" w14:textId="77777777" w:rsidTr="0027443D">
        <w:trPr>
          <w:trHeight w:val="144"/>
        </w:trPr>
        <w:tc>
          <w:tcPr>
            <w:tcW w:w="1156" w:type="dxa"/>
          </w:tcPr>
          <w:p w14:paraId="64A4B0BA" w14:textId="77777777" w:rsidR="0012715C" w:rsidRDefault="0012715C" w:rsidP="0027443D">
            <w:pPr>
              <w:pStyle w:val="Table"/>
            </w:pPr>
            <w:r>
              <w:t>SGW-U</w:t>
            </w:r>
          </w:p>
        </w:tc>
        <w:tc>
          <w:tcPr>
            <w:tcW w:w="8300" w:type="dxa"/>
          </w:tcPr>
          <w:p w14:paraId="1D1CBF71" w14:textId="77777777" w:rsidR="0012715C" w:rsidRDefault="0012715C" w:rsidP="0027443D">
            <w:pPr>
              <w:pStyle w:val="Table"/>
            </w:pPr>
            <w:r>
              <w:t>Serving Gateway – User plane – an EPC gateway that routes and forwards user data packets</w:t>
            </w:r>
          </w:p>
        </w:tc>
      </w:tr>
      <w:tr w:rsidR="0012715C" w14:paraId="433E12DA" w14:textId="77777777" w:rsidTr="0027443D">
        <w:trPr>
          <w:trHeight w:val="144"/>
        </w:trPr>
        <w:tc>
          <w:tcPr>
            <w:tcW w:w="1156" w:type="dxa"/>
          </w:tcPr>
          <w:p w14:paraId="719CB12B" w14:textId="77777777" w:rsidR="0012715C" w:rsidRDefault="0012715C" w:rsidP="0027443D">
            <w:pPr>
              <w:pStyle w:val="Table"/>
            </w:pPr>
            <w:r>
              <w:t>SGX</w:t>
            </w:r>
          </w:p>
        </w:tc>
        <w:tc>
          <w:tcPr>
            <w:tcW w:w="8300" w:type="dxa"/>
          </w:tcPr>
          <w:p w14:paraId="2345AE57" w14:textId="77777777" w:rsidR="0012715C" w:rsidRDefault="0012715C" w:rsidP="0027443D">
            <w:pPr>
              <w:pStyle w:val="Table"/>
            </w:pPr>
            <w:r>
              <w:t>Software Guard Extensions – Intel’s protected environment that contains the code and data of a security-sensitive computation</w:t>
            </w:r>
          </w:p>
        </w:tc>
      </w:tr>
      <w:tr w:rsidR="00D5792D" w14:paraId="0B18D306" w14:textId="77777777" w:rsidTr="0027443D">
        <w:trPr>
          <w:trHeight w:val="144"/>
        </w:trPr>
        <w:tc>
          <w:tcPr>
            <w:tcW w:w="1156" w:type="dxa"/>
          </w:tcPr>
          <w:p w14:paraId="77151AE8" w14:textId="3F5F6BEB" w:rsidR="00D5792D" w:rsidRDefault="00D5792D" w:rsidP="0027443D">
            <w:pPr>
              <w:pStyle w:val="Table"/>
            </w:pPr>
            <w:r>
              <w:t>TST</w:t>
            </w:r>
          </w:p>
        </w:tc>
        <w:tc>
          <w:tcPr>
            <w:tcW w:w="8300" w:type="dxa"/>
          </w:tcPr>
          <w:p w14:paraId="7FB62E3D" w14:textId="0FAC6D39" w:rsidR="00D5792D" w:rsidRDefault="00D5792D" w:rsidP="0027443D">
            <w:pPr>
              <w:pStyle w:val="Table"/>
            </w:pPr>
            <w:r w:rsidRPr="00D5792D">
              <w:t>Technical Steering Team</w:t>
            </w:r>
          </w:p>
        </w:tc>
      </w:tr>
      <w:tr w:rsidR="0012715C" w14:paraId="58FF38FB" w14:textId="77777777" w:rsidTr="0027443D">
        <w:trPr>
          <w:trHeight w:val="144"/>
        </w:trPr>
        <w:tc>
          <w:tcPr>
            <w:tcW w:w="1156" w:type="dxa"/>
          </w:tcPr>
          <w:p w14:paraId="3F660778" w14:textId="77777777" w:rsidR="0012715C" w:rsidRDefault="0012715C" w:rsidP="0027443D">
            <w:pPr>
              <w:pStyle w:val="Table"/>
            </w:pPr>
            <w:r>
              <w:t>UE</w:t>
            </w:r>
          </w:p>
        </w:tc>
        <w:tc>
          <w:tcPr>
            <w:tcW w:w="8300" w:type="dxa"/>
          </w:tcPr>
          <w:p w14:paraId="48394B01" w14:textId="77777777" w:rsidR="0012715C" w:rsidRDefault="0012715C" w:rsidP="0027443D">
            <w:pPr>
              <w:pStyle w:val="Table"/>
            </w:pPr>
            <w:r>
              <w:t>User Equipment</w:t>
            </w:r>
          </w:p>
        </w:tc>
      </w:tr>
      <w:tr w:rsidR="002F5BA4" w14:paraId="2F05B9AB" w14:textId="77777777" w:rsidTr="0027443D">
        <w:trPr>
          <w:trHeight w:val="144"/>
        </w:trPr>
        <w:tc>
          <w:tcPr>
            <w:tcW w:w="1156" w:type="dxa"/>
          </w:tcPr>
          <w:p w14:paraId="0C739AAB" w14:textId="017397C9" w:rsidR="002F5BA4" w:rsidRDefault="002F5BA4" w:rsidP="0027443D">
            <w:pPr>
              <w:pStyle w:val="Table"/>
            </w:pPr>
            <w:r>
              <w:t>UPF</w:t>
            </w:r>
          </w:p>
        </w:tc>
        <w:tc>
          <w:tcPr>
            <w:tcW w:w="8300" w:type="dxa"/>
          </w:tcPr>
          <w:p w14:paraId="4A014D77" w14:textId="5CBEBEF4" w:rsidR="002F5BA4" w:rsidRDefault="002F5BA4" w:rsidP="0027443D">
            <w:pPr>
              <w:pStyle w:val="Table"/>
            </w:pPr>
            <w:r>
              <w:t>User Plane Function</w:t>
            </w:r>
          </w:p>
        </w:tc>
      </w:tr>
    </w:tbl>
    <w:p w14:paraId="2C400B09" w14:textId="42C3FE66" w:rsidR="007E3689" w:rsidRPr="008F7F3E" w:rsidRDefault="006471F9" w:rsidP="008F7F3E">
      <w:pPr>
        <w:pStyle w:val="Heading1"/>
      </w:pPr>
      <w:bookmarkStart w:id="2" w:name="_Toc36119314"/>
      <w:bookmarkStart w:id="3" w:name="_Toc36119522"/>
      <w:bookmarkStart w:id="4" w:name="_Toc36119730"/>
      <w:bookmarkStart w:id="5" w:name="_Toc36119938"/>
      <w:bookmarkStart w:id="6" w:name="_Toc36120277"/>
      <w:bookmarkStart w:id="7" w:name="_Toc36120497"/>
      <w:bookmarkStart w:id="8" w:name="_Toc36120987"/>
      <w:bookmarkStart w:id="9" w:name="_Toc36122961"/>
      <w:bookmarkStart w:id="10" w:name="_Toc36125430"/>
      <w:bookmarkStart w:id="11" w:name="_Toc36125641"/>
      <w:bookmarkStart w:id="12" w:name="_Toc36132336"/>
      <w:bookmarkStart w:id="13" w:name="_Toc36132577"/>
      <w:bookmarkStart w:id="14" w:name="_Toc36132789"/>
      <w:bookmarkStart w:id="15" w:name="_Toc36133001"/>
      <w:bookmarkStart w:id="16" w:name="_Toc36133408"/>
      <w:bookmarkStart w:id="17" w:name="_Toc36135401"/>
      <w:bookmarkStart w:id="18" w:name="_Toc36135612"/>
      <w:bookmarkStart w:id="19" w:name="_Toc36135823"/>
      <w:bookmarkStart w:id="20" w:name="_Toc36222842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r w:rsidRPr="008F7F3E">
        <w:lastRenderedPageBreak/>
        <w:t>Introduction</w:t>
      </w:r>
      <w:bookmarkEnd w:id="20"/>
    </w:p>
    <w:p w14:paraId="762A5DAB" w14:textId="06340E8D" w:rsidR="00406ED0" w:rsidRDefault="006471F9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This user guide is for LTE EPC Gateways developers and users as part of OMEC (Open Mobile Enhanced Core). This guide </w:t>
      </w:r>
      <w:r w:rsidR="00654B5A">
        <w:rPr>
          <w:rFonts w:ascii="Times New Roman" w:eastAsia="Times New Roman" w:hAnsi="Times New Roman" w:cs="Times New Roman"/>
          <w:sz w:val="20"/>
          <w:szCs w:val="20"/>
        </w:rPr>
        <w:t>is intended to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help users build, configure and deploy OMEC with the supported Gateway combinations. </w:t>
      </w:r>
      <w:r w:rsidR="00A15FAE">
        <w:rPr>
          <w:rFonts w:ascii="Times New Roman" w:eastAsia="Times New Roman" w:hAnsi="Times New Roman" w:cs="Times New Roman"/>
          <w:sz w:val="20"/>
          <w:szCs w:val="20"/>
        </w:rPr>
        <w:t>This user g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uide also </w:t>
      </w:r>
      <w:r w:rsidR="002F7AC0">
        <w:rPr>
          <w:rFonts w:ascii="Times New Roman" w:eastAsia="Times New Roman" w:hAnsi="Times New Roman" w:cs="Times New Roman"/>
          <w:sz w:val="20"/>
          <w:szCs w:val="20"/>
        </w:rPr>
        <w:t xml:space="preserve">provides some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technical insights into architecture of the Gateway code </w:t>
      </w:r>
      <w:r w:rsidR="004D0F7E">
        <w:rPr>
          <w:rFonts w:ascii="Times New Roman" w:eastAsia="Times New Roman" w:hAnsi="Times New Roman" w:cs="Times New Roman"/>
          <w:sz w:val="20"/>
          <w:szCs w:val="20"/>
        </w:rPr>
        <w:t xml:space="preserve">and documents </w:t>
      </w:r>
      <w:r>
        <w:rPr>
          <w:rFonts w:ascii="Times New Roman" w:eastAsia="Times New Roman" w:hAnsi="Times New Roman" w:cs="Times New Roman"/>
          <w:sz w:val="20"/>
          <w:szCs w:val="20"/>
        </w:rPr>
        <w:t>open issues and backlog.</w:t>
      </w:r>
    </w:p>
    <w:p w14:paraId="762A5DAC" w14:textId="2DE00037" w:rsidR="00406ED0" w:rsidRPr="008F7F3E" w:rsidRDefault="006471F9" w:rsidP="008F7F3E">
      <w:pPr>
        <w:pStyle w:val="Heading1"/>
      </w:pPr>
      <w:bookmarkStart w:id="21" w:name="_Toc36222843"/>
      <w:r w:rsidRPr="008F7F3E">
        <w:t>Background</w:t>
      </w:r>
      <w:bookmarkEnd w:id="21"/>
    </w:p>
    <w:p w14:paraId="762A5DAD" w14:textId="394FDB85" w:rsidR="00406ED0" w:rsidRDefault="004D0F7E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 w:rsidR="006471F9">
        <w:rPr>
          <w:rFonts w:ascii="Times New Roman" w:eastAsia="Times New Roman" w:hAnsi="Times New Roman" w:cs="Times New Roman"/>
          <w:sz w:val="20"/>
          <w:szCs w:val="20"/>
        </w:rPr>
        <w:t xml:space="preserve">OMEC project is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an </w:t>
      </w:r>
      <w:r w:rsidR="006471F9">
        <w:rPr>
          <w:rFonts w:ascii="Times New Roman" w:eastAsia="Times New Roman" w:hAnsi="Times New Roman" w:cs="Times New Roman"/>
          <w:sz w:val="20"/>
          <w:szCs w:val="20"/>
        </w:rPr>
        <w:t>open source LTE EPC development under Open Networking Foundation (ONF) consortium. Under OMEC</w:t>
      </w:r>
      <w:r w:rsidR="009E4B1D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 w:rsidR="006471F9">
        <w:rPr>
          <w:rFonts w:ascii="Times New Roman" w:eastAsia="Times New Roman" w:hAnsi="Times New Roman" w:cs="Times New Roman"/>
          <w:sz w:val="20"/>
          <w:szCs w:val="20"/>
        </w:rPr>
        <w:t xml:space="preserve">there are a suite of projects working together to create EPC solutions. </w:t>
      </w:r>
      <w:r w:rsidR="009E4B1D"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 w:rsidR="006471F9">
        <w:rPr>
          <w:rFonts w:ascii="Times New Roman" w:eastAsia="Times New Roman" w:hAnsi="Times New Roman" w:cs="Times New Roman"/>
          <w:sz w:val="20"/>
          <w:szCs w:val="20"/>
        </w:rPr>
        <w:t>‘ngic-</w:t>
      </w:r>
      <w:proofErr w:type="spellStart"/>
      <w:r w:rsidR="006471F9">
        <w:rPr>
          <w:rFonts w:ascii="Times New Roman" w:eastAsia="Times New Roman" w:hAnsi="Times New Roman" w:cs="Times New Roman"/>
          <w:sz w:val="20"/>
          <w:szCs w:val="20"/>
        </w:rPr>
        <w:t>rtc</w:t>
      </w:r>
      <w:proofErr w:type="spellEnd"/>
      <w:r w:rsidR="006471F9">
        <w:rPr>
          <w:rFonts w:ascii="Times New Roman" w:eastAsia="Times New Roman" w:hAnsi="Times New Roman" w:cs="Times New Roman"/>
          <w:sz w:val="20"/>
          <w:szCs w:val="20"/>
        </w:rPr>
        <w:t>’ project provides Gateway components of the EPC.</w:t>
      </w:r>
    </w:p>
    <w:p w14:paraId="762A5DAE" w14:textId="048DCA6B" w:rsidR="00406ED0" w:rsidRDefault="00154B4F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fldChar w:fldCharType="begin"/>
      </w:r>
      <w:r>
        <w:rPr>
          <w:rFonts w:ascii="Times New Roman" w:eastAsia="Times New Roman" w:hAnsi="Times New Roman" w:cs="Times New Roman"/>
          <w:sz w:val="20"/>
          <w:szCs w:val="20"/>
        </w:rPr>
        <w:instrText xml:space="preserve"> REF _Ref36108903 \h </w:instrText>
      </w: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  <w:fldChar w:fldCharType="separate"/>
      </w:r>
      <w:r w:rsidR="00B8317A">
        <w:t xml:space="preserve">Figure </w:t>
      </w:r>
      <w:r w:rsidR="00B8317A">
        <w:rPr>
          <w:noProof/>
        </w:rPr>
        <w:t>1</w:t>
      </w:r>
      <w:r>
        <w:rPr>
          <w:rFonts w:ascii="Times New Roman" w:eastAsia="Times New Roman" w:hAnsi="Times New Roman" w:cs="Times New Roman"/>
          <w:sz w:val="20"/>
          <w:szCs w:val="20"/>
        </w:rPr>
        <w:fldChar w:fldCharType="end"/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6471F9">
        <w:rPr>
          <w:rFonts w:ascii="Times New Roman" w:eastAsia="Times New Roman" w:hAnsi="Times New Roman" w:cs="Times New Roman"/>
          <w:sz w:val="20"/>
          <w:szCs w:val="20"/>
        </w:rPr>
        <w:t xml:space="preserve">shows </w:t>
      </w:r>
      <w:r w:rsidR="00CC63C0"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 w:rsidR="006471F9">
        <w:rPr>
          <w:rFonts w:ascii="Times New Roman" w:eastAsia="Times New Roman" w:hAnsi="Times New Roman" w:cs="Times New Roman"/>
          <w:sz w:val="20"/>
          <w:szCs w:val="20"/>
        </w:rPr>
        <w:t xml:space="preserve">components under EPC. </w:t>
      </w:r>
      <w:r w:rsidR="00610D27"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 w:rsidR="006471F9">
        <w:rPr>
          <w:rFonts w:ascii="Times New Roman" w:eastAsia="Times New Roman" w:hAnsi="Times New Roman" w:cs="Times New Roman"/>
          <w:sz w:val="20"/>
          <w:szCs w:val="20"/>
        </w:rPr>
        <w:t>‘ngic-</w:t>
      </w:r>
      <w:proofErr w:type="spellStart"/>
      <w:r w:rsidR="006471F9">
        <w:rPr>
          <w:rFonts w:ascii="Times New Roman" w:eastAsia="Times New Roman" w:hAnsi="Times New Roman" w:cs="Times New Roman"/>
          <w:sz w:val="20"/>
          <w:szCs w:val="20"/>
        </w:rPr>
        <w:t>rtc</w:t>
      </w:r>
      <w:proofErr w:type="spellEnd"/>
      <w:r w:rsidR="006471F9">
        <w:rPr>
          <w:rFonts w:ascii="Times New Roman" w:eastAsia="Times New Roman" w:hAnsi="Times New Roman" w:cs="Times New Roman"/>
          <w:sz w:val="20"/>
          <w:szCs w:val="20"/>
        </w:rPr>
        <w:t xml:space="preserve">’ project provides source code for </w:t>
      </w:r>
      <w:r w:rsidR="00610D27"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 w:rsidR="006471F9">
        <w:rPr>
          <w:rFonts w:ascii="Times New Roman" w:eastAsia="Times New Roman" w:hAnsi="Times New Roman" w:cs="Times New Roman"/>
          <w:sz w:val="20"/>
          <w:szCs w:val="20"/>
        </w:rPr>
        <w:t>SGW-C, PGW-C, SGW-U</w:t>
      </w:r>
      <w:r w:rsidR="00C17C08">
        <w:rPr>
          <w:rFonts w:ascii="Times New Roman" w:eastAsia="Times New Roman" w:hAnsi="Times New Roman" w:cs="Times New Roman"/>
          <w:sz w:val="20"/>
          <w:szCs w:val="20"/>
        </w:rPr>
        <w:t xml:space="preserve"> and </w:t>
      </w:r>
      <w:r w:rsidR="006471F9">
        <w:rPr>
          <w:rFonts w:ascii="Times New Roman" w:eastAsia="Times New Roman" w:hAnsi="Times New Roman" w:cs="Times New Roman"/>
          <w:sz w:val="20"/>
          <w:szCs w:val="20"/>
        </w:rPr>
        <w:t>PGW-U</w:t>
      </w:r>
      <w:r w:rsidR="00C17C08">
        <w:rPr>
          <w:rFonts w:ascii="Times New Roman" w:eastAsia="Times New Roman" w:hAnsi="Times New Roman" w:cs="Times New Roman"/>
          <w:sz w:val="20"/>
          <w:szCs w:val="20"/>
        </w:rPr>
        <w:t xml:space="preserve"> components shown in </w:t>
      </w:r>
      <w:r w:rsidR="00C17C08">
        <w:rPr>
          <w:rFonts w:ascii="Times New Roman" w:eastAsia="Times New Roman" w:hAnsi="Times New Roman" w:cs="Times New Roman"/>
          <w:sz w:val="20"/>
          <w:szCs w:val="20"/>
        </w:rPr>
        <w:fldChar w:fldCharType="begin"/>
      </w:r>
      <w:r w:rsidR="00C17C08">
        <w:rPr>
          <w:rFonts w:ascii="Times New Roman" w:eastAsia="Times New Roman" w:hAnsi="Times New Roman" w:cs="Times New Roman"/>
          <w:sz w:val="20"/>
          <w:szCs w:val="20"/>
        </w:rPr>
        <w:instrText xml:space="preserve"> REF _Ref36108903 \h </w:instrText>
      </w:r>
      <w:r w:rsidR="00C17C08">
        <w:rPr>
          <w:rFonts w:ascii="Times New Roman" w:eastAsia="Times New Roman" w:hAnsi="Times New Roman" w:cs="Times New Roman"/>
          <w:sz w:val="20"/>
          <w:szCs w:val="20"/>
        </w:rPr>
      </w:r>
      <w:r w:rsidR="00C17C08">
        <w:rPr>
          <w:rFonts w:ascii="Times New Roman" w:eastAsia="Times New Roman" w:hAnsi="Times New Roman" w:cs="Times New Roman"/>
          <w:sz w:val="20"/>
          <w:szCs w:val="20"/>
        </w:rPr>
        <w:fldChar w:fldCharType="separate"/>
      </w:r>
      <w:r w:rsidR="00B8317A">
        <w:t xml:space="preserve">Figure </w:t>
      </w:r>
      <w:r w:rsidR="00B8317A">
        <w:rPr>
          <w:noProof/>
        </w:rPr>
        <w:t>1</w:t>
      </w:r>
      <w:r w:rsidR="00C17C08">
        <w:rPr>
          <w:rFonts w:ascii="Times New Roman" w:eastAsia="Times New Roman" w:hAnsi="Times New Roman" w:cs="Times New Roman"/>
          <w:sz w:val="20"/>
          <w:szCs w:val="20"/>
        </w:rPr>
        <w:fldChar w:fldCharType="end"/>
      </w:r>
      <w:r w:rsidR="006471F9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 w:rsidR="00C17C08">
        <w:rPr>
          <w:rFonts w:ascii="Times New Roman" w:eastAsia="Times New Roman" w:hAnsi="Times New Roman" w:cs="Times New Roman"/>
          <w:sz w:val="20"/>
          <w:szCs w:val="20"/>
        </w:rPr>
        <w:t xml:space="preserve">and </w:t>
      </w:r>
      <w:r w:rsidR="006471F9">
        <w:rPr>
          <w:rFonts w:ascii="Times New Roman" w:eastAsia="Times New Roman" w:hAnsi="Times New Roman" w:cs="Times New Roman"/>
          <w:sz w:val="20"/>
          <w:szCs w:val="20"/>
        </w:rPr>
        <w:t>SAEGW-C and SAEGW-U components</w:t>
      </w:r>
      <w:r w:rsidR="00A833A2">
        <w:rPr>
          <w:rFonts w:ascii="Times New Roman" w:eastAsia="Times New Roman" w:hAnsi="Times New Roman" w:cs="Times New Roman"/>
          <w:sz w:val="20"/>
          <w:szCs w:val="20"/>
        </w:rPr>
        <w:t xml:space="preserve"> that are not shown in the figure</w:t>
      </w:r>
      <w:r w:rsidR="006471F9"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762A5DAF" w14:textId="77777777" w:rsidR="00406ED0" w:rsidRDefault="006471F9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This document is a user guide for ngic-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rtc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source code and Gateways combinations mentioned above. Throughout this document all gateway combinations (SGW-C, PGW-C, SGW-U, PGW-U, SAEGW-C and SAEGW-U) are commonly referred to as Gateways.</w:t>
      </w:r>
    </w:p>
    <w:p w14:paraId="762A5DB1" w14:textId="34009FA7" w:rsidR="00406ED0" w:rsidRDefault="006471F9" w:rsidP="00D42E87">
      <w:pPr>
        <w:pStyle w:val="Figure"/>
      </w:pPr>
      <w:r>
        <w:rPr>
          <w:noProof/>
        </w:rPr>
        <w:drawing>
          <wp:inline distT="114300" distB="114300" distL="114300" distR="114300" wp14:anchorId="762A6102" wp14:editId="762A6103">
            <wp:extent cx="5943600" cy="3721100"/>
            <wp:effectExtent l="0" t="0" r="0" b="0"/>
            <wp:docPr id="214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1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6F98BD5" w14:textId="31D957A2" w:rsidR="00D42E87" w:rsidRDefault="00D42E87" w:rsidP="008F7F3E">
      <w:pPr>
        <w:pStyle w:val="FigureTitle"/>
      </w:pPr>
      <w:bookmarkStart w:id="22" w:name="_Ref36108903"/>
      <w:r>
        <w:t xml:space="preserve">Figure </w:t>
      </w:r>
      <w:r w:rsidR="006E3AE0">
        <w:rPr>
          <w:noProof/>
        </w:rPr>
        <w:fldChar w:fldCharType="begin"/>
      </w:r>
      <w:r w:rsidR="006E3AE0">
        <w:rPr>
          <w:noProof/>
        </w:rPr>
        <w:instrText xml:space="preserve"> SEQ Figure \* ARABIC </w:instrText>
      </w:r>
      <w:r w:rsidR="006E3AE0">
        <w:rPr>
          <w:noProof/>
        </w:rPr>
        <w:fldChar w:fldCharType="separate"/>
      </w:r>
      <w:r w:rsidR="00B8317A">
        <w:rPr>
          <w:noProof/>
        </w:rPr>
        <w:t>1</w:t>
      </w:r>
      <w:r w:rsidR="006E3AE0">
        <w:rPr>
          <w:noProof/>
        </w:rPr>
        <w:fldChar w:fldCharType="end"/>
      </w:r>
      <w:bookmarkEnd w:id="22"/>
      <w:r>
        <w:t xml:space="preserve">. </w:t>
      </w:r>
      <w:r>
        <w:rPr>
          <w:color w:val="000000"/>
        </w:rPr>
        <w:t>EPC Architecture</w:t>
      </w:r>
    </w:p>
    <w:p w14:paraId="762A5DB2" w14:textId="483C844C" w:rsidR="00406ED0" w:rsidRDefault="006471F9" w:rsidP="002C2143">
      <w:pPr>
        <w:pStyle w:val="Heading2"/>
      </w:pPr>
      <w:bookmarkStart w:id="23" w:name="_Toc36222844"/>
      <w:r>
        <w:t>Source Repository</w:t>
      </w:r>
      <w:bookmarkEnd w:id="23"/>
    </w:p>
    <w:p w14:paraId="762A5DB3" w14:textId="78D78E6A" w:rsidR="00406ED0" w:rsidRDefault="007F3F9F">
      <w:r>
        <w:t>The f</w:t>
      </w:r>
      <w:r w:rsidR="006471F9">
        <w:t>ollowing are the source code repositories relevant for Gateway development, deployment and testing.</w:t>
      </w:r>
    </w:p>
    <w:p w14:paraId="762A5DB4" w14:textId="5794AFCA" w:rsidR="00406ED0" w:rsidRDefault="006471F9" w:rsidP="00A03459">
      <w:pPr>
        <w:pStyle w:val="Heading3"/>
      </w:pPr>
      <w:bookmarkStart w:id="24" w:name="_Toc36222845"/>
      <w:proofErr w:type="gramStart"/>
      <w:r>
        <w:lastRenderedPageBreak/>
        <w:t>ngic-</w:t>
      </w:r>
      <w:proofErr w:type="spellStart"/>
      <w:r>
        <w:t>rtc</w:t>
      </w:r>
      <w:bookmarkEnd w:id="24"/>
      <w:proofErr w:type="spellEnd"/>
      <w:proofErr w:type="gramEnd"/>
    </w:p>
    <w:p w14:paraId="762A5DB5" w14:textId="007F6F46" w:rsidR="00406ED0" w:rsidRDefault="00260792">
      <w:r>
        <w:t>The p</w:t>
      </w:r>
      <w:r w:rsidR="006471F9">
        <w:t xml:space="preserve">ublic repository for the Gateways is hosted at the following location and is maintained by OMEC </w:t>
      </w:r>
      <w:r w:rsidR="00D5792D" w:rsidRPr="00D5792D">
        <w:t xml:space="preserve">Technical Steering Team </w:t>
      </w:r>
      <w:r w:rsidR="00D5792D">
        <w:t>(</w:t>
      </w:r>
      <w:r w:rsidR="006471F9">
        <w:t>TST</w:t>
      </w:r>
      <w:r w:rsidR="00D5792D">
        <w:t>)</w:t>
      </w:r>
      <w:r w:rsidR="006471F9">
        <w:t xml:space="preserve"> members.</w:t>
      </w:r>
    </w:p>
    <w:p w14:paraId="2724AF20" w14:textId="205F03E5" w:rsidR="00666D81" w:rsidRDefault="00666D81">
      <w:hyperlink r:id="rId13" w:history="1">
        <w:r>
          <w:rPr>
            <w:rStyle w:val="Hyperlink"/>
          </w:rPr>
          <w:t>https://github.com/omec-project/ngic-rtc</w:t>
        </w:r>
      </w:hyperlink>
    </w:p>
    <w:p w14:paraId="762A5DB6" w14:textId="0215BB46" w:rsidR="00406ED0" w:rsidRDefault="00406ED0"/>
    <w:p w14:paraId="762A5DB7" w14:textId="47489488" w:rsidR="00406ED0" w:rsidRDefault="006471F9" w:rsidP="00A03459">
      <w:pPr>
        <w:pStyle w:val="Heading3"/>
      </w:pPr>
      <w:bookmarkStart w:id="25" w:name="_Toc36222846"/>
      <w:proofErr w:type="spellStart"/>
      <w:r>
        <w:t>oss_util</w:t>
      </w:r>
      <w:bookmarkEnd w:id="25"/>
      <w:proofErr w:type="spellEnd"/>
    </w:p>
    <w:p w14:paraId="4676F1E8" w14:textId="1592A125" w:rsidR="00B74504" w:rsidRPr="00B74504" w:rsidRDefault="00A51ABF" w:rsidP="00A03459">
      <w:r>
        <w:t>The p</w:t>
      </w:r>
      <w:r w:rsidR="00B74504">
        <w:t xml:space="preserve">ublic repository for </w:t>
      </w:r>
      <w:proofErr w:type="spellStart"/>
      <w:r w:rsidR="00B74504">
        <w:t>oss_util</w:t>
      </w:r>
      <w:proofErr w:type="spellEnd"/>
      <w:r w:rsidR="00B74504">
        <w:t xml:space="preserve"> is at</w:t>
      </w:r>
      <w:r w:rsidR="00F21955">
        <w:t xml:space="preserve"> </w:t>
      </w:r>
      <w:hyperlink r:id="rId14" w:history="1">
        <w:r w:rsidR="00426378" w:rsidRPr="007B1B5D">
          <w:rPr>
            <w:rStyle w:val="Hyperlink"/>
          </w:rPr>
          <w:t>https://github.com/omec-project/oss-util</w:t>
        </w:r>
      </w:hyperlink>
      <w:r w:rsidR="00426378">
        <w:rPr>
          <w:color w:val="1155CC"/>
          <w:u w:val="single"/>
        </w:rPr>
        <w:t>.</w:t>
      </w:r>
    </w:p>
    <w:p w14:paraId="762A5DBA" w14:textId="5E620609" w:rsidR="00406ED0" w:rsidRDefault="006471F9" w:rsidP="00A03459">
      <w:pPr>
        <w:pStyle w:val="Heading3"/>
      </w:pPr>
      <w:bookmarkStart w:id="26" w:name="_Toc36119479"/>
      <w:bookmarkStart w:id="27" w:name="_Toc36119687"/>
      <w:bookmarkStart w:id="28" w:name="_Toc36119895"/>
      <w:bookmarkStart w:id="29" w:name="_Toc36120103"/>
      <w:bookmarkStart w:id="30" w:name="_Toc36120442"/>
      <w:bookmarkStart w:id="31" w:name="_Toc36120662"/>
      <w:bookmarkStart w:id="32" w:name="_Toc36121152"/>
      <w:bookmarkStart w:id="33" w:name="_Toc36123126"/>
      <w:bookmarkStart w:id="34" w:name="_Toc36125595"/>
      <w:bookmarkStart w:id="35" w:name="_Toc36125806"/>
      <w:bookmarkStart w:id="36" w:name="_Toc36132501"/>
      <w:bookmarkStart w:id="37" w:name="_Toc36132742"/>
      <w:bookmarkStart w:id="38" w:name="_Toc36132954"/>
      <w:bookmarkStart w:id="39" w:name="_Toc36133166"/>
      <w:bookmarkStart w:id="40" w:name="_Toc36133573"/>
      <w:bookmarkStart w:id="41" w:name="_Toc36135566"/>
      <w:bookmarkStart w:id="42" w:name="_Toc36135777"/>
      <w:bookmarkStart w:id="43" w:name="_Toc36135988"/>
      <w:bookmarkStart w:id="44" w:name="_Toc36119480"/>
      <w:bookmarkStart w:id="45" w:name="_Toc36119688"/>
      <w:bookmarkStart w:id="46" w:name="_Toc36119896"/>
      <w:bookmarkStart w:id="47" w:name="_Toc36120104"/>
      <w:bookmarkStart w:id="48" w:name="_Toc36120443"/>
      <w:bookmarkStart w:id="49" w:name="_Toc36120663"/>
      <w:bookmarkStart w:id="50" w:name="_Toc36121153"/>
      <w:bookmarkStart w:id="51" w:name="_Toc36123127"/>
      <w:bookmarkStart w:id="52" w:name="_Toc36125596"/>
      <w:bookmarkStart w:id="53" w:name="_Toc36125807"/>
      <w:bookmarkStart w:id="54" w:name="_Toc36132502"/>
      <w:bookmarkStart w:id="55" w:name="_Toc36132743"/>
      <w:bookmarkStart w:id="56" w:name="_Toc36132955"/>
      <w:bookmarkStart w:id="57" w:name="_Toc36133167"/>
      <w:bookmarkStart w:id="58" w:name="_Toc36133574"/>
      <w:bookmarkStart w:id="59" w:name="_Toc36135567"/>
      <w:bookmarkStart w:id="60" w:name="_Toc36135778"/>
      <w:bookmarkStart w:id="61" w:name="_Toc36135989"/>
      <w:bookmarkStart w:id="62" w:name="_Toc36222847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proofErr w:type="spellStart"/>
      <w:r>
        <w:t>Freediameter</w:t>
      </w:r>
      <w:bookmarkEnd w:id="62"/>
      <w:proofErr w:type="spellEnd"/>
    </w:p>
    <w:p w14:paraId="258D8DC8" w14:textId="202E510F" w:rsidR="00C11EBE" w:rsidRPr="008F7F3E" w:rsidRDefault="00A51ABF" w:rsidP="00A03459">
      <w:pPr>
        <w:rPr>
          <w:color w:val="1155CC"/>
          <w:u w:val="single"/>
        </w:rPr>
      </w:pPr>
      <w:r>
        <w:t xml:space="preserve">The </w:t>
      </w:r>
      <w:r w:rsidR="006471F9">
        <w:t xml:space="preserve">Public repository for </w:t>
      </w:r>
      <w:proofErr w:type="spellStart"/>
      <w:r w:rsidR="006471F9">
        <w:t>freediameter</w:t>
      </w:r>
      <w:proofErr w:type="spellEnd"/>
      <w:r w:rsidR="006471F9">
        <w:t xml:space="preserve"> is at</w:t>
      </w:r>
      <w:r>
        <w:t xml:space="preserve"> </w:t>
      </w:r>
      <w:hyperlink r:id="rId15">
        <w:r w:rsidR="006471F9">
          <w:rPr>
            <w:color w:val="1155CC"/>
            <w:u w:val="single"/>
          </w:rPr>
          <w:t>https://github.com/omec-project/freediameter</w:t>
        </w:r>
      </w:hyperlink>
      <w:r>
        <w:rPr>
          <w:color w:val="1155CC"/>
          <w:u w:val="single"/>
        </w:rPr>
        <w:t>.</w:t>
      </w:r>
    </w:p>
    <w:p w14:paraId="762A5DBE" w14:textId="2433A79A" w:rsidR="00406ED0" w:rsidRDefault="006471F9" w:rsidP="005D4CAD">
      <w:pPr>
        <w:pStyle w:val="Heading2"/>
        <w:spacing w:before="180" w:after="180"/>
      </w:pPr>
      <w:bookmarkStart w:id="63" w:name="_Toc36222848"/>
      <w:r>
        <w:t>License</w:t>
      </w:r>
      <w:bookmarkEnd w:id="63"/>
    </w:p>
    <w:p w14:paraId="762A5DC1" w14:textId="50B8133C" w:rsidR="00406ED0" w:rsidRDefault="00003589">
      <w:r>
        <w:t>The c</w:t>
      </w:r>
      <w:r w:rsidR="006471F9">
        <w:t xml:space="preserve">omplete source code is under </w:t>
      </w:r>
      <w:hyperlink r:id="rId16">
        <w:r w:rsidR="006471F9">
          <w:rPr>
            <w:b/>
            <w:color w:val="1155CC"/>
            <w:u w:val="single"/>
          </w:rPr>
          <w:t>Apache 2.0</w:t>
        </w:r>
      </w:hyperlink>
      <w:r w:rsidR="006471F9">
        <w:t xml:space="preserve"> license. Any new open to be linked with must follow the license restriction and license contamination against Apache 2.0 has to be avoided.</w:t>
      </w:r>
    </w:p>
    <w:p w14:paraId="762A5DC2" w14:textId="0F529AA4" w:rsidR="00406ED0" w:rsidRDefault="00AC0F3F">
      <w:r>
        <w:t>The s</w:t>
      </w:r>
      <w:r w:rsidR="006471F9">
        <w:t>ource code has gone through the following source control and license check process</w:t>
      </w:r>
      <w:r w:rsidR="004756BC">
        <w:t>:</w:t>
      </w:r>
    </w:p>
    <w:p w14:paraId="762A5DC3" w14:textId="77777777" w:rsidR="00406ED0" w:rsidRDefault="006471F9" w:rsidP="00B664BA">
      <w:pPr>
        <w:pStyle w:val="Indent"/>
      </w:pPr>
      <w:r>
        <w:t xml:space="preserve">&lt;License check process, contamination checks, </w:t>
      </w:r>
      <w:proofErr w:type="spellStart"/>
      <w:r>
        <w:t>blackduck</w:t>
      </w:r>
      <w:proofErr w:type="spellEnd"/>
      <w:r>
        <w:t xml:space="preserve"> etc.&gt; </w:t>
      </w:r>
    </w:p>
    <w:p w14:paraId="762A5DC5" w14:textId="21FB8EAD" w:rsidR="00406ED0" w:rsidRDefault="006471F9" w:rsidP="005D4CAD">
      <w:pPr>
        <w:pStyle w:val="Heading2"/>
        <w:spacing w:before="180" w:after="180"/>
      </w:pPr>
      <w:bookmarkStart w:id="64" w:name="_Toc36222849"/>
      <w:r>
        <w:t xml:space="preserve">Specifications </w:t>
      </w:r>
      <w:r w:rsidR="006F21A1">
        <w:t>R</w:t>
      </w:r>
      <w:r>
        <w:t>eferred</w:t>
      </w:r>
      <w:bookmarkEnd w:id="64"/>
    </w:p>
    <w:p w14:paraId="762A5DC7" w14:textId="1F218A28" w:rsidR="00406ED0" w:rsidRDefault="00F637C1" w:rsidP="001E3C1E">
      <w:r>
        <w:t xml:space="preserve">All </w:t>
      </w:r>
      <w:r w:rsidR="005B4EEE">
        <w:t xml:space="preserve">development </w:t>
      </w:r>
      <w:r w:rsidR="00586319">
        <w:t xml:space="preserve">was based on release 15 of the </w:t>
      </w:r>
      <w:r w:rsidR="006471F9">
        <w:t xml:space="preserve">3gpp specifications </w:t>
      </w:r>
      <w:r w:rsidR="00F17CE8">
        <w:t xml:space="preserve">listed in </w:t>
      </w:r>
      <w:r w:rsidR="00404081">
        <w:t>S</w:t>
      </w:r>
      <w:r w:rsidR="006471F9">
        <w:t xml:space="preserve">ection </w:t>
      </w:r>
      <w:r w:rsidR="00517569">
        <w:fldChar w:fldCharType="begin"/>
      </w:r>
      <w:r w:rsidR="00517569">
        <w:instrText xml:space="preserve"> REF _Ref36104712 \r \h </w:instrText>
      </w:r>
      <w:r w:rsidR="00517569">
        <w:fldChar w:fldCharType="separate"/>
      </w:r>
      <w:r w:rsidR="00B8317A">
        <w:t>9</w:t>
      </w:r>
      <w:r w:rsidR="00517569">
        <w:fldChar w:fldCharType="end"/>
      </w:r>
      <w:r w:rsidR="006471F9">
        <w:t>.</w:t>
      </w:r>
    </w:p>
    <w:p w14:paraId="762A5DC9" w14:textId="0F789A74" w:rsidR="00406ED0" w:rsidRDefault="006471F9" w:rsidP="005D4CAD">
      <w:pPr>
        <w:pStyle w:val="Heading2"/>
        <w:spacing w:before="120" w:after="180"/>
      </w:pPr>
      <w:bookmarkStart w:id="65" w:name="_Toc36222850"/>
      <w:r>
        <w:t xml:space="preserve">Release </w:t>
      </w:r>
      <w:r w:rsidR="006F21A1">
        <w:t>U</w:t>
      </w:r>
      <w:r>
        <w:t>pdates</w:t>
      </w:r>
      <w:bookmarkEnd w:id="65"/>
    </w:p>
    <w:p w14:paraId="762A5DCB" w14:textId="40C63D32" w:rsidR="00406ED0" w:rsidRDefault="009C4402">
      <w:r>
        <w:t xml:space="preserve">This document describes </w:t>
      </w:r>
      <w:r w:rsidR="006471F9">
        <w:t>release version 1.5.</w:t>
      </w:r>
      <w:r w:rsidR="00FE3782">
        <w:t xml:space="preserve"> The </w:t>
      </w:r>
      <w:r w:rsidR="006471F9">
        <w:t xml:space="preserve">source code is available at </w:t>
      </w:r>
      <w:r w:rsidR="00FE3782">
        <w:t xml:space="preserve">the </w:t>
      </w:r>
      <w:r w:rsidR="006471F9">
        <w:t>following source control</w:t>
      </w:r>
      <w:r w:rsidR="00C721CA">
        <w:t>:</w:t>
      </w:r>
      <w:r w:rsidR="006471F9">
        <w:t xml:space="preserve"> </w:t>
      </w:r>
    </w:p>
    <w:p w14:paraId="16BE144B" w14:textId="613F28D1" w:rsidR="00666D81" w:rsidRDefault="00666D81">
      <w:hyperlink r:id="rId17" w:history="1">
        <w:r>
          <w:rPr>
            <w:rStyle w:val="Hyperlink"/>
          </w:rPr>
          <w:t>https://github.com/omec-project/ngic-rtc</w:t>
        </w:r>
      </w:hyperlink>
    </w:p>
    <w:p w14:paraId="762A5DCD" w14:textId="40C6BD23" w:rsidR="00406ED0" w:rsidRDefault="006471F9" w:rsidP="00B664BA">
      <w:pPr>
        <w:pStyle w:val="Indent"/>
      </w:pPr>
      <w:r>
        <w:t xml:space="preserve">Branch: </w:t>
      </w:r>
      <w:r w:rsidR="00B67161">
        <w:t>&lt;</w:t>
      </w:r>
      <w:proofErr w:type="spellStart"/>
      <w:r w:rsidR="00B67161">
        <w:t>ngic_rtc</w:t>
      </w:r>
      <w:proofErr w:type="spellEnd"/>
      <w:r w:rsidR="00B67161">
        <w:t>&gt;</w:t>
      </w:r>
    </w:p>
    <w:p w14:paraId="0FBAA46F" w14:textId="4DDA1114" w:rsidR="00397FFC" w:rsidRDefault="00397FFC" w:rsidP="00B664BA">
      <w:pPr>
        <w:pStyle w:val="Indent"/>
        <w:rPr>
          <w:highlight w:val="yellow"/>
        </w:rPr>
      </w:pPr>
    </w:p>
    <w:p w14:paraId="762A5DD0" w14:textId="02FC2F1A" w:rsidR="00406ED0" w:rsidRDefault="006471F9" w:rsidP="00B8317A">
      <w:pPr>
        <w:pStyle w:val="Heading3"/>
      </w:pPr>
      <w:bookmarkStart w:id="66" w:name="_Toc36222851"/>
      <w:r>
        <w:t xml:space="preserve">Release </w:t>
      </w:r>
      <w:r w:rsidR="006F21A1">
        <w:t>D</w:t>
      </w:r>
      <w:r>
        <w:t>etails</w:t>
      </w:r>
      <w:bookmarkEnd w:id="66"/>
    </w:p>
    <w:p w14:paraId="762A5DD1" w14:textId="0E32767E" w:rsidR="00406ED0" w:rsidRDefault="006471F9">
      <w:pPr>
        <w:pStyle w:val="Heading4"/>
      </w:pPr>
      <w:r>
        <w:t xml:space="preserve">New </w:t>
      </w:r>
      <w:r w:rsidR="006F21A1">
        <w:t>F</w:t>
      </w:r>
      <w:r>
        <w:t>eatures</w:t>
      </w:r>
    </w:p>
    <w:p w14:paraId="40F865C3" w14:textId="5F0D2B7E" w:rsidR="00F96A7D" w:rsidRPr="00F96A7D" w:rsidRDefault="00063365" w:rsidP="005B40E1">
      <w:r>
        <w:t xml:space="preserve">Although release 1.5 is the first to be </w:t>
      </w:r>
      <w:r w:rsidR="00A21A4A">
        <w:t>publicly</w:t>
      </w:r>
      <w:r w:rsidR="007028B3">
        <w:t xml:space="preserve"> available</w:t>
      </w:r>
      <w:r w:rsidR="00EC3B39">
        <w:t xml:space="preserve">, </w:t>
      </w:r>
      <w:r w:rsidR="007028B3">
        <w:t xml:space="preserve">prior releases were </w:t>
      </w:r>
      <w:r w:rsidR="005F06B2">
        <w:t xml:space="preserve">developed without being released. </w:t>
      </w:r>
      <w:r w:rsidR="00F31B49">
        <w:t xml:space="preserve">The </w:t>
      </w:r>
      <w:r w:rsidR="001E77D4">
        <w:t xml:space="preserve">new features included in release 1.5 are listed in </w:t>
      </w:r>
      <w:r w:rsidR="008F3B27">
        <w:fldChar w:fldCharType="begin"/>
      </w:r>
      <w:r w:rsidR="008F3B27">
        <w:instrText xml:space="preserve"> REF _Ref36120145 \h </w:instrText>
      </w:r>
      <w:r w:rsidR="008F3B27">
        <w:fldChar w:fldCharType="separate"/>
      </w:r>
      <w:r w:rsidR="00B8317A" w:rsidRPr="006F6402">
        <w:t>Table</w:t>
      </w:r>
      <w:r w:rsidR="00B8317A">
        <w:t xml:space="preserve"> </w:t>
      </w:r>
      <w:r w:rsidR="00B8317A">
        <w:rPr>
          <w:noProof/>
        </w:rPr>
        <w:t>2</w:t>
      </w:r>
      <w:r w:rsidR="008F3B27">
        <w:fldChar w:fldCharType="end"/>
      </w:r>
      <w:r w:rsidR="008F3B27">
        <w:t>.</w:t>
      </w:r>
    </w:p>
    <w:p w14:paraId="762A5DD2" w14:textId="2D81ED72" w:rsidR="00406ED0" w:rsidRDefault="00802806" w:rsidP="004818F8">
      <w:pPr>
        <w:pStyle w:val="TableTitle"/>
      </w:pPr>
      <w:bookmarkStart w:id="67" w:name="_Ref36120145"/>
      <w:bookmarkStart w:id="68" w:name="_Ref36114519"/>
      <w:r w:rsidRPr="006F6402">
        <w:lastRenderedPageBreak/>
        <w:t>Table</w:t>
      </w:r>
      <w:r>
        <w:t xml:space="preserve"> </w:t>
      </w:r>
      <w:r w:rsidR="006E3AE0">
        <w:rPr>
          <w:noProof/>
        </w:rPr>
        <w:fldChar w:fldCharType="begin"/>
      </w:r>
      <w:r w:rsidR="006E3AE0">
        <w:rPr>
          <w:noProof/>
        </w:rPr>
        <w:instrText xml:space="preserve"> SEQ Table \* ARABIC </w:instrText>
      </w:r>
      <w:r w:rsidR="006E3AE0">
        <w:rPr>
          <w:noProof/>
        </w:rPr>
        <w:fldChar w:fldCharType="separate"/>
      </w:r>
      <w:r w:rsidR="00B8317A">
        <w:rPr>
          <w:noProof/>
        </w:rPr>
        <w:t>2</w:t>
      </w:r>
      <w:r w:rsidR="006E3AE0">
        <w:rPr>
          <w:noProof/>
        </w:rPr>
        <w:fldChar w:fldCharType="end"/>
      </w:r>
      <w:bookmarkEnd w:id="67"/>
      <w:bookmarkEnd w:id="68"/>
      <w:r w:rsidR="00D42EAB">
        <w:t>. New Features</w:t>
      </w:r>
    </w:p>
    <w:tbl>
      <w:tblPr>
        <w:tblStyle w:val="UserGuide"/>
        <w:tblW w:w="0" w:type="auto"/>
        <w:tblLook w:val="0620" w:firstRow="1" w:lastRow="0" w:firstColumn="0" w:lastColumn="0" w:noHBand="1" w:noVBand="1"/>
      </w:tblPr>
      <w:tblGrid>
        <w:gridCol w:w="4670"/>
        <w:gridCol w:w="4670"/>
      </w:tblGrid>
      <w:tr w:rsidR="009556D5" w14:paraId="70CB311E" w14:textId="77777777" w:rsidTr="005D3082">
        <w:trPr>
          <w:trHeight w:val="20"/>
          <w:tblHeader/>
        </w:trPr>
        <w:tc>
          <w:tcPr>
            <w:tcW w:w="4670" w:type="dxa"/>
            <w:hideMark/>
          </w:tcPr>
          <w:p w14:paraId="3E00A37E" w14:textId="77777777" w:rsidR="009556D5" w:rsidRDefault="009556D5" w:rsidP="005D3082">
            <w:pPr>
              <w:pStyle w:val="Table"/>
              <w:spacing w:line="256" w:lineRule="auto"/>
              <w:rPr>
                <w:b/>
                <w:bCs/>
              </w:rPr>
            </w:pPr>
            <w:r>
              <w:rPr>
                <w:b/>
                <w:bCs/>
              </w:rPr>
              <w:t>Feature</w:t>
            </w:r>
          </w:p>
        </w:tc>
        <w:tc>
          <w:tcPr>
            <w:tcW w:w="4670" w:type="dxa"/>
            <w:hideMark/>
          </w:tcPr>
          <w:p w14:paraId="398CFCCE" w14:textId="77777777" w:rsidR="009556D5" w:rsidRDefault="009556D5" w:rsidP="005D3082">
            <w:pPr>
              <w:pStyle w:val="Table"/>
              <w:spacing w:line="256" w:lineRule="auto"/>
              <w:rPr>
                <w:b/>
                <w:bCs/>
              </w:rPr>
            </w:pPr>
            <w:r>
              <w:rPr>
                <w:b/>
                <w:bCs/>
              </w:rPr>
              <w:t>Reference</w:t>
            </w:r>
          </w:p>
        </w:tc>
      </w:tr>
      <w:tr w:rsidR="009556D5" w14:paraId="3198D5EE" w14:textId="77777777" w:rsidTr="005D3082">
        <w:trPr>
          <w:trHeight w:val="20"/>
          <w:tblHeader/>
        </w:trPr>
        <w:tc>
          <w:tcPr>
            <w:tcW w:w="4670" w:type="dxa"/>
            <w:hideMark/>
          </w:tcPr>
          <w:p w14:paraId="3E283446" w14:textId="77777777" w:rsidR="009556D5" w:rsidRDefault="009556D5" w:rsidP="005D3082">
            <w:pPr>
              <w:pStyle w:val="Table"/>
              <w:spacing w:line="256" w:lineRule="auto"/>
            </w:pPr>
            <w:r>
              <w:t>UPF Selection by DNS</w:t>
            </w:r>
          </w:p>
        </w:tc>
        <w:tc>
          <w:tcPr>
            <w:tcW w:w="4670" w:type="dxa"/>
            <w:hideMark/>
          </w:tcPr>
          <w:p w14:paraId="276A3C52" w14:textId="400CB62C" w:rsidR="009556D5" w:rsidRDefault="0042557B" w:rsidP="005D3082">
            <w:pPr>
              <w:pStyle w:val="Table"/>
              <w:spacing w:line="256" w:lineRule="auto"/>
            </w:pPr>
            <w:r>
              <w:t xml:space="preserve">TS </w:t>
            </w:r>
            <w:r w:rsidR="009556D5">
              <w:t xml:space="preserve">23.003, </w:t>
            </w:r>
            <w:r>
              <w:t xml:space="preserve">TS </w:t>
            </w:r>
            <w:r w:rsidR="009556D5">
              <w:t xml:space="preserve">29.244, </w:t>
            </w:r>
            <w:r>
              <w:t xml:space="preserve">TS </w:t>
            </w:r>
            <w:r w:rsidR="009556D5">
              <w:t xml:space="preserve">23.401, </w:t>
            </w:r>
            <w:r>
              <w:t xml:space="preserve">TS </w:t>
            </w:r>
            <w:r w:rsidR="009556D5">
              <w:t>29.303</w:t>
            </w:r>
          </w:p>
        </w:tc>
      </w:tr>
      <w:tr w:rsidR="009556D5" w14:paraId="57566425" w14:textId="77777777" w:rsidTr="005D3082">
        <w:trPr>
          <w:trHeight w:val="20"/>
          <w:tblHeader/>
        </w:trPr>
        <w:tc>
          <w:tcPr>
            <w:tcW w:w="4670" w:type="dxa"/>
            <w:hideMark/>
          </w:tcPr>
          <w:p w14:paraId="4F53D185" w14:textId="77777777" w:rsidR="009556D5" w:rsidRDefault="009556D5" w:rsidP="005D3082">
            <w:pPr>
              <w:pStyle w:val="Table"/>
              <w:spacing w:line="256" w:lineRule="auto"/>
            </w:pPr>
            <w:r>
              <w:t>PDN Initial Attach</w:t>
            </w:r>
          </w:p>
          <w:p w14:paraId="5D99AEC9" w14:textId="77777777" w:rsidR="009556D5" w:rsidRDefault="009556D5" w:rsidP="005D3082">
            <w:pPr>
              <w:pStyle w:val="Table"/>
              <w:spacing w:line="256" w:lineRule="auto"/>
            </w:pPr>
            <w:r>
              <w:t>EUTRAN UE Initial Detach</w:t>
            </w:r>
          </w:p>
        </w:tc>
        <w:tc>
          <w:tcPr>
            <w:tcW w:w="4670" w:type="dxa"/>
            <w:hideMark/>
          </w:tcPr>
          <w:p w14:paraId="6BD33C32" w14:textId="4A5A814E" w:rsidR="009556D5" w:rsidRDefault="0042557B" w:rsidP="005D3082">
            <w:pPr>
              <w:pStyle w:val="Table"/>
              <w:spacing w:line="256" w:lineRule="auto"/>
            </w:pPr>
            <w:r>
              <w:t xml:space="preserve">TS </w:t>
            </w:r>
            <w:r w:rsidR="009556D5">
              <w:t>23.401 - 5.3.2.1-1, 5.10.2</w:t>
            </w:r>
          </w:p>
          <w:p w14:paraId="21B92893" w14:textId="1ECD3D7D" w:rsidR="009556D5" w:rsidRDefault="0042557B" w:rsidP="005D3082">
            <w:pPr>
              <w:pStyle w:val="Table"/>
              <w:spacing w:line="256" w:lineRule="auto"/>
            </w:pPr>
            <w:r>
              <w:t xml:space="preserve">TS </w:t>
            </w:r>
            <w:r w:rsidR="009556D5">
              <w:t>23.214 - 6.3.1.1</w:t>
            </w:r>
          </w:p>
        </w:tc>
      </w:tr>
      <w:tr w:rsidR="009556D5" w14:paraId="52EA6C06" w14:textId="77777777" w:rsidTr="005D3082">
        <w:trPr>
          <w:trHeight w:val="20"/>
          <w:tblHeader/>
        </w:trPr>
        <w:tc>
          <w:tcPr>
            <w:tcW w:w="4670" w:type="dxa"/>
            <w:hideMark/>
          </w:tcPr>
          <w:p w14:paraId="284CC9FE" w14:textId="77777777" w:rsidR="009556D5" w:rsidRDefault="009556D5" w:rsidP="005D3082">
            <w:pPr>
              <w:pStyle w:val="Table"/>
              <w:spacing w:line="256" w:lineRule="auto"/>
            </w:pPr>
            <w:r>
              <w:t>Dedicated Bearer Activation</w:t>
            </w:r>
          </w:p>
        </w:tc>
        <w:tc>
          <w:tcPr>
            <w:tcW w:w="4670" w:type="dxa"/>
            <w:hideMark/>
          </w:tcPr>
          <w:p w14:paraId="24EDD3FE" w14:textId="0E1DCB0F" w:rsidR="009556D5" w:rsidRDefault="0042557B" w:rsidP="005D3082">
            <w:pPr>
              <w:pStyle w:val="Table"/>
              <w:spacing w:line="256" w:lineRule="auto"/>
            </w:pPr>
            <w:r>
              <w:t xml:space="preserve">TS </w:t>
            </w:r>
            <w:r w:rsidR="009556D5">
              <w:t>23.214 - 6.3.1.7-1</w:t>
            </w:r>
          </w:p>
        </w:tc>
      </w:tr>
      <w:tr w:rsidR="009556D5" w14:paraId="4C78A4CC" w14:textId="77777777" w:rsidTr="005D3082">
        <w:trPr>
          <w:trHeight w:val="20"/>
          <w:tblHeader/>
        </w:trPr>
        <w:tc>
          <w:tcPr>
            <w:tcW w:w="4670" w:type="dxa"/>
            <w:hideMark/>
          </w:tcPr>
          <w:p w14:paraId="063EF73A" w14:textId="77777777" w:rsidR="009556D5" w:rsidRDefault="009556D5" w:rsidP="005D3082">
            <w:pPr>
              <w:pStyle w:val="Table"/>
              <w:spacing w:line="256" w:lineRule="auto"/>
            </w:pPr>
            <w:r>
              <w:t>MME triggered SGW relocation</w:t>
            </w:r>
          </w:p>
        </w:tc>
        <w:tc>
          <w:tcPr>
            <w:tcW w:w="4670" w:type="dxa"/>
            <w:hideMark/>
          </w:tcPr>
          <w:p w14:paraId="389F25C4" w14:textId="66FDDC06" w:rsidR="009556D5" w:rsidRDefault="0042557B" w:rsidP="005D3082">
            <w:pPr>
              <w:pStyle w:val="Table"/>
              <w:spacing w:line="256" w:lineRule="auto"/>
            </w:pPr>
            <w:r>
              <w:t xml:space="preserve">TS </w:t>
            </w:r>
            <w:r w:rsidR="009556D5">
              <w:t>23.214 - 6.3.1.2.2</w:t>
            </w:r>
          </w:p>
        </w:tc>
      </w:tr>
      <w:tr w:rsidR="009556D5" w14:paraId="5D94379F" w14:textId="77777777" w:rsidTr="005D3082">
        <w:trPr>
          <w:trHeight w:val="20"/>
          <w:tblHeader/>
        </w:trPr>
        <w:tc>
          <w:tcPr>
            <w:tcW w:w="4670" w:type="dxa"/>
            <w:hideMark/>
          </w:tcPr>
          <w:p w14:paraId="4B5702B8" w14:textId="77777777" w:rsidR="009556D5" w:rsidRDefault="009556D5" w:rsidP="005D3082">
            <w:pPr>
              <w:pStyle w:val="Table"/>
              <w:spacing w:line="256" w:lineRule="auto"/>
            </w:pPr>
            <w:r>
              <w:t>X2 handover SGW relocation</w:t>
            </w:r>
          </w:p>
        </w:tc>
        <w:tc>
          <w:tcPr>
            <w:tcW w:w="4670" w:type="dxa"/>
            <w:hideMark/>
          </w:tcPr>
          <w:p w14:paraId="64103A2A" w14:textId="765CB547" w:rsidR="009556D5" w:rsidRDefault="0042557B" w:rsidP="005D3082">
            <w:pPr>
              <w:pStyle w:val="Table"/>
              <w:spacing w:line="256" w:lineRule="auto"/>
            </w:pPr>
            <w:r>
              <w:t xml:space="preserve">TS </w:t>
            </w:r>
            <w:r w:rsidR="009556D5">
              <w:t>23.214 - 6.3.1.2.2</w:t>
            </w:r>
          </w:p>
        </w:tc>
      </w:tr>
      <w:tr w:rsidR="009556D5" w14:paraId="1E863CB1" w14:textId="77777777" w:rsidTr="005D3082">
        <w:trPr>
          <w:trHeight w:val="20"/>
          <w:tblHeader/>
        </w:trPr>
        <w:tc>
          <w:tcPr>
            <w:tcW w:w="4670" w:type="dxa"/>
            <w:hideMark/>
          </w:tcPr>
          <w:p w14:paraId="1A26AADA" w14:textId="77777777" w:rsidR="009556D5" w:rsidRDefault="009556D5" w:rsidP="005D3082">
            <w:pPr>
              <w:pStyle w:val="Table"/>
              <w:spacing w:line="256" w:lineRule="auto"/>
            </w:pPr>
            <w:proofErr w:type="spellStart"/>
            <w:r>
              <w:t>eNB</w:t>
            </w:r>
            <w:proofErr w:type="spellEnd"/>
            <w:r>
              <w:t xml:space="preserve"> F-</w:t>
            </w:r>
            <w:proofErr w:type="spellStart"/>
            <w:r>
              <w:t>TEIDu</w:t>
            </w:r>
            <w:proofErr w:type="spellEnd"/>
            <w:r>
              <w:t xml:space="preserve"> - X2 handover without SGW relocation</w:t>
            </w:r>
          </w:p>
        </w:tc>
        <w:tc>
          <w:tcPr>
            <w:tcW w:w="4670" w:type="dxa"/>
            <w:hideMark/>
          </w:tcPr>
          <w:p w14:paraId="587529BC" w14:textId="1C6CFFC5" w:rsidR="009556D5" w:rsidRDefault="0042557B" w:rsidP="005D3082">
            <w:pPr>
              <w:pStyle w:val="Table"/>
              <w:spacing w:line="256" w:lineRule="auto"/>
            </w:pPr>
            <w:r>
              <w:t xml:space="preserve">TS </w:t>
            </w:r>
            <w:r w:rsidR="009556D5">
              <w:t>23.401 - 5.5.1.1.2</w:t>
            </w:r>
          </w:p>
          <w:p w14:paraId="21CF0883" w14:textId="5BD4B5F1" w:rsidR="009556D5" w:rsidRDefault="0042557B" w:rsidP="005D3082">
            <w:pPr>
              <w:pStyle w:val="Table"/>
              <w:spacing w:line="256" w:lineRule="auto"/>
            </w:pPr>
            <w:r>
              <w:t xml:space="preserve">TS </w:t>
            </w:r>
            <w:r w:rsidR="009556D5">
              <w:t>23.214 - 6.3.1.3</w:t>
            </w:r>
          </w:p>
        </w:tc>
      </w:tr>
      <w:tr w:rsidR="009556D5" w14:paraId="5F0723EB" w14:textId="77777777" w:rsidTr="005D3082">
        <w:trPr>
          <w:trHeight w:val="20"/>
          <w:tblHeader/>
        </w:trPr>
        <w:tc>
          <w:tcPr>
            <w:tcW w:w="4670" w:type="dxa"/>
            <w:hideMark/>
          </w:tcPr>
          <w:p w14:paraId="1ED3277F" w14:textId="77777777" w:rsidR="009556D5" w:rsidRDefault="009556D5" w:rsidP="005D3082">
            <w:pPr>
              <w:pStyle w:val="Table"/>
              <w:spacing w:line="256" w:lineRule="auto"/>
            </w:pPr>
            <w:r>
              <w:t>3D State Machine with Procedure</w:t>
            </w:r>
          </w:p>
        </w:tc>
        <w:tc>
          <w:tcPr>
            <w:tcW w:w="4670" w:type="dxa"/>
            <w:hideMark/>
          </w:tcPr>
          <w:p w14:paraId="259EFAC5" w14:textId="61F167A4" w:rsidR="009556D5" w:rsidRDefault="0042557B" w:rsidP="005D3082">
            <w:pPr>
              <w:pStyle w:val="Table"/>
              <w:spacing w:line="256" w:lineRule="auto"/>
            </w:pPr>
            <w:r>
              <w:t xml:space="preserve">TS </w:t>
            </w:r>
            <w:r w:rsidR="009556D5">
              <w:t xml:space="preserve">23.401, </w:t>
            </w:r>
            <w:r>
              <w:t xml:space="preserve">TS </w:t>
            </w:r>
            <w:r w:rsidR="009556D5">
              <w:t xml:space="preserve">23.214, </w:t>
            </w:r>
            <w:r>
              <w:t xml:space="preserve">TS </w:t>
            </w:r>
            <w:r w:rsidR="009556D5">
              <w:t xml:space="preserve">29.274, </w:t>
            </w:r>
            <w:r>
              <w:t xml:space="preserve">TS </w:t>
            </w:r>
            <w:r w:rsidR="009556D5">
              <w:t xml:space="preserve">29.244, </w:t>
            </w:r>
            <w:r>
              <w:t xml:space="preserve">TS </w:t>
            </w:r>
            <w:r w:rsidR="009556D5">
              <w:t xml:space="preserve">29.212, </w:t>
            </w:r>
            <w:r>
              <w:t xml:space="preserve">TS </w:t>
            </w:r>
            <w:r w:rsidR="009556D5">
              <w:t>29.213</w:t>
            </w:r>
          </w:p>
        </w:tc>
      </w:tr>
      <w:tr w:rsidR="009556D5" w14:paraId="11FD0E30" w14:textId="77777777" w:rsidTr="005D3082">
        <w:trPr>
          <w:trHeight w:val="20"/>
          <w:tblHeader/>
        </w:trPr>
        <w:tc>
          <w:tcPr>
            <w:tcW w:w="4670" w:type="dxa"/>
            <w:hideMark/>
          </w:tcPr>
          <w:p w14:paraId="2FF9CBBC" w14:textId="77777777" w:rsidR="009556D5" w:rsidRDefault="009556D5" w:rsidP="005D3082">
            <w:pPr>
              <w:pStyle w:val="Table"/>
              <w:spacing w:line="256" w:lineRule="auto"/>
            </w:pPr>
            <w:proofErr w:type="spellStart"/>
            <w:r>
              <w:t>Sxa</w:t>
            </w:r>
            <w:proofErr w:type="spellEnd"/>
            <w:r>
              <w:t xml:space="preserve">, </w:t>
            </w:r>
            <w:proofErr w:type="spellStart"/>
            <w:r>
              <w:t>Sxb</w:t>
            </w:r>
            <w:proofErr w:type="spellEnd"/>
            <w:r>
              <w:t xml:space="preserve">, </w:t>
            </w:r>
            <w:proofErr w:type="spellStart"/>
            <w:r>
              <w:t>SxaSxb</w:t>
            </w:r>
            <w:proofErr w:type="spellEnd"/>
            <w:r>
              <w:t xml:space="preserve"> - Association, establishment, modification, session release. </w:t>
            </w:r>
          </w:p>
        </w:tc>
        <w:tc>
          <w:tcPr>
            <w:tcW w:w="4670" w:type="dxa"/>
            <w:hideMark/>
          </w:tcPr>
          <w:p w14:paraId="1D09AB37" w14:textId="77777777" w:rsidR="009556D5" w:rsidRDefault="009556D5" w:rsidP="005D3082">
            <w:pPr>
              <w:pStyle w:val="Table"/>
              <w:spacing w:line="256" w:lineRule="auto"/>
            </w:pPr>
            <w:r>
              <w:t>PFCP support</w:t>
            </w:r>
          </w:p>
          <w:p w14:paraId="16FA0E23" w14:textId="7806B9D2" w:rsidR="009556D5" w:rsidRDefault="0042557B" w:rsidP="005D3082">
            <w:pPr>
              <w:pStyle w:val="Table"/>
              <w:spacing w:line="256" w:lineRule="auto"/>
            </w:pPr>
            <w:r>
              <w:t xml:space="preserve">TS </w:t>
            </w:r>
            <w:r w:rsidR="009556D5">
              <w:t>29.244</w:t>
            </w:r>
          </w:p>
        </w:tc>
      </w:tr>
      <w:tr w:rsidR="009556D5" w14:paraId="72C0BCC7" w14:textId="77777777" w:rsidTr="005D3082">
        <w:trPr>
          <w:trHeight w:val="20"/>
          <w:tblHeader/>
        </w:trPr>
        <w:tc>
          <w:tcPr>
            <w:tcW w:w="4670" w:type="dxa"/>
            <w:hideMark/>
          </w:tcPr>
          <w:p w14:paraId="34160721" w14:textId="77777777" w:rsidR="009556D5" w:rsidRDefault="009556D5" w:rsidP="005D3082">
            <w:pPr>
              <w:pStyle w:val="Table"/>
              <w:spacing w:line="256" w:lineRule="auto"/>
            </w:pPr>
            <w:r>
              <w:t>libGTPv2C Auto generated code on S11 and S5/S8 Interfaces</w:t>
            </w:r>
          </w:p>
        </w:tc>
        <w:tc>
          <w:tcPr>
            <w:tcW w:w="4670" w:type="dxa"/>
            <w:hideMark/>
          </w:tcPr>
          <w:p w14:paraId="4C1C3F99" w14:textId="542017B8" w:rsidR="009556D5" w:rsidRDefault="0042557B" w:rsidP="005D3082">
            <w:pPr>
              <w:pStyle w:val="Table"/>
              <w:spacing w:line="256" w:lineRule="auto"/>
            </w:pPr>
            <w:r>
              <w:t xml:space="preserve">TS </w:t>
            </w:r>
            <w:r w:rsidR="009556D5">
              <w:t>29.274</w:t>
            </w:r>
          </w:p>
        </w:tc>
      </w:tr>
      <w:tr w:rsidR="009556D5" w14:paraId="3DE56C51" w14:textId="77777777" w:rsidTr="005D3082">
        <w:trPr>
          <w:trHeight w:val="20"/>
          <w:tblHeader/>
        </w:trPr>
        <w:tc>
          <w:tcPr>
            <w:tcW w:w="4670" w:type="dxa"/>
            <w:hideMark/>
          </w:tcPr>
          <w:p w14:paraId="67170338" w14:textId="77777777" w:rsidR="009556D5" w:rsidRDefault="009556D5" w:rsidP="005D3082">
            <w:pPr>
              <w:pStyle w:val="Table"/>
              <w:spacing w:line="256" w:lineRule="auto"/>
            </w:pPr>
            <w:proofErr w:type="spellStart"/>
            <w:r>
              <w:t>libpfcp</w:t>
            </w:r>
            <w:proofErr w:type="spellEnd"/>
            <w:r>
              <w:t xml:space="preserve"> Auto generated code integration on </w:t>
            </w:r>
            <w:proofErr w:type="spellStart"/>
            <w:r>
              <w:t>SxaSxb</w:t>
            </w:r>
            <w:proofErr w:type="spellEnd"/>
            <w:r>
              <w:t xml:space="preserve">, </w:t>
            </w:r>
            <w:proofErr w:type="spellStart"/>
            <w:r>
              <w:t>Sxa</w:t>
            </w:r>
            <w:proofErr w:type="spellEnd"/>
            <w:r>
              <w:t xml:space="preserve">, </w:t>
            </w:r>
            <w:proofErr w:type="spellStart"/>
            <w:r>
              <w:t>Sxb</w:t>
            </w:r>
            <w:proofErr w:type="spellEnd"/>
            <w:r>
              <w:t xml:space="preserve"> Interfaces</w:t>
            </w:r>
          </w:p>
        </w:tc>
        <w:tc>
          <w:tcPr>
            <w:tcW w:w="4670" w:type="dxa"/>
            <w:hideMark/>
          </w:tcPr>
          <w:p w14:paraId="78E36EF4" w14:textId="77777777" w:rsidR="009556D5" w:rsidRDefault="009556D5" w:rsidP="005D3082">
            <w:pPr>
              <w:pStyle w:val="Table"/>
              <w:spacing w:line="256" w:lineRule="auto"/>
            </w:pPr>
            <w:r>
              <w:t>PFCP support</w:t>
            </w:r>
          </w:p>
          <w:p w14:paraId="48249142" w14:textId="3B3F1F49" w:rsidR="009556D5" w:rsidRDefault="0042557B" w:rsidP="005D3082">
            <w:pPr>
              <w:pStyle w:val="Table"/>
              <w:spacing w:line="256" w:lineRule="auto"/>
            </w:pPr>
            <w:r>
              <w:t xml:space="preserve">TS </w:t>
            </w:r>
            <w:r w:rsidR="009556D5">
              <w:t>29.244</w:t>
            </w:r>
          </w:p>
        </w:tc>
      </w:tr>
      <w:tr w:rsidR="009556D5" w14:paraId="5F54DDBC" w14:textId="77777777" w:rsidTr="005D3082">
        <w:trPr>
          <w:trHeight w:val="20"/>
          <w:tblHeader/>
        </w:trPr>
        <w:tc>
          <w:tcPr>
            <w:tcW w:w="4670" w:type="dxa"/>
            <w:hideMark/>
          </w:tcPr>
          <w:p w14:paraId="25792303" w14:textId="77777777" w:rsidR="009556D5" w:rsidRDefault="009556D5" w:rsidP="005D3082">
            <w:pPr>
              <w:pStyle w:val="Table"/>
              <w:spacing w:line="256" w:lineRule="auto"/>
            </w:pPr>
            <w:r>
              <w:t>CLI and statistics parameters</w:t>
            </w:r>
          </w:p>
        </w:tc>
        <w:tc>
          <w:tcPr>
            <w:tcW w:w="4670" w:type="dxa"/>
            <w:hideMark/>
          </w:tcPr>
          <w:p w14:paraId="3340FDC9" w14:textId="77777777" w:rsidR="009556D5" w:rsidRDefault="009556D5" w:rsidP="005D3082">
            <w:pPr>
              <w:pStyle w:val="Table"/>
              <w:spacing w:line="256" w:lineRule="auto"/>
            </w:pPr>
            <w:r>
              <w:t>CLI to collect statistical information on various interfaces, protocols and operations.</w:t>
            </w:r>
          </w:p>
        </w:tc>
      </w:tr>
      <w:tr w:rsidR="009556D5" w14:paraId="463849BF" w14:textId="77777777" w:rsidTr="005D3082">
        <w:trPr>
          <w:trHeight w:val="20"/>
          <w:tblHeader/>
        </w:trPr>
        <w:tc>
          <w:tcPr>
            <w:tcW w:w="4670" w:type="dxa"/>
            <w:hideMark/>
          </w:tcPr>
          <w:p w14:paraId="55CB6DB5" w14:textId="77777777" w:rsidR="009556D5" w:rsidRDefault="009556D5" w:rsidP="005D3082">
            <w:pPr>
              <w:pStyle w:val="Table"/>
              <w:spacing w:line="256" w:lineRule="auto"/>
            </w:pPr>
            <w:r>
              <w:t>API error with cause values</w:t>
            </w:r>
          </w:p>
        </w:tc>
        <w:tc>
          <w:tcPr>
            <w:tcW w:w="4670" w:type="dxa"/>
            <w:hideMark/>
          </w:tcPr>
          <w:p w14:paraId="783C8E9E" w14:textId="4AC2BE55" w:rsidR="009556D5" w:rsidRDefault="0042557B" w:rsidP="005D3082">
            <w:pPr>
              <w:pStyle w:val="Table"/>
              <w:spacing w:line="256" w:lineRule="auto"/>
            </w:pPr>
            <w:r>
              <w:t xml:space="preserve">TS </w:t>
            </w:r>
            <w:r w:rsidR="009556D5">
              <w:t xml:space="preserve">29.274, </w:t>
            </w:r>
            <w:r>
              <w:t xml:space="preserve">TS </w:t>
            </w:r>
            <w:r w:rsidR="009556D5">
              <w:t>29.244</w:t>
            </w:r>
          </w:p>
        </w:tc>
      </w:tr>
      <w:tr w:rsidR="009556D5" w14:paraId="6A87C1E2" w14:textId="77777777" w:rsidTr="005D3082">
        <w:trPr>
          <w:trHeight w:val="20"/>
          <w:tblHeader/>
        </w:trPr>
        <w:tc>
          <w:tcPr>
            <w:tcW w:w="4670" w:type="dxa"/>
            <w:hideMark/>
          </w:tcPr>
          <w:p w14:paraId="7871F216" w14:textId="77777777" w:rsidR="009556D5" w:rsidRDefault="009556D5" w:rsidP="005D3082">
            <w:pPr>
              <w:pStyle w:val="Table"/>
              <w:spacing w:line="256" w:lineRule="auto"/>
            </w:pPr>
            <w:r>
              <w:t>Peer echo and timers</w:t>
            </w:r>
          </w:p>
        </w:tc>
        <w:tc>
          <w:tcPr>
            <w:tcW w:w="4670" w:type="dxa"/>
            <w:hideMark/>
          </w:tcPr>
          <w:p w14:paraId="46611DB1" w14:textId="32BEFE45" w:rsidR="009556D5" w:rsidRDefault="0042557B" w:rsidP="005D3082">
            <w:pPr>
              <w:pStyle w:val="Table"/>
              <w:spacing w:line="256" w:lineRule="auto"/>
            </w:pPr>
            <w:r>
              <w:t xml:space="preserve">TS </w:t>
            </w:r>
            <w:r w:rsidR="009556D5">
              <w:t xml:space="preserve">29.274, </w:t>
            </w:r>
            <w:r>
              <w:t xml:space="preserve">TS </w:t>
            </w:r>
            <w:r w:rsidR="009556D5">
              <w:t>29.244</w:t>
            </w:r>
          </w:p>
          <w:p w14:paraId="16BCF821" w14:textId="77777777" w:rsidR="009556D5" w:rsidRDefault="009556D5" w:rsidP="005D3082">
            <w:pPr>
              <w:pStyle w:val="Table"/>
              <w:spacing w:line="256" w:lineRule="auto"/>
            </w:pPr>
            <w:r>
              <w:t>T3, N3 timers</w:t>
            </w:r>
          </w:p>
        </w:tc>
      </w:tr>
      <w:tr w:rsidR="009556D5" w14:paraId="768462E2" w14:textId="77777777" w:rsidTr="005D3082">
        <w:trPr>
          <w:trHeight w:val="20"/>
          <w:tblHeader/>
        </w:trPr>
        <w:tc>
          <w:tcPr>
            <w:tcW w:w="4670" w:type="dxa"/>
            <w:hideMark/>
          </w:tcPr>
          <w:p w14:paraId="7525E845" w14:textId="77777777" w:rsidR="009556D5" w:rsidRDefault="009556D5" w:rsidP="005D3082">
            <w:pPr>
              <w:pStyle w:val="Table"/>
              <w:spacing w:line="256" w:lineRule="auto"/>
            </w:pPr>
            <w:r>
              <w:t>Configuration file modification</w:t>
            </w:r>
          </w:p>
        </w:tc>
        <w:tc>
          <w:tcPr>
            <w:tcW w:w="4670" w:type="dxa"/>
            <w:hideMark/>
          </w:tcPr>
          <w:p w14:paraId="4A4C91DB" w14:textId="77777777" w:rsidR="009556D5" w:rsidRDefault="009556D5" w:rsidP="005D3082">
            <w:pPr>
              <w:pStyle w:val="Table"/>
              <w:spacing w:line="256" w:lineRule="auto"/>
            </w:pPr>
            <w:r>
              <w:t>Removed hard coded peer configurations for MME, SGWs and PGWs. Other configuration simplification.</w:t>
            </w:r>
          </w:p>
        </w:tc>
      </w:tr>
    </w:tbl>
    <w:p w14:paraId="762A5E06" w14:textId="5D07341F" w:rsidR="00406ED0" w:rsidRDefault="006471F9" w:rsidP="005D4CAD">
      <w:pPr>
        <w:pStyle w:val="Heading4"/>
        <w:spacing w:before="120" w:after="180"/>
      </w:pPr>
      <w:r>
        <w:t xml:space="preserve">Important </w:t>
      </w:r>
      <w:r w:rsidR="006F21A1">
        <w:t>B</w:t>
      </w:r>
      <w:r>
        <w:t xml:space="preserve">ug </w:t>
      </w:r>
      <w:r w:rsidR="006F21A1">
        <w:t>F</w:t>
      </w:r>
      <w:r>
        <w:t xml:space="preserve">ixes and </w:t>
      </w:r>
      <w:r w:rsidR="006F21A1">
        <w:t>O</w:t>
      </w:r>
      <w:r>
        <w:t xml:space="preserve">pen </w:t>
      </w:r>
      <w:r w:rsidR="006F21A1">
        <w:t>I</w:t>
      </w:r>
      <w:r>
        <w:t>tems</w:t>
      </w:r>
    </w:p>
    <w:p w14:paraId="02A7D9CE" w14:textId="24EFA0A9" w:rsidR="009E0AE5" w:rsidRDefault="009E0AE5" w:rsidP="009E0AE5">
      <w:r>
        <w:t xml:space="preserve">Although release 1.5 is the first to be publicly available, prior releases were developed without being released. The </w:t>
      </w:r>
      <w:r w:rsidR="00963693">
        <w:t>bug</w:t>
      </w:r>
      <w:r w:rsidR="00880CBD">
        <w:t>s</w:t>
      </w:r>
      <w:r w:rsidR="00963693">
        <w:t xml:space="preserve"> fixed </w:t>
      </w:r>
      <w:r>
        <w:t>in release 1.5 are listed in</w:t>
      </w:r>
      <w:r w:rsidR="00654432">
        <w:t xml:space="preserve"> </w:t>
      </w:r>
      <w:r w:rsidR="00B27048">
        <w:fldChar w:fldCharType="begin"/>
      </w:r>
      <w:r w:rsidR="00B27048">
        <w:instrText xml:space="preserve"> REF _Ref36120146 \h </w:instrText>
      </w:r>
      <w:r w:rsidR="00B27048">
        <w:fldChar w:fldCharType="separate"/>
      </w:r>
      <w:r w:rsidR="00B8317A">
        <w:t xml:space="preserve">Table </w:t>
      </w:r>
      <w:r w:rsidR="00B8317A">
        <w:rPr>
          <w:noProof/>
        </w:rPr>
        <w:t>3</w:t>
      </w:r>
      <w:r w:rsidR="00B27048">
        <w:fldChar w:fldCharType="end"/>
      </w:r>
      <w:r>
        <w:t>.</w:t>
      </w:r>
      <w:r w:rsidR="0007150C">
        <w:t xml:space="preserve"> Note that the Bug ID </w:t>
      </w:r>
      <w:r w:rsidR="000C6251">
        <w:t xml:space="preserve">is only meaningful to the developers of </w:t>
      </w:r>
      <w:r w:rsidR="002E4142">
        <w:t>release 1.5.</w:t>
      </w:r>
    </w:p>
    <w:p w14:paraId="5F2C95D0" w14:textId="65E396EF" w:rsidR="00084AA5" w:rsidRPr="00F96A7D" w:rsidRDefault="00084AA5" w:rsidP="008C64B1">
      <w:pPr>
        <w:pStyle w:val="TableTitle"/>
      </w:pPr>
      <w:bookmarkStart w:id="69" w:name="_Ref36120146"/>
      <w:r>
        <w:t xml:space="preserve">Table </w:t>
      </w:r>
      <w:r w:rsidR="006E3AE0">
        <w:rPr>
          <w:noProof/>
        </w:rPr>
        <w:fldChar w:fldCharType="begin"/>
      </w:r>
      <w:r w:rsidR="006E3AE0">
        <w:rPr>
          <w:noProof/>
        </w:rPr>
        <w:instrText xml:space="preserve"> SEQ Table \* ARABIC </w:instrText>
      </w:r>
      <w:r w:rsidR="006E3AE0">
        <w:rPr>
          <w:noProof/>
        </w:rPr>
        <w:fldChar w:fldCharType="separate"/>
      </w:r>
      <w:r w:rsidR="00B8317A">
        <w:rPr>
          <w:noProof/>
        </w:rPr>
        <w:t>3</w:t>
      </w:r>
      <w:r w:rsidR="006E3AE0">
        <w:rPr>
          <w:noProof/>
        </w:rPr>
        <w:fldChar w:fldCharType="end"/>
      </w:r>
      <w:bookmarkEnd w:id="69"/>
      <w:r w:rsidR="008C64B1">
        <w:t>. Bugs Fixed</w:t>
      </w:r>
    </w:p>
    <w:tbl>
      <w:tblPr>
        <w:tblStyle w:val="UserGuide"/>
        <w:tblW w:w="8624" w:type="dxa"/>
        <w:tblLayout w:type="fixed"/>
        <w:tblLook w:val="0620" w:firstRow="1" w:lastRow="0" w:firstColumn="0" w:lastColumn="0" w:noHBand="1" w:noVBand="1"/>
      </w:tblPr>
      <w:tblGrid>
        <w:gridCol w:w="911"/>
        <w:gridCol w:w="7713"/>
      </w:tblGrid>
      <w:tr w:rsidR="00B67161" w14:paraId="762A5E0A" w14:textId="77777777" w:rsidTr="00B67161">
        <w:trPr>
          <w:trHeight w:val="235"/>
          <w:tblHeader/>
        </w:trPr>
        <w:tc>
          <w:tcPr>
            <w:tcW w:w="911" w:type="dxa"/>
          </w:tcPr>
          <w:p w14:paraId="3E12653B" w14:textId="3B213776" w:rsidR="00B67161" w:rsidRPr="00A35942" w:rsidRDefault="00B67161" w:rsidP="00763804">
            <w:pPr>
              <w:pStyle w:val="Table"/>
              <w:rPr>
                <w:b/>
                <w:bCs/>
              </w:rPr>
            </w:pPr>
            <w:r w:rsidRPr="00810BCC">
              <w:rPr>
                <w:b/>
                <w:bCs/>
              </w:rPr>
              <w:t>Fixed</w:t>
            </w:r>
            <w:r w:rsidRPr="00A35942">
              <w:rPr>
                <w:b/>
                <w:bCs/>
              </w:rPr>
              <w:t xml:space="preserve"> #</w:t>
            </w:r>
          </w:p>
        </w:tc>
        <w:tc>
          <w:tcPr>
            <w:tcW w:w="7713" w:type="dxa"/>
          </w:tcPr>
          <w:p w14:paraId="762A5E09" w14:textId="77777777" w:rsidR="00B67161" w:rsidRPr="00763804" w:rsidRDefault="00B67161" w:rsidP="00763804">
            <w:pPr>
              <w:pStyle w:val="Table"/>
              <w:rPr>
                <w:b/>
                <w:bCs/>
              </w:rPr>
            </w:pPr>
            <w:r w:rsidRPr="00763804">
              <w:rPr>
                <w:b/>
                <w:bCs/>
              </w:rPr>
              <w:t>Description</w:t>
            </w:r>
          </w:p>
        </w:tc>
      </w:tr>
      <w:tr w:rsidR="00B67161" w14:paraId="762A5E0D" w14:textId="77777777" w:rsidTr="00B67161">
        <w:trPr>
          <w:trHeight w:val="46"/>
        </w:trPr>
        <w:tc>
          <w:tcPr>
            <w:tcW w:w="911" w:type="dxa"/>
          </w:tcPr>
          <w:p w14:paraId="21C39A3B" w14:textId="073DCD10" w:rsidR="00B67161" w:rsidRDefault="00B67161" w:rsidP="00763804">
            <w:pPr>
              <w:pStyle w:val="Table"/>
            </w:pPr>
            <w:r>
              <w:t>1</w:t>
            </w:r>
          </w:p>
        </w:tc>
        <w:tc>
          <w:tcPr>
            <w:tcW w:w="7713" w:type="dxa"/>
          </w:tcPr>
          <w:p w14:paraId="762A5E0C" w14:textId="04597998" w:rsidR="00B67161" w:rsidRDefault="00B67161" w:rsidP="00763804">
            <w:pPr>
              <w:pStyle w:val="Table"/>
            </w:pPr>
            <w:r>
              <w:t>SGW-C created a new session with SGW-U for retransmission of CSR.</w:t>
            </w:r>
          </w:p>
        </w:tc>
      </w:tr>
      <w:tr w:rsidR="00B67161" w14:paraId="762A5E10" w14:textId="77777777" w:rsidTr="00B67161">
        <w:trPr>
          <w:trHeight w:val="113"/>
        </w:trPr>
        <w:tc>
          <w:tcPr>
            <w:tcW w:w="911" w:type="dxa"/>
          </w:tcPr>
          <w:p w14:paraId="2753531F" w14:textId="5C96071F" w:rsidR="00B67161" w:rsidRDefault="00B67161" w:rsidP="00763804">
            <w:pPr>
              <w:pStyle w:val="Table"/>
            </w:pPr>
            <w:r>
              <w:t>2</w:t>
            </w:r>
          </w:p>
        </w:tc>
        <w:tc>
          <w:tcPr>
            <w:tcW w:w="7713" w:type="dxa"/>
          </w:tcPr>
          <w:p w14:paraId="762A5E0F" w14:textId="77777777" w:rsidR="00B67161" w:rsidRDefault="00B67161" w:rsidP="00763804">
            <w:pPr>
              <w:pStyle w:val="Table"/>
            </w:pPr>
            <w:r>
              <w:t>SGX billing deployment fails</w:t>
            </w:r>
          </w:p>
        </w:tc>
      </w:tr>
      <w:tr w:rsidR="00B67161" w14:paraId="762A5E13" w14:textId="77777777" w:rsidTr="00B67161">
        <w:trPr>
          <w:trHeight w:val="113"/>
        </w:trPr>
        <w:tc>
          <w:tcPr>
            <w:tcW w:w="911" w:type="dxa"/>
          </w:tcPr>
          <w:p w14:paraId="0D4F4AE7" w14:textId="60B4BD31" w:rsidR="00B67161" w:rsidRDefault="00B67161" w:rsidP="00763804">
            <w:pPr>
              <w:pStyle w:val="Table"/>
            </w:pPr>
            <w:r>
              <w:t>3</w:t>
            </w:r>
          </w:p>
        </w:tc>
        <w:tc>
          <w:tcPr>
            <w:tcW w:w="7713" w:type="dxa"/>
          </w:tcPr>
          <w:p w14:paraId="762A5E12" w14:textId="77777777" w:rsidR="00B67161" w:rsidRDefault="00B67161" w:rsidP="00763804">
            <w:pPr>
              <w:pStyle w:val="Table"/>
            </w:pPr>
            <w:r>
              <w:t xml:space="preserve">Over time, the </w:t>
            </w:r>
            <w:proofErr w:type="spellStart"/>
            <w:r>
              <w:t>resetsecs</w:t>
            </w:r>
            <w:proofErr w:type="spellEnd"/>
            <w:r>
              <w:t xml:space="preserve"> and </w:t>
            </w:r>
            <w:proofErr w:type="spellStart"/>
            <w:r>
              <w:t>upsecs</w:t>
            </w:r>
            <w:proofErr w:type="spellEnd"/>
            <w:r>
              <w:t xml:space="preserve"> statistics deviate by quite a bit without resetting the stats</w:t>
            </w:r>
          </w:p>
        </w:tc>
      </w:tr>
      <w:tr w:rsidR="00B67161" w14:paraId="762A5E16" w14:textId="77777777" w:rsidTr="00B67161">
        <w:trPr>
          <w:trHeight w:val="113"/>
        </w:trPr>
        <w:tc>
          <w:tcPr>
            <w:tcW w:w="911" w:type="dxa"/>
          </w:tcPr>
          <w:p w14:paraId="16702A4F" w14:textId="43760900" w:rsidR="00B67161" w:rsidRDefault="00B67161" w:rsidP="00763804">
            <w:pPr>
              <w:pStyle w:val="Table"/>
            </w:pPr>
            <w:r>
              <w:t>4</w:t>
            </w:r>
          </w:p>
        </w:tc>
        <w:tc>
          <w:tcPr>
            <w:tcW w:w="7713" w:type="dxa"/>
          </w:tcPr>
          <w:p w14:paraId="762A5E15" w14:textId="60D6E817" w:rsidR="00B67161" w:rsidRDefault="00B67161" w:rsidP="00763804">
            <w:pPr>
              <w:pStyle w:val="Table"/>
            </w:pPr>
            <w:r>
              <w:t>[</w:t>
            </w:r>
            <w:proofErr w:type="spellStart"/>
            <w:r>
              <w:t>SAEGW_DP_Error</w:t>
            </w:r>
            <w:proofErr w:type="spellEnd"/>
            <w:r>
              <w:t xml:space="preserve">] </w:t>
            </w:r>
            <w:proofErr w:type="spellStart"/>
            <w:r>
              <w:t>spgwu</w:t>
            </w:r>
            <w:proofErr w:type="spellEnd"/>
            <w:r>
              <w:t xml:space="preserve"> </w:t>
            </w:r>
            <w:proofErr w:type="spellStart"/>
            <w:r>
              <w:t>ngic_dataplane</w:t>
            </w:r>
            <w:proofErr w:type="spellEnd"/>
            <w:r>
              <w:t xml:space="preserve"> - Failed to remove GTP-U header</w:t>
            </w:r>
          </w:p>
        </w:tc>
      </w:tr>
      <w:tr w:rsidR="00B67161" w14:paraId="762A5E19" w14:textId="77777777" w:rsidTr="00B67161">
        <w:trPr>
          <w:trHeight w:val="113"/>
        </w:trPr>
        <w:tc>
          <w:tcPr>
            <w:tcW w:w="911" w:type="dxa"/>
          </w:tcPr>
          <w:p w14:paraId="40F79050" w14:textId="36587961" w:rsidR="00B67161" w:rsidRDefault="00B67161" w:rsidP="00763804">
            <w:pPr>
              <w:pStyle w:val="Table"/>
            </w:pPr>
            <w:r>
              <w:t>5</w:t>
            </w:r>
          </w:p>
        </w:tc>
        <w:tc>
          <w:tcPr>
            <w:tcW w:w="7713" w:type="dxa"/>
          </w:tcPr>
          <w:p w14:paraId="762A5E18" w14:textId="041BEA8D" w:rsidR="00B67161" w:rsidRDefault="00B67161" w:rsidP="00763804">
            <w:pPr>
              <w:pStyle w:val="Table"/>
            </w:pPr>
            <w:r>
              <w:t>Echo response from SAEGW-U on S1U do not have Recovery: 0</w:t>
            </w:r>
          </w:p>
        </w:tc>
      </w:tr>
      <w:tr w:rsidR="00B67161" w14:paraId="762A5E1C" w14:textId="77777777" w:rsidTr="00B67161">
        <w:trPr>
          <w:trHeight w:val="113"/>
        </w:trPr>
        <w:tc>
          <w:tcPr>
            <w:tcW w:w="911" w:type="dxa"/>
          </w:tcPr>
          <w:p w14:paraId="12259934" w14:textId="66F69ABA" w:rsidR="00B67161" w:rsidRDefault="00B67161" w:rsidP="00763804">
            <w:pPr>
              <w:pStyle w:val="Table"/>
            </w:pPr>
            <w:r>
              <w:t>6</w:t>
            </w:r>
          </w:p>
        </w:tc>
        <w:tc>
          <w:tcPr>
            <w:tcW w:w="7713" w:type="dxa"/>
          </w:tcPr>
          <w:p w14:paraId="762A5E1B" w14:textId="77777777" w:rsidR="00B67161" w:rsidRDefault="00B67161" w:rsidP="00763804">
            <w:pPr>
              <w:pStyle w:val="Table"/>
            </w:pPr>
            <w:r>
              <w:t>Support for Dedicated bearer in Handover scenarios</w:t>
            </w:r>
          </w:p>
        </w:tc>
      </w:tr>
      <w:tr w:rsidR="00B67161" w14:paraId="762A5E1F" w14:textId="77777777" w:rsidTr="00B67161">
        <w:trPr>
          <w:trHeight w:val="113"/>
        </w:trPr>
        <w:tc>
          <w:tcPr>
            <w:tcW w:w="911" w:type="dxa"/>
          </w:tcPr>
          <w:p w14:paraId="4996F0E6" w14:textId="0EF11FDC" w:rsidR="00B67161" w:rsidRDefault="00B67161" w:rsidP="00763804">
            <w:pPr>
              <w:pStyle w:val="Table"/>
            </w:pPr>
            <w:r>
              <w:t>7</w:t>
            </w:r>
          </w:p>
        </w:tc>
        <w:tc>
          <w:tcPr>
            <w:tcW w:w="7713" w:type="dxa"/>
          </w:tcPr>
          <w:p w14:paraId="762A5E1E" w14:textId="77777777" w:rsidR="00B67161" w:rsidRDefault="00B67161" w:rsidP="00763804">
            <w:pPr>
              <w:pStyle w:val="Table"/>
            </w:pPr>
            <w:r>
              <w:t xml:space="preserve">PFCP association setup happens even when TEIDRI is not provided in </w:t>
            </w:r>
            <w:proofErr w:type="spellStart"/>
            <w:r>
              <w:t>dp_config.cfg</w:t>
            </w:r>
            <w:proofErr w:type="spellEnd"/>
            <w:r>
              <w:t xml:space="preserve"> file</w:t>
            </w:r>
          </w:p>
        </w:tc>
      </w:tr>
      <w:tr w:rsidR="00B67161" w14:paraId="762A5E22" w14:textId="77777777" w:rsidTr="00B67161">
        <w:trPr>
          <w:trHeight w:val="113"/>
        </w:trPr>
        <w:tc>
          <w:tcPr>
            <w:tcW w:w="911" w:type="dxa"/>
          </w:tcPr>
          <w:p w14:paraId="69B3A26C" w14:textId="46B36DF2" w:rsidR="00B67161" w:rsidRDefault="00B67161" w:rsidP="00763804">
            <w:pPr>
              <w:pStyle w:val="Table"/>
            </w:pPr>
            <w:r>
              <w:t>8</w:t>
            </w:r>
          </w:p>
        </w:tc>
        <w:tc>
          <w:tcPr>
            <w:tcW w:w="7713" w:type="dxa"/>
          </w:tcPr>
          <w:p w14:paraId="762A5E21" w14:textId="77777777" w:rsidR="00B67161" w:rsidRDefault="00B67161" w:rsidP="00763804">
            <w:pPr>
              <w:pStyle w:val="Table"/>
            </w:pPr>
            <w:r>
              <w:t>TEID RI value in DP configuration takes value which is out of range without any error handling</w:t>
            </w:r>
          </w:p>
        </w:tc>
      </w:tr>
      <w:tr w:rsidR="00B67161" w14:paraId="762A5E25" w14:textId="77777777" w:rsidTr="00B67161">
        <w:trPr>
          <w:trHeight w:val="113"/>
        </w:trPr>
        <w:tc>
          <w:tcPr>
            <w:tcW w:w="911" w:type="dxa"/>
          </w:tcPr>
          <w:p w14:paraId="12BD36EB" w14:textId="5FBB6A26" w:rsidR="00B67161" w:rsidRDefault="00B67161" w:rsidP="00763804">
            <w:pPr>
              <w:pStyle w:val="Table"/>
            </w:pPr>
            <w:r>
              <w:t>9</w:t>
            </w:r>
          </w:p>
        </w:tc>
        <w:tc>
          <w:tcPr>
            <w:tcW w:w="7713" w:type="dxa"/>
          </w:tcPr>
          <w:p w14:paraId="762A5E24" w14:textId="77777777" w:rsidR="00B67161" w:rsidRDefault="00B67161" w:rsidP="00763804">
            <w:pPr>
              <w:pStyle w:val="Table"/>
            </w:pPr>
            <w:r>
              <w:t>TEID range returned after CP restart is not correct</w:t>
            </w:r>
          </w:p>
        </w:tc>
      </w:tr>
      <w:tr w:rsidR="00B67161" w14:paraId="762A5E28" w14:textId="77777777" w:rsidTr="00B67161">
        <w:trPr>
          <w:trHeight w:val="113"/>
        </w:trPr>
        <w:tc>
          <w:tcPr>
            <w:tcW w:w="911" w:type="dxa"/>
          </w:tcPr>
          <w:p w14:paraId="643FB146" w14:textId="31B860E7" w:rsidR="00B67161" w:rsidRDefault="00B67161" w:rsidP="00763804">
            <w:pPr>
              <w:pStyle w:val="Table"/>
            </w:pPr>
            <w:r>
              <w:t>10</w:t>
            </w:r>
          </w:p>
        </w:tc>
        <w:tc>
          <w:tcPr>
            <w:tcW w:w="7713" w:type="dxa"/>
          </w:tcPr>
          <w:p w14:paraId="762A5E27" w14:textId="77777777" w:rsidR="00B67161" w:rsidRDefault="00B67161" w:rsidP="00763804">
            <w:pPr>
              <w:pStyle w:val="Table"/>
            </w:pPr>
            <w:r>
              <w:t>Error reporting in log files need to be consistent</w:t>
            </w:r>
          </w:p>
        </w:tc>
      </w:tr>
      <w:tr w:rsidR="00B67161" w14:paraId="762A5E2B" w14:textId="77777777" w:rsidTr="00B67161">
        <w:trPr>
          <w:trHeight w:val="113"/>
        </w:trPr>
        <w:tc>
          <w:tcPr>
            <w:tcW w:w="911" w:type="dxa"/>
          </w:tcPr>
          <w:p w14:paraId="5109BF1B" w14:textId="2EA0A6F8" w:rsidR="00B67161" w:rsidRDefault="00B67161" w:rsidP="00763804">
            <w:pPr>
              <w:pStyle w:val="Table"/>
            </w:pPr>
            <w:r>
              <w:t>11</w:t>
            </w:r>
          </w:p>
        </w:tc>
        <w:tc>
          <w:tcPr>
            <w:tcW w:w="7713" w:type="dxa"/>
          </w:tcPr>
          <w:p w14:paraId="762A5E2A" w14:textId="77777777" w:rsidR="00B67161" w:rsidRDefault="00B67161" w:rsidP="00763804">
            <w:pPr>
              <w:pStyle w:val="Table"/>
            </w:pPr>
            <w:r>
              <w:t>Enable the automated deployment to take the configuration file as a parameter</w:t>
            </w:r>
          </w:p>
        </w:tc>
      </w:tr>
      <w:tr w:rsidR="00B67161" w14:paraId="762A5E2E" w14:textId="77777777" w:rsidTr="00B67161">
        <w:trPr>
          <w:trHeight w:val="113"/>
        </w:trPr>
        <w:tc>
          <w:tcPr>
            <w:tcW w:w="911" w:type="dxa"/>
          </w:tcPr>
          <w:p w14:paraId="427D099B" w14:textId="4537DE2A" w:rsidR="00B67161" w:rsidRDefault="00B67161" w:rsidP="00763804">
            <w:pPr>
              <w:pStyle w:val="Table"/>
            </w:pPr>
            <w:r>
              <w:lastRenderedPageBreak/>
              <w:t>12</w:t>
            </w:r>
          </w:p>
        </w:tc>
        <w:tc>
          <w:tcPr>
            <w:tcW w:w="7713" w:type="dxa"/>
          </w:tcPr>
          <w:p w14:paraId="762A5E2D" w14:textId="77777777" w:rsidR="00B67161" w:rsidRDefault="00B67161" w:rsidP="00763804">
            <w:pPr>
              <w:pStyle w:val="Table"/>
            </w:pPr>
            <w:r>
              <w:t>Deployment fails filtering for NIC if it is not 10GbE</w:t>
            </w:r>
          </w:p>
        </w:tc>
      </w:tr>
      <w:tr w:rsidR="00B67161" w14:paraId="762A5E31" w14:textId="77777777" w:rsidTr="00B67161">
        <w:trPr>
          <w:trHeight w:val="113"/>
        </w:trPr>
        <w:tc>
          <w:tcPr>
            <w:tcW w:w="911" w:type="dxa"/>
          </w:tcPr>
          <w:p w14:paraId="165BA7C3" w14:textId="47C67B5F" w:rsidR="00B67161" w:rsidRDefault="00B67161" w:rsidP="00763804">
            <w:pPr>
              <w:pStyle w:val="Table"/>
            </w:pPr>
            <w:r>
              <w:t>13</w:t>
            </w:r>
          </w:p>
        </w:tc>
        <w:tc>
          <w:tcPr>
            <w:tcW w:w="7713" w:type="dxa"/>
          </w:tcPr>
          <w:p w14:paraId="762A5E30" w14:textId="77777777" w:rsidR="00B67161" w:rsidRDefault="00B67161" w:rsidP="00763804">
            <w:pPr>
              <w:pStyle w:val="Table"/>
            </w:pPr>
            <w:r>
              <w:t>Add development tools (TMUX, screen) to development images</w:t>
            </w:r>
          </w:p>
        </w:tc>
      </w:tr>
      <w:tr w:rsidR="00B67161" w14:paraId="762A5E34" w14:textId="77777777" w:rsidTr="00B67161">
        <w:trPr>
          <w:trHeight w:val="113"/>
        </w:trPr>
        <w:tc>
          <w:tcPr>
            <w:tcW w:w="911" w:type="dxa"/>
          </w:tcPr>
          <w:p w14:paraId="4B8789FE" w14:textId="0B94C81A" w:rsidR="00B67161" w:rsidRDefault="00B67161" w:rsidP="00763804">
            <w:pPr>
              <w:pStyle w:val="Table"/>
            </w:pPr>
            <w:r>
              <w:t>14</w:t>
            </w:r>
          </w:p>
        </w:tc>
        <w:tc>
          <w:tcPr>
            <w:tcW w:w="7713" w:type="dxa"/>
          </w:tcPr>
          <w:p w14:paraId="762A5E33" w14:textId="172D8D13" w:rsidR="00B67161" w:rsidRDefault="00B67161" w:rsidP="00763804">
            <w:pPr>
              <w:pStyle w:val="Table"/>
            </w:pPr>
            <w:r>
              <w:t xml:space="preserve">Split </w:t>
            </w:r>
            <w:proofErr w:type="spellStart"/>
            <w:r>
              <w:t>Gw</w:t>
            </w:r>
            <w:proofErr w:type="spellEnd"/>
            <w:r>
              <w:t xml:space="preserve"> multiple calls with multiple dedicated bearers data being lost in PGW-U</w:t>
            </w:r>
          </w:p>
        </w:tc>
      </w:tr>
      <w:tr w:rsidR="00B67161" w14:paraId="762A5E37" w14:textId="77777777" w:rsidTr="00B67161">
        <w:trPr>
          <w:trHeight w:val="113"/>
        </w:trPr>
        <w:tc>
          <w:tcPr>
            <w:tcW w:w="911" w:type="dxa"/>
          </w:tcPr>
          <w:p w14:paraId="0DD089F4" w14:textId="3C94B2FA" w:rsidR="00B67161" w:rsidRDefault="00B67161" w:rsidP="00763804">
            <w:pPr>
              <w:pStyle w:val="Table"/>
            </w:pPr>
            <w:r>
              <w:t>15</w:t>
            </w:r>
          </w:p>
        </w:tc>
        <w:tc>
          <w:tcPr>
            <w:tcW w:w="7713" w:type="dxa"/>
          </w:tcPr>
          <w:p w14:paraId="762A5E36" w14:textId="77777777" w:rsidR="00B67161" w:rsidRDefault="00B67161" w:rsidP="00763804">
            <w:pPr>
              <w:pStyle w:val="Table"/>
            </w:pPr>
            <w:r>
              <w:t>No console notifications when peers are down</w:t>
            </w:r>
          </w:p>
        </w:tc>
      </w:tr>
      <w:tr w:rsidR="00B67161" w14:paraId="762A5E3A" w14:textId="77777777" w:rsidTr="00B67161">
        <w:trPr>
          <w:trHeight w:val="113"/>
        </w:trPr>
        <w:tc>
          <w:tcPr>
            <w:tcW w:w="911" w:type="dxa"/>
          </w:tcPr>
          <w:p w14:paraId="44708A92" w14:textId="45A71DFE" w:rsidR="00B67161" w:rsidRDefault="00B67161" w:rsidP="00763804">
            <w:pPr>
              <w:pStyle w:val="Table"/>
            </w:pPr>
            <w:r>
              <w:t>16</w:t>
            </w:r>
          </w:p>
        </w:tc>
        <w:tc>
          <w:tcPr>
            <w:tcW w:w="7713" w:type="dxa"/>
          </w:tcPr>
          <w:p w14:paraId="762A5E39" w14:textId="77777777" w:rsidR="00B67161" w:rsidRDefault="00B67161" w:rsidP="00763804">
            <w:pPr>
              <w:pStyle w:val="Table"/>
            </w:pPr>
            <w:r>
              <w:t>CLI-PGW - test ID #13 - missing PFCP Session Modification Reply</w:t>
            </w:r>
          </w:p>
        </w:tc>
      </w:tr>
      <w:tr w:rsidR="00B67161" w14:paraId="762A5E3D" w14:textId="77777777" w:rsidTr="00B67161">
        <w:trPr>
          <w:trHeight w:val="113"/>
        </w:trPr>
        <w:tc>
          <w:tcPr>
            <w:tcW w:w="911" w:type="dxa"/>
          </w:tcPr>
          <w:p w14:paraId="247F2F7B" w14:textId="162279F4" w:rsidR="00B67161" w:rsidRDefault="00B67161" w:rsidP="00763804">
            <w:pPr>
              <w:pStyle w:val="Table"/>
            </w:pPr>
            <w:r>
              <w:t>17</w:t>
            </w:r>
          </w:p>
        </w:tc>
        <w:tc>
          <w:tcPr>
            <w:tcW w:w="7713" w:type="dxa"/>
          </w:tcPr>
          <w:p w14:paraId="762A5E3C" w14:textId="77777777" w:rsidR="00B67161" w:rsidRDefault="00B67161" w:rsidP="00763804">
            <w:pPr>
              <w:pStyle w:val="Table"/>
            </w:pPr>
            <w:r>
              <w:t>OMEC PGW sends Bearer-Identifier=35 in CCR-I and CCR-T</w:t>
            </w:r>
          </w:p>
        </w:tc>
      </w:tr>
      <w:tr w:rsidR="00B67161" w14:paraId="762A5E40" w14:textId="77777777" w:rsidTr="00B67161">
        <w:trPr>
          <w:trHeight w:val="113"/>
        </w:trPr>
        <w:tc>
          <w:tcPr>
            <w:tcW w:w="911" w:type="dxa"/>
          </w:tcPr>
          <w:p w14:paraId="4D4FC7C7" w14:textId="43AD4208" w:rsidR="00B67161" w:rsidRDefault="00B67161" w:rsidP="00763804">
            <w:pPr>
              <w:pStyle w:val="Table"/>
            </w:pPr>
            <w:r>
              <w:t>18</w:t>
            </w:r>
          </w:p>
        </w:tc>
        <w:tc>
          <w:tcPr>
            <w:tcW w:w="7713" w:type="dxa"/>
          </w:tcPr>
          <w:p w14:paraId="762A5E3F" w14:textId="77777777" w:rsidR="00B67161" w:rsidRDefault="00B67161" w:rsidP="00763804">
            <w:pPr>
              <w:pStyle w:val="Table"/>
            </w:pPr>
            <w:r>
              <w:t xml:space="preserve">Need more detail in the Discarding packet due to </w:t>
            </w:r>
            <w:proofErr w:type="spellStart"/>
            <w:r>
              <w:t>gtp</w:t>
            </w:r>
            <w:proofErr w:type="spellEnd"/>
            <w:r>
              <w:t xml:space="preserve"> version is not supported messages</w:t>
            </w:r>
          </w:p>
        </w:tc>
      </w:tr>
      <w:tr w:rsidR="00B67161" w14:paraId="762A5E43" w14:textId="77777777" w:rsidTr="00B67161">
        <w:trPr>
          <w:trHeight w:val="113"/>
        </w:trPr>
        <w:tc>
          <w:tcPr>
            <w:tcW w:w="911" w:type="dxa"/>
          </w:tcPr>
          <w:p w14:paraId="36F95DB3" w14:textId="3AB1F714" w:rsidR="00B67161" w:rsidRDefault="00B67161" w:rsidP="00763804">
            <w:pPr>
              <w:pStyle w:val="Table"/>
            </w:pPr>
            <w:r>
              <w:t>19</w:t>
            </w:r>
          </w:p>
        </w:tc>
        <w:tc>
          <w:tcPr>
            <w:tcW w:w="7713" w:type="dxa"/>
          </w:tcPr>
          <w:p w14:paraId="762A5E42" w14:textId="77777777" w:rsidR="00B67161" w:rsidRDefault="00B67161" w:rsidP="00763804">
            <w:pPr>
              <w:pStyle w:val="Table"/>
            </w:pPr>
            <w:r>
              <w:t>Create FAR Apply Action should be set to forward</w:t>
            </w:r>
          </w:p>
        </w:tc>
      </w:tr>
      <w:tr w:rsidR="00B67161" w14:paraId="762A5E46" w14:textId="77777777" w:rsidTr="00B67161">
        <w:trPr>
          <w:trHeight w:val="113"/>
        </w:trPr>
        <w:tc>
          <w:tcPr>
            <w:tcW w:w="911" w:type="dxa"/>
          </w:tcPr>
          <w:p w14:paraId="05A8A097" w14:textId="7DE35217" w:rsidR="00B67161" w:rsidRDefault="00B67161" w:rsidP="00763804">
            <w:pPr>
              <w:pStyle w:val="Table"/>
            </w:pPr>
            <w:r>
              <w:t>20</w:t>
            </w:r>
          </w:p>
        </w:tc>
        <w:tc>
          <w:tcPr>
            <w:tcW w:w="7713" w:type="dxa"/>
          </w:tcPr>
          <w:p w14:paraId="762A5E45" w14:textId="77777777" w:rsidR="00B67161" w:rsidRDefault="00B67161" w:rsidP="00763804">
            <w:pPr>
              <w:pStyle w:val="Table"/>
            </w:pPr>
            <w:r>
              <w:t xml:space="preserve">During inter MME Tracking Area Update procedure without S-GW change- SGW-C during terminating the session, sends </w:t>
            </w:r>
            <w:proofErr w:type="spellStart"/>
            <w:r>
              <w:t>DSReponse</w:t>
            </w:r>
            <w:proofErr w:type="spellEnd"/>
            <w:r>
              <w:t xml:space="preserve"> to Old MME</w:t>
            </w:r>
          </w:p>
        </w:tc>
      </w:tr>
      <w:tr w:rsidR="00B67161" w14:paraId="762A5E49" w14:textId="77777777" w:rsidTr="00B67161">
        <w:trPr>
          <w:trHeight w:val="113"/>
        </w:trPr>
        <w:tc>
          <w:tcPr>
            <w:tcW w:w="911" w:type="dxa"/>
          </w:tcPr>
          <w:p w14:paraId="1D0FB9C5" w14:textId="5A2B29FA" w:rsidR="00B67161" w:rsidRDefault="00B67161" w:rsidP="00763804">
            <w:pPr>
              <w:pStyle w:val="Table"/>
            </w:pPr>
            <w:r>
              <w:t>21</w:t>
            </w:r>
          </w:p>
        </w:tc>
        <w:tc>
          <w:tcPr>
            <w:tcW w:w="7713" w:type="dxa"/>
          </w:tcPr>
          <w:p w14:paraId="762A5E48" w14:textId="77777777" w:rsidR="00B67161" w:rsidRDefault="00B67161" w:rsidP="00763804">
            <w:pPr>
              <w:pStyle w:val="Table"/>
            </w:pPr>
            <w:r>
              <w:t>The SPGWC process hangs</w:t>
            </w:r>
          </w:p>
        </w:tc>
      </w:tr>
      <w:tr w:rsidR="00B67161" w14:paraId="762A5E4C" w14:textId="77777777" w:rsidTr="00B67161">
        <w:trPr>
          <w:trHeight w:val="113"/>
        </w:trPr>
        <w:tc>
          <w:tcPr>
            <w:tcW w:w="911" w:type="dxa"/>
          </w:tcPr>
          <w:p w14:paraId="6F63B6E6" w14:textId="7922C9BE" w:rsidR="00B67161" w:rsidRDefault="00B67161" w:rsidP="00763804">
            <w:pPr>
              <w:pStyle w:val="Table"/>
            </w:pPr>
            <w:r>
              <w:t>22</w:t>
            </w:r>
          </w:p>
        </w:tc>
        <w:tc>
          <w:tcPr>
            <w:tcW w:w="7713" w:type="dxa"/>
          </w:tcPr>
          <w:p w14:paraId="762A5E4B" w14:textId="77777777" w:rsidR="00B67161" w:rsidRDefault="00B67161" w:rsidP="00763804">
            <w:pPr>
              <w:pStyle w:val="Table"/>
            </w:pPr>
            <w:r>
              <w:t>Losing packets on the downlink in combined GW test</w:t>
            </w:r>
          </w:p>
        </w:tc>
      </w:tr>
      <w:tr w:rsidR="00B67161" w14:paraId="762A5E4F" w14:textId="77777777" w:rsidTr="00B67161">
        <w:trPr>
          <w:trHeight w:val="113"/>
        </w:trPr>
        <w:tc>
          <w:tcPr>
            <w:tcW w:w="911" w:type="dxa"/>
          </w:tcPr>
          <w:p w14:paraId="302C9B1F" w14:textId="6AD40F6D" w:rsidR="00B67161" w:rsidRDefault="00B67161" w:rsidP="00763804">
            <w:pPr>
              <w:pStyle w:val="Table"/>
            </w:pPr>
            <w:r>
              <w:t>23</w:t>
            </w:r>
          </w:p>
        </w:tc>
        <w:tc>
          <w:tcPr>
            <w:tcW w:w="7713" w:type="dxa"/>
          </w:tcPr>
          <w:p w14:paraId="762A5E4E" w14:textId="77777777" w:rsidR="00B67161" w:rsidRDefault="00B67161" w:rsidP="00763804">
            <w:pPr>
              <w:pStyle w:val="Table"/>
            </w:pPr>
            <w:r>
              <w:t>OMEC creates new dedicated bearers instead of updating existing bearers</w:t>
            </w:r>
          </w:p>
        </w:tc>
      </w:tr>
      <w:tr w:rsidR="00B67161" w14:paraId="762A5E52" w14:textId="77777777" w:rsidTr="00B67161">
        <w:trPr>
          <w:trHeight w:val="113"/>
        </w:trPr>
        <w:tc>
          <w:tcPr>
            <w:tcW w:w="911" w:type="dxa"/>
          </w:tcPr>
          <w:p w14:paraId="5E56961B" w14:textId="126079AE" w:rsidR="00B67161" w:rsidRDefault="00B67161" w:rsidP="00763804">
            <w:pPr>
              <w:pStyle w:val="Table"/>
            </w:pPr>
            <w:r>
              <w:t>24</w:t>
            </w:r>
          </w:p>
        </w:tc>
        <w:tc>
          <w:tcPr>
            <w:tcW w:w="7713" w:type="dxa"/>
          </w:tcPr>
          <w:p w14:paraId="762A5E51" w14:textId="77777777" w:rsidR="00B67161" w:rsidRDefault="00B67161" w:rsidP="00763804">
            <w:pPr>
              <w:pStyle w:val="Table"/>
            </w:pPr>
            <w:r>
              <w:t>Executing a test multiple times without restarting the GW starts producing a repeating error on the control plane</w:t>
            </w:r>
          </w:p>
        </w:tc>
      </w:tr>
      <w:tr w:rsidR="00B67161" w14:paraId="762A5E55" w14:textId="77777777" w:rsidTr="00B67161">
        <w:trPr>
          <w:trHeight w:val="113"/>
        </w:trPr>
        <w:tc>
          <w:tcPr>
            <w:tcW w:w="911" w:type="dxa"/>
          </w:tcPr>
          <w:p w14:paraId="61248739" w14:textId="1A28C1FC" w:rsidR="00B67161" w:rsidRDefault="00B67161" w:rsidP="00763804">
            <w:pPr>
              <w:pStyle w:val="Table"/>
            </w:pPr>
            <w:r>
              <w:t>25</w:t>
            </w:r>
          </w:p>
        </w:tc>
        <w:tc>
          <w:tcPr>
            <w:tcW w:w="7713" w:type="dxa"/>
          </w:tcPr>
          <w:p w14:paraId="762A5E54" w14:textId="77777777" w:rsidR="00B67161" w:rsidRDefault="00B67161" w:rsidP="00763804">
            <w:pPr>
              <w:pStyle w:val="Table"/>
            </w:pPr>
            <w:r>
              <w:t>No space left on device error when running a test case multiple times</w:t>
            </w:r>
          </w:p>
        </w:tc>
      </w:tr>
    </w:tbl>
    <w:p w14:paraId="5DB5B06E" w14:textId="1043E32E" w:rsidR="00201E35" w:rsidRDefault="00201E35" w:rsidP="004818F8">
      <w:pPr>
        <w:pStyle w:val="TableTitle"/>
      </w:pPr>
    </w:p>
    <w:p w14:paraId="176F04A0" w14:textId="046F96A4" w:rsidR="00C51861" w:rsidRDefault="002E4142" w:rsidP="00810BCC">
      <w:r>
        <w:t xml:space="preserve">The </w:t>
      </w:r>
      <w:r w:rsidR="00160F33">
        <w:t xml:space="preserve">issues and </w:t>
      </w:r>
      <w:r>
        <w:t>bugs that have been identified but not fixed in release 1.5 are listed in</w:t>
      </w:r>
      <w:r w:rsidR="00EA06EC">
        <w:t xml:space="preserve"> </w:t>
      </w:r>
      <w:r w:rsidR="00B27048">
        <w:fldChar w:fldCharType="begin"/>
      </w:r>
      <w:r w:rsidR="00B27048">
        <w:instrText xml:space="preserve"> REF _Ref36119301 \h </w:instrText>
      </w:r>
      <w:r w:rsidR="00B27048">
        <w:fldChar w:fldCharType="separate"/>
      </w:r>
      <w:r w:rsidR="00B8317A">
        <w:t xml:space="preserve">Table </w:t>
      </w:r>
      <w:r w:rsidR="00B8317A">
        <w:rPr>
          <w:noProof/>
        </w:rPr>
        <w:t>4</w:t>
      </w:r>
      <w:r w:rsidR="00B27048">
        <w:fldChar w:fldCharType="end"/>
      </w:r>
      <w:r>
        <w:t>. Note that the Bug ID is only meaningful to the developers of release 1.5.</w:t>
      </w:r>
    </w:p>
    <w:p w14:paraId="762A5E57" w14:textId="27BC6452" w:rsidR="00406ED0" w:rsidRDefault="00D42EAB" w:rsidP="004818F8">
      <w:pPr>
        <w:pStyle w:val="TableTitle"/>
      </w:pPr>
      <w:bookmarkStart w:id="70" w:name="_Ref36119301"/>
      <w:r>
        <w:t xml:space="preserve">Table </w:t>
      </w:r>
      <w:r w:rsidR="006E3AE0">
        <w:rPr>
          <w:noProof/>
        </w:rPr>
        <w:fldChar w:fldCharType="begin"/>
      </w:r>
      <w:r w:rsidR="006E3AE0">
        <w:rPr>
          <w:noProof/>
        </w:rPr>
        <w:instrText xml:space="preserve"> SEQ Table \* ARABIC </w:instrText>
      </w:r>
      <w:r w:rsidR="006E3AE0">
        <w:rPr>
          <w:noProof/>
        </w:rPr>
        <w:fldChar w:fldCharType="separate"/>
      </w:r>
      <w:r w:rsidR="00B8317A">
        <w:rPr>
          <w:noProof/>
        </w:rPr>
        <w:t>4</w:t>
      </w:r>
      <w:r w:rsidR="006E3AE0">
        <w:rPr>
          <w:noProof/>
        </w:rPr>
        <w:fldChar w:fldCharType="end"/>
      </w:r>
      <w:bookmarkEnd w:id="70"/>
      <w:r>
        <w:t xml:space="preserve">. </w:t>
      </w:r>
      <w:r w:rsidR="006471F9">
        <w:t xml:space="preserve">Open </w:t>
      </w:r>
      <w:r w:rsidR="00D17E97">
        <w:t>I</w:t>
      </w:r>
      <w:r w:rsidR="006471F9">
        <w:t xml:space="preserve">tems </w:t>
      </w:r>
      <w:r w:rsidR="00C51861">
        <w:t>and</w:t>
      </w:r>
      <w:r w:rsidR="006471F9">
        <w:t xml:space="preserve"> </w:t>
      </w:r>
      <w:r w:rsidR="00D17E97">
        <w:t>B</w:t>
      </w:r>
      <w:r w:rsidR="006471F9">
        <w:t>ugs</w:t>
      </w:r>
    </w:p>
    <w:tbl>
      <w:tblPr>
        <w:tblStyle w:val="UserGuide"/>
        <w:tblW w:w="0" w:type="auto"/>
        <w:tblLayout w:type="fixed"/>
        <w:tblLook w:val="0620" w:firstRow="1" w:lastRow="0" w:firstColumn="0" w:lastColumn="0" w:noHBand="1" w:noVBand="1"/>
      </w:tblPr>
      <w:tblGrid>
        <w:gridCol w:w="870"/>
        <w:gridCol w:w="7710"/>
      </w:tblGrid>
      <w:tr w:rsidR="00B67161" w14:paraId="762A5E5A" w14:textId="77777777" w:rsidTr="00997C41">
        <w:trPr>
          <w:trHeight w:val="20"/>
          <w:tblHeader/>
        </w:trPr>
        <w:tc>
          <w:tcPr>
            <w:tcW w:w="870" w:type="dxa"/>
          </w:tcPr>
          <w:p w14:paraId="766654B7" w14:textId="48A0364B" w:rsidR="00B67161" w:rsidRPr="001547B4" w:rsidRDefault="00B67161" w:rsidP="003101C1">
            <w:pPr>
              <w:pStyle w:val="Table"/>
              <w:rPr>
                <w:b/>
                <w:bCs/>
              </w:rPr>
            </w:pPr>
            <w:r>
              <w:rPr>
                <w:b/>
                <w:bCs/>
              </w:rPr>
              <w:t>Open #</w:t>
            </w:r>
          </w:p>
        </w:tc>
        <w:tc>
          <w:tcPr>
            <w:tcW w:w="7710" w:type="dxa"/>
          </w:tcPr>
          <w:p w14:paraId="762A5E59" w14:textId="77777777" w:rsidR="00B67161" w:rsidRPr="001547B4" w:rsidRDefault="00B67161" w:rsidP="003101C1">
            <w:pPr>
              <w:pStyle w:val="Table"/>
              <w:rPr>
                <w:b/>
                <w:bCs/>
              </w:rPr>
            </w:pPr>
            <w:r w:rsidRPr="001547B4">
              <w:rPr>
                <w:b/>
                <w:bCs/>
              </w:rPr>
              <w:t>Description</w:t>
            </w:r>
          </w:p>
        </w:tc>
      </w:tr>
      <w:tr w:rsidR="00B67161" w14:paraId="762A5E5D" w14:textId="77777777" w:rsidTr="00997C41">
        <w:trPr>
          <w:trHeight w:val="20"/>
        </w:trPr>
        <w:tc>
          <w:tcPr>
            <w:tcW w:w="870" w:type="dxa"/>
          </w:tcPr>
          <w:p w14:paraId="49F50DAA" w14:textId="38F31684" w:rsidR="00B67161" w:rsidRPr="003101C1" w:rsidRDefault="00B67161" w:rsidP="003101C1">
            <w:pPr>
              <w:pStyle w:val="Table"/>
            </w:pPr>
            <w:r>
              <w:t>1</w:t>
            </w:r>
          </w:p>
        </w:tc>
        <w:tc>
          <w:tcPr>
            <w:tcW w:w="7710" w:type="dxa"/>
          </w:tcPr>
          <w:p w14:paraId="762A5E5C" w14:textId="77777777" w:rsidR="00B67161" w:rsidRPr="003101C1" w:rsidRDefault="00B67161" w:rsidP="003101C1">
            <w:pPr>
              <w:pStyle w:val="Table"/>
            </w:pPr>
            <w:r w:rsidRPr="003101C1">
              <w:t>CP - Received delete session on non-existent EBI &amp; Dropping packet"</w:t>
            </w:r>
          </w:p>
        </w:tc>
      </w:tr>
      <w:tr w:rsidR="00B67161" w14:paraId="762A5E60" w14:textId="77777777" w:rsidTr="00997C41">
        <w:trPr>
          <w:trHeight w:val="20"/>
        </w:trPr>
        <w:tc>
          <w:tcPr>
            <w:tcW w:w="870" w:type="dxa"/>
          </w:tcPr>
          <w:p w14:paraId="379FDE26" w14:textId="5B66DC44" w:rsidR="00B67161" w:rsidRPr="003101C1" w:rsidRDefault="00B67161" w:rsidP="003101C1">
            <w:pPr>
              <w:pStyle w:val="Table"/>
            </w:pPr>
            <w:r>
              <w:t>2</w:t>
            </w:r>
          </w:p>
        </w:tc>
        <w:tc>
          <w:tcPr>
            <w:tcW w:w="7710" w:type="dxa"/>
          </w:tcPr>
          <w:p w14:paraId="762A5E5F" w14:textId="77777777" w:rsidR="00B67161" w:rsidRPr="003101C1" w:rsidRDefault="00B67161" w:rsidP="003101C1">
            <w:pPr>
              <w:pStyle w:val="Table"/>
            </w:pPr>
            <w:r w:rsidRPr="003101C1">
              <w:t xml:space="preserve">[VM Performance Degradation] - </w:t>
            </w:r>
            <w:proofErr w:type="spellStart"/>
            <w:r w:rsidRPr="003101C1">
              <w:t>Unexcepted</w:t>
            </w:r>
            <w:proofErr w:type="spellEnd"/>
            <w:r w:rsidRPr="003101C1">
              <w:t xml:space="preserve"> packet loss running NG40 test at higher PPS</w:t>
            </w:r>
          </w:p>
        </w:tc>
      </w:tr>
      <w:tr w:rsidR="00B67161" w14:paraId="762A5E63" w14:textId="77777777" w:rsidTr="00997C41">
        <w:trPr>
          <w:trHeight w:val="20"/>
        </w:trPr>
        <w:tc>
          <w:tcPr>
            <w:tcW w:w="870" w:type="dxa"/>
          </w:tcPr>
          <w:p w14:paraId="3A403DC7" w14:textId="2B5046C2" w:rsidR="00B67161" w:rsidRPr="003101C1" w:rsidRDefault="00B67161" w:rsidP="003101C1">
            <w:pPr>
              <w:pStyle w:val="Table"/>
            </w:pPr>
            <w:r>
              <w:t>3</w:t>
            </w:r>
          </w:p>
        </w:tc>
        <w:tc>
          <w:tcPr>
            <w:tcW w:w="7710" w:type="dxa"/>
          </w:tcPr>
          <w:p w14:paraId="762A5E62" w14:textId="77777777" w:rsidR="00B67161" w:rsidRPr="003101C1" w:rsidRDefault="00B67161" w:rsidP="003101C1">
            <w:pPr>
              <w:pStyle w:val="Table"/>
            </w:pPr>
            <w:r w:rsidRPr="003101C1">
              <w:t>Packet loss in uplink path</w:t>
            </w:r>
          </w:p>
        </w:tc>
      </w:tr>
      <w:tr w:rsidR="00B67161" w14:paraId="762A5E66" w14:textId="77777777" w:rsidTr="00997C41">
        <w:trPr>
          <w:trHeight w:val="20"/>
        </w:trPr>
        <w:tc>
          <w:tcPr>
            <w:tcW w:w="870" w:type="dxa"/>
          </w:tcPr>
          <w:p w14:paraId="5F2B788B" w14:textId="41B74257" w:rsidR="00B67161" w:rsidRPr="003101C1" w:rsidRDefault="00B67161" w:rsidP="003101C1">
            <w:pPr>
              <w:pStyle w:val="Table"/>
            </w:pPr>
            <w:r>
              <w:t>4</w:t>
            </w:r>
          </w:p>
        </w:tc>
        <w:tc>
          <w:tcPr>
            <w:tcW w:w="7710" w:type="dxa"/>
          </w:tcPr>
          <w:p w14:paraId="762A5E65" w14:textId="77777777" w:rsidR="00B67161" w:rsidRPr="003101C1" w:rsidRDefault="00B67161" w:rsidP="003101C1">
            <w:pPr>
              <w:pStyle w:val="Table"/>
            </w:pPr>
            <w:r w:rsidRPr="003101C1">
              <w:t>SPGW-C becomes unavailable</w:t>
            </w:r>
          </w:p>
        </w:tc>
      </w:tr>
      <w:tr w:rsidR="00B67161" w14:paraId="762A5E69" w14:textId="77777777" w:rsidTr="00997C41">
        <w:trPr>
          <w:trHeight w:val="20"/>
        </w:trPr>
        <w:tc>
          <w:tcPr>
            <w:tcW w:w="870" w:type="dxa"/>
          </w:tcPr>
          <w:p w14:paraId="315C137C" w14:textId="2E78D07C" w:rsidR="00B67161" w:rsidRPr="003101C1" w:rsidRDefault="00B67161" w:rsidP="003101C1">
            <w:pPr>
              <w:pStyle w:val="Table"/>
            </w:pPr>
            <w:r>
              <w:t>5</w:t>
            </w:r>
          </w:p>
        </w:tc>
        <w:tc>
          <w:tcPr>
            <w:tcW w:w="7710" w:type="dxa"/>
          </w:tcPr>
          <w:p w14:paraId="762A5E68" w14:textId="77777777" w:rsidR="00B67161" w:rsidRPr="003101C1" w:rsidRDefault="00B67161" w:rsidP="003101C1">
            <w:pPr>
              <w:pStyle w:val="Table"/>
            </w:pPr>
            <w:r w:rsidRPr="003101C1">
              <w:t>UE Requested Dedicated Bearer Resource Allocation fails</w:t>
            </w:r>
          </w:p>
        </w:tc>
      </w:tr>
      <w:tr w:rsidR="00B67161" w14:paraId="762A5E6C" w14:textId="77777777" w:rsidTr="00997C41">
        <w:trPr>
          <w:trHeight w:val="20"/>
        </w:trPr>
        <w:tc>
          <w:tcPr>
            <w:tcW w:w="870" w:type="dxa"/>
          </w:tcPr>
          <w:p w14:paraId="34B95203" w14:textId="6BE2E675" w:rsidR="00B67161" w:rsidRPr="003101C1" w:rsidRDefault="00B67161" w:rsidP="003101C1">
            <w:pPr>
              <w:pStyle w:val="Table"/>
            </w:pPr>
            <w:r>
              <w:t>6</w:t>
            </w:r>
          </w:p>
        </w:tc>
        <w:tc>
          <w:tcPr>
            <w:tcW w:w="7710" w:type="dxa"/>
          </w:tcPr>
          <w:p w14:paraId="762A5E6B" w14:textId="77777777" w:rsidR="00B67161" w:rsidRPr="003101C1" w:rsidRDefault="00B67161" w:rsidP="003101C1">
            <w:pPr>
              <w:pStyle w:val="Table"/>
            </w:pPr>
            <w:r w:rsidRPr="003101C1">
              <w:t>UE Requested Bearer Resource Modification with TFT change fails</w:t>
            </w:r>
          </w:p>
        </w:tc>
      </w:tr>
      <w:tr w:rsidR="00B67161" w14:paraId="762A5E6F" w14:textId="77777777" w:rsidTr="00997C41">
        <w:trPr>
          <w:trHeight w:val="20"/>
        </w:trPr>
        <w:tc>
          <w:tcPr>
            <w:tcW w:w="870" w:type="dxa"/>
          </w:tcPr>
          <w:p w14:paraId="0CCDECCC" w14:textId="7AB0064B" w:rsidR="00B67161" w:rsidRPr="003101C1" w:rsidRDefault="00B67161" w:rsidP="003101C1">
            <w:pPr>
              <w:pStyle w:val="Table"/>
            </w:pPr>
            <w:r>
              <w:t>7</w:t>
            </w:r>
          </w:p>
        </w:tc>
        <w:tc>
          <w:tcPr>
            <w:tcW w:w="7710" w:type="dxa"/>
          </w:tcPr>
          <w:p w14:paraId="762A5E6E" w14:textId="77777777" w:rsidR="00B67161" w:rsidRPr="003101C1" w:rsidRDefault="00B67161" w:rsidP="003101C1">
            <w:pPr>
              <w:pStyle w:val="Table"/>
            </w:pPr>
            <w:r w:rsidRPr="003101C1">
              <w:t xml:space="preserve">Some CDR files are missing </w:t>
            </w:r>
            <w:proofErr w:type="spellStart"/>
            <w:r w:rsidRPr="003101C1">
              <w:t>aftre</w:t>
            </w:r>
            <w:proofErr w:type="spellEnd"/>
            <w:r w:rsidRPr="003101C1">
              <w:t xml:space="preserve"> load run (got 49 CDR for 25 UE sessions)</w:t>
            </w:r>
          </w:p>
        </w:tc>
      </w:tr>
      <w:tr w:rsidR="00B67161" w14:paraId="762A5E72" w14:textId="77777777" w:rsidTr="00997C41">
        <w:trPr>
          <w:trHeight w:val="20"/>
        </w:trPr>
        <w:tc>
          <w:tcPr>
            <w:tcW w:w="870" w:type="dxa"/>
          </w:tcPr>
          <w:p w14:paraId="68670C9D" w14:textId="4DEE6BBF" w:rsidR="00B67161" w:rsidRPr="003101C1" w:rsidRDefault="00B67161" w:rsidP="003101C1">
            <w:pPr>
              <w:pStyle w:val="Table"/>
            </w:pPr>
            <w:r>
              <w:t>8</w:t>
            </w:r>
          </w:p>
        </w:tc>
        <w:tc>
          <w:tcPr>
            <w:tcW w:w="7710" w:type="dxa"/>
          </w:tcPr>
          <w:p w14:paraId="762A5E71" w14:textId="0DCDAB80" w:rsidR="00B67161" w:rsidRPr="003101C1" w:rsidRDefault="00B67161" w:rsidP="003101C1">
            <w:pPr>
              <w:pStyle w:val="Table"/>
            </w:pPr>
            <w:r w:rsidRPr="003101C1">
              <w:t>[Split Gateway]</w:t>
            </w:r>
            <w:r>
              <w:t xml:space="preserve"> </w:t>
            </w:r>
            <w:r w:rsidRPr="003101C1">
              <w:t>GTPV2C_CAUSE_CONTEXT_NOT_FOUND</w:t>
            </w:r>
            <w:r>
              <w:t xml:space="preserve"> </w:t>
            </w:r>
            <w:r w:rsidRPr="003101C1">
              <w:t xml:space="preserve">when using unexpected GTP Message </w:t>
            </w:r>
            <w:proofErr w:type="spellStart"/>
            <w:r w:rsidRPr="003101C1">
              <w:t>ModifyBearer</w:t>
            </w:r>
            <w:proofErr w:type="spellEnd"/>
            <w:r w:rsidRPr="003101C1">
              <w:t xml:space="preserve"> Request</w:t>
            </w:r>
          </w:p>
        </w:tc>
      </w:tr>
      <w:tr w:rsidR="00B67161" w14:paraId="762A5E75" w14:textId="77777777" w:rsidTr="00997C41">
        <w:trPr>
          <w:trHeight w:val="20"/>
        </w:trPr>
        <w:tc>
          <w:tcPr>
            <w:tcW w:w="870" w:type="dxa"/>
          </w:tcPr>
          <w:p w14:paraId="79F89499" w14:textId="4EA86C02" w:rsidR="00B67161" w:rsidRPr="003101C1" w:rsidRDefault="00B67161" w:rsidP="003101C1">
            <w:pPr>
              <w:pStyle w:val="Table"/>
            </w:pPr>
            <w:r>
              <w:t>9</w:t>
            </w:r>
          </w:p>
        </w:tc>
        <w:tc>
          <w:tcPr>
            <w:tcW w:w="7710" w:type="dxa"/>
          </w:tcPr>
          <w:p w14:paraId="762A5E74" w14:textId="2638F7FD" w:rsidR="00B67161" w:rsidRPr="003101C1" w:rsidRDefault="00B67161" w:rsidP="003101C1">
            <w:pPr>
              <w:pStyle w:val="Table"/>
            </w:pPr>
            <w:r w:rsidRPr="003101C1">
              <w:t>[Split Gateway]</w:t>
            </w:r>
            <w:r>
              <w:t xml:space="preserve"> </w:t>
            </w:r>
            <w:r w:rsidRPr="003101C1">
              <w:t xml:space="preserve">GTPV2C_CAUSE_CONTEXT_NO when using Unexpected GTP Message </w:t>
            </w:r>
            <w:proofErr w:type="spellStart"/>
            <w:r w:rsidRPr="003101C1">
              <w:t>DeleteSession</w:t>
            </w:r>
            <w:proofErr w:type="spellEnd"/>
            <w:r w:rsidRPr="003101C1">
              <w:t xml:space="preserve"> Request</w:t>
            </w:r>
          </w:p>
        </w:tc>
      </w:tr>
      <w:tr w:rsidR="00B67161" w14:paraId="762A5E78" w14:textId="77777777" w:rsidTr="00997C41">
        <w:trPr>
          <w:trHeight w:val="20"/>
        </w:trPr>
        <w:tc>
          <w:tcPr>
            <w:tcW w:w="870" w:type="dxa"/>
          </w:tcPr>
          <w:p w14:paraId="1E9EC1FF" w14:textId="41EB7DCD" w:rsidR="00B67161" w:rsidRPr="003101C1" w:rsidRDefault="00B67161" w:rsidP="003101C1">
            <w:pPr>
              <w:pStyle w:val="Table"/>
            </w:pPr>
            <w:r>
              <w:t>10</w:t>
            </w:r>
          </w:p>
        </w:tc>
        <w:tc>
          <w:tcPr>
            <w:tcW w:w="7710" w:type="dxa"/>
          </w:tcPr>
          <w:p w14:paraId="762A5E77" w14:textId="77777777" w:rsidR="00B67161" w:rsidRPr="003101C1" w:rsidRDefault="00B67161" w:rsidP="003101C1">
            <w:pPr>
              <w:pStyle w:val="Table"/>
            </w:pPr>
            <w:r w:rsidRPr="003101C1">
              <w:t>[Split-GW] Uplink Packet Loss</w:t>
            </w:r>
          </w:p>
        </w:tc>
      </w:tr>
      <w:tr w:rsidR="00B67161" w14:paraId="762A5E7B" w14:textId="77777777" w:rsidTr="00997C41">
        <w:trPr>
          <w:trHeight w:val="20"/>
        </w:trPr>
        <w:tc>
          <w:tcPr>
            <w:tcW w:w="870" w:type="dxa"/>
          </w:tcPr>
          <w:p w14:paraId="01616798" w14:textId="0245F6E5" w:rsidR="00B67161" w:rsidRPr="003101C1" w:rsidRDefault="00B67161" w:rsidP="003101C1">
            <w:pPr>
              <w:pStyle w:val="Table"/>
            </w:pPr>
            <w:r>
              <w:t>11</w:t>
            </w:r>
          </w:p>
        </w:tc>
        <w:tc>
          <w:tcPr>
            <w:tcW w:w="7710" w:type="dxa"/>
          </w:tcPr>
          <w:p w14:paraId="762A5E7A" w14:textId="77777777" w:rsidR="00B67161" w:rsidRPr="003101C1" w:rsidRDefault="00B67161" w:rsidP="003101C1">
            <w:pPr>
              <w:pStyle w:val="Table"/>
            </w:pPr>
            <w:r w:rsidRPr="003101C1">
              <w:t>[Combined GW] DP Logging Errors During Performance Test</w:t>
            </w:r>
          </w:p>
        </w:tc>
      </w:tr>
      <w:tr w:rsidR="00B67161" w14:paraId="762A5E7E" w14:textId="77777777" w:rsidTr="00997C41">
        <w:trPr>
          <w:trHeight w:val="20"/>
        </w:trPr>
        <w:tc>
          <w:tcPr>
            <w:tcW w:w="870" w:type="dxa"/>
          </w:tcPr>
          <w:p w14:paraId="0E3AA8B5" w14:textId="511D655D" w:rsidR="00B67161" w:rsidRPr="003101C1" w:rsidRDefault="00B67161" w:rsidP="003101C1">
            <w:pPr>
              <w:pStyle w:val="Table"/>
            </w:pPr>
            <w:r>
              <w:t>12</w:t>
            </w:r>
          </w:p>
        </w:tc>
        <w:tc>
          <w:tcPr>
            <w:tcW w:w="7710" w:type="dxa"/>
          </w:tcPr>
          <w:p w14:paraId="762A5E7D" w14:textId="77777777" w:rsidR="00B67161" w:rsidRPr="003101C1" w:rsidRDefault="00B67161" w:rsidP="003101C1">
            <w:pPr>
              <w:pStyle w:val="Table"/>
            </w:pPr>
            <w:r w:rsidRPr="003101C1">
              <w:t>[Combined GW] Performance Test</w:t>
            </w:r>
          </w:p>
        </w:tc>
      </w:tr>
      <w:tr w:rsidR="00B67161" w14:paraId="762A5E81" w14:textId="77777777" w:rsidTr="00997C41">
        <w:trPr>
          <w:trHeight w:val="20"/>
        </w:trPr>
        <w:tc>
          <w:tcPr>
            <w:tcW w:w="870" w:type="dxa"/>
          </w:tcPr>
          <w:p w14:paraId="0609525B" w14:textId="6FC68723" w:rsidR="00B67161" w:rsidRPr="003101C1" w:rsidRDefault="00B67161" w:rsidP="003101C1">
            <w:pPr>
              <w:pStyle w:val="Table"/>
            </w:pPr>
            <w:r>
              <w:t>13</w:t>
            </w:r>
          </w:p>
        </w:tc>
        <w:tc>
          <w:tcPr>
            <w:tcW w:w="7710" w:type="dxa"/>
          </w:tcPr>
          <w:p w14:paraId="762A5E80" w14:textId="77777777" w:rsidR="00B67161" w:rsidRPr="003101C1" w:rsidRDefault="00B67161" w:rsidP="003101C1">
            <w:pPr>
              <w:pStyle w:val="Table"/>
            </w:pPr>
            <w:r w:rsidRPr="003101C1">
              <w:t>[Split Gateway] Packet Loss during Performance Test</w:t>
            </w:r>
          </w:p>
        </w:tc>
      </w:tr>
      <w:tr w:rsidR="00B67161" w14:paraId="762A5E84" w14:textId="77777777" w:rsidTr="00997C41">
        <w:trPr>
          <w:trHeight w:val="20"/>
        </w:trPr>
        <w:tc>
          <w:tcPr>
            <w:tcW w:w="870" w:type="dxa"/>
          </w:tcPr>
          <w:p w14:paraId="109FA578" w14:textId="2E3B3F34" w:rsidR="00B67161" w:rsidRPr="003101C1" w:rsidRDefault="00B67161" w:rsidP="003101C1">
            <w:pPr>
              <w:pStyle w:val="Table"/>
            </w:pPr>
            <w:r>
              <w:t>14</w:t>
            </w:r>
          </w:p>
        </w:tc>
        <w:tc>
          <w:tcPr>
            <w:tcW w:w="7710" w:type="dxa"/>
          </w:tcPr>
          <w:p w14:paraId="762A5E83" w14:textId="77777777" w:rsidR="00B67161" w:rsidRPr="003101C1" w:rsidRDefault="00B67161" w:rsidP="003101C1">
            <w:pPr>
              <w:pStyle w:val="Table"/>
            </w:pPr>
            <w:r w:rsidRPr="003101C1">
              <w:t>GW Alarms and Warnings</w:t>
            </w:r>
          </w:p>
        </w:tc>
      </w:tr>
      <w:tr w:rsidR="00B67161" w14:paraId="762A5E87" w14:textId="77777777" w:rsidTr="00997C41">
        <w:trPr>
          <w:trHeight w:val="20"/>
        </w:trPr>
        <w:tc>
          <w:tcPr>
            <w:tcW w:w="870" w:type="dxa"/>
          </w:tcPr>
          <w:p w14:paraId="681B6BF3" w14:textId="31F4808A" w:rsidR="00B67161" w:rsidRPr="003101C1" w:rsidRDefault="00B67161" w:rsidP="003101C1">
            <w:pPr>
              <w:pStyle w:val="Table"/>
            </w:pPr>
            <w:r>
              <w:t>15</w:t>
            </w:r>
          </w:p>
        </w:tc>
        <w:tc>
          <w:tcPr>
            <w:tcW w:w="7710" w:type="dxa"/>
          </w:tcPr>
          <w:p w14:paraId="762A5E86" w14:textId="77777777" w:rsidR="00B67161" w:rsidRPr="003101C1" w:rsidRDefault="00B67161" w:rsidP="003101C1">
            <w:pPr>
              <w:pStyle w:val="Table"/>
            </w:pPr>
            <w:r w:rsidRPr="003101C1">
              <w:t>[Deployment] Need support to resume capability in case of failure</w:t>
            </w:r>
          </w:p>
        </w:tc>
      </w:tr>
      <w:tr w:rsidR="00B67161" w14:paraId="762A5E8A" w14:textId="77777777" w:rsidTr="00997C41">
        <w:trPr>
          <w:trHeight w:val="20"/>
        </w:trPr>
        <w:tc>
          <w:tcPr>
            <w:tcW w:w="870" w:type="dxa"/>
          </w:tcPr>
          <w:p w14:paraId="7B1F9C9F" w14:textId="0BF3EF06" w:rsidR="00B67161" w:rsidRPr="003101C1" w:rsidRDefault="00B67161" w:rsidP="003101C1">
            <w:pPr>
              <w:pStyle w:val="Table"/>
            </w:pPr>
            <w:r>
              <w:t>16</w:t>
            </w:r>
          </w:p>
        </w:tc>
        <w:tc>
          <w:tcPr>
            <w:tcW w:w="7710" w:type="dxa"/>
          </w:tcPr>
          <w:p w14:paraId="762A5E89" w14:textId="77777777" w:rsidR="00B67161" w:rsidRPr="003101C1" w:rsidRDefault="00B67161" w:rsidP="003101C1">
            <w:pPr>
              <w:pStyle w:val="Table"/>
            </w:pPr>
            <w:r w:rsidRPr="003101C1">
              <w:t xml:space="preserve">r13 TAC query is delayed too long after the </w:t>
            </w:r>
            <w:proofErr w:type="spellStart"/>
            <w:r w:rsidRPr="003101C1">
              <w:t>eNB</w:t>
            </w:r>
            <w:proofErr w:type="spellEnd"/>
            <w:r w:rsidRPr="003101C1">
              <w:t xml:space="preserve"> query fails</w:t>
            </w:r>
          </w:p>
        </w:tc>
      </w:tr>
      <w:tr w:rsidR="00B67161" w14:paraId="762A5E8D" w14:textId="77777777" w:rsidTr="00997C41">
        <w:trPr>
          <w:trHeight w:val="20"/>
        </w:trPr>
        <w:tc>
          <w:tcPr>
            <w:tcW w:w="870" w:type="dxa"/>
          </w:tcPr>
          <w:p w14:paraId="73701BA7" w14:textId="28257832" w:rsidR="00B67161" w:rsidRPr="003101C1" w:rsidRDefault="00B67161" w:rsidP="003101C1">
            <w:pPr>
              <w:pStyle w:val="Table"/>
            </w:pPr>
            <w:r>
              <w:t>17</w:t>
            </w:r>
          </w:p>
        </w:tc>
        <w:tc>
          <w:tcPr>
            <w:tcW w:w="7710" w:type="dxa"/>
          </w:tcPr>
          <w:p w14:paraId="762A5E8C" w14:textId="728E6383" w:rsidR="00B67161" w:rsidRPr="003101C1" w:rsidRDefault="00B67161" w:rsidP="003101C1">
            <w:pPr>
              <w:pStyle w:val="Table"/>
            </w:pPr>
            <w:r w:rsidRPr="003101C1">
              <w:t>[Deployment] After killing the ngic process, DP itself restart service but</w:t>
            </w:r>
            <w:r>
              <w:t xml:space="preserve"> </w:t>
            </w:r>
            <w:r w:rsidRPr="003101C1">
              <w:t xml:space="preserve">manually need to start </w:t>
            </w:r>
            <w:proofErr w:type="spellStart"/>
            <w:r w:rsidRPr="003101C1">
              <w:t>kni</w:t>
            </w:r>
            <w:proofErr w:type="spellEnd"/>
            <w:r w:rsidRPr="003101C1">
              <w:t xml:space="preserve"> service.</w:t>
            </w:r>
          </w:p>
        </w:tc>
      </w:tr>
      <w:tr w:rsidR="00B67161" w14:paraId="762A5E90" w14:textId="77777777" w:rsidTr="00997C41">
        <w:trPr>
          <w:trHeight w:val="20"/>
        </w:trPr>
        <w:tc>
          <w:tcPr>
            <w:tcW w:w="870" w:type="dxa"/>
          </w:tcPr>
          <w:p w14:paraId="12DD3EAF" w14:textId="4080E6CA" w:rsidR="00B67161" w:rsidRPr="003101C1" w:rsidRDefault="00B67161" w:rsidP="003101C1">
            <w:pPr>
              <w:pStyle w:val="Table"/>
            </w:pPr>
            <w:r>
              <w:t>18</w:t>
            </w:r>
          </w:p>
        </w:tc>
        <w:tc>
          <w:tcPr>
            <w:tcW w:w="7710" w:type="dxa"/>
          </w:tcPr>
          <w:p w14:paraId="762A5E8F" w14:textId="77777777" w:rsidR="00B67161" w:rsidRPr="003101C1" w:rsidRDefault="00B67161" w:rsidP="003101C1">
            <w:pPr>
              <w:pStyle w:val="Table"/>
            </w:pPr>
            <w:r w:rsidRPr="003101C1">
              <w:t xml:space="preserve">Auto deployment does not check </w:t>
            </w:r>
            <w:proofErr w:type="spellStart"/>
            <w:r w:rsidRPr="003101C1">
              <w:t>core_range</w:t>
            </w:r>
            <w:proofErr w:type="spellEnd"/>
            <w:r w:rsidRPr="003101C1">
              <w:t xml:space="preserve"> to appropriate with hardware core mapping</w:t>
            </w:r>
          </w:p>
        </w:tc>
      </w:tr>
      <w:tr w:rsidR="00B67161" w14:paraId="762A5E93" w14:textId="77777777" w:rsidTr="00997C41">
        <w:trPr>
          <w:trHeight w:val="20"/>
        </w:trPr>
        <w:tc>
          <w:tcPr>
            <w:tcW w:w="870" w:type="dxa"/>
          </w:tcPr>
          <w:p w14:paraId="70AB12AB" w14:textId="2C2297F2" w:rsidR="00B67161" w:rsidRPr="003101C1" w:rsidRDefault="00B67161" w:rsidP="003101C1">
            <w:pPr>
              <w:pStyle w:val="Table"/>
            </w:pPr>
            <w:r>
              <w:lastRenderedPageBreak/>
              <w:t>19</w:t>
            </w:r>
          </w:p>
        </w:tc>
        <w:tc>
          <w:tcPr>
            <w:tcW w:w="7710" w:type="dxa"/>
          </w:tcPr>
          <w:p w14:paraId="762A5E92" w14:textId="77777777" w:rsidR="00B67161" w:rsidRPr="003101C1" w:rsidRDefault="00B67161" w:rsidP="003101C1">
            <w:pPr>
              <w:pStyle w:val="Table"/>
            </w:pPr>
            <w:r w:rsidRPr="003101C1">
              <w:t>Implementing Deployment using Remote Image repository</w:t>
            </w:r>
          </w:p>
        </w:tc>
      </w:tr>
      <w:tr w:rsidR="00B67161" w14:paraId="762A5E96" w14:textId="77777777" w:rsidTr="00997C41">
        <w:trPr>
          <w:trHeight w:val="20"/>
        </w:trPr>
        <w:tc>
          <w:tcPr>
            <w:tcW w:w="870" w:type="dxa"/>
          </w:tcPr>
          <w:p w14:paraId="1DE53AA5" w14:textId="462BDA1B" w:rsidR="00B67161" w:rsidRPr="003101C1" w:rsidRDefault="00B67161" w:rsidP="003101C1">
            <w:pPr>
              <w:pStyle w:val="Table"/>
            </w:pPr>
            <w:r>
              <w:t>20</w:t>
            </w:r>
          </w:p>
        </w:tc>
        <w:tc>
          <w:tcPr>
            <w:tcW w:w="7710" w:type="dxa"/>
          </w:tcPr>
          <w:p w14:paraId="762A5E95" w14:textId="77777777" w:rsidR="00B67161" w:rsidRPr="003101C1" w:rsidRDefault="00B67161" w:rsidP="003101C1">
            <w:pPr>
              <w:pStyle w:val="Table"/>
            </w:pPr>
            <w:r w:rsidRPr="003101C1">
              <w:t>[Deployment] Automate SGX deployment</w:t>
            </w:r>
          </w:p>
        </w:tc>
      </w:tr>
      <w:tr w:rsidR="00B67161" w14:paraId="762A5E99" w14:textId="77777777" w:rsidTr="00997C41">
        <w:trPr>
          <w:trHeight w:val="20"/>
        </w:trPr>
        <w:tc>
          <w:tcPr>
            <w:tcW w:w="870" w:type="dxa"/>
          </w:tcPr>
          <w:p w14:paraId="17ED3EE3" w14:textId="1B5B2AAF" w:rsidR="00B67161" w:rsidRPr="003101C1" w:rsidRDefault="00B67161" w:rsidP="003101C1">
            <w:pPr>
              <w:pStyle w:val="Table"/>
            </w:pPr>
            <w:r>
              <w:t>21</w:t>
            </w:r>
          </w:p>
        </w:tc>
        <w:tc>
          <w:tcPr>
            <w:tcW w:w="7710" w:type="dxa"/>
          </w:tcPr>
          <w:p w14:paraId="762A5E98" w14:textId="77777777" w:rsidR="00B67161" w:rsidRPr="003101C1" w:rsidRDefault="00B67161" w:rsidP="003101C1">
            <w:pPr>
              <w:pStyle w:val="Table"/>
            </w:pPr>
            <w:r w:rsidRPr="003101C1">
              <w:t>[Deployment] Secure deployment with integration with Vault(</w:t>
            </w:r>
            <w:proofErr w:type="spellStart"/>
            <w:r w:rsidRPr="003101C1">
              <w:t>hashicorp</w:t>
            </w:r>
            <w:proofErr w:type="spellEnd"/>
            <w:r w:rsidRPr="003101C1">
              <w:t>)</w:t>
            </w:r>
          </w:p>
        </w:tc>
      </w:tr>
      <w:tr w:rsidR="00B67161" w14:paraId="762A5E9C" w14:textId="77777777" w:rsidTr="00997C41">
        <w:trPr>
          <w:trHeight w:val="20"/>
        </w:trPr>
        <w:tc>
          <w:tcPr>
            <w:tcW w:w="870" w:type="dxa"/>
          </w:tcPr>
          <w:p w14:paraId="19EB05ED" w14:textId="13812C21" w:rsidR="00B67161" w:rsidRPr="003101C1" w:rsidRDefault="00B67161" w:rsidP="003101C1">
            <w:pPr>
              <w:pStyle w:val="Table"/>
            </w:pPr>
            <w:r>
              <w:t>22</w:t>
            </w:r>
          </w:p>
        </w:tc>
        <w:tc>
          <w:tcPr>
            <w:tcW w:w="7710" w:type="dxa"/>
          </w:tcPr>
          <w:p w14:paraId="762A5E9B" w14:textId="77777777" w:rsidR="00B67161" w:rsidRPr="003101C1" w:rsidRDefault="00B67161" w:rsidP="003101C1">
            <w:pPr>
              <w:pStyle w:val="Table"/>
            </w:pPr>
            <w:r w:rsidRPr="003101C1">
              <w:t xml:space="preserve">OMEC doesn't send </w:t>
            </w:r>
            <w:proofErr w:type="spellStart"/>
            <w:r w:rsidRPr="003101C1">
              <w:t>create_session_response</w:t>
            </w:r>
            <w:proofErr w:type="spellEnd"/>
            <w:r w:rsidRPr="003101C1">
              <w:t xml:space="preserve"> for default bearer creation intermittently</w:t>
            </w:r>
          </w:p>
        </w:tc>
      </w:tr>
      <w:tr w:rsidR="00B67161" w14:paraId="762A5E9F" w14:textId="77777777" w:rsidTr="00997C41">
        <w:trPr>
          <w:trHeight w:val="20"/>
        </w:trPr>
        <w:tc>
          <w:tcPr>
            <w:tcW w:w="870" w:type="dxa"/>
          </w:tcPr>
          <w:p w14:paraId="6C4A429E" w14:textId="5D86BC70" w:rsidR="00B67161" w:rsidRPr="003101C1" w:rsidRDefault="00B67161" w:rsidP="003101C1">
            <w:pPr>
              <w:pStyle w:val="Table"/>
            </w:pPr>
            <w:r>
              <w:t>23</w:t>
            </w:r>
          </w:p>
        </w:tc>
        <w:tc>
          <w:tcPr>
            <w:tcW w:w="7710" w:type="dxa"/>
          </w:tcPr>
          <w:p w14:paraId="762A5E9E" w14:textId="77777777" w:rsidR="00B67161" w:rsidRPr="003101C1" w:rsidRDefault="00B67161" w:rsidP="003101C1">
            <w:pPr>
              <w:pStyle w:val="Table"/>
            </w:pPr>
            <w:r w:rsidRPr="003101C1">
              <w:t xml:space="preserve">OMEC </w:t>
            </w:r>
            <w:proofErr w:type="spellStart"/>
            <w:r w:rsidRPr="003101C1">
              <w:t>doesnt</w:t>
            </w:r>
            <w:proofErr w:type="spellEnd"/>
            <w:r w:rsidRPr="003101C1">
              <w:t xml:space="preserve"> respond to Delete-Session-Request with wrong bearer-id</w:t>
            </w:r>
          </w:p>
        </w:tc>
      </w:tr>
      <w:tr w:rsidR="00B67161" w14:paraId="762A5EA2" w14:textId="77777777" w:rsidTr="00997C41">
        <w:trPr>
          <w:trHeight w:val="20"/>
        </w:trPr>
        <w:tc>
          <w:tcPr>
            <w:tcW w:w="870" w:type="dxa"/>
          </w:tcPr>
          <w:p w14:paraId="0604A96E" w14:textId="14F7F559" w:rsidR="00B67161" w:rsidRPr="003101C1" w:rsidRDefault="00B67161" w:rsidP="003101C1">
            <w:pPr>
              <w:pStyle w:val="Table"/>
            </w:pPr>
            <w:r>
              <w:t>24</w:t>
            </w:r>
          </w:p>
        </w:tc>
        <w:tc>
          <w:tcPr>
            <w:tcW w:w="7710" w:type="dxa"/>
          </w:tcPr>
          <w:p w14:paraId="762A5EA1" w14:textId="77777777" w:rsidR="00B67161" w:rsidRPr="003101C1" w:rsidRDefault="00B67161" w:rsidP="003101C1">
            <w:pPr>
              <w:pStyle w:val="Table"/>
            </w:pPr>
            <w:proofErr w:type="spellStart"/>
            <w:r w:rsidRPr="003101C1">
              <w:t>pgwc</w:t>
            </w:r>
            <w:proofErr w:type="spellEnd"/>
            <w:r w:rsidRPr="003101C1">
              <w:t xml:space="preserve"> and </w:t>
            </w:r>
            <w:proofErr w:type="spellStart"/>
            <w:r w:rsidRPr="003101C1">
              <w:t>sgwc</w:t>
            </w:r>
            <w:proofErr w:type="spellEnd"/>
            <w:r w:rsidRPr="003101C1">
              <w:t xml:space="preserve"> do not respond with </w:t>
            </w:r>
            <w:proofErr w:type="spellStart"/>
            <w:r w:rsidRPr="003101C1">
              <w:t>CSResponse</w:t>
            </w:r>
            <w:proofErr w:type="spellEnd"/>
            <w:r w:rsidRPr="003101C1">
              <w:t xml:space="preserve"> &amp; cause-code for context replacement and additional </w:t>
            </w:r>
            <w:proofErr w:type="spellStart"/>
            <w:r w:rsidRPr="003101C1">
              <w:t>pdn</w:t>
            </w:r>
            <w:proofErr w:type="spellEnd"/>
            <w:r w:rsidRPr="003101C1">
              <w:t xml:space="preserve"> </w:t>
            </w:r>
            <w:proofErr w:type="spellStart"/>
            <w:r w:rsidRPr="003101C1">
              <w:t>scanerios</w:t>
            </w:r>
            <w:proofErr w:type="spellEnd"/>
          </w:p>
        </w:tc>
      </w:tr>
      <w:tr w:rsidR="00B67161" w14:paraId="762A5EA5" w14:textId="77777777" w:rsidTr="00997C41">
        <w:trPr>
          <w:trHeight w:val="20"/>
        </w:trPr>
        <w:tc>
          <w:tcPr>
            <w:tcW w:w="870" w:type="dxa"/>
          </w:tcPr>
          <w:p w14:paraId="43DCBF77" w14:textId="078C16F3" w:rsidR="00B67161" w:rsidRPr="003101C1" w:rsidRDefault="00B67161" w:rsidP="003101C1">
            <w:pPr>
              <w:pStyle w:val="Table"/>
            </w:pPr>
            <w:r>
              <w:t>25</w:t>
            </w:r>
          </w:p>
        </w:tc>
        <w:tc>
          <w:tcPr>
            <w:tcW w:w="7710" w:type="dxa"/>
          </w:tcPr>
          <w:p w14:paraId="762A5EA4" w14:textId="77777777" w:rsidR="00B67161" w:rsidRPr="003101C1" w:rsidRDefault="00B67161" w:rsidP="003101C1">
            <w:pPr>
              <w:pStyle w:val="Table"/>
            </w:pPr>
            <w:r w:rsidRPr="003101C1">
              <w:t xml:space="preserve">OMEC does not respond to create session request with unknown </w:t>
            </w:r>
            <w:proofErr w:type="spellStart"/>
            <w:r w:rsidRPr="003101C1">
              <w:t>apn</w:t>
            </w:r>
            <w:proofErr w:type="spellEnd"/>
          </w:p>
        </w:tc>
      </w:tr>
      <w:tr w:rsidR="00B67161" w14:paraId="762A5EA8" w14:textId="77777777" w:rsidTr="00997C41">
        <w:trPr>
          <w:trHeight w:val="20"/>
        </w:trPr>
        <w:tc>
          <w:tcPr>
            <w:tcW w:w="870" w:type="dxa"/>
          </w:tcPr>
          <w:p w14:paraId="0A9A95BC" w14:textId="245923EC" w:rsidR="00B67161" w:rsidRPr="003101C1" w:rsidRDefault="00B67161" w:rsidP="003101C1">
            <w:pPr>
              <w:pStyle w:val="Table"/>
            </w:pPr>
            <w:r>
              <w:t>26</w:t>
            </w:r>
          </w:p>
        </w:tc>
        <w:tc>
          <w:tcPr>
            <w:tcW w:w="7710" w:type="dxa"/>
          </w:tcPr>
          <w:p w14:paraId="762A5EA7" w14:textId="77777777" w:rsidR="00B67161" w:rsidRPr="003101C1" w:rsidRDefault="00B67161" w:rsidP="003101C1">
            <w:pPr>
              <w:pStyle w:val="Table"/>
            </w:pPr>
            <w:r w:rsidRPr="003101C1">
              <w:t xml:space="preserve">OMEC doesn't respond to echo </w:t>
            </w:r>
            <w:proofErr w:type="spellStart"/>
            <w:r w:rsidRPr="003101C1">
              <w:t>req</w:t>
            </w:r>
            <w:proofErr w:type="spellEnd"/>
            <w:r w:rsidRPr="003101C1">
              <w:t xml:space="preserve"> from MME intermittently</w:t>
            </w:r>
          </w:p>
        </w:tc>
      </w:tr>
      <w:tr w:rsidR="00B67161" w14:paraId="762A5EAB" w14:textId="77777777" w:rsidTr="00997C41">
        <w:trPr>
          <w:trHeight w:val="20"/>
        </w:trPr>
        <w:tc>
          <w:tcPr>
            <w:tcW w:w="870" w:type="dxa"/>
          </w:tcPr>
          <w:p w14:paraId="7E96B6DA" w14:textId="0AC3DEB1" w:rsidR="00B67161" w:rsidRPr="003101C1" w:rsidRDefault="00B67161" w:rsidP="003101C1">
            <w:pPr>
              <w:pStyle w:val="Table"/>
            </w:pPr>
            <w:r>
              <w:t>27</w:t>
            </w:r>
          </w:p>
        </w:tc>
        <w:tc>
          <w:tcPr>
            <w:tcW w:w="7710" w:type="dxa"/>
          </w:tcPr>
          <w:p w14:paraId="762A5EAA" w14:textId="378E767B" w:rsidR="00B67161" w:rsidRPr="003101C1" w:rsidRDefault="00B67161" w:rsidP="003101C1">
            <w:pPr>
              <w:pStyle w:val="Table"/>
            </w:pPr>
            <w:r w:rsidRPr="003101C1">
              <w:t xml:space="preserve">While testing E-UTRAN attach with same </w:t>
            </w:r>
            <w:proofErr w:type="spellStart"/>
            <w:r w:rsidRPr="003101C1">
              <w:t>imsi</w:t>
            </w:r>
            <w:proofErr w:type="spellEnd"/>
            <w:r>
              <w:t xml:space="preserve"> </w:t>
            </w:r>
            <w:r w:rsidRPr="003101C1">
              <w:t xml:space="preserve">and </w:t>
            </w:r>
            <w:proofErr w:type="spellStart"/>
            <w:r w:rsidRPr="003101C1">
              <w:t>apn</w:t>
            </w:r>
            <w:proofErr w:type="spellEnd"/>
            <w:r w:rsidRPr="003101C1">
              <w:t xml:space="preserve"> is present </w:t>
            </w:r>
            <w:proofErr w:type="spellStart"/>
            <w:r w:rsidRPr="003101C1">
              <w:t>present</w:t>
            </w:r>
            <w:proofErr w:type="spellEnd"/>
            <w:r w:rsidRPr="003101C1">
              <w:t xml:space="preserve"> on </w:t>
            </w:r>
            <w:proofErr w:type="spellStart"/>
            <w:r w:rsidRPr="003101C1">
              <w:t>sgw</w:t>
            </w:r>
            <w:proofErr w:type="spellEnd"/>
            <w:r w:rsidRPr="003101C1">
              <w:t>-c,</w:t>
            </w:r>
            <w:r>
              <w:t xml:space="preserve"> </w:t>
            </w:r>
            <w:r w:rsidRPr="003101C1">
              <w:t xml:space="preserve">The PGW-C erroneously, throws error of </w:t>
            </w:r>
            <w:proofErr w:type="spellStart"/>
            <w:r w:rsidRPr="003101C1">
              <w:t>default_eps_bearer_qos</w:t>
            </w:r>
            <w:proofErr w:type="spellEnd"/>
            <w:r w:rsidRPr="003101C1">
              <w:t xml:space="preserve"> is missing</w:t>
            </w:r>
          </w:p>
        </w:tc>
      </w:tr>
      <w:tr w:rsidR="00B67161" w14:paraId="762A5EAE" w14:textId="77777777" w:rsidTr="00997C41">
        <w:trPr>
          <w:trHeight w:val="20"/>
        </w:trPr>
        <w:tc>
          <w:tcPr>
            <w:tcW w:w="870" w:type="dxa"/>
          </w:tcPr>
          <w:p w14:paraId="1EDCB2E2" w14:textId="1742EA7E" w:rsidR="00B67161" w:rsidRPr="003101C1" w:rsidRDefault="00B67161" w:rsidP="003101C1">
            <w:pPr>
              <w:pStyle w:val="Table"/>
            </w:pPr>
            <w:r>
              <w:t>28</w:t>
            </w:r>
          </w:p>
        </w:tc>
        <w:tc>
          <w:tcPr>
            <w:tcW w:w="7710" w:type="dxa"/>
          </w:tcPr>
          <w:p w14:paraId="762A5EAD" w14:textId="6F642373" w:rsidR="00B67161" w:rsidRPr="003101C1" w:rsidRDefault="00B67161" w:rsidP="003101C1">
            <w:pPr>
              <w:pStyle w:val="Table"/>
            </w:pPr>
            <w:r>
              <w:t>SGW-C</w:t>
            </w:r>
            <w:r w:rsidRPr="003101C1">
              <w:t xml:space="preserve"> responds with Delete-Session-Request Cause : Context Not Found (64) for existing session still undergoing replacement</w:t>
            </w:r>
          </w:p>
        </w:tc>
      </w:tr>
      <w:tr w:rsidR="00B67161" w14:paraId="762A5EB1" w14:textId="77777777" w:rsidTr="00997C41">
        <w:trPr>
          <w:trHeight w:val="20"/>
        </w:trPr>
        <w:tc>
          <w:tcPr>
            <w:tcW w:w="870" w:type="dxa"/>
          </w:tcPr>
          <w:p w14:paraId="7A765E98" w14:textId="7D2AB478" w:rsidR="00B67161" w:rsidRPr="003101C1" w:rsidRDefault="00B67161" w:rsidP="003101C1">
            <w:pPr>
              <w:pStyle w:val="Table"/>
            </w:pPr>
            <w:r>
              <w:t>29</w:t>
            </w:r>
          </w:p>
        </w:tc>
        <w:tc>
          <w:tcPr>
            <w:tcW w:w="7710" w:type="dxa"/>
          </w:tcPr>
          <w:p w14:paraId="762A5EB0" w14:textId="77777777" w:rsidR="00B67161" w:rsidRPr="003101C1" w:rsidRDefault="00B67161" w:rsidP="003101C1">
            <w:pPr>
              <w:pStyle w:val="Table"/>
            </w:pPr>
            <w:r w:rsidRPr="003101C1">
              <w:t xml:space="preserve">Combine the GW service and </w:t>
            </w:r>
            <w:proofErr w:type="spellStart"/>
            <w:r w:rsidRPr="003101C1">
              <w:t>kni</w:t>
            </w:r>
            <w:proofErr w:type="spellEnd"/>
            <w:r w:rsidRPr="003101C1">
              <w:t xml:space="preserve"> service on the DP nodes</w:t>
            </w:r>
          </w:p>
        </w:tc>
      </w:tr>
      <w:tr w:rsidR="00B67161" w14:paraId="762A5EB4" w14:textId="77777777" w:rsidTr="00997C41">
        <w:trPr>
          <w:trHeight w:val="20"/>
        </w:trPr>
        <w:tc>
          <w:tcPr>
            <w:tcW w:w="870" w:type="dxa"/>
          </w:tcPr>
          <w:p w14:paraId="68DC2F0D" w14:textId="6A5A517C" w:rsidR="00B67161" w:rsidRPr="003101C1" w:rsidRDefault="00B67161" w:rsidP="003101C1">
            <w:pPr>
              <w:pStyle w:val="Table"/>
            </w:pPr>
            <w:r>
              <w:t>30</w:t>
            </w:r>
          </w:p>
        </w:tc>
        <w:tc>
          <w:tcPr>
            <w:tcW w:w="7710" w:type="dxa"/>
          </w:tcPr>
          <w:p w14:paraId="762A5EB3" w14:textId="6FB0D9A7" w:rsidR="00B67161" w:rsidRPr="003101C1" w:rsidRDefault="00B67161" w:rsidP="003101C1">
            <w:pPr>
              <w:pStyle w:val="Table"/>
            </w:pPr>
            <w:r w:rsidRPr="003101C1">
              <w:t xml:space="preserve">no reply from </w:t>
            </w:r>
            <w:r>
              <w:t>PGW-C</w:t>
            </w:r>
            <w:r w:rsidRPr="003101C1">
              <w:t xml:space="preserve"> when a diameter Protocol/Transient/Permanent error is returned by PCRF</w:t>
            </w:r>
          </w:p>
        </w:tc>
      </w:tr>
      <w:tr w:rsidR="00B67161" w14:paraId="762A5EB7" w14:textId="77777777" w:rsidTr="00997C41">
        <w:trPr>
          <w:trHeight w:val="20"/>
        </w:trPr>
        <w:tc>
          <w:tcPr>
            <w:tcW w:w="870" w:type="dxa"/>
          </w:tcPr>
          <w:p w14:paraId="3B889F1C" w14:textId="25F4DF7C" w:rsidR="00B67161" w:rsidRPr="003101C1" w:rsidRDefault="00B67161" w:rsidP="003101C1">
            <w:pPr>
              <w:pStyle w:val="Table"/>
            </w:pPr>
            <w:r>
              <w:t>31</w:t>
            </w:r>
          </w:p>
        </w:tc>
        <w:tc>
          <w:tcPr>
            <w:tcW w:w="7710" w:type="dxa"/>
          </w:tcPr>
          <w:p w14:paraId="762A5EB6" w14:textId="77777777" w:rsidR="00B67161" w:rsidRPr="003101C1" w:rsidRDefault="00B67161" w:rsidP="003101C1">
            <w:pPr>
              <w:pStyle w:val="Table"/>
            </w:pPr>
            <w:r w:rsidRPr="003101C1">
              <w:t>No Response from SGW-C during MME initiated delete bearer procedure</w:t>
            </w:r>
          </w:p>
        </w:tc>
      </w:tr>
      <w:tr w:rsidR="00B67161" w14:paraId="762A5EBA" w14:textId="77777777" w:rsidTr="00997C41">
        <w:trPr>
          <w:trHeight w:val="20"/>
        </w:trPr>
        <w:tc>
          <w:tcPr>
            <w:tcW w:w="870" w:type="dxa"/>
          </w:tcPr>
          <w:p w14:paraId="6BF651FE" w14:textId="3E2E5EEE" w:rsidR="00B67161" w:rsidRPr="003101C1" w:rsidRDefault="00B67161" w:rsidP="003101C1">
            <w:pPr>
              <w:pStyle w:val="Table"/>
            </w:pPr>
            <w:r>
              <w:t>32</w:t>
            </w:r>
          </w:p>
        </w:tc>
        <w:tc>
          <w:tcPr>
            <w:tcW w:w="7710" w:type="dxa"/>
          </w:tcPr>
          <w:p w14:paraId="762A5EB9" w14:textId="4276B3DA" w:rsidR="00B67161" w:rsidRPr="003101C1" w:rsidRDefault="00B67161" w:rsidP="003101C1">
            <w:pPr>
              <w:pStyle w:val="Table"/>
            </w:pPr>
            <w:r>
              <w:t>SGW-C</w:t>
            </w:r>
            <w:r w:rsidRPr="003101C1">
              <w:t xml:space="preserve"> does not send </w:t>
            </w:r>
            <w:proofErr w:type="spellStart"/>
            <w:r w:rsidRPr="003101C1">
              <w:t>MBReq</w:t>
            </w:r>
            <w:proofErr w:type="spellEnd"/>
            <w:r w:rsidRPr="003101C1">
              <w:t xml:space="preserve"> to </w:t>
            </w:r>
            <w:r>
              <w:t>PGW-C</w:t>
            </w:r>
            <w:r w:rsidRPr="003101C1">
              <w:t xml:space="preserve"> during X2-based handover without Serving GW relocation and UE Time Zone changed</w:t>
            </w:r>
          </w:p>
        </w:tc>
      </w:tr>
      <w:tr w:rsidR="00B67161" w14:paraId="762A5EBD" w14:textId="77777777" w:rsidTr="00997C41">
        <w:trPr>
          <w:trHeight w:val="20"/>
        </w:trPr>
        <w:tc>
          <w:tcPr>
            <w:tcW w:w="870" w:type="dxa"/>
          </w:tcPr>
          <w:p w14:paraId="3FD74049" w14:textId="13FCA3DC" w:rsidR="00B67161" w:rsidRPr="003101C1" w:rsidRDefault="00B67161" w:rsidP="003101C1">
            <w:pPr>
              <w:pStyle w:val="Table"/>
            </w:pPr>
            <w:r>
              <w:t>33</w:t>
            </w:r>
          </w:p>
        </w:tc>
        <w:tc>
          <w:tcPr>
            <w:tcW w:w="7710" w:type="dxa"/>
          </w:tcPr>
          <w:p w14:paraId="762A5EBC" w14:textId="77777777" w:rsidR="00B67161" w:rsidRPr="003101C1" w:rsidRDefault="00B67161" w:rsidP="003101C1">
            <w:pPr>
              <w:pStyle w:val="Table"/>
            </w:pPr>
            <w:r w:rsidRPr="003101C1">
              <w:t>Deployment cleanup fails if VM is in shut off state at the target</w:t>
            </w:r>
          </w:p>
        </w:tc>
      </w:tr>
      <w:tr w:rsidR="00B67161" w14:paraId="762A5EC0" w14:textId="77777777" w:rsidTr="00997C41">
        <w:trPr>
          <w:trHeight w:val="20"/>
        </w:trPr>
        <w:tc>
          <w:tcPr>
            <w:tcW w:w="870" w:type="dxa"/>
          </w:tcPr>
          <w:p w14:paraId="04A00C1A" w14:textId="5E26E8C4" w:rsidR="00B67161" w:rsidRPr="003101C1" w:rsidRDefault="00B67161" w:rsidP="003101C1">
            <w:pPr>
              <w:pStyle w:val="Table"/>
            </w:pPr>
            <w:r>
              <w:t>34</w:t>
            </w:r>
          </w:p>
        </w:tc>
        <w:tc>
          <w:tcPr>
            <w:tcW w:w="7710" w:type="dxa"/>
          </w:tcPr>
          <w:p w14:paraId="762A5EBF" w14:textId="5EDE77CD" w:rsidR="00B67161" w:rsidRPr="003101C1" w:rsidRDefault="00B67161" w:rsidP="003101C1">
            <w:pPr>
              <w:pStyle w:val="Table"/>
            </w:pPr>
            <w:r>
              <w:t>SGW-C</w:t>
            </w:r>
            <w:r w:rsidRPr="003101C1">
              <w:t xml:space="preserve"> does not send Modify-Bearer-Response(reject) response in the first attempt at times</w:t>
            </w:r>
          </w:p>
        </w:tc>
      </w:tr>
      <w:tr w:rsidR="00B67161" w14:paraId="762A5EC3" w14:textId="77777777" w:rsidTr="00997C41">
        <w:trPr>
          <w:trHeight w:val="20"/>
        </w:trPr>
        <w:tc>
          <w:tcPr>
            <w:tcW w:w="870" w:type="dxa"/>
          </w:tcPr>
          <w:p w14:paraId="2A378569" w14:textId="15BC89BD" w:rsidR="00B67161" w:rsidRPr="003101C1" w:rsidRDefault="00B67161" w:rsidP="003101C1">
            <w:pPr>
              <w:pStyle w:val="Table"/>
            </w:pPr>
            <w:r>
              <w:t>35</w:t>
            </w:r>
          </w:p>
        </w:tc>
        <w:tc>
          <w:tcPr>
            <w:tcW w:w="7710" w:type="dxa"/>
          </w:tcPr>
          <w:p w14:paraId="762A5EC2" w14:textId="77777777" w:rsidR="00B67161" w:rsidRPr="003101C1" w:rsidRDefault="00B67161" w:rsidP="003101C1">
            <w:pPr>
              <w:pStyle w:val="Table"/>
            </w:pPr>
            <w:r w:rsidRPr="003101C1">
              <w:t>S1-based handover is failing</w:t>
            </w:r>
          </w:p>
        </w:tc>
      </w:tr>
      <w:tr w:rsidR="00B67161" w14:paraId="762A5EC6" w14:textId="77777777" w:rsidTr="00997C41">
        <w:trPr>
          <w:trHeight w:val="20"/>
        </w:trPr>
        <w:tc>
          <w:tcPr>
            <w:tcW w:w="870" w:type="dxa"/>
          </w:tcPr>
          <w:p w14:paraId="2ACCC961" w14:textId="7CFCC5AA" w:rsidR="00B67161" w:rsidRPr="003101C1" w:rsidRDefault="00B67161" w:rsidP="003101C1">
            <w:pPr>
              <w:pStyle w:val="Table"/>
            </w:pPr>
            <w:r>
              <w:t>36</w:t>
            </w:r>
          </w:p>
        </w:tc>
        <w:tc>
          <w:tcPr>
            <w:tcW w:w="7710" w:type="dxa"/>
          </w:tcPr>
          <w:p w14:paraId="762A5EC5" w14:textId="77777777" w:rsidR="00B67161" w:rsidRPr="003101C1" w:rsidRDefault="00B67161" w:rsidP="003101C1">
            <w:pPr>
              <w:pStyle w:val="Table"/>
            </w:pPr>
            <w:r w:rsidRPr="003101C1">
              <w:t>OMEC does not support create session request during handovers with HO indication flags set during X2-based handover with S-GW change</w:t>
            </w:r>
          </w:p>
        </w:tc>
      </w:tr>
      <w:tr w:rsidR="00B67161" w14:paraId="762A5EC9" w14:textId="77777777" w:rsidTr="00997C41">
        <w:trPr>
          <w:trHeight w:val="20"/>
        </w:trPr>
        <w:tc>
          <w:tcPr>
            <w:tcW w:w="870" w:type="dxa"/>
          </w:tcPr>
          <w:p w14:paraId="691EDD80" w14:textId="0837F8D5" w:rsidR="00B67161" w:rsidRPr="003101C1" w:rsidRDefault="00B67161" w:rsidP="003101C1">
            <w:pPr>
              <w:pStyle w:val="Table"/>
            </w:pPr>
            <w:r>
              <w:t>37</w:t>
            </w:r>
          </w:p>
        </w:tc>
        <w:tc>
          <w:tcPr>
            <w:tcW w:w="7710" w:type="dxa"/>
          </w:tcPr>
          <w:p w14:paraId="762A5EC8" w14:textId="77777777" w:rsidR="00B67161" w:rsidRPr="003101C1" w:rsidRDefault="00B67161" w:rsidP="003101C1">
            <w:pPr>
              <w:pStyle w:val="Table"/>
            </w:pPr>
            <w:r w:rsidRPr="003101C1">
              <w:t>SGW-C Does not respond to Release Access Bearers Request from MME</w:t>
            </w:r>
          </w:p>
        </w:tc>
      </w:tr>
      <w:tr w:rsidR="00B67161" w14:paraId="762A5ECC" w14:textId="77777777" w:rsidTr="00997C41">
        <w:trPr>
          <w:trHeight w:val="20"/>
        </w:trPr>
        <w:tc>
          <w:tcPr>
            <w:tcW w:w="870" w:type="dxa"/>
          </w:tcPr>
          <w:p w14:paraId="782F4594" w14:textId="6651B069" w:rsidR="00B67161" w:rsidRPr="003101C1" w:rsidRDefault="00B67161" w:rsidP="003101C1">
            <w:pPr>
              <w:pStyle w:val="Table"/>
            </w:pPr>
            <w:r>
              <w:t>38</w:t>
            </w:r>
          </w:p>
        </w:tc>
        <w:tc>
          <w:tcPr>
            <w:tcW w:w="7710" w:type="dxa"/>
          </w:tcPr>
          <w:p w14:paraId="762A5ECB" w14:textId="77777777" w:rsidR="00B67161" w:rsidRPr="003101C1" w:rsidRDefault="00B67161" w:rsidP="003101C1">
            <w:pPr>
              <w:pStyle w:val="Table"/>
            </w:pPr>
            <w:r w:rsidRPr="003101C1">
              <w:t xml:space="preserve">Implement Network time syncing in the VMs, and set the </w:t>
            </w:r>
            <w:proofErr w:type="spellStart"/>
            <w:r w:rsidRPr="003101C1">
              <w:t>timezone</w:t>
            </w:r>
            <w:proofErr w:type="spellEnd"/>
            <w:r w:rsidRPr="003101C1">
              <w:t xml:space="preserve"> to UTC</w:t>
            </w:r>
          </w:p>
        </w:tc>
      </w:tr>
      <w:tr w:rsidR="00B67161" w14:paraId="762A5ECF" w14:textId="77777777" w:rsidTr="00997C41">
        <w:trPr>
          <w:trHeight w:val="20"/>
        </w:trPr>
        <w:tc>
          <w:tcPr>
            <w:tcW w:w="870" w:type="dxa"/>
          </w:tcPr>
          <w:p w14:paraId="3106C79C" w14:textId="66E98C5A" w:rsidR="00B67161" w:rsidRPr="003101C1" w:rsidRDefault="00B67161" w:rsidP="003101C1">
            <w:pPr>
              <w:pStyle w:val="Table"/>
            </w:pPr>
            <w:r>
              <w:t>39</w:t>
            </w:r>
          </w:p>
        </w:tc>
        <w:tc>
          <w:tcPr>
            <w:tcW w:w="7710" w:type="dxa"/>
          </w:tcPr>
          <w:p w14:paraId="762A5ECE" w14:textId="77777777" w:rsidR="00B67161" w:rsidRPr="003101C1" w:rsidRDefault="00B67161" w:rsidP="003101C1">
            <w:pPr>
              <w:pStyle w:val="Table"/>
            </w:pPr>
            <w:r w:rsidRPr="003101C1">
              <w:t>SGW doesn't respond to S11 delete-session-request after a path failure on S5</w:t>
            </w:r>
          </w:p>
        </w:tc>
      </w:tr>
      <w:tr w:rsidR="00B67161" w14:paraId="762A5ED2" w14:textId="77777777" w:rsidTr="00997C41">
        <w:trPr>
          <w:trHeight w:val="20"/>
        </w:trPr>
        <w:tc>
          <w:tcPr>
            <w:tcW w:w="870" w:type="dxa"/>
          </w:tcPr>
          <w:p w14:paraId="1C87CEFA" w14:textId="28BA3B3A" w:rsidR="00B67161" w:rsidRPr="003101C1" w:rsidRDefault="00B67161" w:rsidP="003101C1">
            <w:pPr>
              <w:pStyle w:val="Table"/>
            </w:pPr>
            <w:r>
              <w:t>40</w:t>
            </w:r>
          </w:p>
        </w:tc>
        <w:tc>
          <w:tcPr>
            <w:tcW w:w="7710" w:type="dxa"/>
          </w:tcPr>
          <w:p w14:paraId="762A5ED1" w14:textId="17A6E9DD" w:rsidR="00B67161" w:rsidRPr="003101C1" w:rsidRDefault="00B67161" w:rsidP="003101C1">
            <w:pPr>
              <w:pStyle w:val="Table"/>
            </w:pPr>
            <w:r w:rsidRPr="003101C1">
              <w:t xml:space="preserve">PGWU does not initiate </w:t>
            </w:r>
            <w:proofErr w:type="spellStart"/>
            <w:r w:rsidRPr="003101C1">
              <w:t>Sx</w:t>
            </w:r>
            <w:proofErr w:type="spellEnd"/>
            <w:r w:rsidRPr="003101C1">
              <w:t xml:space="preserve"> heartbeats to </w:t>
            </w:r>
            <w:r>
              <w:t>PGW-C</w:t>
            </w:r>
          </w:p>
        </w:tc>
      </w:tr>
      <w:tr w:rsidR="00B67161" w14:paraId="762A5ED5" w14:textId="77777777" w:rsidTr="00997C41">
        <w:trPr>
          <w:trHeight w:val="20"/>
        </w:trPr>
        <w:tc>
          <w:tcPr>
            <w:tcW w:w="870" w:type="dxa"/>
          </w:tcPr>
          <w:p w14:paraId="0585BA49" w14:textId="0B7EF471" w:rsidR="00B67161" w:rsidRPr="003101C1" w:rsidRDefault="00B67161" w:rsidP="003101C1">
            <w:pPr>
              <w:pStyle w:val="Table"/>
            </w:pPr>
            <w:r>
              <w:t>41</w:t>
            </w:r>
          </w:p>
        </w:tc>
        <w:tc>
          <w:tcPr>
            <w:tcW w:w="7710" w:type="dxa"/>
          </w:tcPr>
          <w:p w14:paraId="762A5ED4" w14:textId="77777777" w:rsidR="00B67161" w:rsidRPr="003101C1" w:rsidRDefault="00B67161" w:rsidP="003101C1">
            <w:pPr>
              <w:pStyle w:val="Table"/>
            </w:pPr>
            <w:r w:rsidRPr="003101C1">
              <w:t xml:space="preserve">Consistently getting: Failure to allocate memory for </w:t>
            </w:r>
            <w:proofErr w:type="spellStart"/>
            <w:r w:rsidRPr="003101C1">
              <w:t>upf</w:t>
            </w:r>
            <w:proofErr w:type="spellEnd"/>
            <w:r w:rsidRPr="003101C1">
              <w:t xml:space="preserve"> list structure error with test case when creating somewhere near 80 sessions</w:t>
            </w:r>
          </w:p>
        </w:tc>
      </w:tr>
      <w:tr w:rsidR="00B67161" w14:paraId="762A5ED8" w14:textId="77777777" w:rsidTr="00997C41">
        <w:trPr>
          <w:trHeight w:val="20"/>
        </w:trPr>
        <w:tc>
          <w:tcPr>
            <w:tcW w:w="870" w:type="dxa"/>
          </w:tcPr>
          <w:p w14:paraId="402AAC4F" w14:textId="20745AC2" w:rsidR="00B67161" w:rsidRPr="003101C1" w:rsidRDefault="00B67161" w:rsidP="003101C1">
            <w:pPr>
              <w:pStyle w:val="Table"/>
            </w:pPr>
            <w:r>
              <w:t>42</w:t>
            </w:r>
          </w:p>
        </w:tc>
        <w:tc>
          <w:tcPr>
            <w:tcW w:w="7710" w:type="dxa"/>
          </w:tcPr>
          <w:p w14:paraId="762A5ED7" w14:textId="79667675" w:rsidR="00B67161" w:rsidRPr="003101C1" w:rsidRDefault="00B67161" w:rsidP="003101C1">
            <w:pPr>
              <w:pStyle w:val="Table"/>
            </w:pPr>
            <w:r w:rsidRPr="003101C1">
              <w:t>OMEC returns Mandatory IE missing for</w:t>
            </w:r>
            <w:r>
              <w:t xml:space="preserve"> </w:t>
            </w:r>
            <w:r w:rsidRPr="003101C1">
              <w:t>E-UTRAN initial attach with (ipv6)</w:t>
            </w:r>
          </w:p>
        </w:tc>
      </w:tr>
      <w:tr w:rsidR="00B67161" w14:paraId="762A5EDB" w14:textId="77777777" w:rsidTr="00997C41">
        <w:trPr>
          <w:trHeight w:val="20"/>
        </w:trPr>
        <w:tc>
          <w:tcPr>
            <w:tcW w:w="870" w:type="dxa"/>
          </w:tcPr>
          <w:p w14:paraId="66CE05D5" w14:textId="2ACA97CC" w:rsidR="00B67161" w:rsidRPr="003101C1" w:rsidRDefault="00B67161" w:rsidP="003101C1">
            <w:pPr>
              <w:pStyle w:val="Table"/>
            </w:pPr>
            <w:r>
              <w:t>43</w:t>
            </w:r>
          </w:p>
        </w:tc>
        <w:tc>
          <w:tcPr>
            <w:tcW w:w="7710" w:type="dxa"/>
          </w:tcPr>
          <w:p w14:paraId="762A5EDA" w14:textId="77777777" w:rsidR="00B67161" w:rsidRPr="003101C1" w:rsidRDefault="00B67161" w:rsidP="003101C1">
            <w:pPr>
              <w:pStyle w:val="Table"/>
            </w:pPr>
            <w:r w:rsidRPr="003101C1">
              <w:t>SGW-C Does not respond to Create Session Request when SGW-U is down</w:t>
            </w:r>
          </w:p>
        </w:tc>
      </w:tr>
      <w:tr w:rsidR="00B67161" w14:paraId="762A5EDE" w14:textId="77777777" w:rsidTr="00997C41">
        <w:trPr>
          <w:trHeight w:val="20"/>
        </w:trPr>
        <w:tc>
          <w:tcPr>
            <w:tcW w:w="870" w:type="dxa"/>
          </w:tcPr>
          <w:p w14:paraId="450E8E6B" w14:textId="392E465A" w:rsidR="00B67161" w:rsidRPr="003101C1" w:rsidRDefault="00B67161" w:rsidP="003101C1">
            <w:pPr>
              <w:pStyle w:val="Table"/>
            </w:pPr>
            <w:r>
              <w:t>44</w:t>
            </w:r>
          </w:p>
        </w:tc>
        <w:tc>
          <w:tcPr>
            <w:tcW w:w="7710" w:type="dxa"/>
          </w:tcPr>
          <w:p w14:paraId="762A5EDD" w14:textId="77777777" w:rsidR="00B67161" w:rsidRPr="003101C1" w:rsidRDefault="00B67161" w:rsidP="003101C1">
            <w:pPr>
              <w:pStyle w:val="Table"/>
            </w:pPr>
            <w:r w:rsidRPr="003101C1">
              <w:t>Longevity testing fails after a couple of hours with both the CP and DP aborting and restarting with the following errors</w:t>
            </w:r>
          </w:p>
        </w:tc>
      </w:tr>
      <w:tr w:rsidR="00B67161" w14:paraId="762A5EE1" w14:textId="77777777" w:rsidTr="00997C41">
        <w:trPr>
          <w:trHeight w:val="20"/>
        </w:trPr>
        <w:tc>
          <w:tcPr>
            <w:tcW w:w="870" w:type="dxa"/>
          </w:tcPr>
          <w:p w14:paraId="274E04B9" w14:textId="3F4DAAFC" w:rsidR="00B67161" w:rsidRPr="003101C1" w:rsidRDefault="00B67161" w:rsidP="003101C1">
            <w:pPr>
              <w:pStyle w:val="Table"/>
            </w:pPr>
            <w:r>
              <w:t>45</w:t>
            </w:r>
          </w:p>
        </w:tc>
        <w:tc>
          <w:tcPr>
            <w:tcW w:w="7710" w:type="dxa"/>
          </w:tcPr>
          <w:p w14:paraId="762A5EE0" w14:textId="6ADB6907" w:rsidR="00B67161" w:rsidRPr="003101C1" w:rsidRDefault="00B67161" w:rsidP="003101C1">
            <w:pPr>
              <w:pStyle w:val="Table"/>
            </w:pPr>
            <w:r w:rsidRPr="003101C1">
              <w:t xml:space="preserve">The </w:t>
            </w:r>
            <w:r>
              <w:t>SGW-C</w:t>
            </w:r>
            <w:r w:rsidRPr="003101C1">
              <w:t xml:space="preserve"> gets into a state that can only be fixed by rebooting the VM</w:t>
            </w:r>
          </w:p>
        </w:tc>
      </w:tr>
      <w:tr w:rsidR="00B67161" w14:paraId="762A5EE4" w14:textId="77777777" w:rsidTr="00997C41">
        <w:trPr>
          <w:trHeight w:val="20"/>
        </w:trPr>
        <w:tc>
          <w:tcPr>
            <w:tcW w:w="870" w:type="dxa"/>
          </w:tcPr>
          <w:p w14:paraId="0D85E314" w14:textId="21A5598B" w:rsidR="00B67161" w:rsidRPr="003101C1" w:rsidRDefault="00B67161" w:rsidP="003101C1">
            <w:pPr>
              <w:pStyle w:val="Table"/>
            </w:pPr>
            <w:r>
              <w:t>46</w:t>
            </w:r>
          </w:p>
        </w:tc>
        <w:tc>
          <w:tcPr>
            <w:tcW w:w="7710" w:type="dxa"/>
          </w:tcPr>
          <w:p w14:paraId="762A5EE3" w14:textId="77777777" w:rsidR="00B67161" w:rsidRPr="003101C1" w:rsidRDefault="00B67161" w:rsidP="003101C1">
            <w:pPr>
              <w:pStyle w:val="Table"/>
            </w:pPr>
            <w:r w:rsidRPr="003101C1">
              <w:t>Entry not found for UE error in the DP</w:t>
            </w:r>
          </w:p>
        </w:tc>
      </w:tr>
      <w:tr w:rsidR="00B67161" w14:paraId="762A5EE7" w14:textId="77777777" w:rsidTr="00997C41">
        <w:trPr>
          <w:trHeight w:val="20"/>
        </w:trPr>
        <w:tc>
          <w:tcPr>
            <w:tcW w:w="870" w:type="dxa"/>
          </w:tcPr>
          <w:p w14:paraId="357B453C" w14:textId="5F68F4B9" w:rsidR="00B67161" w:rsidRPr="003101C1" w:rsidRDefault="00B67161" w:rsidP="003101C1">
            <w:pPr>
              <w:pStyle w:val="Table"/>
            </w:pPr>
            <w:r>
              <w:t>47</w:t>
            </w:r>
          </w:p>
        </w:tc>
        <w:tc>
          <w:tcPr>
            <w:tcW w:w="7710" w:type="dxa"/>
          </w:tcPr>
          <w:p w14:paraId="762A5EE6" w14:textId="77777777" w:rsidR="00B67161" w:rsidRPr="003101C1" w:rsidRDefault="00B67161" w:rsidP="003101C1">
            <w:pPr>
              <w:pStyle w:val="Table"/>
            </w:pPr>
            <w:r w:rsidRPr="003101C1">
              <w:t>OMEC control plane does not retry PFCP Association Setup Request</w:t>
            </w:r>
          </w:p>
        </w:tc>
      </w:tr>
      <w:tr w:rsidR="00B67161" w14:paraId="762A5EEA" w14:textId="77777777" w:rsidTr="00997C41">
        <w:trPr>
          <w:trHeight w:val="20"/>
        </w:trPr>
        <w:tc>
          <w:tcPr>
            <w:tcW w:w="870" w:type="dxa"/>
          </w:tcPr>
          <w:p w14:paraId="01CFF49D" w14:textId="58814522" w:rsidR="00B67161" w:rsidRPr="003101C1" w:rsidRDefault="00B67161" w:rsidP="003101C1">
            <w:pPr>
              <w:pStyle w:val="Table"/>
            </w:pPr>
            <w:r>
              <w:t>48</w:t>
            </w:r>
          </w:p>
        </w:tc>
        <w:tc>
          <w:tcPr>
            <w:tcW w:w="7710" w:type="dxa"/>
          </w:tcPr>
          <w:p w14:paraId="762A5EE9" w14:textId="77777777" w:rsidR="00B67161" w:rsidRPr="003101C1" w:rsidRDefault="00B67161" w:rsidP="003101C1">
            <w:pPr>
              <w:pStyle w:val="Table"/>
            </w:pPr>
            <w:r w:rsidRPr="003101C1">
              <w:t>OMEC user-plane does not respond with error-</w:t>
            </w:r>
            <w:proofErr w:type="spellStart"/>
            <w:r w:rsidRPr="003101C1">
              <w:t>ind</w:t>
            </w:r>
            <w:proofErr w:type="spellEnd"/>
            <w:r w:rsidRPr="003101C1">
              <w:t xml:space="preserve"> after path failure</w:t>
            </w:r>
          </w:p>
        </w:tc>
      </w:tr>
    </w:tbl>
    <w:p w14:paraId="762A5EEC" w14:textId="335E6221" w:rsidR="00406ED0" w:rsidRPr="008F7F3E" w:rsidRDefault="006471F9" w:rsidP="008F7F3E">
      <w:pPr>
        <w:pStyle w:val="Heading1"/>
      </w:pPr>
      <w:bookmarkStart w:id="71" w:name="_Toc36222852"/>
      <w:r w:rsidRPr="008F7F3E">
        <w:t xml:space="preserve">Deployment </w:t>
      </w:r>
      <w:r w:rsidR="004E473A">
        <w:t>O</w:t>
      </w:r>
      <w:r w:rsidRPr="008F7F3E">
        <w:t>ptions</w:t>
      </w:r>
      <w:bookmarkEnd w:id="71"/>
    </w:p>
    <w:p w14:paraId="762A5EED" w14:textId="3AB00F26" w:rsidR="00406ED0" w:rsidRDefault="00B77550">
      <w:r>
        <w:t xml:space="preserve">The </w:t>
      </w:r>
      <w:r w:rsidR="006471F9">
        <w:t>ngic-</w:t>
      </w:r>
      <w:proofErr w:type="spellStart"/>
      <w:r w:rsidR="006471F9">
        <w:t>rtc</w:t>
      </w:r>
      <w:proofErr w:type="spellEnd"/>
      <w:r w:rsidR="006471F9">
        <w:t xml:space="preserve"> </w:t>
      </w:r>
      <w:r w:rsidR="00000A98">
        <w:t xml:space="preserve">software </w:t>
      </w:r>
      <w:r w:rsidR="006471F9">
        <w:t>can be configured to run in two deployment modes</w:t>
      </w:r>
      <w:r w:rsidR="00CD742F">
        <w:t>, Combined SGW-PGW Architecture and Split GW Architecture,</w:t>
      </w:r>
      <w:r w:rsidR="006471F9">
        <w:t xml:space="preserve"> as </w:t>
      </w:r>
      <w:r w:rsidR="00CD742F">
        <w:t xml:space="preserve">described </w:t>
      </w:r>
      <w:r w:rsidR="006471F9">
        <w:t>below.</w:t>
      </w:r>
    </w:p>
    <w:p w14:paraId="762A5EEE" w14:textId="5819EBB2" w:rsidR="00406ED0" w:rsidRDefault="006471F9" w:rsidP="005D4CAD">
      <w:pPr>
        <w:pStyle w:val="Heading2"/>
        <w:spacing w:before="180" w:after="180"/>
      </w:pPr>
      <w:bookmarkStart w:id="72" w:name="_Ref36126647"/>
      <w:bookmarkStart w:id="73" w:name="_Toc36222853"/>
      <w:r>
        <w:lastRenderedPageBreak/>
        <w:t xml:space="preserve">Combined SGW-PGW </w:t>
      </w:r>
      <w:r w:rsidR="00A4493E">
        <w:t>A</w:t>
      </w:r>
      <w:r>
        <w:t>rchitecture</w:t>
      </w:r>
      <w:bookmarkEnd w:id="72"/>
      <w:bookmarkEnd w:id="73"/>
    </w:p>
    <w:p w14:paraId="762A5EEF" w14:textId="78F91217" w:rsidR="00406ED0" w:rsidRDefault="006471F9">
      <w:r>
        <w:t xml:space="preserve">In </w:t>
      </w:r>
      <w:r w:rsidR="0062118C">
        <w:t xml:space="preserve">the </w:t>
      </w:r>
      <w:r w:rsidR="003C5FF3" w:rsidRPr="003C5FF3">
        <w:t>Combined SGW-PGW Architecture</w:t>
      </w:r>
      <w:r>
        <w:t xml:space="preserve">, a single instance of the control gateway </w:t>
      </w:r>
      <w:r w:rsidR="002C3B73">
        <w:t xml:space="preserve">operates </w:t>
      </w:r>
      <w:r>
        <w:t xml:space="preserve">as a combination of SGW and PGW for the control plane, and a single instance of user gateway </w:t>
      </w:r>
      <w:r w:rsidR="002C3B73">
        <w:t xml:space="preserve">operates </w:t>
      </w:r>
      <w:r>
        <w:t xml:space="preserve">as a combination of SGW and PGW for the user plane. </w:t>
      </w:r>
    </w:p>
    <w:p w14:paraId="762A5EF0" w14:textId="2D7644F9" w:rsidR="00406ED0" w:rsidRDefault="0003328C">
      <w:r>
        <w:t>TS</w:t>
      </w:r>
      <w:r w:rsidR="00373899">
        <w:t xml:space="preserve"> </w:t>
      </w:r>
      <w:r w:rsidR="006471F9">
        <w:t>23.214 section 4.2.2</w:t>
      </w:r>
      <w:r w:rsidR="008A73DB">
        <w:t xml:space="preserve"> describes the combined gateway architecture</w:t>
      </w:r>
      <w:r w:rsidR="006471F9">
        <w:t>.</w:t>
      </w:r>
    </w:p>
    <w:p w14:paraId="762A5EF1" w14:textId="57FF17D5" w:rsidR="00406ED0" w:rsidRDefault="0090282C" w:rsidP="00B8317A">
      <w:pPr>
        <w:pStyle w:val="Heading3"/>
      </w:pPr>
      <w:bookmarkStart w:id="74" w:name="_Toc36222854"/>
      <w:r>
        <w:t xml:space="preserve">Combined GW </w:t>
      </w:r>
      <w:r w:rsidR="006471F9">
        <w:t>Deployment</w:t>
      </w:r>
      <w:r w:rsidR="00C77090">
        <w:t xml:space="preserve"> and Terminology</w:t>
      </w:r>
      <w:bookmarkEnd w:id="74"/>
    </w:p>
    <w:p w14:paraId="52B5ED59" w14:textId="1EC29DAE" w:rsidR="0080345B" w:rsidRPr="005D4CAD" w:rsidRDefault="009F7780">
      <w:r>
        <w:t>The deployment diagram</w:t>
      </w:r>
      <w:r w:rsidR="007E1DE2">
        <w:t xml:space="preserve">, </w:t>
      </w:r>
      <w:r w:rsidR="00D17884">
        <w:t xml:space="preserve">taken from TS 23.214, </w:t>
      </w:r>
      <w:r w:rsidR="00AD677F">
        <w:t>S</w:t>
      </w:r>
      <w:r w:rsidR="00D17884">
        <w:t>ection 4.2.2</w:t>
      </w:r>
      <w:r w:rsidR="007E1DE2">
        <w:t xml:space="preserve">, is </w:t>
      </w:r>
      <w:r w:rsidR="00606B0A">
        <w:t xml:space="preserve">shown in </w:t>
      </w:r>
      <w:r w:rsidR="00606B0A">
        <w:fldChar w:fldCharType="begin"/>
      </w:r>
      <w:r w:rsidR="00606B0A">
        <w:instrText xml:space="preserve"> REF _Ref36120843 \h </w:instrText>
      </w:r>
      <w:r w:rsidR="00606B0A">
        <w:fldChar w:fldCharType="separate"/>
      </w:r>
      <w:r w:rsidR="00B8317A">
        <w:t xml:space="preserve">Figure </w:t>
      </w:r>
      <w:r w:rsidR="00B8317A">
        <w:rPr>
          <w:noProof/>
        </w:rPr>
        <w:t>2</w:t>
      </w:r>
      <w:r w:rsidR="00606B0A">
        <w:fldChar w:fldCharType="end"/>
      </w:r>
      <w:r w:rsidR="00606B0A">
        <w:t xml:space="preserve">. </w:t>
      </w:r>
      <w:r w:rsidR="00656BB7">
        <w:t xml:space="preserve">The </w:t>
      </w:r>
      <w:r w:rsidR="0080345B" w:rsidRPr="005D4CAD">
        <w:t xml:space="preserve">control plane </w:t>
      </w:r>
      <w:r w:rsidR="00B55EAE">
        <w:t>shown as</w:t>
      </w:r>
      <w:r w:rsidR="0080345B" w:rsidRPr="005D4CAD">
        <w:t xml:space="preserve"> </w:t>
      </w:r>
      <w:r w:rsidR="00B55EAE">
        <w:t xml:space="preserve">“Combined SGW/PGW-C” in the diagram is </w:t>
      </w:r>
      <w:r w:rsidR="00A81603">
        <w:t xml:space="preserve">referred to </w:t>
      </w:r>
      <w:r w:rsidR="0080345B" w:rsidRPr="005D4CAD">
        <w:t xml:space="preserve">as </w:t>
      </w:r>
      <w:r w:rsidR="00405C39">
        <w:t>“</w:t>
      </w:r>
      <w:r w:rsidR="0080345B" w:rsidRPr="005D4CAD">
        <w:t>SAEGW-C</w:t>
      </w:r>
      <w:r w:rsidR="00405C39">
        <w:t>” t</w:t>
      </w:r>
      <w:r w:rsidR="0080345B" w:rsidRPr="005D4CAD">
        <w:t>hroughout this document</w:t>
      </w:r>
      <w:r w:rsidR="00405C39">
        <w:t xml:space="preserve">. </w:t>
      </w:r>
      <w:r w:rsidR="00C27966">
        <w:t xml:space="preserve">The </w:t>
      </w:r>
      <w:r w:rsidR="0030100A">
        <w:t>user plane shown as “C</w:t>
      </w:r>
      <w:r w:rsidR="0080345B" w:rsidRPr="005D4CAD">
        <w:t>ombined SGW</w:t>
      </w:r>
      <w:r w:rsidR="0030100A">
        <w:t>/</w:t>
      </w:r>
      <w:r w:rsidR="0080345B" w:rsidRPr="005D4CAD">
        <w:t>PGW</w:t>
      </w:r>
      <w:r w:rsidR="0030100A">
        <w:t xml:space="preserve">-U” in the diagram </w:t>
      </w:r>
      <w:r w:rsidR="00A81603">
        <w:t>is referred to as “SAEGW-U” t</w:t>
      </w:r>
      <w:r w:rsidR="0080345B" w:rsidRPr="005D4CAD">
        <w:t>hroughout this document</w:t>
      </w:r>
      <w:r w:rsidR="00025AF8">
        <w:t>.</w:t>
      </w:r>
    </w:p>
    <w:p w14:paraId="762A5EF2" w14:textId="77777777" w:rsidR="00406ED0" w:rsidRDefault="006471F9" w:rsidP="008F7F3E">
      <w:pPr>
        <w:pStyle w:val="Figure"/>
      </w:pPr>
      <w:bookmarkStart w:id="75" w:name="_heading=h.4i7ojhp" w:colFirst="0" w:colLast="0"/>
      <w:bookmarkEnd w:id="75"/>
      <w:r>
        <w:rPr>
          <w:noProof/>
        </w:rPr>
        <w:drawing>
          <wp:inline distT="0" distB="0" distL="114300" distR="114300" wp14:anchorId="762A6104" wp14:editId="762A6105">
            <wp:extent cx="3070860" cy="2717165"/>
            <wp:effectExtent l="0" t="0" r="0" b="0"/>
            <wp:docPr id="217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70860" cy="27171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62A5EF3" w14:textId="2B27E56B" w:rsidR="00406ED0" w:rsidRDefault="00D42E87" w:rsidP="008F7F3E">
      <w:pPr>
        <w:pStyle w:val="FigureTitle"/>
      </w:pPr>
      <w:bookmarkStart w:id="76" w:name="_Ref36120843"/>
      <w:r>
        <w:t xml:space="preserve">Figure </w:t>
      </w:r>
      <w:r w:rsidR="006E3AE0">
        <w:rPr>
          <w:noProof/>
        </w:rPr>
        <w:fldChar w:fldCharType="begin"/>
      </w:r>
      <w:r w:rsidR="006E3AE0">
        <w:rPr>
          <w:noProof/>
        </w:rPr>
        <w:instrText xml:space="preserve"> SEQ Figure \* ARABIC </w:instrText>
      </w:r>
      <w:r w:rsidR="006E3AE0">
        <w:rPr>
          <w:noProof/>
        </w:rPr>
        <w:fldChar w:fldCharType="separate"/>
      </w:r>
      <w:r w:rsidR="00B8317A">
        <w:rPr>
          <w:noProof/>
        </w:rPr>
        <w:t>2</w:t>
      </w:r>
      <w:r w:rsidR="006E3AE0">
        <w:rPr>
          <w:noProof/>
        </w:rPr>
        <w:fldChar w:fldCharType="end"/>
      </w:r>
      <w:bookmarkEnd w:id="76"/>
      <w:r>
        <w:t xml:space="preserve">. </w:t>
      </w:r>
      <w:r w:rsidR="006471F9">
        <w:t>Deployment diagram</w:t>
      </w:r>
    </w:p>
    <w:p w14:paraId="762A5EF7" w14:textId="63F6CC8E" w:rsidR="00406ED0" w:rsidRDefault="006471F9" w:rsidP="00997C41">
      <w:pPr>
        <w:pStyle w:val="Heading3"/>
      </w:pPr>
      <w:bookmarkStart w:id="77" w:name="_Toc36123136"/>
      <w:bookmarkStart w:id="78" w:name="_Toc36125605"/>
      <w:bookmarkStart w:id="79" w:name="_Toc36125816"/>
      <w:bookmarkStart w:id="80" w:name="_Toc36132511"/>
      <w:bookmarkStart w:id="81" w:name="_Toc36132752"/>
      <w:bookmarkStart w:id="82" w:name="_Toc36132964"/>
      <w:bookmarkStart w:id="83" w:name="_Toc36133176"/>
      <w:bookmarkStart w:id="84" w:name="_Toc36133583"/>
      <w:bookmarkStart w:id="85" w:name="_Toc36135576"/>
      <w:bookmarkStart w:id="86" w:name="_Toc36135787"/>
      <w:bookmarkStart w:id="87" w:name="_Toc36135998"/>
      <w:bookmarkStart w:id="88" w:name="_Toc36222855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r>
        <w:t>Configuration Settings</w:t>
      </w:r>
      <w:bookmarkEnd w:id="88"/>
    </w:p>
    <w:p w14:paraId="762A5EF8" w14:textId="2BF6B0E1" w:rsidR="00406ED0" w:rsidRDefault="00163D1C">
      <w:r>
        <w:t>The f</w:t>
      </w:r>
      <w:r w:rsidR="006471F9">
        <w:t xml:space="preserve">ollowing configuration runtime setting </w:t>
      </w:r>
      <w:r w:rsidR="00E16D31">
        <w:t xml:space="preserve">is used </w:t>
      </w:r>
      <w:r w:rsidR="006471F9">
        <w:t>to run ngic-</w:t>
      </w:r>
      <w:proofErr w:type="spellStart"/>
      <w:r w:rsidR="006471F9">
        <w:t>rtc</w:t>
      </w:r>
      <w:proofErr w:type="spellEnd"/>
      <w:r w:rsidR="006471F9">
        <w:t xml:space="preserve"> as SAEGW-C.</w:t>
      </w:r>
    </w:p>
    <w:p w14:paraId="7EA4107B" w14:textId="2FAF90B4" w:rsidR="00606675" w:rsidRDefault="00606675" w:rsidP="00CC1817">
      <w:pPr>
        <w:pStyle w:val="Indent"/>
      </w:pPr>
      <w:r w:rsidRPr="00606675">
        <w:t>CP_TYPE = 03</w:t>
      </w:r>
    </w:p>
    <w:p w14:paraId="762A5EFA" w14:textId="57671072" w:rsidR="00406ED0" w:rsidRDefault="00163D1C">
      <w:r>
        <w:t>The f</w:t>
      </w:r>
      <w:r w:rsidR="006471F9">
        <w:t xml:space="preserve">ollowing configuration settings </w:t>
      </w:r>
      <w:r w:rsidR="00D944E2">
        <w:t xml:space="preserve">is used </w:t>
      </w:r>
      <w:r w:rsidR="006471F9">
        <w:t>to run ngic-</w:t>
      </w:r>
      <w:proofErr w:type="spellStart"/>
      <w:r w:rsidR="006471F9">
        <w:t>rtc</w:t>
      </w:r>
      <w:proofErr w:type="spellEnd"/>
      <w:r w:rsidR="006471F9">
        <w:t xml:space="preserve"> as SAEGW-U.</w:t>
      </w:r>
    </w:p>
    <w:p w14:paraId="09A075B6" w14:textId="4A29AC50" w:rsidR="00606675" w:rsidRDefault="00606675" w:rsidP="00CC1817">
      <w:pPr>
        <w:pStyle w:val="Indent"/>
      </w:pPr>
      <w:r w:rsidRPr="00606675">
        <w:t>SPGW_CFG=03</w:t>
      </w:r>
    </w:p>
    <w:p w14:paraId="762A5EFC" w14:textId="67F4B2BC" w:rsidR="00406ED0" w:rsidRDefault="006471F9">
      <w:r>
        <w:t xml:space="preserve">For the details of the setup configuration refer </w:t>
      </w:r>
      <w:r w:rsidR="006E0A0F">
        <w:t>to S</w:t>
      </w:r>
      <w:r>
        <w:t>ection</w:t>
      </w:r>
      <w:r w:rsidR="002F5BA4">
        <w:t xml:space="preserve"> </w:t>
      </w:r>
      <w:r w:rsidR="002F5BA4">
        <w:rPr>
          <w:highlight w:val="red"/>
        </w:rPr>
        <w:fldChar w:fldCharType="begin"/>
      </w:r>
      <w:r w:rsidR="002F5BA4">
        <w:instrText xml:space="preserve"> REF _Ref36135202 \r \h </w:instrText>
      </w:r>
      <w:r w:rsidR="002F5BA4">
        <w:rPr>
          <w:highlight w:val="red"/>
        </w:rPr>
      </w:r>
      <w:r w:rsidR="002F5BA4">
        <w:rPr>
          <w:highlight w:val="red"/>
        </w:rPr>
        <w:fldChar w:fldCharType="separate"/>
      </w:r>
      <w:r w:rsidR="00B8317A">
        <w:t>5.5.1</w:t>
      </w:r>
      <w:r w:rsidR="002F5BA4">
        <w:rPr>
          <w:highlight w:val="red"/>
        </w:rPr>
        <w:fldChar w:fldCharType="end"/>
      </w:r>
      <w:r>
        <w:t>.</w:t>
      </w:r>
    </w:p>
    <w:p w14:paraId="762A5EFD" w14:textId="746EB7EE" w:rsidR="00406ED0" w:rsidRDefault="006471F9" w:rsidP="005D4CAD">
      <w:pPr>
        <w:pStyle w:val="Heading2"/>
        <w:spacing w:before="180" w:after="180"/>
      </w:pPr>
      <w:bookmarkStart w:id="89" w:name="_Toc36222856"/>
      <w:r>
        <w:t xml:space="preserve">Split GW </w:t>
      </w:r>
      <w:r w:rsidR="00A4493E">
        <w:t>A</w:t>
      </w:r>
      <w:r>
        <w:t>rchitecture</w:t>
      </w:r>
      <w:bookmarkEnd w:id="89"/>
    </w:p>
    <w:p w14:paraId="762A5EFE" w14:textId="27A74A13" w:rsidR="00406ED0" w:rsidRDefault="009D3EBA">
      <w:r>
        <w:t>Operating as a</w:t>
      </w:r>
      <w:r w:rsidR="0010101C">
        <w:t xml:space="preserve"> </w:t>
      </w:r>
      <w:r w:rsidR="00B56D3A">
        <w:t xml:space="preserve">split GW </w:t>
      </w:r>
      <w:r>
        <w:t xml:space="preserve">in the </w:t>
      </w:r>
      <w:r w:rsidR="0010101C">
        <w:t>CUPS architecture, t</w:t>
      </w:r>
      <w:r w:rsidR="00A90E8A">
        <w:t xml:space="preserve">he </w:t>
      </w:r>
      <w:r w:rsidR="006471F9">
        <w:t>ngic-</w:t>
      </w:r>
      <w:proofErr w:type="spellStart"/>
      <w:r w:rsidR="006471F9">
        <w:t>rtc</w:t>
      </w:r>
      <w:proofErr w:type="spellEnd"/>
      <w:r w:rsidR="006471F9">
        <w:t xml:space="preserve"> </w:t>
      </w:r>
      <w:r w:rsidR="00A90E8A">
        <w:t xml:space="preserve">software </w:t>
      </w:r>
      <w:r w:rsidR="006471F9">
        <w:t xml:space="preserve">can be deployed to run </w:t>
      </w:r>
      <w:r w:rsidR="00FF14FC">
        <w:t>as</w:t>
      </w:r>
      <w:r w:rsidR="006471F9">
        <w:t xml:space="preserve"> four </w:t>
      </w:r>
      <w:r w:rsidR="00C102E0">
        <w:t xml:space="preserve">different </w:t>
      </w:r>
      <w:r w:rsidR="00522EA5">
        <w:t xml:space="preserve">types of </w:t>
      </w:r>
      <w:r w:rsidR="006471F9">
        <w:t>instances</w:t>
      </w:r>
      <w:r w:rsidR="00522EA5">
        <w:t xml:space="preserve">: </w:t>
      </w:r>
      <w:r w:rsidR="006471F9">
        <w:t>SGW-C, PGW-C, SGW-U and PGW-U.</w:t>
      </w:r>
    </w:p>
    <w:p w14:paraId="762A5EFF" w14:textId="57D18382" w:rsidR="00406ED0" w:rsidRDefault="0027443D">
      <w:r>
        <w:lastRenderedPageBreak/>
        <w:t>TS 23.214 section 4.2.1 describes the split gateway architecture.</w:t>
      </w:r>
    </w:p>
    <w:p w14:paraId="762A5F00" w14:textId="22364B47" w:rsidR="00406ED0" w:rsidRDefault="0031312C" w:rsidP="00B8317A">
      <w:pPr>
        <w:pStyle w:val="Heading3"/>
      </w:pPr>
      <w:bookmarkStart w:id="90" w:name="_Toc36222857"/>
      <w:r>
        <w:t xml:space="preserve">Split GW </w:t>
      </w:r>
      <w:r w:rsidR="006471F9">
        <w:t xml:space="preserve">Deployment </w:t>
      </w:r>
      <w:r>
        <w:t>and Terminology</w:t>
      </w:r>
      <w:bookmarkEnd w:id="90"/>
      <w:r w:rsidDel="0031312C">
        <w:t xml:space="preserve"> </w:t>
      </w:r>
    </w:p>
    <w:p w14:paraId="5CD50C92" w14:textId="13B810C5" w:rsidR="000E1373" w:rsidRPr="00772FCD" w:rsidRDefault="000E1373" w:rsidP="00997C41">
      <w:r w:rsidRPr="000E1373">
        <w:t>The deployment diagram, taken from TS 23.214, Section 4.2.</w:t>
      </w:r>
      <w:r>
        <w:t>1</w:t>
      </w:r>
      <w:r w:rsidRPr="000E1373">
        <w:t>, is shown in</w:t>
      </w:r>
      <w:r>
        <w:t xml:space="preserve"> </w:t>
      </w:r>
      <w:r>
        <w:fldChar w:fldCharType="begin"/>
      </w:r>
      <w:r>
        <w:instrText xml:space="preserve"> REF _Ref36122129 \h </w:instrText>
      </w:r>
      <w:r>
        <w:fldChar w:fldCharType="separate"/>
      </w:r>
      <w:r w:rsidR="00B8317A">
        <w:t xml:space="preserve">Figure </w:t>
      </w:r>
      <w:r w:rsidR="00B8317A">
        <w:rPr>
          <w:noProof/>
        </w:rPr>
        <w:t>3</w:t>
      </w:r>
      <w:r>
        <w:fldChar w:fldCharType="end"/>
      </w:r>
      <w:r w:rsidRPr="000E1373">
        <w:t>. The control plane shown as “</w:t>
      </w:r>
      <w:r w:rsidR="00EB34DB">
        <w:t>Serving Gateway-C</w:t>
      </w:r>
      <w:r w:rsidRPr="000E1373">
        <w:t>” in the diagram is referred to as “S</w:t>
      </w:r>
      <w:r w:rsidR="00EB34DB">
        <w:t>G</w:t>
      </w:r>
      <w:r w:rsidRPr="000E1373">
        <w:t>W-C” throughout this document. The user plane shown as “</w:t>
      </w:r>
      <w:r w:rsidR="00931F04">
        <w:t>Serving Gateway-U</w:t>
      </w:r>
      <w:r w:rsidRPr="000E1373">
        <w:t>” in the diagram is referred to as “SGW-U” throughout this document.</w:t>
      </w:r>
      <w:r w:rsidR="00931F04">
        <w:t xml:space="preserve"> </w:t>
      </w:r>
      <w:r w:rsidR="00931F04" w:rsidRPr="000E1373">
        <w:t>The control plane shown as “</w:t>
      </w:r>
      <w:r w:rsidR="008D4598">
        <w:t xml:space="preserve">PDN </w:t>
      </w:r>
      <w:r w:rsidR="00931F04">
        <w:t>Gateway-C</w:t>
      </w:r>
      <w:r w:rsidR="00931F04" w:rsidRPr="000E1373">
        <w:t>” in the diagram is referred to as “</w:t>
      </w:r>
      <w:r w:rsidR="008D4598">
        <w:t>P</w:t>
      </w:r>
      <w:r w:rsidR="00931F04">
        <w:t>G</w:t>
      </w:r>
      <w:r w:rsidR="00931F04" w:rsidRPr="000E1373">
        <w:t>W-C” throughout this document. The user plane shown as “</w:t>
      </w:r>
      <w:r w:rsidR="008D4598">
        <w:t xml:space="preserve">PDN </w:t>
      </w:r>
      <w:r w:rsidR="00931F04">
        <w:t>Gateway-U</w:t>
      </w:r>
      <w:r w:rsidR="00931F04" w:rsidRPr="000E1373">
        <w:t>” in the diagram is referred to as “</w:t>
      </w:r>
      <w:r w:rsidR="008D4598">
        <w:t>PG</w:t>
      </w:r>
      <w:r w:rsidR="00931F04" w:rsidRPr="000E1373">
        <w:t>W-U” throughout this document.</w:t>
      </w:r>
    </w:p>
    <w:p w14:paraId="762A5F01" w14:textId="77777777" w:rsidR="00406ED0" w:rsidRDefault="006471F9" w:rsidP="008F7F3E">
      <w:pPr>
        <w:pStyle w:val="Figure"/>
      </w:pPr>
      <w:bookmarkStart w:id="91" w:name="_heading=h.2bn6wsx" w:colFirst="0" w:colLast="0"/>
      <w:bookmarkEnd w:id="91"/>
      <w:r>
        <w:rPr>
          <w:noProof/>
        </w:rPr>
        <w:drawing>
          <wp:inline distT="0" distB="0" distL="114300" distR="114300" wp14:anchorId="762A6106" wp14:editId="762A6107">
            <wp:extent cx="3147060" cy="2717165"/>
            <wp:effectExtent l="0" t="0" r="0" b="0"/>
            <wp:docPr id="216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9"/>
                    <a:srcRect r="35425"/>
                    <a:stretch>
                      <a:fillRect/>
                    </a:stretch>
                  </pic:blipFill>
                  <pic:spPr>
                    <a:xfrm>
                      <a:off x="0" y="0"/>
                      <a:ext cx="3147060" cy="27171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62A5F03" w14:textId="3C77AF5B" w:rsidR="00406ED0" w:rsidRDefault="00D42E87" w:rsidP="00D80A94">
      <w:pPr>
        <w:pStyle w:val="FigureTitle"/>
      </w:pPr>
      <w:bookmarkStart w:id="92" w:name="_Ref36122129"/>
      <w:r>
        <w:t xml:space="preserve">Figure </w:t>
      </w:r>
      <w:r w:rsidR="006E3AE0">
        <w:rPr>
          <w:noProof/>
        </w:rPr>
        <w:fldChar w:fldCharType="begin"/>
      </w:r>
      <w:r w:rsidR="006E3AE0">
        <w:rPr>
          <w:noProof/>
        </w:rPr>
        <w:instrText xml:space="preserve"> SEQ Figure \* ARABIC </w:instrText>
      </w:r>
      <w:r w:rsidR="006E3AE0">
        <w:rPr>
          <w:noProof/>
        </w:rPr>
        <w:fldChar w:fldCharType="separate"/>
      </w:r>
      <w:r w:rsidR="00B8317A">
        <w:rPr>
          <w:noProof/>
        </w:rPr>
        <w:t>3</w:t>
      </w:r>
      <w:r w:rsidR="006E3AE0">
        <w:rPr>
          <w:noProof/>
        </w:rPr>
        <w:fldChar w:fldCharType="end"/>
      </w:r>
      <w:bookmarkEnd w:id="92"/>
      <w:r w:rsidR="006471F9">
        <w:t xml:space="preserve"> Deployment diagram</w:t>
      </w:r>
    </w:p>
    <w:p w14:paraId="762A5F05" w14:textId="6E092268" w:rsidR="00406ED0" w:rsidRDefault="006471F9" w:rsidP="00997C41">
      <w:pPr>
        <w:pStyle w:val="Heading3"/>
      </w:pPr>
      <w:bookmarkStart w:id="93" w:name="_Toc36222858"/>
      <w:r>
        <w:t>Configuration Settings</w:t>
      </w:r>
      <w:bookmarkEnd w:id="93"/>
    </w:p>
    <w:p w14:paraId="762A5F06" w14:textId="131EBA3B" w:rsidR="00406ED0" w:rsidRDefault="00163D1C">
      <w:r>
        <w:t>The f</w:t>
      </w:r>
      <w:r w:rsidR="006471F9">
        <w:t>ollowing runtime configuration setting</w:t>
      </w:r>
      <w:r>
        <w:t xml:space="preserve"> is used </w:t>
      </w:r>
      <w:r w:rsidR="006471F9">
        <w:t>to run ngic-</w:t>
      </w:r>
      <w:proofErr w:type="spellStart"/>
      <w:r w:rsidR="006471F9">
        <w:t>rtc</w:t>
      </w:r>
      <w:proofErr w:type="spellEnd"/>
      <w:r w:rsidR="006471F9">
        <w:t xml:space="preserve"> as SGW-C.</w:t>
      </w:r>
    </w:p>
    <w:p w14:paraId="24205126" w14:textId="40D59948" w:rsidR="000862E5" w:rsidRDefault="000862E5" w:rsidP="00CC1817">
      <w:pPr>
        <w:pStyle w:val="Indent"/>
      </w:pPr>
      <w:r w:rsidRPr="000862E5">
        <w:t>CP_TYPE = 01</w:t>
      </w:r>
    </w:p>
    <w:p w14:paraId="762A5F08" w14:textId="3C1EFB02" w:rsidR="00406ED0" w:rsidRDefault="003D0FB9">
      <w:r>
        <w:t>The f</w:t>
      </w:r>
      <w:r w:rsidR="006471F9">
        <w:t xml:space="preserve">ollowing configuration setting </w:t>
      </w:r>
      <w:r>
        <w:t xml:space="preserve">is used </w:t>
      </w:r>
      <w:r w:rsidR="006471F9">
        <w:t>to run ngic-</w:t>
      </w:r>
      <w:proofErr w:type="spellStart"/>
      <w:r w:rsidR="006471F9">
        <w:t>rtc</w:t>
      </w:r>
      <w:proofErr w:type="spellEnd"/>
      <w:r w:rsidR="006471F9">
        <w:t xml:space="preserve"> as PGW-C.</w:t>
      </w:r>
    </w:p>
    <w:p w14:paraId="505D18A1" w14:textId="5FB9FE36" w:rsidR="000862E5" w:rsidRDefault="000862E5" w:rsidP="00CC1817">
      <w:pPr>
        <w:pStyle w:val="Indent"/>
      </w:pPr>
      <w:r w:rsidRPr="000862E5">
        <w:t>CP_TYPE = 02</w:t>
      </w:r>
    </w:p>
    <w:p w14:paraId="762A5F0A" w14:textId="3FBDB10E" w:rsidR="00406ED0" w:rsidRDefault="00351357">
      <w:r>
        <w:t>The f</w:t>
      </w:r>
      <w:r w:rsidR="006471F9">
        <w:t xml:space="preserve">ollowing configuration setting </w:t>
      </w:r>
      <w:r>
        <w:t xml:space="preserve">is used </w:t>
      </w:r>
      <w:r w:rsidR="006471F9">
        <w:t>to run ngic-</w:t>
      </w:r>
      <w:proofErr w:type="spellStart"/>
      <w:r w:rsidR="006471F9">
        <w:t>rtc</w:t>
      </w:r>
      <w:proofErr w:type="spellEnd"/>
      <w:r w:rsidR="006471F9">
        <w:t xml:space="preserve"> as SGW-U.</w:t>
      </w:r>
    </w:p>
    <w:p w14:paraId="2FDE98EA" w14:textId="2147F127" w:rsidR="000862E5" w:rsidRDefault="007B6246" w:rsidP="00CC1817">
      <w:pPr>
        <w:pStyle w:val="Indent"/>
      </w:pPr>
      <w:r w:rsidRPr="007B6246">
        <w:t>SPGW_CFG=01</w:t>
      </w:r>
    </w:p>
    <w:p w14:paraId="762A5F0C" w14:textId="3132186E" w:rsidR="00406ED0" w:rsidRDefault="00351357">
      <w:r>
        <w:t>The f</w:t>
      </w:r>
      <w:r w:rsidR="006471F9">
        <w:t xml:space="preserve">ollowing configuration setting </w:t>
      </w:r>
      <w:r>
        <w:t xml:space="preserve">is used </w:t>
      </w:r>
      <w:r w:rsidR="006471F9">
        <w:t>to run ngic-</w:t>
      </w:r>
      <w:proofErr w:type="spellStart"/>
      <w:r w:rsidR="006471F9">
        <w:t>rtc</w:t>
      </w:r>
      <w:proofErr w:type="spellEnd"/>
      <w:r w:rsidR="006471F9">
        <w:t xml:space="preserve"> as PGW-U.</w:t>
      </w:r>
    </w:p>
    <w:p w14:paraId="69DC0CB2" w14:textId="0345C86A" w:rsidR="000862E5" w:rsidRDefault="007B6246" w:rsidP="00CC1817">
      <w:pPr>
        <w:pStyle w:val="Indent"/>
      </w:pPr>
      <w:r w:rsidRPr="007B6246">
        <w:t>SPGW_CFG=02</w:t>
      </w:r>
    </w:p>
    <w:p w14:paraId="762A5F0E" w14:textId="4EDDF86D" w:rsidR="00406ED0" w:rsidRDefault="006471F9">
      <w:pPr>
        <w:rPr>
          <w:rFonts w:ascii="Montserrat Medium" w:eastAsia="Montserrat Medium" w:hAnsi="Montserrat Medium" w:cs="Montserrat Medium"/>
          <w:shd w:val="clear" w:color="auto" w:fill="EFEFEF"/>
        </w:rPr>
      </w:pPr>
      <w:r>
        <w:t xml:space="preserve">Please refer to </w:t>
      </w:r>
      <w:r w:rsidR="009A3C96">
        <w:t>S</w:t>
      </w:r>
      <w:r>
        <w:t xml:space="preserve">ection </w:t>
      </w:r>
      <w:r w:rsidR="009A3C96">
        <w:fldChar w:fldCharType="begin"/>
      </w:r>
      <w:r w:rsidR="009A3C96">
        <w:instrText xml:space="preserve"> REF _Ref36122671 \r \h </w:instrText>
      </w:r>
      <w:r w:rsidR="009A3C96">
        <w:fldChar w:fldCharType="separate"/>
      </w:r>
      <w:r w:rsidR="00B8317A">
        <w:t>5</w:t>
      </w:r>
      <w:r w:rsidR="009A3C96">
        <w:fldChar w:fldCharType="end"/>
      </w:r>
      <w:r>
        <w:t xml:space="preserve"> for the details of overall configuration.</w:t>
      </w:r>
    </w:p>
    <w:p w14:paraId="762A5F0F" w14:textId="3E6ED773" w:rsidR="00406ED0" w:rsidRDefault="006471F9" w:rsidP="005D4CAD">
      <w:pPr>
        <w:pStyle w:val="Heading2"/>
        <w:spacing w:before="180" w:after="180"/>
      </w:pPr>
      <w:bookmarkStart w:id="94" w:name="_Toc36222859"/>
      <w:r>
        <w:lastRenderedPageBreak/>
        <w:t>Decommission</w:t>
      </w:r>
      <w:bookmarkEnd w:id="94"/>
    </w:p>
    <w:p w14:paraId="762A5F10" w14:textId="4100D72A" w:rsidR="00406ED0" w:rsidRDefault="00860A20">
      <w:pPr>
        <w:pBdr>
          <w:top w:val="nil"/>
          <w:left w:val="nil"/>
          <w:bottom w:val="nil"/>
          <w:right w:val="nil"/>
          <w:between w:val="nil"/>
        </w:pBdr>
      </w:pPr>
      <w:r w:rsidRPr="00997C41">
        <w:rPr>
          <w:highlight w:val="yellow"/>
        </w:rPr>
        <w:t>&lt;TBD&gt;</w:t>
      </w:r>
    </w:p>
    <w:p w14:paraId="762A5F13" w14:textId="0E6A3608" w:rsidR="00406ED0" w:rsidRPr="008F7F3E" w:rsidRDefault="00E2592C" w:rsidP="008F7F3E">
      <w:pPr>
        <w:pStyle w:val="Heading1"/>
      </w:pPr>
      <w:bookmarkStart w:id="95" w:name="_Ref36122671"/>
      <w:bookmarkStart w:id="96" w:name="_Toc36222860"/>
      <w:r>
        <w:t>Downloading, Building and Launching</w:t>
      </w:r>
      <w:bookmarkEnd w:id="95"/>
      <w:bookmarkEnd w:id="96"/>
    </w:p>
    <w:p w14:paraId="762A5F14" w14:textId="727043DC" w:rsidR="00406ED0" w:rsidRDefault="006471F9" w:rsidP="005D4CAD">
      <w:pPr>
        <w:pStyle w:val="Heading2"/>
        <w:rPr>
          <w:sz w:val="24"/>
          <w:szCs w:val="24"/>
        </w:rPr>
      </w:pPr>
      <w:bookmarkStart w:id="97" w:name="_Toc36222861"/>
      <w:r>
        <w:rPr>
          <w:sz w:val="24"/>
          <w:szCs w:val="24"/>
        </w:rPr>
        <w:t>Download</w:t>
      </w:r>
      <w:r w:rsidR="005B54C2">
        <w:rPr>
          <w:sz w:val="24"/>
          <w:szCs w:val="24"/>
        </w:rPr>
        <w:t>ing</w:t>
      </w:r>
      <w:bookmarkEnd w:id="97"/>
    </w:p>
    <w:p w14:paraId="762A5F15" w14:textId="5B2E8202" w:rsidR="00406ED0" w:rsidRDefault="00A15C8F">
      <w:r>
        <w:t>T</w:t>
      </w:r>
      <w:r w:rsidR="006471F9">
        <w:t xml:space="preserve">o download from </w:t>
      </w:r>
      <w:proofErr w:type="spellStart"/>
      <w:r w:rsidR="006471F9">
        <w:t>github</w:t>
      </w:r>
      <w:proofErr w:type="spellEnd"/>
      <w:r>
        <w:t>, execute the following</w:t>
      </w:r>
      <w:r w:rsidR="006471F9">
        <w:t>.</w:t>
      </w:r>
    </w:p>
    <w:p w14:paraId="762A5F16" w14:textId="77777777" w:rsidR="00406ED0" w:rsidRDefault="006471F9" w:rsidP="00CC1817">
      <w:pPr>
        <w:pStyle w:val="Indent"/>
      </w:pPr>
      <w:r>
        <w:t xml:space="preserve">&gt; </w:t>
      </w:r>
      <w:proofErr w:type="spellStart"/>
      <w:proofErr w:type="gramStart"/>
      <w:r>
        <w:t>git</w:t>
      </w:r>
      <w:proofErr w:type="spellEnd"/>
      <w:proofErr w:type="gramEnd"/>
      <w:r>
        <w:t xml:space="preserve"> clone &lt;</w:t>
      </w:r>
      <w:proofErr w:type="spellStart"/>
      <w:r>
        <w:t>Git</w:t>
      </w:r>
      <w:proofErr w:type="spellEnd"/>
      <w:r>
        <w:t xml:space="preserve"> repo URL&gt;</w:t>
      </w:r>
    </w:p>
    <w:p w14:paraId="762A5F17" w14:textId="04031A31" w:rsidR="00406ED0" w:rsidRPr="00997C41" w:rsidRDefault="00406ED0" w:rsidP="00CC1817">
      <w:pPr>
        <w:pStyle w:val="Indent"/>
      </w:pPr>
    </w:p>
    <w:p w14:paraId="762A5F18" w14:textId="61DC1E67" w:rsidR="00406ED0" w:rsidRDefault="006471F9">
      <w:pPr>
        <w:pStyle w:val="Heading2"/>
        <w:spacing w:before="180" w:after="180"/>
        <w:rPr>
          <w:sz w:val="24"/>
          <w:szCs w:val="24"/>
        </w:rPr>
      </w:pPr>
      <w:bookmarkStart w:id="98" w:name="_Toc36222862"/>
      <w:r>
        <w:rPr>
          <w:sz w:val="24"/>
          <w:szCs w:val="24"/>
        </w:rPr>
        <w:t>Installation of Control Plane and Data Plane</w:t>
      </w:r>
      <w:bookmarkEnd w:id="98"/>
    </w:p>
    <w:p w14:paraId="762A5F19" w14:textId="223E7D0A" w:rsidR="00406ED0" w:rsidRDefault="00D15C6B">
      <w:r>
        <w:t xml:space="preserve">To </w:t>
      </w:r>
      <w:r w:rsidR="00AF0684">
        <w:t xml:space="preserve">install a control plane </w:t>
      </w:r>
      <w:r w:rsidR="00562CB1">
        <w:t>or</w:t>
      </w:r>
      <w:r w:rsidR="00670532">
        <w:t xml:space="preserve"> </w:t>
      </w:r>
      <w:r w:rsidR="00AF0684">
        <w:t>user pl</w:t>
      </w:r>
      <w:r w:rsidR="00670532">
        <w:t>a</w:t>
      </w:r>
      <w:r w:rsidR="00AF0684">
        <w:t>ne, r</w:t>
      </w:r>
      <w:r w:rsidR="006471F9">
        <w:t xml:space="preserve">un the install.sh script from </w:t>
      </w:r>
      <w:r w:rsidR="00AF0684">
        <w:t xml:space="preserve">the </w:t>
      </w:r>
      <w:r w:rsidR="006471F9">
        <w:t>ngic-folder</w:t>
      </w:r>
      <w:r w:rsidR="00AF0684">
        <w:t xml:space="preserve">. </w:t>
      </w:r>
      <w:r w:rsidR="00D94B82">
        <w:t xml:space="preserve">The </w:t>
      </w:r>
      <w:r w:rsidR="003C7BCD">
        <w:t xml:space="preserve">install.sh script will provide the </w:t>
      </w:r>
      <w:r w:rsidR="00B55902">
        <w:t>menu</w:t>
      </w:r>
      <w:r w:rsidR="003C7BCD">
        <w:t xml:space="preserve"> shown in </w:t>
      </w:r>
      <w:r w:rsidR="003C7BCD">
        <w:fldChar w:fldCharType="begin"/>
      </w:r>
      <w:r w:rsidR="003C7BCD">
        <w:instrText xml:space="preserve"> REF _Ref36123636 \h </w:instrText>
      </w:r>
      <w:r w:rsidR="003C7BCD">
        <w:fldChar w:fldCharType="separate"/>
      </w:r>
      <w:r w:rsidR="00B8317A">
        <w:t xml:space="preserve">Figure </w:t>
      </w:r>
      <w:r w:rsidR="00B8317A">
        <w:rPr>
          <w:noProof/>
        </w:rPr>
        <w:t>4</w:t>
      </w:r>
      <w:r w:rsidR="003C7BCD">
        <w:fldChar w:fldCharType="end"/>
      </w:r>
      <w:r w:rsidR="003C7BCD">
        <w:t>.</w:t>
      </w:r>
    </w:p>
    <w:p w14:paraId="762A5F1A" w14:textId="77777777" w:rsidR="00406ED0" w:rsidRDefault="006471F9" w:rsidP="00997C41">
      <w:pPr>
        <w:pStyle w:val="Figure"/>
      </w:pPr>
      <w:r>
        <w:rPr>
          <w:noProof/>
        </w:rPr>
        <w:drawing>
          <wp:inline distT="114300" distB="114300" distL="114300" distR="114300" wp14:anchorId="762A6108" wp14:editId="241AD4F7">
            <wp:extent cx="4864608" cy="2679192"/>
            <wp:effectExtent l="0" t="0" r="0" b="6985"/>
            <wp:docPr id="221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64608" cy="267919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62A5F1B" w14:textId="57CD9A2C" w:rsidR="00406ED0" w:rsidRDefault="00D42E87" w:rsidP="008F7F3E">
      <w:pPr>
        <w:pStyle w:val="FigureTitle"/>
      </w:pPr>
      <w:bookmarkStart w:id="99" w:name="_Ref36123636"/>
      <w:r>
        <w:t xml:space="preserve">Figure </w:t>
      </w:r>
      <w:r w:rsidR="006E3AE0">
        <w:rPr>
          <w:noProof/>
        </w:rPr>
        <w:fldChar w:fldCharType="begin"/>
      </w:r>
      <w:r w:rsidR="006E3AE0">
        <w:rPr>
          <w:noProof/>
        </w:rPr>
        <w:instrText xml:space="preserve"> SEQ Figure \* ARABIC </w:instrText>
      </w:r>
      <w:r w:rsidR="006E3AE0">
        <w:rPr>
          <w:noProof/>
        </w:rPr>
        <w:fldChar w:fldCharType="separate"/>
      </w:r>
      <w:r w:rsidR="00B8317A">
        <w:rPr>
          <w:noProof/>
        </w:rPr>
        <w:t>4</w:t>
      </w:r>
      <w:r w:rsidR="006E3AE0">
        <w:rPr>
          <w:noProof/>
        </w:rPr>
        <w:fldChar w:fldCharType="end"/>
      </w:r>
      <w:bookmarkEnd w:id="99"/>
      <w:r>
        <w:t xml:space="preserve">. </w:t>
      </w:r>
      <w:r w:rsidR="006471F9">
        <w:t>Install.sh Menu</w:t>
      </w:r>
    </w:p>
    <w:p w14:paraId="762A5F1C" w14:textId="05A0737D" w:rsidR="00406ED0" w:rsidRDefault="006471F9" w:rsidP="00B8317A">
      <w:pPr>
        <w:pStyle w:val="Heading3"/>
      </w:pPr>
      <w:bookmarkStart w:id="100" w:name="_Toc36222863"/>
      <w:r>
        <w:t>Control Plane</w:t>
      </w:r>
      <w:r w:rsidR="005B54C2">
        <w:t xml:space="preserve"> Installation</w:t>
      </w:r>
      <w:bookmarkEnd w:id="100"/>
    </w:p>
    <w:p w14:paraId="16126EBC" w14:textId="13F59E8A" w:rsidR="00C61D96" w:rsidRPr="00772FCD" w:rsidRDefault="001913FD" w:rsidP="00997C41">
      <w:r>
        <w:t xml:space="preserve">Follow the steps below to install the </w:t>
      </w:r>
      <w:r w:rsidR="00931B1A">
        <w:t>control plane</w:t>
      </w:r>
      <w:r w:rsidR="00D46ACA">
        <w:t>.</w:t>
      </w:r>
    </w:p>
    <w:p w14:paraId="762A5F1D" w14:textId="0222B5B0" w:rsidR="00406ED0" w:rsidRDefault="008F0172" w:rsidP="00397B6F">
      <w:pPr>
        <w:pStyle w:val="Step"/>
      </w:pPr>
      <w:r>
        <w:t>Enter</w:t>
      </w:r>
      <w:r w:rsidR="006471F9">
        <w:t xml:space="preserve"> </w:t>
      </w:r>
      <w:r>
        <w:t>“</w:t>
      </w:r>
      <w:r w:rsidR="006471F9">
        <w:t>1</w:t>
      </w:r>
      <w:r>
        <w:t>”</w:t>
      </w:r>
      <w:r w:rsidR="006471F9">
        <w:t xml:space="preserve"> to </w:t>
      </w:r>
      <w:r w:rsidR="00EB61F4">
        <w:t xml:space="preserve">obtain </w:t>
      </w:r>
      <w:r w:rsidR="006471F9">
        <w:t>information about network connectivity and OS information</w:t>
      </w:r>
    </w:p>
    <w:p w14:paraId="762A5F1E" w14:textId="08A0CA60" w:rsidR="00406ED0" w:rsidRDefault="008F0172" w:rsidP="00397B6F">
      <w:pPr>
        <w:pStyle w:val="Step"/>
      </w:pPr>
      <w:r>
        <w:t>Enter</w:t>
      </w:r>
      <w:r w:rsidR="006471F9">
        <w:t xml:space="preserve"> </w:t>
      </w:r>
      <w:r>
        <w:t>“</w:t>
      </w:r>
      <w:r w:rsidR="006471F9">
        <w:t>2</w:t>
      </w:r>
      <w:r>
        <w:t>”</w:t>
      </w:r>
      <w:r w:rsidR="006471F9">
        <w:t xml:space="preserve"> to configure control plane</w:t>
      </w:r>
    </w:p>
    <w:p w14:paraId="762A5F1F" w14:textId="0CA6DF40" w:rsidR="00406ED0" w:rsidRDefault="0047344C" w:rsidP="00D42FF3">
      <w:pPr>
        <w:pStyle w:val="ListParagraph"/>
      </w:pPr>
      <w:r>
        <w:t xml:space="preserve">After </w:t>
      </w:r>
      <w:r w:rsidR="00D46ACA">
        <w:t xml:space="preserve">selecting </w:t>
      </w:r>
      <w:r w:rsidR="006471F9">
        <w:t>option 2</w:t>
      </w:r>
      <w:r w:rsidR="00D46ACA">
        <w:t xml:space="preserve">, the </w:t>
      </w:r>
      <w:r w:rsidR="006471F9">
        <w:t>new select</w:t>
      </w:r>
      <w:r>
        <w:t>ion</w:t>
      </w:r>
      <w:r w:rsidR="006471F9">
        <w:t xml:space="preserve"> menu</w:t>
      </w:r>
      <w:r>
        <w:t xml:space="preserve"> will appear as shown in </w:t>
      </w:r>
      <w:r>
        <w:fldChar w:fldCharType="begin"/>
      </w:r>
      <w:r>
        <w:instrText xml:space="preserve"> REF _Ref36126168 \h </w:instrText>
      </w:r>
      <w:r>
        <w:fldChar w:fldCharType="separate"/>
      </w:r>
      <w:r w:rsidR="00B8317A">
        <w:t xml:space="preserve">Figure </w:t>
      </w:r>
      <w:r w:rsidR="00B8317A">
        <w:rPr>
          <w:noProof/>
        </w:rPr>
        <w:t>5</w:t>
      </w:r>
      <w:r>
        <w:fldChar w:fldCharType="end"/>
      </w:r>
      <w:r>
        <w:t>.</w:t>
      </w:r>
    </w:p>
    <w:p w14:paraId="762A5F20" w14:textId="15951E3C" w:rsidR="00406ED0" w:rsidRDefault="006471F9" w:rsidP="008F7F3E">
      <w:pPr>
        <w:pStyle w:val="Figure"/>
      </w:pPr>
      <w:r>
        <w:rPr>
          <w:noProof/>
        </w:rPr>
        <w:lastRenderedPageBreak/>
        <w:drawing>
          <wp:inline distT="114300" distB="114300" distL="114300" distR="114300" wp14:anchorId="762A610A" wp14:editId="16585A32">
            <wp:extent cx="2676525" cy="1207989"/>
            <wp:effectExtent l="0" t="0" r="0" b="0"/>
            <wp:docPr id="219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20745" cy="122794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62A5F21" w14:textId="454CFA14" w:rsidR="00406ED0" w:rsidRDefault="00D42E87" w:rsidP="008F7F3E">
      <w:pPr>
        <w:pStyle w:val="FigureTitle"/>
      </w:pPr>
      <w:bookmarkStart w:id="101" w:name="_Ref36126168"/>
      <w:r>
        <w:t xml:space="preserve">Figure </w:t>
      </w:r>
      <w:r w:rsidR="006E3AE0">
        <w:rPr>
          <w:noProof/>
        </w:rPr>
        <w:fldChar w:fldCharType="begin"/>
      </w:r>
      <w:r w:rsidR="006E3AE0">
        <w:rPr>
          <w:noProof/>
        </w:rPr>
        <w:instrText xml:space="preserve"> SEQ Figure \* ARABIC </w:instrText>
      </w:r>
      <w:r w:rsidR="006E3AE0">
        <w:rPr>
          <w:noProof/>
        </w:rPr>
        <w:fldChar w:fldCharType="separate"/>
      </w:r>
      <w:r w:rsidR="00B8317A">
        <w:rPr>
          <w:noProof/>
        </w:rPr>
        <w:t>5</w:t>
      </w:r>
      <w:r w:rsidR="006E3AE0">
        <w:rPr>
          <w:noProof/>
        </w:rPr>
        <w:fldChar w:fldCharType="end"/>
      </w:r>
      <w:bookmarkEnd w:id="101"/>
      <w:r>
        <w:t>.</w:t>
      </w:r>
      <w:r w:rsidR="002F5BA4">
        <w:t xml:space="preserve"> </w:t>
      </w:r>
      <w:r w:rsidR="006471F9">
        <w:t>Service Selection Menu</w:t>
      </w:r>
    </w:p>
    <w:p w14:paraId="762A5F22" w14:textId="56D83953" w:rsidR="00406ED0" w:rsidRDefault="008F0172" w:rsidP="00D42FF3">
      <w:pPr>
        <w:pStyle w:val="ListParagraph"/>
      </w:pPr>
      <w:r>
        <w:t>After entering “</w:t>
      </w:r>
      <w:r w:rsidR="006471F9">
        <w:t>1</w:t>
      </w:r>
      <w:r>
        <w:t>”</w:t>
      </w:r>
      <w:r w:rsidR="006471F9">
        <w:t xml:space="preserve"> for control plane</w:t>
      </w:r>
      <w:r w:rsidR="00736B18">
        <w:t xml:space="preserve"> installation</w:t>
      </w:r>
      <w:r>
        <w:t xml:space="preserve">, </w:t>
      </w:r>
      <w:r w:rsidR="00AB0841">
        <w:t xml:space="preserve">the selection menu shown in </w:t>
      </w:r>
      <w:r w:rsidR="00AB0841">
        <w:fldChar w:fldCharType="begin"/>
      </w:r>
      <w:r w:rsidR="00AB0841">
        <w:instrText xml:space="preserve"> REF _Ref36126251 \h </w:instrText>
      </w:r>
      <w:r w:rsidR="00AB0841">
        <w:fldChar w:fldCharType="separate"/>
      </w:r>
      <w:r w:rsidR="00B8317A">
        <w:t xml:space="preserve">Figure </w:t>
      </w:r>
      <w:r w:rsidR="00B8317A">
        <w:rPr>
          <w:noProof/>
        </w:rPr>
        <w:t>6</w:t>
      </w:r>
      <w:r w:rsidR="00AB0841">
        <w:fldChar w:fldCharType="end"/>
      </w:r>
      <w:r w:rsidR="00AB0841">
        <w:t xml:space="preserve"> will appear</w:t>
      </w:r>
      <w:r w:rsidR="00736B18">
        <w:t>.</w:t>
      </w:r>
      <w:r w:rsidR="00323EA6">
        <w:t xml:space="preserve"> Note that “n” has already been selected in the figure.</w:t>
      </w:r>
      <w:r w:rsidR="00A13572">
        <w:t xml:space="preserve"> </w:t>
      </w:r>
      <w:r w:rsidR="00997C41">
        <w:t>I</w:t>
      </w:r>
      <w:r w:rsidR="00A13572">
        <w:t xml:space="preserve">f you want to change memory then </w:t>
      </w:r>
      <w:r w:rsidR="00FF5C72">
        <w:t>enter</w:t>
      </w:r>
      <w:r w:rsidR="00A13572">
        <w:t xml:space="preserve"> </w:t>
      </w:r>
      <w:r w:rsidR="000917D6">
        <w:t>“</w:t>
      </w:r>
      <w:r w:rsidR="00A13572">
        <w:t>y</w:t>
      </w:r>
      <w:r w:rsidR="000917D6">
        <w:t>”</w:t>
      </w:r>
      <w:r w:rsidR="00FF5C72">
        <w:t xml:space="preserve">, </w:t>
      </w:r>
      <w:r>
        <w:t>otherwise</w:t>
      </w:r>
      <w:r w:rsidR="00FF5C72">
        <w:t xml:space="preserve"> enter </w:t>
      </w:r>
      <w:r w:rsidR="000917D6">
        <w:t>“</w:t>
      </w:r>
      <w:r w:rsidR="00A13572">
        <w:t>n</w:t>
      </w:r>
      <w:r w:rsidR="000917D6">
        <w:t>”</w:t>
      </w:r>
      <w:r w:rsidR="00631D87">
        <w:t>.</w:t>
      </w:r>
    </w:p>
    <w:p w14:paraId="762A5F23" w14:textId="77777777" w:rsidR="00406ED0" w:rsidRDefault="006471F9" w:rsidP="008F7F3E">
      <w:pPr>
        <w:pStyle w:val="Figure"/>
      </w:pPr>
      <w:r>
        <w:tab/>
      </w:r>
      <w:r>
        <w:rPr>
          <w:noProof/>
        </w:rPr>
        <w:drawing>
          <wp:inline distT="114300" distB="114300" distL="114300" distR="114300" wp14:anchorId="762A610C" wp14:editId="77B976B7">
            <wp:extent cx="5010150" cy="2537191"/>
            <wp:effectExtent l="0" t="0" r="0" b="0"/>
            <wp:docPr id="206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34043" cy="254929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62A5F24" w14:textId="401C1612" w:rsidR="00406ED0" w:rsidRDefault="00D42E87" w:rsidP="008F7F3E">
      <w:pPr>
        <w:pStyle w:val="FigureTitle"/>
      </w:pPr>
      <w:bookmarkStart w:id="102" w:name="_Ref36126251"/>
      <w:r>
        <w:t xml:space="preserve">Figure </w:t>
      </w:r>
      <w:r w:rsidR="006E3AE0">
        <w:rPr>
          <w:noProof/>
        </w:rPr>
        <w:fldChar w:fldCharType="begin"/>
      </w:r>
      <w:r w:rsidR="006E3AE0">
        <w:rPr>
          <w:noProof/>
        </w:rPr>
        <w:instrText xml:space="preserve"> SEQ Figure \* ARABIC </w:instrText>
      </w:r>
      <w:r w:rsidR="006E3AE0">
        <w:rPr>
          <w:noProof/>
        </w:rPr>
        <w:fldChar w:fldCharType="separate"/>
      </w:r>
      <w:r w:rsidR="00B8317A">
        <w:rPr>
          <w:noProof/>
        </w:rPr>
        <w:t>6</w:t>
      </w:r>
      <w:r w:rsidR="006E3AE0">
        <w:rPr>
          <w:noProof/>
        </w:rPr>
        <w:fldChar w:fldCharType="end"/>
      </w:r>
      <w:bookmarkEnd w:id="102"/>
      <w:r>
        <w:t>.</w:t>
      </w:r>
      <w:r w:rsidR="006471F9">
        <w:t xml:space="preserve"> Control Plane Setting Selection</w:t>
      </w:r>
    </w:p>
    <w:p w14:paraId="762A5F27" w14:textId="3D8052C5" w:rsidR="00406ED0" w:rsidRDefault="005D4CAD" w:rsidP="00997C41">
      <w:pPr>
        <w:pStyle w:val="ListParagraph"/>
      </w:pPr>
      <w:r>
        <w:t>Note</w:t>
      </w:r>
      <w:r w:rsidR="008F0172">
        <w:t>:</w:t>
      </w:r>
      <w:r w:rsidR="006471F9">
        <w:t xml:space="preserve"> </w:t>
      </w:r>
      <w:r w:rsidR="00F40D74">
        <w:t>The c</w:t>
      </w:r>
      <w:r w:rsidR="006471F9">
        <w:t>onfigur</w:t>
      </w:r>
      <w:r w:rsidR="00F40D74">
        <w:t xml:space="preserve">ation of the </w:t>
      </w:r>
      <w:r w:rsidR="008510DF">
        <w:t>combined</w:t>
      </w:r>
      <w:r w:rsidR="008510DF" w:rsidRPr="008510DF">
        <w:t xml:space="preserve"> </w:t>
      </w:r>
      <w:r w:rsidR="008510DF">
        <w:t xml:space="preserve">SGW-PGW Architecture </w:t>
      </w:r>
      <w:r w:rsidR="00DF60BB">
        <w:t xml:space="preserve">described in Section </w:t>
      </w:r>
      <w:r w:rsidR="00DF60BB">
        <w:fldChar w:fldCharType="begin"/>
      </w:r>
      <w:r w:rsidR="00DF60BB">
        <w:instrText xml:space="preserve"> REF _Ref36126647 \r \h </w:instrText>
      </w:r>
      <w:r w:rsidR="00DF60BB">
        <w:fldChar w:fldCharType="separate"/>
      </w:r>
      <w:r w:rsidR="00B8317A">
        <w:t>4.1</w:t>
      </w:r>
      <w:r w:rsidR="00DF60BB">
        <w:fldChar w:fldCharType="end"/>
      </w:r>
      <w:r w:rsidR="006471F9">
        <w:t xml:space="preserve"> is not supporting </w:t>
      </w:r>
      <w:r w:rsidR="0067573E">
        <w:t>in release 1.5</w:t>
      </w:r>
      <w:r w:rsidR="006471F9">
        <w:t>.</w:t>
      </w:r>
    </w:p>
    <w:p w14:paraId="762A5F29" w14:textId="18C86CB1" w:rsidR="00406ED0" w:rsidRDefault="00D85574" w:rsidP="00997C41">
      <w:pPr>
        <w:pStyle w:val="Step"/>
      </w:pPr>
      <w:r>
        <w:t>Enter</w:t>
      </w:r>
      <w:r w:rsidR="006471F9">
        <w:t xml:space="preserve"> </w:t>
      </w:r>
      <w:r>
        <w:t>“</w:t>
      </w:r>
      <w:r w:rsidR="006471F9">
        <w:t>3</w:t>
      </w:r>
      <w:r>
        <w:t>”</w:t>
      </w:r>
      <w:r w:rsidR="006471F9">
        <w:t xml:space="preserve"> </w:t>
      </w:r>
      <w:r w:rsidR="004175BC">
        <w:t xml:space="preserve">and </w:t>
      </w:r>
      <w:r w:rsidR="006471F9">
        <w:t>agree to download dependent library or packages</w:t>
      </w:r>
      <w:r w:rsidR="008F0172">
        <w:t xml:space="preserve">. </w:t>
      </w:r>
      <w:r w:rsidR="004F5C57">
        <w:t>Enter “</w:t>
      </w:r>
      <w:r w:rsidR="005D4CAD">
        <w:t>y</w:t>
      </w:r>
      <w:r w:rsidR="004F5C57">
        <w:t>”</w:t>
      </w:r>
      <w:r w:rsidR="005D4CAD">
        <w:t xml:space="preserve"> a</w:t>
      </w:r>
      <w:r w:rsidR="006471F9">
        <w:t xml:space="preserve">fter selecting option </w:t>
      </w:r>
      <w:r w:rsidR="008F0172">
        <w:t>“</w:t>
      </w:r>
      <w:r w:rsidR="006471F9">
        <w:t>3</w:t>
      </w:r>
      <w:r w:rsidR="008F0172">
        <w:t>”</w:t>
      </w:r>
      <w:r w:rsidR="004175BC">
        <w:t>.</w:t>
      </w:r>
    </w:p>
    <w:p w14:paraId="762A5F2A" w14:textId="5BFE9339" w:rsidR="00406ED0" w:rsidRDefault="008F0172" w:rsidP="00397B6F">
      <w:pPr>
        <w:pStyle w:val="Step"/>
      </w:pPr>
      <w:r>
        <w:t>Enter</w:t>
      </w:r>
      <w:r w:rsidR="006471F9">
        <w:t xml:space="preserve"> </w:t>
      </w:r>
      <w:r>
        <w:t>“</w:t>
      </w:r>
      <w:r w:rsidR="006471F9">
        <w:t>4</w:t>
      </w:r>
      <w:r>
        <w:t>”</w:t>
      </w:r>
      <w:r w:rsidR="006471F9">
        <w:t xml:space="preserve"> to download packages.</w:t>
      </w:r>
    </w:p>
    <w:p w14:paraId="762A5F2B" w14:textId="6555202C" w:rsidR="00406ED0" w:rsidRDefault="008F0172" w:rsidP="00397B6F">
      <w:pPr>
        <w:pStyle w:val="Step"/>
      </w:pPr>
      <w:r>
        <w:t>Enter</w:t>
      </w:r>
      <w:r w:rsidR="006471F9">
        <w:t xml:space="preserve"> </w:t>
      </w:r>
      <w:r>
        <w:t>“</w:t>
      </w:r>
      <w:r w:rsidR="006471F9">
        <w:t>5</w:t>
      </w:r>
      <w:r>
        <w:t>”</w:t>
      </w:r>
      <w:r w:rsidR="006471F9">
        <w:t xml:space="preserve"> to </w:t>
      </w:r>
      <w:r>
        <w:t>d</w:t>
      </w:r>
      <w:r w:rsidR="006471F9">
        <w:t>ownload DPDK zip file</w:t>
      </w:r>
      <w:r>
        <w:t>.</w:t>
      </w:r>
    </w:p>
    <w:p w14:paraId="762A5F2C" w14:textId="0DC02742" w:rsidR="00406ED0" w:rsidRDefault="008F0172" w:rsidP="00397B6F">
      <w:pPr>
        <w:pStyle w:val="Step"/>
      </w:pPr>
      <w:r>
        <w:t>Enter</w:t>
      </w:r>
      <w:r w:rsidR="006471F9">
        <w:t xml:space="preserve"> </w:t>
      </w:r>
      <w:r>
        <w:t>“</w:t>
      </w:r>
      <w:r w:rsidR="006471F9">
        <w:t>6</w:t>
      </w:r>
      <w:r>
        <w:t>”</w:t>
      </w:r>
      <w:r w:rsidR="006471F9">
        <w:t xml:space="preserve"> to install </w:t>
      </w:r>
      <w:r>
        <w:t xml:space="preserve">the </w:t>
      </w:r>
      <w:r w:rsidR="006471F9">
        <w:t>Data Plane Development Kit.</w:t>
      </w:r>
    </w:p>
    <w:p w14:paraId="762A5F2D" w14:textId="6D0506B6" w:rsidR="00406ED0" w:rsidRDefault="008F0172" w:rsidP="00397B6F">
      <w:pPr>
        <w:pStyle w:val="Step"/>
      </w:pPr>
      <w:r>
        <w:t>Enter</w:t>
      </w:r>
      <w:r w:rsidR="005D4CAD">
        <w:t xml:space="preserve"> </w:t>
      </w:r>
      <w:r>
        <w:t>“</w:t>
      </w:r>
      <w:r w:rsidR="005D4CAD">
        <w:t>7</w:t>
      </w:r>
      <w:r>
        <w:t>”</w:t>
      </w:r>
      <w:r w:rsidR="006471F9">
        <w:t xml:space="preserve"> </w:t>
      </w:r>
      <w:r>
        <w:t xml:space="preserve">to be </w:t>
      </w:r>
      <w:r w:rsidR="006471F9">
        <w:t>redirect</w:t>
      </w:r>
      <w:r>
        <w:t>ed</w:t>
      </w:r>
      <w:r w:rsidR="006471F9">
        <w:t xml:space="preserve"> to </w:t>
      </w:r>
      <w:r>
        <w:t xml:space="preserve">the </w:t>
      </w:r>
      <w:proofErr w:type="spellStart"/>
      <w:r w:rsidR="006471F9">
        <w:t>oss-util</w:t>
      </w:r>
      <w:proofErr w:type="spellEnd"/>
      <w:r w:rsidR="006471F9">
        <w:t xml:space="preserve"> and </w:t>
      </w:r>
      <w:proofErr w:type="spellStart"/>
      <w:r w:rsidR="006471F9">
        <w:t>dns</w:t>
      </w:r>
      <w:proofErr w:type="spellEnd"/>
      <w:r w:rsidR="006471F9">
        <w:t xml:space="preserve"> installation script. </w:t>
      </w:r>
    </w:p>
    <w:p w14:paraId="762A5F2E" w14:textId="77777777" w:rsidR="00406ED0" w:rsidRDefault="006471F9" w:rsidP="005211E2">
      <w:pPr>
        <w:pStyle w:val="ListParagraph"/>
      </w:pPr>
      <w:r>
        <w:t>Follow each step sequentially.</w:t>
      </w:r>
    </w:p>
    <w:p w14:paraId="762A5F2F" w14:textId="37EC28AA" w:rsidR="00406ED0" w:rsidRDefault="008F0172" w:rsidP="00397B6F">
      <w:pPr>
        <w:pStyle w:val="Step"/>
      </w:pPr>
      <w:r>
        <w:t>Enter</w:t>
      </w:r>
      <w:r w:rsidR="005D4CAD">
        <w:t xml:space="preserve"> </w:t>
      </w:r>
      <w:r>
        <w:t>“</w:t>
      </w:r>
      <w:r w:rsidR="005D4CAD">
        <w:t>8</w:t>
      </w:r>
      <w:r>
        <w:t>”</w:t>
      </w:r>
      <w:r w:rsidR="006471F9">
        <w:t xml:space="preserve"> to </w:t>
      </w:r>
      <w:r w:rsidR="005D4CAD">
        <w:t>d</w:t>
      </w:r>
      <w:r w:rsidR="006471F9">
        <w:t xml:space="preserve">ownload the </w:t>
      </w:r>
      <w:proofErr w:type="spellStart"/>
      <w:r w:rsidR="006471F9">
        <w:t>FreeDiameter</w:t>
      </w:r>
      <w:proofErr w:type="spellEnd"/>
      <w:r w:rsidR="006471F9">
        <w:t xml:space="preserve"> open source library.</w:t>
      </w:r>
    </w:p>
    <w:p w14:paraId="762A5F30" w14:textId="3E7E3A7C" w:rsidR="00406ED0" w:rsidRDefault="008F0172" w:rsidP="00962E20">
      <w:pPr>
        <w:pStyle w:val="Step"/>
        <w:ind w:left="806" w:hanging="806"/>
      </w:pPr>
      <w:r>
        <w:t>Enter</w:t>
      </w:r>
      <w:r w:rsidR="006471F9">
        <w:t xml:space="preserve"> </w:t>
      </w:r>
      <w:r>
        <w:t>“</w:t>
      </w:r>
      <w:r w:rsidR="006471F9">
        <w:t>9</w:t>
      </w:r>
      <w:r>
        <w:t>”</w:t>
      </w:r>
      <w:r w:rsidR="006471F9">
        <w:t xml:space="preserve"> to Build NGIC</w:t>
      </w:r>
      <w:r>
        <w:t>.</w:t>
      </w:r>
    </w:p>
    <w:p w14:paraId="762A5F31" w14:textId="76960963" w:rsidR="00406ED0" w:rsidRDefault="006471F9" w:rsidP="00C10DF9">
      <w:pPr>
        <w:pStyle w:val="ListParagraph"/>
      </w:pPr>
      <w:r w:rsidRPr="00C10DF9">
        <w:lastRenderedPageBreak/>
        <w:t>This</w:t>
      </w:r>
      <w:r>
        <w:t xml:space="preserve"> option builds and links all the libraries used to make the final binary.</w:t>
      </w:r>
    </w:p>
    <w:p w14:paraId="762A5F32" w14:textId="0B967666" w:rsidR="00406ED0" w:rsidRDefault="006471F9" w:rsidP="00B8317A">
      <w:pPr>
        <w:pStyle w:val="Heading3"/>
      </w:pPr>
      <w:bookmarkStart w:id="103" w:name="_Toc36222864"/>
      <w:r>
        <w:t>Data Plane</w:t>
      </w:r>
      <w:r w:rsidR="005B54C2">
        <w:t xml:space="preserve"> Installation</w:t>
      </w:r>
      <w:bookmarkEnd w:id="103"/>
    </w:p>
    <w:p w14:paraId="2DF1B7BB" w14:textId="7958519B" w:rsidR="008F0172" w:rsidRPr="002B309D" w:rsidRDefault="008F0172" w:rsidP="008F0172">
      <w:r>
        <w:t>Follow the steps below to install the user plane.</w:t>
      </w:r>
    </w:p>
    <w:p w14:paraId="762A5F33" w14:textId="2D8EAF7E" w:rsidR="00406ED0" w:rsidRDefault="008F0172" w:rsidP="002C3A04">
      <w:pPr>
        <w:pStyle w:val="Step"/>
        <w:numPr>
          <w:ilvl w:val="0"/>
          <w:numId w:val="5"/>
        </w:numPr>
        <w:ind w:left="810" w:hanging="810"/>
      </w:pPr>
      <w:r>
        <w:t>Enter</w:t>
      </w:r>
      <w:r w:rsidR="006471F9">
        <w:t xml:space="preserve"> </w:t>
      </w:r>
      <w:r>
        <w:t>“</w:t>
      </w:r>
      <w:r w:rsidR="006471F9">
        <w:t>1</w:t>
      </w:r>
      <w:r>
        <w:t>”</w:t>
      </w:r>
      <w:r w:rsidR="006471F9">
        <w:t xml:space="preserve"> to </w:t>
      </w:r>
      <w:r>
        <w:t xml:space="preserve">obtain </w:t>
      </w:r>
      <w:r w:rsidR="006471F9">
        <w:t>information about network connectivity and OS</w:t>
      </w:r>
      <w:r>
        <w:t>.</w:t>
      </w:r>
    </w:p>
    <w:p w14:paraId="762A5F34" w14:textId="55EF3908" w:rsidR="00406ED0" w:rsidRDefault="008F0172" w:rsidP="0061338C">
      <w:pPr>
        <w:pStyle w:val="Step"/>
      </w:pPr>
      <w:r>
        <w:t>Enter</w:t>
      </w:r>
      <w:r w:rsidR="006471F9">
        <w:t xml:space="preserve"> </w:t>
      </w:r>
      <w:r>
        <w:t>“</w:t>
      </w:r>
      <w:r w:rsidR="006471F9">
        <w:t>2</w:t>
      </w:r>
      <w:r>
        <w:t>”</w:t>
      </w:r>
      <w:r w:rsidR="006471F9">
        <w:t xml:space="preserve"> to configure data plane server</w:t>
      </w:r>
      <w:r>
        <w:t>.</w:t>
      </w:r>
    </w:p>
    <w:p w14:paraId="762A5F38" w14:textId="75C65019" w:rsidR="00406ED0" w:rsidRDefault="008F0172" w:rsidP="00D720DF">
      <w:pPr>
        <w:pStyle w:val="ListParagraph"/>
      </w:pPr>
      <w:r>
        <w:t xml:space="preserve">After selecting option 2, the new selection menu will appear as shown in </w:t>
      </w:r>
      <w:r>
        <w:fldChar w:fldCharType="begin"/>
      </w:r>
      <w:r>
        <w:instrText xml:space="preserve"> REF _Ref36126168 \h </w:instrText>
      </w:r>
      <w:r>
        <w:fldChar w:fldCharType="separate"/>
      </w:r>
      <w:r w:rsidR="00B8317A">
        <w:t xml:space="preserve">Figure </w:t>
      </w:r>
      <w:r w:rsidR="00B8317A">
        <w:rPr>
          <w:noProof/>
        </w:rPr>
        <w:t>5</w:t>
      </w:r>
      <w:r>
        <w:fldChar w:fldCharType="end"/>
      </w:r>
      <w:r>
        <w:t>. Enter “</w:t>
      </w:r>
      <w:r w:rsidR="006471F9">
        <w:t>2</w:t>
      </w:r>
      <w:r>
        <w:t>”</w:t>
      </w:r>
      <w:r w:rsidR="006471F9">
        <w:t xml:space="preserve"> for data plane</w:t>
      </w:r>
      <w:r>
        <w:t>.</w:t>
      </w:r>
    </w:p>
    <w:p w14:paraId="762A5F39" w14:textId="77777777" w:rsidR="00406ED0" w:rsidRDefault="006471F9" w:rsidP="008F7F3E">
      <w:pPr>
        <w:pStyle w:val="Figure"/>
      </w:pPr>
      <w:r>
        <w:tab/>
      </w:r>
      <w:r>
        <w:rPr>
          <w:noProof/>
        </w:rPr>
        <w:drawing>
          <wp:inline distT="114300" distB="114300" distL="114300" distR="114300" wp14:anchorId="762A6110" wp14:editId="69ADE880">
            <wp:extent cx="4810125" cy="2477009"/>
            <wp:effectExtent l="0" t="0" r="0" b="0"/>
            <wp:docPr id="202" name="image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46297" cy="24956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62A5F3A" w14:textId="53FBC970" w:rsidR="00406ED0" w:rsidRDefault="00D42E87" w:rsidP="008F7F3E">
      <w:pPr>
        <w:pStyle w:val="FigureTitle"/>
      </w:pPr>
      <w:bookmarkStart w:id="104" w:name="_Ref36127641"/>
      <w:r>
        <w:t xml:space="preserve">Figure </w:t>
      </w:r>
      <w:r w:rsidR="006E3AE0">
        <w:rPr>
          <w:noProof/>
        </w:rPr>
        <w:fldChar w:fldCharType="begin"/>
      </w:r>
      <w:r w:rsidR="006E3AE0">
        <w:rPr>
          <w:noProof/>
        </w:rPr>
        <w:instrText xml:space="preserve"> SEQ Figure \* ARABIC </w:instrText>
      </w:r>
      <w:r w:rsidR="006E3AE0">
        <w:rPr>
          <w:noProof/>
        </w:rPr>
        <w:fldChar w:fldCharType="separate"/>
      </w:r>
      <w:r w:rsidR="00B8317A">
        <w:rPr>
          <w:noProof/>
        </w:rPr>
        <w:t>7</w:t>
      </w:r>
      <w:r w:rsidR="006E3AE0">
        <w:rPr>
          <w:noProof/>
        </w:rPr>
        <w:fldChar w:fldCharType="end"/>
      </w:r>
      <w:bookmarkEnd w:id="104"/>
      <w:r>
        <w:t xml:space="preserve">. </w:t>
      </w:r>
      <w:r w:rsidR="006471F9">
        <w:t>Data Plane Setting Selection</w:t>
      </w:r>
    </w:p>
    <w:p w14:paraId="28A7A356" w14:textId="69E81FE6" w:rsidR="008F0172" w:rsidRDefault="008F0172" w:rsidP="00D720DF">
      <w:pPr>
        <w:pStyle w:val="ListParagraph"/>
      </w:pPr>
      <w:r>
        <w:t xml:space="preserve">After entering “1” for control plane installation, the selection menu shown in </w:t>
      </w:r>
      <w:r>
        <w:fldChar w:fldCharType="begin"/>
      </w:r>
      <w:r>
        <w:instrText xml:space="preserve"> REF _Ref36126251 \h </w:instrText>
      </w:r>
      <w:r>
        <w:fldChar w:fldCharType="separate"/>
      </w:r>
      <w:r w:rsidR="00B8317A">
        <w:t xml:space="preserve">Figure </w:t>
      </w:r>
      <w:r w:rsidR="00B8317A">
        <w:rPr>
          <w:noProof/>
        </w:rPr>
        <w:t>6</w:t>
      </w:r>
      <w:r>
        <w:fldChar w:fldCharType="end"/>
      </w:r>
      <w:r>
        <w:t xml:space="preserve"> will appear. Note that “n” has already been selected in the figure. </w:t>
      </w:r>
      <w:proofErr w:type="gramStart"/>
      <w:r>
        <w:t>if</w:t>
      </w:r>
      <w:proofErr w:type="gramEnd"/>
      <w:r>
        <w:t xml:space="preserve"> you want to change memory then enter “y”, otherwise enter “n”.</w:t>
      </w:r>
    </w:p>
    <w:p w14:paraId="1BB5A91B" w14:textId="77777777" w:rsidR="008F0172" w:rsidRDefault="008F0172" w:rsidP="00D720DF">
      <w:pPr>
        <w:pStyle w:val="ListParagraph"/>
      </w:pPr>
    </w:p>
    <w:p w14:paraId="1CA69FC9" w14:textId="1CD64D3C" w:rsidR="008F0172" w:rsidRDefault="006471F9" w:rsidP="008F0172">
      <w:pPr>
        <w:pStyle w:val="ListParagraph"/>
      </w:pPr>
      <w:r>
        <w:t xml:space="preserve">After </w:t>
      </w:r>
      <w:r w:rsidR="008F0172">
        <w:t>entering “</w:t>
      </w:r>
      <w:r>
        <w:t>2</w:t>
      </w:r>
      <w:r w:rsidR="008F0172">
        <w:t>” for data plane installation, the s</w:t>
      </w:r>
      <w:r>
        <w:t>elect</w:t>
      </w:r>
      <w:r w:rsidR="008F0172">
        <w:t xml:space="preserve">ion </w:t>
      </w:r>
      <w:r>
        <w:t>menu</w:t>
      </w:r>
      <w:r w:rsidR="008F0172">
        <w:t xml:space="preserve"> shown in </w:t>
      </w:r>
      <w:r w:rsidR="008F0172">
        <w:fldChar w:fldCharType="begin"/>
      </w:r>
      <w:r w:rsidR="008F0172">
        <w:instrText xml:space="preserve"> REF _Ref36127641 \h </w:instrText>
      </w:r>
      <w:r w:rsidR="008F0172">
        <w:fldChar w:fldCharType="separate"/>
      </w:r>
      <w:r w:rsidR="00B8317A">
        <w:t xml:space="preserve">Figure </w:t>
      </w:r>
      <w:r w:rsidR="00B8317A">
        <w:rPr>
          <w:noProof/>
        </w:rPr>
        <w:t>7</w:t>
      </w:r>
      <w:r w:rsidR="008F0172">
        <w:fldChar w:fldCharType="end"/>
      </w:r>
      <w:r w:rsidR="002F5BA4">
        <w:t xml:space="preserve"> </w:t>
      </w:r>
      <w:r w:rsidR="008F0172">
        <w:t>will appear. Note that “</w:t>
      </w:r>
      <w:r>
        <w:t>n</w:t>
      </w:r>
      <w:r w:rsidR="008F0172">
        <w:t xml:space="preserve">” has already been selected in the figure. </w:t>
      </w:r>
      <w:proofErr w:type="gramStart"/>
      <w:r w:rsidR="008F0172">
        <w:t>if</w:t>
      </w:r>
      <w:proofErr w:type="gramEnd"/>
      <w:r w:rsidR="008F0172">
        <w:t xml:space="preserve"> you want to change memory then enter “y”, otherwise enter “n”.</w:t>
      </w:r>
    </w:p>
    <w:p w14:paraId="762A5F3B" w14:textId="645DC58B" w:rsidR="00406ED0" w:rsidRDefault="00406ED0" w:rsidP="00D720DF">
      <w:pPr>
        <w:pStyle w:val="ListParagraph"/>
      </w:pPr>
    </w:p>
    <w:p w14:paraId="47DBE019" w14:textId="76089F21" w:rsidR="008F0172" w:rsidRDefault="008F0172" w:rsidP="008F0172">
      <w:pPr>
        <w:pStyle w:val="ListParagraph"/>
      </w:pPr>
      <w:r>
        <w:t>Note: The configuration of the combined</w:t>
      </w:r>
      <w:r w:rsidRPr="008510DF">
        <w:t xml:space="preserve"> </w:t>
      </w:r>
      <w:r>
        <w:t xml:space="preserve">SGW-PGW Architecture described in Section </w:t>
      </w:r>
      <w:r>
        <w:fldChar w:fldCharType="begin"/>
      </w:r>
      <w:r>
        <w:instrText xml:space="preserve"> REF _Ref36126647 \r \h </w:instrText>
      </w:r>
      <w:r>
        <w:fldChar w:fldCharType="separate"/>
      </w:r>
      <w:r w:rsidR="00B8317A">
        <w:t>4.1</w:t>
      </w:r>
      <w:r>
        <w:fldChar w:fldCharType="end"/>
      </w:r>
      <w:r>
        <w:t xml:space="preserve"> is not supporting in release 1.5.</w:t>
      </w:r>
    </w:p>
    <w:p w14:paraId="063C06C1" w14:textId="42D7B912" w:rsidR="008F0172" w:rsidRDefault="008F0172" w:rsidP="00D720DF">
      <w:pPr>
        <w:pStyle w:val="ListParagraph"/>
      </w:pPr>
    </w:p>
    <w:p w14:paraId="6ECD2D8A" w14:textId="7344F783" w:rsidR="008F0172" w:rsidRDefault="008F0172" w:rsidP="00997C41">
      <w:pPr>
        <w:pStyle w:val="Step"/>
      </w:pPr>
      <w:r>
        <w:t>Enter “3” and agree to download dependent library or packages. Enter “y” after selecting option “3”.</w:t>
      </w:r>
    </w:p>
    <w:p w14:paraId="762A5F41" w14:textId="16BE32DC" w:rsidR="00406ED0" w:rsidRDefault="008F0172" w:rsidP="003B283D">
      <w:pPr>
        <w:pStyle w:val="Step"/>
      </w:pPr>
      <w:r>
        <w:t>Enter</w:t>
      </w:r>
      <w:r w:rsidR="006471F9">
        <w:t xml:space="preserve"> </w:t>
      </w:r>
      <w:r>
        <w:t>“</w:t>
      </w:r>
      <w:r w:rsidR="006471F9">
        <w:t>4</w:t>
      </w:r>
      <w:r>
        <w:t>”</w:t>
      </w:r>
      <w:r w:rsidR="006471F9">
        <w:t xml:space="preserve"> to download packages.</w:t>
      </w:r>
    </w:p>
    <w:p w14:paraId="762A5F42" w14:textId="57C74B0B" w:rsidR="00406ED0" w:rsidRDefault="008F0172" w:rsidP="003B283D">
      <w:pPr>
        <w:pStyle w:val="Step"/>
      </w:pPr>
      <w:r>
        <w:t>Enter</w:t>
      </w:r>
      <w:r w:rsidR="006471F9">
        <w:t xml:space="preserve"> 5 to </w:t>
      </w:r>
      <w:r>
        <w:t>d</w:t>
      </w:r>
      <w:r w:rsidR="006471F9">
        <w:t xml:space="preserve">ownload </w:t>
      </w:r>
      <w:r>
        <w:t xml:space="preserve">the </w:t>
      </w:r>
      <w:r w:rsidR="006471F9">
        <w:t>DPDK zip file</w:t>
      </w:r>
      <w:r>
        <w:t>.</w:t>
      </w:r>
    </w:p>
    <w:p w14:paraId="762A5F43" w14:textId="1396C3DC" w:rsidR="00406ED0" w:rsidRDefault="008F0172" w:rsidP="003B283D">
      <w:pPr>
        <w:pStyle w:val="Step"/>
      </w:pPr>
      <w:r>
        <w:t>Enter</w:t>
      </w:r>
      <w:r w:rsidR="006471F9">
        <w:t xml:space="preserve"> 6 to install </w:t>
      </w:r>
      <w:r>
        <w:t xml:space="preserve">the </w:t>
      </w:r>
      <w:r w:rsidR="006471F9">
        <w:t>Data Plane Development Kit.</w:t>
      </w:r>
    </w:p>
    <w:p w14:paraId="762A5F44" w14:textId="19E480C0" w:rsidR="00406ED0" w:rsidRDefault="008F0172" w:rsidP="003B283D">
      <w:pPr>
        <w:pStyle w:val="Step"/>
      </w:pPr>
      <w:r>
        <w:lastRenderedPageBreak/>
        <w:t>Enter</w:t>
      </w:r>
      <w:r w:rsidR="005D4CAD">
        <w:t xml:space="preserve"> 7 to d</w:t>
      </w:r>
      <w:r w:rsidR="006471F9">
        <w:t xml:space="preserve">ownload </w:t>
      </w:r>
      <w:proofErr w:type="spellStart"/>
      <w:r w:rsidR="006471F9">
        <w:t>hyperscan</w:t>
      </w:r>
      <w:proofErr w:type="spellEnd"/>
      <w:r w:rsidR="006471F9">
        <w:t xml:space="preserve"> packages</w:t>
      </w:r>
      <w:r>
        <w:t>.</w:t>
      </w:r>
    </w:p>
    <w:p w14:paraId="762A5F45" w14:textId="6E2C1792" w:rsidR="00406ED0" w:rsidRDefault="008F0172" w:rsidP="003B283D">
      <w:pPr>
        <w:pStyle w:val="Step"/>
      </w:pPr>
      <w:r>
        <w:t>Enter</w:t>
      </w:r>
      <w:r w:rsidR="006471F9">
        <w:t xml:space="preserve"> 8 to Build NGIC</w:t>
      </w:r>
      <w:r>
        <w:t>.</w:t>
      </w:r>
    </w:p>
    <w:p w14:paraId="762A5F46" w14:textId="0EF169D7" w:rsidR="00406ED0" w:rsidRDefault="006471F9" w:rsidP="00D720DF">
      <w:pPr>
        <w:pStyle w:val="ListParagraph"/>
      </w:pPr>
      <w:r>
        <w:t>This option builds and links all the libraries used to make the final binary.</w:t>
      </w:r>
    </w:p>
    <w:p w14:paraId="762A5F47" w14:textId="0E1FD2D1" w:rsidR="00406ED0" w:rsidRDefault="006471F9" w:rsidP="008F7F3E">
      <w:pPr>
        <w:pStyle w:val="Heading2"/>
      </w:pPr>
      <w:bookmarkStart w:id="105" w:name="_Ref36132547"/>
      <w:bookmarkStart w:id="106" w:name="_Toc36222865"/>
      <w:r w:rsidRPr="00C11EBE">
        <w:t>Build</w:t>
      </w:r>
      <w:r w:rsidR="005B54C2">
        <w:t>ing</w:t>
      </w:r>
      <w:bookmarkEnd w:id="105"/>
      <w:bookmarkEnd w:id="106"/>
    </w:p>
    <w:p w14:paraId="762A5F48" w14:textId="1A3454D6" w:rsidR="00406ED0" w:rsidRDefault="006471F9">
      <w:pPr>
        <w:keepNext/>
        <w:keepLines/>
        <w:spacing w:before="180" w:after="180" w:line="240" w:lineRule="auto"/>
        <w:jc w:val="both"/>
      </w:pPr>
      <w:r>
        <w:t xml:space="preserve">The build options </w:t>
      </w:r>
      <w:r w:rsidR="008F0172">
        <w:t xml:space="preserve">below </w:t>
      </w:r>
      <w:r>
        <w:t xml:space="preserve">help </w:t>
      </w:r>
      <w:r w:rsidR="008F0172">
        <w:t xml:space="preserve">the </w:t>
      </w:r>
      <w:r>
        <w:t>user build the code manually without</w:t>
      </w:r>
      <w:r w:rsidR="008F0172">
        <w:t xml:space="preserve"> using </w:t>
      </w:r>
      <w:r>
        <w:t xml:space="preserve">./install.sh script every time. Once setup is complete as section 4.2, </w:t>
      </w:r>
      <w:r w:rsidR="008F0172">
        <w:t>the</w:t>
      </w:r>
      <w:r>
        <w:t xml:space="preserve"> following code changes and build steps can be followed.</w:t>
      </w:r>
    </w:p>
    <w:p w14:paraId="762A5F49" w14:textId="77777777" w:rsidR="00406ED0" w:rsidRDefault="006471F9" w:rsidP="000702C0">
      <w:pPr>
        <w:pStyle w:val="Numbered"/>
      </w:pPr>
      <w:r>
        <w:t xml:space="preserve">Control </w:t>
      </w:r>
      <w:r w:rsidRPr="000702C0">
        <w:t>plane</w:t>
      </w:r>
    </w:p>
    <w:p w14:paraId="762A5F4A" w14:textId="64A759ED" w:rsidR="00406ED0" w:rsidRPr="007523E1" w:rsidRDefault="005D4CAD" w:rsidP="007523E1">
      <w:pPr>
        <w:pStyle w:val="Indent"/>
      </w:pPr>
      <w:r w:rsidRPr="007523E1">
        <w:t>Path</w:t>
      </w:r>
      <w:r w:rsidR="008F0172">
        <w:t>:</w:t>
      </w:r>
      <w:r w:rsidR="006471F9" w:rsidRPr="007523E1">
        <w:t xml:space="preserve"> cd ngic-</w:t>
      </w:r>
      <w:proofErr w:type="spellStart"/>
      <w:r w:rsidR="006471F9" w:rsidRPr="007523E1">
        <w:t>rtc</w:t>
      </w:r>
      <w:proofErr w:type="spellEnd"/>
      <w:r w:rsidR="006471F9" w:rsidRPr="007523E1">
        <w:t>/</w:t>
      </w:r>
      <w:proofErr w:type="spellStart"/>
      <w:r w:rsidR="006471F9" w:rsidRPr="007523E1">
        <w:t>cp</w:t>
      </w:r>
      <w:proofErr w:type="spellEnd"/>
    </w:p>
    <w:p w14:paraId="762A5F4B" w14:textId="0331BE2E" w:rsidR="00406ED0" w:rsidRDefault="006471F9" w:rsidP="007523E1">
      <w:pPr>
        <w:pStyle w:val="Indent"/>
      </w:pPr>
      <w:r>
        <w:t>Command</w:t>
      </w:r>
      <w:r w:rsidR="008F0172">
        <w:t>:</w:t>
      </w:r>
      <w:r>
        <w:t xml:space="preserve"> make clean; make;</w:t>
      </w:r>
    </w:p>
    <w:p w14:paraId="762A5F4C" w14:textId="77777777" w:rsidR="00406ED0" w:rsidRDefault="006471F9" w:rsidP="00DA0263">
      <w:pPr>
        <w:pStyle w:val="Numbered"/>
      </w:pPr>
      <w:r>
        <w:t xml:space="preserve">Data plane </w:t>
      </w:r>
    </w:p>
    <w:p w14:paraId="762A5F4D" w14:textId="26599F76" w:rsidR="00406ED0" w:rsidRDefault="005D4CAD" w:rsidP="007523E1">
      <w:pPr>
        <w:pStyle w:val="Indent"/>
      </w:pPr>
      <w:r>
        <w:t>Path</w:t>
      </w:r>
      <w:r w:rsidR="008F0172">
        <w:t>:</w:t>
      </w:r>
      <w:r w:rsidR="006471F9">
        <w:t xml:space="preserve"> cd ngic-</w:t>
      </w:r>
      <w:proofErr w:type="spellStart"/>
      <w:r w:rsidR="006471F9">
        <w:t>rtc</w:t>
      </w:r>
      <w:proofErr w:type="spellEnd"/>
      <w:r w:rsidR="006471F9">
        <w:t>/</w:t>
      </w:r>
      <w:proofErr w:type="spellStart"/>
      <w:r w:rsidR="006471F9">
        <w:t>dp</w:t>
      </w:r>
      <w:proofErr w:type="spellEnd"/>
    </w:p>
    <w:p w14:paraId="762A5F4E" w14:textId="574746E9" w:rsidR="00406ED0" w:rsidRDefault="005D4CAD" w:rsidP="007523E1">
      <w:pPr>
        <w:pStyle w:val="Indent"/>
      </w:pPr>
      <w:r>
        <w:t>Command</w:t>
      </w:r>
      <w:r w:rsidR="008F0172">
        <w:t>:</w:t>
      </w:r>
      <w:r w:rsidR="006471F9">
        <w:t xml:space="preserve"> make clean; make;</w:t>
      </w:r>
    </w:p>
    <w:p w14:paraId="762A5F4F" w14:textId="77777777" w:rsidR="00406ED0" w:rsidRDefault="006471F9" w:rsidP="00DA0263">
      <w:pPr>
        <w:pStyle w:val="Numbered"/>
      </w:pPr>
      <w:r>
        <w:t>Oss-</w:t>
      </w:r>
      <w:proofErr w:type="spellStart"/>
      <w:r>
        <w:t>util</w:t>
      </w:r>
      <w:proofErr w:type="spellEnd"/>
    </w:p>
    <w:p w14:paraId="762A5F50" w14:textId="64784FB4" w:rsidR="00406ED0" w:rsidRDefault="005D4CAD" w:rsidP="007523E1">
      <w:pPr>
        <w:pStyle w:val="Indent"/>
      </w:pPr>
      <w:r>
        <w:t>Path</w:t>
      </w:r>
      <w:r w:rsidR="008F0172">
        <w:t>:</w:t>
      </w:r>
      <w:r w:rsidR="006471F9">
        <w:t xml:space="preserve"> cd ngic-</w:t>
      </w:r>
      <w:proofErr w:type="spellStart"/>
      <w:r w:rsidR="006471F9">
        <w:t>rtc</w:t>
      </w:r>
      <w:proofErr w:type="spellEnd"/>
      <w:r w:rsidR="006471F9">
        <w:t>/</w:t>
      </w:r>
      <w:proofErr w:type="spellStart"/>
      <w:r w:rsidR="006471F9">
        <w:t>oss_adapter</w:t>
      </w:r>
      <w:proofErr w:type="spellEnd"/>
      <w:r w:rsidR="006471F9">
        <w:t>/c3po_oss/</w:t>
      </w:r>
      <w:proofErr w:type="spellStart"/>
      <w:r w:rsidR="006471F9">
        <w:t>oss-util</w:t>
      </w:r>
      <w:proofErr w:type="spellEnd"/>
      <w:r w:rsidR="006471F9">
        <w:t>/</w:t>
      </w:r>
    </w:p>
    <w:p w14:paraId="762A5F51" w14:textId="76969E47" w:rsidR="00406ED0" w:rsidRDefault="005D4CAD" w:rsidP="007523E1">
      <w:pPr>
        <w:pStyle w:val="Indent"/>
      </w:pPr>
      <w:r>
        <w:t>Command</w:t>
      </w:r>
      <w:r w:rsidR="008F0172">
        <w:t>:</w:t>
      </w:r>
      <w:r w:rsidR="006471F9">
        <w:t xml:space="preserve"> make clean; make; make install;</w:t>
      </w:r>
    </w:p>
    <w:p w14:paraId="762A5F52" w14:textId="0B430D98" w:rsidR="00406ED0" w:rsidRDefault="005D4CAD" w:rsidP="007523E1">
      <w:pPr>
        <w:pStyle w:val="Indent"/>
      </w:pPr>
      <w:r>
        <w:t>Note</w:t>
      </w:r>
      <w:r w:rsidR="008F0172">
        <w:t>:</w:t>
      </w:r>
      <w:r w:rsidR="006471F9">
        <w:t xml:space="preserve"> After this step</w:t>
      </w:r>
      <w:r w:rsidR="008F0172">
        <w:t>,</w:t>
      </w:r>
      <w:r w:rsidR="006471F9">
        <w:t xml:space="preserve"> go to step 1</w:t>
      </w:r>
      <w:r w:rsidR="008F0172">
        <w:t>.</w:t>
      </w:r>
    </w:p>
    <w:p w14:paraId="762A5F53" w14:textId="77777777" w:rsidR="00406ED0" w:rsidRDefault="006471F9" w:rsidP="00DA0263">
      <w:pPr>
        <w:pStyle w:val="Numbered"/>
      </w:pPr>
      <w:r>
        <w:t xml:space="preserve">Build </w:t>
      </w:r>
      <w:proofErr w:type="spellStart"/>
      <w:r>
        <w:t>libpfcp</w:t>
      </w:r>
      <w:proofErr w:type="spellEnd"/>
      <w:r>
        <w:t xml:space="preserve"> library</w:t>
      </w:r>
    </w:p>
    <w:p w14:paraId="762A5F54" w14:textId="266D472D" w:rsidR="00406ED0" w:rsidRDefault="005D4CAD" w:rsidP="007523E1">
      <w:pPr>
        <w:pStyle w:val="Indent"/>
      </w:pPr>
      <w:r>
        <w:t>Path</w:t>
      </w:r>
      <w:r w:rsidR="008F0172">
        <w:t>:</w:t>
      </w:r>
      <w:r w:rsidR="006471F9">
        <w:t xml:space="preserve"> cd ngic-</w:t>
      </w:r>
      <w:proofErr w:type="spellStart"/>
      <w:r w:rsidR="006471F9">
        <w:t>rtc</w:t>
      </w:r>
      <w:proofErr w:type="spellEnd"/>
      <w:r w:rsidR="006471F9">
        <w:t>/</w:t>
      </w:r>
      <w:proofErr w:type="spellStart"/>
      <w:r w:rsidR="006471F9">
        <w:t>libpfcp</w:t>
      </w:r>
      <w:proofErr w:type="spellEnd"/>
    </w:p>
    <w:p w14:paraId="762A5F55" w14:textId="495063B6" w:rsidR="00406ED0" w:rsidRDefault="005D4CAD" w:rsidP="007523E1">
      <w:pPr>
        <w:pStyle w:val="Indent"/>
      </w:pPr>
      <w:r>
        <w:t>Command</w:t>
      </w:r>
      <w:r w:rsidR="008F0172">
        <w:t>:</w:t>
      </w:r>
      <w:r w:rsidR="006471F9">
        <w:t xml:space="preserve"> make clean; make;</w:t>
      </w:r>
    </w:p>
    <w:p w14:paraId="762A5F56" w14:textId="2C0E1935" w:rsidR="00406ED0" w:rsidRDefault="005D4CAD" w:rsidP="007523E1">
      <w:pPr>
        <w:pStyle w:val="Indent"/>
      </w:pPr>
      <w:r>
        <w:t>Note</w:t>
      </w:r>
      <w:r w:rsidR="008F0172">
        <w:t>:</w:t>
      </w:r>
      <w:r w:rsidR="006471F9">
        <w:t xml:space="preserve"> After this step</w:t>
      </w:r>
      <w:r w:rsidR="008F0172">
        <w:t>,</w:t>
      </w:r>
      <w:r w:rsidR="006471F9">
        <w:t xml:space="preserve"> go to step 1 or 2 according to the requirements of the server.</w:t>
      </w:r>
    </w:p>
    <w:p w14:paraId="762A5F57" w14:textId="77777777" w:rsidR="00406ED0" w:rsidRDefault="006471F9" w:rsidP="00DA0263">
      <w:pPr>
        <w:pStyle w:val="Numbered"/>
      </w:pPr>
      <w:r>
        <w:t>Build libgtpv2c library</w:t>
      </w:r>
    </w:p>
    <w:p w14:paraId="762A5F58" w14:textId="33E9C2CC" w:rsidR="00406ED0" w:rsidRDefault="005D4CAD" w:rsidP="007523E1">
      <w:pPr>
        <w:pStyle w:val="Indent"/>
      </w:pPr>
      <w:r>
        <w:t>Path</w:t>
      </w:r>
      <w:r w:rsidR="008F0172">
        <w:t>:</w:t>
      </w:r>
      <w:r w:rsidR="006471F9">
        <w:t xml:space="preserve"> cd ngic-</w:t>
      </w:r>
      <w:proofErr w:type="spellStart"/>
      <w:r w:rsidR="006471F9">
        <w:t>rtc</w:t>
      </w:r>
      <w:proofErr w:type="spellEnd"/>
      <w:r w:rsidR="006471F9">
        <w:t>/libgtpv2c</w:t>
      </w:r>
    </w:p>
    <w:p w14:paraId="792757A3" w14:textId="5B0ADCC9" w:rsidR="00810293" w:rsidRDefault="005D4CAD" w:rsidP="007523E1">
      <w:pPr>
        <w:pStyle w:val="Indent"/>
      </w:pPr>
      <w:r>
        <w:t>Command</w:t>
      </w:r>
      <w:r w:rsidR="008F0172">
        <w:t>:</w:t>
      </w:r>
      <w:r w:rsidR="002F5BA4">
        <w:t xml:space="preserve"> </w:t>
      </w:r>
      <w:r w:rsidR="006471F9">
        <w:t>make clean; make;</w:t>
      </w:r>
    </w:p>
    <w:p w14:paraId="762A5F5A" w14:textId="4AC4F917" w:rsidR="00406ED0" w:rsidRDefault="005D4CAD" w:rsidP="007523E1">
      <w:pPr>
        <w:pStyle w:val="Indent"/>
      </w:pPr>
      <w:r>
        <w:t>Note</w:t>
      </w:r>
      <w:r w:rsidR="008F0172">
        <w:t>:</w:t>
      </w:r>
      <w:r w:rsidR="006471F9">
        <w:t xml:space="preserve"> After this step</w:t>
      </w:r>
      <w:r w:rsidR="008F0172">
        <w:t>,</w:t>
      </w:r>
      <w:r w:rsidR="006471F9">
        <w:t xml:space="preserve"> go to step 1 or 2 according to the requirements of the server.</w:t>
      </w:r>
    </w:p>
    <w:p w14:paraId="762A5F5B" w14:textId="0194BAAE" w:rsidR="00406ED0" w:rsidRDefault="005D4CAD" w:rsidP="00B8317A">
      <w:pPr>
        <w:pStyle w:val="Heading3"/>
      </w:pPr>
      <w:bookmarkStart w:id="107" w:name="_Toc36222866"/>
      <w:r>
        <w:t>Runt</w:t>
      </w:r>
      <w:r w:rsidR="006471F9">
        <w:t>ime and Compile Time Flag</w:t>
      </w:r>
      <w:r w:rsidR="00B8317A">
        <w:t>s</w:t>
      </w:r>
      <w:bookmarkEnd w:id="107"/>
    </w:p>
    <w:p w14:paraId="762A5F5C" w14:textId="77777777" w:rsidR="00406ED0" w:rsidRDefault="006471F9" w:rsidP="002C3A04">
      <w:pPr>
        <w:pStyle w:val="Numbered"/>
        <w:numPr>
          <w:ilvl w:val="0"/>
          <w:numId w:val="6"/>
        </w:numPr>
        <w:ind w:left="360"/>
      </w:pPr>
      <w:r>
        <w:t>DNS FLAG</w:t>
      </w:r>
    </w:p>
    <w:p w14:paraId="762A5F5D" w14:textId="41CA5816" w:rsidR="00406ED0" w:rsidRDefault="005D4CAD" w:rsidP="007523E1">
      <w:pPr>
        <w:pStyle w:val="Indent"/>
      </w:pPr>
      <w:r>
        <w:t>Path</w:t>
      </w:r>
      <w:r w:rsidR="008F0172">
        <w:t>:</w:t>
      </w:r>
      <w:r w:rsidR="006471F9">
        <w:t xml:space="preserve"> </w:t>
      </w:r>
      <w:r w:rsidR="006471F9" w:rsidRPr="005D4CAD">
        <w:t>ngic-</w:t>
      </w:r>
      <w:proofErr w:type="spellStart"/>
      <w:r w:rsidR="006471F9" w:rsidRPr="005D4CAD">
        <w:t>rtc</w:t>
      </w:r>
      <w:proofErr w:type="spellEnd"/>
      <w:r w:rsidR="006471F9" w:rsidRPr="005D4CAD">
        <w:t>/</w:t>
      </w:r>
      <w:proofErr w:type="spellStart"/>
      <w:r w:rsidR="006471F9" w:rsidRPr="005D4CAD">
        <w:t>cp</w:t>
      </w:r>
      <w:proofErr w:type="spellEnd"/>
      <w:r w:rsidR="006471F9" w:rsidRPr="005D4CAD">
        <w:t>/</w:t>
      </w:r>
      <w:proofErr w:type="spellStart"/>
      <w:r w:rsidR="006471F9" w:rsidRPr="005D4CAD">
        <w:t>Makefile</w:t>
      </w:r>
      <w:proofErr w:type="spellEnd"/>
    </w:p>
    <w:p w14:paraId="762A5F5E" w14:textId="77777777" w:rsidR="00406ED0" w:rsidRDefault="006471F9" w:rsidP="008F7F3E">
      <w:pPr>
        <w:pStyle w:val="Figure"/>
      </w:pPr>
      <w:r>
        <w:rPr>
          <w:noProof/>
        </w:rPr>
        <w:drawing>
          <wp:inline distT="114300" distB="114300" distL="114300" distR="114300" wp14:anchorId="762A6112" wp14:editId="18CF0794">
            <wp:extent cx="5391150" cy="529899"/>
            <wp:effectExtent l="0" t="0" r="0" b="3810"/>
            <wp:docPr id="201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56036" cy="53627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62A5F60" w14:textId="064F4FBC" w:rsidR="00406ED0" w:rsidRDefault="00571E27" w:rsidP="007523E1">
      <w:pPr>
        <w:pStyle w:val="Indent"/>
      </w:pPr>
      <w:r>
        <w:t>Function</w:t>
      </w:r>
      <w:r w:rsidR="008F0172">
        <w:t>:</w:t>
      </w:r>
      <w:r w:rsidR="006471F9">
        <w:t xml:space="preserve"> Disable DNS flag to discover Data Plane Server statically</w:t>
      </w:r>
    </w:p>
    <w:p w14:paraId="762A5F61" w14:textId="7E1CD76F" w:rsidR="00406ED0" w:rsidRDefault="006471F9" w:rsidP="007523E1">
      <w:pPr>
        <w:pStyle w:val="Indent"/>
      </w:pPr>
      <w:r>
        <w:t>Flag Type</w:t>
      </w:r>
      <w:r w:rsidR="008F0172">
        <w:t>:</w:t>
      </w:r>
      <w:r>
        <w:t xml:space="preserve"> Compile Time</w:t>
      </w:r>
    </w:p>
    <w:p w14:paraId="762A5F62" w14:textId="77777777" w:rsidR="00406ED0" w:rsidRDefault="006471F9" w:rsidP="00DA0263">
      <w:pPr>
        <w:pStyle w:val="Numbered"/>
      </w:pPr>
      <w:r>
        <w:t>CP LOGGING FLAG</w:t>
      </w:r>
    </w:p>
    <w:p w14:paraId="762A5F63" w14:textId="3381ACAB" w:rsidR="00406ED0" w:rsidRPr="00571E27" w:rsidRDefault="00571E27" w:rsidP="007523E1">
      <w:pPr>
        <w:pStyle w:val="Indent"/>
      </w:pPr>
      <w:r>
        <w:lastRenderedPageBreak/>
        <w:t>Path</w:t>
      </w:r>
      <w:r w:rsidR="008F0172">
        <w:t>:</w:t>
      </w:r>
      <w:r w:rsidR="006471F9">
        <w:t xml:space="preserve"> </w:t>
      </w:r>
      <w:r w:rsidR="006471F9" w:rsidRPr="00571E27">
        <w:t>ngic-</w:t>
      </w:r>
      <w:proofErr w:type="spellStart"/>
      <w:r w:rsidR="006471F9" w:rsidRPr="00571E27">
        <w:t>rtc</w:t>
      </w:r>
      <w:proofErr w:type="spellEnd"/>
      <w:r w:rsidR="006471F9" w:rsidRPr="00571E27">
        <w:t>/</w:t>
      </w:r>
      <w:proofErr w:type="spellStart"/>
      <w:r w:rsidR="006471F9" w:rsidRPr="00571E27">
        <w:t>config</w:t>
      </w:r>
      <w:proofErr w:type="spellEnd"/>
      <w:r w:rsidR="006471F9" w:rsidRPr="00571E27">
        <w:t>/</w:t>
      </w:r>
      <w:proofErr w:type="spellStart"/>
      <w:r w:rsidR="006471F9" w:rsidRPr="00571E27">
        <w:t>cp.cfg</w:t>
      </w:r>
      <w:proofErr w:type="spellEnd"/>
    </w:p>
    <w:p w14:paraId="762A5F64" w14:textId="77777777" w:rsidR="00406ED0" w:rsidRDefault="006471F9" w:rsidP="008F7F3E">
      <w:pPr>
        <w:pStyle w:val="Figure"/>
      </w:pPr>
      <w:r>
        <w:rPr>
          <w:noProof/>
        </w:rPr>
        <w:drawing>
          <wp:inline distT="114300" distB="114300" distL="114300" distR="114300" wp14:anchorId="762A6114" wp14:editId="1B63B1DE">
            <wp:extent cx="4324350" cy="371987"/>
            <wp:effectExtent l="0" t="0" r="0" b="9525"/>
            <wp:docPr id="211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02590" cy="4045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62A5F66" w14:textId="3486BD66" w:rsidR="00406ED0" w:rsidRDefault="00571E27" w:rsidP="007523E1">
      <w:pPr>
        <w:pStyle w:val="Indent"/>
      </w:pPr>
      <w:r>
        <w:t>Function</w:t>
      </w:r>
      <w:r w:rsidR="008F0172">
        <w:t>:</w:t>
      </w:r>
      <w:r w:rsidR="006471F9">
        <w:t xml:space="preserve"> Activate Logging</w:t>
      </w:r>
    </w:p>
    <w:p w14:paraId="762A5F67" w14:textId="301CB14C" w:rsidR="00406ED0" w:rsidRDefault="00571E27" w:rsidP="007523E1">
      <w:pPr>
        <w:pStyle w:val="Indent"/>
      </w:pPr>
      <w:r>
        <w:t>Flag Type</w:t>
      </w:r>
      <w:r w:rsidR="008F0172">
        <w:t>:</w:t>
      </w:r>
      <w:r w:rsidR="006471F9">
        <w:t xml:space="preserve"> Run Time</w:t>
      </w:r>
    </w:p>
    <w:p w14:paraId="762A5F68" w14:textId="77777777" w:rsidR="00406ED0" w:rsidRDefault="006471F9" w:rsidP="00DA0263">
      <w:pPr>
        <w:pStyle w:val="Numbered"/>
      </w:pPr>
      <w:r>
        <w:t>GDB FLAG</w:t>
      </w:r>
    </w:p>
    <w:p w14:paraId="762A5F69" w14:textId="57CA6FC6" w:rsidR="00406ED0" w:rsidRPr="00571E27" w:rsidRDefault="006471F9" w:rsidP="007523E1">
      <w:pPr>
        <w:pStyle w:val="Indent"/>
      </w:pPr>
      <w:r>
        <w:t>Path</w:t>
      </w:r>
      <w:r w:rsidR="008F0172">
        <w:t>:</w:t>
      </w:r>
      <w:r>
        <w:t xml:space="preserve"> </w:t>
      </w:r>
      <w:r w:rsidRPr="00571E27">
        <w:t>ngic-</w:t>
      </w:r>
      <w:proofErr w:type="spellStart"/>
      <w:r w:rsidRPr="00571E27">
        <w:t>rtc</w:t>
      </w:r>
      <w:proofErr w:type="spellEnd"/>
      <w:r w:rsidRPr="00571E27">
        <w:t>/</w:t>
      </w:r>
      <w:proofErr w:type="spellStart"/>
      <w:r w:rsidRPr="00571E27">
        <w:t>cp</w:t>
      </w:r>
      <w:proofErr w:type="spellEnd"/>
      <w:r w:rsidRPr="00571E27">
        <w:t>/</w:t>
      </w:r>
      <w:proofErr w:type="spellStart"/>
      <w:r w:rsidRPr="00571E27">
        <w:t>Makefile</w:t>
      </w:r>
      <w:proofErr w:type="spellEnd"/>
    </w:p>
    <w:p w14:paraId="762A5F6A" w14:textId="77777777" w:rsidR="00406ED0" w:rsidRDefault="006471F9" w:rsidP="008F7F3E">
      <w:pPr>
        <w:pStyle w:val="Figure"/>
      </w:pPr>
      <w:r>
        <w:rPr>
          <w:noProof/>
        </w:rPr>
        <w:drawing>
          <wp:inline distT="114300" distB="114300" distL="114300" distR="114300" wp14:anchorId="762A6116" wp14:editId="68E97054">
            <wp:extent cx="5514975" cy="742400"/>
            <wp:effectExtent l="0" t="0" r="0" b="635"/>
            <wp:docPr id="212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85124" cy="75184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62A5F6C" w14:textId="33F53FAA" w:rsidR="00406ED0" w:rsidRDefault="00571E27" w:rsidP="007523E1">
      <w:pPr>
        <w:pStyle w:val="Indent"/>
      </w:pPr>
      <w:r>
        <w:t>Function</w:t>
      </w:r>
      <w:r w:rsidR="008F0172">
        <w:t>:</w:t>
      </w:r>
      <w:r w:rsidR="006471F9">
        <w:t xml:space="preserve"> uncomment the flag to enable debug mode and </w:t>
      </w:r>
      <w:proofErr w:type="gramStart"/>
      <w:r w:rsidR="006471F9">
        <w:t>use ./</w:t>
      </w:r>
      <w:proofErr w:type="gramEnd"/>
      <w:r w:rsidR="006471F9">
        <w:t>run.sh debug command to activate debugging when run the Control Plane Server</w:t>
      </w:r>
    </w:p>
    <w:p w14:paraId="762A5F6D" w14:textId="62981C38" w:rsidR="00406ED0" w:rsidRDefault="00571E27" w:rsidP="007523E1">
      <w:pPr>
        <w:pStyle w:val="Indent"/>
      </w:pPr>
      <w:r>
        <w:t>Flag Type</w:t>
      </w:r>
      <w:r w:rsidR="008F0172">
        <w:t>:</w:t>
      </w:r>
      <w:r w:rsidR="006471F9">
        <w:t xml:space="preserve"> Compile Time</w:t>
      </w:r>
    </w:p>
    <w:p w14:paraId="762A5F6E" w14:textId="77777777" w:rsidR="00406ED0" w:rsidRDefault="006471F9" w:rsidP="006D0682">
      <w:pPr>
        <w:pStyle w:val="Numbered"/>
      </w:pPr>
      <w:r>
        <w:t>GX FLAG</w:t>
      </w:r>
    </w:p>
    <w:p w14:paraId="762A5F6F" w14:textId="007F8AC8" w:rsidR="00406ED0" w:rsidRPr="00571E27" w:rsidRDefault="00571E27" w:rsidP="007523E1">
      <w:pPr>
        <w:pStyle w:val="Indent"/>
      </w:pPr>
      <w:r>
        <w:t>Path</w:t>
      </w:r>
      <w:r w:rsidR="008F0172">
        <w:t>:</w:t>
      </w:r>
      <w:r w:rsidR="006471F9">
        <w:t xml:space="preserve"> </w:t>
      </w:r>
      <w:r w:rsidR="006471F9" w:rsidRPr="00571E27">
        <w:t>ngic-</w:t>
      </w:r>
      <w:proofErr w:type="spellStart"/>
      <w:r w:rsidR="006471F9" w:rsidRPr="00571E27">
        <w:t>rtc</w:t>
      </w:r>
      <w:proofErr w:type="spellEnd"/>
      <w:r w:rsidR="006471F9" w:rsidRPr="00571E27">
        <w:t>/</w:t>
      </w:r>
      <w:proofErr w:type="spellStart"/>
      <w:r w:rsidR="006471F9" w:rsidRPr="00571E27">
        <w:t>cp</w:t>
      </w:r>
      <w:proofErr w:type="spellEnd"/>
      <w:r w:rsidR="006471F9" w:rsidRPr="00571E27">
        <w:t>/</w:t>
      </w:r>
      <w:proofErr w:type="spellStart"/>
      <w:r w:rsidR="006471F9" w:rsidRPr="00571E27">
        <w:t>Makefile</w:t>
      </w:r>
      <w:proofErr w:type="spellEnd"/>
    </w:p>
    <w:p w14:paraId="762A5F70" w14:textId="2B3C0DDA" w:rsidR="00406ED0" w:rsidRDefault="006471F9" w:rsidP="008F7F3E">
      <w:pPr>
        <w:pStyle w:val="Figure"/>
      </w:pPr>
      <w:r>
        <w:rPr>
          <w:noProof/>
        </w:rPr>
        <w:drawing>
          <wp:inline distT="114300" distB="114300" distL="114300" distR="114300" wp14:anchorId="762A6118" wp14:editId="3F5167FF">
            <wp:extent cx="5763597" cy="476250"/>
            <wp:effectExtent l="0" t="0" r="8890" b="0"/>
            <wp:docPr id="218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79787" cy="4775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62A5F72" w14:textId="37085A30" w:rsidR="00406ED0" w:rsidRDefault="00571E27" w:rsidP="007523E1">
      <w:pPr>
        <w:pStyle w:val="Indent"/>
      </w:pPr>
      <w:r>
        <w:t>Function</w:t>
      </w:r>
      <w:r w:rsidR="008F0172">
        <w:t>:</w:t>
      </w:r>
      <w:r w:rsidR="006471F9">
        <w:t xml:space="preserve"> Remove </w:t>
      </w:r>
      <w:proofErr w:type="spellStart"/>
      <w:r w:rsidR="006471F9">
        <w:t>gx</w:t>
      </w:r>
      <w:proofErr w:type="spellEnd"/>
      <w:r w:rsidR="006471F9">
        <w:t xml:space="preserve"> functionality if comment the flag</w:t>
      </w:r>
    </w:p>
    <w:p w14:paraId="762A5F73" w14:textId="5678A9CB" w:rsidR="00406ED0" w:rsidRDefault="00571E27" w:rsidP="007523E1">
      <w:pPr>
        <w:pStyle w:val="Indent"/>
      </w:pPr>
      <w:r>
        <w:t>Flag Type</w:t>
      </w:r>
      <w:r w:rsidR="008F0172">
        <w:t>:</w:t>
      </w:r>
      <w:r w:rsidR="006471F9">
        <w:t xml:space="preserve"> Compile Time</w:t>
      </w:r>
    </w:p>
    <w:p w14:paraId="762A5F74" w14:textId="77777777" w:rsidR="00406ED0" w:rsidRDefault="006471F9" w:rsidP="006D0682">
      <w:pPr>
        <w:pStyle w:val="Numbered"/>
      </w:pPr>
      <w:r>
        <w:t>PERFORMANCE FLAG</w:t>
      </w:r>
    </w:p>
    <w:p w14:paraId="762A5F75" w14:textId="6E16C016" w:rsidR="00406ED0" w:rsidRPr="00571E27" w:rsidRDefault="00571E27" w:rsidP="007523E1">
      <w:pPr>
        <w:pStyle w:val="Indent"/>
      </w:pPr>
      <w:r>
        <w:t>Path</w:t>
      </w:r>
      <w:r w:rsidR="008F0172">
        <w:t>:</w:t>
      </w:r>
      <w:r w:rsidR="006471F9">
        <w:t xml:space="preserve"> </w:t>
      </w:r>
      <w:r w:rsidR="006471F9" w:rsidRPr="00571E27">
        <w:t>ngic-</w:t>
      </w:r>
      <w:proofErr w:type="spellStart"/>
      <w:r w:rsidR="006471F9" w:rsidRPr="00571E27">
        <w:t>rtc</w:t>
      </w:r>
      <w:proofErr w:type="spellEnd"/>
      <w:r w:rsidR="006471F9" w:rsidRPr="00571E27">
        <w:t>/</w:t>
      </w:r>
      <w:proofErr w:type="spellStart"/>
      <w:r w:rsidR="006471F9" w:rsidRPr="00571E27">
        <w:t>dp</w:t>
      </w:r>
      <w:proofErr w:type="spellEnd"/>
      <w:r w:rsidR="006471F9" w:rsidRPr="00571E27">
        <w:t>/</w:t>
      </w:r>
      <w:proofErr w:type="spellStart"/>
      <w:r w:rsidR="006471F9" w:rsidRPr="00571E27">
        <w:t>Makefile</w:t>
      </w:r>
      <w:proofErr w:type="spellEnd"/>
    </w:p>
    <w:p w14:paraId="762A5F76" w14:textId="30345C69" w:rsidR="00406ED0" w:rsidRDefault="006471F9" w:rsidP="008F7F3E">
      <w:pPr>
        <w:pStyle w:val="Figure"/>
      </w:pPr>
      <w:r>
        <w:rPr>
          <w:noProof/>
        </w:rPr>
        <w:drawing>
          <wp:inline distT="114300" distB="114300" distL="114300" distR="114300" wp14:anchorId="762A611A" wp14:editId="7F5531F8">
            <wp:extent cx="4810125" cy="455012"/>
            <wp:effectExtent l="0" t="0" r="0" b="2540"/>
            <wp:docPr id="224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10039" cy="4644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62A5F78" w14:textId="06168AAC" w:rsidR="00406ED0" w:rsidRDefault="00571E27" w:rsidP="007523E1">
      <w:pPr>
        <w:pStyle w:val="Indent"/>
      </w:pPr>
      <w:r>
        <w:t>Function</w:t>
      </w:r>
      <w:r w:rsidR="008F0172">
        <w:t>:</w:t>
      </w:r>
      <w:r w:rsidR="006471F9">
        <w:t xml:space="preserve"> Remove Log Levels if uncomment the flag</w:t>
      </w:r>
    </w:p>
    <w:p w14:paraId="762A5F79" w14:textId="29D2A9D3" w:rsidR="00406ED0" w:rsidRDefault="00571E27" w:rsidP="007523E1">
      <w:pPr>
        <w:pStyle w:val="Indent"/>
      </w:pPr>
      <w:r>
        <w:t>Flag Type</w:t>
      </w:r>
      <w:r w:rsidR="008F0172">
        <w:t>:</w:t>
      </w:r>
      <w:r w:rsidR="006471F9">
        <w:t xml:space="preserve"> Compile Time</w:t>
      </w:r>
    </w:p>
    <w:p w14:paraId="762A5F7A" w14:textId="18F3EB59" w:rsidR="00406ED0" w:rsidRDefault="006471F9" w:rsidP="00571E27">
      <w:pPr>
        <w:pStyle w:val="Heading2"/>
        <w:spacing w:before="180" w:after="180"/>
      </w:pPr>
      <w:bookmarkStart w:id="108" w:name="_Toc36222867"/>
      <w:r>
        <w:t>Dependencies</w:t>
      </w:r>
      <w:bookmarkEnd w:id="108"/>
    </w:p>
    <w:p w14:paraId="762A5F7B" w14:textId="270A6CEB" w:rsidR="00406ED0" w:rsidRDefault="006471F9" w:rsidP="002C3A04">
      <w:pPr>
        <w:pStyle w:val="Numbered"/>
        <w:numPr>
          <w:ilvl w:val="0"/>
          <w:numId w:val="7"/>
        </w:numPr>
        <w:ind w:left="360"/>
      </w:pPr>
      <w:r w:rsidRPr="00B426F4">
        <w:rPr>
          <w:b/>
        </w:rPr>
        <w:t>Ubuntu 16.04 LTS</w:t>
      </w:r>
      <w:r>
        <w:t xml:space="preserve"> should be installed</w:t>
      </w:r>
      <w:r w:rsidR="008F0172">
        <w:t>. The U</w:t>
      </w:r>
      <w:r>
        <w:t xml:space="preserve">buntu 16.04 LTS image can be downloaded from </w:t>
      </w:r>
      <w:hyperlink r:id="rId29">
        <w:r w:rsidRPr="00B426F4">
          <w:rPr>
            <w:color w:val="1155CC"/>
            <w:u w:val="single"/>
          </w:rPr>
          <w:t>https://www.ubuntu.com/download/alternative-downloads</w:t>
        </w:r>
      </w:hyperlink>
    </w:p>
    <w:p w14:paraId="762A5F7C" w14:textId="56013FCC" w:rsidR="00406ED0" w:rsidRDefault="008F0172" w:rsidP="00B426F4">
      <w:pPr>
        <w:pStyle w:val="Numbered"/>
      </w:pPr>
      <w:r>
        <w:t xml:space="preserve">The </w:t>
      </w:r>
      <w:r w:rsidR="006471F9">
        <w:t xml:space="preserve">User account on the server </w:t>
      </w:r>
      <w:r>
        <w:t xml:space="preserve">must have </w:t>
      </w:r>
      <w:r w:rsidR="006471F9">
        <w:rPr>
          <w:b/>
        </w:rPr>
        <w:t>root privileges</w:t>
      </w:r>
      <w:r w:rsidR="006471F9">
        <w:t>.</w:t>
      </w:r>
    </w:p>
    <w:p w14:paraId="762A5F7D" w14:textId="0700A7F5" w:rsidR="00406ED0" w:rsidRDefault="006471F9" w:rsidP="00B426F4">
      <w:pPr>
        <w:pStyle w:val="Numbered"/>
      </w:pPr>
      <w:r>
        <w:t>Peer components</w:t>
      </w:r>
      <w:r w:rsidR="008F0172">
        <w:t xml:space="preserve">, MME, DNS, PCRF, </w:t>
      </w:r>
      <w:proofErr w:type="spellStart"/>
      <w:r w:rsidR="008F0172">
        <w:t>eNB</w:t>
      </w:r>
      <w:proofErr w:type="spellEnd"/>
      <w:r w:rsidR="008F0172">
        <w:t xml:space="preserve">, and </w:t>
      </w:r>
      <w:proofErr w:type="spellStart"/>
      <w:r w:rsidR="008F0172">
        <w:t>SGi</w:t>
      </w:r>
      <w:proofErr w:type="spellEnd"/>
      <w:r w:rsidR="008F0172">
        <w:t xml:space="preserve">-AS, </w:t>
      </w:r>
      <w:r>
        <w:t xml:space="preserve">or their simulators </w:t>
      </w:r>
      <w:r w:rsidR="008F0172">
        <w:t xml:space="preserve">must be </w:t>
      </w:r>
      <w:r>
        <w:t>installed and configured.</w:t>
      </w:r>
    </w:p>
    <w:p w14:paraId="762A5F7E" w14:textId="07BA7A1F" w:rsidR="00406ED0" w:rsidRPr="00571E27" w:rsidRDefault="008F0172" w:rsidP="002318F8">
      <w:pPr>
        <w:pStyle w:val="Numbered"/>
      </w:pPr>
      <w:r>
        <w:lastRenderedPageBreak/>
        <w:t xml:space="preserve">The following </w:t>
      </w:r>
      <w:r w:rsidR="006471F9" w:rsidRPr="00571E27">
        <w:t xml:space="preserve">packages </w:t>
      </w:r>
      <w:r>
        <w:t xml:space="preserve">must be </w:t>
      </w:r>
      <w:r w:rsidR="00571E27">
        <w:t>installed by install.sh</w:t>
      </w:r>
      <w:r w:rsidR="006471F9" w:rsidRPr="00571E27">
        <w:t>:</w:t>
      </w:r>
    </w:p>
    <w:p w14:paraId="762A5F7F" w14:textId="77777777" w:rsidR="00406ED0" w:rsidRPr="00571E27" w:rsidRDefault="006471F9" w:rsidP="002318F8">
      <w:pPr>
        <w:pStyle w:val="Bulleted"/>
      </w:pPr>
      <w:bookmarkStart w:id="109" w:name="_heading=h.6jwr33jde1qt" w:colFirst="0" w:colLast="0"/>
      <w:bookmarkEnd w:id="109"/>
      <w:r w:rsidRPr="00571E27">
        <w:t>DPDK version 16.11.4</w:t>
      </w:r>
    </w:p>
    <w:p w14:paraId="762A5F80" w14:textId="77777777" w:rsidR="00406ED0" w:rsidRPr="00571E27" w:rsidRDefault="006471F9" w:rsidP="002318F8">
      <w:pPr>
        <w:pStyle w:val="Bulleted"/>
      </w:pPr>
      <w:bookmarkStart w:id="110" w:name="_heading=h.dpoqoh8w4aat" w:colFirst="0" w:colLast="0"/>
      <w:bookmarkEnd w:id="110"/>
      <w:r w:rsidRPr="00571E27">
        <w:t>build-essential</w:t>
      </w:r>
    </w:p>
    <w:p w14:paraId="762A5F81" w14:textId="77777777" w:rsidR="00406ED0" w:rsidRPr="00571E27" w:rsidRDefault="006471F9" w:rsidP="002318F8">
      <w:pPr>
        <w:pStyle w:val="Bulleted"/>
      </w:pPr>
      <w:bookmarkStart w:id="111" w:name="_heading=h.op21opbw8xne" w:colFirst="0" w:colLast="0"/>
      <w:bookmarkEnd w:id="111"/>
      <w:proofErr w:type="spellStart"/>
      <w:r w:rsidRPr="00571E27">
        <w:t>linux</w:t>
      </w:r>
      <w:proofErr w:type="spellEnd"/>
      <w:r w:rsidRPr="00571E27">
        <w:t>-headers-generic</w:t>
      </w:r>
    </w:p>
    <w:p w14:paraId="762A5F82" w14:textId="77777777" w:rsidR="00406ED0" w:rsidRPr="00571E27" w:rsidRDefault="006471F9" w:rsidP="002318F8">
      <w:pPr>
        <w:pStyle w:val="Bulleted"/>
      </w:pPr>
      <w:bookmarkStart w:id="112" w:name="_heading=h.se0kkqnyp70n" w:colFirst="0" w:colLast="0"/>
      <w:bookmarkEnd w:id="112"/>
      <w:proofErr w:type="spellStart"/>
      <w:r w:rsidRPr="00571E27">
        <w:t>git</w:t>
      </w:r>
      <w:proofErr w:type="spellEnd"/>
    </w:p>
    <w:p w14:paraId="762A5F83" w14:textId="77777777" w:rsidR="00406ED0" w:rsidRPr="00571E27" w:rsidRDefault="006471F9" w:rsidP="002318F8">
      <w:pPr>
        <w:pStyle w:val="Bulleted"/>
      </w:pPr>
      <w:bookmarkStart w:id="113" w:name="_heading=h.tn1jgerlzfm" w:colFirst="0" w:colLast="0"/>
      <w:bookmarkEnd w:id="113"/>
      <w:r w:rsidRPr="00571E27">
        <w:t>unzip</w:t>
      </w:r>
    </w:p>
    <w:p w14:paraId="762A5F84" w14:textId="77777777" w:rsidR="00406ED0" w:rsidRPr="00571E27" w:rsidRDefault="006471F9" w:rsidP="002318F8">
      <w:pPr>
        <w:pStyle w:val="Bulleted"/>
      </w:pPr>
      <w:bookmarkStart w:id="114" w:name="_heading=h.k7iex5xdgkia" w:colFirst="0" w:colLast="0"/>
      <w:bookmarkEnd w:id="114"/>
      <w:proofErr w:type="spellStart"/>
      <w:r w:rsidRPr="00571E27">
        <w:t>libpcap</w:t>
      </w:r>
      <w:proofErr w:type="spellEnd"/>
      <w:r w:rsidRPr="00571E27">
        <w:t>-dev</w:t>
      </w:r>
    </w:p>
    <w:p w14:paraId="762A5F85" w14:textId="77777777" w:rsidR="00406ED0" w:rsidRPr="00571E27" w:rsidRDefault="006471F9" w:rsidP="002318F8">
      <w:pPr>
        <w:pStyle w:val="Bulleted"/>
      </w:pPr>
      <w:bookmarkStart w:id="115" w:name="_heading=h.887n3o238dls" w:colFirst="0" w:colLast="0"/>
      <w:bookmarkEnd w:id="115"/>
      <w:r w:rsidRPr="00571E27">
        <w:t>make</w:t>
      </w:r>
    </w:p>
    <w:p w14:paraId="762A5F86" w14:textId="77777777" w:rsidR="00406ED0" w:rsidRPr="00571E27" w:rsidRDefault="006471F9" w:rsidP="002318F8">
      <w:pPr>
        <w:pStyle w:val="Bulleted"/>
      </w:pPr>
      <w:bookmarkStart w:id="116" w:name="_heading=h.w0kza4c62nsw" w:colFirst="0" w:colLast="0"/>
      <w:bookmarkEnd w:id="116"/>
      <w:proofErr w:type="spellStart"/>
      <w:r w:rsidRPr="00571E27">
        <w:t>hyperscan</w:t>
      </w:r>
      <w:proofErr w:type="spellEnd"/>
    </w:p>
    <w:p w14:paraId="762A5F87" w14:textId="77777777" w:rsidR="00406ED0" w:rsidRPr="00571E27" w:rsidRDefault="006471F9" w:rsidP="002318F8">
      <w:pPr>
        <w:pStyle w:val="Bulleted"/>
      </w:pPr>
      <w:bookmarkStart w:id="117" w:name="_heading=h.3xzs62lhbcf5" w:colFirst="0" w:colLast="0"/>
      <w:bookmarkEnd w:id="117"/>
      <w:r w:rsidRPr="00571E27">
        <w:t>curl</w:t>
      </w:r>
    </w:p>
    <w:p w14:paraId="762A5F88" w14:textId="77777777" w:rsidR="00406ED0" w:rsidRPr="00571E27" w:rsidRDefault="006471F9" w:rsidP="002318F8">
      <w:pPr>
        <w:pStyle w:val="Bulleted"/>
      </w:pPr>
      <w:bookmarkStart w:id="118" w:name="_heading=h.8t0qekgassyd" w:colFirst="0" w:colLast="0"/>
      <w:bookmarkEnd w:id="118"/>
      <w:proofErr w:type="spellStart"/>
      <w:r w:rsidRPr="00571E27">
        <w:t>openssl</w:t>
      </w:r>
      <w:proofErr w:type="spellEnd"/>
      <w:r w:rsidRPr="00571E27">
        <w:t>-dev</w:t>
      </w:r>
    </w:p>
    <w:p w14:paraId="762A5F89" w14:textId="77777777" w:rsidR="00406ED0" w:rsidRPr="00571E27" w:rsidRDefault="006471F9" w:rsidP="002318F8">
      <w:pPr>
        <w:pStyle w:val="Bulleted"/>
      </w:pPr>
      <w:bookmarkStart w:id="119" w:name="_heading=h.rpeu9bgfrlhp" w:colFirst="0" w:colLast="0"/>
      <w:bookmarkEnd w:id="119"/>
      <w:proofErr w:type="spellStart"/>
      <w:r w:rsidRPr="00571E27">
        <w:t>freediameter</w:t>
      </w:r>
      <w:proofErr w:type="spellEnd"/>
    </w:p>
    <w:p w14:paraId="762A5F8A" w14:textId="77777777" w:rsidR="00406ED0" w:rsidRPr="00571E27" w:rsidRDefault="006471F9" w:rsidP="002318F8">
      <w:pPr>
        <w:pStyle w:val="Bulleted"/>
      </w:pPr>
      <w:bookmarkStart w:id="120" w:name="_heading=h.u27fuy35itm0" w:colFirst="0" w:colLast="0"/>
      <w:bookmarkEnd w:id="120"/>
      <w:proofErr w:type="spellStart"/>
      <w:r w:rsidRPr="00571E27">
        <w:t>Pistache</w:t>
      </w:r>
      <w:proofErr w:type="spellEnd"/>
    </w:p>
    <w:p w14:paraId="762A5F8B" w14:textId="77777777" w:rsidR="00406ED0" w:rsidRPr="00571E27" w:rsidRDefault="006471F9" w:rsidP="002318F8">
      <w:pPr>
        <w:pStyle w:val="Bulleted"/>
      </w:pPr>
      <w:bookmarkStart w:id="121" w:name="_heading=h.h92g23v3np6a" w:colFirst="0" w:colLast="0"/>
      <w:bookmarkEnd w:id="121"/>
      <w:proofErr w:type="spellStart"/>
      <w:r w:rsidRPr="00571E27">
        <w:t>rapidjson</w:t>
      </w:r>
      <w:proofErr w:type="spellEnd"/>
    </w:p>
    <w:p w14:paraId="762A5F8C" w14:textId="77777777" w:rsidR="00406ED0" w:rsidRPr="00571E27" w:rsidRDefault="006471F9" w:rsidP="002318F8">
      <w:pPr>
        <w:pStyle w:val="Bulleted"/>
      </w:pPr>
      <w:bookmarkStart w:id="122" w:name="_heading=h.te04lj8fp5sn" w:colFirst="0" w:colLast="0"/>
      <w:bookmarkEnd w:id="122"/>
      <w:proofErr w:type="spellStart"/>
      <w:r w:rsidRPr="00571E27">
        <w:t>spdlog</w:t>
      </w:r>
      <w:proofErr w:type="spellEnd"/>
    </w:p>
    <w:p w14:paraId="762A5F8D" w14:textId="77777777" w:rsidR="00406ED0" w:rsidRPr="00571E27" w:rsidRDefault="006471F9" w:rsidP="002318F8">
      <w:pPr>
        <w:pStyle w:val="Bulleted"/>
      </w:pPr>
      <w:bookmarkStart w:id="123" w:name="_heading=h.exidg5jdxyog" w:colFirst="0" w:colLast="0"/>
      <w:bookmarkEnd w:id="123"/>
      <w:proofErr w:type="spellStart"/>
      <w:r w:rsidRPr="00571E27">
        <w:t>cpp</w:t>
      </w:r>
      <w:proofErr w:type="spellEnd"/>
      <w:r w:rsidRPr="00571E27">
        <w:t>-driver</w:t>
      </w:r>
    </w:p>
    <w:p w14:paraId="762A5F8E" w14:textId="77777777" w:rsidR="00406ED0" w:rsidRPr="00571E27" w:rsidRDefault="006471F9" w:rsidP="002318F8">
      <w:pPr>
        <w:pStyle w:val="Bulleted"/>
      </w:pPr>
      <w:bookmarkStart w:id="124" w:name="_heading=h.2ue2cubdq6f1" w:colFirst="0" w:colLast="0"/>
      <w:bookmarkEnd w:id="124"/>
      <w:r w:rsidRPr="00571E27">
        <w:t>c-</w:t>
      </w:r>
      <w:proofErr w:type="spellStart"/>
      <w:r w:rsidRPr="00571E27">
        <w:t>ares</w:t>
      </w:r>
      <w:proofErr w:type="spellEnd"/>
    </w:p>
    <w:p w14:paraId="762A5F8F" w14:textId="7AB55A94" w:rsidR="00406ED0" w:rsidRPr="00571E27" w:rsidRDefault="006471F9" w:rsidP="002318F8">
      <w:pPr>
        <w:pStyle w:val="Bulleted"/>
      </w:pPr>
      <w:bookmarkStart w:id="125" w:name="_heading=h.8m7aa8bjx30q" w:colFirst="0" w:colLast="0"/>
      <w:bookmarkEnd w:id="125"/>
      <w:r w:rsidRPr="00571E27">
        <w:t xml:space="preserve">and </w:t>
      </w:r>
      <w:r w:rsidR="008F0172">
        <w:t xml:space="preserve">any </w:t>
      </w:r>
      <w:r w:rsidRPr="00571E27">
        <w:t>other library dependencies</w:t>
      </w:r>
    </w:p>
    <w:p w14:paraId="762A5F90" w14:textId="17EBAE30" w:rsidR="00406ED0" w:rsidRDefault="006471F9" w:rsidP="00571E27">
      <w:pPr>
        <w:pStyle w:val="Heading2"/>
        <w:spacing w:before="180" w:after="180"/>
      </w:pPr>
      <w:bookmarkStart w:id="126" w:name="_Toc36222868"/>
      <w:r>
        <w:t>Configur</w:t>
      </w:r>
      <w:r w:rsidR="005B54C2">
        <w:t>ation</w:t>
      </w:r>
      <w:bookmarkEnd w:id="126"/>
    </w:p>
    <w:p w14:paraId="762A5F95" w14:textId="3A626D89" w:rsidR="00406ED0" w:rsidRDefault="008F0172" w:rsidP="00BF7218">
      <w:r>
        <w:t>The i</w:t>
      </w:r>
      <w:r w:rsidR="006471F9">
        <w:t>nterfaces configured are</w:t>
      </w:r>
      <w:r>
        <w:t xml:space="preserve"> listed in </w:t>
      </w:r>
      <w:r>
        <w:fldChar w:fldCharType="begin"/>
      </w:r>
      <w:r>
        <w:instrText xml:space="preserve"> REF _Ref36128976 \h </w:instrText>
      </w:r>
      <w:r>
        <w:fldChar w:fldCharType="separate"/>
      </w:r>
      <w:r w:rsidR="00B8317A">
        <w:t xml:space="preserve">Table </w:t>
      </w:r>
      <w:r w:rsidR="00B8317A">
        <w:rPr>
          <w:noProof/>
        </w:rPr>
        <w:t>5</w:t>
      </w:r>
      <w:r>
        <w:fldChar w:fldCharType="end"/>
      </w:r>
      <w:r>
        <w:t>.</w:t>
      </w:r>
    </w:p>
    <w:p w14:paraId="762A5F96" w14:textId="72005896" w:rsidR="00406ED0" w:rsidRDefault="00A666B7" w:rsidP="004818F8">
      <w:pPr>
        <w:pStyle w:val="TableTitle"/>
      </w:pPr>
      <w:bookmarkStart w:id="127" w:name="_Ref36128976"/>
      <w:r>
        <w:t xml:space="preserve">Table </w:t>
      </w:r>
      <w:r w:rsidR="006E3AE0">
        <w:rPr>
          <w:noProof/>
        </w:rPr>
        <w:fldChar w:fldCharType="begin"/>
      </w:r>
      <w:r w:rsidR="006E3AE0">
        <w:rPr>
          <w:noProof/>
        </w:rPr>
        <w:instrText xml:space="preserve"> SEQ Table \* ARABIC </w:instrText>
      </w:r>
      <w:r w:rsidR="006E3AE0">
        <w:rPr>
          <w:noProof/>
        </w:rPr>
        <w:fldChar w:fldCharType="separate"/>
      </w:r>
      <w:r w:rsidR="00B8317A">
        <w:rPr>
          <w:noProof/>
        </w:rPr>
        <w:t>5</w:t>
      </w:r>
      <w:r w:rsidR="006E3AE0">
        <w:rPr>
          <w:noProof/>
        </w:rPr>
        <w:fldChar w:fldCharType="end"/>
      </w:r>
      <w:bookmarkEnd w:id="127"/>
      <w:r>
        <w:t xml:space="preserve">. </w:t>
      </w:r>
      <w:r w:rsidR="006471F9">
        <w:t>Interfaces</w:t>
      </w:r>
    </w:p>
    <w:tbl>
      <w:tblPr>
        <w:tblStyle w:val="UserGuide"/>
        <w:tblW w:w="8910" w:type="dxa"/>
        <w:tblLayout w:type="fixed"/>
        <w:tblLook w:val="0620" w:firstRow="1" w:lastRow="0" w:firstColumn="0" w:lastColumn="0" w:noHBand="1" w:noVBand="1"/>
      </w:tblPr>
      <w:tblGrid>
        <w:gridCol w:w="1529"/>
        <w:gridCol w:w="7381"/>
      </w:tblGrid>
      <w:tr w:rsidR="00406ED0" w14:paraId="762A5F99" w14:textId="77777777" w:rsidTr="005300B3">
        <w:trPr>
          <w:trHeight w:val="20"/>
          <w:tblHeader/>
        </w:trPr>
        <w:tc>
          <w:tcPr>
            <w:tcW w:w="1529" w:type="dxa"/>
          </w:tcPr>
          <w:p w14:paraId="762A5F97" w14:textId="77777777" w:rsidR="00406ED0" w:rsidRPr="001547B4" w:rsidRDefault="006471F9" w:rsidP="00201E35">
            <w:pPr>
              <w:pStyle w:val="Table"/>
              <w:rPr>
                <w:b/>
                <w:bCs/>
              </w:rPr>
            </w:pPr>
            <w:r w:rsidRPr="001547B4">
              <w:rPr>
                <w:b/>
                <w:bCs/>
              </w:rPr>
              <w:t>Interface</w:t>
            </w:r>
          </w:p>
        </w:tc>
        <w:tc>
          <w:tcPr>
            <w:tcW w:w="7381" w:type="dxa"/>
          </w:tcPr>
          <w:p w14:paraId="762A5F98" w14:textId="77777777" w:rsidR="00406ED0" w:rsidRPr="001547B4" w:rsidRDefault="006471F9" w:rsidP="00201E35">
            <w:pPr>
              <w:pStyle w:val="Table"/>
              <w:rPr>
                <w:b/>
                <w:bCs/>
              </w:rPr>
            </w:pPr>
            <w:r w:rsidRPr="001547B4">
              <w:rPr>
                <w:b/>
                <w:bCs/>
              </w:rPr>
              <w:t>Description</w:t>
            </w:r>
          </w:p>
        </w:tc>
      </w:tr>
      <w:tr w:rsidR="00406ED0" w14:paraId="762A5F9C" w14:textId="77777777" w:rsidTr="005300B3">
        <w:trPr>
          <w:trHeight w:val="20"/>
        </w:trPr>
        <w:tc>
          <w:tcPr>
            <w:tcW w:w="1529" w:type="dxa"/>
          </w:tcPr>
          <w:p w14:paraId="762A5F9A" w14:textId="1DF5D08A" w:rsidR="00406ED0" w:rsidRDefault="006471F9" w:rsidP="00201E35">
            <w:pPr>
              <w:pStyle w:val="Table"/>
            </w:pPr>
            <w:r>
              <w:t>MGMT</w:t>
            </w:r>
          </w:p>
        </w:tc>
        <w:tc>
          <w:tcPr>
            <w:tcW w:w="7381" w:type="dxa"/>
          </w:tcPr>
          <w:p w14:paraId="762A5F9B" w14:textId="77777777" w:rsidR="00406ED0" w:rsidRDefault="006471F9" w:rsidP="00201E35">
            <w:pPr>
              <w:pStyle w:val="Table"/>
            </w:pPr>
            <w:r>
              <w:t xml:space="preserve"> </w:t>
            </w:r>
            <w:proofErr w:type="spellStart"/>
            <w:r>
              <w:t>mgmt</w:t>
            </w:r>
            <w:proofErr w:type="spellEnd"/>
            <w:r>
              <w:t xml:space="preserve"> network address space</w:t>
            </w:r>
          </w:p>
        </w:tc>
      </w:tr>
      <w:tr w:rsidR="00406ED0" w14:paraId="762A5F9F" w14:textId="77777777" w:rsidTr="005300B3">
        <w:trPr>
          <w:trHeight w:val="20"/>
        </w:trPr>
        <w:tc>
          <w:tcPr>
            <w:tcW w:w="1529" w:type="dxa"/>
          </w:tcPr>
          <w:p w14:paraId="762A5F9D" w14:textId="6A569C0E" w:rsidR="00406ED0" w:rsidRDefault="006471F9" w:rsidP="00201E35">
            <w:pPr>
              <w:pStyle w:val="Table"/>
            </w:pPr>
            <w:r>
              <w:t xml:space="preserve">DNS </w:t>
            </w:r>
          </w:p>
        </w:tc>
        <w:tc>
          <w:tcPr>
            <w:tcW w:w="7381" w:type="dxa"/>
          </w:tcPr>
          <w:p w14:paraId="762A5F9E" w14:textId="77777777" w:rsidR="00406ED0" w:rsidRDefault="006471F9" w:rsidP="00201E35">
            <w:pPr>
              <w:pStyle w:val="Table"/>
            </w:pPr>
            <w:r>
              <w:t xml:space="preserve"> </w:t>
            </w:r>
            <w:proofErr w:type="spellStart"/>
            <w:r>
              <w:t>dns</w:t>
            </w:r>
            <w:proofErr w:type="spellEnd"/>
            <w:r>
              <w:t xml:space="preserve"> network address space</w:t>
            </w:r>
          </w:p>
        </w:tc>
      </w:tr>
      <w:tr w:rsidR="00406ED0" w14:paraId="762A5FA2" w14:textId="77777777" w:rsidTr="005300B3">
        <w:trPr>
          <w:trHeight w:val="20"/>
        </w:trPr>
        <w:tc>
          <w:tcPr>
            <w:tcW w:w="1529" w:type="dxa"/>
          </w:tcPr>
          <w:p w14:paraId="762A5FA0" w14:textId="7C7A0776" w:rsidR="00406ED0" w:rsidRDefault="006471F9" w:rsidP="00201E35">
            <w:pPr>
              <w:pStyle w:val="Table"/>
            </w:pPr>
            <w:r>
              <w:t xml:space="preserve">S1MME </w:t>
            </w:r>
          </w:p>
        </w:tc>
        <w:tc>
          <w:tcPr>
            <w:tcW w:w="7381" w:type="dxa"/>
          </w:tcPr>
          <w:p w14:paraId="762A5FA1" w14:textId="77777777" w:rsidR="00406ED0" w:rsidRDefault="006471F9" w:rsidP="00201E35">
            <w:pPr>
              <w:pStyle w:val="Table"/>
            </w:pPr>
            <w:r>
              <w:t xml:space="preserve"> s1mme network address space</w:t>
            </w:r>
          </w:p>
        </w:tc>
      </w:tr>
      <w:tr w:rsidR="00406ED0" w14:paraId="762A5FA5" w14:textId="77777777" w:rsidTr="005300B3">
        <w:trPr>
          <w:trHeight w:val="20"/>
        </w:trPr>
        <w:tc>
          <w:tcPr>
            <w:tcW w:w="1529" w:type="dxa"/>
          </w:tcPr>
          <w:p w14:paraId="762A5FA3" w14:textId="6CCE3DEF" w:rsidR="00406ED0" w:rsidRDefault="006471F9" w:rsidP="00201E35">
            <w:pPr>
              <w:pStyle w:val="Table"/>
            </w:pPr>
            <w:r>
              <w:t xml:space="preserve">S6A </w:t>
            </w:r>
          </w:p>
        </w:tc>
        <w:tc>
          <w:tcPr>
            <w:tcW w:w="7381" w:type="dxa"/>
          </w:tcPr>
          <w:p w14:paraId="762A5FA4" w14:textId="77777777" w:rsidR="00406ED0" w:rsidRDefault="006471F9" w:rsidP="00201E35">
            <w:pPr>
              <w:pStyle w:val="Table"/>
            </w:pPr>
            <w:r>
              <w:t xml:space="preserve"> s6a network address space</w:t>
            </w:r>
          </w:p>
        </w:tc>
      </w:tr>
      <w:tr w:rsidR="00406ED0" w14:paraId="762A5FA8" w14:textId="77777777" w:rsidTr="005300B3">
        <w:trPr>
          <w:trHeight w:val="20"/>
        </w:trPr>
        <w:tc>
          <w:tcPr>
            <w:tcW w:w="1529" w:type="dxa"/>
          </w:tcPr>
          <w:p w14:paraId="762A5FA6" w14:textId="28ABCEB3" w:rsidR="00406ED0" w:rsidRDefault="006471F9" w:rsidP="00201E35">
            <w:pPr>
              <w:pStyle w:val="Table"/>
            </w:pPr>
            <w:r>
              <w:t>DB</w:t>
            </w:r>
          </w:p>
        </w:tc>
        <w:tc>
          <w:tcPr>
            <w:tcW w:w="7381" w:type="dxa"/>
          </w:tcPr>
          <w:p w14:paraId="762A5FA7" w14:textId="77777777" w:rsidR="00406ED0" w:rsidRDefault="006471F9" w:rsidP="00201E35">
            <w:pPr>
              <w:pStyle w:val="Table"/>
            </w:pPr>
            <w:r>
              <w:t xml:space="preserve"> </w:t>
            </w:r>
            <w:proofErr w:type="spellStart"/>
            <w:r>
              <w:t>db</w:t>
            </w:r>
            <w:proofErr w:type="spellEnd"/>
            <w:r>
              <w:t xml:space="preserve"> network address space</w:t>
            </w:r>
          </w:p>
        </w:tc>
      </w:tr>
      <w:tr w:rsidR="00406ED0" w14:paraId="762A5FAB" w14:textId="77777777" w:rsidTr="005300B3">
        <w:trPr>
          <w:trHeight w:val="20"/>
        </w:trPr>
        <w:tc>
          <w:tcPr>
            <w:tcW w:w="1529" w:type="dxa"/>
          </w:tcPr>
          <w:p w14:paraId="762A5FA9" w14:textId="63B1AFBF" w:rsidR="00406ED0" w:rsidRDefault="006471F9" w:rsidP="00201E35">
            <w:pPr>
              <w:pStyle w:val="Table"/>
            </w:pPr>
            <w:r>
              <w:t xml:space="preserve">S11 </w:t>
            </w:r>
          </w:p>
        </w:tc>
        <w:tc>
          <w:tcPr>
            <w:tcW w:w="7381" w:type="dxa"/>
          </w:tcPr>
          <w:p w14:paraId="762A5FAA" w14:textId="77777777" w:rsidR="00406ED0" w:rsidRDefault="006471F9" w:rsidP="00201E35">
            <w:pPr>
              <w:pStyle w:val="Table"/>
            </w:pPr>
            <w:r>
              <w:t xml:space="preserve"> network address space</w:t>
            </w:r>
          </w:p>
        </w:tc>
      </w:tr>
      <w:tr w:rsidR="00406ED0" w14:paraId="762A5FAE" w14:textId="77777777" w:rsidTr="005300B3">
        <w:trPr>
          <w:trHeight w:val="20"/>
        </w:trPr>
        <w:tc>
          <w:tcPr>
            <w:tcW w:w="1529" w:type="dxa"/>
          </w:tcPr>
          <w:p w14:paraId="762A5FAC" w14:textId="77777777" w:rsidR="00406ED0" w:rsidRDefault="006471F9" w:rsidP="00201E35">
            <w:pPr>
              <w:pStyle w:val="Table"/>
            </w:pPr>
            <w:r>
              <w:t xml:space="preserve">SGWC_S5S8 </w:t>
            </w:r>
          </w:p>
        </w:tc>
        <w:tc>
          <w:tcPr>
            <w:tcW w:w="7381" w:type="dxa"/>
          </w:tcPr>
          <w:p w14:paraId="762A5FAD" w14:textId="77777777" w:rsidR="00406ED0" w:rsidRDefault="006471F9" w:rsidP="00201E35">
            <w:pPr>
              <w:pStyle w:val="Table"/>
            </w:pPr>
            <w:r>
              <w:t xml:space="preserve"> s5s8 control plane (</w:t>
            </w:r>
            <w:proofErr w:type="spellStart"/>
            <w:r>
              <w:t>sgw</w:t>
            </w:r>
            <w:proofErr w:type="spellEnd"/>
            <w:r>
              <w:t>) network address space</w:t>
            </w:r>
          </w:p>
        </w:tc>
      </w:tr>
      <w:tr w:rsidR="00406ED0" w14:paraId="762A5FB1" w14:textId="77777777" w:rsidTr="005300B3">
        <w:trPr>
          <w:trHeight w:val="20"/>
        </w:trPr>
        <w:tc>
          <w:tcPr>
            <w:tcW w:w="1529" w:type="dxa"/>
          </w:tcPr>
          <w:p w14:paraId="762A5FAF" w14:textId="77777777" w:rsidR="00406ED0" w:rsidRDefault="006471F9" w:rsidP="00201E35">
            <w:pPr>
              <w:pStyle w:val="Table"/>
            </w:pPr>
            <w:r>
              <w:t xml:space="preserve">PGWC_S5S8 </w:t>
            </w:r>
          </w:p>
        </w:tc>
        <w:tc>
          <w:tcPr>
            <w:tcW w:w="7381" w:type="dxa"/>
          </w:tcPr>
          <w:p w14:paraId="762A5FB0" w14:textId="77777777" w:rsidR="00406ED0" w:rsidRDefault="006471F9" w:rsidP="00201E35">
            <w:pPr>
              <w:pStyle w:val="Table"/>
            </w:pPr>
            <w:r>
              <w:t xml:space="preserve"> s5s8 control plane (</w:t>
            </w:r>
            <w:proofErr w:type="spellStart"/>
            <w:r>
              <w:t>pgw</w:t>
            </w:r>
            <w:proofErr w:type="spellEnd"/>
            <w:r>
              <w:t>) network address space</w:t>
            </w:r>
          </w:p>
        </w:tc>
      </w:tr>
      <w:tr w:rsidR="00406ED0" w14:paraId="762A5FB4" w14:textId="77777777" w:rsidTr="005300B3">
        <w:trPr>
          <w:trHeight w:val="20"/>
        </w:trPr>
        <w:tc>
          <w:tcPr>
            <w:tcW w:w="1529" w:type="dxa"/>
          </w:tcPr>
          <w:p w14:paraId="762A5FB2" w14:textId="28AF0947" w:rsidR="00406ED0" w:rsidRDefault="006471F9" w:rsidP="00201E35">
            <w:pPr>
              <w:pStyle w:val="Table"/>
            </w:pPr>
            <w:r>
              <w:t xml:space="preserve">FPCNB </w:t>
            </w:r>
          </w:p>
        </w:tc>
        <w:tc>
          <w:tcPr>
            <w:tcW w:w="7381" w:type="dxa"/>
          </w:tcPr>
          <w:p w14:paraId="762A5FB3" w14:textId="77777777" w:rsidR="00406ED0" w:rsidRDefault="006471F9" w:rsidP="00201E35">
            <w:pPr>
              <w:pStyle w:val="Table"/>
            </w:pPr>
            <w:r>
              <w:t xml:space="preserve"> </w:t>
            </w:r>
            <w:proofErr w:type="spellStart"/>
            <w:r>
              <w:t>fpc</w:t>
            </w:r>
            <w:proofErr w:type="spellEnd"/>
            <w:r>
              <w:t xml:space="preserve"> </w:t>
            </w:r>
            <w:proofErr w:type="spellStart"/>
            <w:r>
              <w:t>nb</w:t>
            </w:r>
            <w:proofErr w:type="spellEnd"/>
            <w:r>
              <w:t xml:space="preserve"> network address space</w:t>
            </w:r>
          </w:p>
        </w:tc>
      </w:tr>
      <w:tr w:rsidR="00406ED0" w14:paraId="762A5FB7" w14:textId="77777777" w:rsidTr="005300B3">
        <w:trPr>
          <w:trHeight w:val="20"/>
        </w:trPr>
        <w:tc>
          <w:tcPr>
            <w:tcW w:w="1529" w:type="dxa"/>
          </w:tcPr>
          <w:p w14:paraId="762A5FB5" w14:textId="4C74CA64" w:rsidR="00406ED0" w:rsidRDefault="006471F9" w:rsidP="00201E35">
            <w:pPr>
              <w:pStyle w:val="Table"/>
            </w:pPr>
            <w:r>
              <w:t xml:space="preserve">FPCSB </w:t>
            </w:r>
          </w:p>
        </w:tc>
        <w:tc>
          <w:tcPr>
            <w:tcW w:w="7381" w:type="dxa"/>
          </w:tcPr>
          <w:p w14:paraId="762A5FB6" w14:textId="77777777" w:rsidR="00406ED0" w:rsidRDefault="006471F9" w:rsidP="00201E35">
            <w:pPr>
              <w:pStyle w:val="Table"/>
            </w:pPr>
            <w:r>
              <w:t xml:space="preserve"> </w:t>
            </w:r>
            <w:proofErr w:type="spellStart"/>
            <w:r>
              <w:t>fpc</w:t>
            </w:r>
            <w:proofErr w:type="spellEnd"/>
            <w:r>
              <w:t xml:space="preserve"> </w:t>
            </w:r>
            <w:proofErr w:type="spellStart"/>
            <w:r>
              <w:t>sb</w:t>
            </w:r>
            <w:proofErr w:type="spellEnd"/>
            <w:r>
              <w:t xml:space="preserve"> network address space</w:t>
            </w:r>
          </w:p>
        </w:tc>
      </w:tr>
      <w:tr w:rsidR="00406ED0" w14:paraId="762A5FBA" w14:textId="77777777" w:rsidTr="005300B3">
        <w:trPr>
          <w:trHeight w:val="20"/>
        </w:trPr>
        <w:tc>
          <w:tcPr>
            <w:tcW w:w="1529" w:type="dxa"/>
          </w:tcPr>
          <w:p w14:paraId="762A5FB8" w14:textId="0A89F38E" w:rsidR="00406ED0" w:rsidRDefault="006471F9" w:rsidP="00201E35">
            <w:pPr>
              <w:pStyle w:val="Table"/>
            </w:pPr>
            <w:r>
              <w:t xml:space="preserve">S1U </w:t>
            </w:r>
          </w:p>
        </w:tc>
        <w:tc>
          <w:tcPr>
            <w:tcW w:w="7381" w:type="dxa"/>
          </w:tcPr>
          <w:p w14:paraId="762A5FB9" w14:textId="77777777" w:rsidR="00406ED0" w:rsidRDefault="006471F9" w:rsidP="00201E35">
            <w:pPr>
              <w:pStyle w:val="Table"/>
            </w:pPr>
            <w:r>
              <w:t xml:space="preserve"> s1u network address space</w:t>
            </w:r>
          </w:p>
        </w:tc>
      </w:tr>
      <w:tr w:rsidR="00406ED0" w14:paraId="762A5FBD" w14:textId="77777777" w:rsidTr="005300B3">
        <w:trPr>
          <w:trHeight w:val="20"/>
        </w:trPr>
        <w:tc>
          <w:tcPr>
            <w:tcW w:w="1529" w:type="dxa"/>
          </w:tcPr>
          <w:p w14:paraId="762A5FBB" w14:textId="77777777" w:rsidR="00406ED0" w:rsidRDefault="006471F9" w:rsidP="00201E35">
            <w:pPr>
              <w:pStyle w:val="Table"/>
            </w:pPr>
            <w:r>
              <w:t xml:space="preserve">SGWU_S5S8 </w:t>
            </w:r>
          </w:p>
        </w:tc>
        <w:tc>
          <w:tcPr>
            <w:tcW w:w="7381" w:type="dxa"/>
          </w:tcPr>
          <w:p w14:paraId="762A5FBC" w14:textId="77777777" w:rsidR="00406ED0" w:rsidRDefault="006471F9" w:rsidP="00201E35">
            <w:pPr>
              <w:pStyle w:val="Table"/>
            </w:pPr>
            <w:r>
              <w:t xml:space="preserve"> s5s8 user plane (</w:t>
            </w:r>
            <w:proofErr w:type="spellStart"/>
            <w:r>
              <w:t>sgw</w:t>
            </w:r>
            <w:proofErr w:type="spellEnd"/>
            <w:r>
              <w:t>) network address space</w:t>
            </w:r>
          </w:p>
        </w:tc>
      </w:tr>
      <w:tr w:rsidR="00406ED0" w14:paraId="762A5FC0" w14:textId="77777777" w:rsidTr="005300B3">
        <w:trPr>
          <w:trHeight w:val="20"/>
        </w:trPr>
        <w:tc>
          <w:tcPr>
            <w:tcW w:w="1529" w:type="dxa"/>
          </w:tcPr>
          <w:p w14:paraId="762A5FBE" w14:textId="77777777" w:rsidR="00406ED0" w:rsidRDefault="006471F9" w:rsidP="00201E35">
            <w:pPr>
              <w:pStyle w:val="Table"/>
            </w:pPr>
            <w:r>
              <w:t xml:space="preserve">PGWU_S5S8 </w:t>
            </w:r>
          </w:p>
        </w:tc>
        <w:tc>
          <w:tcPr>
            <w:tcW w:w="7381" w:type="dxa"/>
          </w:tcPr>
          <w:p w14:paraId="762A5FBF" w14:textId="77777777" w:rsidR="00406ED0" w:rsidRDefault="006471F9" w:rsidP="00201E35">
            <w:pPr>
              <w:pStyle w:val="Table"/>
            </w:pPr>
            <w:r>
              <w:t xml:space="preserve"> s5s8 user plane (</w:t>
            </w:r>
            <w:proofErr w:type="spellStart"/>
            <w:r>
              <w:t>pgw</w:t>
            </w:r>
            <w:proofErr w:type="spellEnd"/>
            <w:r>
              <w:t>) network address space</w:t>
            </w:r>
          </w:p>
        </w:tc>
      </w:tr>
      <w:tr w:rsidR="00406ED0" w14:paraId="762A5FC3" w14:textId="77777777" w:rsidTr="005300B3">
        <w:trPr>
          <w:trHeight w:val="20"/>
        </w:trPr>
        <w:tc>
          <w:tcPr>
            <w:tcW w:w="1529" w:type="dxa"/>
          </w:tcPr>
          <w:p w14:paraId="762A5FC1" w14:textId="51DB53EA" w:rsidR="00406ED0" w:rsidRDefault="006471F9" w:rsidP="00201E35">
            <w:pPr>
              <w:pStyle w:val="Table"/>
            </w:pPr>
            <w:r>
              <w:t xml:space="preserve">SGI </w:t>
            </w:r>
          </w:p>
        </w:tc>
        <w:tc>
          <w:tcPr>
            <w:tcW w:w="7381" w:type="dxa"/>
          </w:tcPr>
          <w:p w14:paraId="762A5FC2" w14:textId="37118067" w:rsidR="00406ED0" w:rsidRDefault="006471F9" w:rsidP="00201E35">
            <w:pPr>
              <w:pStyle w:val="Table"/>
            </w:pPr>
            <w:r>
              <w:t xml:space="preserve"> </w:t>
            </w:r>
            <w:proofErr w:type="spellStart"/>
            <w:r>
              <w:t>sgi</w:t>
            </w:r>
            <w:proofErr w:type="spellEnd"/>
            <w:r w:rsidR="00B335EC">
              <w:t xml:space="preserve"> </w:t>
            </w:r>
            <w:r>
              <w:t>network address space</w:t>
            </w:r>
          </w:p>
        </w:tc>
      </w:tr>
      <w:tr w:rsidR="00406ED0" w14:paraId="762A5FC6" w14:textId="77777777" w:rsidTr="005300B3">
        <w:trPr>
          <w:trHeight w:val="20"/>
        </w:trPr>
        <w:tc>
          <w:tcPr>
            <w:tcW w:w="1529" w:type="dxa"/>
          </w:tcPr>
          <w:p w14:paraId="762A5FC4" w14:textId="1BA460B7" w:rsidR="00406ED0" w:rsidRDefault="006471F9" w:rsidP="00201E35">
            <w:pPr>
              <w:pStyle w:val="Table"/>
            </w:pPr>
            <w:r>
              <w:t xml:space="preserve">CTF </w:t>
            </w:r>
          </w:p>
        </w:tc>
        <w:tc>
          <w:tcPr>
            <w:tcW w:w="7381" w:type="dxa"/>
          </w:tcPr>
          <w:p w14:paraId="762A5FC5" w14:textId="77777777" w:rsidR="00406ED0" w:rsidRDefault="006471F9" w:rsidP="00201E35">
            <w:pPr>
              <w:pStyle w:val="Table"/>
            </w:pPr>
            <w:r>
              <w:t xml:space="preserve"> </w:t>
            </w:r>
            <w:proofErr w:type="spellStart"/>
            <w:r>
              <w:t>ctf</w:t>
            </w:r>
            <w:proofErr w:type="spellEnd"/>
            <w:r>
              <w:t xml:space="preserve"> network address space</w:t>
            </w:r>
          </w:p>
        </w:tc>
      </w:tr>
      <w:tr w:rsidR="00406ED0" w14:paraId="762A5FC9" w14:textId="77777777" w:rsidTr="005300B3">
        <w:trPr>
          <w:trHeight w:val="20"/>
        </w:trPr>
        <w:tc>
          <w:tcPr>
            <w:tcW w:w="1529" w:type="dxa"/>
          </w:tcPr>
          <w:p w14:paraId="762A5FC7" w14:textId="7946D15C" w:rsidR="00406ED0" w:rsidRDefault="006471F9" w:rsidP="00201E35">
            <w:pPr>
              <w:pStyle w:val="Table"/>
            </w:pPr>
            <w:r>
              <w:t xml:space="preserve">CDF </w:t>
            </w:r>
          </w:p>
        </w:tc>
        <w:tc>
          <w:tcPr>
            <w:tcW w:w="7381" w:type="dxa"/>
          </w:tcPr>
          <w:p w14:paraId="762A5FC8" w14:textId="77777777" w:rsidR="00406ED0" w:rsidRDefault="006471F9" w:rsidP="00201E35">
            <w:pPr>
              <w:pStyle w:val="Table"/>
            </w:pPr>
            <w:r>
              <w:t xml:space="preserve"> </w:t>
            </w:r>
            <w:proofErr w:type="spellStart"/>
            <w:r>
              <w:t>cdf</w:t>
            </w:r>
            <w:proofErr w:type="spellEnd"/>
            <w:r>
              <w:t xml:space="preserve"> network address space</w:t>
            </w:r>
          </w:p>
        </w:tc>
      </w:tr>
    </w:tbl>
    <w:p w14:paraId="36C03D79" w14:textId="77777777" w:rsidR="00BA331A" w:rsidRDefault="00BA331A">
      <w:pPr>
        <w:ind w:left="390"/>
      </w:pPr>
    </w:p>
    <w:p w14:paraId="762A5FCB" w14:textId="774C2441" w:rsidR="00406ED0" w:rsidRDefault="008F0172" w:rsidP="00AA74CB">
      <w:r>
        <w:lastRenderedPageBreak/>
        <w:t xml:space="preserve">An example </w:t>
      </w:r>
      <w:r w:rsidR="006471F9">
        <w:t>default configuration for</w:t>
      </w:r>
      <w:r>
        <w:t xml:space="preserve"> the</w:t>
      </w:r>
      <w:r w:rsidR="006471F9">
        <w:t xml:space="preserve"> </w:t>
      </w:r>
      <w:r>
        <w:t xml:space="preserve">ngic </w:t>
      </w:r>
      <w:r w:rsidR="006471F9">
        <w:t xml:space="preserve">interfaces is given below. </w:t>
      </w:r>
      <w:r>
        <w:t xml:space="preserve">This configuration </w:t>
      </w:r>
      <w:r w:rsidR="006471F9">
        <w:t xml:space="preserve">leverages the networks or IPs defined in </w:t>
      </w:r>
      <w:r>
        <w:t xml:space="preserve">the </w:t>
      </w:r>
      <w:r w:rsidR="006471F9">
        <w:t>configuration.</w:t>
      </w:r>
    </w:p>
    <w:p w14:paraId="762A5FCE" w14:textId="77777777" w:rsidR="00406ED0" w:rsidRPr="001C0A76" w:rsidRDefault="006471F9" w:rsidP="009355B4">
      <w:pPr>
        <w:pStyle w:val="Indent"/>
        <w:rPr>
          <w:highlight w:val="white"/>
        </w:rPr>
      </w:pPr>
      <w:r w:rsidRPr="001C0A76">
        <w:t>[NETWORKS]</w:t>
      </w:r>
    </w:p>
    <w:p w14:paraId="762A5FCF" w14:textId="77777777" w:rsidR="00406ED0" w:rsidRPr="001C0A76" w:rsidRDefault="006471F9" w:rsidP="009355B4">
      <w:pPr>
        <w:pStyle w:val="Indent"/>
        <w:rPr>
          <w:highlight w:val="white"/>
        </w:rPr>
      </w:pPr>
      <w:r w:rsidRPr="001C0A76">
        <w:t>EX_MGMT="10.31.14.0/24"</w:t>
      </w:r>
    </w:p>
    <w:p w14:paraId="762A5FD0" w14:textId="77777777" w:rsidR="00406ED0" w:rsidRPr="001C0A76" w:rsidRDefault="006471F9" w:rsidP="009355B4">
      <w:pPr>
        <w:pStyle w:val="Indent"/>
        <w:rPr>
          <w:highlight w:val="white"/>
        </w:rPr>
      </w:pPr>
      <w:r w:rsidRPr="001C0A76">
        <w:t>MGMT="192.168.124.0/24"</w:t>
      </w:r>
    </w:p>
    <w:p w14:paraId="762A5FD1" w14:textId="77777777" w:rsidR="00406ED0" w:rsidRPr="001C0A76" w:rsidRDefault="006471F9" w:rsidP="009355B4">
      <w:pPr>
        <w:pStyle w:val="Indent"/>
        <w:rPr>
          <w:highlight w:val="white"/>
        </w:rPr>
      </w:pPr>
      <w:r w:rsidRPr="001C0A76">
        <w:t>S1MME="10.2.1.0/24"</w:t>
      </w:r>
    </w:p>
    <w:p w14:paraId="762A5FD2" w14:textId="77777777" w:rsidR="00406ED0" w:rsidRPr="001C0A76" w:rsidRDefault="006471F9" w:rsidP="009355B4">
      <w:pPr>
        <w:pStyle w:val="Indent"/>
        <w:rPr>
          <w:highlight w:val="white"/>
        </w:rPr>
      </w:pPr>
      <w:r w:rsidRPr="001C0A76">
        <w:t>S11="10.2.2.0/24"</w:t>
      </w:r>
    </w:p>
    <w:p w14:paraId="762A5FD3" w14:textId="77777777" w:rsidR="00406ED0" w:rsidRPr="001C0A76" w:rsidRDefault="006471F9" w:rsidP="009355B4">
      <w:pPr>
        <w:pStyle w:val="Indent"/>
        <w:rPr>
          <w:highlight w:val="white"/>
        </w:rPr>
      </w:pPr>
      <w:r w:rsidRPr="001C0A76">
        <w:t>DNS="192.168.122.0/24"</w:t>
      </w:r>
    </w:p>
    <w:p w14:paraId="762A5FD4" w14:textId="77777777" w:rsidR="00406ED0" w:rsidRPr="001C0A76" w:rsidRDefault="006471F9" w:rsidP="009355B4">
      <w:pPr>
        <w:pStyle w:val="Indent"/>
        <w:rPr>
          <w:highlight w:val="white"/>
        </w:rPr>
      </w:pPr>
      <w:r w:rsidRPr="001C0A76">
        <w:t>S6A="10.2.3.0/24"</w:t>
      </w:r>
    </w:p>
    <w:p w14:paraId="762A5FD5" w14:textId="77777777" w:rsidR="00406ED0" w:rsidRPr="001C0A76" w:rsidRDefault="006471F9" w:rsidP="009355B4">
      <w:pPr>
        <w:pStyle w:val="Indent"/>
        <w:rPr>
          <w:highlight w:val="white"/>
        </w:rPr>
      </w:pPr>
      <w:r w:rsidRPr="001C0A76">
        <w:t>DB="10.2.4.0/24"</w:t>
      </w:r>
    </w:p>
    <w:p w14:paraId="762A5FD6" w14:textId="77777777" w:rsidR="00406ED0" w:rsidRPr="001C0A76" w:rsidRDefault="006471F9" w:rsidP="009355B4">
      <w:pPr>
        <w:pStyle w:val="Indent"/>
        <w:rPr>
          <w:highlight w:val="white"/>
        </w:rPr>
      </w:pPr>
      <w:r w:rsidRPr="001C0A76">
        <w:t>S5S8_SGWC="10.2.5.0/24"</w:t>
      </w:r>
    </w:p>
    <w:p w14:paraId="762A5FD7" w14:textId="77777777" w:rsidR="00406ED0" w:rsidRPr="001C0A76" w:rsidRDefault="006471F9" w:rsidP="009355B4">
      <w:pPr>
        <w:pStyle w:val="Indent"/>
        <w:rPr>
          <w:highlight w:val="white"/>
        </w:rPr>
      </w:pPr>
      <w:r w:rsidRPr="001C0A76">
        <w:t>S5S8_SPGWC="10.2.5.0/24"</w:t>
      </w:r>
    </w:p>
    <w:p w14:paraId="762A5FD8" w14:textId="77777777" w:rsidR="00406ED0" w:rsidRPr="001C0A76" w:rsidRDefault="006471F9" w:rsidP="009355B4">
      <w:pPr>
        <w:pStyle w:val="Indent"/>
        <w:rPr>
          <w:highlight w:val="white"/>
        </w:rPr>
      </w:pPr>
      <w:r w:rsidRPr="001C0A76">
        <w:t>S5S8_PGWC="10.2.5.0/24"</w:t>
      </w:r>
    </w:p>
    <w:p w14:paraId="762A5FD9" w14:textId="77777777" w:rsidR="00406ED0" w:rsidRPr="001C0A76" w:rsidRDefault="006471F9" w:rsidP="009355B4">
      <w:pPr>
        <w:pStyle w:val="Indent"/>
        <w:rPr>
          <w:highlight w:val="white"/>
        </w:rPr>
      </w:pPr>
      <w:r w:rsidRPr="001C0A76">
        <w:t>S5S8_SGWU="10.2.6.0/24"</w:t>
      </w:r>
    </w:p>
    <w:p w14:paraId="762A5FDA" w14:textId="77777777" w:rsidR="00406ED0" w:rsidRPr="001C0A76" w:rsidRDefault="006471F9" w:rsidP="009355B4">
      <w:pPr>
        <w:pStyle w:val="Indent"/>
        <w:rPr>
          <w:highlight w:val="white"/>
        </w:rPr>
      </w:pPr>
      <w:r w:rsidRPr="001C0A76">
        <w:t>S5S8_PGWU="10.2.6.0/24"</w:t>
      </w:r>
    </w:p>
    <w:p w14:paraId="762A5FDB" w14:textId="77777777" w:rsidR="00406ED0" w:rsidRPr="001C0A76" w:rsidRDefault="006471F9" w:rsidP="009355B4">
      <w:pPr>
        <w:pStyle w:val="Indent"/>
        <w:rPr>
          <w:highlight w:val="white"/>
        </w:rPr>
      </w:pPr>
      <w:r w:rsidRPr="001C0A76">
        <w:t>FPCNB="10.2.7.0/24"</w:t>
      </w:r>
    </w:p>
    <w:p w14:paraId="762A5FDC" w14:textId="77777777" w:rsidR="00406ED0" w:rsidRPr="001C0A76" w:rsidRDefault="006471F9" w:rsidP="009355B4">
      <w:pPr>
        <w:pStyle w:val="Indent"/>
        <w:rPr>
          <w:highlight w:val="white"/>
        </w:rPr>
      </w:pPr>
      <w:r w:rsidRPr="001C0A76">
        <w:t>SXA="10.2.8.0/24"</w:t>
      </w:r>
    </w:p>
    <w:p w14:paraId="762A5FDD" w14:textId="77777777" w:rsidR="00406ED0" w:rsidRPr="001C0A76" w:rsidRDefault="006471F9" w:rsidP="009355B4">
      <w:pPr>
        <w:pStyle w:val="Indent"/>
        <w:rPr>
          <w:highlight w:val="white"/>
        </w:rPr>
      </w:pPr>
      <w:r w:rsidRPr="001C0A76">
        <w:t>SXB="10.2.8.0/24"</w:t>
      </w:r>
    </w:p>
    <w:p w14:paraId="762A5FDE" w14:textId="77777777" w:rsidR="00406ED0" w:rsidRPr="001C0A76" w:rsidRDefault="006471F9" w:rsidP="009355B4">
      <w:pPr>
        <w:pStyle w:val="Indent"/>
        <w:rPr>
          <w:highlight w:val="white"/>
        </w:rPr>
      </w:pPr>
      <w:r w:rsidRPr="001C0A76">
        <w:t>FPCSB="10.2.8.0/24"</w:t>
      </w:r>
    </w:p>
    <w:p w14:paraId="762A5FDF" w14:textId="77777777" w:rsidR="00406ED0" w:rsidRPr="001C0A76" w:rsidRDefault="006471F9" w:rsidP="009355B4">
      <w:pPr>
        <w:pStyle w:val="Indent"/>
        <w:rPr>
          <w:highlight w:val="white"/>
        </w:rPr>
      </w:pPr>
      <w:r w:rsidRPr="001C0A76">
        <w:t>GX="10.2.10.0/24"</w:t>
      </w:r>
    </w:p>
    <w:p w14:paraId="762A5FE0" w14:textId="77777777" w:rsidR="00406ED0" w:rsidRPr="001C0A76" w:rsidRDefault="006471F9" w:rsidP="009355B4">
      <w:pPr>
        <w:pStyle w:val="Indent"/>
        <w:rPr>
          <w:highlight w:val="white"/>
        </w:rPr>
      </w:pPr>
      <w:r w:rsidRPr="001C0A76">
        <w:t>S1U="11.9.1.0/24"</w:t>
      </w:r>
    </w:p>
    <w:p w14:paraId="762A5FE1" w14:textId="77777777" w:rsidR="00406ED0" w:rsidRPr="001C0A76" w:rsidRDefault="006471F9" w:rsidP="009355B4">
      <w:pPr>
        <w:pStyle w:val="Indent"/>
        <w:rPr>
          <w:highlight w:val="white"/>
        </w:rPr>
      </w:pPr>
      <w:r w:rsidRPr="001C0A76">
        <w:t>SGI="13.9.1.0/24"</w:t>
      </w:r>
    </w:p>
    <w:p w14:paraId="762A5FE2" w14:textId="77777777" w:rsidR="00406ED0" w:rsidRPr="001C0A76" w:rsidRDefault="006471F9" w:rsidP="009355B4">
      <w:pPr>
        <w:pStyle w:val="Indent"/>
        <w:rPr>
          <w:highlight w:val="white"/>
        </w:rPr>
      </w:pPr>
      <w:r w:rsidRPr="001C0A76">
        <w:t>CTF="10.214.93.0/24"</w:t>
      </w:r>
    </w:p>
    <w:p w14:paraId="762A5FE3" w14:textId="77777777" w:rsidR="00406ED0" w:rsidRDefault="006471F9" w:rsidP="009355B4">
      <w:pPr>
        <w:pStyle w:val="Indent"/>
        <w:rPr>
          <w:shd w:val="clear" w:color="auto" w:fill="EFEFEF"/>
        </w:rPr>
      </w:pPr>
      <w:r w:rsidRPr="001C0A76">
        <w:t>CDF="10.214.93.0/24"</w:t>
      </w:r>
    </w:p>
    <w:p w14:paraId="762A5FE5" w14:textId="5D044ED8" w:rsidR="00406ED0" w:rsidRDefault="006471F9" w:rsidP="003F7436">
      <w:pPr>
        <w:pStyle w:val="Heading3"/>
      </w:pPr>
      <w:bookmarkStart w:id="128" w:name="_Ref36135202"/>
      <w:bookmarkStart w:id="129" w:name="_Toc36222869"/>
      <w:r>
        <w:t>Editing Control plane Configuration</w:t>
      </w:r>
      <w:bookmarkEnd w:id="128"/>
      <w:bookmarkEnd w:id="129"/>
    </w:p>
    <w:p w14:paraId="33C06412" w14:textId="30FAD898" w:rsidR="00A666B7" w:rsidRDefault="0065551F">
      <w:pPr>
        <w:spacing w:after="0" w:line="276" w:lineRule="auto"/>
      </w:pPr>
      <w:r>
        <w:t xml:space="preserve">The parameters </w:t>
      </w:r>
      <w:r w:rsidR="009612D3">
        <w:t xml:space="preserve">in the </w:t>
      </w:r>
      <w:r w:rsidR="006471F9" w:rsidRPr="00571E27">
        <w:rPr>
          <w:i/>
        </w:rPr>
        <w:t>ngic-</w:t>
      </w:r>
      <w:proofErr w:type="spellStart"/>
      <w:r w:rsidR="006471F9" w:rsidRPr="00571E27">
        <w:rPr>
          <w:i/>
        </w:rPr>
        <w:t>rtc</w:t>
      </w:r>
      <w:proofErr w:type="spellEnd"/>
      <w:r w:rsidR="006471F9" w:rsidRPr="00571E27">
        <w:rPr>
          <w:i/>
        </w:rPr>
        <w:t>/</w:t>
      </w:r>
      <w:proofErr w:type="spellStart"/>
      <w:r w:rsidR="006471F9" w:rsidRPr="00571E27">
        <w:rPr>
          <w:i/>
        </w:rPr>
        <w:t>config</w:t>
      </w:r>
      <w:proofErr w:type="spellEnd"/>
      <w:r w:rsidR="006471F9" w:rsidRPr="00571E27">
        <w:rPr>
          <w:i/>
        </w:rPr>
        <w:t>/</w:t>
      </w:r>
      <w:proofErr w:type="spellStart"/>
      <w:r w:rsidR="006471F9" w:rsidRPr="00571E27">
        <w:rPr>
          <w:i/>
        </w:rPr>
        <w:t>cp.cfg</w:t>
      </w:r>
      <w:proofErr w:type="spellEnd"/>
      <w:r w:rsidR="006471F9">
        <w:t xml:space="preserve"> file for </w:t>
      </w:r>
      <w:r w:rsidR="009612D3">
        <w:t xml:space="preserve">the </w:t>
      </w:r>
      <w:r w:rsidR="006471F9">
        <w:t>control plane</w:t>
      </w:r>
      <w:r w:rsidR="009612D3">
        <w:t xml:space="preserve"> are shown in </w:t>
      </w:r>
      <w:r w:rsidR="009612D3">
        <w:fldChar w:fldCharType="begin"/>
      </w:r>
      <w:r w:rsidR="009612D3">
        <w:instrText xml:space="preserve"> REF _Ref36129792 \h </w:instrText>
      </w:r>
      <w:r w:rsidR="009612D3">
        <w:fldChar w:fldCharType="separate"/>
      </w:r>
      <w:r w:rsidR="00B8317A">
        <w:t xml:space="preserve">Table </w:t>
      </w:r>
      <w:r w:rsidR="00B8317A">
        <w:rPr>
          <w:noProof/>
        </w:rPr>
        <w:t>6</w:t>
      </w:r>
      <w:r w:rsidR="009612D3">
        <w:fldChar w:fldCharType="end"/>
      </w:r>
      <w:r w:rsidR="006471F9">
        <w:t>.</w:t>
      </w:r>
    </w:p>
    <w:p w14:paraId="762A5FE7" w14:textId="17A08D6F" w:rsidR="00406ED0" w:rsidRDefault="00A666B7" w:rsidP="004818F8">
      <w:pPr>
        <w:pStyle w:val="TableTitle"/>
      </w:pPr>
      <w:bookmarkStart w:id="130" w:name="_heading=h.e6qakhxy4dur" w:colFirst="0" w:colLast="0"/>
      <w:bookmarkStart w:id="131" w:name="_Ref36129792"/>
      <w:bookmarkEnd w:id="130"/>
      <w:r>
        <w:t xml:space="preserve">Table </w:t>
      </w:r>
      <w:r w:rsidR="006E3AE0">
        <w:rPr>
          <w:noProof/>
        </w:rPr>
        <w:fldChar w:fldCharType="begin"/>
      </w:r>
      <w:r w:rsidR="006E3AE0">
        <w:rPr>
          <w:noProof/>
        </w:rPr>
        <w:instrText xml:space="preserve"> SEQ Table \* ARABIC </w:instrText>
      </w:r>
      <w:r w:rsidR="006E3AE0">
        <w:rPr>
          <w:noProof/>
        </w:rPr>
        <w:fldChar w:fldCharType="separate"/>
      </w:r>
      <w:r w:rsidR="00B8317A">
        <w:rPr>
          <w:noProof/>
        </w:rPr>
        <w:t>6</w:t>
      </w:r>
      <w:r w:rsidR="006E3AE0">
        <w:rPr>
          <w:noProof/>
        </w:rPr>
        <w:fldChar w:fldCharType="end"/>
      </w:r>
      <w:bookmarkEnd w:id="131"/>
      <w:r>
        <w:t>. Control Plane Parameters</w:t>
      </w:r>
    </w:p>
    <w:tbl>
      <w:tblPr>
        <w:tblStyle w:val="UserGuide"/>
        <w:tblW w:w="8640" w:type="dxa"/>
        <w:tblLayout w:type="fixed"/>
        <w:tblLook w:val="0620" w:firstRow="1" w:lastRow="0" w:firstColumn="0" w:lastColumn="0" w:noHBand="1" w:noVBand="1"/>
      </w:tblPr>
      <w:tblGrid>
        <w:gridCol w:w="2880"/>
        <w:gridCol w:w="2880"/>
        <w:gridCol w:w="2880"/>
      </w:tblGrid>
      <w:tr w:rsidR="00406ED0" w14:paraId="762A5FEB" w14:textId="77777777" w:rsidTr="001547B4">
        <w:trPr>
          <w:tblHeader/>
        </w:trPr>
        <w:tc>
          <w:tcPr>
            <w:tcW w:w="2880" w:type="dxa"/>
          </w:tcPr>
          <w:p w14:paraId="762A5FE8" w14:textId="77777777" w:rsidR="00406ED0" w:rsidRPr="00B335EC" w:rsidRDefault="006471F9" w:rsidP="00B335EC">
            <w:pPr>
              <w:pStyle w:val="Table"/>
              <w:rPr>
                <w:b/>
                <w:bCs/>
              </w:rPr>
            </w:pPr>
            <w:r w:rsidRPr="00B335EC">
              <w:rPr>
                <w:b/>
                <w:bCs/>
              </w:rPr>
              <w:t>Parameter</w:t>
            </w:r>
          </w:p>
        </w:tc>
        <w:tc>
          <w:tcPr>
            <w:tcW w:w="2880" w:type="dxa"/>
          </w:tcPr>
          <w:p w14:paraId="762A5FE9" w14:textId="77777777" w:rsidR="00406ED0" w:rsidRPr="00B335EC" w:rsidRDefault="006471F9" w:rsidP="00B335EC">
            <w:pPr>
              <w:pStyle w:val="Table"/>
              <w:rPr>
                <w:b/>
                <w:bCs/>
              </w:rPr>
            </w:pPr>
            <w:r w:rsidRPr="00B335EC">
              <w:rPr>
                <w:b/>
                <w:bCs/>
              </w:rPr>
              <w:t>Description</w:t>
            </w:r>
          </w:p>
        </w:tc>
        <w:tc>
          <w:tcPr>
            <w:tcW w:w="2880" w:type="dxa"/>
          </w:tcPr>
          <w:p w14:paraId="762A5FEA" w14:textId="77777777" w:rsidR="00406ED0" w:rsidRPr="00B335EC" w:rsidRDefault="006471F9" w:rsidP="00B335EC">
            <w:pPr>
              <w:pStyle w:val="Table"/>
              <w:rPr>
                <w:b/>
                <w:bCs/>
              </w:rPr>
            </w:pPr>
            <w:r w:rsidRPr="00B335EC">
              <w:rPr>
                <w:b/>
                <w:bCs/>
              </w:rPr>
              <w:t>Value</w:t>
            </w:r>
          </w:p>
        </w:tc>
      </w:tr>
      <w:tr w:rsidR="00406ED0" w14:paraId="762A5FEF" w14:textId="77777777" w:rsidTr="001547B4">
        <w:tc>
          <w:tcPr>
            <w:tcW w:w="2880" w:type="dxa"/>
          </w:tcPr>
          <w:p w14:paraId="762A5FEC" w14:textId="77777777" w:rsidR="00406ED0" w:rsidRPr="00B335EC" w:rsidRDefault="006471F9" w:rsidP="00B335EC">
            <w:pPr>
              <w:pStyle w:val="Table"/>
            </w:pPr>
            <w:r w:rsidRPr="00B335EC">
              <w:t>CP_TYPE</w:t>
            </w:r>
          </w:p>
        </w:tc>
        <w:tc>
          <w:tcPr>
            <w:tcW w:w="2880" w:type="dxa"/>
          </w:tcPr>
          <w:p w14:paraId="762A5FED" w14:textId="37154055" w:rsidR="00406ED0" w:rsidRPr="00B335EC" w:rsidRDefault="006471F9" w:rsidP="00B335EC">
            <w:pPr>
              <w:pStyle w:val="Table"/>
            </w:pPr>
            <w:r w:rsidRPr="00B335EC">
              <w:t xml:space="preserve">This value </w:t>
            </w:r>
            <w:r w:rsidR="002235DE">
              <w:t>is</w:t>
            </w:r>
            <w:r w:rsidRPr="00B335EC">
              <w:t xml:space="preserve"> per gateway</w:t>
            </w:r>
            <w:r w:rsidR="003F7436">
              <w:t xml:space="preserve"> It defines type of deployment for the </w:t>
            </w:r>
            <w:proofErr w:type="spellStart"/>
            <w:r w:rsidR="003F7436">
              <w:t>gatewayy</w:t>
            </w:r>
            <w:proofErr w:type="spellEnd"/>
          </w:p>
        </w:tc>
        <w:tc>
          <w:tcPr>
            <w:tcW w:w="2880" w:type="dxa"/>
          </w:tcPr>
          <w:p w14:paraId="762A5FEE" w14:textId="77777777" w:rsidR="00406ED0" w:rsidRPr="00B335EC" w:rsidRDefault="006471F9" w:rsidP="00B335EC">
            <w:pPr>
              <w:pStyle w:val="Table"/>
            </w:pPr>
            <w:r w:rsidRPr="00B335EC">
              <w:t>SGWC = 01, PGWC = 02, SAEGWC = 03</w:t>
            </w:r>
          </w:p>
        </w:tc>
      </w:tr>
      <w:tr w:rsidR="00406ED0" w14:paraId="762A5FF3" w14:textId="77777777" w:rsidTr="001547B4">
        <w:tc>
          <w:tcPr>
            <w:tcW w:w="2880" w:type="dxa"/>
          </w:tcPr>
          <w:p w14:paraId="762A5FF0" w14:textId="77777777" w:rsidR="00406ED0" w:rsidRPr="00B335EC" w:rsidRDefault="006471F9" w:rsidP="00B335EC">
            <w:pPr>
              <w:pStyle w:val="Table"/>
            </w:pPr>
            <w:r w:rsidRPr="00B335EC">
              <w:t>S11_IP</w:t>
            </w:r>
          </w:p>
        </w:tc>
        <w:tc>
          <w:tcPr>
            <w:tcW w:w="2880" w:type="dxa"/>
          </w:tcPr>
          <w:p w14:paraId="762A5FF1" w14:textId="4551CF86" w:rsidR="00406ED0" w:rsidRPr="00B335EC" w:rsidRDefault="00BE23E6" w:rsidP="00B335EC">
            <w:pPr>
              <w:pStyle w:val="Table"/>
            </w:pPr>
            <w:r>
              <w:t>SGW-C</w:t>
            </w:r>
            <w:r w:rsidR="006471F9" w:rsidRPr="00B335EC">
              <w:t xml:space="preserve"> S11 interface </w:t>
            </w:r>
            <w:proofErr w:type="spellStart"/>
            <w:r w:rsidR="006471F9" w:rsidRPr="00B335EC">
              <w:t>ip</w:t>
            </w:r>
            <w:proofErr w:type="spellEnd"/>
          </w:p>
        </w:tc>
        <w:tc>
          <w:tcPr>
            <w:tcW w:w="2880" w:type="dxa"/>
          </w:tcPr>
          <w:p w14:paraId="762A5FF2" w14:textId="77777777" w:rsidR="00406ED0" w:rsidRPr="00B335EC" w:rsidRDefault="006471F9" w:rsidP="00B335EC">
            <w:pPr>
              <w:pStyle w:val="Table"/>
            </w:pPr>
            <w:r w:rsidRPr="00B335EC">
              <w:t xml:space="preserve">IPV4 </w:t>
            </w:r>
          </w:p>
        </w:tc>
      </w:tr>
      <w:tr w:rsidR="00406ED0" w14:paraId="762A5FF7" w14:textId="77777777" w:rsidTr="001547B4">
        <w:tc>
          <w:tcPr>
            <w:tcW w:w="2880" w:type="dxa"/>
          </w:tcPr>
          <w:p w14:paraId="762A5FF4" w14:textId="77777777" w:rsidR="00406ED0" w:rsidRPr="00B335EC" w:rsidRDefault="006471F9" w:rsidP="00B335EC">
            <w:pPr>
              <w:pStyle w:val="Table"/>
            </w:pPr>
            <w:r w:rsidRPr="00B335EC">
              <w:t>S11_PORT</w:t>
            </w:r>
          </w:p>
        </w:tc>
        <w:tc>
          <w:tcPr>
            <w:tcW w:w="2880" w:type="dxa"/>
          </w:tcPr>
          <w:p w14:paraId="762A5FF5" w14:textId="77777777" w:rsidR="00406ED0" w:rsidRPr="00B335EC" w:rsidRDefault="006471F9" w:rsidP="00B335EC">
            <w:pPr>
              <w:pStyle w:val="Table"/>
            </w:pPr>
            <w:r w:rsidRPr="00B335EC">
              <w:t>GTPV2 Port number</w:t>
            </w:r>
          </w:p>
        </w:tc>
        <w:tc>
          <w:tcPr>
            <w:tcW w:w="2880" w:type="dxa"/>
          </w:tcPr>
          <w:p w14:paraId="762A5FF6" w14:textId="77777777" w:rsidR="00406ED0" w:rsidRPr="00B335EC" w:rsidRDefault="006471F9" w:rsidP="00B335EC">
            <w:pPr>
              <w:pStyle w:val="Table"/>
            </w:pPr>
            <w:r w:rsidRPr="00B335EC">
              <w:t>2123</w:t>
            </w:r>
          </w:p>
        </w:tc>
      </w:tr>
      <w:tr w:rsidR="00406ED0" w14:paraId="762A5FFB" w14:textId="77777777" w:rsidTr="001547B4">
        <w:tc>
          <w:tcPr>
            <w:tcW w:w="2880" w:type="dxa"/>
          </w:tcPr>
          <w:p w14:paraId="762A5FF8" w14:textId="77777777" w:rsidR="00406ED0" w:rsidRPr="00B335EC" w:rsidRDefault="006471F9" w:rsidP="00B335EC">
            <w:pPr>
              <w:pStyle w:val="Table"/>
            </w:pPr>
            <w:r w:rsidRPr="00B335EC">
              <w:t>S5S8_IP</w:t>
            </w:r>
          </w:p>
        </w:tc>
        <w:tc>
          <w:tcPr>
            <w:tcW w:w="2880" w:type="dxa"/>
          </w:tcPr>
          <w:p w14:paraId="762A5FF9" w14:textId="1F7C45D7" w:rsidR="00406ED0" w:rsidRPr="00B335EC" w:rsidRDefault="00BE23E6" w:rsidP="00B335EC">
            <w:pPr>
              <w:pStyle w:val="Table"/>
            </w:pPr>
            <w:r>
              <w:t>SGW-C</w:t>
            </w:r>
            <w:r w:rsidR="006471F9" w:rsidRPr="00B335EC">
              <w:t xml:space="preserve"> s5s8 interface </w:t>
            </w:r>
            <w:proofErr w:type="spellStart"/>
            <w:r w:rsidR="006471F9" w:rsidRPr="00B335EC">
              <w:t>ip</w:t>
            </w:r>
            <w:proofErr w:type="spellEnd"/>
            <w:r w:rsidR="006471F9" w:rsidRPr="00B335EC">
              <w:t xml:space="preserve"> if SGW and </w:t>
            </w:r>
            <w:r>
              <w:t>PGW-C</w:t>
            </w:r>
            <w:r w:rsidR="006471F9" w:rsidRPr="00B335EC">
              <w:t xml:space="preserve"> s5s8 interface </w:t>
            </w:r>
            <w:proofErr w:type="spellStart"/>
            <w:r w:rsidR="006471F9" w:rsidRPr="00B335EC">
              <w:t>ip</w:t>
            </w:r>
            <w:proofErr w:type="spellEnd"/>
            <w:r w:rsidR="006471F9" w:rsidRPr="00B335EC">
              <w:t xml:space="preserve"> if PGW</w:t>
            </w:r>
          </w:p>
        </w:tc>
        <w:tc>
          <w:tcPr>
            <w:tcW w:w="2880" w:type="dxa"/>
          </w:tcPr>
          <w:p w14:paraId="762A5FFA" w14:textId="77777777" w:rsidR="00406ED0" w:rsidRPr="00B335EC" w:rsidRDefault="006471F9" w:rsidP="00B335EC">
            <w:pPr>
              <w:pStyle w:val="Table"/>
            </w:pPr>
            <w:r w:rsidRPr="00B335EC">
              <w:t>IPV4</w:t>
            </w:r>
          </w:p>
        </w:tc>
      </w:tr>
      <w:tr w:rsidR="00406ED0" w14:paraId="762A5FFF" w14:textId="77777777" w:rsidTr="001547B4">
        <w:tc>
          <w:tcPr>
            <w:tcW w:w="2880" w:type="dxa"/>
          </w:tcPr>
          <w:p w14:paraId="762A5FFC" w14:textId="77777777" w:rsidR="00406ED0" w:rsidRPr="00B335EC" w:rsidRDefault="006471F9" w:rsidP="00B335EC">
            <w:pPr>
              <w:pStyle w:val="Table"/>
            </w:pPr>
            <w:r w:rsidRPr="00B335EC">
              <w:t>S5S8_PORT</w:t>
            </w:r>
          </w:p>
        </w:tc>
        <w:tc>
          <w:tcPr>
            <w:tcW w:w="2880" w:type="dxa"/>
          </w:tcPr>
          <w:p w14:paraId="762A5FFD" w14:textId="77777777" w:rsidR="00406ED0" w:rsidRPr="00B335EC" w:rsidRDefault="006471F9" w:rsidP="00B335EC">
            <w:pPr>
              <w:pStyle w:val="Table"/>
            </w:pPr>
            <w:r w:rsidRPr="00B335EC">
              <w:t>GTPV2 Port number</w:t>
            </w:r>
          </w:p>
        </w:tc>
        <w:tc>
          <w:tcPr>
            <w:tcW w:w="2880" w:type="dxa"/>
          </w:tcPr>
          <w:p w14:paraId="762A5FFE" w14:textId="77777777" w:rsidR="00406ED0" w:rsidRPr="00B335EC" w:rsidRDefault="006471F9" w:rsidP="00B335EC">
            <w:pPr>
              <w:pStyle w:val="Table"/>
            </w:pPr>
            <w:r w:rsidRPr="00B335EC">
              <w:t>2123</w:t>
            </w:r>
          </w:p>
        </w:tc>
      </w:tr>
      <w:tr w:rsidR="00406ED0" w14:paraId="762A6003" w14:textId="77777777" w:rsidTr="001547B4">
        <w:tc>
          <w:tcPr>
            <w:tcW w:w="2880" w:type="dxa"/>
          </w:tcPr>
          <w:p w14:paraId="762A6000" w14:textId="77777777" w:rsidR="00406ED0" w:rsidRPr="00B335EC" w:rsidRDefault="006471F9" w:rsidP="00B335EC">
            <w:pPr>
              <w:pStyle w:val="Table"/>
            </w:pPr>
            <w:r w:rsidRPr="00B335EC">
              <w:t>PFCP_IP</w:t>
            </w:r>
          </w:p>
        </w:tc>
        <w:tc>
          <w:tcPr>
            <w:tcW w:w="2880" w:type="dxa"/>
          </w:tcPr>
          <w:p w14:paraId="762A6001" w14:textId="1C3ABF5E" w:rsidR="00406ED0" w:rsidRPr="00B335EC" w:rsidRDefault="006471F9" w:rsidP="00B335EC">
            <w:pPr>
              <w:pStyle w:val="Table"/>
            </w:pPr>
            <w:r w:rsidRPr="00B335EC">
              <w:t xml:space="preserve">SX interface </w:t>
            </w:r>
            <w:proofErr w:type="spellStart"/>
            <w:r w:rsidRPr="00B335EC">
              <w:t>ip</w:t>
            </w:r>
            <w:proofErr w:type="spellEnd"/>
            <w:r w:rsidRPr="00B335EC">
              <w:t xml:space="preserve"> of </w:t>
            </w:r>
            <w:r w:rsidR="00BE23E6">
              <w:t>SGW-C</w:t>
            </w:r>
            <w:r w:rsidRPr="00B335EC">
              <w:t>/</w:t>
            </w:r>
            <w:r w:rsidR="00BE23E6">
              <w:t>SAEGW-C</w:t>
            </w:r>
          </w:p>
        </w:tc>
        <w:tc>
          <w:tcPr>
            <w:tcW w:w="2880" w:type="dxa"/>
          </w:tcPr>
          <w:p w14:paraId="762A6002" w14:textId="77777777" w:rsidR="00406ED0" w:rsidRPr="00B335EC" w:rsidRDefault="006471F9" w:rsidP="00B335EC">
            <w:pPr>
              <w:pStyle w:val="Table"/>
            </w:pPr>
            <w:r w:rsidRPr="00B335EC">
              <w:t>IPV4</w:t>
            </w:r>
          </w:p>
        </w:tc>
      </w:tr>
      <w:tr w:rsidR="00406ED0" w14:paraId="762A6007" w14:textId="77777777" w:rsidTr="001547B4">
        <w:tc>
          <w:tcPr>
            <w:tcW w:w="2880" w:type="dxa"/>
          </w:tcPr>
          <w:p w14:paraId="762A6004" w14:textId="77777777" w:rsidR="00406ED0" w:rsidRPr="00B335EC" w:rsidRDefault="006471F9" w:rsidP="00B335EC">
            <w:pPr>
              <w:pStyle w:val="Table"/>
            </w:pPr>
            <w:r w:rsidRPr="00B335EC">
              <w:t>PFCP_PORT</w:t>
            </w:r>
          </w:p>
        </w:tc>
        <w:tc>
          <w:tcPr>
            <w:tcW w:w="2880" w:type="dxa"/>
          </w:tcPr>
          <w:p w14:paraId="762A6005" w14:textId="77777777" w:rsidR="00406ED0" w:rsidRPr="00B335EC" w:rsidRDefault="006471F9" w:rsidP="00B335EC">
            <w:pPr>
              <w:pStyle w:val="Table"/>
            </w:pPr>
            <w:r w:rsidRPr="00B335EC">
              <w:t>PFCP protocol port</w:t>
            </w:r>
          </w:p>
        </w:tc>
        <w:tc>
          <w:tcPr>
            <w:tcW w:w="2880" w:type="dxa"/>
          </w:tcPr>
          <w:p w14:paraId="762A6006" w14:textId="77777777" w:rsidR="00406ED0" w:rsidRPr="00B335EC" w:rsidRDefault="006471F9" w:rsidP="00B335EC">
            <w:pPr>
              <w:pStyle w:val="Table"/>
            </w:pPr>
            <w:r w:rsidRPr="00B335EC">
              <w:t>8805</w:t>
            </w:r>
          </w:p>
        </w:tc>
      </w:tr>
      <w:tr w:rsidR="00406ED0" w14:paraId="762A600B" w14:textId="77777777" w:rsidTr="001547B4">
        <w:tc>
          <w:tcPr>
            <w:tcW w:w="2880" w:type="dxa"/>
          </w:tcPr>
          <w:p w14:paraId="762A6008" w14:textId="77777777" w:rsidR="00406ED0" w:rsidRPr="00B335EC" w:rsidRDefault="006471F9" w:rsidP="00B335EC">
            <w:pPr>
              <w:pStyle w:val="Table"/>
            </w:pPr>
            <w:r w:rsidRPr="00B335EC">
              <w:t>MME_S11_IP</w:t>
            </w:r>
          </w:p>
        </w:tc>
        <w:tc>
          <w:tcPr>
            <w:tcW w:w="2880" w:type="dxa"/>
          </w:tcPr>
          <w:p w14:paraId="762A6009" w14:textId="77777777" w:rsidR="00406ED0" w:rsidRPr="00B335EC" w:rsidRDefault="006471F9" w:rsidP="00B335EC">
            <w:pPr>
              <w:pStyle w:val="Table"/>
            </w:pPr>
            <w:r w:rsidRPr="00B335EC">
              <w:t xml:space="preserve">MME S11 interface </w:t>
            </w:r>
            <w:proofErr w:type="spellStart"/>
            <w:r w:rsidRPr="00B335EC">
              <w:t>ip</w:t>
            </w:r>
            <w:proofErr w:type="spellEnd"/>
          </w:p>
        </w:tc>
        <w:tc>
          <w:tcPr>
            <w:tcW w:w="2880" w:type="dxa"/>
          </w:tcPr>
          <w:p w14:paraId="762A600A" w14:textId="77777777" w:rsidR="00406ED0" w:rsidRPr="00B335EC" w:rsidRDefault="006471F9" w:rsidP="00B335EC">
            <w:pPr>
              <w:pStyle w:val="Table"/>
            </w:pPr>
            <w:r w:rsidRPr="00B335EC">
              <w:t>IPV4</w:t>
            </w:r>
          </w:p>
        </w:tc>
      </w:tr>
      <w:tr w:rsidR="00406ED0" w14:paraId="762A600F" w14:textId="77777777" w:rsidTr="001547B4">
        <w:tc>
          <w:tcPr>
            <w:tcW w:w="2880" w:type="dxa"/>
          </w:tcPr>
          <w:p w14:paraId="762A600C" w14:textId="77777777" w:rsidR="00406ED0" w:rsidRPr="00B335EC" w:rsidRDefault="006471F9" w:rsidP="00B335EC">
            <w:pPr>
              <w:pStyle w:val="Table"/>
            </w:pPr>
            <w:r w:rsidRPr="00B335EC">
              <w:t>MME_S11_PORT</w:t>
            </w:r>
          </w:p>
        </w:tc>
        <w:tc>
          <w:tcPr>
            <w:tcW w:w="2880" w:type="dxa"/>
          </w:tcPr>
          <w:p w14:paraId="762A600D" w14:textId="77777777" w:rsidR="00406ED0" w:rsidRPr="00B335EC" w:rsidRDefault="006471F9" w:rsidP="00B335EC">
            <w:pPr>
              <w:pStyle w:val="Table"/>
            </w:pPr>
            <w:r w:rsidRPr="00B335EC">
              <w:t>GTPV2 Port number</w:t>
            </w:r>
          </w:p>
        </w:tc>
        <w:tc>
          <w:tcPr>
            <w:tcW w:w="2880" w:type="dxa"/>
          </w:tcPr>
          <w:p w14:paraId="762A600E" w14:textId="77777777" w:rsidR="00406ED0" w:rsidRPr="00B335EC" w:rsidRDefault="006471F9" w:rsidP="00B335EC">
            <w:pPr>
              <w:pStyle w:val="Table"/>
            </w:pPr>
            <w:r w:rsidRPr="00B335EC">
              <w:t>2123</w:t>
            </w:r>
          </w:p>
        </w:tc>
      </w:tr>
      <w:tr w:rsidR="00406ED0" w14:paraId="762A6013" w14:textId="77777777" w:rsidTr="001547B4">
        <w:tc>
          <w:tcPr>
            <w:tcW w:w="2880" w:type="dxa"/>
          </w:tcPr>
          <w:p w14:paraId="762A6010" w14:textId="77777777" w:rsidR="00406ED0" w:rsidRPr="00B335EC" w:rsidRDefault="006471F9" w:rsidP="00B335EC">
            <w:pPr>
              <w:pStyle w:val="Table"/>
            </w:pPr>
            <w:r w:rsidRPr="00B335EC">
              <w:lastRenderedPageBreak/>
              <w:t>UPF_PFCP_IP</w:t>
            </w:r>
          </w:p>
        </w:tc>
        <w:tc>
          <w:tcPr>
            <w:tcW w:w="2880" w:type="dxa"/>
          </w:tcPr>
          <w:p w14:paraId="762A6011" w14:textId="14CC3039" w:rsidR="00406ED0" w:rsidRPr="00B335EC" w:rsidRDefault="006471F9" w:rsidP="00B335EC">
            <w:pPr>
              <w:pStyle w:val="Table"/>
            </w:pPr>
            <w:r w:rsidRPr="00B335EC">
              <w:t>Need to select data plane path when DNS</w:t>
            </w:r>
            <w:r w:rsidR="002F5BA4">
              <w:t xml:space="preserve"> </w:t>
            </w:r>
            <w:r w:rsidRPr="00B335EC">
              <w:t>is disable</w:t>
            </w:r>
          </w:p>
        </w:tc>
        <w:tc>
          <w:tcPr>
            <w:tcW w:w="2880" w:type="dxa"/>
          </w:tcPr>
          <w:p w14:paraId="762A6012" w14:textId="77777777" w:rsidR="00406ED0" w:rsidRPr="00B335EC" w:rsidRDefault="006471F9" w:rsidP="00B335EC">
            <w:pPr>
              <w:pStyle w:val="Table"/>
            </w:pPr>
            <w:r w:rsidRPr="00B335EC">
              <w:t>IPV4</w:t>
            </w:r>
          </w:p>
        </w:tc>
      </w:tr>
      <w:tr w:rsidR="00406ED0" w14:paraId="762A6017" w14:textId="77777777" w:rsidTr="001547B4">
        <w:tc>
          <w:tcPr>
            <w:tcW w:w="2880" w:type="dxa"/>
          </w:tcPr>
          <w:p w14:paraId="762A6014" w14:textId="77777777" w:rsidR="00406ED0" w:rsidRPr="00B335EC" w:rsidRDefault="006471F9" w:rsidP="00B335EC">
            <w:pPr>
              <w:pStyle w:val="Table"/>
            </w:pPr>
            <w:r w:rsidRPr="00B335EC">
              <w:t>UPF_PFCP_PORT</w:t>
            </w:r>
          </w:p>
        </w:tc>
        <w:tc>
          <w:tcPr>
            <w:tcW w:w="2880" w:type="dxa"/>
          </w:tcPr>
          <w:p w14:paraId="762A6015" w14:textId="77777777" w:rsidR="00406ED0" w:rsidRPr="00B335EC" w:rsidRDefault="006471F9" w:rsidP="00B335EC">
            <w:pPr>
              <w:pStyle w:val="Table"/>
            </w:pPr>
            <w:r w:rsidRPr="00B335EC">
              <w:t>PFCP protocol port number</w:t>
            </w:r>
          </w:p>
        </w:tc>
        <w:tc>
          <w:tcPr>
            <w:tcW w:w="2880" w:type="dxa"/>
          </w:tcPr>
          <w:p w14:paraId="762A6016" w14:textId="77777777" w:rsidR="00406ED0" w:rsidRPr="00B335EC" w:rsidRDefault="006471F9" w:rsidP="00B335EC">
            <w:pPr>
              <w:pStyle w:val="Table"/>
            </w:pPr>
            <w:r w:rsidRPr="00B335EC">
              <w:t>8805</w:t>
            </w:r>
          </w:p>
        </w:tc>
      </w:tr>
      <w:tr w:rsidR="00406ED0" w14:paraId="762A601B" w14:textId="77777777" w:rsidTr="001547B4">
        <w:tc>
          <w:tcPr>
            <w:tcW w:w="2880" w:type="dxa"/>
          </w:tcPr>
          <w:p w14:paraId="762A6018" w14:textId="77777777" w:rsidR="00406ED0" w:rsidRPr="00B335EC" w:rsidRDefault="006471F9" w:rsidP="00B335EC">
            <w:pPr>
              <w:pStyle w:val="Table"/>
            </w:pPr>
            <w:r w:rsidRPr="00B335EC">
              <w:t>CP_LOGGER</w:t>
            </w:r>
          </w:p>
        </w:tc>
        <w:tc>
          <w:tcPr>
            <w:tcW w:w="2880" w:type="dxa"/>
          </w:tcPr>
          <w:p w14:paraId="762A6019" w14:textId="77777777" w:rsidR="00406ED0" w:rsidRPr="00B335EC" w:rsidRDefault="006471F9" w:rsidP="00B335EC">
            <w:pPr>
              <w:pStyle w:val="Table"/>
            </w:pPr>
            <w:r w:rsidRPr="00B335EC">
              <w:t>Used to activate logging</w:t>
            </w:r>
          </w:p>
        </w:tc>
        <w:tc>
          <w:tcPr>
            <w:tcW w:w="2880" w:type="dxa"/>
          </w:tcPr>
          <w:p w14:paraId="762A601A" w14:textId="77777777" w:rsidR="00406ED0" w:rsidRPr="00B335EC" w:rsidRDefault="006471F9" w:rsidP="00B335EC">
            <w:pPr>
              <w:pStyle w:val="Table"/>
            </w:pPr>
            <w:r w:rsidRPr="00B335EC">
              <w:t>0 or 1</w:t>
            </w:r>
          </w:p>
        </w:tc>
      </w:tr>
      <w:tr w:rsidR="00406ED0" w14:paraId="762A601F" w14:textId="77777777" w:rsidTr="001547B4">
        <w:tc>
          <w:tcPr>
            <w:tcW w:w="2880" w:type="dxa"/>
          </w:tcPr>
          <w:p w14:paraId="762A601C" w14:textId="77777777" w:rsidR="00406ED0" w:rsidRPr="00B335EC" w:rsidRDefault="006471F9" w:rsidP="00B335EC">
            <w:pPr>
              <w:pStyle w:val="Table"/>
            </w:pPr>
            <w:r w:rsidRPr="00B335EC">
              <w:t>APN_CONFIG</w:t>
            </w:r>
          </w:p>
        </w:tc>
        <w:tc>
          <w:tcPr>
            <w:tcW w:w="2880" w:type="dxa"/>
          </w:tcPr>
          <w:p w14:paraId="762A601D" w14:textId="77777777" w:rsidR="00406ED0" w:rsidRPr="00B335EC" w:rsidRDefault="006471F9" w:rsidP="00B335EC">
            <w:pPr>
              <w:pStyle w:val="Table"/>
            </w:pPr>
            <w:r w:rsidRPr="00B335EC">
              <w:t xml:space="preserve">Add </w:t>
            </w:r>
            <w:proofErr w:type="spellStart"/>
            <w:r w:rsidRPr="00B335EC">
              <w:t>apn</w:t>
            </w:r>
            <w:proofErr w:type="spellEnd"/>
            <w:r w:rsidRPr="00B335EC">
              <w:t xml:space="preserve"> Configuration value</w:t>
            </w:r>
          </w:p>
        </w:tc>
        <w:tc>
          <w:tcPr>
            <w:tcW w:w="2880" w:type="dxa"/>
          </w:tcPr>
          <w:p w14:paraId="762A601E" w14:textId="77777777" w:rsidR="00406ED0" w:rsidRPr="00B335EC" w:rsidRDefault="006471F9" w:rsidP="00B335EC">
            <w:pPr>
              <w:pStyle w:val="Table"/>
            </w:pPr>
            <w:proofErr w:type="spellStart"/>
            <w:r w:rsidRPr="00B335EC">
              <w:t>apn</w:t>
            </w:r>
            <w:proofErr w:type="spellEnd"/>
          </w:p>
        </w:tc>
      </w:tr>
      <w:tr w:rsidR="00406ED0" w14:paraId="762A6023" w14:textId="77777777" w:rsidTr="001547B4">
        <w:tc>
          <w:tcPr>
            <w:tcW w:w="2880" w:type="dxa"/>
          </w:tcPr>
          <w:p w14:paraId="762A6020" w14:textId="77777777" w:rsidR="00406ED0" w:rsidRPr="00B335EC" w:rsidRDefault="006471F9" w:rsidP="00B335EC">
            <w:pPr>
              <w:pStyle w:val="Table"/>
            </w:pPr>
            <w:r w:rsidRPr="00B335EC">
              <w:t xml:space="preserve">APP </w:t>
            </w:r>
            <w:proofErr w:type="spellStart"/>
            <w:r w:rsidRPr="00B335EC">
              <w:t>nameserver</w:t>
            </w:r>
            <w:proofErr w:type="spellEnd"/>
          </w:p>
        </w:tc>
        <w:tc>
          <w:tcPr>
            <w:tcW w:w="2880" w:type="dxa"/>
          </w:tcPr>
          <w:p w14:paraId="762A6021" w14:textId="77777777" w:rsidR="00406ED0" w:rsidRPr="00B335EC" w:rsidRDefault="006471F9" w:rsidP="00B335EC">
            <w:pPr>
              <w:pStyle w:val="Table"/>
            </w:pPr>
            <w:proofErr w:type="spellStart"/>
            <w:r w:rsidRPr="00B335EC">
              <w:t>Ip</w:t>
            </w:r>
            <w:proofErr w:type="spellEnd"/>
            <w:r w:rsidRPr="00B335EC">
              <w:t xml:space="preserve"> address of app server for DNS query</w:t>
            </w:r>
          </w:p>
        </w:tc>
        <w:tc>
          <w:tcPr>
            <w:tcW w:w="2880" w:type="dxa"/>
          </w:tcPr>
          <w:p w14:paraId="762A6022" w14:textId="77777777" w:rsidR="00406ED0" w:rsidRPr="00B335EC" w:rsidRDefault="006471F9" w:rsidP="00B335EC">
            <w:pPr>
              <w:pStyle w:val="Table"/>
            </w:pPr>
            <w:r w:rsidRPr="00B335EC">
              <w:t>IPV4</w:t>
            </w:r>
          </w:p>
        </w:tc>
      </w:tr>
      <w:tr w:rsidR="00406ED0" w14:paraId="762A6027" w14:textId="77777777" w:rsidTr="001547B4">
        <w:tc>
          <w:tcPr>
            <w:tcW w:w="2880" w:type="dxa"/>
          </w:tcPr>
          <w:p w14:paraId="762A6024" w14:textId="77777777" w:rsidR="00406ED0" w:rsidRPr="00B335EC" w:rsidRDefault="006471F9" w:rsidP="00B335EC">
            <w:pPr>
              <w:pStyle w:val="Table"/>
            </w:pPr>
            <w:r w:rsidRPr="00B335EC">
              <w:t xml:space="preserve">OPS </w:t>
            </w:r>
            <w:proofErr w:type="spellStart"/>
            <w:r w:rsidRPr="00B335EC">
              <w:t>nameserver</w:t>
            </w:r>
            <w:proofErr w:type="spellEnd"/>
          </w:p>
        </w:tc>
        <w:tc>
          <w:tcPr>
            <w:tcW w:w="2880" w:type="dxa"/>
          </w:tcPr>
          <w:p w14:paraId="762A6025" w14:textId="77777777" w:rsidR="00406ED0" w:rsidRPr="00B335EC" w:rsidRDefault="006471F9" w:rsidP="00B335EC">
            <w:pPr>
              <w:pStyle w:val="Table"/>
            </w:pPr>
            <w:proofErr w:type="spellStart"/>
            <w:r w:rsidRPr="00B335EC">
              <w:t>Ip</w:t>
            </w:r>
            <w:proofErr w:type="spellEnd"/>
            <w:r w:rsidRPr="00B335EC">
              <w:t xml:space="preserve"> address of ops server for tac and </w:t>
            </w:r>
            <w:proofErr w:type="spellStart"/>
            <w:r w:rsidRPr="00B335EC">
              <w:t>apn</w:t>
            </w:r>
            <w:proofErr w:type="spellEnd"/>
            <w:r w:rsidRPr="00B335EC">
              <w:t xml:space="preserve"> based query</w:t>
            </w:r>
          </w:p>
        </w:tc>
        <w:tc>
          <w:tcPr>
            <w:tcW w:w="2880" w:type="dxa"/>
          </w:tcPr>
          <w:p w14:paraId="762A6026" w14:textId="77777777" w:rsidR="00406ED0" w:rsidRPr="00B335EC" w:rsidRDefault="006471F9" w:rsidP="00B335EC">
            <w:pPr>
              <w:pStyle w:val="Table"/>
            </w:pPr>
            <w:r w:rsidRPr="00B335EC">
              <w:t>IPV4</w:t>
            </w:r>
          </w:p>
        </w:tc>
      </w:tr>
      <w:tr w:rsidR="00406ED0" w14:paraId="762A602B" w14:textId="77777777" w:rsidTr="001547B4">
        <w:tc>
          <w:tcPr>
            <w:tcW w:w="2880" w:type="dxa"/>
          </w:tcPr>
          <w:p w14:paraId="762A6028" w14:textId="77777777" w:rsidR="00406ED0" w:rsidRPr="00B335EC" w:rsidRDefault="006471F9" w:rsidP="00B335EC">
            <w:pPr>
              <w:pStyle w:val="Table"/>
            </w:pPr>
            <w:r w:rsidRPr="00B335EC">
              <w:t>IP_POOL_CONFIG</w:t>
            </w:r>
          </w:p>
        </w:tc>
        <w:tc>
          <w:tcPr>
            <w:tcW w:w="2880" w:type="dxa"/>
          </w:tcPr>
          <w:p w14:paraId="762A6029" w14:textId="7862C196" w:rsidR="00406ED0" w:rsidRPr="00B335EC" w:rsidRDefault="006471F9" w:rsidP="00B335EC">
            <w:pPr>
              <w:pStyle w:val="Table"/>
            </w:pPr>
            <w:r w:rsidRPr="00B335EC">
              <w:t xml:space="preserve">Add </w:t>
            </w:r>
            <w:proofErr w:type="spellStart"/>
            <w:r w:rsidRPr="00B335EC">
              <w:t>ip</w:t>
            </w:r>
            <w:proofErr w:type="spellEnd"/>
            <w:r w:rsidRPr="00B335EC">
              <w:t xml:space="preserve"> pool configuration for UE </w:t>
            </w:r>
            <w:proofErr w:type="spellStart"/>
            <w:r w:rsidRPr="00B335EC">
              <w:t>ip</w:t>
            </w:r>
            <w:proofErr w:type="spellEnd"/>
            <w:r w:rsidRPr="00B335EC">
              <w:t xml:space="preserve"> allocation</w:t>
            </w:r>
          </w:p>
        </w:tc>
        <w:tc>
          <w:tcPr>
            <w:tcW w:w="2880" w:type="dxa"/>
          </w:tcPr>
          <w:p w14:paraId="762A602A" w14:textId="77777777" w:rsidR="00406ED0" w:rsidRPr="00B335EC" w:rsidRDefault="006471F9" w:rsidP="00B335EC">
            <w:pPr>
              <w:pStyle w:val="Table"/>
            </w:pPr>
            <w:r w:rsidRPr="00B335EC">
              <w:t>IPV4</w:t>
            </w:r>
          </w:p>
        </w:tc>
      </w:tr>
    </w:tbl>
    <w:p w14:paraId="762A602C" w14:textId="77777777" w:rsidR="00406ED0" w:rsidRDefault="00406ED0">
      <w:bookmarkStart w:id="132" w:name="_heading=h.r1xn5eqlcmjo" w:colFirst="0" w:colLast="0"/>
      <w:bookmarkEnd w:id="132"/>
    </w:p>
    <w:p w14:paraId="762A602D" w14:textId="4E1D7888" w:rsidR="00406ED0" w:rsidRDefault="006471F9" w:rsidP="003F7436">
      <w:pPr>
        <w:pStyle w:val="Heading3"/>
      </w:pPr>
      <w:bookmarkStart w:id="133" w:name="_Toc36222870"/>
      <w:r>
        <w:t>Editing Date Plane Configuration</w:t>
      </w:r>
      <w:bookmarkEnd w:id="133"/>
    </w:p>
    <w:p w14:paraId="762A602E" w14:textId="055C9A67" w:rsidR="00406ED0" w:rsidRDefault="00B55B9A">
      <w:pPr>
        <w:spacing w:after="0" w:line="276" w:lineRule="auto"/>
      </w:pPr>
      <w:r>
        <w:t xml:space="preserve">The </w:t>
      </w:r>
      <w:r w:rsidR="00EC5234">
        <w:t xml:space="preserve">data plane </w:t>
      </w:r>
      <w:r w:rsidR="006471F9">
        <w:t>config</w:t>
      </w:r>
      <w:r w:rsidR="00EC5234">
        <w:t>uration</w:t>
      </w:r>
      <w:r w:rsidR="006471F9">
        <w:t xml:space="preserve"> files </w:t>
      </w:r>
      <w:r w:rsidR="00EC5234">
        <w:t>can be edited using the following.</w:t>
      </w:r>
    </w:p>
    <w:p w14:paraId="3A7BED19" w14:textId="77777777" w:rsidR="00156828" w:rsidRDefault="00156828">
      <w:pPr>
        <w:spacing w:after="0" w:line="276" w:lineRule="auto"/>
      </w:pPr>
    </w:p>
    <w:p w14:paraId="762A602F" w14:textId="5BF52904" w:rsidR="00406ED0" w:rsidRDefault="006471F9" w:rsidP="002C3A04">
      <w:pPr>
        <w:pStyle w:val="Numbered"/>
        <w:numPr>
          <w:ilvl w:val="0"/>
          <w:numId w:val="8"/>
        </w:numPr>
        <w:ind w:left="360"/>
      </w:pPr>
      <w:bookmarkStart w:id="134" w:name="_heading=h.g3hzhry7y985" w:colFirst="0" w:colLast="0"/>
      <w:bookmarkEnd w:id="134"/>
      <w:r>
        <w:t>Edit</w:t>
      </w:r>
      <w:r w:rsidR="00156828">
        <w:t xml:space="preserve"> the</w:t>
      </w:r>
      <w:r>
        <w:t xml:space="preserve"> </w:t>
      </w:r>
      <w:r w:rsidRPr="00571E27">
        <w:t>ngic-</w:t>
      </w:r>
      <w:proofErr w:type="spellStart"/>
      <w:r w:rsidRPr="00571E27">
        <w:t>rtc</w:t>
      </w:r>
      <w:proofErr w:type="spellEnd"/>
      <w:r w:rsidRPr="00571E27">
        <w:t>/</w:t>
      </w:r>
      <w:proofErr w:type="spellStart"/>
      <w:r w:rsidRPr="00571E27">
        <w:t>config</w:t>
      </w:r>
      <w:proofErr w:type="spellEnd"/>
      <w:r w:rsidRPr="00571E27">
        <w:t>/</w:t>
      </w:r>
      <w:proofErr w:type="spellStart"/>
      <w:r w:rsidRPr="00571E27">
        <w:t>dp_config.cfg</w:t>
      </w:r>
      <w:proofErr w:type="spellEnd"/>
      <w:r>
        <w:t xml:space="preserve"> file</w:t>
      </w:r>
    </w:p>
    <w:p w14:paraId="762A6030" w14:textId="79BAF86C" w:rsidR="00406ED0" w:rsidRDefault="006471F9" w:rsidP="00C437C2">
      <w:pPr>
        <w:pStyle w:val="Bulleted"/>
      </w:pPr>
      <w:bookmarkStart w:id="135" w:name="_heading=h.oakm537nozwq" w:colFirst="0" w:colLast="0"/>
      <w:bookmarkEnd w:id="135"/>
      <w:r>
        <w:t>Change the value of SPGW_CFG as per gateway</w:t>
      </w:r>
      <w:r w:rsidR="003F7436">
        <w:t xml:space="preserve"> deployment mode</w:t>
      </w:r>
    </w:p>
    <w:p w14:paraId="762A6031" w14:textId="14D94498" w:rsidR="00406ED0" w:rsidRDefault="006471F9" w:rsidP="00C437C2">
      <w:pPr>
        <w:pStyle w:val="Bulleted"/>
      </w:pPr>
      <w:bookmarkStart w:id="136" w:name="_heading=h.9tvetzuwru73" w:colFirst="0" w:colLast="0"/>
      <w:bookmarkEnd w:id="136"/>
      <w:r>
        <w:t xml:space="preserve">Change the value of </w:t>
      </w:r>
      <w:proofErr w:type="spellStart"/>
      <w:r>
        <w:t>ip</w:t>
      </w:r>
      <w:proofErr w:type="spellEnd"/>
      <w:r>
        <w:t xml:space="preserve">, mac address, </w:t>
      </w:r>
      <w:r w:rsidR="00571E27">
        <w:t>and port</w:t>
      </w:r>
      <w:r>
        <w:t xml:space="preserve"> according to the configured interface on the machine for flow of data packets</w:t>
      </w:r>
    </w:p>
    <w:p w14:paraId="762A6032" w14:textId="0D6352D7" w:rsidR="00406ED0" w:rsidRDefault="006471F9" w:rsidP="00BF7218">
      <w:pPr>
        <w:pStyle w:val="Numbered"/>
      </w:pPr>
      <w:bookmarkStart w:id="137" w:name="_heading=h.7hv0712n9kap" w:colFirst="0" w:colLast="0"/>
      <w:bookmarkEnd w:id="137"/>
      <w:r>
        <w:t>Edit</w:t>
      </w:r>
      <w:r w:rsidR="00A15AE8">
        <w:t xml:space="preserve"> the</w:t>
      </w:r>
      <w:r>
        <w:t xml:space="preserve"> </w:t>
      </w:r>
      <w:r w:rsidRPr="00571E27">
        <w:t>ngic-</w:t>
      </w:r>
      <w:proofErr w:type="spellStart"/>
      <w:r w:rsidRPr="00571E27">
        <w:t>rtc</w:t>
      </w:r>
      <w:proofErr w:type="spellEnd"/>
      <w:r w:rsidRPr="00571E27">
        <w:t>/</w:t>
      </w:r>
      <w:proofErr w:type="spellStart"/>
      <w:r w:rsidRPr="00571E27">
        <w:t>config</w:t>
      </w:r>
      <w:proofErr w:type="spellEnd"/>
      <w:r w:rsidRPr="00571E27">
        <w:t>/</w:t>
      </w:r>
      <w:proofErr w:type="spellStart"/>
      <w:r w:rsidRPr="00571E27">
        <w:t>interface.cfg</w:t>
      </w:r>
      <w:proofErr w:type="spellEnd"/>
      <w:r>
        <w:t xml:space="preserve"> file</w:t>
      </w:r>
    </w:p>
    <w:p w14:paraId="762A6033" w14:textId="77777777" w:rsidR="00406ED0" w:rsidRDefault="006471F9" w:rsidP="00C437C2">
      <w:pPr>
        <w:pStyle w:val="Bulleted"/>
      </w:pPr>
      <w:bookmarkStart w:id="138" w:name="_heading=h.eqo1uk84dbmh" w:colFirst="0" w:colLast="0"/>
      <w:bookmarkEnd w:id="138"/>
      <w:r>
        <w:t xml:space="preserve">Change the value of </w:t>
      </w:r>
      <w:proofErr w:type="spellStart"/>
      <w:r>
        <w:t>dp_comm_ip</w:t>
      </w:r>
      <w:proofErr w:type="spellEnd"/>
      <w:r>
        <w:t xml:space="preserve"> parameter and </w:t>
      </w:r>
      <w:proofErr w:type="spellStart"/>
      <w:r>
        <w:t>cp_comm_ip</w:t>
      </w:r>
      <w:proofErr w:type="spellEnd"/>
      <w:r>
        <w:t xml:space="preserve"> parameter in ngic-</w:t>
      </w:r>
      <w:proofErr w:type="spellStart"/>
      <w:r w:rsidRPr="00571E27">
        <w:rPr>
          <w:i/>
        </w:rPr>
        <w:t>rtc</w:t>
      </w:r>
      <w:proofErr w:type="spellEnd"/>
      <w:r w:rsidRPr="00571E27">
        <w:rPr>
          <w:i/>
        </w:rPr>
        <w:t>/</w:t>
      </w:r>
      <w:proofErr w:type="spellStart"/>
      <w:r w:rsidRPr="00571E27">
        <w:rPr>
          <w:i/>
        </w:rPr>
        <w:t>config</w:t>
      </w:r>
      <w:proofErr w:type="spellEnd"/>
      <w:r w:rsidRPr="00571E27">
        <w:rPr>
          <w:i/>
        </w:rPr>
        <w:t>/</w:t>
      </w:r>
      <w:proofErr w:type="spellStart"/>
      <w:r w:rsidRPr="00571E27">
        <w:rPr>
          <w:i/>
        </w:rPr>
        <w:t>interface.cfg</w:t>
      </w:r>
      <w:proofErr w:type="spellEnd"/>
    </w:p>
    <w:p w14:paraId="762A6035" w14:textId="107DA2FA" w:rsidR="00406ED0" w:rsidRDefault="006471F9">
      <w:pPr>
        <w:spacing w:after="0" w:line="276" w:lineRule="auto"/>
        <w:rPr>
          <w:color w:val="1155CC"/>
          <w:u w:val="single"/>
        </w:rPr>
      </w:pPr>
      <w:bookmarkStart w:id="139" w:name="_heading=h.62vhrl734lo" w:colFirst="0" w:colLast="0"/>
      <w:bookmarkEnd w:id="139"/>
      <w:r>
        <w:t>Note</w:t>
      </w:r>
      <w:r w:rsidR="008F0172">
        <w:t>:</w:t>
      </w:r>
      <w:r>
        <w:t xml:space="preserve"> </w:t>
      </w:r>
      <w:r w:rsidR="00192B0B">
        <w:t xml:space="preserve">You must </w:t>
      </w:r>
      <w:r>
        <w:t xml:space="preserve">bind </w:t>
      </w:r>
      <w:r w:rsidR="00A151A5">
        <w:t xml:space="preserve">the </w:t>
      </w:r>
      <w:r>
        <w:t xml:space="preserve">data plane interfaces to </w:t>
      </w:r>
      <w:r w:rsidR="00A151A5">
        <w:t xml:space="preserve">the </w:t>
      </w:r>
      <w:proofErr w:type="spellStart"/>
      <w:r>
        <w:t>dpdk</w:t>
      </w:r>
      <w:proofErr w:type="spellEnd"/>
      <w:r>
        <w:t xml:space="preserve"> driver before running the server.</w:t>
      </w:r>
      <w:r w:rsidR="00A151A5">
        <w:t xml:space="preserve"> See </w:t>
      </w:r>
      <w:bookmarkStart w:id="140" w:name="_heading=h.a8vq2d7aecw9" w:colFirst="0" w:colLast="0"/>
      <w:bookmarkEnd w:id="140"/>
      <w:r>
        <w:rPr>
          <w:color w:val="1155CC"/>
          <w:u w:val="single"/>
        </w:rPr>
        <w:fldChar w:fldCharType="begin"/>
      </w:r>
      <w:r>
        <w:rPr>
          <w:color w:val="1155CC"/>
          <w:u w:val="single"/>
        </w:rPr>
        <w:instrText xml:space="preserve"> HYPERLINK "https://doc.dpdk.org/guides/tools/devbind.html" \h </w:instrText>
      </w:r>
      <w:r>
        <w:rPr>
          <w:color w:val="1155CC"/>
          <w:u w:val="single"/>
        </w:rPr>
        <w:fldChar w:fldCharType="separate"/>
      </w:r>
      <w:r>
        <w:rPr>
          <w:color w:val="1155CC"/>
          <w:u w:val="single"/>
        </w:rPr>
        <w:t>https://doc.dpdk.org/guides/tools/devbind.html</w:t>
      </w:r>
      <w:r>
        <w:rPr>
          <w:color w:val="1155CC"/>
          <w:u w:val="single"/>
        </w:rPr>
        <w:fldChar w:fldCharType="end"/>
      </w:r>
      <w:r w:rsidR="00A151A5">
        <w:rPr>
          <w:color w:val="1155CC"/>
          <w:u w:val="single"/>
        </w:rPr>
        <w:t>.</w:t>
      </w:r>
    </w:p>
    <w:p w14:paraId="465DF238" w14:textId="77777777" w:rsidR="00BE69F7" w:rsidRDefault="00BE69F7">
      <w:pPr>
        <w:spacing w:after="0" w:line="276" w:lineRule="auto"/>
      </w:pPr>
    </w:p>
    <w:p w14:paraId="762A6036" w14:textId="69330120" w:rsidR="00406ED0" w:rsidRDefault="006471F9" w:rsidP="003F7436">
      <w:pPr>
        <w:pStyle w:val="Heading3"/>
        <w:rPr>
          <w:sz w:val="32"/>
          <w:szCs w:val="32"/>
        </w:rPr>
      </w:pPr>
      <w:bookmarkStart w:id="141" w:name="_Toc36222871"/>
      <w:r>
        <w:t xml:space="preserve">Editing </w:t>
      </w:r>
      <w:proofErr w:type="spellStart"/>
      <w:r>
        <w:t>gx</w:t>
      </w:r>
      <w:proofErr w:type="spellEnd"/>
      <w:r>
        <w:t xml:space="preserve"> </w:t>
      </w:r>
      <w:r w:rsidR="00BE6D25">
        <w:t>A</w:t>
      </w:r>
      <w:r>
        <w:t xml:space="preserve">pp </w:t>
      </w:r>
      <w:r w:rsidR="00BE6D25">
        <w:t>C</w:t>
      </w:r>
      <w:r>
        <w:t>onfiguration</w:t>
      </w:r>
      <w:bookmarkEnd w:id="141"/>
    </w:p>
    <w:p w14:paraId="762A6037" w14:textId="1B8FAEAC" w:rsidR="00406ED0" w:rsidRDefault="00A151A5">
      <w:pPr>
        <w:spacing w:after="0" w:line="276" w:lineRule="auto"/>
      </w:pPr>
      <w:bookmarkStart w:id="142" w:name="_heading=h.nz4gpm2jftp" w:colFirst="0" w:colLast="0"/>
      <w:bookmarkEnd w:id="142"/>
      <w:r>
        <w:t>E</w:t>
      </w:r>
      <w:r w:rsidR="006471F9">
        <w:t>dit</w:t>
      </w:r>
      <w:r>
        <w:t xml:space="preserve"> the</w:t>
      </w:r>
      <w:r w:rsidR="006471F9">
        <w:t xml:space="preserve"> config</w:t>
      </w:r>
      <w:r>
        <w:t xml:space="preserve">uration </w:t>
      </w:r>
      <w:r w:rsidR="006471F9">
        <w:t xml:space="preserve">files to run </w:t>
      </w:r>
      <w:proofErr w:type="spellStart"/>
      <w:r w:rsidR="006471F9">
        <w:t>gx</w:t>
      </w:r>
      <w:proofErr w:type="spellEnd"/>
      <w:r w:rsidR="006471F9">
        <w:t xml:space="preserve"> applications.</w:t>
      </w:r>
    </w:p>
    <w:p w14:paraId="506B355E" w14:textId="77777777" w:rsidR="00230471" w:rsidRDefault="00230471">
      <w:pPr>
        <w:spacing w:after="0" w:line="276" w:lineRule="auto"/>
      </w:pPr>
    </w:p>
    <w:p w14:paraId="762A6038" w14:textId="3BE67E3F" w:rsidR="00406ED0" w:rsidRPr="00EE2DF5" w:rsidRDefault="00230471" w:rsidP="002C3A04">
      <w:pPr>
        <w:pStyle w:val="Numbered"/>
        <w:numPr>
          <w:ilvl w:val="0"/>
          <w:numId w:val="9"/>
        </w:numPr>
        <w:ind w:left="360"/>
      </w:pPr>
      <w:r w:rsidRPr="00EE2DF5">
        <w:t xml:space="preserve">As shown in </w:t>
      </w:r>
      <w:r>
        <w:fldChar w:fldCharType="begin"/>
      </w:r>
      <w:r>
        <w:instrText xml:space="preserve"> REF _Ref36043503 \h </w:instrText>
      </w:r>
      <w:r>
        <w:fldChar w:fldCharType="separate"/>
      </w:r>
      <w:r w:rsidR="00B8317A">
        <w:t xml:space="preserve">Figure </w:t>
      </w:r>
      <w:r w:rsidR="00B8317A">
        <w:rPr>
          <w:noProof/>
        </w:rPr>
        <w:t>8</w:t>
      </w:r>
      <w:r>
        <w:fldChar w:fldCharType="end"/>
      </w:r>
      <w:r>
        <w:t xml:space="preserve"> </w:t>
      </w:r>
      <w:r w:rsidRPr="00EE2DF5">
        <w:t>below</w:t>
      </w:r>
      <w:r>
        <w:t>, e</w:t>
      </w:r>
      <w:r w:rsidR="006471F9" w:rsidRPr="00EE2DF5">
        <w:t xml:space="preserve">dit the </w:t>
      </w:r>
      <w:proofErr w:type="spellStart"/>
      <w:r w:rsidR="006471F9" w:rsidRPr="00EE2DF5">
        <w:t>gx.conf</w:t>
      </w:r>
      <w:proofErr w:type="spellEnd"/>
      <w:r w:rsidR="00571E27" w:rsidRPr="00EE2DF5">
        <w:t xml:space="preserve"> file available at</w:t>
      </w:r>
      <w:r w:rsidR="006471F9" w:rsidRPr="00EE2DF5">
        <w:t>:</w:t>
      </w:r>
    </w:p>
    <w:p w14:paraId="762A6039" w14:textId="77777777" w:rsidR="00406ED0" w:rsidRPr="00EE2DF5" w:rsidRDefault="006471F9" w:rsidP="009355B4">
      <w:pPr>
        <w:pStyle w:val="Indent"/>
      </w:pPr>
      <w:r w:rsidRPr="00EE2DF5">
        <w:t>ngic-</w:t>
      </w:r>
      <w:proofErr w:type="spellStart"/>
      <w:r w:rsidRPr="00EE2DF5">
        <w:t>rtc</w:t>
      </w:r>
      <w:proofErr w:type="spellEnd"/>
      <w:r w:rsidRPr="00EE2DF5">
        <w:t>/</w:t>
      </w:r>
      <w:proofErr w:type="spellStart"/>
      <w:r w:rsidRPr="00EE2DF5">
        <w:t>cp</w:t>
      </w:r>
      <w:proofErr w:type="spellEnd"/>
      <w:r w:rsidRPr="00EE2DF5">
        <w:t>/</w:t>
      </w:r>
      <w:proofErr w:type="spellStart"/>
      <w:r w:rsidRPr="00EE2DF5">
        <w:t>gx_app</w:t>
      </w:r>
      <w:proofErr w:type="spellEnd"/>
      <w:r w:rsidRPr="00EE2DF5">
        <w:t>/</w:t>
      </w:r>
      <w:proofErr w:type="spellStart"/>
      <w:r w:rsidRPr="00EE2DF5">
        <w:t>gx.conf</w:t>
      </w:r>
      <w:proofErr w:type="spellEnd"/>
    </w:p>
    <w:p w14:paraId="762A603A" w14:textId="77777777" w:rsidR="00406ED0" w:rsidRPr="00EE2DF5" w:rsidRDefault="00571E27" w:rsidP="009355B4">
      <w:pPr>
        <w:pStyle w:val="Indent"/>
      </w:pPr>
      <w:r w:rsidRPr="00EE2DF5">
        <w:t>Hostname</w:t>
      </w:r>
      <w:r w:rsidR="006471F9" w:rsidRPr="00EE2DF5">
        <w:t xml:space="preserve">: pgwc6 (Modify in </w:t>
      </w:r>
      <w:proofErr w:type="spellStart"/>
      <w:r w:rsidR="006471F9" w:rsidRPr="00EE2DF5">
        <w:t>Identity</w:t>
      </w:r>
      <w:proofErr w:type="gramStart"/>
      <w:r w:rsidR="006471F9" w:rsidRPr="00EE2DF5">
        <w:t>,TLS</w:t>
      </w:r>
      <w:proofErr w:type="gramEnd"/>
      <w:r w:rsidR="006471F9" w:rsidRPr="00EE2DF5">
        <w:t>_Cred</w:t>
      </w:r>
      <w:proofErr w:type="spellEnd"/>
      <w:r w:rsidR="006471F9" w:rsidRPr="00EE2DF5">
        <w:t>)</w:t>
      </w:r>
    </w:p>
    <w:p w14:paraId="762A603C" w14:textId="4063F09A" w:rsidR="00406ED0" w:rsidRPr="00EE2DF5" w:rsidRDefault="00571E27" w:rsidP="00D80A94">
      <w:pPr>
        <w:pStyle w:val="Indent"/>
      </w:pPr>
      <w:r w:rsidRPr="00EE2DF5">
        <w:t>Realm</w:t>
      </w:r>
      <w:r w:rsidR="006471F9" w:rsidRPr="00EE2DF5">
        <w:t>: test3gpp.net (Identity, Realm)</w:t>
      </w:r>
    </w:p>
    <w:p w14:paraId="762A603D" w14:textId="77777777" w:rsidR="00406ED0" w:rsidRDefault="006471F9" w:rsidP="008F7F3E">
      <w:pPr>
        <w:pStyle w:val="Figure"/>
      </w:pPr>
      <w:r>
        <w:rPr>
          <w:noProof/>
        </w:rPr>
        <w:lastRenderedPageBreak/>
        <w:drawing>
          <wp:inline distT="114300" distB="114300" distL="114300" distR="114300" wp14:anchorId="762A611C" wp14:editId="4FA2357D">
            <wp:extent cx="4943475" cy="2239352"/>
            <wp:effectExtent l="0" t="0" r="0" b="8890"/>
            <wp:docPr id="208" name="image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/>
                    <pic:cNvPicPr preferRelativeResize="0"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51613" cy="224303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62A603E" w14:textId="3919421F" w:rsidR="00406ED0" w:rsidRDefault="00C52EEB" w:rsidP="008F7F3E">
      <w:pPr>
        <w:pStyle w:val="FigureTitle"/>
      </w:pPr>
      <w:bookmarkStart w:id="143" w:name="_heading=h.hkw83f41epig" w:colFirst="0" w:colLast="0"/>
      <w:bookmarkStart w:id="144" w:name="_Ref36043503"/>
      <w:bookmarkEnd w:id="143"/>
      <w:r>
        <w:t xml:space="preserve">Figure </w:t>
      </w:r>
      <w:r w:rsidR="006E3AE0">
        <w:rPr>
          <w:noProof/>
        </w:rPr>
        <w:fldChar w:fldCharType="begin"/>
      </w:r>
      <w:r w:rsidR="006E3AE0">
        <w:rPr>
          <w:noProof/>
        </w:rPr>
        <w:instrText xml:space="preserve"> SEQ Figure \* ARABIC </w:instrText>
      </w:r>
      <w:r w:rsidR="006E3AE0">
        <w:rPr>
          <w:noProof/>
        </w:rPr>
        <w:fldChar w:fldCharType="separate"/>
      </w:r>
      <w:r w:rsidR="00B8317A">
        <w:rPr>
          <w:noProof/>
        </w:rPr>
        <w:t>8</w:t>
      </w:r>
      <w:r w:rsidR="006E3AE0">
        <w:rPr>
          <w:noProof/>
        </w:rPr>
        <w:fldChar w:fldCharType="end"/>
      </w:r>
      <w:bookmarkEnd w:id="144"/>
      <w:r>
        <w:t>.</w:t>
      </w:r>
      <w:r w:rsidR="002F5BA4">
        <w:t xml:space="preserve"> </w:t>
      </w:r>
      <w:proofErr w:type="spellStart"/>
      <w:proofErr w:type="gramStart"/>
      <w:r w:rsidR="006471F9">
        <w:t>gx.conf</w:t>
      </w:r>
      <w:proofErr w:type="spellEnd"/>
      <w:proofErr w:type="gramEnd"/>
      <w:r w:rsidR="006471F9">
        <w:t xml:space="preserve"> File</w:t>
      </w:r>
    </w:p>
    <w:p w14:paraId="762A603F" w14:textId="6D1D66CC" w:rsidR="00406ED0" w:rsidRPr="0081125C" w:rsidRDefault="006471F9" w:rsidP="00413708">
      <w:pPr>
        <w:pStyle w:val="Numbered"/>
      </w:pPr>
      <w:bookmarkStart w:id="145" w:name="_heading=h.ayzz1bd4sc3e" w:colFirst="0" w:colLast="0"/>
      <w:bookmarkEnd w:id="145"/>
      <w:r w:rsidRPr="0081125C">
        <w:t>Modify the PCRF &lt;Hostname&gt;.&lt;Realm&gt; {</w:t>
      </w:r>
      <w:proofErr w:type="spellStart"/>
      <w:r w:rsidRPr="0081125C">
        <w:t>connectTo</w:t>
      </w:r>
      <w:proofErr w:type="spellEnd"/>
      <w:r w:rsidRPr="0081125C">
        <w:t xml:space="preserve">= “PCRF IPV4 ”; </w:t>
      </w:r>
      <w:proofErr w:type="spellStart"/>
      <w:r w:rsidRPr="0081125C">
        <w:t>NO_TLS,port</w:t>
      </w:r>
      <w:proofErr w:type="spellEnd"/>
      <w:r w:rsidRPr="0081125C">
        <w:t xml:space="preserve"> = 3868}</w:t>
      </w:r>
      <w:r w:rsidR="00030F40">
        <w:t xml:space="preserve"> as shown in </w:t>
      </w:r>
      <w:r w:rsidR="00AB7266">
        <w:fldChar w:fldCharType="begin"/>
      </w:r>
      <w:r w:rsidR="00AB7266">
        <w:instrText xml:space="preserve"> REF _Ref36130264 \h </w:instrText>
      </w:r>
      <w:r w:rsidR="00AB7266">
        <w:fldChar w:fldCharType="separate"/>
      </w:r>
      <w:r w:rsidR="00B8317A">
        <w:t xml:space="preserve">Figure </w:t>
      </w:r>
      <w:r w:rsidR="00B8317A">
        <w:rPr>
          <w:noProof/>
        </w:rPr>
        <w:t>9</w:t>
      </w:r>
      <w:r w:rsidR="00AB7266">
        <w:fldChar w:fldCharType="end"/>
      </w:r>
    </w:p>
    <w:p w14:paraId="762A6040" w14:textId="77777777" w:rsidR="00406ED0" w:rsidRDefault="006471F9" w:rsidP="008F7F3E">
      <w:pPr>
        <w:pStyle w:val="Figure"/>
      </w:pPr>
      <w:bookmarkStart w:id="146" w:name="_heading=h.hmurunhg2o4e" w:colFirst="0" w:colLast="0"/>
      <w:bookmarkEnd w:id="146"/>
      <w:r>
        <w:rPr>
          <w:noProof/>
        </w:rPr>
        <w:drawing>
          <wp:inline distT="114300" distB="114300" distL="114300" distR="114300" wp14:anchorId="762A611E" wp14:editId="475FD2E6">
            <wp:extent cx="5934090" cy="950976"/>
            <wp:effectExtent l="0" t="0" r="0" b="1905"/>
            <wp:docPr id="220" name="image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jpg"/>
                    <pic:cNvPicPr preferRelativeResize="0"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4090" cy="9509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62A6041" w14:textId="40959A79" w:rsidR="00406ED0" w:rsidRDefault="00C52EEB" w:rsidP="008F7F3E">
      <w:pPr>
        <w:pStyle w:val="FigureTitle"/>
      </w:pPr>
      <w:bookmarkStart w:id="147" w:name="_heading=h.od3qjkw9bst5" w:colFirst="0" w:colLast="0"/>
      <w:bookmarkStart w:id="148" w:name="_Ref36130264"/>
      <w:bookmarkEnd w:id="147"/>
      <w:r>
        <w:t xml:space="preserve">Figure </w:t>
      </w:r>
      <w:r w:rsidR="006E3AE0">
        <w:rPr>
          <w:noProof/>
        </w:rPr>
        <w:fldChar w:fldCharType="begin"/>
      </w:r>
      <w:r w:rsidR="006E3AE0">
        <w:rPr>
          <w:noProof/>
        </w:rPr>
        <w:instrText xml:space="preserve"> SEQ Figure \* ARABIC </w:instrText>
      </w:r>
      <w:r w:rsidR="006E3AE0">
        <w:rPr>
          <w:noProof/>
        </w:rPr>
        <w:fldChar w:fldCharType="separate"/>
      </w:r>
      <w:r w:rsidR="00B8317A">
        <w:rPr>
          <w:noProof/>
        </w:rPr>
        <w:t>9</w:t>
      </w:r>
      <w:r w:rsidR="006E3AE0">
        <w:rPr>
          <w:noProof/>
        </w:rPr>
        <w:fldChar w:fldCharType="end"/>
      </w:r>
      <w:bookmarkEnd w:id="148"/>
      <w:r w:rsidR="006471F9">
        <w:t xml:space="preserve"> </w:t>
      </w:r>
      <w:proofErr w:type="spellStart"/>
      <w:r w:rsidR="006471F9">
        <w:t>gx.conf</w:t>
      </w:r>
      <w:proofErr w:type="spellEnd"/>
      <w:r w:rsidR="002F5BA4">
        <w:t xml:space="preserve"> </w:t>
      </w:r>
      <w:r w:rsidR="006471F9">
        <w:t>File</w:t>
      </w:r>
    </w:p>
    <w:p w14:paraId="762A6042" w14:textId="4653EA6D" w:rsidR="00406ED0" w:rsidRDefault="006264E4" w:rsidP="00413708">
      <w:pPr>
        <w:pStyle w:val="Numbered"/>
      </w:pPr>
      <w:bookmarkStart w:id="149" w:name="_heading=h.pld8lyopnat8" w:colFirst="0" w:colLast="0"/>
      <w:bookmarkEnd w:id="149"/>
      <w:r>
        <w:t xml:space="preserve">As shown in </w:t>
      </w:r>
      <w:r>
        <w:fldChar w:fldCharType="begin"/>
      </w:r>
      <w:r>
        <w:instrText xml:space="preserve"> REF _Ref36130313 \h </w:instrText>
      </w:r>
      <w:r>
        <w:fldChar w:fldCharType="separate"/>
      </w:r>
      <w:r w:rsidR="00B8317A">
        <w:t xml:space="preserve">Figure </w:t>
      </w:r>
      <w:r w:rsidR="00B8317A">
        <w:rPr>
          <w:noProof/>
        </w:rPr>
        <w:t>10</w:t>
      </w:r>
      <w:r>
        <w:fldChar w:fldCharType="end"/>
      </w:r>
      <w:r>
        <w:t>, g</w:t>
      </w:r>
      <w:r w:rsidR="006471F9">
        <w:t>enerate the certificate file with command</w:t>
      </w:r>
      <w:r w:rsidR="00AB7266">
        <w:t xml:space="preserve"> using</w:t>
      </w:r>
    </w:p>
    <w:p w14:paraId="762A6043" w14:textId="5CED6CF9" w:rsidR="00406ED0" w:rsidRDefault="006471F9" w:rsidP="00931EEB">
      <w:r w:rsidRPr="00931EEB">
        <w:t>./make_certs.sh &lt;hostname&gt; &lt;Realm&gt;</w:t>
      </w:r>
    </w:p>
    <w:p w14:paraId="762A6044" w14:textId="77777777" w:rsidR="00406ED0" w:rsidRDefault="006471F9" w:rsidP="008F7F3E">
      <w:pPr>
        <w:pStyle w:val="Figure"/>
      </w:pPr>
      <w:r>
        <w:rPr>
          <w:noProof/>
        </w:rPr>
        <w:drawing>
          <wp:inline distT="114300" distB="114300" distL="114300" distR="114300" wp14:anchorId="762A6120" wp14:editId="26C9F5E5">
            <wp:extent cx="5938748" cy="621792"/>
            <wp:effectExtent l="0" t="0" r="5080" b="6985"/>
            <wp:docPr id="222" name="image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jpg"/>
                    <pic:cNvPicPr preferRelativeResize="0"/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8748" cy="62179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62A6045" w14:textId="42522776" w:rsidR="00406ED0" w:rsidRDefault="00C52EEB" w:rsidP="008F7F3E">
      <w:pPr>
        <w:pStyle w:val="FigureTitle"/>
      </w:pPr>
      <w:bookmarkStart w:id="150" w:name="_heading=h.bndu9m3bheku" w:colFirst="0" w:colLast="0"/>
      <w:bookmarkStart w:id="151" w:name="_Ref36130313"/>
      <w:bookmarkEnd w:id="150"/>
      <w:r>
        <w:t xml:space="preserve">Figure </w:t>
      </w:r>
      <w:r w:rsidR="006E3AE0">
        <w:rPr>
          <w:noProof/>
        </w:rPr>
        <w:fldChar w:fldCharType="begin"/>
      </w:r>
      <w:r w:rsidR="006E3AE0">
        <w:rPr>
          <w:noProof/>
        </w:rPr>
        <w:instrText xml:space="preserve"> SEQ Figure \* ARABIC </w:instrText>
      </w:r>
      <w:r w:rsidR="006E3AE0">
        <w:rPr>
          <w:noProof/>
        </w:rPr>
        <w:fldChar w:fldCharType="separate"/>
      </w:r>
      <w:r w:rsidR="00B8317A">
        <w:rPr>
          <w:noProof/>
        </w:rPr>
        <w:t>10</w:t>
      </w:r>
      <w:r w:rsidR="006E3AE0">
        <w:rPr>
          <w:noProof/>
        </w:rPr>
        <w:fldChar w:fldCharType="end"/>
      </w:r>
      <w:bookmarkEnd w:id="151"/>
      <w:r>
        <w:t>.</w:t>
      </w:r>
      <w:r w:rsidR="002F5BA4">
        <w:t xml:space="preserve"> </w:t>
      </w:r>
      <w:r w:rsidR="006471F9">
        <w:t>Certificate Make Command</w:t>
      </w:r>
    </w:p>
    <w:p w14:paraId="762A6046" w14:textId="64C0AAA3" w:rsidR="00406ED0" w:rsidRPr="00931EEB" w:rsidRDefault="0044184F" w:rsidP="00931EEB">
      <w:r>
        <w:t xml:space="preserve">The </w:t>
      </w:r>
      <w:r w:rsidR="006471F9" w:rsidRPr="00931EEB">
        <w:t xml:space="preserve">output will </w:t>
      </w:r>
      <w:proofErr w:type="gramStart"/>
      <w:r w:rsidR="006471F9" w:rsidRPr="00931EEB">
        <w:t>be :</w:t>
      </w:r>
      <w:proofErr w:type="gramEnd"/>
    </w:p>
    <w:p w14:paraId="762A6047" w14:textId="77777777" w:rsidR="00406ED0" w:rsidRPr="00931EEB" w:rsidRDefault="006471F9" w:rsidP="009355B4">
      <w:pPr>
        <w:pStyle w:val="Indent"/>
      </w:pPr>
      <w:r w:rsidRPr="00931EEB">
        <w:t>&lt;Hostname&gt;.</w:t>
      </w:r>
      <w:proofErr w:type="spellStart"/>
      <w:r w:rsidRPr="00931EEB">
        <w:t>cert.pem</w:t>
      </w:r>
      <w:proofErr w:type="spellEnd"/>
    </w:p>
    <w:p w14:paraId="762A6048" w14:textId="77777777" w:rsidR="00406ED0" w:rsidRPr="00931EEB" w:rsidRDefault="006471F9" w:rsidP="009355B4">
      <w:pPr>
        <w:pStyle w:val="Indent"/>
      </w:pPr>
      <w:r w:rsidRPr="00931EEB">
        <w:t>&lt;Hostname&gt;.</w:t>
      </w:r>
      <w:proofErr w:type="spellStart"/>
      <w:r w:rsidRPr="00931EEB">
        <w:t>csr.pem</w:t>
      </w:r>
      <w:proofErr w:type="spellEnd"/>
    </w:p>
    <w:p w14:paraId="762A6049" w14:textId="77DE06AD" w:rsidR="00406ED0" w:rsidRDefault="006471F9" w:rsidP="009355B4">
      <w:pPr>
        <w:pStyle w:val="Indent"/>
      </w:pPr>
      <w:r w:rsidRPr="00931EEB">
        <w:t>&lt;Hostname&gt;.</w:t>
      </w:r>
      <w:proofErr w:type="spellStart"/>
      <w:r w:rsidRPr="00931EEB">
        <w:t>key.pem</w:t>
      </w:r>
      <w:proofErr w:type="spellEnd"/>
    </w:p>
    <w:p w14:paraId="1BB31429" w14:textId="77777777" w:rsidR="002F5BA4" w:rsidRPr="00931EEB" w:rsidRDefault="002F5BA4" w:rsidP="009355B4">
      <w:pPr>
        <w:pStyle w:val="Indent"/>
      </w:pPr>
    </w:p>
    <w:p w14:paraId="762A604A" w14:textId="77777777" w:rsidR="00406ED0" w:rsidRPr="002F5BA4" w:rsidRDefault="006471F9" w:rsidP="002F5BA4">
      <w:pPr>
        <w:pStyle w:val="Figure"/>
      </w:pPr>
      <w:r>
        <w:rPr>
          <w:noProof/>
        </w:rPr>
        <w:lastRenderedPageBreak/>
        <w:drawing>
          <wp:inline distT="114300" distB="114300" distL="114300" distR="114300" wp14:anchorId="762A6122" wp14:editId="652E5C06">
            <wp:extent cx="5953125" cy="1030349"/>
            <wp:effectExtent l="0" t="0" r="0" b="0"/>
            <wp:docPr id="205" name="image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80660" cy="10351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62A604B" w14:textId="65733D99" w:rsidR="00406ED0" w:rsidRDefault="00C52EEB" w:rsidP="008F7F3E">
      <w:pPr>
        <w:pStyle w:val="FigureTitle"/>
      </w:pPr>
      <w:bookmarkStart w:id="152" w:name="_heading=h.otfz74gih3n6" w:colFirst="0" w:colLast="0"/>
      <w:bookmarkEnd w:id="152"/>
      <w:r>
        <w:t xml:space="preserve">Figure </w:t>
      </w:r>
      <w:r w:rsidR="006E3AE0">
        <w:rPr>
          <w:noProof/>
        </w:rPr>
        <w:fldChar w:fldCharType="begin"/>
      </w:r>
      <w:r w:rsidR="006E3AE0">
        <w:rPr>
          <w:noProof/>
        </w:rPr>
        <w:instrText xml:space="preserve"> SEQ Figure \* ARABIC </w:instrText>
      </w:r>
      <w:r w:rsidR="006E3AE0">
        <w:rPr>
          <w:noProof/>
        </w:rPr>
        <w:fldChar w:fldCharType="separate"/>
      </w:r>
      <w:r w:rsidR="00B8317A">
        <w:rPr>
          <w:noProof/>
        </w:rPr>
        <w:t>11</w:t>
      </w:r>
      <w:r w:rsidR="006E3AE0">
        <w:rPr>
          <w:noProof/>
        </w:rPr>
        <w:fldChar w:fldCharType="end"/>
      </w:r>
      <w:r>
        <w:t>.</w:t>
      </w:r>
      <w:r w:rsidR="002F5BA4">
        <w:t xml:space="preserve"> </w:t>
      </w:r>
      <w:r w:rsidR="006471F9">
        <w:t>Certificate Make Console Result</w:t>
      </w:r>
    </w:p>
    <w:p w14:paraId="762A604D" w14:textId="00E1D23C" w:rsidR="00406ED0" w:rsidRPr="00931EEB" w:rsidRDefault="006471F9" w:rsidP="00D80A94">
      <w:r w:rsidRPr="00931EEB">
        <w:t xml:space="preserve">More information can be </w:t>
      </w:r>
      <w:r w:rsidR="00FD12B5">
        <w:t xml:space="preserve">found at </w:t>
      </w:r>
      <w:bookmarkStart w:id="153" w:name="_heading=h.yeij02wq1pqx" w:colFirst="0" w:colLast="0"/>
      <w:bookmarkEnd w:id="153"/>
      <w:r w:rsidRPr="00931EEB">
        <w:fldChar w:fldCharType="begin"/>
      </w:r>
      <w:r w:rsidRPr="00931EEB">
        <w:instrText xml:space="preserve"> HYPERLINK "http://www.freediameter.net/trac/wiki/Configuration" \h </w:instrText>
      </w:r>
      <w:r w:rsidRPr="00931EEB">
        <w:fldChar w:fldCharType="separate"/>
      </w:r>
      <w:r w:rsidRPr="00931EEB">
        <w:rPr>
          <w:rStyle w:val="Hyperlink"/>
        </w:rPr>
        <w:t>http://www.freediameter.net/trac/wiki/Configuration</w:t>
      </w:r>
      <w:r w:rsidRPr="00931EEB">
        <w:fldChar w:fldCharType="end"/>
      </w:r>
      <w:r w:rsidR="00FD12B5">
        <w:t>.</w:t>
      </w:r>
    </w:p>
    <w:p w14:paraId="762A604F" w14:textId="3B98CDD5" w:rsidR="00406ED0" w:rsidRDefault="006471F9">
      <w:pPr>
        <w:pStyle w:val="Heading2"/>
      </w:pPr>
      <w:bookmarkStart w:id="154" w:name="_Toc36222872"/>
      <w:r>
        <w:t>Launch</w:t>
      </w:r>
      <w:r w:rsidR="007A0079">
        <w:t>ing</w:t>
      </w:r>
      <w:bookmarkEnd w:id="154"/>
    </w:p>
    <w:p w14:paraId="762A6050" w14:textId="4EC52941" w:rsidR="00406ED0" w:rsidRDefault="006471F9">
      <w:r>
        <w:t xml:space="preserve">Prerequisite for running the following component is that EPC setup is up and running with DNS and PCRF as per configured in </w:t>
      </w:r>
      <w:r w:rsidR="00520A2B">
        <w:t xml:space="preserve">the </w:t>
      </w:r>
      <w:r>
        <w:t>Gateway configuration files.</w:t>
      </w:r>
    </w:p>
    <w:p w14:paraId="762A6051" w14:textId="1FE2987C" w:rsidR="00406ED0" w:rsidRDefault="006471F9" w:rsidP="003F7436">
      <w:pPr>
        <w:pStyle w:val="Heading3"/>
      </w:pPr>
      <w:bookmarkStart w:id="155" w:name="_Toc36222873"/>
      <w:r>
        <w:t>Run</w:t>
      </w:r>
      <w:r w:rsidR="00585011">
        <w:t>ning</w:t>
      </w:r>
      <w:r>
        <w:t xml:space="preserve"> </w:t>
      </w:r>
      <w:r w:rsidR="00BE6D25">
        <w:t>C</w:t>
      </w:r>
      <w:r>
        <w:t xml:space="preserve">ontrol </w:t>
      </w:r>
      <w:r w:rsidR="00BE6D25">
        <w:t>P</w:t>
      </w:r>
      <w:r>
        <w:t xml:space="preserve">lane, </w:t>
      </w:r>
      <w:r w:rsidR="00BE6D25">
        <w:t>D</w:t>
      </w:r>
      <w:r>
        <w:t xml:space="preserve">ata </w:t>
      </w:r>
      <w:r w:rsidR="00BE6D25">
        <w:t>P</w:t>
      </w:r>
      <w:r>
        <w:t xml:space="preserve">lane and </w:t>
      </w:r>
      <w:proofErr w:type="spellStart"/>
      <w:r>
        <w:t>gx</w:t>
      </w:r>
      <w:proofErr w:type="spellEnd"/>
      <w:r>
        <w:t xml:space="preserve"> </w:t>
      </w:r>
      <w:r w:rsidR="00BE6D25">
        <w:t>A</w:t>
      </w:r>
      <w:r>
        <w:t>pplication</w:t>
      </w:r>
      <w:r w:rsidR="00585011">
        <w:t>s</w:t>
      </w:r>
      <w:bookmarkEnd w:id="155"/>
    </w:p>
    <w:p w14:paraId="762A6052" w14:textId="724B0A8E" w:rsidR="00406ED0" w:rsidRDefault="006471F9" w:rsidP="002C3A04">
      <w:pPr>
        <w:pStyle w:val="Numbered"/>
        <w:numPr>
          <w:ilvl w:val="0"/>
          <w:numId w:val="10"/>
        </w:numPr>
        <w:ind w:left="360"/>
      </w:pPr>
      <w:r>
        <w:t>Control plane</w:t>
      </w:r>
      <w:r w:rsidR="00571E27">
        <w:t xml:space="preserve"> path</w:t>
      </w:r>
      <w:r w:rsidR="008F0172">
        <w:t>:</w:t>
      </w:r>
      <w:r>
        <w:t xml:space="preserve"> </w:t>
      </w:r>
      <w:r w:rsidRPr="008F7F3E">
        <w:t>ngic-</w:t>
      </w:r>
      <w:proofErr w:type="spellStart"/>
      <w:r w:rsidRPr="008F7F3E">
        <w:t>rtc</w:t>
      </w:r>
      <w:proofErr w:type="spellEnd"/>
      <w:r w:rsidRPr="008F7F3E">
        <w:t>/</w:t>
      </w:r>
      <w:proofErr w:type="spellStart"/>
      <w:r w:rsidRPr="008F7F3E">
        <w:t>cp</w:t>
      </w:r>
      <w:proofErr w:type="spellEnd"/>
    </w:p>
    <w:p w14:paraId="762A6053" w14:textId="43E0E3B8" w:rsidR="00406ED0" w:rsidRPr="00571E27" w:rsidRDefault="00571E27" w:rsidP="00D04689">
      <w:pPr>
        <w:pStyle w:val="Numbered"/>
        <w:rPr>
          <w:i/>
          <w:color w:val="000000"/>
        </w:rPr>
      </w:pPr>
      <w:r>
        <w:t>Data plane path</w:t>
      </w:r>
      <w:r w:rsidR="008F0172">
        <w:t>:</w:t>
      </w:r>
      <w:r w:rsidR="006471F9">
        <w:t xml:space="preserve"> </w:t>
      </w:r>
      <w:r w:rsidR="006471F9" w:rsidRPr="00571E27">
        <w:rPr>
          <w:i/>
        </w:rPr>
        <w:t>ngic-</w:t>
      </w:r>
      <w:proofErr w:type="spellStart"/>
      <w:r w:rsidR="006471F9" w:rsidRPr="00571E27">
        <w:rPr>
          <w:i/>
        </w:rPr>
        <w:t>rtc</w:t>
      </w:r>
      <w:proofErr w:type="spellEnd"/>
      <w:r w:rsidR="006471F9" w:rsidRPr="00571E27">
        <w:rPr>
          <w:i/>
        </w:rPr>
        <w:t>/</w:t>
      </w:r>
      <w:proofErr w:type="spellStart"/>
      <w:r w:rsidR="006471F9" w:rsidRPr="00571E27">
        <w:rPr>
          <w:i/>
        </w:rPr>
        <w:t>dp</w:t>
      </w:r>
      <w:proofErr w:type="spellEnd"/>
    </w:p>
    <w:p w14:paraId="762A6054" w14:textId="258CF212" w:rsidR="00406ED0" w:rsidRDefault="00571E27" w:rsidP="00D04689">
      <w:pPr>
        <w:pStyle w:val="Numbered"/>
        <w:rPr>
          <w:color w:val="000000"/>
        </w:rPr>
      </w:pPr>
      <w:proofErr w:type="spellStart"/>
      <w:r>
        <w:t>Gx</w:t>
      </w:r>
      <w:proofErr w:type="spellEnd"/>
      <w:r>
        <w:t xml:space="preserve"> app path</w:t>
      </w:r>
      <w:r w:rsidR="008F0172">
        <w:t>:</w:t>
      </w:r>
      <w:r w:rsidR="006471F9">
        <w:t xml:space="preserve"> </w:t>
      </w:r>
      <w:r w:rsidR="006471F9" w:rsidRPr="00571E27">
        <w:rPr>
          <w:i/>
        </w:rPr>
        <w:t>ngic-</w:t>
      </w:r>
      <w:proofErr w:type="spellStart"/>
      <w:r w:rsidR="006471F9" w:rsidRPr="00571E27">
        <w:rPr>
          <w:i/>
        </w:rPr>
        <w:t>rtc</w:t>
      </w:r>
      <w:proofErr w:type="spellEnd"/>
      <w:r w:rsidR="006471F9" w:rsidRPr="00571E27">
        <w:rPr>
          <w:i/>
        </w:rPr>
        <w:t>/</w:t>
      </w:r>
      <w:proofErr w:type="spellStart"/>
      <w:r w:rsidR="006471F9" w:rsidRPr="00571E27">
        <w:rPr>
          <w:i/>
        </w:rPr>
        <w:t>cp</w:t>
      </w:r>
      <w:proofErr w:type="spellEnd"/>
      <w:r w:rsidR="006471F9" w:rsidRPr="00571E27">
        <w:rPr>
          <w:i/>
        </w:rPr>
        <w:t>/</w:t>
      </w:r>
      <w:proofErr w:type="spellStart"/>
      <w:r w:rsidR="006471F9" w:rsidRPr="00571E27">
        <w:rPr>
          <w:i/>
        </w:rPr>
        <w:t>gx_app</w:t>
      </w:r>
      <w:proofErr w:type="spellEnd"/>
    </w:p>
    <w:p w14:paraId="762A6055" w14:textId="77777777" w:rsidR="00406ED0" w:rsidRDefault="00406ED0">
      <w:pPr>
        <w:spacing w:after="0" w:line="276" w:lineRule="auto"/>
        <w:ind w:left="720"/>
      </w:pPr>
    </w:p>
    <w:p w14:paraId="762A6056" w14:textId="54EBEF48" w:rsidR="00406ED0" w:rsidRDefault="006471F9">
      <w:pPr>
        <w:spacing w:after="0" w:line="276" w:lineRule="auto"/>
      </w:pPr>
      <w:r>
        <w:t xml:space="preserve">Run the </w:t>
      </w:r>
      <w:r w:rsidRPr="00571E27">
        <w:rPr>
          <w:i/>
        </w:rPr>
        <w:t>run.sh</w:t>
      </w:r>
      <w:r>
        <w:t xml:space="preserve"> script in </w:t>
      </w:r>
      <w:r w:rsidR="00A048CE">
        <w:t xml:space="preserve">each </w:t>
      </w:r>
      <w:r>
        <w:t>path</w:t>
      </w:r>
      <w:r w:rsidR="00A048CE">
        <w:t xml:space="preserve"> above</w:t>
      </w:r>
      <w:r>
        <w:t xml:space="preserve"> to run all servers.</w:t>
      </w:r>
    </w:p>
    <w:p w14:paraId="762A6057" w14:textId="77777777" w:rsidR="00406ED0" w:rsidRDefault="00406ED0">
      <w:pPr>
        <w:spacing w:after="0" w:line="276" w:lineRule="auto"/>
      </w:pPr>
    </w:p>
    <w:p w14:paraId="762A6058" w14:textId="0D9146DF" w:rsidR="00406ED0" w:rsidRDefault="00585011" w:rsidP="00B8317A">
      <w:pPr>
        <w:pStyle w:val="Heading3"/>
      </w:pPr>
      <w:bookmarkStart w:id="156" w:name="_heading=h.cmep98z71zpu" w:colFirst="0" w:colLast="0"/>
      <w:bookmarkStart w:id="157" w:name="_Toc36222874"/>
      <w:bookmarkEnd w:id="156"/>
      <w:r>
        <w:t>Bring Up</w:t>
      </w:r>
      <w:r w:rsidR="006471F9">
        <w:t xml:space="preserve"> the </w:t>
      </w:r>
      <w:r w:rsidR="003C33C7">
        <w:t>D</w:t>
      </w:r>
      <w:r w:rsidR="006471F9">
        <w:t xml:space="preserve">ata </w:t>
      </w:r>
      <w:r w:rsidR="003C33C7">
        <w:t>P</w:t>
      </w:r>
      <w:r w:rsidR="006471F9">
        <w:t xml:space="preserve">lane </w:t>
      </w:r>
      <w:r w:rsidR="003C33C7">
        <w:t>P</w:t>
      </w:r>
      <w:r w:rsidR="006471F9">
        <w:t>ath</w:t>
      </w:r>
      <w:bookmarkEnd w:id="157"/>
    </w:p>
    <w:p w14:paraId="207FB011" w14:textId="78ACEBA2" w:rsidR="003A5032" w:rsidRDefault="003A5032">
      <w:pPr>
        <w:spacing w:after="0" w:line="276" w:lineRule="auto"/>
      </w:pPr>
      <w:bookmarkStart w:id="158" w:name="_heading=h.pf701jt3ky22" w:colFirst="0" w:colLast="0"/>
      <w:bookmarkStart w:id="159" w:name="_heading=h.mr15rdsg7r4g" w:colFirst="0" w:colLast="0"/>
      <w:bookmarkEnd w:id="158"/>
      <w:bookmarkEnd w:id="159"/>
      <w:r>
        <w:t xml:space="preserve">Use the </w:t>
      </w:r>
      <w:proofErr w:type="spellStart"/>
      <w:r>
        <w:t>Kni</w:t>
      </w:r>
      <w:proofErr w:type="spellEnd"/>
      <w:r>
        <w:t xml:space="preserve"> script to bring up the data plane path.</w:t>
      </w:r>
    </w:p>
    <w:p w14:paraId="762A605A" w14:textId="1BE8810B" w:rsidR="00406ED0" w:rsidRDefault="00571E27">
      <w:pPr>
        <w:spacing w:after="0" w:line="276" w:lineRule="auto"/>
        <w:rPr>
          <w:i/>
        </w:rPr>
      </w:pPr>
      <w:proofErr w:type="spellStart"/>
      <w:r>
        <w:t>Kni</w:t>
      </w:r>
      <w:proofErr w:type="spellEnd"/>
      <w:r>
        <w:t xml:space="preserve"> script path</w:t>
      </w:r>
      <w:r w:rsidR="006471F9">
        <w:t xml:space="preserve">: - </w:t>
      </w:r>
      <w:r w:rsidR="006471F9" w:rsidRPr="00571E27">
        <w:rPr>
          <w:i/>
        </w:rPr>
        <w:t>ngic-</w:t>
      </w:r>
      <w:proofErr w:type="spellStart"/>
      <w:r w:rsidR="006471F9" w:rsidRPr="00571E27">
        <w:rPr>
          <w:i/>
        </w:rPr>
        <w:t>rtc</w:t>
      </w:r>
      <w:proofErr w:type="spellEnd"/>
      <w:r w:rsidR="006471F9" w:rsidRPr="00571E27">
        <w:rPr>
          <w:i/>
        </w:rPr>
        <w:t>/</w:t>
      </w:r>
      <w:proofErr w:type="spellStart"/>
      <w:r w:rsidR="006471F9" w:rsidRPr="00571E27">
        <w:rPr>
          <w:i/>
        </w:rPr>
        <w:t>kni_ifcfg</w:t>
      </w:r>
      <w:proofErr w:type="spellEnd"/>
    </w:p>
    <w:p w14:paraId="762A605C" w14:textId="30372967" w:rsidR="00406ED0" w:rsidRDefault="006471F9" w:rsidP="002C3A04">
      <w:pPr>
        <w:pStyle w:val="Numbered"/>
        <w:numPr>
          <w:ilvl w:val="0"/>
          <w:numId w:val="11"/>
        </w:numPr>
        <w:ind w:left="360"/>
      </w:pPr>
      <w:bookmarkStart w:id="160" w:name="_heading=h.j92jzslzsuua" w:colFirst="0" w:colLast="0"/>
      <w:bookmarkStart w:id="161" w:name="_heading=h.q4mng4j3fd01" w:colFirst="0" w:colLast="0"/>
      <w:bookmarkEnd w:id="160"/>
      <w:bookmarkEnd w:id="161"/>
      <w:proofErr w:type="gramStart"/>
      <w:r w:rsidRPr="00D04689">
        <w:rPr>
          <w:i/>
        </w:rPr>
        <w:t>kni-S1Udevcfg.sh</w:t>
      </w:r>
      <w:proofErr w:type="gramEnd"/>
      <w:r>
        <w:t xml:space="preserve"> is used to</w:t>
      </w:r>
      <w:r w:rsidR="000E35E0">
        <w:t xml:space="preserve"> bring</w:t>
      </w:r>
      <w:r>
        <w:t xml:space="preserve"> up the S1U interface data plane path for data packets.</w:t>
      </w:r>
    </w:p>
    <w:p w14:paraId="762A605D" w14:textId="6107579F" w:rsidR="00406ED0" w:rsidRDefault="006471F9" w:rsidP="00D04689">
      <w:pPr>
        <w:pStyle w:val="Numbered"/>
      </w:pPr>
      <w:bookmarkStart w:id="162" w:name="_heading=h.qqk53d24n59a" w:colFirst="0" w:colLast="0"/>
      <w:bookmarkEnd w:id="162"/>
      <w:proofErr w:type="gramStart"/>
      <w:r w:rsidRPr="00571E27">
        <w:rPr>
          <w:i/>
        </w:rPr>
        <w:t>kni-S5S8devcfg.sh</w:t>
      </w:r>
      <w:proofErr w:type="gramEnd"/>
      <w:r>
        <w:t xml:space="preserve"> is used to</w:t>
      </w:r>
      <w:r w:rsidR="000E35E0">
        <w:t xml:space="preserve"> bring</w:t>
      </w:r>
      <w:r>
        <w:t xml:space="preserve"> up the S5S8 interface in case of split gateway for flow of data packets.</w:t>
      </w:r>
    </w:p>
    <w:p w14:paraId="762A605E" w14:textId="35141314" w:rsidR="00406ED0" w:rsidRDefault="006471F9" w:rsidP="00D04689">
      <w:pPr>
        <w:pStyle w:val="Numbered"/>
      </w:pPr>
      <w:bookmarkStart w:id="163" w:name="_heading=h.2hq0ntqomok" w:colFirst="0" w:colLast="0"/>
      <w:bookmarkEnd w:id="163"/>
      <w:proofErr w:type="gramStart"/>
      <w:r w:rsidRPr="00571E27">
        <w:rPr>
          <w:i/>
        </w:rPr>
        <w:t>kni-SGIdevcfg.sh</w:t>
      </w:r>
      <w:proofErr w:type="gramEnd"/>
      <w:r>
        <w:t xml:space="preserve"> is used to</w:t>
      </w:r>
      <w:r w:rsidR="00D6348F">
        <w:t xml:space="preserve"> bring</w:t>
      </w:r>
      <w:r>
        <w:t xml:space="preserve"> up the SGI interface data plane path for data packets.</w:t>
      </w:r>
      <w:r>
        <w:br w:type="page"/>
      </w:r>
    </w:p>
    <w:p w14:paraId="762A605F" w14:textId="3FBC52E3" w:rsidR="00406ED0" w:rsidRPr="008F7F3E" w:rsidRDefault="006471F9" w:rsidP="008F7F3E">
      <w:pPr>
        <w:pStyle w:val="Heading1"/>
      </w:pPr>
      <w:bookmarkStart w:id="164" w:name="_Toc36222875"/>
      <w:r w:rsidRPr="008F7F3E">
        <w:lastRenderedPageBreak/>
        <w:t>Monitoring</w:t>
      </w:r>
      <w:bookmarkEnd w:id="164"/>
    </w:p>
    <w:p w14:paraId="762A6060" w14:textId="2C716D9C" w:rsidR="00406ED0" w:rsidRDefault="00FF73C0" w:rsidP="00571E27">
      <w:r>
        <w:t xml:space="preserve">The </w:t>
      </w:r>
      <w:r w:rsidR="00BE23E6">
        <w:t>SGW-C</w:t>
      </w:r>
      <w:r w:rsidR="006471F9">
        <w:t xml:space="preserve">, </w:t>
      </w:r>
      <w:r w:rsidR="00BE23E6">
        <w:t>PGW-C</w:t>
      </w:r>
      <w:r w:rsidR="006471F9">
        <w:t xml:space="preserve">, and </w:t>
      </w:r>
      <w:r w:rsidR="00BE23E6">
        <w:t>SAEGW-C</w:t>
      </w:r>
      <w:r w:rsidR="006471F9">
        <w:t xml:space="preserve"> can be controlled, monitored and tuned through the command line. Appropriate logs are available for </w:t>
      </w:r>
      <w:r w:rsidR="00097EF9">
        <w:t xml:space="preserve">each </w:t>
      </w:r>
      <w:r w:rsidR="006471F9">
        <w:t xml:space="preserve">and </w:t>
      </w:r>
      <w:r w:rsidR="00097EF9">
        <w:t xml:space="preserve">can be </w:t>
      </w:r>
      <w:r w:rsidR="006471F9">
        <w:t>view</w:t>
      </w:r>
      <w:r w:rsidR="00097EF9">
        <w:t>ed</w:t>
      </w:r>
      <w:r w:rsidR="006471F9">
        <w:t xml:space="preserve"> through </w:t>
      </w:r>
      <w:r w:rsidR="00C6274B">
        <w:t xml:space="preserve">the </w:t>
      </w:r>
      <w:r w:rsidR="006471F9">
        <w:t>command</w:t>
      </w:r>
      <w:r w:rsidR="00C6274B">
        <w:t xml:space="preserve"> line</w:t>
      </w:r>
      <w:r w:rsidR="006471F9">
        <w:t xml:space="preserve">. </w:t>
      </w:r>
      <w:r w:rsidR="00702A96">
        <w:t>Details are provided in the following sections.</w:t>
      </w:r>
    </w:p>
    <w:p w14:paraId="762A6061" w14:textId="59459FA3" w:rsidR="00406ED0" w:rsidRDefault="007A0079">
      <w:pPr>
        <w:pStyle w:val="Heading2"/>
      </w:pPr>
      <w:bookmarkStart w:id="165" w:name="_Toc36222876"/>
      <w:r>
        <w:t xml:space="preserve">Using </w:t>
      </w:r>
      <w:r w:rsidR="006471F9">
        <w:t>CLI</w:t>
      </w:r>
      <w:bookmarkEnd w:id="165"/>
    </w:p>
    <w:p w14:paraId="762A6062" w14:textId="1686B3BF" w:rsidR="00406ED0" w:rsidRDefault="006471F9" w:rsidP="00571E27">
      <w:pPr>
        <w:spacing w:after="0" w:line="276" w:lineRule="auto"/>
      </w:pPr>
      <w:r>
        <w:t xml:space="preserve">Run the </w:t>
      </w:r>
      <w:proofErr w:type="spellStart"/>
      <w:r>
        <w:t>cp</w:t>
      </w:r>
      <w:proofErr w:type="spellEnd"/>
      <w:r>
        <w:t xml:space="preserve"> or </w:t>
      </w:r>
      <w:proofErr w:type="spellStart"/>
      <w:r>
        <w:t>dp</w:t>
      </w:r>
      <w:proofErr w:type="spellEnd"/>
      <w:r>
        <w:t xml:space="preserve"> as SAEGW-C/U</w:t>
      </w:r>
      <w:proofErr w:type="gramStart"/>
      <w:r>
        <w:t>,SGWC</w:t>
      </w:r>
      <w:proofErr w:type="gramEnd"/>
      <w:r>
        <w:t>/U,PGWC/U using ./run.sh script in ngic-</w:t>
      </w:r>
      <w:proofErr w:type="spellStart"/>
      <w:r>
        <w:t>rtc</w:t>
      </w:r>
      <w:proofErr w:type="spellEnd"/>
      <w:r>
        <w:t xml:space="preserve"> folder.</w:t>
      </w:r>
    </w:p>
    <w:p w14:paraId="762A6063" w14:textId="77777777" w:rsidR="00406ED0" w:rsidRDefault="00406ED0">
      <w:pPr>
        <w:spacing w:after="0" w:line="276" w:lineRule="auto"/>
        <w:ind w:left="1440"/>
      </w:pPr>
    </w:p>
    <w:p w14:paraId="762A6064" w14:textId="0D1C7797" w:rsidR="00406ED0" w:rsidRDefault="006471F9" w:rsidP="00571E27">
      <w:pPr>
        <w:spacing w:line="276" w:lineRule="auto"/>
      </w:pPr>
      <w:r>
        <w:t xml:space="preserve">Use </w:t>
      </w:r>
      <w:r w:rsidR="00BE23E6">
        <w:t xml:space="preserve">the </w:t>
      </w:r>
      <w:r>
        <w:t xml:space="preserve">readme file to set c3pocli environment </w:t>
      </w:r>
      <w:r w:rsidRPr="00571E27">
        <w:rPr>
          <w:i/>
        </w:rPr>
        <w:t>ngic-</w:t>
      </w:r>
      <w:proofErr w:type="spellStart"/>
      <w:r w:rsidRPr="00571E27">
        <w:rPr>
          <w:i/>
        </w:rPr>
        <w:t>rtc</w:t>
      </w:r>
      <w:proofErr w:type="spellEnd"/>
      <w:r w:rsidRPr="00571E27">
        <w:rPr>
          <w:i/>
        </w:rPr>
        <w:t>/</w:t>
      </w:r>
      <w:proofErr w:type="spellStart"/>
      <w:r w:rsidRPr="00571E27">
        <w:rPr>
          <w:i/>
        </w:rPr>
        <w:t>oss_adapter</w:t>
      </w:r>
      <w:proofErr w:type="spellEnd"/>
      <w:r w:rsidRPr="00571E27">
        <w:rPr>
          <w:i/>
        </w:rPr>
        <w:t>/c3po_oss/</w:t>
      </w:r>
      <w:proofErr w:type="spellStart"/>
      <w:r w:rsidRPr="00571E27">
        <w:rPr>
          <w:i/>
        </w:rPr>
        <w:t>oss-util</w:t>
      </w:r>
      <w:proofErr w:type="spellEnd"/>
      <w:r w:rsidRPr="00571E27">
        <w:rPr>
          <w:i/>
        </w:rPr>
        <w:t>/cli/README.TXT</w:t>
      </w:r>
      <w:r w:rsidR="00BE23E6">
        <w:rPr>
          <w:i/>
        </w:rPr>
        <w:t>.</w:t>
      </w:r>
    </w:p>
    <w:p w14:paraId="762A6065" w14:textId="1EA1DF30" w:rsidR="00406ED0" w:rsidRPr="003F7436" w:rsidRDefault="006471F9" w:rsidP="003F7436">
      <w:r w:rsidRPr="00BE23E6">
        <w:t xml:space="preserve">Once CLI is setup with above steps, </w:t>
      </w:r>
      <w:r w:rsidR="00BE23E6" w:rsidRPr="00BE23E6">
        <w:t xml:space="preserve">the </w:t>
      </w:r>
      <w:r w:rsidRPr="00BE23E6">
        <w:t xml:space="preserve">command </w:t>
      </w:r>
      <w:r w:rsidRPr="003F7436">
        <w:rPr>
          <w:i/>
          <w:iCs/>
        </w:rPr>
        <w:t>c3pocli</w:t>
      </w:r>
      <w:r w:rsidR="00BE23E6" w:rsidRPr="00D80A94">
        <w:t xml:space="preserve"> activates the CLI.</w:t>
      </w:r>
    </w:p>
    <w:p w14:paraId="762A6066" w14:textId="42FBFD31" w:rsidR="00406ED0" w:rsidRDefault="00BE23E6" w:rsidP="00571E27">
      <w:pPr>
        <w:spacing w:line="276" w:lineRule="auto"/>
      </w:pPr>
      <w:r>
        <w:t xml:space="preserve">The </w:t>
      </w:r>
      <w:r w:rsidR="006471F9">
        <w:t>c3pocli command can be used with several arguments as illustrated below:</w:t>
      </w:r>
    </w:p>
    <w:p w14:paraId="762A6067" w14:textId="32E229E4" w:rsidR="00406ED0" w:rsidRPr="001C2119" w:rsidRDefault="006471F9" w:rsidP="002C3A04">
      <w:pPr>
        <w:pStyle w:val="Numbered"/>
        <w:numPr>
          <w:ilvl w:val="0"/>
          <w:numId w:val="12"/>
        </w:numPr>
        <w:ind w:left="360"/>
      </w:pPr>
      <w:r w:rsidRPr="001C2119">
        <w:t>c3pocli</w:t>
      </w:r>
      <w:hyperlink r:id="rId34">
        <w:r w:rsidRPr="001C2119">
          <w:rPr>
            <w:rStyle w:val="Hyperlink"/>
          </w:rPr>
          <w:t xml:space="preserve"> </w:t>
        </w:r>
      </w:hyperlink>
      <w:hyperlink r:id="rId35">
        <w:r w:rsidRPr="001C2119">
          <w:rPr>
            <w:rStyle w:val="Hyperlink"/>
          </w:rPr>
          <w:t>http://127.0.0.1:12997</w:t>
        </w:r>
      </w:hyperlink>
      <w:r w:rsidRPr="001C2119">
        <w:t xml:space="preserve"> stats describe-stats-live</w:t>
      </w:r>
    </w:p>
    <w:p w14:paraId="762A6068" w14:textId="52978F4D" w:rsidR="00406ED0" w:rsidRDefault="006471F9" w:rsidP="009355B4">
      <w:pPr>
        <w:pStyle w:val="Indent"/>
      </w:pPr>
      <w:r>
        <w:t>Gives live statistics of all peers in JSON format.</w:t>
      </w:r>
    </w:p>
    <w:p w14:paraId="762A6069" w14:textId="582D28F3" w:rsidR="00406ED0" w:rsidRPr="001C2119" w:rsidRDefault="006471F9" w:rsidP="001C2119">
      <w:pPr>
        <w:pStyle w:val="Numbered"/>
      </w:pPr>
      <w:r w:rsidRPr="001C2119">
        <w:t>c3pocli http://127.0.0.1:12997 stats</w:t>
      </w:r>
      <w:r w:rsidR="002F5BA4">
        <w:t xml:space="preserve"> </w:t>
      </w:r>
      <w:r w:rsidRPr="001C2119">
        <w:t>describe-stats-all</w:t>
      </w:r>
    </w:p>
    <w:p w14:paraId="762A606A" w14:textId="38CE8CC2" w:rsidR="00406ED0" w:rsidRDefault="00BE23E6" w:rsidP="00957503">
      <w:pPr>
        <w:pStyle w:val="Indent"/>
      </w:pPr>
      <w:r>
        <w:t>S</w:t>
      </w:r>
      <w:r w:rsidR="006471F9">
        <w:t>how</w:t>
      </w:r>
      <w:r>
        <w:t>s</w:t>
      </w:r>
      <w:r w:rsidR="006471F9">
        <w:t xml:space="preserve"> all messages on each interface.</w:t>
      </w:r>
    </w:p>
    <w:p w14:paraId="762A606B" w14:textId="2BD0D512" w:rsidR="00406ED0" w:rsidRDefault="006471F9">
      <w:pPr>
        <w:pStyle w:val="Heading2"/>
      </w:pPr>
      <w:bookmarkStart w:id="166" w:name="_Toc36222877"/>
      <w:r>
        <w:t>Logging</w:t>
      </w:r>
      <w:bookmarkEnd w:id="166"/>
    </w:p>
    <w:p w14:paraId="762A606C" w14:textId="77777777" w:rsidR="00406ED0" w:rsidRDefault="006471F9">
      <w:pPr>
        <w:spacing w:before="240" w:after="240" w:line="276" w:lineRule="auto"/>
        <w:rPr>
          <w:sz w:val="28"/>
          <w:szCs w:val="28"/>
        </w:rPr>
      </w:pPr>
      <w:r>
        <w:t>Logs are maintained in the following 3 files under</w:t>
      </w:r>
      <w:r>
        <w:rPr>
          <w:rFonts w:ascii="Comfortaa" w:eastAsia="Comfortaa" w:hAnsi="Comfortaa" w:cs="Comfortaa"/>
        </w:rPr>
        <w:t xml:space="preserve"> </w:t>
      </w:r>
      <w:r w:rsidRPr="00571E27">
        <w:rPr>
          <w:i/>
        </w:rPr>
        <w:t>ngic-</w:t>
      </w:r>
      <w:proofErr w:type="spellStart"/>
      <w:r w:rsidRPr="00571E27">
        <w:rPr>
          <w:i/>
        </w:rPr>
        <w:t>rtc</w:t>
      </w:r>
      <w:proofErr w:type="spellEnd"/>
      <w:r w:rsidRPr="00571E27">
        <w:rPr>
          <w:i/>
        </w:rPr>
        <w:t>/</w:t>
      </w:r>
      <w:proofErr w:type="spellStart"/>
      <w:r w:rsidRPr="00571E27">
        <w:rPr>
          <w:i/>
        </w:rPr>
        <w:t>cp</w:t>
      </w:r>
      <w:proofErr w:type="spellEnd"/>
      <w:r w:rsidRPr="00571E27">
        <w:rPr>
          <w:i/>
        </w:rPr>
        <w:t>/logs</w:t>
      </w:r>
      <w:r>
        <w:t xml:space="preserve"> folder.</w:t>
      </w:r>
      <w:r>
        <w:rPr>
          <w:sz w:val="28"/>
          <w:szCs w:val="28"/>
        </w:rPr>
        <w:t xml:space="preserve"> </w:t>
      </w:r>
    </w:p>
    <w:p w14:paraId="762A606D" w14:textId="6271F9F6" w:rsidR="00406ED0" w:rsidRDefault="006471F9" w:rsidP="002C3A04">
      <w:pPr>
        <w:pStyle w:val="Numbered"/>
        <w:numPr>
          <w:ilvl w:val="0"/>
          <w:numId w:val="13"/>
        </w:numPr>
        <w:ind w:left="360"/>
      </w:pPr>
      <w:r>
        <w:t>Console messages are logged into th</w:t>
      </w:r>
      <w:r w:rsidR="00BE23E6">
        <w:t xml:space="preserve">e </w:t>
      </w:r>
      <w:r w:rsidR="00BE23E6" w:rsidRPr="001C2119">
        <w:rPr>
          <w:i/>
        </w:rPr>
        <w:t>cp.log</w:t>
      </w:r>
      <w:r>
        <w:t xml:space="preserve"> file</w:t>
      </w:r>
      <w:r w:rsidR="00BE23E6">
        <w:t xml:space="preserve"> as shown in </w:t>
      </w:r>
      <w:r w:rsidR="00BE23E6">
        <w:fldChar w:fldCharType="begin"/>
      </w:r>
      <w:r w:rsidR="00BE23E6">
        <w:instrText xml:space="preserve"> REF _Ref36131385 \h </w:instrText>
      </w:r>
      <w:r w:rsidR="00BE23E6">
        <w:fldChar w:fldCharType="separate"/>
      </w:r>
      <w:r w:rsidR="00B8317A">
        <w:t xml:space="preserve">Figure </w:t>
      </w:r>
      <w:r w:rsidR="00B8317A">
        <w:rPr>
          <w:noProof/>
        </w:rPr>
        <w:t>12</w:t>
      </w:r>
      <w:r w:rsidR="00BE23E6">
        <w:fldChar w:fldCharType="end"/>
      </w:r>
      <w:r>
        <w:t>.</w:t>
      </w:r>
    </w:p>
    <w:p w14:paraId="762A606E" w14:textId="77777777" w:rsidR="00406ED0" w:rsidRDefault="006471F9" w:rsidP="008F7F3E">
      <w:pPr>
        <w:pStyle w:val="Figure"/>
      </w:pPr>
      <w:r>
        <w:rPr>
          <w:noProof/>
        </w:rPr>
        <w:drawing>
          <wp:inline distT="0" distB="0" distL="0" distR="0" wp14:anchorId="762A6124" wp14:editId="681FFCF7">
            <wp:extent cx="5949399" cy="521208"/>
            <wp:effectExtent l="0" t="0" r="0" b="0"/>
            <wp:docPr id="204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9399" cy="52120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62A606F" w14:textId="3D3658F3" w:rsidR="00406ED0" w:rsidRDefault="00C52EEB" w:rsidP="008F7F3E">
      <w:pPr>
        <w:pStyle w:val="FigureTitle"/>
        <w:rPr>
          <w:color w:val="00000A"/>
        </w:rPr>
      </w:pPr>
      <w:bookmarkStart w:id="167" w:name="_Ref36131385"/>
      <w:r>
        <w:t xml:space="preserve">Figure </w:t>
      </w:r>
      <w:r w:rsidR="006E3AE0">
        <w:rPr>
          <w:noProof/>
        </w:rPr>
        <w:fldChar w:fldCharType="begin"/>
      </w:r>
      <w:r w:rsidR="006E3AE0">
        <w:rPr>
          <w:noProof/>
        </w:rPr>
        <w:instrText xml:space="preserve"> SEQ Figure \* ARABIC </w:instrText>
      </w:r>
      <w:r w:rsidR="006E3AE0">
        <w:rPr>
          <w:noProof/>
        </w:rPr>
        <w:fldChar w:fldCharType="separate"/>
      </w:r>
      <w:r w:rsidR="00B8317A">
        <w:rPr>
          <w:noProof/>
        </w:rPr>
        <w:t>12</w:t>
      </w:r>
      <w:r w:rsidR="006E3AE0">
        <w:rPr>
          <w:noProof/>
        </w:rPr>
        <w:fldChar w:fldCharType="end"/>
      </w:r>
      <w:bookmarkEnd w:id="167"/>
      <w:r>
        <w:t>.</w:t>
      </w:r>
      <w:r w:rsidR="002F5BA4">
        <w:t xml:space="preserve"> </w:t>
      </w:r>
      <w:proofErr w:type="gramStart"/>
      <w:r w:rsidR="006471F9">
        <w:rPr>
          <w:color w:val="00000A"/>
        </w:rPr>
        <w:t>cp.log</w:t>
      </w:r>
      <w:proofErr w:type="gramEnd"/>
      <w:r w:rsidR="006471F9">
        <w:rPr>
          <w:color w:val="00000A"/>
        </w:rPr>
        <w:t xml:space="preserve"> file</w:t>
      </w:r>
    </w:p>
    <w:p w14:paraId="762A6071" w14:textId="2FCE75D6" w:rsidR="00406ED0" w:rsidRDefault="006471F9" w:rsidP="001C2119">
      <w:pPr>
        <w:pStyle w:val="Numbered"/>
      </w:pPr>
      <w:r>
        <w:t>Stats after each 5 sec</w:t>
      </w:r>
      <w:r w:rsidR="00BE23E6">
        <w:t>onds</w:t>
      </w:r>
      <w:r>
        <w:t xml:space="preserve"> (stat frequency set to 5 sec</w:t>
      </w:r>
      <w:r w:rsidR="00BE23E6">
        <w:t>onds</w:t>
      </w:r>
      <w:r>
        <w:t xml:space="preserve"> by default) are logged into </w:t>
      </w:r>
      <w:r w:rsidR="00BE23E6">
        <w:t xml:space="preserve">the </w:t>
      </w:r>
      <w:r w:rsidR="00BE23E6" w:rsidRPr="00571E27">
        <w:rPr>
          <w:i/>
        </w:rPr>
        <w:t>cp_stat.log</w:t>
      </w:r>
      <w:r w:rsidR="00BE23E6">
        <w:rPr>
          <w:rFonts w:ascii="Comfortaa" w:eastAsia="Comfortaa" w:hAnsi="Comfortaa" w:cs="Comfortaa"/>
        </w:rPr>
        <w:t xml:space="preserve"> </w:t>
      </w:r>
      <w:r>
        <w:t>file in JSON object format</w:t>
      </w:r>
      <w:r w:rsidR="00BE23E6">
        <w:t xml:space="preserve"> as shown in </w:t>
      </w:r>
      <w:r w:rsidR="00BE23E6">
        <w:fldChar w:fldCharType="begin"/>
      </w:r>
      <w:r w:rsidR="00BE23E6">
        <w:instrText xml:space="preserve"> REF _Ref36131413 \h </w:instrText>
      </w:r>
      <w:r w:rsidR="00BE23E6">
        <w:fldChar w:fldCharType="separate"/>
      </w:r>
      <w:r w:rsidR="00B8317A">
        <w:t xml:space="preserve">Figure </w:t>
      </w:r>
      <w:r w:rsidR="00B8317A">
        <w:rPr>
          <w:noProof/>
        </w:rPr>
        <w:t>13</w:t>
      </w:r>
      <w:r w:rsidR="00BE23E6">
        <w:fldChar w:fldCharType="end"/>
      </w:r>
      <w:r>
        <w:t>.</w:t>
      </w:r>
    </w:p>
    <w:p w14:paraId="762A6072" w14:textId="77777777" w:rsidR="00406ED0" w:rsidRDefault="006471F9" w:rsidP="008F7F3E">
      <w:pPr>
        <w:pStyle w:val="Figure"/>
      </w:pPr>
      <w:r>
        <w:rPr>
          <w:noProof/>
        </w:rPr>
        <w:drawing>
          <wp:inline distT="0" distB="0" distL="114300" distR="114300" wp14:anchorId="762A6126" wp14:editId="1B0CF466">
            <wp:extent cx="5915630" cy="859536"/>
            <wp:effectExtent l="0" t="0" r="0" b="0"/>
            <wp:docPr id="210" name="image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jpg"/>
                    <pic:cNvPicPr preferRelativeResize="0"/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15630" cy="8595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62A6073" w14:textId="1E8B52BC" w:rsidR="00406ED0" w:rsidRDefault="00C52EEB" w:rsidP="008F7F3E">
      <w:pPr>
        <w:pStyle w:val="FigureTitle"/>
        <w:rPr>
          <w:color w:val="00000A"/>
        </w:rPr>
      </w:pPr>
      <w:bookmarkStart w:id="168" w:name="_Ref36131413"/>
      <w:r>
        <w:t xml:space="preserve">Figure </w:t>
      </w:r>
      <w:r w:rsidR="006E3AE0">
        <w:rPr>
          <w:noProof/>
        </w:rPr>
        <w:fldChar w:fldCharType="begin"/>
      </w:r>
      <w:r w:rsidR="006E3AE0">
        <w:rPr>
          <w:noProof/>
        </w:rPr>
        <w:instrText xml:space="preserve"> SEQ Figure \* ARABIC </w:instrText>
      </w:r>
      <w:r w:rsidR="006E3AE0">
        <w:rPr>
          <w:noProof/>
        </w:rPr>
        <w:fldChar w:fldCharType="separate"/>
      </w:r>
      <w:r w:rsidR="00B8317A">
        <w:rPr>
          <w:noProof/>
        </w:rPr>
        <w:t>13</w:t>
      </w:r>
      <w:r w:rsidR="006E3AE0">
        <w:rPr>
          <w:noProof/>
        </w:rPr>
        <w:fldChar w:fldCharType="end"/>
      </w:r>
      <w:bookmarkEnd w:id="168"/>
      <w:r>
        <w:t>.</w:t>
      </w:r>
      <w:r w:rsidR="006471F9">
        <w:rPr>
          <w:color w:val="00000A"/>
        </w:rPr>
        <w:t xml:space="preserve"> </w:t>
      </w:r>
      <w:proofErr w:type="gramStart"/>
      <w:r w:rsidR="006471F9">
        <w:rPr>
          <w:color w:val="00000A"/>
        </w:rPr>
        <w:t>cp_stat.log</w:t>
      </w:r>
      <w:proofErr w:type="gramEnd"/>
      <w:r w:rsidR="006471F9">
        <w:rPr>
          <w:color w:val="00000A"/>
        </w:rPr>
        <w:t xml:space="preserve"> File</w:t>
      </w:r>
    </w:p>
    <w:p w14:paraId="762A6074" w14:textId="361BBD82" w:rsidR="00406ED0" w:rsidRDefault="00BE23E6" w:rsidP="001C2119">
      <w:pPr>
        <w:pStyle w:val="Numbered"/>
      </w:pPr>
      <w:r>
        <w:t>L</w:t>
      </w:r>
      <w:r w:rsidR="006471F9">
        <w:t>og level with major, minor</w:t>
      </w:r>
      <w:r>
        <w:t xml:space="preserve">, and </w:t>
      </w:r>
      <w:r w:rsidR="006471F9">
        <w:t xml:space="preserve">critical </w:t>
      </w:r>
      <w:r>
        <w:t>are</w:t>
      </w:r>
      <w:r w:rsidR="006471F9">
        <w:t xml:space="preserve"> logged into th</w:t>
      </w:r>
      <w:r>
        <w:t>e</w:t>
      </w:r>
      <w:r w:rsidR="006471F9">
        <w:t xml:space="preserve"> </w:t>
      </w:r>
      <w:r w:rsidRPr="00571E27">
        <w:rPr>
          <w:i/>
        </w:rPr>
        <w:t>cp_sys.log</w:t>
      </w:r>
      <w:r>
        <w:t xml:space="preserve"> </w:t>
      </w:r>
      <w:r w:rsidR="006471F9">
        <w:t>file</w:t>
      </w:r>
      <w:r>
        <w:t xml:space="preserve"> shown in </w:t>
      </w:r>
      <w:r>
        <w:fldChar w:fldCharType="begin"/>
      </w:r>
      <w:r>
        <w:instrText xml:space="preserve"> REF _Ref36131366 \h </w:instrText>
      </w:r>
      <w:r>
        <w:fldChar w:fldCharType="separate"/>
      </w:r>
      <w:r w:rsidR="00B8317A">
        <w:t xml:space="preserve">Figure </w:t>
      </w:r>
      <w:r w:rsidR="00B8317A">
        <w:rPr>
          <w:noProof/>
        </w:rPr>
        <w:t>14</w:t>
      </w:r>
      <w:r>
        <w:fldChar w:fldCharType="end"/>
      </w:r>
      <w:r w:rsidR="006471F9">
        <w:t>.</w:t>
      </w:r>
    </w:p>
    <w:p w14:paraId="762A6075" w14:textId="77777777" w:rsidR="00406ED0" w:rsidRDefault="006471F9" w:rsidP="008F7F3E">
      <w:r>
        <w:rPr>
          <w:noProof/>
        </w:rPr>
        <w:lastRenderedPageBreak/>
        <w:drawing>
          <wp:inline distT="0" distB="0" distL="0" distR="0" wp14:anchorId="762A6128" wp14:editId="6FB9C3BA">
            <wp:extent cx="5915630" cy="429768"/>
            <wp:effectExtent l="0" t="0" r="0" b="8890"/>
            <wp:docPr id="209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15630" cy="42976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62A6076" w14:textId="61420628" w:rsidR="00406ED0" w:rsidRDefault="00C52EEB" w:rsidP="008F7F3E">
      <w:pPr>
        <w:pStyle w:val="FigureTitle"/>
      </w:pPr>
      <w:bookmarkStart w:id="169" w:name="_Ref36131366"/>
      <w:r>
        <w:t xml:space="preserve">Figure </w:t>
      </w:r>
      <w:r w:rsidR="006E3AE0">
        <w:rPr>
          <w:noProof/>
        </w:rPr>
        <w:fldChar w:fldCharType="begin"/>
      </w:r>
      <w:r w:rsidR="006E3AE0">
        <w:rPr>
          <w:noProof/>
        </w:rPr>
        <w:instrText xml:space="preserve"> SEQ Figure \* ARABIC </w:instrText>
      </w:r>
      <w:r w:rsidR="006E3AE0">
        <w:rPr>
          <w:noProof/>
        </w:rPr>
        <w:fldChar w:fldCharType="separate"/>
      </w:r>
      <w:r w:rsidR="00B8317A">
        <w:rPr>
          <w:noProof/>
        </w:rPr>
        <w:t>14</w:t>
      </w:r>
      <w:r w:rsidR="006E3AE0">
        <w:rPr>
          <w:noProof/>
        </w:rPr>
        <w:fldChar w:fldCharType="end"/>
      </w:r>
      <w:bookmarkEnd w:id="169"/>
      <w:r w:rsidR="006471F9">
        <w:t xml:space="preserve"> cp_sys.log File</w:t>
      </w:r>
    </w:p>
    <w:p w14:paraId="762A6078" w14:textId="6EECE6A1" w:rsidR="00406ED0" w:rsidRDefault="006471F9" w:rsidP="003F7436">
      <w:pPr>
        <w:pStyle w:val="Heading3"/>
        <w:rPr>
          <w:color w:val="434343"/>
          <w:sz w:val="28"/>
          <w:szCs w:val="28"/>
        </w:rPr>
      </w:pPr>
      <w:bookmarkStart w:id="170" w:name="_Toc36222878"/>
      <w:proofErr w:type="gramStart"/>
      <w:r>
        <w:t>c3pocli</w:t>
      </w:r>
      <w:proofErr w:type="gramEnd"/>
      <w:r>
        <w:t xml:space="preserve"> for </w:t>
      </w:r>
      <w:r w:rsidR="003C33C7">
        <w:t>L</w:t>
      </w:r>
      <w:r>
        <w:t>ogging</w:t>
      </w:r>
      <w:bookmarkEnd w:id="170"/>
    </w:p>
    <w:p w14:paraId="762A6079" w14:textId="637130AF" w:rsidR="00406ED0" w:rsidRPr="00571E27" w:rsidRDefault="00C1251C" w:rsidP="002C3A04">
      <w:pPr>
        <w:pStyle w:val="Numbered"/>
        <w:numPr>
          <w:ilvl w:val="0"/>
          <w:numId w:val="15"/>
        </w:numPr>
        <w:ind w:left="360"/>
      </w:pPr>
      <w:hyperlink r:id="rId39" w:history="1">
        <w:r w:rsidR="00BE23E6" w:rsidRPr="007B1B5D">
          <w:rPr>
            <w:rStyle w:val="Hyperlink"/>
          </w:rPr>
          <w:t>http://127.0.0.1:12997</w:t>
        </w:r>
      </w:hyperlink>
      <w:r w:rsidR="00BE23E6">
        <w:t xml:space="preserve"> </w:t>
      </w:r>
      <w:r w:rsidR="00F70D9C" w:rsidRPr="00571E27">
        <w:rPr>
          <w:i/>
          <w:color w:val="1E4D78"/>
          <w:sz w:val="24"/>
          <w:szCs w:val="24"/>
        </w:rPr>
        <w:t>logger describe-logger</w:t>
      </w:r>
      <w:r w:rsidR="00F70D9C">
        <w:t xml:space="preserve"> </w:t>
      </w:r>
      <w:r w:rsidR="00BE23E6">
        <w:t>returns a JSON string with the current loggers and their log levels</w:t>
      </w:r>
      <w:r w:rsidR="00BE23E6" w:rsidRPr="0014036C">
        <w:t xml:space="preserve"> </w:t>
      </w:r>
      <w:r w:rsidR="00E64D22">
        <w:t xml:space="preserve">as shown </w:t>
      </w:r>
      <w:r w:rsidR="002B536E">
        <w:t>below.</w:t>
      </w:r>
    </w:p>
    <w:p w14:paraId="762A607C" w14:textId="7F61A2BF" w:rsidR="00406ED0" w:rsidRDefault="006471F9" w:rsidP="003F7436">
      <w:pPr>
        <w:pStyle w:val="Figure"/>
      </w:pPr>
      <w:r>
        <w:rPr>
          <w:b w:val="0"/>
          <w:noProof/>
        </w:rPr>
        <w:drawing>
          <wp:inline distT="0" distB="0" distL="0" distR="0" wp14:anchorId="762A612A" wp14:editId="13658DF3">
            <wp:extent cx="5908269" cy="658368"/>
            <wp:effectExtent l="0" t="0" r="0" b="8890"/>
            <wp:docPr id="200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08269" cy="65836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62A607D" w14:textId="5FAD7CCF" w:rsidR="00406ED0" w:rsidRPr="001C2119" w:rsidRDefault="00C1251C" w:rsidP="0014036C">
      <w:pPr>
        <w:pStyle w:val="Numbered"/>
      </w:pPr>
      <w:hyperlink r:id="rId41">
        <w:r w:rsidR="006471F9" w:rsidRPr="001C2119">
          <w:rPr>
            <w:rStyle w:val="Hyperlink"/>
          </w:rPr>
          <w:t xml:space="preserve"> http://127.0.0.1:12997</w:t>
        </w:r>
      </w:hyperlink>
      <w:r w:rsidR="006471F9" w:rsidRPr="001C2119">
        <w:t xml:space="preserve"> logger set-logger-level -n system -l 0</w:t>
      </w:r>
    </w:p>
    <w:p w14:paraId="58946490" w14:textId="5A56E5A9" w:rsidR="00BE1996" w:rsidRDefault="006471F9" w:rsidP="00BE1996">
      <w:pPr>
        <w:pStyle w:val="Indent"/>
      </w:pPr>
      <w:r>
        <w:t>This command updates the log level for the specified logger name</w:t>
      </w:r>
      <w:r w:rsidR="00BE1996">
        <w:t xml:space="preserve"> as shown below</w:t>
      </w:r>
      <w:r>
        <w:t xml:space="preserve">. </w:t>
      </w:r>
      <w:r w:rsidR="00BE1996">
        <w:t>Valid log levels are: Trace=0, Debug=1, Info=2, major=3, minor = 4 and critical=5</w:t>
      </w:r>
      <w:r w:rsidR="00895EE8">
        <w:t>.</w:t>
      </w:r>
    </w:p>
    <w:p w14:paraId="762A607F" w14:textId="77777777" w:rsidR="00406ED0" w:rsidRDefault="006471F9" w:rsidP="008F7F3E">
      <w:pPr>
        <w:pStyle w:val="Figure"/>
      </w:pPr>
      <w:r>
        <w:tab/>
      </w:r>
      <w:r>
        <w:rPr>
          <w:noProof/>
        </w:rPr>
        <w:drawing>
          <wp:inline distT="0" distB="0" distL="0" distR="0" wp14:anchorId="762A612C" wp14:editId="2486AA03">
            <wp:extent cx="5967731" cy="722376"/>
            <wp:effectExtent l="0" t="0" r="0" b="1905"/>
            <wp:docPr id="215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67731" cy="7223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62A6082" w14:textId="25321DA5" w:rsidR="00406ED0" w:rsidRDefault="006471F9" w:rsidP="0014036C">
      <w:pPr>
        <w:pStyle w:val="Numbered"/>
      </w:pPr>
      <w:r w:rsidRPr="00571E27">
        <w:t>c3pocli http://</w:t>
      </w:r>
      <w:r w:rsidRPr="0014036C">
        <w:t>127</w:t>
      </w:r>
      <w:r w:rsidRPr="00571E27">
        <w:t>.0.0.1:12997 stats set-stats-logging -n all</w:t>
      </w:r>
    </w:p>
    <w:p w14:paraId="0EA802C9" w14:textId="73C534B4" w:rsidR="00F64DD3" w:rsidRPr="00571E27" w:rsidRDefault="00F64DD3" w:rsidP="003F7436">
      <w:pPr>
        <w:pStyle w:val="Indent"/>
      </w:pPr>
      <w:r>
        <w:t xml:space="preserve">This command updates the stats logging </w:t>
      </w:r>
      <w:proofErr w:type="spellStart"/>
      <w:r>
        <w:t>mode.In</w:t>
      </w:r>
      <w:proofErr w:type="spellEnd"/>
      <w:r>
        <w:t xml:space="preserve"> “all” level,</w:t>
      </w:r>
      <w:r w:rsidR="002F5BA4">
        <w:t xml:space="preserve"> </w:t>
      </w:r>
      <w:r>
        <w:t>Show all messages on each interface. Interfaces appear based on Gateway type. Ex. If SGW-C then “S11</w:t>
      </w:r>
      <w:proofErr w:type="gramStart"/>
      <w:r>
        <w:t>,S5S8</w:t>
      </w:r>
      <w:proofErr w:type="gramEnd"/>
      <w:r>
        <w:t xml:space="preserve"> and </w:t>
      </w:r>
      <w:proofErr w:type="spellStart"/>
      <w:r>
        <w:t>Sxa</w:t>
      </w:r>
      <w:proofErr w:type="spellEnd"/>
      <w:r>
        <w:t>” interface show By Default, “suppress” mode is configured.</w:t>
      </w:r>
    </w:p>
    <w:p w14:paraId="762A6083" w14:textId="77777777" w:rsidR="00406ED0" w:rsidRDefault="006471F9" w:rsidP="008F7F3E">
      <w:pPr>
        <w:pStyle w:val="Figure"/>
      </w:pPr>
      <w:r>
        <w:rPr>
          <w:noProof/>
        </w:rPr>
        <w:drawing>
          <wp:inline distT="0" distB="0" distL="0" distR="0" wp14:anchorId="762A612E" wp14:editId="7990DFC5">
            <wp:extent cx="5935931" cy="393192"/>
            <wp:effectExtent l="0" t="0" r="0" b="6985"/>
            <wp:docPr id="207" name="image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jpg"/>
                    <pic:cNvPicPr preferRelativeResize="0"/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5931" cy="39319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62A6086" w14:textId="77777777" w:rsidR="00406ED0" w:rsidRPr="00571E27" w:rsidRDefault="006471F9" w:rsidP="001C2119">
      <w:pPr>
        <w:pStyle w:val="Numbered"/>
      </w:pPr>
      <w:r w:rsidRPr="00571E27">
        <w:t>c3pocli http://127.0.0.1:12997 stats set-stats-logging -n suppress</w:t>
      </w:r>
    </w:p>
    <w:p w14:paraId="762A6087" w14:textId="54659DA0" w:rsidR="00406ED0" w:rsidRDefault="006471F9" w:rsidP="00957503">
      <w:pPr>
        <w:pStyle w:val="Indent"/>
        <w:rPr>
          <w:color w:val="00000A"/>
        </w:rPr>
      </w:pPr>
      <w:r w:rsidRPr="00957503">
        <w:t xml:space="preserve">This command updates the stats logging mode to suppress mode for save data in </w:t>
      </w:r>
      <w:proofErr w:type="spellStart"/>
      <w:r w:rsidRPr="00957503">
        <w:t>file.In</w:t>
      </w:r>
      <w:proofErr w:type="spellEnd"/>
      <w:r w:rsidRPr="00957503">
        <w:t xml:space="preserve"> “</w:t>
      </w:r>
      <w:proofErr w:type="spellStart"/>
      <w:r w:rsidRPr="00957503">
        <w:t>suppress”mode</w:t>
      </w:r>
      <w:proofErr w:type="spellEnd"/>
      <w:r w:rsidRPr="00957503">
        <w:t xml:space="preserve">, we show messages which arrive on the </w:t>
      </w:r>
      <w:proofErr w:type="gramStart"/>
      <w:r w:rsidRPr="00957503">
        <w:t>interface(</w:t>
      </w:r>
      <w:proofErr w:type="gramEnd"/>
      <w:r w:rsidRPr="00957503">
        <w:t>S11</w:t>
      </w:r>
      <w:r>
        <w:rPr>
          <w:color w:val="00000A"/>
        </w:rPr>
        <w:t xml:space="preserve">, S5S8 </w:t>
      </w:r>
      <w:proofErr w:type="spellStart"/>
      <w:r>
        <w:rPr>
          <w:color w:val="00000A"/>
        </w:rPr>
        <w:t>etc</w:t>
      </w:r>
      <w:proofErr w:type="spellEnd"/>
      <w:r>
        <w:rPr>
          <w:color w:val="00000A"/>
        </w:rPr>
        <w:t>).</w:t>
      </w:r>
    </w:p>
    <w:p w14:paraId="762A6088" w14:textId="6F417AE4" w:rsidR="00406ED0" w:rsidRPr="00571E27" w:rsidRDefault="006471F9" w:rsidP="001C2119">
      <w:pPr>
        <w:pStyle w:val="Numbered"/>
      </w:pPr>
      <w:r w:rsidRPr="00571E27">
        <w:t xml:space="preserve">c3pocli </w:t>
      </w:r>
      <w:hyperlink r:id="rId44">
        <w:r w:rsidRPr="00571E27">
          <w:rPr>
            <w:u w:val="single"/>
          </w:rPr>
          <w:t>http://127.0.0.1:12997</w:t>
        </w:r>
      </w:hyperlink>
      <w:r w:rsidRPr="00571E27">
        <w:t xml:space="preserve"> stats describe-stats-frequency</w:t>
      </w:r>
    </w:p>
    <w:p w14:paraId="762A608A" w14:textId="45340AFC" w:rsidR="00406ED0" w:rsidRDefault="006471F9" w:rsidP="00957503">
      <w:pPr>
        <w:pStyle w:val="Indent"/>
      </w:pPr>
      <w:r>
        <w:t>This command shows the information about frequency of writing content</w:t>
      </w:r>
      <w:r w:rsidR="00190D07">
        <w:t xml:space="preserve"> </w:t>
      </w:r>
      <w:r>
        <w:t>in the cp_stat.log file.</w:t>
      </w:r>
    </w:p>
    <w:p w14:paraId="762A608B" w14:textId="3E147AB5" w:rsidR="00406ED0" w:rsidRPr="00571E27" w:rsidRDefault="006471F9" w:rsidP="001C2119">
      <w:pPr>
        <w:pStyle w:val="Numbered"/>
      </w:pPr>
      <w:r w:rsidRPr="00571E27">
        <w:t>c3pocli</w:t>
      </w:r>
      <w:hyperlink r:id="rId45">
        <w:r w:rsidRPr="00571E27">
          <w:rPr>
            <w:u w:val="single"/>
          </w:rPr>
          <w:t xml:space="preserve"> http://127.0.0.1:12997</w:t>
        </w:r>
      </w:hyperlink>
      <w:r w:rsidRPr="00571E27">
        <w:t xml:space="preserve"> stats set-stats-frequency -f 2000</w:t>
      </w:r>
    </w:p>
    <w:p w14:paraId="762A608C" w14:textId="3801BF84" w:rsidR="00406ED0" w:rsidRDefault="006620F7" w:rsidP="00190D07">
      <w:pPr>
        <w:pStyle w:val="Indent"/>
      </w:pPr>
      <w:r>
        <w:t>This command s</w:t>
      </w:r>
      <w:r w:rsidR="006471F9">
        <w:t>ets the statistics frequency</w:t>
      </w:r>
      <w:r>
        <w:t xml:space="preserve">. The </w:t>
      </w:r>
      <w:r w:rsidR="006471F9">
        <w:t>value is in milliseconds.</w:t>
      </w:r>
    </w:p>
    <w:p w14:paraId="762A608D" w14:textId="0755B03F" w:rsidR="00406ED0" w:rsidRPr="008F7F3E" w:rsidRDefault="006471F9" w:rsidP="008F7F3E">
      <w:pPr>
        <w:pStyle w:val="Heading1"/>
      </w:pPr>
      <w:bookmarkStart w:id="171" w:name="_Toc36222879"/>
      <w:r w:rsidRPr="008F7F3E">
        <w:lastRenderedPageBreak/>
        <w:t>Troubleshooting</w:t>
      </w:r>
      <w:bookmarkEnd w:id="171"/>
    </w:p>
    <w:p w14:paraId="762A608F" w14:textId="6F03377A" w:rsidR="00406ED0" w:rsidRDefault="003C33C7">
      <w:pPr>
        <w:pStyle w:val="Heading2"/>
        <w:spacing w:line="276" w:lineRule="auto"/>
      </w:pPr>
      <w:bookmarkStart w:id="172" w:name="_heading=h.7iiddke6vqf9" w:colFirst="0" w:colLast="0"/>
      <w:bookmarkStart w:id="173" w:name="_Toc36222880"/>
      <w:bookmarkEnd w:id="172"/>
      <w:r>
        <w:t>B</w:t>
      </w:r>
      <w:r w:rsidR="00571E27">
        <w:t>ind</w:t>
      </w:r>
      <w:r w:rsidR="00DF35E6">
        <w:t>ing</w:t>
      </w:r>
      <w:r w:rsidR="006471F9">
        <w:t xml:space="preserve"> PCI </w:t>
      </w:r>
      <w:r>
        <w:t>I</w:t>
      </w:r>
      <w:r w:rsidR="006471F9">
        <w:t xml:space="preserve">nterface to </w:t>
      </w:r>
      <w:proofErr w:type="spellStart"/>
      <w:r w:rsidR="006471F9">
        <w:t>dpdk</w:t>
      </w:r>
      <w:proofErr w:type="spellEnd"/>
      <w:r w:rsidR="006471F9">
        <w:t xml:space="preserve"> </w:t>
      </w:r>
      <w:r>
        <w:t>D</w:t>
      </w:r>
      <w:r w:rsidR="006471F9">
        <w:t>river</w:t>
      </w:r>
      <w:bookmarkEnd w:id="173"/>
    </w:p>
    <w:p w14:paraId="762A6091" w14:textId="77777777" w:rsidR="00406ED0" w:rsidRPr="00571E27" w:rsidRDefault="006471F9" w:rsidP="00571E27">
      <w:pPr>
        <w:rPr>
          <w:color w:val="00000A"/>
          <w:sz w:val="24"/>
          <w:szCs w:val="24"/>
        </w:rPr>
      </w:pPr>
      <w:bookmarkStart w:id="174" w:name="_heading=h.psb3qablp2nh" w:colFirst="0" w:colLast="0"/>
      <w:bookmarkEnd w:id="174"/>
      <w:r w:rsidRPr="00571E27">
        <w:rPr>
          <w:color w:val="00000A"/>
          <w:sz w:val="24"/>
          <w:szCs w:val="24"/>
        </w:rPr>
        <w:t>Bind the S1u/</w:t>
      </w:r>
      <w:proofErr w:type="spellStart"/>
      <w:r w:rsidRPr="00571E27">
        <w:rPr>
          <w:color w:val="00000A"/>
          <w:sz w:val="24"/>
          <w:szCs w:val="24"/>
        </w:rPr>
        <w:t>Sgi</w:t>
      </w:r>
      <w:proofErr w:type="spellEnd"/>
      <w:r w:rsidRPr="00571E27">
        <w:rPr>
          <w:color w:val="00000A"/>
          <w:sz w:val="24"/>
          <w:szCs w:val="24"/>
        </w:rPr>
        <w:t xml:space="preserve"> port to DPDK drivers</w:t>
      </w:r>
    </w:p>
    <w:p w14:paraId="762A6093" w14:textId="79E9C08E" w:rsidR="00406ED0" w:rsidRPr="002E6373" w:rsidRDefault="006471F9" w:rsidP="002C3A04">
      <w:pPr>
        <w:pStyle w:val="Numbered"/>
        <w:numPr>
          <w:ilvl w:val="0"/>
          <w:numId w:val="16"/>
        </w:numPr>
        <w:ind w:left="360"/>
        <w:rPr>
          <w:rFonts w:ascii="Gothic720 BT" w:eastAsia="Gothic720 BT" w:hAnsi="Gothic720 BT" w:cs="Gothic720 BT"/>
          <w:color w:val="000000"/>
          <w:sz w:val="21"/>
          <w:szCs w:val="21"/>
        </w:rPr>
      </w:pPr>
      <w:r w:rsidRPr="00571E27">
        <w:t>Command to get PCI address is: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A52E6" w14:paraId="44D82ED4" w14:textId="77777777" w:rsidTr="009A52E6">
        <w:tc>
          <w:tcPr>
            <w:tcW w:w="9350" w:type="dxa"/>
          </w:tcPr>
          <w:p w14:paraId="06685EE8" w14:textId="77777777" w:rsidR="009A52E6" w:rsidRDefault="009A52E6" w:rsidP="009A52E6">
            <w:pPr>
              <w:pStyle w:val="Table"/>
            </w:pPr>
            <w:proofErr w:type="spellStart"/>
            <w:r>
              <w:t>root@spgwu</w:t>
            </w:r>
            <w:proofErr w:type="spellEnd"/>
            <w:r>
              <w:t>:/opt/ngic-</w:t>
            </w:r>
            <w:proofErr w:type="spellStart"/>
            <w:r>
              <w:t>rtc</w:t>
            </w:r>
            <w:proofErr w:type="spellEnd"/>
            <w:r>
              <w:t>/</w:t>
            </w:r>
            <w:proofErr w:type="spellStart"/>
            <w:r>
              <w:t>dpdk</w:t>
            </w:r>
            <w:proofErr w:type="spellEnd"/>
            <w:r>
              <w:t>/</w:t>
            </w:r>
            <w:proofErr w:type="spellStart"/>
            <w:r>
              <w:t>usertools</w:t>
            </w:r>
            <w:proofErr w:type="spellEnd"/>
            <w:r>
              <w:t xml:space="preserve"># </w:t>
            </w:r>
            <w:proofErr w:type="spellStart"/>
            <w:r>
              <w:t>lshw</w:t>
            </w:r>
            <w:proofErr w:type="spellEnd"/>
            <w:r>
              <w:t xml:space="preserve"> -c network -</w:t>
            </w:r>
            <w:proofErr w:type="spellStart"/>
            <w:r>
              <w:t>businfo</w:t>
            </w:r>
            <w:proofErr w:type="spellEnd"/>
          </w:p>
          <w:p w14:paraId="6D0DAFF6" w14:textId="77777777" w:rsidR="009A52E6" w:rsidRDefault="009A52E6" w:rsidP="009A52E6">
            <w:pPr>
              <w:pStyle w:val="Table"/>
            </w:pPr>
            <w:r>
              <w:t>Bus info          Device      Class          Description</w:t>
            </w:r>
          </w:p>
          <w:p w14:paraId="41246DB9" w14:textId="77777777" w:rsidR="009A52E6" w:rsidRDefault="009A52E6" w:rsidP="009A52E6">
            <w:pPr>
              <w:pStyle w:val="Table"/>
            </w:pPr>
            <w:r>
              <w:t>========================================================</w:t>
            </w:r>
          </w:p>
          <w:p w14:paraId="2D9227B4" w14:textId="77777777" w:rsidR="009A52E6" w:rsidRDefault="009A52E6" w:rsidP="009A52E6">
            <w:pPr>
              <w:pStyle w:val="Table"/>
            </w:pPr>
            <w:r>
              <w:t xml:space="preserve">pci@0000:00:03.0  ens3        network        </w:t>
            </w:r>
            <w:proofErr w:type="spellStart"/>
            <w:r>
              <w:t>Virtio</w:t>
            </w:r>
            <w:proofErr w:type="spellEnd"/>
            <w:r>
              <w:t xml:space="preserve"> network device</w:t>
            </w:r>
          </w:p>
          <w:p w14:paraId="5B09E188" w14:textId="77777777" w:rsidR="009A52E6" w:rsidRDefault="009A52E6" w:rsidP="009A52E6">
            <w:pPr>
              <w:pStyle w:val="Table"/>
            </w:pPr>
            <w:r>
              <w:t xml:space="preserve">pci@0000:00:04.0  ens4        network        </w:t>
            </w:r>
            <w:proofErr w:type="spellStart"/>
            <w:r>
              <w:t>Virtio</w:t>
            </w:r>
            <w:proofErr w:type="spellEnd"/>
            <w:r>
              <w:t xml:space="preserve"> network device</w:t>
            </w:r>
          </w:p>
          <w:p w14:paraId="251E00A4" w14:textId="77777777" w:rsidR="009A52E6" w:rsidRDefault="009A52E6" w:rsidP="009A52E6">
            <w:pPr>
              <w:pStyle w:val="Table"/>
            </w:pPr>
            <w:r>
              <w:t>pci@0000:00:08.0  ens5        network        82599ES 10-Gigabit SFI/SFP+ Network Connection</w:t>
            </w:r>
          </w:p>
          <w:p w14:paraId="0B0B4C14" w14:textId="77777777" w:rsidR="009A52E6" w:rsidRDefault="009A52E6" w:rsidP="009A52E6">
            <w:pPr>
              <w:pStyle w:val="Table"/>
            </w:pPr>
            <w:r>
              <w:t>pci@0000:00:09.0  ens6        network        82599ES 10-Gigabit SFI/SFP+ Network Connection</w:t>
            </w:r>
          </w:p>
          <w:p w14:paraId="2691DD01" w14:textId="4B724D18" w:rsidR="009A52E6" w:rsidRDefault="009A52E6" w:rsidP="009A52E6">
            <w:pPr>
              <w:pStyle w:val="Tabl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...</w:t>
            </w:r>
          </w:p>
        </w:tc>
      </w:tr>
    </w:tbl>
    <w:p w14:paraId="572D00EA" w14:textId="77777777" w:rsidR="00EB5694" w:rsidRDefault="00EB5694" w:rsidP="00EB5694"/>
    <w:p w14:paraId="762A609E" w14:textId="67AF9D28" w:rsidR="00406ED0" w:rsidRDefault="006471F9" w:rsidP="002E6373">
      <w:pPr>
        <w:pStyle w:val="Numbered"/>
      </w:pPr>
      <w:r w:rsidRPr="00571E27">
        <w:t>Bind the port using the PCI id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A52E6" w14:paraId="1F3B1965" w14:textId="77777777" w:rsidTr="009A52E6">
        <w:tc>
          <w:tcPr>
            <w:tcW w:w="9350" w:type="dxa"/>
          </w:tcPr>
          <w:p w14:paraId="2D48BF56" w14:textId="77777777" w:rsidR="009A52E6" w:rsidRDefault="009A52E6" w:rsidP="009A52E6">
            <w:pPr>
              <w:pStyle w:val="Table"/>
            </w:pPr>
            <w:r>
              <w:t>cd /opt/ngic-</w:t>
            </w:r>
            <w:proofErr w:type="spellStart"/>
            <w:r>
              <w:t>rtc</w:t>
            </w:r>
            <w:proofErr w:type="spellEnd"/>
            <w:r>
              <w:t>/</w:t>
            </w:r>
            <w:proofErr w:type="spellStart"/>
            <w:r>
              <w:t>dpdk</w:t>
            </w:r>
            <w:proofErr w:type="spellEnd"/>
            <w:r>
              <w:t>/</w:t>
            </w:r>
            <w:proofErr w:type="spellStart"/>
            <w:r>
              <w:t>usertools</w:t>
            </w:r>
            <w:proofErr w:type="spellEnd"/>
            <w:r>
              <w:t>/</w:t>
            </w:r>
          </w:p>
          <w:p w14:paraId="7FF2C34B" w14:textId="5AE11404" w:rsidR="009A52E6" w:rsidRDefault="009A52E6" w:rsidP="009A52E6">
            <w:pPr>
              <w:pStyle w:val="Tabl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 xml:space="preserve">./dpdk-devbind.py -b </w:t>
            </w:r>
            <w:proofErr w:type="spellStart"/>
            <w:r>
              <w:t>igb_uio</w:t>
            </w:r>
            <w:proofErr w:type="spellEnd"/>
            <w:r>
              <w:t xml:space="preserve"> 00:08.0</w:t>
            </w:r>
          </w:p>
        </w:tc>
      </w:tr>
    </w:tbl>
    <w:p w14:paraId="762A60A2" w14:textId="77777777" w:rsidR="00406ED0" w:rsidRDefault="00406ED0">
      <w:pPr>
        <w:spacing w:after="120" w:line="264" w:lineRule="auto"/>
      </w:pPr>
    </w:p>
    <w:p w14:paraId="762A60A3" w14:textId="79F28981" w:rsidR="00406ED0" w:rsidRDefault="006471F9" w:rsidP="002E6373">
      <w:pPr>
        <w:pStyle w:val="Numbered"/>
      </w:pPr>
      <w:r w:rsidRPr="00571E27">
        <w:t>Lists ports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A52E6" w14:paraId="19E6F03D" w14:textId="77777777" w:rsidTr="009A52E6">
        <w:tc>
          <w:tcPr>
            <w:tcW w:w="9350" w:type="dxa"/>
          </w:tcPr>
          <w:p w14:paraId="4E5D29BE" w14:textId="77777777" w:rsidR="009A52E6" w:rsidRDefault="009A52E6" w:rsidP="009A52E6">
            <w:pPr>
              <w:pStyle w:val="Table"/>
            </w:pPr>
            <w:proofErr w:type="spellStart"/>
            <w:r>
              <w:t>root@spgwu</w:t>
            </w:r>
            <w:proofErr w:type="spellEnd"/>
            <w:r>
              <w:t>:/opt/ngic-</w:t>
            </w:r>
            <w:proofErr w:type="spellStart"/>
            <w:r>
              <w:t>rtc</w:t>
            </w:r>
            <w:proofErr w:type="spellEnd"/>
            <w:r>
              <w:t>/</w:t>
            </w:r>
            <w:proofErr w:type="spellStart"/>
            <w:r>
              <w:t>dpdk</w:t>
            </w:r>
            <w:proofErr w:type="spellEnd"/>
            <w:r>
              <w:t>/</w:t>
            </w:r>
            <w:proofErr w:type="spellStart"/>
            <w:r>
              <w:t>usertools</w:t>
            </w:r>
            <w:proofErr w:type="spellEnd"/>
            <w:r>
              <w:t># ./dpdk-devbind.py --status</w:t>
            </w:r>
          </w:p>
          <w:p w14:paraId="6717419A" w14:textId="77777777" w:rsidR="009A52E6" w:rsidRDefault="009A52E6" w:rsidP="009A52E6">
            <w:pPr>
              <w:pStyle w:val="Table"/>
            </w:pPr>
          </w:p>
          <w:p w14:paraId="023C9A26" w14:textId="77777777" w:rsidR="009A52E6" w:rsidRDefault="009A52E6" w:rsidP="009A52E6">
            <w:pPr>
              <w:pStyle w:val="Table"/>
            </w:pPr>
            <w:r>
              <w:t>Network devices using DPDK-compatible driver</w:t>
            </w:r>
          </w:p>
          <w:p w14:paraId="69F2582D" w14:textId="77777777" w:rsidR="009A52E6" w:rsidRDefault="009A52E6" w:rsidP="009A52E6">
            <w:pPr>
              <w:pStyle w:val="Table"/>
            </w:pPr>
            <w:r>
              <w:t>============================================</w:t>
            </w:r>
          </w:p>
          <w:p w14:paraId="112DB548" w14:textId="77777777" w:rsidR="009A52E6" w:rsidRDefault="009A52E6" w:rsidP="009A52E6">
            <w:pPr>
              <w:pStyle w:val="Table"/>
            </w:pPr>
            <w:r>
              <w:t xml:space="preserve">0000:00:08.0 '82599ES 10-Gigabit SFI/SFP+ Network Connection 10fb' </w:t>
            </w:r>
            <w:proofErr w:type="spellStart"/>
            <w:r>
              <w:t>drv</w:t>
            </w:r>
            <w:proofErr w:type="spellEnd"/>
            <w:r>
              <w:t>=</w:t>
            </w:r>
            <w:proofErr w:type="spellStart"/>
            <w:r>
              <w:t>igb_uio</w:t>
            </w:r>
            <w:proofErr w:type="spellEnd"/>
            <w:r>
              <w:t xml:space="preserve"> unused=</w:t>
            </w:r>
            <w:proofErr w:type="spellStart"/>
            <w:r>
              <w:t>ixgbe</w:t>
            </w:r>
            <w:proofErr w:type="spellEnd"/>
          </w:p>
          <w:p w14:paraId="21904A19" w14:textId="77777777" w:rsidR="009A52E6" w:rsidRDefault="009A52E6" w:rsidP="009A52E6">
            <w:pPr>
              <w:pStyle w:val="Table"/>
            </w:pPr>
          </w:p>
          <w:p w14:paraId="37776ABD" w14:textId="77777777" w:rsidR="009A52E6" w:rsidRDefault="009A52E6" w:rsidP="009A52E6">
            <w:pPr>
              <w:pStyle w:val="Table"/>
            </w:pPr>
            <w:r>
              <w:t>Network devices using kernel driver</w:t>
            </w:r>
          </w:p>
          <w:p w14:paraId="7B469D56" w14:textId="77777777" w:rsidR="009A52E6" w:rsidRDefault="009A52E6" w:rsidP="009A52E6">
            <w:pPr>
              <w:pStyle w:val="Table"/>
            </w:pPr>
            <w:r>
              <w:t>===================================</w:t>
            </w:r>
          </w:p>
          <w:p w14:paraId="5F0EF3C9" w14:textId="77777777" w:rsidR="009A52E6" w:rsidRDefault="009A52E6" w:rsidP="009A52E6">
            <w:pPr>
              <w:pStyle w:val="Table"/>
            </w:pPr>
            <w:r>
              <w:t>0000:00:03.0 '</w:t>
            </w:r>
            <w:proofErr w:type="spellStart"/>
            <w:r>
              <w:t>Virtio</w:t>
            </w:r>
            <w:proofErr w:type="spellEnd"/>
            <w:r>
              <w:t xml:space="preserve"> network device 1000' if=ens3 </w:t>
            </w:r>
            <w:proofErr w:type="spellStart"/>
            <w:r>
              <w:t>drv</w:t>
            </w:r>
            <w:proofErr w:type="spellEnd"/>
            <w:r>
              <w:t>=</w:t>
            </w:r>
            <w:proofErr w:type="spellStart"/>
            <w:r>
              <w:t>virtio-pci</w:t>
            </w:r>
            <w:proofErr w:type="spellEnd"/>
            <w:r>
              <w:t xml:space="preserve"> unused=</w:t>
            </w:r>
            <w:proofErr w:type="spellStart"/>
            <w:r>
              <w:t>igb_uio</w:t>
            </w:r>
            <w:proofErr w:type="spellEnd"/>
            <w:r>
              <w:t xml:space="preserve"> *Active*</w:t>
            </w:r>
          </w:p>
          <w:p w14:paraId="5BAB567C" w14:textId="77777777" w:rsidR="009A52E6" w:rsidRDefault="009A52E6" w:rsidP="009A52E6">
            <w:pPr>
              <w:pStyle w:val="Table"/>
            </w:pPr>
            <w:r>
              <w:t>0000:00:04.0 '</w:t>
            </w:r>
            <w:proofErr w:type="spellStart"/>
            <w:r>
              <w:t>Virtio</w:t>
            </w:r>
            <w:proofErr w:type="spellEnd"/>
            <w:r>
              <w:t xml:space="preserve"> network device 1000' if=ens4 </w:t>
            </w:r>
            <w:proofErr w:type="spellStart"/>
            <w:r>
              <w:t>drv</w:t>
            </w:r>
            <w:proofErr w:type="spellEnd"/>
            <w:r>
              <w:t>=</w:t>
            </w:r>
            <w:proofErr w:type="spellStart"/>
            <w:r>
              <w:t>virtio-pci</w:t>
            </w:r>
            <w:proofErr w:type="spellEnd"/>
            <w:r>
              <w:t xml:space="preserve"> unused=</w:t>
            </w:r>
            <w:proofErr w:type="spellStart"/>
            <w:r>
              <w:t>igb_uio</w:t>
            </w:r>
            <w:proofErr w:type="spellEnd"/>
            <w:r>
              <w:t xml:space="preserve"> *Active*</w:t>
            </w:r>
          </w:p>
          <w:p w14:paraId="5721C589" w14:textId="77777777" w:rsidR="009A52E6" w:rsidRDefault="009A52E6" w:rsidP="009A52E6">
            <w:pPr>
              <w:pStyle w:val="Table"/>
            </w:pPr>
            <w:r>
              <w:t xml:space="preserve">0000:00:09.0 '82599ES 10-Gigabit SFI/SFP+ Network Connection 10fb' if=ens6 </w:t>
            </w:r>
            <w:proofErr w:type="spellStart"/>
            <w:r>
              <w:t>drv</w:t>
            </w:r>
            <w:proofErr w:type="spellEnd"/>
            <w:r>
              <w:t xml:space="preserve">= </w:t>
            </w:r>
            <w:proofErr w:type="spellStart"/>
            <w:r>
              <w:t>ixgbe</w:t>
            </w:r>
            <w:proofErr w:type="spellEnd"/>
            <w:r>
              <w:t xml:space="preserve"> unused=</w:t>
            </w:r>
            <w:proofErr w:type="spellStart"/>
            <w:r>
              <w:t>igb_uio</w:t>
            </w:r>
            <w:proofErr w:type="spellEnd"/>
          </w:p>
          <w:p w14:paraId="3168BB51" w14:textId="45A40797" w:rsidR="009A52E6" w:rsidRDefault="009A52E6" w:rsidP="009A52E6">
            <w:pPr>
              <w:pStyle w:val="Tabl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…</w:t>
            </w:r>
          </w:p>
        </w:tc>
      </w:tr>
    </w:tbl>
    <w:p w14:paraId="762A60B2" w14:textId="6E2FC5F9" w:rsidR="00406ED0" w:rsidRDefault="00406ED0">
      <w:pPr>
        <w:spacing w:after="0" w:line="276" w:lineRule="auto"/>
      </w:pPr>
      <w:bookmarkStart w:id="175" w:name="_heading=h.n5j2foq6x3th" w:colFirst="0" w:colLast="0"/>
      <w:bookmarkStart w:id="176" w:name="_heading=h.99y8rinfe5gw" w:colFirst="0" w:colLast="0"/>
      <w:bookmarkEnd w:id="175"/>
      <w:bookmarkEnd w:id="176"/>
    </w:p>
    <w:p w14:paraId="39CADAEB" w14:textId="3B2F9320" w:rsidR="002F5BA4" w:rsidRDefault="002F5BA4" w:rsidP="00D80A94">
      <w:pPr>
        <w:pStyle w:val="Heading2"/>
      </w:pPr>
      <w:bookmarkStart w:id="177" w:name="_Toc36222881"/>
      <w:r>
        <w:t>Setting Environment for Control and Data Planes</w:t>
      </w:r>
      <w:bookmarkEnd w:id="177"/>
    </w:p>
    <w:p w14:paraId="762A60B5" w14:textId="736B4613" w:rsidR="00406ED0" w:rsidRDefault="00571E27" w:rsidP="00D80A94">
      <w:bookmarkStart w:id="178" w:name="_heading=h.u2l6fu958vg" w:colFirst="0" w:colLast="0"/>
      <w:bookmarkEnd w:id="178"/>
      <w:r>
        <w:t>Path</w:t>
      </w:r>
      <w:r w:rsidR="006471F9">
        <w:t xml:space="preserve">: - </w:t>
      </w:r>
      <w:r w:rsidR="006471F9" w:rsidRPr="00D80A94">
        <w:t>cd ngic-</w:t>
      </w:r>
      <w:proofErr w:type="spellStart"/>
      <w:r w:rsidR="006471F9" w:rsidRPr="00D80A94">
        <w:t>rtc</w:t>
      </w:r>
      <w:proofErr w:type="spellEnd"/>
      <w:r w:rsidR="006471F9" w:rsidRPr="00D80A94">
        <w:t>/</w:t>
      </w:r>
    </w:p>
    <w:p w14:paraId="762A60B6" w14:textId="743CD393" w:rsidR="00406ED0" w:rsidRPr="00571E27" w:rsidRDefault="00571E27">
      <w:pPr>
        <w:spacing w:after="0" w:line="276" w:lineRule="auto"/>
        <w:rPr>
          <w:i/>
        </w:rPr>
      </w:pPr>
      <w:bookmarkStart w:id="179" w:name="_heading=h.3nijaz78kmmf" w:colFirst="0" w:colLast="0"/>
      <w:bookmarkEnd w:id="179"/>
      <w:r>
        <w:t>Command</w:t>
      </w:r>
      <w:r w:rsidR="008F0172">
        <w:t>:</w:t>
      </w:r>
      <w:r w:rsidR="006471F9">
        <w:t xml:space="preserve"> </w:t>
      </w:r>
      <w:r w:rsidR="006471F9" w:rsidRPr="00571E27">
        <w:rPr>
          <w:i/>
        </w:rPr>
        <w:t>source setenv.sh</w:t>
      </w:r>
    </w:p>
    <w:p w14:paraId="762A60B7" w14:textId="77777777" w:rsidR="00406ED0" w:rsidRDefault="00406ED0">
      <w:pPr>
        <w:spacing w:after="0" w:line="276" w:lineRule="auto"/>
      </w:pPr>
      <w:bookmarkStart w:id="180" w:name="_heading=h.lisz7nkkvpd6" w:colFirst="0" w:colLast="0"/>
      <w:bookmarkEnd w:id="180"/>
    </w:p>
    <w:p w14:paraId="762A60B8" w14:textId="50361E6E" w:rsidR="00406ED0" w:rsidRDefault="006471F9">
      <w:pPr>
        <w:pStyle w:val="Heading2"/>
        <w:spacing w:line="276" w:lineRule="auto"/>
      </w:pPr>
      <w:bookmarkStart w:id="181" w:name="_Toc36222882"/>
      <w:r>
        <w:t xml:space="preserve">Data </w:t>
      </w:r>
      <w:r w:rsidR="00DB09DD">
        <w:t>N</w:t>
      </w:r>
      <w:r>
        <w:t xml:space="preserve">ot </w:t>
      </w:r>
      <w:r w:rsidR="00DB09DD">
        <w:t>P</w:t>
      </w:r>
      <w:r>
        <w:t xml:space="preserve">assing </w:t>
      </w:r>
      <w:r w:rsidR="00DB09DD">
        <w:t>T</w:t>
      </w:r>
      <w:r>
        <w:t xml:space="preserve">hrough </w:t>
      </w:r>
      <w:r w:rsidR="00DB09DD">
        <w:t>D</w:t>
      </w:r>
      <w:r>
        <w:t xml:space="preserve">ata </w:t>
      </w:r>
      <w:r w:rsidR="00DB09DD">
        <w:t>P</w:t>
      </w:r>
      <w:r>
        <w:t>lane</w:t>
      </w:r>
      <w:bookmarkEnd w:id="181"/>
    </w:p>
    <w:p w14:paraId="762A60BA" w14:textId="4CEE1825" w:rsidR="00406ED0" w:rsidRPr="002E6373" w:rsidRDefault="00571E27" w:rsidP="002C3A04">
      <w:pPr>
        <w:pStyle w:val="Numbered"/>
        <w:numPr>
          <w:ilvl w:val="0"/>
          <w:numId w:val="17"/>
        </w:numPr>
        <w:ind w:left="360"/>
        <w:rPr>
          <w:color w:val="000000"/>
        </w:rPr>
      </w:pPr>
      <w:bookmarkStart w:id="182" w:name="_heading=h.o1v1nfe6j7gk" w:colFirst="0" w:colLast="0"/>
      <w:bookmarkEnd w:id="182"/>
      <w:r>
        <w:t>Check</w:t>
      </w:r>
      <w:r w:rsidR="006471F9">
        <w:t xml:space="preserve"> PGWU/SAEGWU/SGWU </w:t>
      </w:r>
      <w:r w:rsidR="006471F9" w:rsidRPr="002E6373">
        <w:rPr>
          <w:i/>
        </w:rPr>
        <w:t>ngic-</w:t>
      </w:r>
      <w:proofErr w:type="spellStart"/>
      <w:r w:rsidR="006471F9" w:rsidRPr="002E6373">
        <w:rPr>
          <w:i/>
        </w:rPr>
        <w:t>rtc</w:t>
      </w:r>
      <w:proofErr w:type="spellEnd"/>
      <w:r w:rsidR="006471F9" w:rsidRPr="002E6373">
        <w:rPr>
          <w:i/>
        </w:rPr>
        <w:t>/</w:t>
      </w:r>
      <w:proofErr w:type="spellStart"/>
      <w:r w:rsidR="006471F9" w:rsidRPr="002E6373">
        <w:rPr>
          <w:i/>
        </w:rPr>
        <w:t>config</w:t>
      </w:r>
      <w:proofErr w:type="spellEnd"/>
      <w:r w:rsidR="006471F9" w:rsidRPr="002E6373">
        <w:rPr>
          <w:i/>
        </w:rPr>
        <w:t>/</w:t>
      </w:r>
      <w:proofErr w:type="spellStart"/>
      <w:r w:rsidR="006471F9" w:rsidRPr="002E6373">
        <w:rPr>
          <w:i/>
        </w:rPr>
        <w:t>dp_config.cfg</w:t>
      </w:r>
      <w:proofErr w:type="spellEnd"/>
      <w:r w:rsidR="006471F9">
        <w:t xml:space="preserve"> configuration file.</w:t>
      </w:r>
      <w:r w:rsidR="001E341F">
        <w:t xml:space="preserve"> See </w:t>
      </w:r>
      <w:r w:rsidR="006B0DD0">
        <w:fldChar w:fldCharType="begin"/>
      </w:r>
      <w:r w:rsidR="006B0DD0">
        <w:instrText xml:space="preserve"> REF _Ref36132296 \h </w:instrText>
      </w:r>
      <w:r w:rsidR="006B0DD0">
        <w:fldChar w:fldCharType="separate"/>
      </w:r>
      <w:r w:rsidR="00B8317A" w:rsidRPr="00377B50">
        <w:t>Figure</w:t>
      </w:r>
      <w:r w:rsidR="00B8317A">
        <w:t xml:space="preserve"> </w:t>
      </w:r>
      <w:r w:rsidR="00B8317A">
        <w:rPr>
          <w:noProof/>
        </w:rPr>
        <w:t>15</w:t>
      </w:r>
      <w:r w:rsidR="006B0DD0">
        <w:fldChar w:fldCharType="end"/>
      </w:r>
      <w:r w:rsidR="006B0DD0">
        <w:t>.</w:t>
      </w:r>
    </w:p>
    <w:p w14:paraId="762A60BB" w14:textId="5C8DA68C" w:rsidR="00406ED0" w:rsidRDefault="006471F9" w:rsidP="002E6373">
      <w:pPr>
        <w:pStyle w:val="Numbered"/>
        <w:rPr>
          <w:color w:val="000000"/>
        </w:rPr>
      </w:pPr>
      <w:r>
        <w:t xml:space="preserve">Check </w:t>
      </w:r>
      <w:r w:rsidRPr="002F5BA4">
        <w:t xml:space="preserve">the </w:t>
      </w:r>
      <w:r w:rsidRPr="00D80A94">
        <w:t>MAC address</w:t>
      </w:r>
      <w:r w:rsidRPr="002F5BA4">
        <w:t xml:space="preserve"> and </w:t>
      </w:r>
      <w:r w:rsidRPr="00D80A94">
        <w:t>IP Configuration</w:t>
      </w:r>
    </w:p>
    <w:p w14:paraId="762A60BC" w14:textId="77777777" w:rsidR="00406ED0" w:rsidRDefault="00406ED0">
      <w:pPr>
        <w:spacing w:after="0" w:line="276" w:lineRule="auto"/>
        <w:ind w:left="720"/>
        <w:rPr>
          <w:b/>
          <w:sz w:val="28"/>
          <w:szCs w:val="28"/>
        </w:rPr>
      </w:pPr>
    </w:p>
    <w:p w14:paraId="762A60BD" w14:textId="77777777" w:rsidR="00406ED0" w:rsidRDefault="006471F9" w:rsidP="008F7F3E">
      <w:pPr>
        <w:pStyle w:val="Figure"/>
      </w:pPr>
      <w:r>
        <w:rPr>
          <w:noProof/>
        </w:rPr>
        <w:lastRenderedPageBreak/>
        <w:drawing>
          <wp:inline distT="114300" distB="114300" distL="114300" distR="114300" wp14:anchorId="762A6130" wp14:editId="346E2F44">
            <wp:extent cx="6060190" cy="3648075"/>
            <wp:effectExtent l="0" t="0" r="0" b="0"/>
            <wp:docPr id="223" name="image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5.png"/>
                    <pic:cNvPicPr preferRelativeResize="0"/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66839" cy="365207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62A60BE" w14:textId="413B3FEC" w:rsidR="00406ED0" w:rsidRPr="00D80A94" w:rsidRDefault="00C52EEB">
      <w:pPr>
        <w:pStyle w:val="FigureTitle"/>
      </w:pPr>
      <w:bookmarkStart w:id="183" w:name="_Ref36132296"/>
      <w:r w:rsidRPr="00377B50">
        <w:t>Figure</w:t>
      </w:r>
      <w:r>
        <w:t xml:space="preserve"> </w:t>
      </w:r>
      <w:r w:rsidR="006E3AE0">
        <w:rPr>
          <w:noProof/>
        </w:rPr>
        <w:fldChar w:fldCharType="begin"/>
      </w:r>
      <w:r w:rsidR="006E3AE0">
        <w:rPr>
          <w:noProof/>
        </w:rPr>
        <w:instrText xml:space="preserve"> SEQ Figure \* ARABIC </w:instrText>
      </w:r>
      <w:r w:rsidR="006E3AE0">
        <w:rPr>
          <w:noProof/>
        </w:rPr>
        <w:fldChar w:fldCharType="separate"/>
      </w:r>
      <w:r w:rsidR="00B8317A">
        <w:rPr>
          <w:noProof/>
        </w:rPr>
        <w:t>15</w:t>
      </w:r>
      <w:r w:rsidR="006E3AE0">
        <w:rPr>
          <w:noProof/>
        </w:rPr>
        <w:fldChar w:fldCharType="end"/>
      </w:r>
      <w:bookmarkEnd w:id="183"/>
      <w:r>
        <w:t>.</w:t>
      </w:r>
      <w:r w:rsidR="006471F9">
        <w:rPr>
          <w:sz w:val="24"/>
          <w:szCs w:val="24"/>
        </w:rPr>
        <w:t xml:space="preserve"> </w:t>
      </w:r>
      <w:proofErr w:type="spellStart"/>
      <w:proofErr w:type="gramStart"/>
      <w:r w:rsidR="006471F9" w:rsidRPr="00D80A94">
        <w:t>dp_config.cfg</w:t>
      </w:r>
      <w:proofErr w:type="spellEnd"/>
      <w:proofErr w:type="gramEnd"/>
      <w:r w:rsidR="006471F9" w:rsidRPr="00D80A94">
        <w:t xml:space="preserve"> File</w:t>
      </w:r>
    </w:p>
    <w:p w14:paraId="762A60C1" w14:textId="19100C44" w:rsidR="00406ED0" w:rsidRDefault="006471F9">
      <w:pPr>
        <w:pStyle w:val="Heading2"/>
        <w:spacing w:line="276" w:lineRule="auto"/>
      </w:pPr>
      <w:bookmarkStart w:id="184" w:name="_Toc36222883"/>
      <w:r>
        <w:t>Giv</w:t>
      </w:r>
      <w:r w:rsidR="005D2680">
        <w:t>ing</w:t>
      </w:r>
      <w:r>
        <w:t xml:space="preserve"> Permission to Shell Script File</w:t>
      </w:r>
      <w:bookmarkEnd w:id="184"/>
    </w:p>
    <w:p w14:paraId="762A60C2" w14:textId="17B343C7" w:rsidR="00406ED0" w:rsidRDefault="00571E27">
      <w:pPr>
        <w:spacing w:after="0" w:line="276" w:lineRule="auto"/>
        <w:rPr>
          <w:i/>
        </w:rPr>
      </w:pPr>
      <w:proofErr w:type="gramStart"/>
      <w:r>
        <w:t>command</w:t>
      </w:r>
      <w:proofErr w:type="gramEnd"/>
      <w:r w:rsidR="008F0172">
        <w:t>:</w:t>
      </w:r>
      <w:r w:rsidR="006471F9" w:rsidRPr="00571E27">
        <w:rPr>
          <w:i/>
        </w:rPr>
        <w:t xml:space="preserve"> </w:t>
      </w:r>
      <w:proofErr w:type="spellStart"/>
      <w:r w:rsidR="006471F9" w:rsidRPr="00571E27">
        <w:rPr>
          <w:i/>
        </w:rPr>
        <w:t>chmod</w:t>
      </w:r>
      <w:proofErr w:type="spellEnd"/>
      <w:r w:rsidR="006471F9" w:rsidRPr="00571E27">
        <w:rPr>
          <w:i/>
        </w:rPr>
        <w:t xml:space="preserve"> +x &lt; filename &gt;</w:t>
      </w:r>
    </w:p>
    <w:p w14:paraId="038CB392" w14:textId="77777777" w:rsidR="00190D07" w:rsidRPr="00571E27" w:rsidRDefault="00190D07">
      <w:pPr>
        <w:spacing w:after="0" w:line="276" w:lineRule="auto"/>
        <w:rPr>
          <w:i/>
        </w:rPr>
      </w:pPr>
    </w:p>
    <w:p w14:paraId="762A60C3" w14:textId="2541DEFC" w:rsidR="00406ED0" w:rsidRDefault="00571E27">
      <w:pPr>
        <w:pStyle w:val="Heading2"/>
      </w:pPr>
      <w:bookmarkStart w:id="185" w:name="_Toc36222884"/>
      <w:r>
        <w:t>Memory Issue</w:t>
      </w:r>
      <w:r w:rsidR="006471F9">
        <w:t xml:space="preserve"> in Section 4.3 Control Plane build</w:t>
      </w:r>
      <w:bookmarkEnd w:id="185"/>
    </w:p>
    <w:p w14:paraId="6B143B97" w14:textId="1167116C" w:rsidR="000A3E85" w:rsidRPr="00772FCD" w:rsidRDefault="00F25C17" w:rsidP="00D80A94">
      <w:r>
        <w:t xml:space="preserve">If memory issues arise during the control plane build described in Section </w:t>
      </w:r>
      <w:r>
        <w:fldChar w:fldCharType="begin"/>
      </w:r>
      <w:r>
        <w:instrText xml:space="preserve"> REF _Ref36132547 \r \h </w:instrText>
      </w:r>
      <w:r>
        <w:fldChar w:fldCharType="separate"/>
      </w:r>
      <w:r w:rsidR="00B8317A">
        <w:t>5.3</w:t>
      </w:r>
      <w:r>
        <w:fldChar w:fldCharType="end"/>
      </w:r>
      <w:r w:rsidR="009F3E0D">
        <w:t xml:space="preserve"> (See</w:t>
      </w:r>
      <w:r w:rsidR="007B1B5A">
        <w:t xml:space="preserve"> </w:t>
      </w:r>
      <w:r w:rsidR="00FC1F49">
        <w:fldChar w:fldCharType="begin"/>
      </w:r>
      <w:r w:rsidR="00FC1F49">
        <w:instrText xml:space="preserve"> REF _Ref36133662 \h </w:instrText>
      </w:r>
      <w:r w:rsidR="00FC1F49">
        <w:fldChar w:fldCharType="separate"/>
      </w:r>
      <w:r w:rsidR="00B8317A">
        <w:t xml:space="preserve">Figure </w:t>
      </w:r>
      <w:r w:rsidR="00B8317A">
        <w:rPr>
          <w:noProof/>
        </w:rPr>
        <w:t>16</w:t>
      </w:r>
      <w:r w:rsidR="00FC1F49">
        <w:fldChar w:fldCharType="end"/>
      </w:r>
      <w:r w:rsidR="00AC3383">
        <w:t>)</w:t>
      </w:r>
      <w:r w:rsidR="009F3E0D">
        <w:t xml:space="preserve">, </w:t>
      </w:r>
      <w:r w:rsidR="00AC3383">
        <w:t>perform the steps below.</w:t>
      </w:r>
    </w:p>
    <w:p w14:paraId="762A60C4" w14:textId="77777777" w:rsidR="00406ED0" w:rsidRDefault="006471F9" w:rsidP="008F7F3E">
      <w:pPr>
        <w:pStyle w:val="Figure"/>
      </w:pPr>
      <w:r>
        <w:rPr>
          <w:noProof/>
        </w:rPr>
        <w:drawing>
          <wp:inline distT="114300" distB="114300" distL="114300" distR="114300" wp14:anchorId="762A6132" wp14:editId="762A6133">
            <wp:extent cx="5943600" cy="1587500"/>
            <wp:effectExtent l="0" t="0" r="0" b="0"/>
            <wp:docPr id="21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7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A522196" w14:textId="6A486526" w:rsidR="008444F6" w:rsidRPr="006E117B" w:rsidRDefault="000E4850" w:rsidP="00D80A94">
      <w:pPr>
        <w:pStyle w:val="FigureTitle"/>
      </w:pPr>
      <w:bookmarkStart w:id="186" w:name="_Ref36133662"/>
      <w:r>
        <w:t xml:space="preserve">Figure </w:t>
      </w:r>
      <w:r w:rsidR="006E3AE0">
        <w:rPr>
          <w:noProof/>
        </w:rPr>
        <w:fldChar w:fldCharType="begin"/>
      </w:r>
      <w:r w:rsidR="006E3AE0">
        <w:rPr>
          <w:noProof/>
        </w:rPr>
        <w:instrText xml:space="preserve"> SEQ Figure \* ARABIC </w:instrText>
      </w:r>
      <w:r w:rsidR="006E3AE0">
        <w:rPr>
          <w:noProof/>
        </w:rPr>
        <w:fldChar w:fldCharType="separate"/>
      </w:r>
      <w:r w:rsidR="00B8317A">
        <w:rPr>
          <w:noProof/>
        </w:rPr>
        <w:t>16</w:t>
      </w:r>
      <w:r w:rsidR="006E3AE0">
        <w:rPr>
          <w:noProof/>
        </w:rPr>
        <w:fldChar w:fldCharType="end"/>
      </w:r>
      <w:bookmarkEnd w:id="186"/>
      <w:r w:rsidR="0053528D">
        <w:t xml:space="preserve">. </w:t>
      </w:r>
      <w:r w:rsidR="00976499">
        <w:t>Memory Issue</w:t>
      </w:r>
    </w:p>
    <w:p w14:paraId="762A60C6" w14:textId="41836F50" w:rsidR="00406ED0" w:rsidRPr="00571E27" w:rsidRDefault="006471F9" w:rsidP="00D80A94">
      <w:pPr>
        <w:pStyle w:val="Step"/>
        <w:numPr>
          <w:ilvl w:val="0"/>
          <w:numId w:val="20"/>
        </w:numPr>
        <w:ind w:left="810" w:hanging="810"/>
      </w:pPr>
      <w:r>
        <w:t xml:space="preserve">Go to </w:t>
      </w:r>
      <w:r w:rsidRPr="003407CC">
        <w:rPr>
          <w:color w:val="2E75B5"/>
        </w:rPr>
        <w:t>ngic-</w:t>
      </w:r>
      <w:proofErr w:type="spellStart"/>
      <w:r w:rsidRPr="003407CC">
        <w:rPr>
          <w:color w:val="2E75B5"/>
        </w:rPr>
        <w:t>rtc</w:t>
      </w:r>
      <w:proofErr w:type="spellEnd"/>
      <w:r w:rsidRPr="003407CC">
        <w:rPr>
          <w:color w:val="2E75B5"/>
        </w:rPr>
        <w:t xml:space="preserve">/ </w:t>
      </w:r>
      <w:r w:rsidRPr="00571E27">
        <w:t>path</w:t>
      </w:r>
    </w:p>
    <w:p w14:paraId="762A60C7" w14:textId="61514367" w:rsidR="00406ED0" w:rsidRDefault="006471F9" w:rsidP="00F1329C">
      <w:pPr>
        <w:pStyle w:val="Step"/>
      </w:pPr>
      <w:r>
        <w:t xml:space="preserve">Run the </w:t>
      </w:r>
      <w:r>
        <w:rPr>
          <w:color w:val="2E75B5"/>
        </w:rPr>
        <w:t xml:space="preserve">source </w:t>
      </w:r>
      <w:r w:rsidRPr="00571E27">
        <w:rPr>
          <w:i/>
          <w:color w:val="2E75B5"/>
        </w:rPr>
        <w:t>setenv.sh</w:t>
      </w:r>
      <w:r>
        <w:t xml:space="preserve"> Command</w:t>
      </w:r>
    </w:p>
    <w:p w14:paraId="762A60C8" w14:textId="59A2E3F0" w:rsidR="00406ED0" w:rsidRDefault="006471F9" w:rsidP="00F1329C">
      <w:pPr>
        <w:pStyle w:val="Step"/>
      </w:pPr>
      <w:r w:rsidRPr="00571E27">
        <w:rPr>
          <w:i/>
          <w:color w:val="2E75B5"/>
        </w:rPr>
        <w:lastRenderedPageBreak/>
        <w:t>make -j5 build-</w:t>
      </w:r>
      <w:proofErr w:type="spellStart"/>
      <w:r w:rsidRPr="00571E27">
        <w:rPr>
          <w:i/>
          <w:color w:val="2E75B5"/>
        </w:rPr>
        <w:t>cp</w:t>
      </w:r>
      <w:proofErr w:type="spellEnd"/>
    </w:p>
    <w:p w14:paraId="762A60CA" w14:textId="4C92A4ED" w:rsidR="00406ED0" w:rsidRPr="008F7F3E" w:rsidRDefault="006471F9" w:rsidP="008F7F3E">
      <w:pPr>
        <w:pStyle w:val="Heading1"/>
      </w:pPr>
      <w:bookmarkStart w:id="187" w:name="_Toc36222885"/>
      <w:r w:rsidRPr="008F7F3E">
        <w:t>Backlog</w:t>
      </w:r>
      <w:bookmarkEnd w:id="187"/>
    </w:p>
    <w:bookmarkStart w:id="188" w:name="_heading=h.v2a8h3uvhuij" w:colFirst="0" w:colLast="0"/>
    <w:bookmarkEnd w:id="188"/>
    <w:p w14:paraId="762A60CB" w14:textId="04843A8C" w:rsidR="00406ED0" w:rsidRDefault="0053788D" w:rsidP="003D7EAD">
      <w:r>
        <w:fldChar w:fldCharType="begin"/>
      </w:r>
      <w:r>
        <w:instrText xml:space="preserve"> REF _Ref36133321 \h </w:instrText>
      </w:r>
      <w:r>
        <w:fldChar w:fldCharType="separate"/>
      </w:r>
      <w:r w:rsidR="00B8317A">
        <w:t xml:space="preserve">Table </w:t>
      </w:r>
      <w:r w:rsidR="00B8317A">
        <w:rPr>
          <w:noProof/>
        </w:rPr>
        <w:t>7</w:t>
      </w:r>
      <w:r>
        <w:fldChar w:fldCharType="end"/>
      </w:r>
      <w:r>
        <w:t xml:space="preserve"> contains the </w:t>
      </w:r>
      <w:r w:rsidR="006471F9">
        <w:t>feature backlog for release.</w:t>
      </w:r>
      <w:r>
        <w:t xml:space="preserve"> 1.5. </w:t>
      </w:r>
      <w:r w:rsidR="006471F9">
        <w:t>Most of the features in the backlog are in the development plan for release</w:t>
      </w:r>
      <w:r w:rsidR="009C7A6B">
        <w:t xml:space="preserve"> 1.6</w:t>
      </w:r>
      <w:r w:rsidR="006471F9">
        <w:t>.</w:t>
      </w:r>
    </w:p>
    <w:p w14:paraId="5D8525C0" w14:textId="5FC41DD2" w:rsidR="00A666B7" w:rsidRDefault="00A666B7" w:rsidP="004818F8">
      <w:pPr>
        <w:pStyle w:val="TableTitle"/>
      </w:pPr>
      <w:bookmarkStart w:id="189" w:name="_Ref36133321"/>
      <w:r>
        <w:t xml:space="preserve">Table </w:t>
      </w:r>
      <w:r w:rsidR="006E3AE0">
        <w:rPr>
          <w:noProof/>
        </w:rPr>
        <w:fldChar w:fldCharType="begin"/>
      </w:r>
      <w:r w:rsidR="006E3AE0">
        <w:rPr>
          <w:noProof/>
        </w:rPr>
        <w:instrText xml:space="preserve"> SEQ Table \* ARABIC </w:instrText>
      </w:r>
      <w:r w:rsidR="006E3AE0">
        <w:rPr>
          <w:noProof/>
        </w:rPr>
        <w:fldChar w:fldCharType="separate"/>
      </w:r>
      <w:r w:rsidR="00B8317A">
        <w:rPr>
          <w:noProof/>
        </w:rPr>
        <w:t>7</w:t>
      </w:r>
      <w:r w:rsidR="006E3AE0">
        <w:rPr>
          <w:noProof/>
        </w:rPr>
        <w:fldChar w:fldCharType="end"/>
      </w:r>
      <w:bookmarkEnd w:id="189"/>
      <w:r>
        <w:t>. Feature Backlog</w:t>
      </w:r>
    </w:p>
    <w:tbl>
      <w:tblPr>
        <w:tblStyle w:val="UserGuide"/>
        <w:tblW w:w="8226" w:type="dxa"/>
        <w:tblLayout w:type="fixed"/>
        <w:tblLook w:val="0600" w:firstRow="0" w:lastRow="0" w:firstColumn="0" w:lastColumn="0" w:noHBand="1" w:noVBand="1"/>
      </w:tblPr>
      <w:tblGrid>
        <w:gridCol w:w="4113"/>
        <w:gridCol w:w="4113"/>
      </w:tblGrid>
      <w:tr w:rsidR="00406ED0" w14:paraId="762A60CE" w14:textId="77777777" w:rsidTr="001547B4">
        <w:trPr>
          <w:trHeight w:val="20"/>
        </w:trPr>
        <w:tc>
          <w:tcPr>
            <w:tcW w:w="4113" w:type="dxa"/>
          </w:tcPr>
          <w:p w14:paraId="762A60CC" w14:textId="6B894322" w:rsidR="00A666B7" w:rsidRPr="001547B4" w:rsidRDefault="006471F9" w:rsidP="00B335EC">
            <w:pPr>
              <w:pStyle w:val="Table"/>
              <w:rPr>
                <w:b/>
                <w:bCs/>
              </w:rPr>
            </w:pPr>
            <w:r w:rsidRPr="001547B4">
              <w:rPr>
                <w:b/>
                <w:bCs/>
              </w:rPr>
              <w:t>Feature</w:t>
            </w:r>
          </w:p>
        </w:tc>
        <w:tc>
          <w:tcPr>
            <w:tcW w:w="4113" w:type="dxa"/>
          </w:tcPr>
          <w:p w14:paraId="762A60CD" w14:textId="77777777" w:rsidR="00406ED0" w:rsidRPr="001547B4" w:rsidRDefault="006471F9" w:rsidP="00B335EC">
            <w:pPr>
              <w:pStyle w:val="Table"/>
              <w:rPr>
                <w:b/>
                <w:bCs/>
              </w:rPr>
            </w:pPr>
            <w:r w:rsidRPr="001547B4">
              <w:rPr>
                <w:b/>
                <w:bCs/>
              </w:rPr>
              <w:t>Details</w:t>
            </w:r>
          </w:p>
        </w:tc>
      </w:tr>
      <w:tr w:rsidR="00406ED0" w14:paraId="762A60D1" w14:textId="77777777" w:rsidTr="001547B4">
        <w:trPr>
          <w:trHeight w:val="20"/>
        </w:trPr>
        <w:tc>
          <w:tcPr>
            <w:tcW w:w="4113" w:type="dxa"/>
          </w:tcPr>
          <w:p w14:paraId="762A60CF" w14:textId="77777777" w:rsidR="00406ED0" w:rsidRPr="00B335EC" w:rsidRDefault="006471F9" w:rsidP="00B335EC">
            <w:pPr>
              <w:pStyle w:val="Table"/>
            </w:pPr>
            <w:r w:rsidRPr="00B335EC">
              <w:t>IPv6 support</w:t>
            </w:r>
          </w:p>
        </w:tc>
        <w:tc>
          <w:tcPr>
            <w:tcW w:w="4113" w:type="dxa"/>
          </w:tcPr>
          <w:p w14:paraId="762A60D0" w14:textId="77777777" w:rsidR="00406ED0" w:rsidRPr="00B335EC" w:rsidRDefault="006471F9" w:rsidP="00B335EC">
            <w:pPr>
              <w:pStyle w:val="Table"/>
            </w:pPr>
            <w:r w:rsidRPr="00B335EC">
              <w:t>IPv6 and IPv4v6 dual mode support</w:t>
            </w:r>
          </w:p>
        </w:tc>
      </w:tr>
      <w:tr w:rsidR="00406ED0" w14:paraId="762A60D4" w14:textId="77777777" w:rsidTr="001547B4">
        <w:trPr>
          <w:trHeight w:val="20"/>
        </w:trPr>
        <w:tc>
          <w:tcPr>
            <w:tcW w:w="4113" w:type="dxa"/>
          </w:tcPr>
          <w:p w14:paraId="762A60D2" w14:textId="77777777" w:rsidR="00406ED0" w:rsidRPr="00B335EC" w:rsidRDefault="006471F9" w:rsidP="00B335EC">
            <w:pPr>
              <w:pStyle w:val="Table"/>
            </w:pPr>
            <w:proofErr w:type="spellStart"/>
            <w:r w:rsidRPr="00B335EC">
              <w:t>Gx</w:t>
            </w:r>
            <w:proofErr w:type="spellEnd"/>
            <w:r w:rsidRPr="00B335EC">
              <w:t xml:space="preserve"> events</w:t>
            </w:r>
          </w:p>
        </w:tc>
        <w:tc>
          <w:tcPr>
            <w:tcW w:w="4113" w:type="dxa"/>
          </w:tcPr>
          <w:p w14:paraId="762A60D3" w14:textId="77777777" w:rsidR="00406ED0" w:rsidRPr="00B335EC" w:rsidRDefault="00406ED0" w:rsidP="00B335EC">
            <w:pPr>
              <w:pStyle w:val="Table"/>
            </w:pPr>
          </w:p>
        </w:tc>
      </w:tr>
      <w:tr w:rsidR="00406ED0" w14:paraId="762A60D7" w14:textId="77777777" w:rsidTr="001547B4">
        <w:trPr>
          <w:trHeight w:val="20"/>
        </w:trPr>
        <w:tc>
          <w:tcPr>
            <w:tcW w:w="4113" w:type="dxa"/>
          </w:tcPr>
          <w:p w14:paraId="762A60D5" w14:textId="77777777" w:rsidR="00406ED0" w:rsidRPr="00B335EC" w:rsidRDefault="006471F9" w:rsidP="00B335EC">
            <w:pPr>
              <w:pStyle w:val="Table"/>
            </w:pPr>
            <w:r w:rsidRPr="00B335EC">
              <w:t>CDR generation</w:t>
            </w:r>
          </w:p>
        </w:tc>
        <w:tc>
          <w:tcPr>
            <w:tcW w:w="4113" w:type="dxa"/>
          </w:tcPr>
          <w:p w14:paraId="762A60D6" w14:textId="77777777" w:rsidR="00406ED0" w:rsidRPr="00B335EC" w:rsidRDefault="006471F9" w:rsidP="00B335EC">
            <w:pPr>
              <w:pStyle w:val="Table"/>
            </w:pPr>
            <w:r w:rsidRPr="00B335EC">
              <w:t>Usage records information passing to control plane as per specification &lt;&gt;</w:t>
            </w:r>
          </w:p>
        </w:tc>
      </w:tr>
      <w:tr w:rsidR="00406ED0" w14:paraId="762A60DA" w14:textId="77777777" w:rsidTr="001547B4">
        <w:trPr>
          <w:trHeight w:val="20"/>
        </w:trPr>
        <w:tc>
          <w:tcPr>
            <w:tcW w:w="4113" w:type="dxa"/>
          </w:tcPr>
          <w:p w14:paraId="762A60D8" w14:textId="77777777" w:rsidR="00406ED0" w:rsidRPr="00B335EC" w:rsidRDefault="006471F9" w:rsidP="00B335EC">
            <w:pPr>
              <w:pStyle w:val="Table"/>
            </w:pPr>
            <w:r w:rsidRPr="00B335EC">
              <w:t>Lawful Interception</w:t>
            </w:r>
          </w:p>
        </w:tc>
        <w:tc>
          <w:tcPr>
            <w:tcW w:w="4113" w:type="dxa"/>
          </w:tcPr>
          <w:p w14:paraId="762A60D9" w14:textId="77777777" w:rsidR="00406ED0" w:rsidRPr="00B335EC" w:rsidRDefault="00406ED0" w:rsidP="00B335EC">
            <w:pPr>
              <w:pStyle w:val="Table"/>
            </w:pPr>
          </w:p>
        </w:tc>
      </w:tr>
      <w:tr w:rsidR="00406ED0" w14:paraId="762A60DD" w14:textId="77777777" w:rsidTr="001547B4">
        <w:trPr>
          <w:trHeight w:val="20"/>
        </w:trPr>
        <w:tc>
          <w:tcPr>
            <w:tcW w:w="4113" w:type="dxa"/>
          </w:tcPr>
          <w:p w14:paraId="762A60DB" w14:textId="77777777" w:rsidR="00406ED0" w:rsidRPr="00B335EC" w:rsidRDefault="006471F9" w:rsidP="00B335EC">
            <w:pPr>
              <w:pStyle w:val="Table"/>
            </w:pPr>
            <w:r w:rsidRPr="00B335EC">
              <w:t>Restoration procedure</w:t>
            </w:r>
          </w:p>
        </w:tc>
        <w:tc>
          <w:tcPr>
            <w:tcW w:w="4113" w:type="dxa"/>
          </w:tcPr>
          <w:p w14:paraId="762A60DC" w14:textId="77777777" w:rsidR="00406ED0" w:rsidRPr="00B335EC" w:rsidRDefault="006471F9" w:rsidP="00B335EC">
            <w:pPr>
              <w:pStyle w:val="Table"/>
            </w:pPr>
            <w:r w:rsidRPr="00B335EC">
              <w:t>Handling of Partial or complete failure, recovery as per specification 23.007</w:t>
            </w:r>
          </w:p>
        </w:tc>
      </w:tr>
      <w:tr w:rsidR="00406ED0" w14:paraId="762A60E7" w14:textId="77777777" w:rsidTr="001547B4">
        <w:trPr>
          <w:trHeight w:val="20"/>
        </w:trPr>
        <w:tc>
          <w:tcPr>
            <w:tcW w:w="4113" w:type="dxa"/>
          </w:tcPr>
          <w:p w14:paraId="762A60DE" w14:textId="77777777" w:rsidR="00406ED0" w:rsidRPr="00B335EC" w:rsidRDefault="006471F9" w:rsidP="00B335EC">
            <w:pPr>
              <w:pStyle w:val="Table"/>
            </w:pPr>
            <w:r w:rsidRPr="00B335EC">
              <w:t>23.401 flows</w:t>
            </w:r>
          </w:p>
        </w:tc>
        <w:tc>
          <w:tcPr>
            <w:tcW w:w="4113" w:type="dxa"/>
          </w:tcPr>
          <w:p w14:paraId="762A60DF" w14:textId="77777777" w:rsidR="00406ED0" w:rsidRPr="00B335EC" w:rsidRDefault="006471F9" w:rsidP="00B335EC">
            <w:pPr>
              <w:pStyle w:val="Table"/>
            </w:pPr>
            <w:r w:rsidRPr="00B335EC">
              <w:t>S1 handover</w:t>
            </w:r>
          </w:p>
          <w:p w14:paraId="762A60E0" w14:textId="77777777" w:rsidR="00406ED0" w:rsidRPr="00B335EC" w:rsidRDefault="006471F9" w:rsidP="00B335EC">
            <w:pPr>
              <w:pStyle w:val="Table"/>
            </w:pPr>
            <w:r w:rsidRPr="00B335EC">
              <w:t>X2 Handover</w:t>
            </w:r>
          </w:p>
          <w:p w14:paraId="762A60E1" w14:textId="77777777" w:rsidR="00406ED0" w:rsidRPr="00B335EC" w:rsidRDefault="006471F9" w:rsidP="00B335EC">
            <w:pPr>
              <w:pStyle w:val="Table"/>
            </w:pPr>
            <w:r w:rsidRPr="00B335EC">
              <w:t>S1 Handover</w:t>
            </w:r>
          </w:p>
          <w:p w14:paraId="762A60E2" w14:textId="77777777" w:rsidR="00406ED0" w:rsidRPr="00B335EC" w:rsidRDefault="006471F9" w:rsidP="00B335EC">
            <w:pPr>
              <w:pStyle w:val="Table"/>
            </w:pPr>
            <w:r w:rsidRPr="00B335EC">
              <w:t>TAU update with/without SGW change</w:t>
            </w:r>
          </w:p>
          <w:p w14:paraId="762A60E3" w14:textId="77777777" w:rsidR="00406ED0" w:rsidRPr="00B335EC" w:rsidRDefault="006471F9" w:rsidP="00B335EC">
            <w:pPr>
              <w:pStyle w:val="Table"/>
            </w:pPr>
            <w:r w:rsidRPr="00B335EC">
              <w:t>Secondary RAT usage reporting</w:t>
            </w:r>
          </w:p>
          <w:p w14:paraId="762A60E4" w14:textId="77777777" w:rsidR="00406ED0" w:rsidRPr="00B335EC" w:rsidRDefault="006471F9" w:rsidP="00B335EC">
            <w:pPr>
              <w:pStyle w:val="Table"/>
            </w:pPr>
            <w:r w:rsidRPr="00B335EC">
              <w:t>ERAB Modification</w:t>
            </w:r>
          </w:p>
          <w:p w14:paraId="762A60E5" w14:textId="77777777" w:rsidR="00406ED0" w:rsidRPr="00B335EC" w:rsidRDefault="006471F9" w:rsidP="00B335EC">
            <w:pPr>
              <w:pStyle w:val="Table"/>
            </w:pPr>
            <w:r w:rsidRPr="00B335EC">
              <w:t>Bearer Modification/Deactivation</w:t>
            </w:r>
          </w:p>
          <w:p w14:paraId="762A60E6" w14:textId="77777777" w:rsidR="00406ED0" w:rsidRPr="00B335EC" w:rsidRDefault="006471F9" w:rsidP="00B335EC">
            <w:pPr>
              <w:pStyle w:val="Table"/>
            </w:pPr>
            <w:r w:rsidRPr="00B335EC">
              <w:t>Connection suspend/resume</w:t>
            </w:r>
          </w:p>
        </w:tc>
      </w:tr>
      <w:tr w:rsidR="00406ED0" w14:paraId="762A60EA" w14:textId="77777777" w:rsidTr="001547B4">
        <w:trPr>
          <w:trHeight w:val="20"/>
        </w:trPr>
        <w:tc>
          <w:tcPr>
            <w:tcW w:w="4113" w:type="dxa"/>
          </w:tcPr>
          <w:p w14:paraId="762A60E8" w14:textId="77777777" w:rsidR="00406ED0" w:rsidRPr="00B335EC" w:rsidRDefault="006471F9" w:rsidP="00B335EC">
            <w:pPr>
              <w:pStyle w:val="Table"/>
            </w:pPr>
            <w:r w:rsidRPr="00B335EC">
              <w:t>Multiple PDN connections support</w:t>
            </w:r>
          </w:p>
        </w:tc>
        <w:tc>
          <w:tcPr>
            <w:tcW w:w="4113" w:type="dxa"/>
          </w:tcPr>
          <w:p w14:paraId="762A60E9" w14:textId="77777777" w:rsidR="00406ED0" w:rsidRPr="00B335EC" w:rsidRDefault="00406ED0" w:rsidP="00B335EC">
            <w:pPr>
              <w:pStyle w:val="Table"/>
            </w:pPr>
          </w:p>
        </w:tc>
      </w:tr>
      <w:tr w:rsidR="00406ED0" w14:paraId="762A60ED" w14:textId="77777777" w:rsidTr="001547B4">
        <w:trPr>
          <w:trHeight w:val="20"/>
        </w:trPr>
        <w:tc>
          <w:tcPr>
            <w:tcW w:w="4113" w:type="dxa"/>
          </w:tcPr>
          <w:p w14:paraId="762A60EB" w14:textId="77777777" w:rsidR="00406ED0" w:rsidRPr="00B335EC" w:rsidRDefault="006471F9" w:rsidP="00B335EC">
            <w:pPr>
              <w:pStyle w:val="Table"/>
            </w:pPr>
            <w:r w:rsidRPr="00B335EC">
              <w:t>Diameter messages</w:t>
            </w:r>
          </w:p>
        </w:tc>
        <w:tc>
          <w:tcPr>
            <w:tcW w:w="4113" w:type="dxa"/>
          </w:tcPr>
          <w:p w14:paraId="762A60EC" w14:textId="77777777" w:rsidR="00406ED0" w:rsidRPr="00B335EC" w:rsidRDefault="006471F9" w:rsidP="00B335EC">
            <w:pPr>
              <w:pStyle w:val="Table"/>
            </w:pPr>
            <w:r w:rsidRPr="00B335EC">
              <w:t>CCR-U, CCA-U</w:t>
            </w:r>
          </w:p>
        </w:tc>
      </w:tr>
      <w:tr w:rsidR="00406ED0" w14:paraId="762A60F0" w14:textId="77777777" w:rsidTr="001547B4">
        <w:trPr>
          <w:trHeight w:val="20"/>
        </w:trPr>
        <w:tc>
          <w:tcPr>
            <w:tcW w:w="4113" w:type="dxa"/>
          </w:tcPr>
          <w:p w14:paraId="762A60EE" w14:textId="77777777" w:rsidR="00406ED0" w:rsidRPr="00B335EC" w:rsidRDefault="006471F9" w:rsidP="00B335EC">
            <w:pPr>
              <w:pStyle w:val="Table"/>
            </w:pPr>
            <w:r w:rsidRPr="00B335EC">
              <w:t>Handover scenarios</w:t>
            </w:r>
          </w:p>
        </w:tc>
        <w:tc>
          <w:tcPr>
            <w:tcW w:w="4113" w:type="dxa"/>
          </w:tcPr>
          <w:p w14:paraId="762A60EF" w14:textId="77777777" w:rsidR="00406ED0" w:rsidRPr="00B335EC" w:rsidRDefault="00406ED0" w:rsidP="00B335EC">
            <w:pPr>
              <w:pStyle w:val="Table"/>
            </w:pPr>
          </w:p>
        </w:tc>
      </w:tr>
      <w:tr w:rsidR="00406ED0" w14:paraId="762A60F3" w14:textId="77777777" w:rsidTr="001547B4">
        <w:trPr>
          <w:trHeight w:val="20"/>
        </w:trPr>
        <w:tc>
          <w:tcPr>
            <w:tcW w:w="4113" w:type="dxa"/>
          </w:tcPr>
          <w:p w14:paraId="762A60F1" w14:textId="71EF6931" w:rsidR="00406ED0" w:rsidRPr="00B335EC" w:rsidRDefault="006471F9" w:rsidP="00B335EC">
            <w:pPr>
              <w:pStyle w:val="Table"/>
            </w:pPr>
            <w:r w:rsidRPr="00B335EC">
              <w:t>SAEGW to PGW Promotion and Demotion for a PDN connection.</w:t>
            </w:r>
          </w:p>
        </w:tc>
        <w:tc>
          <w:tcPr>
            <w:tcW w:w="4113" w:type="dxa"/>
          </w:tcPr>
          <w:p w14:paraId="762A60F2" w14:textId="77777777" w:rsidR="00406ED0" w:rsidRPr="00B335EC" w:rsidRDefault="00406ED0" w:rsidP="00B335EC">
            <w:pPr>
              <w:pStyle w:val="Table"/>
            </w:pPr>
          </w:p>
        </w:tc>
      </w:tr>
    </w:tbl>
    <w:p w14:paraId="762A60F5" w14:textId="07E961A8" w:rsidR="00406ED0" w:rsidRPr="008F7F3E" w:rsidRDefault="006471F9" w:rsidP="008F7F3E">
      <w:pPr>
        <w:pStyle w:val="Heading1"/>
      </w:pPr>
      <w:bookmarkStart w:id="190" w:name="_heading=h.m0x45gix1yov" w:colFirst="0" w:colLast="0"/>
      <w:bookmarkStart w:id="191" w:name="_Ref36104712"/>
      <w:bookmarkStart w:id="192" w:name="_Toc36222886"/>
      <w:bookmarkEnd w:id="190"/>
      <w:r w:rsidRPr="008F7F3E">
        <w:t>References</w:t>
      </w:r>
      <w:bookmarkEnd w:id="191"/>
      <w:bookmarkEnd w:id="192"/>
    </w:p>
    <w:p w14:paraId="283E8C4B" w14:textId="08A3693A" w:rsidR="00385E9A" w:rsidRDefault="006471F9" w:rsidP="00D80A94">
      <w:pPr>
        <w:pStyle w:val="Numbered"/>
        <w:numPr>
          <w:ilvl w:val="0"/>
          <w:numId w:val="19"/>
        </w:numPr>
        <w:spacing w:after="0"/>
        <w:ind w:left="360"/>
      </w:pPr>
      <w:r>
        <w:t>3GPP specifications release 15.</w:t>
      </w:r>
    </w:p>
    <w:p w14:paraId="762A60F7" w14:textId="2CF62FA2" w:rsidR="00406ED0" w:rsidRDefault="00B61A6E" w:rsidP="002C3A04">
      <w:pPr>
        <w:numPr>
          <w:ilvl w:val="1"/>
          <w:numId w:val="1"/>
        </w:numPr>
        <w:spacing w:after="0"/>
      </w:pPr>
      <w:r>
        <w:t xml:space="preserve">TS </w:t>
      </w:r>
      <w:r w:rsidR="006471F9">
        <w:t>23.401</w:t>
      </w:r>
    </w:p>
    <w:p w14:paraId="762A60F8" w14:textId="27CAE44B" w:rsidR="00406ED0" w:rsidRDefault="002927BE" w:rsidP="002C3A04">
      <w:pPr>
        <w:numPr>
          <w:ilvl w:val="1"/>
          <w:numId w:val="1"/>
        </w:numPr>
        <w:spacing w:after="0"/>
      </w:pPr>
      <w:r>
        <w:t xml:space="preserve">TS </w:t>
      </w:r>
      <w:r w:rsidR="006471F9">
        <w:t>23.214</w:t>
      </w:r>
    </w:p>
    <w:p w14:paraId="762A60F9" w14:textId="2DA4C7B8" w:rsidR="00406ED0" w:rsidRDefault="002927BE" w:rsidP="002C3A04">
      <w:pPr>
        <w:numPr>
          <w:ilvl w:val="1"/>
          <w:numId w:val="1"/>
        </w:numPr>
        <w:spacing w:after="0"/>
      </w:pPr>
      <w:r>
        <w:t xml:space="preserve">TS </w:t>
      </w:r>
      <w:r w:rsidR="006471F9">
        <w:t>23.272</w:t>
      </w:r>
    </w:p>
    <w:p w14:paraId="762A60FA" w14:textId="258EB9B5" w:rsidR="00406ED0" w:rsidRDefault="002927BE" w:rsidP="002C3A04">
      <w:pPr>
        <w:numPr>
          <w:ilvl w:val="1"/>
          <w:numId w:val="1"/>
        </w:numPr>
        <w:spacing w:after="0"/>
      </w:pPr>
      <w:r>
        <w:t xml:space="preserve">TS </w:t>
      </w:r>
      <w:r w:rsidR="006471F9">
        <w:t>23.003</w:t>
      </w:r>
    </w:p>
    <w:p w14:paraId="762A60FB" w14:textId="6F7722C0" w:rsidR="00406ED0" w:rsidRDefault="002927BE" w:rsidP="002C3A04">
      <w:pPr>
        <w:numPr>
          <w:ilvl w:val="1"/>
          <w:numId w:val="1"/>
        </w:numPr>
        <w:spacing w:after="0"/>
      </w:pPr>
      <w:r>
        <w:t xml:space="preserve">TS </w:t>
      </w:r>
      <w:r w:rsidR="006471F9">
        <w:t>23.007</w:t>
      </w:r>
    </w:p>
    <w:p w14:paraId="762A60FC" w14:textId="487D2353" w:rsidR="00406ED0" w:rsidRDefault="002927BE" w:rsidP="002C3A04">
      <w:pPr>
        <w:numPr>
          <w:ilvl w:val="1"/>
          <w:numId w:val="1"/>
        </w:numPr>
        <w:spacing w:after="0"/>
      </w:pPr>
      <w:r>
        <w:t xml:space="preserve">TS </w:t>
      </w:r>
      <w:r w:rsidR="006471F9">
        <w:t>29.212</w:t>
      </w:r>
    </w:p>
    <w:p w14:paraId="762A60FD" w14:textId="03C0FF7F" w:rsidR="00406ED0" w:rsidRDefault="002927BE" w:rsidP="002C3A04">
      <w:pPr>
        <w:widowControl w:val="0"/>
        <w:numPr>
          <w:ilvl w:val="1"/>
          <w:numId w:val="1"/>
        </w:numPr>
        <w:spacing w:after="0" w:line="240" w:lineRule="auto"/>
      </w:pPr>
      <w:r>
        <w:t xml:space="preserve">TS </w:t>
      </w:r>
      <w:r w:rsidR="006471F9">
        <w:t>29.244</w:t>
      </w:r>
    </w:p>
    <w:p w14:paraId="762A60FE" w14:textId="1E166489" w:rsidR="00406ED0" w:rsidRDefault="002927BE" w:rsidP="002C3A04">
      <w:pPr>
        <w:widowControl w:val="0"/>
        <w:numPr>
          <w:ilvl w:val="1"/>
          <w:numId w:val="1"/>
        </w:numPr>
        <w:spacing w:after="0" w:line="240" w:lineRule="auto"/>
      </w:pPr>
      <w:r>
        <w:t xml:space="preserve">TS </w:t>
      </w:r>
      <w:r w:rsidR="006471F9">
        <w:t>29.303</w:t>
      </w:r>
    </w:p>
    <w:p w14:paraId="762A60FF" w14:textId="5C1B947D" w:rsidR="00406ED0" w:rsidRDefault="002927BE" w:rsidP="002C3A04">
      <w:pPr>
        <w:widowControl w:val="0"/>
        <w:numPr>
          <w:ilvl w:val="1"/>
          <w:numId w:val="1"/>
        </w:numPr>
        <w:spacing w:after="0" w:line="240" w:lineRule="auto"/>
      </w:pPr>
      <w:r>
        <w:t xml:space="preserve">TS </w:t>
      </w:r>
      <w:r w:rsidR="006471F9">
        <w:t>29.212</w:t>
      </w:r>
    </w:p>
    <w:p w14:paraId="762A6100" w14:textId="291C6C82" w:rsidR="00406ED0" w:rsidRDefault="002927BE" w:rsidP="002C3A04">
      <w:pPr>
        <w:widowControl w:val="0"/>
        <w:numPr>
          <w:ilvl w:val="1"/>
          <w:numId w:val="1"/>
        </w:numPr>
        <w:spacing w:after="0" w:line="240" w:lineRule="auto"/>
      </w:pPr>
      <w:r>
        <w:t xml:space="preserve">TS </w:t>
      </w:r>
      <w:r w:rsidR="006471F9">
        <w:t>29.213</w:t>
      </w:r>
    </w:p>
    <w:p w14:paraId="0627572F" w14:textId="77777777" w:rsidR="00385E9A" w:rsidRDefault="00385E9A" w:rsidP="00385E9A">
      <w:pPr>
        <w:widowControl w:val="0"/>
        <w:spacing w:after="0" w:line="240" w:lineRule="auto"/>
      </w:pPr>
    </w:p>
    <w:p w14:paraId="56EDFF76" w14:textId="3F5BF708" w:rsidR="00C30A83" w:rsidRDefault="006471F9" w:rsidP="00455FBC">
      <w:pPr>
        <w:pStyle w:val="Numbered"/>
      </w:pPr>
      <w:r>
        <w:t xml:space="preserve">Open Networking Foundation </w:t>
      </w:r>
      <w:hyperlink r:id="rId48" w:history="1">
        <w:r w:rsidR="00C30A83" w:rsidRPr="006E371E">
          <w:rPr>
            <w:rStyle w:val="Hyperlink"/>
          </w:rPr>
          <w:t>https://www.opennetworking.org/</w:t>
        </w:r>
      </w:hyperlink>
    </w:p>
    <w:sectPr w:rsidR="00C30A83">
      <w:headerReference w:type="default" r:id="rId49"/>
      <w:footerReference w:type="default" r:id="rId50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79D4B3A" w16cid:durableId="22270D22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620BBAC" w14:textId="77777777" w:rsidR="00C1251C" w:rsidRDefault="00C1251C">
      <w:pPr>
        <w:spacing w:after="0" w:line="240" w:lineRule="auto"/>
      </w:pPr>
      <w:r>
        <w:separator/>
      </w:r>
    </w:p>
    <w:p w14:paraId="50CC71E0" w14:textId="77777777" w:rsidR="00C1251C" w:rsidRDefault="00C1251C"/>
  </w:endnote>
  <w:endnote w:type="continuationSeparator" w:id="0">
    <w:p w14:paraId="1015CD04" w14:textId="77777777" w:rsidR="00C1251C" w:rsidRDefault="00C1251C">
      <w:pPr>
        <w:spacing w:after="0" w:line="240" w:lineRule="auto"/>
      </w:pPr>
      <w:r>
        <w:continuationSeparator/>
      </w:r>
    </w:p>
    <w:p w14:paraId="2F66C089" w14:textId="77777777" w:rsidR="00C1251C" w:rsidRDefault="00C1251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ontserrat Medium">
    <w:altName w:val="Calibri"/>
    <w:charset w:val="00"/>
    <w:family w:val="auto"/>
    <w:pitch w:val="default"/>
  </w:font>
  <w:font w:name="Comfortaa">
    <w:altName w:val="Calibri"/>
    <w:charset w:val="00"/>
    <w:family w:val="auto"/>
    <w:pitch w:val="default"/>
  </w:font>
  <w:font w:name="Gothic720 BT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2A6139" w14:textId="64EECD5B" w:rsidR="00810BCC" w:rsidRDefault="00810BC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E67B57">
      <w:rPr>
        <w:noProof/>
        <w:color w:val="000000"/>
      </w:rPr>
      <w:t>21</w:t>
    </w:r>
    <w:r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B7D2B5F" w14:textId="77777777" w:rsidR="00C1251C" w:rsidRDefault="00C1251C">
      <w:pPr>
        <w:spacing w:after="0" w:line="240" w:lineRule="auto"/>
      </w:pPr>
      <w:r>
        <w:separator/>
      </w:r>
    </w:p>
    <w:p w14:paraId="3BF5DC9D" w14:textId="77777777" w:rsidR="00C1251C" w:rsidRDefault="00C1251C"/>
  </w:footnote>
  <w:footnote w:type="continuationSeparator" w:id="0">
    <w:p w14:paraId="18ED011E" w14:textId="77777777" w:rsidR="00C1251C" w:rsidRDefault="00C1251C">
      <w:pPr>
        <w:spacing w:after="0" w:line="240" w:lineRule="auto"/>
      </w:pPr>
      <w:r>
        <w:continuationSeparator/>
      </w:r>
    </w:p>
    <w:p w14:paraId="5750AA7F" w14:textId="77777777" w:rsidR="00C1251C" w:rsidRDefault="00C1251C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3E67EB" w14:textId="12F4B681" w:rsidR="00810BCC" w:rsidRDefault="00810BCC" w:rsidP="00EF15DB">
    <w:pPr>
      <w:tabs>
        <w:tab w:val="right" w:pos="9360"/>
      </w:tabs>
    </w:pPr>
    <w:r>
      <w:t>Release 1.5</w:t>
    </w:r>
    <w:r>
      <w:tab/>
      <w:t>User Guide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CA2449"/>
    <w:multiLevelType w:val="multilevel"/>
    <w:tmpl w:val="57027BD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color w:val="auto"/>
        <w:sz w:val="24"/>
        <w:szCs w:val="24"/>
      </w:rPr>
    </w:lvl>
    <w:lvl w:ilvl="3">
      <w:start w:val="1"/>
      <w:numFmt w:val="decimal"/>
      <w:pStyle w:val="Heading4"/>
      <w:lvlText w:val="%1.%2.%3.%4"/>
      <w:lvlJc w:val="left"/>
      <w:pPr>
        <w:ind w:left="158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4FB75A2"/>
    <w:multiLevelType w:val="hybridMultilevel"/>
    <w:tmpl w:val="DF1AA1DA"/>
    <w:lvl w:ilvl="0" w:tplc="A3F6BCFA">
      <w:start w:val="1"/>
      <w:numFmt w:val="decimal"/>
      <w:pStyle w:val="Step"/>
      <w:lvlText w:val="Step %1: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803FEF"/>
    <w:multiLevelType w:val="hybridMultilevel"/>
    <w:tmpl w:val="EA205288"/>
    <w:lvl w:ilvl="0" w:tplc="9B98A7BC">
      <w:start w:val="1"/>
      <w:numFmt w:val="bullet"/>
      <w:pStyle w:val="Bulleted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3" w15:restartNumberingAfterBreak="0">
    <w:nsid w:val="45340E86"/>
    <w:multiLevelType w:val="multilevel"/>
    <w:tmpl w:val="CBC61A6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72B72C6D"/>
    <w:multiLevelType w:val="hybridMultilevel"/>
    <w:tmpl w:val="4B1CF7FC"/>
    <w:lvl w:ilvl="0" w:tplc="F0F8D8FC">
      <w:start w:val="1"/>
      <w:numFmt w:val="decimal"/>
      <w:pStyle w:val="Numbered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1"/>
    <w:lvlOverride w:ilvl="0">
      <w:startOverride w:val="1"/>
    </w:lvlOverride>
  </w:num>
  <w:num w:numId="6">
    <w:abstractNumId w:val="4"/>
    <w:lvlOverride w:ilvl="0">
      <w:startOverride w:val="1"/>
    </w:lvlOverride>
  </w:num>
  <w:num w:numId="7">
    <w:abstractNumId w:val="4"/>
    <w:lvlOverride w:ilvl="0">
      <w:startOverride w:val="1"/>
    </w:lvlOverride>
  </w:num>
  <w:num w:numId="8">
    <w:abstractNumId w:val="4"/>
    <w:lvlOverride w:ilvl="0">
      <w:startOverride w:val="1"/>
    </w:lvlOverride>
  </w:num>
  <w:num w:numId="9">
    <w:abstractNumId w:val="4"/>
    <w:lvlOverride w:ilvl="0">
      <w:startOverride w:val="1"/>
    </w:lvlOverride>
  </w:num>
  <w:num w:numId="10">
    <w:abstractNumId w:val="4"/>
    <w:lvlOverride w:ilvl="0">
      <w:startOverride w:val="1"/>
    </w:lvlOverride>
  </w:num>
  <w:num w:numId="11">
    <w:abstractNumId w:val="4"/>
    <w:lvlOverride w:ilvl="0">
      <w:startOverride w:val="1"/>
    </w:lvlOverride>
  </w:num>
  <w:num w:numId="12">
    <w:abstractNumId w:val="4"/>
    <w:lvlOverride w:ilvl="0">
      <w:startOverride w:val="1"/>
    </w:lvlOverride>
  </w:num>
  <w:num w:numId="13">
    <w:abstractNumId w:val="4"/>
    <w:lvlOverride w:ilvl="0">
      <w:startOverride w:val="1"/>
    </w:lvlOverride>
  </w:num>
  <w:num w:numId="14">
    <w:abstractNumId w:val="4"/>
  </w:num>
  <w:num w:numId="15">
    <w:abstractNumId w:val="4"/>
    <w:lvlOverride w:ilvl="0">
      <w:startOverride w:val="1"/>
    </w:lvlOverride>
  </w:num>
  <w:num w:numId="16">
    <w:abstractNumId w:val="4"/>
    <w:lvlOverride w:ilvl="0">
      <w:startOverride w:val="1"/>
    </w:lvlOverride>
  </w:num>
  <w:num w:numId="17">
    <w:abstractNumId w:val="4"/>
    <w:lvlOverride w:ilvl="0">
      <w:startOverride w:val="1"/>
    </w:lvlOverride>
  </w:num>
  <w:num w:numId="18">
    <w:abstractNumId w:val="1"/>
    <w:lvlOverride w:ilvl="0">
      <w:startOverride w:val="1"/>
    </w:lvlOverride>
  </w:num>
  <w:num w:numId="19">
    <w:abstractNumId w:val="4"/>
    <w:lvlOverride w:ilvl="0">
      <w:startOverride w:val="1"/>
    </w:lvlOverride>
  </w:num>
  <w:num w:numId="20">
    <w:abstractNumId w:val="1"/>
    <w:lvlOverride w:ilvl="0">
      <w:startOverride w:val="1"/>
    </w:lvlOverride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trackRevision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6ED0"/>
    <w:rsid w:val="00000A98"/>
    <w:rsid w:val="00003589"/>
    <w:rsid w:val="00007FF0"/>
    <w:rsid w:val="00024FC6"/>
    <w:rsid w:val="00025AF8"/>
    <w:rsid w:val="00030F40"/>
    <w:rsid w:val="0003328C"/>
    <w:rsid w:val="000341C8"/>
    <w:rsid w:val="00036DA2"/>
    <w:rsid w:val="0004150C"/>
    <w:rsid w:val="00044384"/>
    <w:rsid w:val="00063365"/>
    <w:rsid w:val="000702C0"/>
    <w:rsid w:val="0007150C"/>
    <w:rsid w:val="00073779"/>
    <w:rsid w:val="00084AA5"/>
    <w:rsid w:val="000862E5"/>
    <w:rsid w:val="000917D6"/>
    <w:rsid w:val="00095F9D"/>
    <w:rsid w:val="00097EF9"/>
    <w:rsid w:val="000A3E85"/>
    <w:rsid w:val="000A4F11"/>
    <w:rsid w:val="000B6316"/>
    <w:rsid w:val="000C02BE"/>
    <w:rsid w:val="000C0BC7"/>
    <w:rsid w:val="000C6251"/>
    <w:rsid w:val="000D4B27"/>
    <w:rsid w:val="000E12BD"/>
    <w:rsid w:val="000E1373"/>
    <w:rsid w:val="000E35E0"/>
    <w:rsid w:val="000E4850"/>
    <w:rsid w:val="000E4922"/>
    <w:rsid w:val="000F0DEE"/>
    <w:rsid w:val="0010101C"/>
    <w:rsid w:val="001269E2"/>
    <w:rsid w:val="0012715C"/>
    <w:rsid w:val="0013410E"/>
    <w:rsid w:val="0014036C"/>
    <w:rsid w:val="00150D56"/>
    <w:rsid w:val="00151530"/>
    <w:rsid w:val="001547B4"/>
    <w:rsid w:val="00154B4F"/>
    <w:rsid w:val="00156828"/>
    <w:rsid w:val="00160F33"/>
    <w:rsid w:val="00161A05"/>
    <w:rsid w:val="00163D1C"/>
    <w:rsid w:val="00164EE1"/>
    <w:rsid w:val="00190D07"/>
    <w:rsid w:val="001913FD"/>
    <w:rsid w:val="00192B0B"/>
    <w:rsid w:val="00195920"/>
    <w:rsid w:val="001B79C2"/>
    <w:rsid w:val="001C0A76"/>
    <w:rsid w:val="001C2119"/>
    <w:rsid w:val="001D49CC"/>
    <w:rsid w:val="001E341F"/>
    <w:rsid w:val="001E3C1E"/>
    <w:rsid w:val="001E77D4"/>
    <w:rsid w:val="001F2A04"/>
    <w:rsid w:val="00200DDA"/>
    <w:rsid w:val="00201E35"/>
    <w:rsid w:val="002034F9"/>
    <w:rsid w:val="00204AB8"/>
    <w:rsid w:val="002066D2"/>
    <w:rsid w:val="00210492"/>
    <w:rsid w:val="00222C23"/>
    <w:rsid w:val="002235DE"/>
    <w:rsid w:val="002254B1"/>
    <w:rsid w:val="002267AE"/>
    <w:rsid w:val="00230471"/>
    <w:rsid w:val="002318F8"/>
    <w:rsid w:val="00256A42"/>
    <w:rsid w:val="00260248"/>
    <w:rsid w:val="00260792"/>
    <w:rsid w:val="0027443D"/>
    <w:rsid w:val="00286E83"/>
    <w:rsid w:val="00291288"/>
    <w:rsid w:val="002926D9"/>
    <w:rsid w:val="002927BE"/>
    <w:rsid w:val="002A02F8"/>
    <w:rsid w:val="002A168C"/>
    <w:rsid w:val="002A202C"/>
    <w:rsid w:val="002A6436"/>
    <w:rsid w:val="002B01DB"/>
    <w:rsid w:val="002B4D03"/>
    <w:rsid w:val="002B4ED9"/>
    <w:rsid w:val="002B536E"/>
    <w:rsid w:val="002C2143"/>
    <w:rsid w:val="002C24B3"/>
    <w:rsid w:val="002C3A04"/>
    <w:rsid w:val="002C3B73"/>
    <w:rsid w:val="002D37B6"/>
    <w:rsid w:val="002E4142"/>
    <w:rsid w:val="002E6373"/>
    <w:rsid w:val="002F4B40"/>
    <w:rsid w:val="002F5BA4"/>
    <w:rsid w:val="002F7AC0"/>
    <w:rsid w:val="00300805"/>
    <w:rsid w:val="0030100A"/>
    <w:rsid w:val="00303DE2"/>
    <w:rsid w:val="003101C1"/>
    <w:rsid w:val="0031312C"/>
    <w:rsid w:val="0032343D"/>
    <w:rsid w:val="00323A1B"/>
    <w:rsid w:val="00323EA6"/>
    <w:rsid w:val="00332525"/>
    <w:rsid w:val="00336007"/>
    <w:rsid w:val="003407CC"/>
    <w:rsid w:val="003415C5"/>
    <w:rsid w:val="00342C64"/>
    <w:rsid w:val="00347796"/>
    <w:rsid w:val="00351357"/>
    <w:rsid w:val="0035202A"/>
    <w:rsid w:val="00355FAD"/>
    <w:rsid w:val="003603B8"/>
    <w:rsid w:val="0036471A"/>
    <w:rsid w:val="003672CB"/>
    <w:rsid w:val="00373899"/>
    <w:rsid w:val="00377B50"/>
    <w:rsid w:val="00385E9A"/>
    <w:rsid w:val="00386051"/>
    <w:rsid w:val="00394CDD"/>
    <w:rsid w:val="00397B6F"/>
    <w:rsid w:val="00397FFC"/>
    <w:rsid w:val="003A35CA"/>
    <w:rsid w:val="003A5032"/>
    <w:rsid w:val="003B283D"/>
    <w:rsid w:val="003B5524"/>
    <w:rsid w:val="003B554A"/>
    <w:rsid w:val="003B5EF3"/>
    <w:rsid w:val="003B7D20"/>
    <w:rsid w:val="003C33C7"/>
    <w:rsid w:val="003C5FF3"/>
    <w:rsid w:val="003C7BCD"/>
    <w:rsid w:val="003D0FB9"/>
    <w:rsid w:val="003D7EAD"/>
    <w:rsid w:val="003E096B"/>
    <w:rsid w:val="003F7436"/>
    <w:rsid w:val="00404081"/>
    <w:rsid w:val="00404EFE"/>
    <w:rsid w:val="00405C39"/>
    <w:rsid w:val="00406ED0"/>
    <w:rsid w:val="00413708"/>
    <w:rsid w:val="004175BC"/>
    <w:rsid w:val="00420277"/>
    <w:rsid w:val="0042557B"/>
    <w:rsid w:val="00426378"/>
    <w:rsid w:val="00427B73"/>
    <w:rsid w:val="00430CBF"/>
    <w:rsid w:val="0044184F"/>
    <w:rsid w:val="00447A5D"/>
    <w:rsid w:val="00455FBC"/>
    <w:rsid w:val="00457265"/>
    <w:rsid w:val="004711AC"/>
    <w:rsid w:val="0047344C"/>
    <w:rsid w:val="00474B69"/>
    <w:rsid w:val="004756BC"/>
    <w:rsid w:val="004818F8"/>
    <w:rsid w:val="00494B8C"/>
    <w:rsid w:val="004A22A7"/>
    <w:rsid w:val="004B4BB1"/>
    <w:rsid w:val="004B5C12"/>
    <w:rsid w:val="004B612C"/>
    <w:rsid w:val="004D0F7E"/>
    <w:rsid w:val="004E473A"/>
    <w:rsid w:val="004F0E7C"/>
    <w:rsid w:val="004F5C57"/>
    <w:rsid w:val="005049FB"/>
    <w:rsid w:val="00517569"/>
    <w:rsid w:val="005206E6"/>
    <w:rsid w:val="00520A2B"/>
    <w:rsid w:val="005211E2"/>
    <w:rsid w:val="0052194B"/>
    <w:rsid w:val="00522EA5"/>
    <w:rsid w:val="005253BA"/>
    <w:rsid w:val="005300B3"/>
    <w:rsid w:val="0053528D"/>
    <w:rsid w:val="0053788D"/>
    <w:rsid w:val="0054549A"/>
    <w:rsid w:val="00557041"/>
    <w:rsid w:val="00561589"/>
    <w:rsid w:val="00562BE4"/>
    <w:rsid w:val="00562CB1"/>
    <w:rsid w:val="00563754"/>
    <w:rsid w:val="00571E27"/>
    <w:rsid w:val="005748D8"/>
    <w:rsid w:val="00577476"/>
    <w:rsid w:val="00581FF7"/>
    <w:rsid w:val="00585011"/>
    <w:rsid w:val="00586319"/>
    <w:rsid w:val="00591484"/>
    <w:rsid w:val="00592205"/>
    <w:rsid w:val="005B40E1"/>
    <w:rsid w:val="005B4EEE"/>
    <w:rsid w:val="005B54C2"/>
    <w:rsid w:val="005D2680"/>
    <w:rsid w:val="005D3082"/>
    <w:rsid w:val="005D4CAD"/>
    <w:rsid w:val="005D7F0C"/>
    <w:rsid w:val="005F06B2"/>
    <w:rsid w:val="005F4AD2"/>
    <w:rsid w:val="005F5526"/>
    <w:rsid w:val="006051D3"/>
    <w:rsid w:val="00606675"/>
    <w:rsid w:val="00606B0A"/>
    <w:rsid w:val="00610D27"/>
    <w:rsid w:val="0061338C"/>
    <w:rsid w:val="0062118C"/>
    <w:rsid w:val="006264E4"/>
    <w:rsid w:val="00631D87"/>
    <w:rsid w:val="00634A1A"/>
    <w:rsid w:val="006471F9"/>
    <w:rsid w:val="00652612"/>
    <w:rsid w:val="00654432"/>
    <w:rsid w:val="00654B5A"/>
    <w:rsid w:val="0065551F"/>
    <w:rsid w:val="00656BB7"/>
    <w:rsid w:val="006620F7"/>
    <w:rsid w:val="00666342"/>
    <w:rsid w:val="00666D81"/>
    <w:rsid w:val="00670532"/>
    <w:rsid w:val="0067573E"/>
    <w:rsid w:val="00680E93"/>
    <w:rsid w:val="00681B69"/>
    <w:rsid w:val="00685364"/>
    <w:rsid w:val="00687EE8"/>
    <w:rsid w:val="006A1927"/>
    <w:rsid w:val="006A5A81"/>
    <w:rsid w:val="006B0DD0"/>
    <w:rsid w:val="006B1509"/>
    <w:rsid w:val="006B7FDC"/>
    <w:rsid w:val="006D0682"/>
    <w:rsid w:val="006E0A0F"/>
    <w:rsid w:val="006E117B"/>
    <w:rsid w:val="006E3AE0"/>
    <w:rsid w:val="006F21A1"/>
    <w:rsid w:val="006F6402"/>
    <w:rsid w:val="007028B3"/>
    <w:rsid w:val="00702A96"/>
    <w:rsid w:val="0070771D"/>
    <w:rsid w:val="00717424"/>
    <w:rsid w:val="00721A4E"/>
    <w:rsid w:val="00730C5F"/>
    <w:rsid w:val="00736B18"/>
    <w:rsid w:val="00740EB3"/>
    <w:rsid w:val="007523E1"/>
    <w:rsid w:val="00753B3C"/>
    <w:rsid w:val="00762292"/>
    <w:rsid w:val="00763804"/>
    <w:rsid w:val="00770D43"/>
    <w:rsid w:val="00772FCD"/>
    <w:rsid w:val="00780085"/>
    <w:rsid w:val="0078463B"/>
    <w:rsid w:val="007A0079"/>
    <w:rsid w:val="007A2704"/>
    <w:rsid w:val="007B0F9F"/>
    <w:rsid w:val="007B1B5A"/>
    <w:rsid w:val="007B6246"/>
    <w:rsid w:val="007D4906"/>
    <w:rsid w:val="007E07DB"/>
    <w:rsid w:val="007E1DE2"/>
    <w:rsid w:val="007E3689"/>
    <w:rsid w:val="007F1B67"/>
    <w:rsid w:val="007F2446"/>
    <w:rsid w:val="007F3F9F"/>
    <w:rsid w:val="007F4A7C"/>
    <w:rsid w:val="007F5078"/>
    <w:rsid w:val="007F7E64"/>
    <w:rsid w:val="00802806"/>
    <w:rsid w:val="0080345B"/>
    <w:rsid w:val="00810293"/>
    <w:rsid w:val="00810BCC"/>
    <w:rsid w:val="0081125C"/>
    <w:rsid w:val="00814548"/>
    <w:rsid w:val="00824247"/>
    <w:rsid w:val="00833B9F"/>
    <w:rsid w:val="008376B3"/>
    <w:rsid w:val="008444F6"/>
    <w:rsid w:val="00845C82"/>
    <w:rsid w:val="00846A16"/>
    <w:rsid w:val="0085096B"/>
    <w:rsid w:val="008510DF"/>
    <w:rsid w:val="00852241"/>
    <w:rsid w:val="00855A2D"/>
    <w:rsid w:val="00860A20"/>
    <w:rsid w:val="008629AE"/>
    <w:rsid w:val="00874D39"/>
    <w:rsid w:val="00880CBD"/>
    <w:rsid w:val="00895EE8"/>
    <w:rsid w:val="008A1A2C"/>
    <w:rsid w:val="008A73D5"/>
    <w:rsid w:val="008A73DB"/>
    <w:rsid w:val="008B6F4D"/>
    <w:rsid w:val="008C11F5"/>
    <w:rsid w:val="008C3E61"/>
    <w:rsid w:val="008C64B1"/>
    <w:rsid w:val="008C65E2"/>
    <w:rsid w:val="008D35C5"/>
    <w:rsid w:val="008D4598"/>
    <w:rsid w:val="008D5B70"/>
    <w:rsid w:val="008D5D9A"/>
    <w:rsid w:val="008D63FC"/>
    <w:rsid w:val="008D7389"/>
    <w:rsid w:val="008F0172"/>
    <w:rsid w:val="008F1DE5"/>
    <w:rsid w:val="008F3B27"/>
    <w:rsid w:val="008F7F3E"/>
    <w:rsid w:val="0090282C"/>
    <w:rsid w:val="00912EA5"/>
    <w:rsid w:val="00931B1A"/>
    <w:rsid w:val="00931EEB"/>
    <w:rsid w:val="00931F04"/>
    <w:rsid w:val="009355B4"/>
    <w:rsid w:val="009538C3"/>
    <w:rsid w:val="009556D5"/>
    <w:rsid w:val="00957503"/>
    <w:rsid w:val="009612D3"/>
    <w:rsid w:val="00962E20"/>
    <w:rsid w:val="00963693"/>
    <w:rsid w:val="00976499"/>
    <w:rsid w:val="00984EF5"/>
    <w:rsid w:val="00987334"/>
    <w:rsid w:val="00987C50"/>
    <w:rsid w:val="00997C41"/>
    <w:rsid w:val="009A2F8A"/>
    <w:rsid w:val="009A3C96"/>
    <w:rsid w:val="009A52E6"/>
    <w:rsid w:val="009B0F39"/>
    <w:rsid w:val="009C4402"/>
    <w:rsid w:val="009C7A6B"/>
    <w:rsid w:val="009D19B1"/>
    <w:rsid w:val="009D3EBA"/>
    <w:rsid w:val="009D62B5"/>
    <w:rsid w:val="009E0AE5"/>
    <w:rsid w:val="009E4B1D"/>
    <w:rsid w:val="009F3E0D"/>
    <w:rsid w:val="009F7780"/>
    <w:rsid w:val="00A03459"/>
    <w:rsid w:val="00A048CE"/>
    <w:rsid w:val="00A13274"/>
    <w:rsid w:val="00A13572"/>
    <w:rsid w:val="00A151A5"/>
    <w:rsid w:val="00A15431"/>
    <w:rsid w:val="00A15AE8"/>
    <w:rsid w:val="00A15C8F"/>
    <w:rsid w:val="00A15FAE"/>
    <w:rsid w:val="00A16492"/>
    <w:rsid w:val="00A21A4A"/>
    <w:rsid w:val="00A21DA4"/>
    <w:rsid w:val="00A26C4F"/>
    <w:rsid w:val="00A317D5"/>
    <w:rsid w:val="00A35942"/>
    <w:rsid w:val="00A35E35"/>
    <w:rsid w:val="00A42FE3"/>
    <w:rsid w:val="00A4493E"/>
    <w:rsid w:val="00A51ABF"/>
    <w:rsid w:val="00A547F0"/>
    <w:rsid w:val="00A550EE"/>
    <w:rsid w:val="00A62E1C"/>
    <w:rsid w:val="00A666B7"/>
    <w:rsid w:val="00A716E6"/>
    <w:rsid w:val="00A81527"/>
    <w:rsid w:val="00A81603"/>
    <w:rsid w:val="00A833A2"/>
    <w:rsid w:val="00A8356A"/>
    <w:rsid w:val="00A90E8A"/>
    <w:rsid w:val="00AA74CB"/>
    <w:rsid w:val="00AB0841"/>
    <w:rsid w:val="00AB7266"/>
    <w:rsid w:val="00AC0F3F"/>
    <w:rsid w:val="00AC1CA2"/>
    <w:rsid w:val="00AC3383"/>
    <w:rsid w:val="00AD677F"/>
    <w:rsid w:val="00AE5350"/>
    <w:rsid w:val="00AF0684"/>
    <w:rsid w:val="00B07E8A"/>
    <w:rsid w:val="00B2570B"/>
    <w:rsid w:val="00B27048"/>
    <w:rsid w:val="00B332B5"/>
    <w:rsid w:val="00B335EC"/>
    <w:rsid w:val="00B34399"/>
    <w:rsid w:val="00B4128F"/>
    <w:rsid w:val="00B419BA"/>
    <w:rsid w:val="00B426F4"/>
    <w:rsid w:val="00B47E93"/>
    <w:rsid w:val="00B55902"/>
    <w:rsid w:val="00B55B9A"/>
    <w:rsid w:val="00B55EAE"/>
    <w:rsid w:val="00B56AB1"/>
    <w:rsid w:val="00B56D3A"/>
    <w:rsid w:val="00B606E9"/>
    <w:rsid w:val="00B61A6E"/>
    <w:rsid w:val="00B664BA"/>
    <w:rsid w:val="00B666F2"/>
    <w:rsid w:val="00B67161"/>
    <w:rsid w:val="00B74504"/>
    <w:rsid w:val="00B77550"/>
    <w:rsid w:val="00B77A83"/>
    <w:rsid w:val="00B8317A"/>
    <w:rsid w:val="00B9394F"/>
    <w:rsid w:val="00BA0CD4"/>
    <w:rsid w:val="00BA331A"/>
    <w:rsid w:val="00BC406B"/>
    <w:rsid w:val="00BE1996"/>
    <w:rsid w:val="00BE23E6"/>
    <w:rsid w:val="00BE2884"/>
    <w:rsid w:val="00BE69F7"/>
    <w:rsid w:val="00BE6D25"/>
    <w:rsid w:val="00BF18F0"/>
    <w:rsid w:val="00BF7218"/>
    <w:rsid w:val="00C066CD"/>
    <w:rsid w:val="00C06F29"/>
    <w:rsid w:val="00C0718B"/>
    <w:rsid w:val="00C102E0"/>
    <w:rsid w:val="00C10DF9"/>
    <w:rsid w:val="00C11EBE"/>
    <w:rsid w:val="00C1251C"/>
    <w:rsid w:val="00C17C08"/>
    <w:rsid w:val="00C27966"/>
    <w:rsid w:val="00C30A83"/>
    <w:rsid w:val="00C35BE7"/>
    <w:rsid w:val="00C437C2"/>
    <w:rsid w:val="00C51861"/>
    <w:rsid w:val="00C52EEB"/>
    <w:rsid w:val="00C5327E"/>
    <w:rsid w:val="00C53BBB"/>
    <w:rsid w:val="00C61D96"/>
    <w:rsid w:val="00C6274B"/>
    <w:rsid w:val="00C65A88"/>
    <w:rsid w:val="00C7133A"/>
    <w:rsid w:val="00C7176E"/>
    <w:rsid w:val="00C721CA"/>
    <w:rsid w:val="00C77090"/>
    <w:rsid w:val="00CB3C77"/>
    <w:rsid w:val="00CC1817"/>
    <w:rsid w:val="00CC63C0"/>
    <w:rsid w:val="00CD1919"/>
    <w:rsid w:val="00CD742F"/>
    <w:rsid w:val="00CE2229"/>
    <w:rsid w:val="00CE3E3D"/>
    <w:rsid w:val="00CE53EB"/>
    <w:rsid w:val="00CE67D2"/>
    <w:rsid w:val="00CE706F"/>
    <w:rsid w:val="00CF1A00"/>
    <w:rsid w:val="00CF3216"/>
    <w:rsid w:val="00CF375D"/>
    <w:rsid w:val="00CF6629"/>
    <w:rsid w:val="00D00FE6"/>
    <w:rsid w:val="00D04689"/>
    <w:rsid w:val="00D15C6B"/>
    <w:rsid w:val="00D17884"/>
    <w:rsid w:val="00D17E97"/>
    <w:rsid w:val="00D22DC8"/>
    <w:rsid w:val="00D27E31"/>
    <w:rsid w:val="00D334A6"/>
    <w:rsid w:val="00D42E87"/>
    <w:rsid w:val="00D42EAB"/>
    <w:rsid w:val="00D42FF3"/>
    <w:rsid w:val="00D439BC"/>
    <w:rsid w:val="00D46ACA"/>
    <w:rsid w:val="00D5792D"/>
    <w:rsid w:val="00D6348F"/>
    <w:rsid w:val="00D647AC"/>
    <w:rsid w:val="00D720DF"/>
    <w:rsid w:val="00D725F2"/>
    <w:rsid w:val="00D80A94"/>
    <w:rsid w:val="00D85574"/>
    <w:rsid w:val="00D930C4"/>
    <w:rsid w:val="00D944E2"/>
    <w:rsid w:val="00D94B82"/>
    <w:rsid w:val="00D9792B"/>
    <w:rsid w:val="00DA0263"/>
    <w:rsid w:val="00DA77AF"/>
    <w:rsid w:val="00DB09DD"/>
    <w:rsid w:val="00DD2EF0"/>
    <w:rsid w:val="00DD47CC"/>
    <w:rsid w:val="00DF2C04"/>
    <w:rsid w:val="00DF35E6"/>
    <w:rsid w:val="00DF60BB"/>
    <w:rsid w:val="00E01BE2"/>
    <w:rsid w:val="00E16D31"/>
    <w:rsid w:val="00E245E4"/>
    <w:rsid w:val="00E2592C"/>
    <w:rsid w:val="00E60E60"/>
    <w:rsid w:val="00E62E3C"/>
    <w:rsid w:val="00E64D22"/>
    <w:rsid w:val="00E67B57"/>
    <w:rsid w:val="00E925C6"/>
    <w:rsid w:val="00E96F5C"/>
    <w:rsid w:val="00EA06EC"/>
    <w:rsid w:val="00EA0A1E"/>
    <w:rsid w:val="00EA44DD"/>
    <w:rsid w:val="00EB34DB"/>
    <w:rsid w:val="00EB5474"/>
    <w:rsid w:val="00EB5694"/>
    <w:rsid w:val="00EB61F4"/>
    <w:rsid w:val="00EC3339"/>
    <w:rsid w:val="00EC3B39"/>
    <w:rsid w:val="00EC5234"/>
    <w:rsid w:val="00EE2DF5"/>
    <w:rsid w:val="00EF15DB"/>
    <w:rsid w:val="00EF3857"/>
    <w:rsid w:val="00EF717E"/>
    <w:rsid w:val="00F07A48"/>
    <w:rsid w:val="00F12000"/>
    <w:rsid w:val="00F1329C"/>
    <w:rsid w:val="00F17CE8"/>
    <w:rsid w:val="00F21955"/>
    <w:rsid w:val="00F25C17"/>
    <w:rsid w:val="00F264B9"/>
    <w:rsid w:val="00F3000E"/>
    <w:rsid w:val="00F31B49"/>
    <w:rsid w:val="00F33035"/>
    <w:rsid w:val="00F37093"/>
    <w:rsid w:val="00F40D74"/>
    <w:rsid w:val="00F4622A"/>
    <w:rsid w:val="00F57F76"/>
    <w:rsid w:val="00F637C1"/>
    <w:rsid w:val="00F64DD3"/>
    <w:rsid w:val="00F65DD3"/>
    <w:rsid w:val="00F70D9C"/>
    <w:rsid w:val="00F73B28"/>
    <w:rsid w:val="00F808C4"/>
    <w:rsid w:val="00F82FD5"/>
    <w:rsid w:val="00F96A7D"/>
    <w:rsid w:val="00FB2767"/>
    <w:rsid w:val="00FC1F49"/>
    <w:rsid w:val="00FD12B5"/>
    <w:rsid w:val="00FE0318"/>
    <w:rsid w:val="00FE3782"/>
    <w:rsid w:val="00FF14FC"/>
    <w:rsid w:val="00FF4D30"/>
    <w:rsid w:val="00FF5695"/>
    <w:rsid w:val="00FF5C72"/>
    <w:rsid w:val="00FF6154"/>
    <w:rsid w:val="00FF7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2A5CEE"/>
  <w15:docId w15:val="{44A56362-6FFC-4114-A866-BF0A081BC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 w:qFormat="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53EB"/>
  </w:style>
  <w:style w:type="paragraph" w:styleId="Heading1">
    <w:name w:val="heading 1"/>
    <w:basedOn w:val="Normal"/>
    <w:next w:val="Normal"/>
    <w:link w:val="Heading1Char"/>
    <w:qFormat/>
    <w:rsid w:val="006B1509"/>
    <w:pPr>
      <w:keepNext/>
      <w:numPr>
        <w:numId w:val="3"/>
      </w:numPr>
      <w:spacing w:before="240" w:after="240" w:line="240" w:lineRule="auto"/>
      <w:outlineLvl w:val="0"/>
    </w:pPr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0F0DEE"/>
    <w:pPr>
      <w:keepNext/>
      <w:numPr>
        <w:ilvl w:val="1"/>
        <w:numId w:val="3"/>
      </w:numPr>
      <w:spacing w:after="240" w:line="240" w:lineRule="auto"/>
      <w:outlineLvl w:val="1"/>
    </w:pPr>
    <w:rPr>
      <w:rFonts w:ascii="Cambria" w:eastAsia="Times New Roman" w:hAnsi="Cambria" w:cs="Times New Roman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autoRedefine/>
    <w:unhideWhenUsed/>
    <w:qFormat/>
    <w:rsid w:val="00B8317A"/>
    <w:pPr>
      <w:keepNext/>
      <w:numPr>
        <w:ilvl w:val="2"/>
        <w:numId w:val="3"/>
      </w:numPr>
      <w:spacing w:after="240" w:line="240" w:lineRule="auto"/>
      <w:outlineLvl w:val="2"/>
    </w:pPr>
    <w:rPr>
      <w:rFonts w:ascii="Arial" w:eastAsia="Times New Roman" w:hAnsi="Arial" w:cs="Arial"/>
      <w:b/>
      <w:bCs/>
      <w:sz w:val="24"/>
      <w:szCs w:val="24"/>
    </w:rPr>
  </w:style>
  <w:style w:type="paragraph" w:styleId="Heading4">
    <w:name w:val="heading 4"/>
    <w:basedOn w:val="Normal"/>
    <w:next w:val="Normal"/>
    <w:link w:val="Heading4Char"/>
    <w:unhideWhenUsed/>
    <w:qFormat/>
    <w:rsid w:val="007F4A7C"/>
    <w:pPr>
      <w:keepNext/>
      <w:numPr>
        <w:ilvl w:val="3"/>
        <w:numId w:val="3"/>
      </w:numPr>
      <w:spacing w:after="240" w:line="240" w:lineRule="auto"/>
      <w:ind w:left="864"/>
      <w:outlineLvl w:val="3"/>
    </w:pPr>
    <w:rPr>
      <w:rFonts w:eastAsia="Times New Roman" w:cs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nhideWhenUsed/>
    <w:qFormat/>
    <w:rsid w:val="000F0DEE"/>
    <w:pPr>
      <w:keepNext/>
      <w:numPr>
        <w:ilvl w:val="4"/>
        <w:numId w:val="3"/>
      </w:numPr>
      <w:spacing w:before="240" w:after="60" w:line="240" w:lineRule="auto"/>
      <w:outlineLvl w:val="4"/>
    </w:pPr>
    <w:rPr>
      <w:rFonts w:eastAsia="Times New Roman" w:cs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nhideWhenUsed/>
    <w:qFormat/>
    <w:rsid w:val="000F0DEE"/>
    <w:pPr>
      <w:numPr>
        <w:ilvl w:val="5"/>
        <w:numId w:val="3"/>
      </w:numPr>
      <w:spacing w:before="240" w:after="60" w:line="240" w:lineRule="auto"/>
      <w:outlineLvl w:val="5"/>
    </w:pPr>
    <w:rPr>
      <w:rFonts w:eastAsia="Times New Roman" w:cs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0F0DEE"/>
    <w:pPr>
      <w:numPr>
        <w:ilvl w:val="6"/>
        <w:numId w:val="3"/>
      </w:numPr>
      <w:spacing w:before="240" w:after="60" w:line="240" w:lineRule="auto"/>
      <w:outlineLvl w:val="6"/>
    </w:pPr>
    <w:rPr>
      <w:rFonts w:eastAsia="Times New Roman" w:cs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0F0DEE"/>
    <w:pPr>
      <w:numPr>
        <w:ilvl w:val="7"/>
        <w:numId w:val="3"/>
      </w:numPr>
      <w:spacing w:before="240" w:after="60" w:line="240" w:lineRule="auto"/>
      <w:outlineLvl w:val="7"/>
    </w:pPr>
    <w:rPr>
      <w:rFonts w:eastAsia="Times New Roman" w:cs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0F0DEE"/>
    <w:pPr>
      <w:numPr>
        <w:ilvl w:val="8"/>
        <w:numId w:val="3"/>
      </w:numPr>
      <w:spacing w:before="240" w:after="60" w:line="240" w:lineRule="auto"/>
      <w:outlineLvl w:val="8"/>
    </w:pPr>
    <w:rPr>
      <w:rFonts w:ascii="Cambria" w:eastAsia="Times New Roman" w:hAnsi="Cambr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link w:val="Heading4"/>
    <w:locked/>
    <w:rsid w:val="007F4A7C"/>
    <w:rPr>
      <w:rFonts w:eastAsia="Times New Roman" w:cs="Times New Roman"/>
      <w:b/>
      <w:bCs/>
      <w:sz w:val="28"/>
      <w:szCs w:val="28"/>
    </w:rPr>
  </w:style>
  <w:style w:type="paragraph" w:styleId="Title">
    <w:name w:val="Title"/>
    <w:basedOn w:val="Normal"/>
    <w:next w:val="Normal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TableTitle">
    <w:name w:val="Table Title"/>
    <w:basedOn w:val="Normal"/>
    <w:link w:val="TableTitleChar"/>
    <w:qFormat/>
    <w:rsid w:val="004818F8"/>
    <w:pPr>
      <w:keepNext/>
      <w:widowControl w:val="0"/>
      <w:pBdr>
        <w:top w:val="nil"/>
        <w:left w:val="nil"/>
        <w:bottom w:val="nil"/>
        <w:right w:val="nil"/>
        <w:between w:val="nil"/>
      </w:pBdr>
      <w:spacing w:before="60" w:after="120" w:line="240" w:lineRule="auto"/>
      <w:ind w:firstLine="360"/>
      <w:jc w:val="center"/>
    </w:pPr>
    <w:rPr>
      <w:rFonts w:ascii="Arial" w:eastAsia="Arial" w:hAnsi="Arial" w:cs="Arial"/>
      <w:b/>
      <w:color w:val="000000"/>
      <w:sz w:val="20"/>
      <w:szCs w:val="20"/>
    </w:rPr>
  </w:style>
  <w:style w:type="character" w:customStyle="1" w:styleId="TableTitleChar">
    <w:name w:val="Table Title Char"/>
    <w:basedOn w:val="DefaultParagraphFont"/>
    <w:link w:val="TableTitle"/>
    <w:rsid w:val="004818F8"/>
    <w:rPr>
      <w:rFonts w:ascii="Arial" w:eastAsia="Arial" w:hAnsi="Arial" w:cs="Arial"/>
      <w:b/>
      <w:color w:val="000000"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F36B2E"/>
  </w:style>
  <w:style w:type="paragraph" w:styleId="Header">
    <w:name w:val="header"/>
    <w:basedOn w:val="Normal"/>
    <w:link w:val="HeaderChar"/>
    <w:uiPriority w:val="99"/>
    <w:unhideWhenUsed/>
    <w:rsid w:val="00F36B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F36B2E"/>
  </w:style>
  <w:style w:type="paragraph" w:styleId="Footer">
    <w:name w:val="footer"/>
    <w:basedOn w:val="Normal"/>
    <w:link w:val="FooterChar"/>
    <w:uiPriority w:val="99"/>
    <w:unhideWhenUsed/>
    <w:rsid w:val="00F36B2E"/>
    <w:pPr>
      <w:tabs>
        <w:tab w:val="center" w:pos="4513"/>
        <w:tab w:val="right" w:pos="9026"/>
      </w:tabs>
      <w:spacing w:after="0" w:line="240" w:lineRule="auto"/>
    </w:pPr>
  </w:style>
  <w:style w:type="paragraph" w:customStyle="1" w:styleId="Table">
    <w:name w:val="Table"/>
    <w:basedOn w:val="Normal"/>
    <w:link w:val="TableChar"/>
    <w:qFormat/>
    <w:rsid w:val="00CB3C77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Arial" w:eastAsia="Arial" w:hAnsi="Arial" w:cs="Arial"/>
      <w:color w:val="000000"/>
      <w:sz w:val="18"/>
      <w:szCs w:val="18"/>
    </w:rPr>
  </w:style>
  <w:style w:type="character" w:customStyle="1" w:styleId="TableChar">
    <w:name w:val="Table Char"/>
    <w:basedOn w:val="DefaultParagraphFont"/>
    <w:link w:val="Table"/>
    <w:rsid w:val="00CB3C77"/>
    <w:rPr>
      <w:rFonts w:ascii="Arial" w:eastAsia="Arial" w:hAnsi="Arial" w:cs="Arial"/>
      <w:color w:val="000000"/>
      <w:sz w:val="18"/>
      <w:szCs w:val="18"/>
    </w:rPr>
  </w:style>
  <w:style w:type="paragraph" w:customStyle="1" w:styleId="Figure">
    <w:name w:val="Figure"/>
    <w:basedOn w:val="Normal"/>
    <w:link w:val="FigureChar"/>
    <w:qFormat/>
    <w:rsid w:val="00D42E87"/>
    <w:pPr>
      <w:keepNext/>
      <w:pBdr>
        <w:top w:val="nil"/>
        <w:left w:val="nil"/>
        <w:bottom w:val="nil"/>
        <w:right w:val="nil"/>
        <w:between w:val="nil"/>
      </w:pBdr>
      <w:spacing w:after="240" w:line="240" w:lineRule="auto"/>
      <w:jc w:val="center"/>
    </w:pPr>
    <w:rPr>
      <w:rFonts w:ascii="Arial" w:eastAsia="Arial" w:hAnsi="Arial" w:cs="Arial"/>
      <w:b/>
      <w:sz w:val="20"/>
      <w:szCs w:val="20"/>
    </w:rPr>
  </w:style>
  <w:style w:type="character" w:customStyle="1" w:styleId="FigureChar">
    <w:name w:val="Figure Char"/>
    <w:basedOn w:val="DefaultParagraphFont"/>
    <w:link w:val="Figure"/>
    <w:rsid w:val="00D42E87"/>
    <w:rPr>
      <w:rFonts w:ascii="Arial" w:eastAsia="Arial" w:hAnsi="Arial" w:cs="Arial"/>
      <w:b/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4571CC"/>
    <w:rPr>
      <w:rFonts w:ascii="Segoe UI" w:hAnsi="Segoe UI" w:cs="Segoe UI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4571CC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customStyle="1" w:styleId="FigureTitle">
    <w:name w:val="Figure Title"/>
    <w:basedOn w:val="Figure"/>
    <w:link w:val="FigureTitleChar"/>
    <w:qFormat/>
    <w:rsid w:val="00D42E87"/>
  </w:style>
  <w:style w:type="character" w:customStyle="1" w:styleId="FigureTitleChar">
    <w:name w:val="Figure Title Char"/>
    <w:basedOn w:val="FigureChar"/>
    <w:link w:val="FigureTitle"/>
    <w:rsid w:val="00D42E87"/>
    <w:rPr>
      <w:rFonts w:ascii="Arial" w:eastAsia="Arial" w:hAnsi="Arial" w:cs="Arial"/>
      <w:b/>
      <w:sz w:val="20"/>
      <w:szCs w:val="20"/>
    </w:rPr>
  </w:style>
  <w:style w:type="paragraph" w:styleId="List">
    <w:name w:val="List"/>
    <w:basedOn w:val="Normal"/>
    <w:rsid w:val="00D9792B"/>
    <w:pPr>
      <w:spacing w:after="140" w:line="288" w:lineRule="auto"/>
    </w:pPr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ZT">
    <w:name w:val="ZT"/>
    <w:rsid w:val="000351FD"/>
    <w:pPr>
      <w:widowControl w:val="0"/>
      <w:spacing w:line="240" w:lineRule="atLeast"/>
      <w:jc w:val="right"/>
    </w:pPr>
    <w:rPr>
      <w:rFonts w:ascii="Arial" w:eastAsia="SimSun" w:hAnsi="Arial" w:cs="Times New Roman"/>
      <w:b/>
      <w:sz w:val="34"/>
      <w:szCs w:val="20"/>
      <w:lang w:val="en-GB"/>
    </w:rPr>
  </w:style>
  <w:style w:type="paragraph" w:styleId="ListParagraph">
    <w:name w:val="List Paragraph"/>
    <w:aliases w:val="Step Indent"/>
    <w:basedOn w:val="Normal"/>
    <w:link w:val="ListParagraphChar"/>
    <w:uiPriority w:val="34"/>
    <w:qFormat/>
    <w:rsid w:val="00C10DF9"/>
    <w:pPr>
      <w:ind w:left="821"/>
      <w:contextualSpacing/>
    </w:pPr>
  </w:style>
  <w:style w:type="paragraph" w:styleId="TOC8">
    <w:name w:val="toc 8"/>
    <w:basedOn w:val="TOC1"/>
    <w:uiPriority w:val="39"/>
    <w:rsid w:val="00FC4CC2"/>
    <w:pPr>
      <w:spacing w:before="180"/>
      <w:ind w:left="2693" w:hanging="2693"/>
    </w:pPr>
    <w:rPr>
      <w:b/>
    </w:rPr>
  </w:style>
  <w:style w:type="paragraph" w:styleId="TOC1">
    <w:name w:val="toc 1"/>
    <w:uiPriority w:val="39"/>
    <w:rsid w:val="00FC4CC2"/>
    <w:pPr>
      <w:keepNext/>
      <w:keepLines/>
      <w:widowControl w:val="0"/>
      <w:tabs>
        <w:tab w:val="right" w:leader="dot" w:pos="9639"/>
      </w:tabs>
      <w:spacing w:before="120" w:line="240" w:lineRule="auto"/>
      <w:ind w:left="567" w:right="425" w:hanging="567"/>
    </w:pPr>
    <w:rPr>
      <w:rFonts w:ascii="Times New Roman" w:eastAsia="SimSun" w:hAnsi="Times New Roman" w:cs="Times New Roman"/>
      <w:noProof/>
      <w:szCs w:val="20"/>
      <w:lang w:val="en-GB"/>
    </w:rPr>
  </w:style>
  <w:style w:type="paragraph" w:styleId="TOC5">
    <w:name w:val="toc 5"/>
    <w:basedOn w:val="TOC4"/>
    <w:uiPriority w:val="39"/>
    <w:rsid w:val="00FC4CC2"/>
    <w:pPr>
      <w:ind w:left="1701" w:hanging="1701"/>
    </w:pPr>
  </w:style>
  <w:style w:type="paragraph" w:styleId="TOC4">
    <w:name w:val="toc 4"/>
    <w:basedOn w:val="TOC3"/>
    <w:uiPriority w:val="39"/>
    <w:rsid w:val="00FC4CC2"/>
    <w:pPr>
      <w:ind w:left="1418" w:hanging="1418"/>
    </w:pPr>
  </w:style>
  <w:style w:type="paragraph" w:styleId="TOC3">
    <w:name w:val="toc 3"/>
    <w:basedOn w:val="TOC2"/>
    <w:uiPriority w:val="39"/>
    <w:rsid w:val="00FC4CC2"/>
    <w:pPr>
      <w:ind w:left="1134" w:hanging="1134"/>
    </w:pPr>
  </w:style>
  <w:style w:type="paragraph" w:styleId="TOC2">
    <w:name w:val="toc 2"/>
    <w:basedOn w:val="TOC1"/>
    <w:uiPriority w:val="39"/>
    <w:rsid w:val="00FC4CC2"/>
    <w:pPr>
      <w:keepNext w:val="0"/>
      <w:spacing w:before="0"/>
      <w:ind w:left="851" w:hanging="851"/>
    </w:pPr>
    <w:rPr>
      <w:sz w:val="20"/>
    </w:rPr>
  </w:style>
  <w:style w:type="character" w:styleId="Hyperlink">
    <w:name w:val="Hyperlink"/>
    <w:basedOn w:val="DefaultParagraphFont"/>
    <w:uiPriority w:val="99"/>
    <w:unhideWhenUsed/>
    <w:rsid w:val="00FC4CC2"/>
    <w:rPr>
      <w:color w:val="0000FF" w:themeColor="hyperlink"/>
      <w:u w:val="single"/>
    </w:rPr>
  </w:style>
  <w:style w:type="paragraph" w:styleId="TOC6">
    <w:name w:val="toc 6"/>
    <w:basedOn w:val="Normal"/>
    <w:next w:val="Normal"/>
    <w:autoRedefine/>
    <w:uiPriority w:val="39"/>
    <w:unhideWhenUsed/>
    <w:rsid w:val="00FC4CC2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unhideWhenUsed/>
    <w:rsid w:val="00FC4CC2"/>
    <w:pPr>
      <w:spacing w:after="100"/>
      <w:ind w:left="1320"/>
    </w:pPr>
    <w:rPr>
      <w:rFonts w:asciiTheme="minorHAnsi" w:eastAsiaTheme="minorEastAsia" w:hAnsiTheme="minorHAnsi" w:cstheme="minorBidi"/>
      <w:lang w:val="en-IN"/>
    </w:rPr>
  </w:style>
  <w:style w:type="paragraph" w:styleId="TOC9">
    <w:name w:val="toc 9"/>
    <w:basedOn w:val="Normal"/>
    <w:next w:val="Normal"/>
    <w:autoRedefine/>
    <w:uiPriority w:val="39"/>
    <w:unhideWhenUsed/>
    <w:rsid w:val="00FC4CC2"/>
    <w:pPr>
      <w:spacing w:after="100"/>
      <w:ind w:left="1760"/>
    </w:pPr>
    <w:rPr>
      <w:rFonts w:asciiTheme="minorHAnsi" w:eastAsiaTheme="minorEastAsia" w:hAnsiTheme="minorHAnsi" w:cstheme="minorBidi"/>
      <w:lang w:val="en-IN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95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95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95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95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95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</w:tblPr>
    <w:tcPr>
      <w:shd w:val="clear" w:color="auto" w:fill="DEEBF6"/>
    </w:tc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</w:tblPr>
    <w:tcPr>
      <w:shd w:val="clear" w:color="auto" w:fill="DEEBF6"/>
    </w:tc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</w:tblPr>
    <w:tcPr>
      <w:shd w:val="clear" w:color="auto" w:fill="DEEBF6"/>
    </w:tc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Revision">
    <w:name w:val="Revision"/>
    <w:hidden/>
    <w:uiPriority w:val="99"/>
    <w:semiHidden/>
    <w:rsid w:val="003B554A"/>
    <w:pPr>
      <w:spacing w:after="0" w:line="240" w:lineRule="auto"/>
    </w:pPr>
  </w:style>
  <w:style w:type="table" w:styleId="TableGrid">
    <w:name w:val="Table Grid"/>
    <w:basedOn w:val="TableNormal"/>
    <w:uiPriority w:val="39"/>
    <w:rsid w:val="009A52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rsid w:val="002A02F8"/>
    <w:pPr>
      <w:outlineLvl w:val="9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1Char">
    <w:name w:val="Heading 1 Char"/>
    <w:link w:val="Heading1"/>
    <w:rsid w:val="006B1509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rsid w:val="000F0DEE"/>
    <w:rPr>
      <w:rFonts w:ascii="Cambria" w:eastAsia="Times New Roman" w:hAnsi="Cambria" w:cs="Times New Roman"/>
      <w:b/>
      <w:bCs/>
      <w:iCs/>
      <w:sz w:val="28"/>
      <w:szCs w:val="28"/>
    </w:rPr>
  </w:style>
  <w:style w:type="character" w:customStyle="1" w:styleId="Heading3Char">
    <w:name w:val="Heading 3 Char"/>
    <w:link w:val="Heading3"/>
    <w:rsid w:val="00B8317A"/>
    <w:rPr>
      <w:rFonts w:ascii="Arial" w:eastAsia="Times New Roman" w:hAnsi="Arial" w:cs="Arial"/>
      <w:b/>
      <w:bCs/>
      <w:sz w:val="24"/>
      <w:szCs w:val="24"/>
    </w:rPr>
  </w:style>
  <w:style w:type="character" w:customStyle="1" w:styleId="Heading5Char">
    <w:name w:val="Heading 5 Char"/>
    <w:link w:val="Heading5"/>
    <w:rsid w:val="000F0DEE"/>
    <w:rPr>
      <w:rFonts w:eastAsia="Times New Roman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rsid w:val="000F0DEE"/>
    <w:rPr>
      <w:rFonts w:eastAsia="Times New Roman" w:cs="Times New Roman"/>
      <w:b/>
      <w:bCs/>
    </w:rPr>
  </w:style>
  <w:style w:type="character" w:customStyle="1" w:styleId="Heading7Char">
    <w:name w:val="Heading 7 Char"/>
    <w:link w:val="Heading7"/>
    <w:semiHidden/>
    <w:rsid w:val="000F0DEE"/>
    <w:rPr>
      <w:rFonts w:eastAsia="Times New Roman" w:cs="Times New Roman"/>
      <w:sz w:val="24"/>
      <w:szCs w:val="24"/>
    </w:rPr>
  </w:style>
  <w:style w:type="character" w:customStyle="1" w:styleId="Heading8Char">
    <w:name w:val="Heading 8 Char"/>
    <w:link w:val="Heading8"/>
    <w:semiHidden/>
    <w:rsid w:val="000F0DEE"/>
    <w:rPr>
      <w:rFonts w:eastAsia="Times New Roman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semiHidden/>
    <w:rsid w:val="000F0DEE"/>
    <w:rPr>
      <w:rFonts w:ascii="Cambria" w:eastAsia="Times New Roman" w:hAnsi="Cambria" w:cs="Times New Roman"/>
    </w:rPr>
  </w:style>
  <w:style w:type="table" w:customStyle="1" w:styleId="UserGuide">
    <w:name w:val="User Guide"/>
    <w:basedOn w:val="TableGrid"/>
    <w:uiPriority w:val="99"/>
    <w:rsid w:val="001547B4"/>
    <w:pPr>
      <w:widowControl w:val="0"/>
    </w:pPr>
    <w:tblPr>
      <w:jc w:val="center"/>
      <w:tblCellMar>
        <w:top w:w="43" w:type="dxa"/>
        <w:left w:w="115" w:type="dxa"/>
        <w:bottom w:w="43" w:type="dxa"/>
        <w:right w:w="115" w:type="dxa"/>
      </w:tblCellMar>
    </w:tblPr>
    <w:trPr>
      <w:cantSplit/>
      <w:jc w:val="center"/>
    </w:trPr>
  </w:style>
  <w:style w:type="paragraph" w:customStyle="1" w:styleId="Step">
    <w:name w:val="Step"/>
    <w:basedOn w:val="Normal"/>
    <w:link w:val="StepChar"/>
    <w:qFormat/>
    <w:rsid w:val="00397B6F"/>
    <w:pPr>
      <w:numPr>
        <w:numId w:val="4"/>
      </w:numPr>
      <w:ind w:left="810" w:hanging="810"/>
    </w:pPr>
  </w:style>
  <w:style w:type="character" w:customStyle="1" w:styleId="StepChar">
    <w:name w:val="Step Char"/>
    <w:basedOn w:val="DefaultParagraphFont"/>
    <w:link w:val="Step"/>
    <w:rsid w:val="00397B6F"/>
  </w:style>
  <w:style w:type="paragraph" w:customStyle="1" w:styleId="Numbered">
    <w:name w:val="Numbered"/>
    <w:basedOn w:val="Normal"/>
    <w:link w:val="NumberedChar"/>
    <w:qFormat/>
    <w:rsid w:val="00420277"/>
    <w:pPr>
      <w:numPr>
        <w:numId w:val="14"/>
      </w:numPr>
      <w:ind w:left="360"/>
    </w:pPr>
  </w:style>
  <w:style w:type="paragraph" w:customStyle="1" w:styleId="Bulleted">
    <w:name w:val="Bulleted"/>
    <w:basedOn w:val="ListParagraph"/>
    <w:link w:val="BulletedChar"/>
    <w:qFormat/>
    <w:rsid w:val="00717424"/>
    <w:pPr>
      <w:numPr>
        <w:numId w:val="2"/>
      </w:numPr>
      <w:spacing w:before="120" w:after="120"/>
      <w:ind w:left="720"/>
    </w:pPr>
  </w:style>
  <w:style w:type="character" w:customStyle="1" w:styleId="NumberedChar">
    <w:name w:val="Numbered Char"/>
    <w:basedOn w:val="DefaultParagraphFont"/>
    <w:link w:val="Numbered"/>
    <w:rsid w:val="00420277"/>
  </w:style>
  <w:style w:type="paragraph" w:customStyle="1" w:styleId="Indent">
    <w:name w:val="Indent"/>
    <w:basedOn w:val="ListParagraph"/>
    <w:link w:val="IndentChar"/>
    <w:qFormat/>
    <w:rsid w:val="007523E1"/>
    <w:pPr>
      <w:ind w:left="360"/>
    </w:pPr>
  </w:style>
  <w:style w:type="character" w:customStyle="1" w:styleId="ListParagraphChar">
    <w:name w:val="List Paragraph Char"/>
    <w:aliases w:val="Step Indent Char"/>
    <w:basedOn w:val="DefaultParagraphFont"/>
    <w:link w:val="ListParagraph"/>
    <w:uiPriority w:val="34"/>
    <w:rsid w:val="00C10DF9"/>
  </w:style>
  <w:style w:type="character" w:customStyle="1" w:styleId="BulletedChar">
    <w:name w:val="Bulleted Char"/>
    <w:basedOn w:val="ListParagraphChar"/>
    <w:link w:val="Bulleted"/>
    <w:rsid w:val="00717424"/>
  </w:style>
  <w:style w:type="character" w:customStyle="1" w:styleId="IndentChar">
    <w:name w:val="Indent Char"/>
    <w:basedOn w:val="ListParagraphChar"/>
    <w:link w:val="Indent"/>
    <w:rsid w:val="007523E1"/>
  </w:style>
  <w:style w:type="character" w:customStyle="1" w:styleId="UnresolvedMention">
    <w:name w:val="Unresolved Mention"/>
    <w:basedOn w:val="DefaultParagraphFont"/>
    <w:uiPriority w:val="99"/>
    <w:semiHidden/>
    <w:unhideWhenUsed/>
    <w:rsid w:val="00C30A83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5F4AD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F4AD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F4AD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F4AD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F4AD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005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96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omec-project/ngic-rtc" TargetMode="External"/><Relationship Id="rId18" Type="http://schemas.openxmlformats.org/officeDocument/2006/relationships/image" Target="media/image2.png"/><Relationship Id="rId26" Type="http://schemas.openxmlformats.org/officeDocument/2006/relationships/image" Target="media/image10.png"/><Relationship Id="rId39" Type="http://schemas.openxmlformats.org/officeDocument/2006/relationships/hyperlink" Target="http://127.0.0.1:12997" TargetMode="External"/><Relationship Id="rId21" Type="http://schemas.openxmlformats.org/officeDocument/2006/relationships/image" Target="media/image5.png"/><Relationship Id="rId34" Type="http://schemas.openxmlformats.org/officeDocument/2006/relationships/hyperlink" Target="http://127.0.0.1:12997/statlive" TargetMode="External"/><Relationship Id="rId42" Type="http://schemas.openxmlformats.org/officeDocument/2006/relationships/image" Target="media/image21.png"/><Relationship Id="rId47" Type="http://schemas.openxmlformats.org/officeDocument/2006/relationships/image" Target="media/image24.png"/><Relationship Id="rId50" Type="http://schemas.openxmlformats.org/officeDocument/2006/relationships/footer" Target="footer1.xml"/><Relationship Id="rId7" Type="http://schemas.openxmlformats.org/officeDocument/2006/relationships/styles" Target="styles.xml"/><Relationship Id="rId2" Type="http://schemas.openxmlformats.org/officeDocument/2006/relationships/customXml" Target="../customXml/item2.xml"/><Relationship Id="rId16" Type="http://schemas.openxmlformats.org/officeDocument/2006/relationships/hyperlink" Target="https://www.apache.org/licenses/LICENSE-2.0" TargetMode="External"/><Relationship Id="rId29" Type="http://schemas.openxmlformats.org/officeDocument/2006/relationships/hyperlink" Target="https://www.ubuntu.com/download/alternative-downloads" TargetMode="External"/><Relationship Id="rId11" Type="http://schemas.openxmlformats.org/officeDocument/2006/relationships/endnotes" Target="endnotes.xml"/><Relationship Id="rId24" Type="http://schemas.openxmlformats.org/officeDocument/2006/relationships/image" Target="media/image8.png"/><Relationship Id="rId32" Type="http://schemas.openxmlformats.org/officeDocument/2006/relationships/image" Target="media/image15.jpg"/><Relationship Id="rId37" Type="http://schemas.openxmlformats.org/officeDocument/2006/relationships/image" Target="media/image18.jpg"/><Relationship Id="rId40" Type="http://schemas.openxmlformats.org/officeDocument/2006/relationships/image" Target="media/image20.png"/><Relationship Id="rId45" Type="http://schemas.openxmlformats.org/officeDocument/2006/relationships/hyperlink" Target="http://127.0.0.1:12997/" TargetMode="Externa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19" Type="http://schemas.openxmlformats.org/officeDocument/2006/relationships/image" Target="media/image3.png"/><Relationship Id="rId31" Type="http://schemas.openxmlformats.org/officeDocument/2006/relationships/image" Target="media/image14.jpg"/><Relationship Id="rId44" Type="http://schemas.openxmlformats.org/officeDocument/2006/relationships/hyperlink" Target="http://127.0.0.1:12997/statfreq" TargetMode="External"/><Relationship Id="rId52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github.com/omec-project/oss-util" TargetMode="External"/><Relationship Id="rId22" Type="http://schemas.openxmlformats.org/officeDocument/2006/relationships/image" Target="media/image6.png"/><Relationship Id="rId27" Type="http://schemas.openxmlformats.org/officeDocument/2006/relationships/image" Target="media/image11.png"/><Relationship Id="rId30" Type="http://schemas.openxmlformats.org/officeDocument/2006/relationships/image" Target="media/image13.jpg"/><Relationship Id="rId35" Type="http://schemas.openxmlformats.org/officeDocument/2006/relationships/hyperlink" Target="http://127.0.0.1:12997/" TargetMode="External"/><Relationship Id="rId43" Type="http://schemas.openxmlformats.org/officeDocument/2006/relationships/image" Target="media/image22.jpg"/><Relationship Id="rId48" Type="http://schemas.openxmlformats.org/officeDocument/2006/relationships/hyperlink" Target="https://www.opennetworking.org/" TargetMode="External"/><Relationship Id="rId8" Type="http://schemas.openxmlformats.org/officeDocument/2006/relationships/settings" Target="settings.xml"/><Relationship Id="rId51" Type="http://schemas.openxmlformats.org/officeDocument/2006/relationships/fontTable" Target="fontTable.xml"/><Relationship Id="rId3" Type="http://schemas.openxmlformats.org/officeDocument/2006/relationships/customXml" Target="../customXml/item3.xml"/><Relationship Id="rId12" Type="http://schemas.openxmlformats.org/officeDocument/2006/relationships/image" Target="media/image1.png"/><Relationship Id="rId17" Type="http://schemas.openxmlformats.org/officeDocument/2006/relationships/hyperlink" Target="https://github.com/omec-project/ngic-rtc" TargetMode="External"/><Relationship Id="rId25" Type="http://schemas.openxmlformats.org/officeDocument/2006/relationships/image" Target="media/image9.png"/><Relationship Id="rId33" Type="http://schemas.openxmlformats.org/officeDocument/2006/relationships/image" Target="media/image16.jpg"/><Relationship Id="rId38" Type="http://schemas.openxmlformats.org/officeDocument/2006/relationships/image" Target="media/image19.png"/><Relationship Id="rId46" Type="http://schemas.openxmlformats.org/officeDocument/2006/relationships/image" Target="media/image23.png"/><Relationship Id="rId20" Type="http://schemas.openxmlformats.org/officeDocument/2006/relationships/image" Target="media/image4.png"/><Relationship Id="rId41" Type="http://schemas.openxmlformats.org/officeDocument/2006/relationships/hyperlink" Target="http://127.0.0.1:12997/" TargetMode="External"/><Relationship Id="rId54" Type="http://schemas.microsoft.com/office/2016/09/relationships/commentsIds" Target="commentsIds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5" Type="http://schemas.openxmlformats.org/officeDocument/2006/relationships/hyperlink" Target="https://github.com/omec-project/freediameter" TargetMode="External"/><Relationship Id="rId23" Type="http://schemas.openxmlformats.org/officeDocument/2006/relationships/image" Target="media/image7.png"/><Relationship Id="rId28" Type="http://schemas.openxmlformats.org/officeDocument/2006/relationships/image" Target="media/image12.png"/><Relationship Id="rId36" Type="http://schemas.openxmlformats.org/officeDocument/2006/relationships/image" Target="media/image17.png"/><Relationship Id="rId4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DEtDRWr2DmLHhY1GCGWDO+ZoheA==">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</go:docsCustomData>
</go:gDocsCustomXmlDataStorage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CF33811283A7B4984CFC1276D7075AC" ma:contentTypeVersion="13" ma:contentTypeDescription="Create a new document." ma:contentTypeScope="" ma:versionID="e27940114e259472dedda245494639f0">
  <xsd:schema xmlns:xsd="http://www.w3.org/2001/XMLSchema" xmlns:xs="http://www.w3.org/2001/XMLSchema" xmlns:p="http://schemas.microsoft.com/office/2006/metadata/properties" xmlns:ns3="3c28b93c-415a-4350-85b3-589e5248e95d" xmlns:ns4="5b41f3b6-50b1-4df2-a224-d7359c0ec4be" targetNamespace="http://schemas.microsoft.com/office/2006/metadata/properties" ma:root="true" ma:fieldsID="b43813e3266e66bc4eef86007307b04c" ns3:_="" ns4:_="">
    <xsd:import namespace="3c28b93c-415a-4350-85b3-589e5248e95d"/>
    <xsd:import namespace="5b41f3b6-50b1-4df2-a224-d7359c0ec4b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EventHashCode" minOccurs="0"/>
                <xsd:element ref="ns3:MediaServiceGenerationTim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28b93c-415a-4350-85b3-589e5248e95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6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41f3b6-50b1-4df2-a224-d7359c0ec4b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4AFFA985-2760-4800-AE3D-939C570D100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3F11B72-DBDC-4E60-A0F9-F24C808FC09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3594644-A2F3-453B-95EC-85203CF4CE9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c28b93c-415a-4350-85b3-589e5248e95d"/>
    <ds:schemaRef ds:uri="5b41f3b6-50b1-4df2-a224-d7359c0ec4b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DAEFCAB0-3D9B-4B2E-A887-3C8D9D9DCA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26</Pages>
  <Words>5309</Words>
  <Characters>30267</Characters>
  <Application>Microsoft Office Word</Application>
  <DocSecurity>0</DocSecurity>
  <Lines>252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Vikram S Barate</dc:creator>
  <cp:lastModifiedBy>Vikram S Barate</cp:lastModifiedBy>
  <cp:revision>4</cp:revision>
  <dcterms:created xsi:type="dcterms:W3CDTF">2020-04-01T15:22:00Z</dcterms:created>
  <dcterms:modified xsi:type="dcterms:W3CDTF">2020-04-01T15:35:00Z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0x010100FCF33811283A7B4984CFC1276D7075AC</vt:lpwstr>
  </property>
</Properties>
</file>