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1B" w:rsidRDefault="0045273E" w:rsidP="0045273E">
      <w:pPr>
        <w:pStyle w:val="Title"/>
      </w:pPr>
      <w:r>
        <w:t xml:space="preserve">DNS Server Setup for </w:t>
      </w:r>
      <w:r w:rsidR="00C6163E">
        <w:t>UPF selection</w:t>
      </w:r>
    </w:p>
    <w:p w:rsidR="0045273E" w:rsidRDefault="0045273E" w:rsidP="0045273E">
      <w:pPr>
        <w:pStyle w:val="Heading1"/>
      </w:pPr>
      <w:bookmarkStart w:id="0" w:name="_Basic_DNS_Server"/>
      <w:bookmarkEnd w:id="0"/>
      <w:r>
        <w:t>Basic DNS Server Installation</w:t>
      </w:r>
    </w:p>
    <w:p w:rsidR="0045273E" w:rsidRDefault="0045273E" w:rsidP="0045273E">
      <w:pPr>
        <w:pStyle w:val="ListParagraph"/>
        <w:numPr>
          <w:ilvl w:val="0"/>
          <w:numId w:val="1"/>
        </w:numPr>
      </w:pPr>
      <w:r>
        <w:t>Install the required DNS packages</w:t>
      </w:r>
    </w:p>
    <w:p w:rsidR="0045273E" w:rsidRPr="0045273E" w:rsidRDefault="0045273E" w:rsidP="00882173">
      <w:pPr>
        <w:ind w:left="1440"/>
        <w:rPr>
          <w:rFonts w:ascii="Consolas" w:hAnsi="Consolas"/>
          <w:sz w:val="24"/>
        </w:rPr>
      </w:pPr>
      <w:r w:rsidRPr="006A1C14">
        <w:rPr>
          <w:rFonts w:ascii="Consolas" w:hAnsi="Consolas"/>
          <w:sz w:val="24"/>
          <w:highlight w:val="yellow"/>
        </w:rPr>
        <w:t>sudo apt-get install bind9 dnsutils bind9-doc</w:t>
      </w:r>
    </w:p>
    <w:p w:rsidR="00545723" w:rsidRDefault="006A1C14" w:rsidP="00545723">
      <w:pPr>
        <w:pStyle w:val="ListParagraph"/>
        <w:numPr>
          <w:ilvl w:val="0"/>
          <w:numId w:val="1"/>
        </w:numPr>
      </w:pPr>
      <w:r>
        <w:t>Set bind to IPV4 mode by u</w:t>
      </w:r>
      <w:r w:rsidR="00545723">
        <w:t xml:space="preserve">pdate </w:t>
      </w:r>
      <w:r>
        <w:t xml:space="preserve">the options parameter in </w:t>
      </w:r>
      <w:r w:rsidR="00545723" w:rsidRPr="006A1C14">
        <w:rPr>
          <w:rFonts w:ascii="Consolas" w:hAnsi="Consolas"/>
          <w:b/>
        </w:rPr>
        <w:t>/etc/default/bind9</w:t>
      </w:r>
      <w:r>
        <w:t xml:space="preserve"> as follows:</w:t>
      </w:r>
    </w:p>
    <w:p w:rsidR="006A1C14" w:rsidRPr="006A1C14" w:rsidRDefault="006A1C14" w:rsidP="006A1C14">
      <w:pPr>
        <w:ind w:left="1440"/>
        <w:rPr>
          <w:rFonts w:ascii="Consolas" w:hAnsi="Consolas"/>
        </w:rPr>
      </w:pPr>
      <w:r w:rsidRPr="006A1C14">
        <w:rPr>
          <w:rFonts w:ascii="Consolas" w:hAnsi="Consolas"/>
          <w:highlight w:val="yellow"/>
        </w:rPr>
        <w:t>OPTIONS="-4 -u bind"</w:t>
      </w:r>
    </w:p>
    <w:p w:rsidR="0045273E" w:rsidRDefault="0045273E" w:rsidP="0045273E">
      <w:pPr>
        <w:pStyle w:val="ListParagraph"/>
        <w:numPr>
          <w:ilvl w:val="0"/>
          <w:numId w:val="1"/>
        </w:numPr>
      </w:pPr>
      <w:r>
        <w:t xml:space="preserve">Modify </w:t>
      </w:r>
      <w:r w:rsidRPr="00882173">
        <w:rPr>
          <w:rFonts w:ascii="Consolas" w:hAnsi="Consolas"/>
          <w:b/>
        </w:rPr>
        <w:t>/etc/bind/named.conf.options</w:t>
      </w:r>
      <w:r>
        <w:t xml:space="preserve"> </w:t>
      </w:r>
      <w:r w:rsidR="00882173">
        <w:t>to define the DNS servers to forward unresolved DNS request to.  For example to forward unresolved DNS requests to Google, /etc/bind/named.conf.options should look as follows: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>options {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directory "/var/cache/bind";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If there is a firewall between you and nameservers you want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to talk to, you may need to fix the firewall to allow multiple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ports to talk.  See http://www.kb.cert.org/vuls/id/800113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If your ISP provided one or more IP addresses for stable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nameservers, you probably want to use them as forwarders.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Uncomment the following block, and insert the addresses replacing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the all-0's placeholder.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</w:t>
      </w:r>
      <w:r w:rsidRPr="00882173">
        <w:rPr>
          <w:rFonts w:ascii="Consolas" w:hAnsi="Consolas"/>
          <w:sz w:val="16"/>
          <w:szCs w:val="16"/>
          <w:highlight w:val="yellow"/>
        </w:rPr>
        <w:t>forwarders {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     </w:t>
      </w:r>
      <w:r w:rsidRPr="00882173">
        <w:rPr>
          <w:rFonts w:ascii="Consolas" w:hAnsi="Consolas"/>
          <w:sz w:val="16"/>
          <w:szCs w:val="16"/>
          <w:highlight w:val="yellow"/>
        </w:rPr>
        <w:t>8.8.8.8;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</w:t>
      </w:r>
      <w:r w:rsidRPr="00882173">
        <w:rPr>
          <w:rFonts w:ascii="Consolas" w:hAnsi="Consolas"/>
          <w:sz w:val="16"/>
          <w:szCs w:val="16"/>
          <w:highlight w:val="yellow"/>
        </w:rPr>
        <w:t>};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//========================================================================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If BIND logs error messages about the root key being expired,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 you will need to update your keys.  See https://www.isc.org/bind-keys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//========================================================================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dnssec-validation auto;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auth-nxdomain no;    # conform to RFC1035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 xml:space="preserve">        listen-on-v6 { any; };</w:t>
      </w:r>
    </w:p>
    <w:p w:rsid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  <w:r w:rsidRPr="00882173">
        <w:rPr>
          <w:rFonts w:ascii="Consolas" w:hAnsi="Consolas"/>
          <w:sz w:val="16"/>
          <w:szCs w:val="16"/>
        </w:rPr>
        <w:t>};</w:t>
      </w:r>
    </w:p>
    <w:p w:rsidR="00882173" w:rsidRPr="00882173" w:rsidRDefault="00882173" w:rsidP="00882173">
      <w:pPr>
        <w:spacing w:after="0"/>
        <w:ind w:left="1440"/>
        <w:rPr>
          <w:rFonts w:ascii="Consolas" w:hAnsi="Consolas"/>
          <w:sz w:val="16"/>
          <w:szCs w:val="16"/>
        </w:rPr>
      </w:pPr>
    </w:p>
    <w:p w:rsidR="006A1C14" w:rsidRDefault="006A1C14" w:rsidP="006A1C14">
      <w:pPr>
        <w:pStyle w:val="ListParagraph"/>
        <w:numPr>
          <w:ilvl w:val="0"/>
          <w:numId w:val="1"/>
        </w:numPr>
      </w:pPr>
      <w:r>
        <w:t xml:space="preserve">Configure Local File.  Modify </w:t>
      </w:r>
      <w:r w:rsidRPr="004865EB">
        <w:rPr>
          <w:rFonts w:ascii="Consolas" w:hAnsi="Consolas"/>
          <w:b/>
        </w:rPr>
        <w:t>/etc/bind/named.conf.local</w:t>
      </w:r>
      <w:r>
        <w:t xml:space="preserve"> as follows:</w:t>
      </w:r>
    </w:p>
    <w:p w:rsidR="006A1C14" w:rsidRDefault="002451F6" w:rsidP="006A1C14">
      <w:pPr>
        <w:pStyle w:val="ListParagraph"/>
        <w:numPr>
          <w:ilvl w:val="0"/>
          <w:numId w:val="5"/>
        </w:numPr>
      </w:pPr>
      <w:r>
        <w:t>Add the forward zone with the following lines (substitute the zone name with your own):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  <w:szCs w:val="16"/>
        </w:rPr>
      </w:pPr>
      <w:r w:rsidRPr="002451F6">
        <w:rPr>
          <w:rFonts w:ascii="Consolas" w:hAnsi="Consolas"/>
          <w:sz w:val="16"/>
          <w:szCs w:val="16"/>
        </w:rPr>
        <w:t>zone "</w:t>
      </w:r>
      <w:r w:rsidRPr="002451F6">
        <w:rPr>
          <w:rFonts w:ascii="Consolas" w:hAnsi="Consolas"/>
          <w:sz w:val="16"/>
          <w:szCs w:val="16"/>
          <w:highlight w:val="yellow"/>
        </w:rPr>
        <w:t>test3gpp.net</w:t>
      </w:r>
      <w:r w:rsidRPr="002451F6">
        <w:rPr>
          <w:rFonts w:ascii="Consolas" w:hAnsi="Consolas"/>
          <w:sz w:val="16"/>
          <w:szCs w:val="16"/>
        </w:rPr>
        <w:t>" {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  <w:szCs w:val="16"/>
        </w:rPr>
      </w:pPr>
      <w:r w:rsidRPr="002451F6">
        <w:rPr>
          <w:rFonts w:ascii="Consolas" w:hAnsi="Consolas"/>
          <w:sz w:val="16"/>
          <w:szCs w:val="16"/>
        </w:rPr>
        <w:t xml:space="preserve"> type master;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  <w:szCs w:val="16"/>
        </w:rPr>
      </w:pPr>
      <w:r w:rsidRPr="002451F6">
        <w:rPr>
          <w:rFonts w:ascii="Consolas" w:hAnsi="Consolas"/>
          <w:sz w:val="16"/>
          <w:szCs w:val="16"/>
        </w:rPr>
        <w:t xml:space="preserve"> file "/etc/bind/db.</w:t>
      </w:r>
      <w:r w:rsidRPr="002451F6">
        <w:rPr>
          <w:rFonts w:ascii="Consolas" w:hAnsi="Consolas"/>
          <w:sz w:val="16"/>
          <w:szCs w:val="16"/>
          <w:highlight w:val="yellow"/>
        </w:rPr>
        <w:t>test3gpp.net</w:t>
      </w:r>
      <w:r w:rsidRPr="002451F6">
        <w:rPr>
          <w:rFonts w:ascii="Consolas" w:hAnsi="Consolas"/>
          <w:sz w:val="16"/>
          <w:szCs w:val="16"/>
        </w:rPr>
        <w:t>";</w:t>
      </w:r>
    </w:p>
    <w:p w:rsidR="002451F6" w:rsidRPr="002451F6" w:rsidRDefault="002451F6" w:rsidP="002451F6">
      <w:pPr>
        <w:ind w:left="2160"/>
        <w:rPr>
          <w:rFonts w:ascii="Consolas" w:hAnsi="Consolas"/>
          <w:sz w:val="16"/>
          <w:szCs w:val="16"/>
        </w:rPr>
      </w:pPr>
      <w:r w:rsidRPr="002451F6">
        <w:rPr>
          <w:rFonts w:ascii="Consolas" w:hAnsi="Consolas"/>
          <w:sz w:val="16"/>
          <w:szCs w:val="16"/>
        </w:rPr>
        <w:t>};</w:t>
      </w:r>
    </w:p>
    <w:p w:rsidR="002451F6" w:rsidRDefault="002451F6" w:rsidP="002451F6">
      <w:pPr>
        <w:pStyle w:val="ListParagraph"/>
        <w:numPr>
          <w:ilvl w:val="0"/>
          <w:numId w:val="5"/>
        </w:numPr>
      </w:pPr>
      <w:r>
        <w:t xml:space="preserve">Add the reverse zone by adding the following lines (note that the reverse zone name starts with 93.212.10 which is the opposite of </w:t>
      </w:r>
      <w:r w:rsidRPr="002451F6">
        <w:t>10.212.93</w:t>
      </w:r>
      <w:r w:rsidR="00E94C5F">
        <w:t>.10</w:t>
      </w:r>
      <w:r>
        <w:t>).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</w:rPr>
      </w:pPr>
      <w:r w:rsidRPr="002451F6">
        <w:rPr>
          <w:rFonts w:ascii="Consolas" w:hAnsi="Consolas"/>
          <w:sz w:val="16"/>
        </w:rPr>
        <w:t>zone "</w:t>
      </w:r>
      <w:r w:rsidRPr="002451F6">
        <w:rPr>
          <w:rFonts w:ascii="Consolas" w:hAnsi="Consolas"/>
          <w:sz w:val="16"/>
          <w:highlight w:val="yellow"/>
        </w:rPr>
        <w:t>93.212.10</w:t>
      </w:r>
      <w:r w:rsidRPr="002451F6">
        <w:rPr>
          <w:rFonts w:ascii="Consolas" w:hAnsi="Consolas"/>
          <w:sz w:val="16"/>
        </w:rPr>
        <w:t>in-addr.arpa" {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</w:rPr>
      </w:pPr>
      <w:r w:rsidRPr="002451F6">
        <w:rPr>
          <w:rFonts w:ascii="Consolas" w:hAnsi="Consolas"/>
          <w:sz w:val="16"/>
        </w:rPr>
        <w:t xml:space="preserve"> type master;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</w:rPr>
      </w:pPr>
      <w:r w:rsidRPr="002451F6">
        <w:rPr>
          <w:rFonts w:ascii="Consolas" w:hAnsi="Consolas"/>
          <w:sz w:val="16"/>
        </w:rPr>
        <w:t xml:space="preserve"> notify no;</w:t>
      </w:r>
    </w:p>
    <w:p w:rsidR="002451F6" w:rsidRPr="002451F6" w:rsidRDefault="002451F6" w:rsidP="002451F6">
      <w:pPr>
        <w:spacing w:after="0"/>
        <w:ind w:left="2160"/>
        <w:rPr>
          <w:rFonts w:ascii="Consolas" w:hAnsi="Consolas"/>
          <w:sz w:val="16"/>
        </w:rPr>
      </w:pPr>
      <w:r w:rsidRPr="002451F6">
        <w:rPr>
          <w:rFonts w:ascii="Consolas" w:hAnsi="Consolas"/>
          <w:sz w:val="16"/>
        </w:rPr>
        <w:t xml:space="preserve"> file "/etc/bind/db.</w:t>
      </w:r>
      <w:r w:rsidRPr="002451F6">
        <w:rPr>
          <w:rFonts w:ascii="Consolas" w:hAnsi="Consolas"/>
          <w:sz w:val="16"/>
          <w:highlight w:val="yellow"/>
        </w:rPr>
        <w:t>10</w:t>
      </w:r>
      <w:r w:rsidRPr="002451F6">
        <w:rPr>
          <w:rFonts w:ascii="Consolas" w:hAnsi="Consolas"/>
          <w:sz w:val="16"/>
        </w:rPr>
        <w:t>";</w:t>
      </w:r>
    </w:p>
    <w:p w:rsidR="002451F6" w:rsidRPr="002451F6" w:rsidRDefault="002451F6" w:rsidP="002451F6">
      <w:pPr>
        <w:ind w:left="2160"/>
        <w:rPr>
          <w:rFonts w:ascii="Consolas" w:hAnsi="Consolas"/>
          <w:sz w:val="16"/>
        </w:rPr>
      </w:pPr>
      <w:r w:rsidRPr="002451F6">
        <w:rPr>
          <w:rFonts w:ascii="Consolas" w:hAnsi="Consolas"/>
          <w:sz w:val="16"/>
        </w:rPr>
        <w:t>};</w:t>
      </w:r>
    </w:p>
    <w:p w:rsidR="006A1C14" w:rsidRDefault="006A1C14" w:rsidP="006A1C14">
      <w:pPr>
        <w:pStyle w:val="ListParagraph"/>
      </w:pPr>
    </w:p>
    <w:p w:rsidR="004865EB" w:rsidRPr="004865EB" w:rsidRDefault="004865EB" w:rsidP="00F66DBF">
      <w:pPr>
        <w:pStyle w:val="ListParagraph"/>
        <w:numPr>
          <w:ilvl w:val="0"/>
          <w:numId w:val="1"/>
        </w:numPr>
        <w:rPr>
          <w:rFonts w:ascii="Consolas" w:hAnsi="Consolas"/>
          <w:sz w:val="16"/>
        </w:rPr>
      </w:pPr>
      <w:r>
        <w:t xml:space="preserve">Create the forward zone file using the file name referenced in </w:t>
      </w:r>
      <w:r w:rsidRPr="004865EB">
        <w:rPr>
          <w:rFonts w:ascii="Consolas" w:hAnsi="Consolas"/>
          <w:b/>
        </w:rPr>
        <w:t>/etc/bind/named.conf.local</w:t>
      </w:r>
      <w:r>
        <w:t xml:space="preserve">.  In this example the file is named </w:t>
      </w:r>
      <w:r w:rsidRPr="005E5928">
        <w:rPr>
          <w:rFonts w:ascii="Consolas" w:hAnsi="Consolas"/>
          <w:b/>
        </w:rPr>
        <w:t>/etc/bind/db.test3gpp.net</w:t>
      </w:r>
      <w:r w:rsidR="00310705">
        <w:t xml:space="preserve"> and the DNS server (ns1),</w:t>
      </w:r>
      <w:r w:rsidRPr="004865EB">
        <w:rPr>
          <w:rFonts w:ascii="Consolas" w:hAnsi="Consolas"/>
          <w:sz w:val="16"/>
        </w:rPr>
        <w:t>;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; BIND data file for local loopback interface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;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$TTL    604800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@       IN      SOA     </w:t>
      </w:r>
      <w:r w:rsidRPr="005E5928">
        <w:rPr>
          <w:rFonts w:ascii="Consolas" w:hAnsi="Consolas"/>
          <w:sz w:val="16"/>
          <w:highlight w:val="yellow"/>
        </w:rPr>
        <w:t>ns1.test3gpp.net</w:t>
      </w:r>
      <w:r w:rsidRPr="004865EB">
        <w:rPr>
          <w:rFonts w:ascii="Consolas" w:hAnsi="Consolas"/>
          <w:sz w:val="16"/>
        </w:rPr>
        <w:t>. root.</w:t>
      </w:r>
      <w:r w:rsidRPr="005E5928">
        <w:rPr>
          <w:rFonts w:ascii="Consolas" w:hAnsi="Consolas"/>
          <w:sz w:val="16"/>
          <w:highlight w:val="yellow"/>
        </w:rPr>
        <w:t>ns1.test3gpp.net</w:t>
      </w:r>
      <w:r w:rsidRPr="004865EB">
        <w:rPr>
          <w:rFonts w:ascii="Consolas" w:hAnsi="Consolas"/>
          <w:sz w:val="16"/>
        </w:rPr>
        <w:t>. (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                              2         ; Serial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                         604800         ; Refresh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                          86400         ; Retry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                        2419200         ; Expire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                         604800 )       ; Negative Cache TTL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;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 xml:space="preserve">@       IN      NS      </w:t>
      </w:r>
      <w:r w:rsidR="00310705" w:rsidRPr="005E5928">
        <w:rPr>
          <w:rFonts w:ascii="Consolas" w:hAnsi="Consolas"/>
          <w:sz w:val="16"/>
          <w:highlight w:val="yellow"/>
        </w:rPr>
        <w:t>ns1</w:t>
      </w:r>
      <w:r w:rsidRPr="005E5928">
        <w:rPr>
          <w:rFonts w:ascii="Consolas" w:hAnsi="Consolas"/>
          <w:sz w:val="16"/>
          <w:highlight w:val="yellow"/>
        </w:rPr>
        <w:t>.</w:t>
      </w:r>
      <w:r w:rsidR="00310705" w:rsidRPr="005E5928">
        <w:rPr>
          <w:rFonts w:ascii="Consolas" w:hAnsi="Consolas"/>
          <w:sz w:val="16"/>
          <w:highlight w:val="yellow"/>
        </w:rPr>
        <w:t>test3gpp.net</w:t>
      </w:r>
      <w:r w:rsidRPr="004865EB">
        <w:rPr>
          <w:rFonts w:ascii="Consolas" w:hAnsi="Consolas"/>
          <w:sz w:val="16"/>
        </w:rPr>
        <w:t>.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@       IN      A       127.0.0.1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  <w:r w:rsidRPr="004865EB">
        <w:rPr>
          <w:rFonts w:ascii="Consolas" w:hAnsi="Consolas"/>
          <w:sz w:val="16"/>
        </w:rPr>
        <w:t>@       IN      AAAA    ::1</w:t>
      </w: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</w:p>
    <w:p w:rsidR="004865EB" w:rsidRPr="004865EB" w:rsidRDefault="004865EB" w:rsidP="004865EB">
      <w:pPr>
        <w:spacing w:after="0"/>
        <w:ind w:left="1440"/>
        <w:rPr>
          <w:rFonts w:ascii="Consolas" w:hAnsi="Consolas"/>
          <w:sz w:val="16"/>
        </w:rPr>
      </w:pPr>
    </w:p>
    <w:p w:rsidR="005E5928" w:rsidRDefault="005E5928" w:rsidP="005E5928">
      <w:pPr>
        <w:pStyle w:val="ListParagraph"/>
        <w:numPr>
          <w:ilvl w:val="0"/>
          <w:numId w:val="1"/>
        </w:numPr>
      </w:pPr>
      <w:r>
        <w:t xml:space="preserve">Create the reverse zone file using the file name referenced in </w:t>
      </w:r>
      <w:r w:rsidRPr="00D17D8D">
        <w:rPr>
          <w:rFonts w:ascii="Consolas" w:hAnsi="Consolas" w:cs="Consolas"/>
          <w:b/>
        </w:rPr>
        <w:t>/etc/bind/named.conf.local</w:t>
      </w:r>
      <w:r>
        <w:t xml:space="preserve">.  In this example the file is named </w:t>
      </w:r>
      <w:r w:rsidRPr="00D17D8D">
        <w:rPr>
          <w:rFonts w:ascii="Consolas" w:hAnsi="Consolas" w:cs="Consolas"/>
          <w:b/>
        </w:rPr>
        <w:t>/etc/bind/db.10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>;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>; BIND reverse data file for local loopback interface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>;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>$TTL    604800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@       IN      SOA     </w:t>
      </w:r>
      <w:r w:rsidRPr="005E5928">
        <w:rPr>
          <w:rFonts w:ascii="Consolas" w:hAnsi="Consolas"/>
          <w:sz w:val="16"/>
          <w:highlight w:val="yellow"/>
        </w:rPr>
        <w:t>ns1.test3gpp.net</w:t>
      </w:r>
      <w:r w:rsidRPr="005E5928">
        <w:rPr>
          <w:rFonts w:ascii="Consolas" w:hAnsi="Consolas"/>
          <w:sz w:val="16"/>
        </w:rPr>
        <w:t>. root.</w:t>
      </w:r>
      <w:r w:rsidRPr="005E5928">
        <w:rPr>
          <w:rFonts w:ascii="Consolas" w:hAnsi="Consolas"/>
          <w:sz w:val="16"/>
          <w:highlight w:val="yellow"/>
        </w:rPr>
        <w:t>ts1.test3gpp.net</w:t>
      </w:r>
      <w:r w:rsidRPr="005E5928">
        <w:rPr>
          <w:rFonts w:ascii="Consolas" w:hAnsi="Consolas"/>
          <w:sz w:val="16"/>
        </w:rPr>
        <w:t>. (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                              1         ; Serial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                         604800         ; Refresh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                          86400         ; Retry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                        2419200         ; Expire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                         604800 )       ; Negative Cache TTL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>;</w:t>
      </w:r>
    </w:p>
    <w:p w:rsidR="005E5928" w:rsidRPr="005E5928" w:rsidRDefault="005E5928" w:rsidP="005E5928">
      <w:pPr>
        <w:spacing w:after="0"/>
        <w:ind w:left="1440"/>
        <w:rPr>
          <w:rFonts w:ascii="Consolas" w:hAnsi="Consolas"/>
          <w:sz w:val="16"/>
        </w:rPr>
      </w:pPr>
      <w:r w:rsidRPr="005E5928">
        <w:rPr>
          <w:rFonts w:ascii="Consolas" w:hAnsi="Consolas"/>
          <w:sz w:val="16"/>
        </w:rPr>
        <w:t xml:space="preserve">@       IN      NS      </w:t>
      </w:r>
      <w:r w:rsidRPr="005E5928">
        <w:rPr>
          <w:rFonts w:ascii="Consolas" w:hAnsi="Consolas"/>
          <w:sz w:val="16"/>
          <w:highlight w:val="yellow"/>
        </w:rPr>
        <w:t>ns1.test3gpp.net</w:t>
      </w:r>
      <w:r w:rsidRPr="005E5928">
        <w:rPr>
          <w:rFonts w:ascii="Consolas" w:hAnsi="Consolas"/>
          <w:sz w:val="16"/>
        </w:rPr>
        <w:t>.</w:t>
      </w:r>
    </w:p>
    <w:p w:rsidR="005E5928" w:rsidRPr="005E5928" w:rsidRDefault="005E5928" w:rsidP="005E5928">
      <w:pPr>
        <w:ind w:left="1440"/>
        <w:rPr>
          <w:rFonts w:ascii="Consolas" w:hAnsi="Consolas"/>
          <w:sz w:val="16"/>
        </w:rPr>
      </w:pPr>
    </w:p>
    <w:p w:rsidR="005E5928" w:rsidRDefault="003B6A33" w:rsidP="005E5928">
      <w:pPr>
        <w:pStyle w:val="ListParagraph"/>
        <w:numPr>
          <w:ilvl w:val="0"/>
          <w:numId w:val="1"/>
        </w:numPr>
      </w:pPr>
      <w:r>
        <w:t>Start the DNS server.</w:t>
      </w:r>
    </w:p>
    <w:p w:rsidR="003B6A33" w:rsidRPr="003B6A33" w:rsidRDefault="003B6A33" w:rsidP="003B6A33">
      <w:pPr>
        <w:ind w:left="1440"/>
        <w:rPr>
          <w:rFonts w:ascii="Consolas" w:hAnsi="Consolas" w:cs="Consolas"/>
        </w:rPr>
      </w:pPr>
      <w:r w:rsidRPr="003B6A33">
        <w:rPr>
          <w:rFonts w:ascii="Consolas" w:hAnsi="Consolas" w:cs="Consolas"/>
        </w:rPr>
        <w:t>sudo service bind9 start</w:t>
      </w:r>
    </w:p>
    <w:p w:rsidR="003B6A33" w:rsidRDefault="003B6A33" w:rsidP="005E5928">
      <w:pPr>
        <w:pStyle w:val="ListParagraph"/>
        <w:numPr>
          <w:ilvl w:val="0"/>
          <w:numId w:val="1"/>
        </w:numPr>
      </w:pPr>
      <w:r>
        <w:t>Verify that the DNS service started successfully by opening /var/log/syslog and look for the following entry toward the end of the file:</w:t>
      </w:r>
    </w:p>
    <w:p w:rsidR="003B6A33" w:rsidRPr="00DF2C63" w:rsidRDefault="00DF2C63" w:rsidP="003B6A33">
      <w:pPr>
        <w:ind w:left="1440"/>
        <w:rPr>
          <w:rFonts w:ascii="Consolas" w:hAnsi="Consolas" w:cs="Consolas"/>
        </w:rPr>
      </w:pPr>
      <w:r w:rsidRPr="00DF2C63">
        <w:rPr>
          <w:rFonts w:ascii="Consolas" w:hAnsi="Consolas" w:cs="Consolas"/>
        </w:rPr>
        <w:t>Aug 10 13:20:29 ns1 named[29932]: all zones loaded</w:t>
      </w:r>
    </w:p>
    <w:p w:rsidR="003B6A33" w:rsidRDefault="00DF2C63" w:rsidP="00DF2C63">
      <w:pPr>
        <w:pStyle w:val="ListParagraph"/>
      </w:pPr>
      <w:r>
        <w:t>If this message cannot be located, locate the error message associated with the “named” service and make the necessary corrections.</w:t>
      </w:r>
    </w:p>
    <w:p w:rsidR="00DF2C63" w:rsidRPr="0045273E" w:rsidRDefault="00DF2C63" w:rsidP="00DF2C63"/>
    <w:p w:rsidR="00DF2C63" w:rsidRDefault="00DF2C63" w:rsidP="0045273E">
      <w:pPr>
        <w:pStyle w:val="Heading1"/>
      </w:pPr>
      <w:r>
        <w:t>Update /etc/hostname and /etc/hosts</w:t>
      </w:r>
    </w:p>
    <w:p w:rsidR="00DF2C63" w:rsidRDefault="00DF2C63" w:rsidP="00DF2C63">
      <w:pPr>
        <w:pStyle w:val="ListParagraph"/>
        <w:numPr>
          <w:ilvl w:val="0"/>
          <w:numId w:val="8"/>
        </w:numPr>
      </w:pPr>
      <w:r>
        <w:t xml:space="preserve">Modify </w:t>
      </w:r>
      <w:r w:rsidRPr="00DF2C63">
        <w:rPr>
          <w:rFonts w:ascii="Consolas" w:hAnsi="Consolas" w:cs="Consolas"/>
          <w:b/>
        </w:rPr>
        <w:t>/etc/hostname</w:t>
      </w:r>
      <w:r>
        <w:t xml:space="preserve"> to reflect the unqualified host name of each server.  In this example, the DNS server hostname should be:</w:t>
      </w:r>
    </w:p>
    <w:p w:rsidR="00DF2C63" w:rsidRPr="00DF2C63" w:rsidRDefault="00DF2C63" w:rsidP="00DF2C6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ns1</w:t>
      </w:r>
    </w:p>
    <w:p w:rsidR="00DF2C63" w:rsidRDefault="00DF2C63" w:rsidP="00DF2C63">
      <w:pPr>
        <w:pStyle w:val="ListParagraph"/>
        <w:numPr>
          <w:ilvl w:val="0"/>
          <w:numId w:val="8"/>
        </w:numPr>
      </w:pPr>
      <w:r>
        <w:t xml:space="preserve"> </w:t>
      </w:r>
      <w:r w:rsidR="00FF042F">
        <w:t>Ensure that /etc/hosts has entries for 127.0.0.1, 127.0</w:t>
      </w:r>
      <w:r w:rsidR="00CE78BF">
        <w:t>.</w:t>
      </w:r>
      <w:r w:rsidR="00FF042F">
        <w:t>1.1 and the IP address of the host with both the fully qualified hostname and the unqualified hostname.</w:t>
      </w:r>
    </w:p>
    <w:p w:rsidR="00FF042F" w:rsidRPr="00FF042F" w:rsidRDefault="00FF042F" w:rsidP="00FF042F">
      <w:pPr>
        <w:spacing w:after="0"/>
        <w:ind w:left="1440"/>
        <w:rPr>
          <w:rFonts w:ascii="Consolas" w:hAnsi="Consolas" w:cs="Consolas"/>
          <w:sz w:val="16"/>
          <w:szCs w:val="16"/>
        </w:rPr>
      </w:pPr>
      <w:r w:rsidRPr="00FF042F">
        <w:rPr>
          <w:rFonts w:ascii="Consolas" w:hAnsi="Consolas" w:cs="Consolas"/>
          <w:sz w:val="16"/>
          <w:szCs w:val="16"/>
        </w:rPr>
        <w:lastRenderedPageBreak/>
        <w:t>127.0.0.1</w:t>
      </w:r>
      <w:r w:rsidRPr="00FF042F">
        <w:rPr>
          <w:rFonts w:ascii="Consolas" w:hAnsi="Consolas" w:cs="Consolas"/>
          <w:sz w:val="16"/>
          <w:szCs w:val="16"/>
        </w:rPr>
        <w:tab/>
        <w:t>localhost</w:t>
      </w:r>
    </w:p>
    <w:p w:rsidR="00FF042F" w:rsidRPr="00FF042F" w:rsidRDefault="00FF042F" w:rsidP="00FF042F">
      <w:pPr>
        <w:spacing w:after="0"/>
        <w:ind w:left="1440"/>
        <w:rPr>
          <w:rFonts w:ascii="Consolas" w:hAnsi="Consolas" w:cs="Consolas"/>
          <w:sz w:val="16"/>
          <w:szCs w:val="16"/>
        </w:rPr>
      </w:pPr>
      <w:r w:rsidRPr="00FF042F">
        <w:rPr>
          <w:rFonts w:ascii="Consolas" w:hAnsi="Consolas" w:cs="Consolas"/>
          <w:sz w:val="16"/>
          <w:szCs w:val="16"/>
          <w:highlight w:val="yellow"/>
        </w:rPr>
        <w:t>127.0.1.1</w:t>
      </w:r>
      <w:r w:rsidRPr="00FF042F">
        <w:rPr>
          <w:rFonts w:ascii="Consolas" w:hAnsi="Consolas" w:cs="Consolas"/>
          <w:sz w:val="16"/>
          <w:szCs w:val="16"/>
        </w:rPr>
        <w:tab/>
      </w:r>
      <w:r w:rsidRPr="00FF042F">
        <w:rPr>
          <w:rFonts w:ascii="Consolas" w:hAnsi="Consolas" w:cs="Consolas"/>
          <w:sz w:val="16"/>
          <w:szCs w:val="16"/>
          <w:highlight w:val="yellow"/>
        </w:rPr>
        <w:t>ns1.test3gpp.net</w:t>
      </w:r>
      <w:r w:rsidRPr="00FF042F">
        <w:rPr>
          <w:rFonts w:ascii="Consolas" w:hAnsi="Consolas" w:cs="Consolas"/>
          <w:sz w:val="16"/>
          <w:szCs w:val="16"/>
        </w:rPr>
        <w:tab/>
      </w:r>
      <w:r w:rsidRPr="00FF042F">
        <w:rPr>
          <w:rFonts w:ascii="Consolas" w:hAnsi="Consolas" w:cs="Consolas"/>
          <w:sz w:val="16"/>
          <w:szCs w:val="16"/>
          <w:highlight w:val="yellow"/>
        </w:rPr>
        <w:t>ns1</w:t>
      </w:r>
    </w:p>
    <w:p w:rsidR="00FF042F" w:rsidRDefault="00FF042F" w:rsidP="00FF042F">
      <w:pPr>
        <w:spacing w:after="0"/>
        <w:ind w:left="1440"/>
        <w:rPr>
          <w:rFonts w:ascii="Consolas" w:hAnsi="Consolas" w:cs="Consolas"/>
          <w:sz w:val="16"/>
          <w:szCs w:val="16"/>
        </w:rPr>
      </w:pPr>
      <w:r w:rsidRPr="005E5928">
        <w:rPr>
          <w:rFonts w:ascii="Consolas" w:hAnsi="Consolas"/>
          <w:sz w:val="16"/>
          <w:highlight w:val="yellow"/>
        </w:rPr>
        <w:t>10.212.93.10</w:t>
      </w:r>
      <w:r w:rsidRPr="00FF042F">
        <w:rPr>
          <w:rFonts w:ascii="Consolas" w:hAnsi="Consolas" w:cs="Consolas"/>
          <w:sz w:val="16"/>
          <w:szCs w:val="16"/>
        </w:rPr>
        <w:tab/>
      </w:r>
      <w:r w:rsidRPr="00FF042F">
        <w:rPr>
          <w:rFonts w:ascii="Consolas" w:hAnsi="Consolas" w:cs="Consolas"/>
          <w:sz w:val="16"/>
          <w:szCs w:val="16"/>
          <w:highlight w:val="yellow"/>
        </w:rPr>
        <w:t>ns1.test3gpp.net</w:t>
      </w:r>
      <w:r w:rsidRPr="00FF042F">
        <w:rPr>
          <w:rFonts w:ascii="Consolas" w:hAnsi="Consolas" w:cs="Consolas"/>
          <w:sz w:val="16"/>
          <w:szCs w:val="16"/>
        </w:rPr>
        <w:tab/>
      </w:r>
      <w:r w:rsidRPr="00FF042F">
        <w:rPr>
          <w:rFonts w:ascii="Consolas" w:hAnsi="Consolas" w:cs="Consolas"/>
          <w:sz w:val="16"/>
          <w:szCs w:val="16"/>
          <w:highlight w:val="yellow"/>
        </w:rPr>
        <w:t>ns1</w:t>
      </w:r>
    </w:p>
    <w:p w:rsidR="003A1599" w:rsidRDefault="003A1599" w:rsidP="00FF042F">
      <w:pPr>
        <w:spacing w:after="0"/>
        <w:ind w:left="1440"/>
        <w:rPr>
          <w:rFonts w:ascii="Consolas" w:hAnsi="Consolas" w:cs="Consolas"/>
          <w:sz w:val="16"/>
          <w:szCs w:val="16"/>
        </w:rPr>
      </w:pPr>
    </w:p>
    <w:p w:rsidR="003A1599" w:rsidRDefault="003A1599" w:rsidP="00FF042F">
      <w:pPr>
        <w:spacing w:after="0"/>
        <w:ind w:left="1440"/>
        <w:rPr>
          <w:rFonts w:ascii="Consolas" w:hAnsi="Consolas" w:cs="Consolas"/>
          <w:sz w:val="16"/>
          <w:szCs w:val="16"/>
        </w:rPr>
      </w:pPr>
    </w:p>
    <w:p w:rsidR="003A1599" w:rsidRDefault="003A1599" w:rsidP="003A1599">
      <w:pPr>
        <w:spacing w:after="0"/>
        <w:rPr>
          <w:rFonts w:ascii="Consolas" w:hAnsi="Consolas" w:cs="Consolas"/>
          <w:sz w:val="16"/>
          <w:szCs w:val="16"/>
        </w:rPr>
      </w:pPr>
    </w:p>
    <w:p w:rsidR="003A1599" w:rsidRDefault="003A1599" w:rsidP="003A1599">
      <w:pPr>
        <w:spacing w:after="0"/>
        <w:rPr>
          <w:rFonts w:ascii="Consolas" w:hAnsi="Consolas" w:cs="Consolas"/>
          <w:sz w:val="16"/>
          <w:szCs w:val="16"/>
        </w:rPr>
      </w:pPr>
    </w:p>
    <w:p w:rsidR="003A1599" w:rsidRDefault="003A1599" w:rsidP="003A1599">
      <w:pPr>
        <w:spacing w:after="0"/>
        <w:rPr>
          <w:rFonts w:ascii="Consolas" w:hAnsi="Consolas" w:cs="Consolas"/>
          <w:sz w:val="16"/>
          <w:szCs w:val="16"/>
        </w:rPr>
      </w:pPr>
    </w:p>
    <w:p w:rsidR="003A1599" w:rsidRDefault="008B2308" w:rsidP="003A1599">
      <w:pPr>
        <w:pStyle w:val="Heading1"/>
      </w:pPr>
      <w:r>
        <w:t xml:space="preserve">Sample </w:t>
      </w:r>
      <w:bookmarkStart w:id="1" w:name="_GoBack"/>
      <w:bookmarkEnd w:id="1"/>
      <w:r w:rsidR="003A1599" w:rsidRPr="003A1599">
        <w:t>NAPTR Record Configuration</w:t>
      </w:r>
      <w:r w:rsidR="003A1599">
        <w:t>:</w:t>
      </w:r>
    </w:p>
    <w:p w:rsidR="003A1599" w:rsidRDefault="003A1599" w:rsidP="003A1599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Edit </w:t>
      </w:r>
      <w:r w:rsidRPr="0084481A">
        <w:t>/etc/bind/db.test3gpp.net</w:t>
      </w:r>
      <w:r>
        <w:t xml:space="preserve"> file as per following instructions. Restart bind9 service to apply new configuration.</w:t>
      </w:r>
    </w:p>
    <w:p w:rsidR="003A1599" w:rsidRDefault="003A1599" w:rsidP="003A1599">
      <w:pPr>
        <w:pStyle w:val="ListParagraph"/>
      </w:pPr>
      <w:r>
        <w:t xml:space="preserve"># sudo </w:t>
      </w:r>
      <w:r w:rsidRPr="0084481A">
        <w:t>service bind9 restart</w:t>
      </w:r>
    </w:p>
    <w:p w:rsidR="003A1599" w:rsidRPr="0084481A" w:rsidRDefault="003A1599" w:rsidP="003A1599">
      <w:pPr>
        <w:pStyle w:val="ListParagraph"/>
      </w:pPr>
    </w:p>
    <w:p w:rsidR="003A1599" w:rsidRPr="00A05B2B" w:rsidRDefault="003A1599" w:rsidP="003A1599">
      <w:pPr>
        <w:pStyle w:val="ListParagraph"/>
        <w:numPr>
          <w:ilvl w:val="0"/>
          <w:numId w:val="9"/>
        </w:numPr>
        <w:spacing w:after="160" w:line="259" w:lineRule="auto"/>
        <w:rPr>
          <w:b/>
        </w:rPr>
      </w:pPr>
      <w:r w:rsidRPr="00A05B2B">
        <w:rPr>
          <w:b/>
        </w:rPr>
        <w:t>For SAEGW-U selection:</w:t>
      </w:r>
    </w:p>
    <w:p w:rsidR="003A1599" w:rsidRDefault="003A1599" w:rsidP="003A1599">
      <w:pPr>
        <w:pStyle w:val="ListParagraph"/>
      </w:pPr>
      <w:r>
        <w:t xml:space="preserve">Following is the example of DNS configuration records for selecting SAEGW-U. Highlighted configuration is for selecting </w:t>
      </w:r>
    </w:p>
    <w:p w:rsidR="003A1599" w:rsidRDefault="003A1599" w:rsidP="003A1599">
      <w:pPr>
        <w:pStyle w:val="ListParagraph"/>
        <w:numPr>
          <w:ilvl w:val="0"/>
          <w:numId w:val="10"/>
        </w:numPr>
        <w:spacing w:after="160" w:line="259" w:lineRule="auto"/>
      </w:pPr>
      <w:r w:rsidRPr="00853E88">
        <w:t>192.168.0.46</w:t>
      </w:r>
      <w:r>
        <w:t xml:space="preserve"> and 192.168.0.96 as SGW-U for enodeb id = 1, mnc = 123, mcc = 310 and network capability = lbo. </w:t>
      </w:r>
    </w:p>
    <w:p w:rsidR="003A1599" w:rsidRDefault="003A1599" w:rsidP="003A1599">
      <w:pPr>
        <w:pStyle w:val="ListParagraph"/>
        <w:numPr>
          <w:ilvl w:val="0"/>
          <w:numId w:val="10"/>
        </w:numPr>
        <w:spacing w:after="160" w:line="259" w:lineRule="auto"/>
      </w:pPr>
      <w:r w:rsidRPr="00853E88">
        <w:t>192.168.0.46</w:t>
      </w:r>
      <w:r>
        <w:t xml:space="preserve">, 192.168.0.96 and 192.168.0.56 as PGW-U for apn = apn1, mnc = 123, mcc = 310 and network capability = lbo. </w:t>
      </w:r>
    </w:p>
    <w:p w:rsidR="003A1599" w:rsidRDefault="003A1599" w:rsidP="003A1599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After collocation determination between SGW-U list and PGW-U list, 192.168.0.46 will be selected as SAEGW-U. </w:t>
      </w:r>
    </w:p>
    <w:p w:rsidR="003A1599" w:rsidRDefault="003A1599" w:rsidP="003A1599">
      <w:pPr>
        <w:pStyle w:val="ListParagraph"/>
      </w:pPr>
    </w:p>
    <w:p w:rsidR="003A1599" w:rsidRDefault="003A1599" w:rsidP="003A1599">
      <w:pPr>
        <w:pStyle w:val="ListParagraph"/>
      </w:pPr>
      <w:r>
        <w:t>topon.eth1.enb1.edgea.nodes IN A 192.0.2.151</w:t>
      </w:r>
    </w:p>
    <w:p w:rsidR="003A1599" w:rsidRDefault="003A1599" w:rsidP="003A1599">
      <w:pPr>
        <w:pStyle w:val="ListParagraph"/>
      </w:pPr>
      <w:r>
        <w:t xml:space="preserve">                       IN A 192.0.2.152</w:t>
      </w:r>
    </w:p>
    <w:p w:rsidR="003A1599" w:rsidRDefault="003A1599" w:rsidP="003A1599">
      <w:pPr>
        <w:pStyle w:val="ListParagraph"/>
      </w:pPr>
      <w:r>
        <w:t xml:space="preserve">                       IN AAAA 2001:db8:0:0e:0:0:0:0</w:t>
      </w:r>
    </w:p>
    <w:p w:rsidR="003A1599" w:rsidRDefault="003A1599" w:rsidP="003A1599">
      <w:pPr>
        <w:pStyle w:val="ListParagraph"/>
      </w:pPr>
      <w:r>
        <w:t xml:space="preserve">                       IN AAAA 2001:db8:0:0f:0:0:0:0</w:t>
      </w:r>
    </w:p>
    <w:p w:rsidR="003A1599" w:rsidRDefault="003A1599" w:rsidP="003A1599">
      <w:pPr>
        <w:pStyle w:val="ListParagraph"/>
      </w:pPr>
    </w:p>
    <w:p w:rsidR="003A1599" w:rsidRDefault="003A1599" w:rsidP="003A1599">
      <w:pPr>
        <w:pStyle w:val="ListParagraph"/>
      </w:pPr>
      <w:r>
        <w:t>topoff.eth5.gw01.nodes IN A 192.0.2.153</w:t>
      </w:r>
    </w:p>
    <w:p w:rsidR="003A1599" w:rsidRDefault="003A1599" w:rsidP="003A1599">
      <w:pPr>
        <w:pStyle w:val="ListParagraph"/>
      </w:pPr>
      <w:r>
        <w:t xml:space="preserve">                       IN A 192.0.2.154</w:t>
      </w:r>
    </w:p>
    <w:p w:rsidR="003A1599" w:rsidRDefault="003A1599" w:rsidP="003A1599">
      <w:pPr>
        <w:pStyle w:val="ListParagraph"/>
      </w:pPr>
      <w:r>
        <w:t xml:space="preserve">                       IN AAAA 2001:db8:0:1e:0:0:0:0</w:t>
      </w:r>
    </w:p>
    <w:p w:rsidR="003A1599" w:rsidRDefault="003A1599" w:rsidP="003A1599">
      <w:pPr>
        <w:pStyle w:val="ListParagraph"/>
      </w:pPr>
      <w:r>
        <w:t xml:space="preserve">                       IN AAAA 2001:db8:0:1f:0:0:0:0</w:t>
      </w:r>
    </w:p>
    <w:p w:rsidR="003A1599" w:rsidRDefault="003A1599" w:rsidP="003A1599">
      <w:pPr>
        <w:pStyle w:val="ListParagraph"/>
      </w:pPr>
    </w:p>
    <w:p w:rsidR="003A1599" w:rsidRDefault="003A1599" w:rsidP="003A1599">
      <w:pPr>
        <w:pStyle w:val="ListParagraph"/>
      </w:pPr>
      <w:r>
        <w:t>topon.eth4.gw04.edgea.nodes  IN A 192.168.0.96</w:t>
      </w:r>
    </w:p>
    <w:p w:rsidR="003A1599" w:rsidRDefault="003A1599" w:rsidP="003A1599">
      <w:pPr>
        <w:pStyle w:val="ListParagraph"/>
      </w:pPr>
      <w:r>
        <w:t xml:space="preserve">                       IN AAAA 2001:db8:0:42:0:0:0:0</w:t>
      </w:r>
    </w:p>
    <w:p w:rsidR="003A1599" w:rsidRDefault="003A1599" w:rsidP="003A1599">
      <w:pPr>
        <w:pStyle w:val="ListParagraph"/>
      </w:pPr>
    </w:p>
    <w:p w:rsidR="003A1599" w:rsidRDefault="003A1599" w:rsidP="003A1599">
      <w:pPr>
        <w:pStyle w:val="ListParagraph"/>
      </w:pPr>
      <w:r>
        <w:t>topon.eth5.gw02.nodes  IN A 192.168.0.56</w:t>
      </w:r>
    </w:p>
    <w:p w:rsidR="003A1599" w:rsidRDefault="003A1599" w:rsidP="003A1599">
      <w:pPr>
        <w:pStyle w:val="ListParagraph"/>
      </w:pPr>
      <w:r>
        <w:t xml:space="preserve">                       IN AAAA 2001:db8:0:44:0:0:0:0</w:t>
      </w:r>
      <w:r>
        <w:tab/>
      </w:r>
      <w:r>
        <w:tab/>
        <w:t xml:space="preserve">   </w:t>
      </w:r>
    </w:p>
    <w:p w:rsidR="003A1599" w:rsidRDefault="003A1599" w:rsidP="003A1599">
      <w:pPr>
        <w:pStyle w:val="ListParagraph"/>
      </w:pPr>
    </w:p>
    <w:p w:rsidR="003A1599" w:rsidRPr="005903A0" w:rsidRDefault="003A1599" w:rsidP="003A1599">
      <w:pPr>
        <w:pStyle w:val="ListParagraph"/>
        <w:rPr>
          <w:b/>
          <w:color w:val="5F497A" w:themeColor="accent4" w:themeShade="BF"/>
        </w:rPr>
      </w:pPr>
      <w:r w:rsidRPr="005903A0">
        <w:rPr>
          <w:b/>
          <w:color w:val="5F497A" w:themeColor="accent4" w:themeShade="BF"/>
        </w:rPr>
        <w:t>topon.eth4.gw03.edgea.nodes  IN A 192.168.0.46</w:t>
      </w:r>
    </w:p>
    <w:p w:rsidR="003A1599" w:rsidRPr="005903A0" w:rsidRDefault="003A1599" w:rsidP="003A1599">
      <w:pPr>
        <w:pStyle w:val="ListParagraph"/>
        <w:rPr>
          <w:b/>
          <w:color w:val="5F497A" w:themeColor="accent4" w:themeShade="BF"/>
        </w:rPr>
      </w:pPr>
      <w:r w:rsidRPr="005903A0">
        <w:rPr>
          <w:b/>
          <w:color w:val="5F497A" w:themeColor="accent4" w:themeShade="BF"/>
        </w:rPr>
        <w:t xml:space="preserve">                       IN AAAA 2001:db8:0:24:0:0:0:0</w:t>
      </w:r>
    </w:p>
    <w:p w:rsidR="003A1599" w:rsidRDefault="003A1599" w:rsidP="003A1599">
      <w:pPr>
        <w:pStyle w:val="ListParagraph"/>
      </w:pP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>enb1.enb.epc.mnc123.mcc310 (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>;  IN NAPTR order pref. flag service                           regexp replacement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100   "s" "x-3gpp-node"                          "" topon.eth1.enb1.edgea.nodes )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100   "a" "x-3gpp-upf:x-sxa+nc-lbo"              "" topon.eth4.gw04.edgea.nodes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   IN NAPTR 7</w:t>
      </w:r>
      <w:r w:rsidRPr="00350763">
        <w:rPr>
          <w:b/>
          <w:color w:val="5F497A" w:themeColor="accent4" w:themeShade="BF"/>
        </w:rPr>
        <w:t>00   100   "a" "x-3gpp-upf:x-sxa+nc-lbo"              "" topon.eth4.gw03.edgea.nodes</w:t>
      </w:r>
    </w:p>
    <w:p w:rsidR="003A1599" w:rsidRPr="00350763" w:rsidRDefault="003A1599" w:rsidP="003A1599">
      <w:pPr>
        <w:pStyle w:val="ListParagraph"/>
        <w:rPr>
          <w:b/>
        </w:rPr>
      </w:pPr>
      <w:r w:rsidRPr="00350763">
        <w:rPr>
          <w:b/>
        </w:rPr>
        <w:lastRenderedPageBreak/>
        <w:tab/>
      </w:r>
      <w:r w:rsidRPr="00350763">
        <w:rPr>
          <w:b/>
        </w:rPr>
        <w:tab/>
      </w:r>
      <w:r w:rsidRPr="00350763">
        <w:rPr>
          <w:b/>
        </w:rPr>
        <w:tab/>
      </w:r>
      <w:r w:rsidRPr="00350763">
        <w:rPr>
          <w:b/>
        </w:rPr>
        <w:tab/>
      </w:r>
      <w:r w:rsidRPr="00350763">
        <w:rPr>
          <w:b/>
        </w:rPr>
        <w:tab/>
        <w:t xml:space="preserve">   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>apn1.apn.epc.mnc123.mcc310  (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>;  IN NAPTR order pref. flag service                           regexp replacement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100   "a" "x-3gpp-upf:x-sxb"                     "" topoff.eth5.gw01.nodes )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200   "a" "x-3gpp-upf:x-sxb+nc-lbo"              "" topon.eth5.gw02.nodes</w:t>
      </w:r>
    </w:p>
    <w:p w:rsidR="003A1599" w:rsidRPr="00350763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100   "a" "x-3gpp-upf:x-sxb+nc-lbo"              "" topon.eth4.gw03.edgea.nodes</w:t>
      </w:r>
    </w:p>
    <w:p w:rsidR="003A1599" w:rsidRDefault="003A1599" w:rsidP="003A1599">
      <w:pPr>
        <w:pStyle w:val="ListParagraph"/>
        <w:rPr>
          <w:b/>
          <w:color w:val="5F497A" w:themeColor="accent4" w:themeShade="BF"/>
        </w:rPr>
      </w:pPr>
      <w:r w:rsidRPr="00350763">
        <w:rPr>
          <w:b/>
          <w:color w:val="5F497A" w:themeColor="accent4" w:themeShade="BF"/>
        </w:rPr>
        <w:t xml:space="preserve">   IN NAPTR 800   100   "a" "x-3gpp-upf:x-sxb+nc-lbo"              "" topon.eth4.gw04.edgea.nodes</w:t>
      </w:r>
    </w:p>
    <w:p w:rsidR="003A1599" w:rsidRPr="00E3022B" w:rsidRDefault="003A1599" w:rsidP="003A1599">
      <w:pPr>
        <w:pStyle w:val="ListParagraph"/>
        <w:numPr>
          <w:ilvl w:val="0"/>
          <w:numId w:val="9"/>
        </w:numPr>
        <w:spacing w:after="160" w:line="259" w:lineRule="auto"/>
        <w:rPr>
          <w:b/>
        </w:rPr>
      </w:pPr>
      <w:r w:rsidRPr="00E3022B">
        <w:rPr>
          <w:b/>
        </w:rPr>
        <w:t>For SGW-U selection:</w:t>
      </w:r>
    </w:p>
    <w:p w:rsidR="003A1599" w:rsidRDefault="003A1599" w:rsidP="003A1599">
      <w:pPr>
        <w:pStyle w:val="ListParagraph"/>
      </w:pPr>
      <w:r>
        <w:t xml:space="preserve">Following is the example of DNS configuration records for selecting SGW-U. Highlighted configuration is for selecting </w:t>
      </w:r>
    </w:p>
    <w:p w:rsidR="003A1599" w:rsidRDefault="003A1599" w:rsidP="003A1599">
      <w:pPr>
        <w:pStyle w:val="ListParagraph"/>
        <w:numPr>
          <w:ilvl w:val="0"/>
          <w:numId w:val="12"/>
        </w:numPr>
        <w:spacing w:after="160" w:line="259" w:lineRule="auto"/>
      </w:pPr>
      <w:r>
        <w:t>192.168.0.1</w:t>
      </w:r>
      <w:r w:rsidRPr="00853E88">
        <w:t>6</w:t>
      </w:r>
      <w:r>
        <w:t xml:space="preserve"> as SGW-U for enodeb id = 103250, mnc = 01, mcc = 803 and network capability = lbo. </w:t>
      </w:r>
    </w:p>
    <w:p w:rsidR="003A1599" w:rsidRDefault="003A1599" w:rsidP="003A1599">
      <w:pPr>
        <w:pStyle w:val="ListParagraph"/>
        <w:numPr>
          <w:ilvl w:val="0"/>
          <w:numId w:val="12"/>
        </w:numPr>
        <w:spacing w:after="160" w:line="259" w:lineRule="auto"/>
      </w:pPr>
      <w:r w:rsidRPr="001E7AD9">
        <w:t>topon.eth9.gw03.edgea.nodes</w:t>
      </w:r>
      <w:r>
        <w:t xml:space="preserve"> will be sent as SGW-U node name IE in Create Session Request to PGW-C.</w:t>
      </w:r>
    </w:p>
    <w:p w:rsidR="003A1599" w:rsidRDefault="003A1599" w:rsidP="003A1599">
      <w:pPr>
        <w:pStyle w:val="ListParagraph"/>
      </w:pPr>
    </w:p>
    <w:p w:rsidR="003A1599" w:rsidRDefault="003A1599" w:rsidP="003A1599">
      <w:pPr>
        <w:pStyle w:val="ListParagraph"/>
      </w:pP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>topon.eth4.gw03.edgea.nodes  IN A 10.0.4.30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 xml:space="preserve">                        IN AAAA 2001:db8:0:22:0:0:0:0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>topon.eth9.gw03.edgea.nodes  IN A 192.168.0.16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 xml:space="preserve">                        IN AAAA 2001:db8:0:22:0:0:0:0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ab/>
      </w:r>
      <w:r w:rsidRPr="00CE2876">
        <w:rPr>
          <w:b/>
          <w:color w:val="5F497A" w:themeColor="accent4" w:themeShade="BF"/>
        </w:rPr>
        <w:tab/>
      </w:r>
      <w:r w:rsidRPr="00CE2876">
        <w:rPr>
          <w:b/>
          <w:color w:val="5F497A" w:themeColor="accent4" w:themeShade="BF"/>
        </w:rPr>
        <w:tab/>
      </w:r>
      <w:r w:rsidRPr="00CE2876">
        <w:rPr>
          <w:b/>
          <w:color w:val="5F497A" w:themeColor="accent4" w:themeShade="BF"/>
        </w:rPr>
        <w:tab/>
      </w:r>
      <w:r w:rsidRPr="00CE2876">
        <w:rPr>
          <w:b/>
          <w:color w:val="5F497A" w:themeColor="accent4" w:themeShade="BF"/>
        </w:rPr>
        <w:tab/>
        <w:t xml:space="preserve">   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>enb103250.enb.epc.mnc01.mcc803 (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>;  IN NAPTR order pref. flag service                           regexp replacement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 xml:space="preserve">   IN NAPTR 800   100   "s" "x-3gpp-node"                          "" topon.eth1.enb1.edgea.nodes )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 xml:space="preserve">   IN NAPTR 720   100   "a" "x-3gpp-upf:x-sxa+nc-lbo"              "" topon.eth9.gw03.edgea.nodes</w:t>
      </w:r>
    </w:p>
    <w:p w:rsidR="003A1599" w:rsidRPr="00CE2876" w:rsidRDefault="003A1599" w:rsidP="003A1599">
      <w:pPr>
        <w:pStyle w:val="ListParagraph"/>
        <w:rPr>
          <w:b/>
          <w:color w:val="5F497A" w:themeColor="accent4" w:themeShade="BF"/>
        </w:rPr>
      </w:pPr>
      <w:r w:rsidRPr="00CE2876">
        <w:rPr>
          <w:b/>
          <w:color w:val="5F497A" w:themeColor="accent4" w:themeShade="BF"/>
        </w:rPr>
        <w:t xml:space="preserve">   IN NAPTR 800   100   "a" "x-3gpp-upf:x-sxa+nc-lbo"              "" topon.eth4.gw03.edgea.nodes</w:t>
      </w:r>
    </w:p>
    <w:p w:rsidR="003A1599" w:rsidRDefault="003A1599" w:rsidP="003A1599">
      <w:pPr>
        <w:pStyle w:val="ListParagraph"/>
        <w:rPr>
          <w:b/>
          <w:color w:val="5F497A" w:themeColor="accent4" w:themeShade="BF"/>
        </w:rPr>
      </w:pPr>
    </w:p>
    <w:p w:rsidR="003A1599" w:rsidRDefault="003A1599" w:rsidP="003A1599">
      <w:pPr>
        <w:pStyle w:val="ListParagraph"/>
        <w:rPr>
          <w:b/>
          <w:color w:val="5F497A" w:themeColor="accent4" w:themeShade="BF"/>
        </w:rPr>
      </w:pPr>
    </w:p>
    <w:p w:rsidR="003A1599" w:rsidRPr="00A05B2B" w:rsidRDefault="003A1599" w:rsidP="003A1599">
      <w:pPr>
        <w:pStyle w:val="ListParagraph"/>
        <w:numPr>
          <w:ilvl w:val="0"/>
          <w:numId w:val="9"/>
        </w:numPr>
        <w:spacing w:after="160" w:line="259" w:lineRule="auto"/>
        <w:rPr>
          <w:b/>
        </w:rPr>
      </w:pPr>
      <w:r w:rsidRPr="00A05B2B">
        <w:rPr>
          <w:b/>
        </w:rPr>
        <w:t xml:space="preserve">For </w:t>
      </w:r>
      <w:r>
        <w:rPr>
          <w:b/>
        </w:rPr>
        <w:t>P</w:t>
      </w:r>
      <w:r w:rsidRPr="00A05B2B">
        <w:rPr>
          <w:b/>
        </w:rPr>
        <w:t>GW-U selection:</w:t>
      </w:r>
    </w:p>
    <w:p w:rsidR="003A1599" w:rsidRDefault="003A1599" w:rsidP="003A1599">
      <w:pPr>
        <w:pStyle w:val="ListParagraph"/>
      </w:pPr>
      <w:r>
        <w:t xml:space="preserve">Following is the example of DNS configuration records for selecting PGW-U. Highlighted configuration is for selecting </w:t>
      </w:r>
    </w:p>
    <w:p w:rsidR="003A1599" w:rsidRDefault="003A1599" w:rsidP="003A1599">
      <w:pPr>
        <w:pStyle w:val="ListParagraph"/>
        <w:numPr>
          <w:ilvl w:val="0"/>
          <w:numId w:val="13"/>
        </w:numPr>
        <w:spacing w:after="160" w:line="259" w:lineRule="auto"/>
      </w:pPr>
      <w:r w:rsidRPr="00853E88">
        <w:t>192.168.0.</w:t>
      </w:r>
      <w:r>
        <w:t xml:space="preserve">31 and 10.0.4.30 as PGW-U for apn = apn1, mnc = 01, mcc = 803 and network capability = lbo. </w:t>
      </w:r>
    </w:p>
    <w:p w:rsidR="003A1599" w:rsidRDefault="003A1599" w:rsidP="003A159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After collocation determination between SGW-U node name IE in Create Session Request and PGW-U list, 192.168.0.31 will be selected as PGW-U. </w:t>
      </w:r>
    </w:p>
    <w:p w:rsidR="003A1599" w:rsidRDefault="003A1599" w:rsidP="003A1599">
      <w:pPr>
        <w:pStyle w:val="ListParagraph"/>
      </w:pP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>topon.eth4.gw03.edgea.nodes  IN A 10.0.4.30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 xml:space="preserve">                        IN AAAA 2001:db8:0:22:0:0:0:0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>topon.eth10.gw03.edgea.nodes  IN A 192.168.0.31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 xml:space="preserve">                       ;IN A 192.0.2.136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 xml:space="preserve">                       IN AAAA 2001:db8:0:22:0:0:0:0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>apn1.apn.epc.mnc01.mcc803  (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>;  IN NAPTR order pref. flag service                           regexp replacement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 xml:space="preserve">   IN NAPTR 800   100   "a" "x-3gpp-upf:x-sxb"                     "" topoff.eth5.gw01.nodes )</w:t>
      </w:r>
    </w:p>
    <w:p w:rsidR="003A1599" w:rsidRPr="006637ED" w:rsidRDefault="003A1599" w:rsidP="003A1599">
      <w:pPr>
        <w:pStyle w:val="ListParagraph"/>
        <w:rPr>
          <w:b/>
          <w:color w:val="5F497A" w:themeColor="accent4" w:themeShade="BF"/>
        </w:rPr>
      </w:pPr>
      <w:r w:rsidRPr="006637ED">
        <w:rPr>
          <w:b/>
          <w:color w:val="5F497A" w:themeColor="accent4" w:themeShade="BF"/>
        </w:rPr>
        <w:t xml:space="preserve">   IN NAPTR 700   100   "a" "x-3gpp-upf:x-sxb+nc-lbo"              "" topon.eth10.gw03.edgea.nodes</w:t>
      </w:r>
    </w:p>
    <w:p w:rsidR="003A1599" w:rsidRPr="00FF042F" w:rsidRDefault="003A1599" w:rsidP="00765DB8">
      <w:pPr>
        <w:pStyle w:val="ListParagraph"/>
        <w:rPr>
          <w:rFonts w:ascii="Consolas" w:hAnsi="Consolas" w:cs="Consolas"/>
          <w:sz w:val="16"/>
          <w:szCs w:val="16"/>
        </w:rPr>
      </w:pPr>
      <w:r w:rsidRPr="006637ED">
        <w:rPr>
          <w:b/>
          <w:color w:val="5F497A" w:themeColor="accent4" w:themeShade="BF"/>
        </w:rPr>
        <w:t xml:space="preserve">   IN NAPTR 800   100   "a" "x-3gpp-upf:x-sxb+nc-lbo"              "" topon.eth4.gw02.edgea.nodes</w:t>
      </w:r>
    </w:p>
    <w:sectPr w:rsidR="003A1599" w:rsidRPr="00FF042F" w:rsidSect="004527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3DF3"/>
    <w:multiLevelType w:val="hybridMultilevel"/>
    <w:tmpl w:val="99F84244"/>
    <w:lvl w:ilvl="0" w:tplc="E6AAA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276B"/>
    <w:multiLevelType w:val="hybridMultilevel"/>
    <w:tmpl w:val="0B5C4D42"/>
    <w:lvl w:ilvl="0" w:tplc="1906813A">
      <w:start w:val="9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B471AC"/>
    <w:multiLevelType w:val="hybridMultilevel"/>
    <w:tmpl w:val="4B8835D2"/>
    <w:lvl w:ilvl="0" w:tplc="E6AAA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E4534"/>
    <w:multiLevelType w:val="hybridMultilevel"/>
    <w:tmpl w:val="B3B25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07CBD"/>
    <w:multiLevelType w:val="hybridMultilevel"/>
    <w:tmpl w:val="0D44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1AD9"/>
    <w:multiLevelType w:val="hybridMultilevel"/>
    <w:tmpl w:val="0F6CFB5E"/>
    <w:lvl w:ilvl="0" w:tplc="86B8B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B9707E"/>
    <w:multiLevelType w:val="hybridMultilevel"/>
    <w:tmpl w:val="A6546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D73BA7"/>
    <w:multiLevelType w:val="hybridMultilevel"/>
    <w:tmpl w:val="6F1C0B14"/>
    <w:lvl w:ilvl="0" w:tplc="1906813A">
      <w:start w:val="9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40AD"/>
    <w:multiLevelType w:val="hybridMultilevel"/>
    <w:tmpl w:val="6714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603C3"/>
    <w:multiLevelType w:val="hybridMultilevel"/>
    <w:tmpl w:val="E0C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C0122"/>
    <w:multiLevelType w:val="hybridMultilevel"/>
    <w:tmpl w:val="23AE1BB2"/>
    <w:lvl w:ilvl="0" w:tplc="A0648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CF380B"/>
    <w:multiLevelType w:val="hybridMultilevel"/>
    <w:tmpl w:val="86446AA4"/>
    <w:lvl w:ilvl="0" w:tplc="B21ED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B34C5"/>
    <w:multiLevelType w:val="hybridMultilevel"/>
    <w:tmpl w:val="888E222A"/>
    <w:lvl w:ilvl="0" w:tplc="383E3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3E"/>
    <w:rsid w:val="00046CDE"/>
    <w:rsid w:val="000F3B5A"/>
    <w:rsid w:val="002451F6"/>
    <w:rsid w:val="00310705"/>
    <w:rsid w:val="003A1599"/>
    <w:rsid w:val="003B6A33"/>
    <w:rsid w:val="0045273E"/>
    <w:rsid w:val="004865EB"/>
    <w:rsid w:val="00545723"/>
    <w:rsid w:val="005E5928"/>
    <w:rsid w:val="006A1C14"/>
    <w:rsid w:val="00765DB8"/>
    <w:rsid w:val="00882173"/>
    <w:rsid w:val="008B2308"/>
    <w:rsid w:val="00BD7590"/>
    <w:rsid w:val="00C6163E"/>
    <w:rsid w:val="00C62B1B"/>
    <w:rsid w:val="00C64599"/>
    <w:rsid w:val="00CE78BF"/>
    <w:rsid w:val="00D17D8D"/>
    <w:rsid w:val="00DF2C63"/>
    <w:rsid w:val="00E94C5F"/>
    <w:rsid w:val="00F66DBF"/>
    <w:rsid w:val="00F9071F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93DBE-4F19-4F51-BED5-AAC0D5C2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2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2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D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D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24A029EE0744AB5CD67EE6B51CD8E" ma:contentTypeVersion="8" ma:contentTypeDescription="Create a new document." ma:contentTypeScope="" ma:versionID="bf9071bd24648a364acf0d931b933d98">
  <xsd:schema xmlns:xsd="http://www.w3.org/2001/XMLSchema" xmlns:xs="http://www.w3.org/2001/XMLSchema" xmlns:p="http://schemas.microsoft.com/office/2006/metadata/properties" xmlns:ns2="c09081fa-8434-419c-9aa9-7d0797d90925" xmlns:ns3="473c75b0-67d5-4d2f-804d-8f8989887a60" targetNamespace="http://schemas.microsoft.com/office/2006/metadata/properties" ma:root="true" ma:fieldsID="19fa4119994cab4bf239e2cc9487e4b3" ns2:_="" ns3:_="">
    <xsd:import namespace="c09081fa-8434-419c-9aa9-7d0797d90925"/>
    <xsd:import namespace="473c75b0-67d5-4d2f-804d-8f8989887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081fa-8434-419c-9aa9-7d0797d90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c75b0-67d5-4d2f-804d-8f8989887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ABB9A-7348-41B9-BF70-C6E606B3D3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F7F91-BC57-4494-A109-40EE5C7F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081fa-8434-419c-9aa9-7d0797d90925"/>
    <ds:schemaRef ds:uri="473c75b0-67d5-4d2f-804d-8f8989887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14D00-723B-4EB8-92B7-C8568259F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Himanshu Purohit</cp:lastModifiedBy>
  <cp:revision>9</cp:revision>
  <dcterms:created xsi:type="dcterms:W3CDTF">2018-08-16T13:53:00Z</dcterms:created>
  <dcterms:modified xsi:type="dcterms:W3CDTF">2020-04-23T09:36:00Z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0x0101001D924A029EE0744AB5CD67EE6B51CD8E</vt:lpwstr>
  </property>
</Properties>
</file>