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F5" w:rsidRPr="003E6D8A" w:rsidRDefault="00B076F5" w:rsidP="00B076F5">
      <w:pPr>
        <w:pStyle w:val="22"/>
        <w:shd w:val="clear" w:color="auto" w:fill="auto"/>
        <w:spacing w:line="360" w:lineRule="auto"/>
        <w:ind w:left="4680" w:right="-360"/>
        <w:rPr>
          <w:rFonts w:ascii="Times New Roman" w:hAnsi="Times New Roman"/>
          <w:spacing w:val="0"/>
          <w:sz w:val="24"/>
          <w:szCs w:val="24"/>
        </w:rPr>
      </w:pPr>
      <w:bookmarkStart w:id="0" w:name="_GoBack"/>
      <w:bookmarkEnd w:id="0"/>
      <w:r w:rsidRPr="003E6D8A">
        <w:rPr>
          <w:rFonts w:ascii="Times New Roman" w:hAnsi="Times New Roman"/>
          <w:spacing w:val="0"/>
          <w:sz w:val="24"/>
          <w:szCs w:val="24"/>
        </w:rPr>
        <w:t xml:space="preserve">УТВЕРЖДАЮ </w:t>
      </w:r>
    </w:p>
    <w:p w:rsidR="00B076F5" w:rsidRPr="005523B8" w:rsidRDefault="00B076F5" w:rsidP="00B076F5">
      <w:pPr>
        <w:pStyle w:val="22"/>
        <w:shd w:val="clear" w:color="auto" w:fill="auto"/>
        <w:spacing w:line="360" w:lineRule="auto"/>
        <w:ind w:left="4678" w:right="-357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  <w:sz w:val="24"/>
          <w:szCs w:val="24"/>
        </w:rPr>
        <w:t>Проректор по учебной работе</w:t>
      </w:r>
    </w:p>
    <w:p w:rsidR="00B076F5" w:rsidRPr="003E6D8A" w:rsidRDefault="00B076F5" w:rsidP="00B076F5">
      <w:pPr>
        <w:pStyle w:val="22"/>
        <w:shd w:val="clear" w:color="auto" w:fill="auto"/>
        <w:tabs>
          <w:tab w:val="left" w:leader="underscore" w:pos="7749"/>
        </w:tabs>
        <w:spacing w:line="360" w:lineRule="auto"/>
        <w:ind w:left="4680" w:right="-360"/>
        <w:jc w:val="both"/>
        <w:rPr>
          <w:rFonts w:ascii="Times New Roman" w:hAnsi="Times New Roman"/>
          <w:spacing w:val="0"/>
          <w:sz w:val="24"/>
          <w:szCs w:val="24"/>
        </w:rPr>
      </w:pPr>
      <w:r w:rsidRPr="003E6D8A">
        <w:rPr>
          <w:rFonts w:ascii="Times New Roman" w:hAnsi="Times New Roman"/>
          <w:spacing w:val="0"/>
          <w:sz w:val="24"/>
          <w:szCs w:val="24"/>
        </w:rPr>
        <w:t>____________</w:t>
      </w:r>
      <w:r>
        <w:rPr>
          <w:rFonts w:ascii="Times New Roman" w:hAnsi="Times New Roman"/>
          <w:spacing w:val="0"/>
          <w:sz w:val="24"/>
          <w:szCs w:val="24"/>
        </w:rPr>
        <w:t>__________</w:t>
      </w:r>
      <w:r w:rsidRPr="003E6D8A">
        <w:rPr>
          <w:rFonts w:ascii="Times New Roman" w:hAnsi="Times New Roman"/>
          <w:spacing w:val="0"/>
          <w:sz w:val="24"/>
          <w:szCs w:val="24"/>
        </w:rPr>
        <w:t>_</w:t>
      </w:r>
      <w:r w:rsidRPr="005523B8">
        <w:t xml:space="preserve"> </w:t>
      </w:r>
      <w:r w:rsidR="00E3354D" w:rsidRPr="00E3354D">
        <w:rPr>
          <w:rFonts w:ascii="Times New Roman" w:hAnsi="Times New Roman"/>
          <w:spacing w:val="0"/>
          <w:sz w:val="24"/>
          <w:szCs w:val="24"/>
          <w:lang w:val="ru-RU"/>
        </w:rPr>
        <w:t>Е.С.Бирюков</w:t>
      </w:r>
    </w:p>
    <w:p w:rsidR="00B076F5" w:rsidRPr="003E6D8A" w:rsidRDefault="00B076F5" w:rsidP="00B076F5">
      <w:pPr>
        <w:spacing w:line="360" w:lineRule="auto"/>
        <w:ind w:left="4680" w:right="-360"/>
        <w:rPr>
          <w:sz w:val="24"/>
          <w:lang w:eastAsia="ar-SA"/>
        </w:rPr>
      </w:pPr>
      <w:r w:rsidRPr="003E6D8A">
        <w:rPr>
          <w:rFonts w:ascii="Times New Roman" w:hAnsi="Times New Roman"/>
          <w:sz w:val="24"/>
        </w:rPr>
        <w:t>«______»______</w:t>
      </w:r>
      <w:r>
        <w:rPr>
          <w:rFonts w:ascii="Times New Roman" w:hAnsi="Times New Roman"/>
          <w:sz w:val="24"/>
        </w:rPr>
        <w:t>_____________20</w:t>
      </w:r>
      <w:r w:rsidRPr="00A67CD6">
        <w:rPr>
          <w:rFonts w:ascii="Times New Roman" w:hAnsi="Times New Roman"/>
          <w:sz w:val="24"/>
        </w:rPr>
        <w:t>1</w:t>
      </w:r>
      <w:r w:rsidR="00E3354D">
        <w:rPr>
          <w:rFonts w:ascii="Times New Roman" w:hAnsi="Times New Roman"/>
          <w:sz w:val="24"/>
        </w:rPr>
        <w:t>6</w:t>
      </w:r>
      <w:r w:rsidRPr="003E6D8A">
        <w:rPr>
          <w:rFonts w:ascii="Times New Roman" w:hAnsi="Times New Roman"/>
          <w:sz w:val="24"/>
        </w:rPr>
        <w:t>г.</w:t>
      </w:r>
    </w:p>
    <w:p w:rsidR="000F44C8" w:rsidRDefault="000F44C8" w:rsidP="00D206DD">
      <w:pPr>
        <w:ind w:left="5400"/>
        <w:rPr>
          <w:lang w:val="en-US" w:eastAsia="ar-SA"/>
        </w:rPr>
      </w:pPr>
    </w:p>
    <w:p w:rsidR="00961C37" w:rsidRPr="00961C37" w:rsidRDefault="00961C37" w:rsidP="00D206DD">
      <w:pPr>
        <w:ind w:left="5400"/>
        <w:rPr>
          <w:lang w:val="en-US" w:eastAsia="ar-SA"/>
        </w:rPr>
      </w:pPr>
    </w:p>
    <w:p w:rsidR="000F44C8" w:rsidRDefault="000F44C8" w:rsidP="000C459E">
      <w:pPr>
        <w:rPr>
          <w:lang w:eastAsia="ar-SA"/>
        </w:rPr>
      </w:pPr>
    </w:p>
    <w:p w:rsidR="00955185" w:rsidRPr="000C459E" w:rsidRDefault="00955185" w:rsidP="000C459E">
      <w:pPr>
        <w:rPr>
          <w:lang w:eastAsia="ar-SA"/>
        </w:rPr>
      </w:pPr>
    </w:p>
    <w:p w:rsidR="00674CCF" w:rsidRDefault="00961C37" w:rsidP="005F136B">
      <w:pPr>
        <w:pStyle w:val="1"/>
        <w:tabs>
          <w:tab w:val="left" w:pos="0"/>
        </w:tabs>
        <w:jc w:val="center"/>
        <w:rPr>
          <w:rFonts w:ascii="Times New Roman" w:eastAsia="Times New Roman" w:hAnsi="Times New Roman"/>
          <w:b/>
          <w:bCs/>
          <w:sz w:val="30"/>
          <w:szCs w:val="30"/>
          <w:lang w:eastAsia="ar-SA"/>
        </w:rPr>
      </w:pPr>
      <w:bookmarkStart w:id="1" w:name="content_holder"/>
      <w:bookmarkStart w:id="2" w:name="_Toc405377752"/>
      <w:bookmarkStart w:id="3" w:name="_Toc409449705"/>
      <w:bookmarkStart w:id="4" w:name="_Toc409593709"/>
      <w:bookmarkStart w:id="5" w:name="_Toc413685365"/>
      <w:bookmarkStart w:id="6" w:name="_Toc461197710"/>
      <w:bookmarkEnd w:id="1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>Рабочая программа дисциплины</w:t>
      </w:r>
      <w:bookmarkEnd w:id="2"/>
      <w:bookmarkEnd w:id="3"/>
      <w:bookmarkEnd w:id="4"/>
      <w:bookmarkEnd w:id="5"/>
      <w:bookmarkEnd w:id="6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 xml:space="preserve"> </w:t>
      </w:r>
    </w:p>
    <w:p w:rsidR="00AA3D2F" w:rsidRDefault="00AA3D2F" w:rsidP="00AA3D2F">
      <w:pPr>
        <w:rPr>
          <w:lang w:eastAsia="ar-SA"/>
        </w:rPr>
      </w:pPr>
    </w:p>
    <w:p w:rsidR="00AA3D2F" w:rsidRPr="00604C03" w:rsidRDefault="005F6F79" w:rsidP="00542F88">
      <w:pPr>
        <w:tabs>
          <w:tab w:val="left" w:leader="underscore" w:pos="8931"/>
        </w:tabs>
        <w:jc w:val="center"/>
        <w:rPr>
          <w:rFonts w:ascii="Times New Roman" w:hAnsi="Times New Roman"/>
          <w:b/>
          <w:sz w:val="44"/>
          <w:szCs w:val="44"/>
          <w:lang w:eastAsia="ar-SA"/>
        </w:rPr>
      </w:pPr>
      <w:r w:rsidRPr="00604C03">
        <w:rPr>
          <w:rFonts w:ascii="Times New Roman" w:hAnsi="Times New Roman"/>
          <w:b/>
          <w:sz w:val="44"/>
          <w:szCs w:val="44"/>
          <w:lang w:eastAsia="ar-SA"/>
        </w:rPr>
        <w:t>Электротехника, электроника и схемотехника</w:t>
      </w:r>
    </w:p>
    <w:p w:rsidR="00894BC7" w:rsidRDefault="00894BC7" w:rsidP="00542F88">
      <w:pPr>
        <w:tabs>
          <w:tab w:val="left" w:leader="underscore" w:pos="8931"/>
        </w:tabs>
        <w:jc w:val="center"/>
        <w:rPr>
          <w:rFonts w:ascii="Times New Roman" w:hAnsi="Times New Roman"/>
          <w:lang w:val="en-US" w:eastAsia="ar-SA"/>
        </w:rPr>
      </w:pPr>
    </w:p>
    <w:p w:rsidR="00894BC7" w:rsidRPr="005F0C39" w:rsidRDefault="00894BC7" w:rsidP="00542F88">
      <w:pPr>
        <w:tabs>
          <w:tab w:val="left" w:leader="underscore" w:pos="8931"/>
        </w:tabs>
        <w:jc w:val="center"/>
        <w:rPr>
          <w:rFonts w:ascii="Times New Roman" w:hAnsi="Times New Roman"/>
          <w:lang w:val="en-US" w:eastAsia="ar-SA"/>
        </w:rPr>
      </w:pPr>
    </w:p>
    <w:p w:rsidR="00982131" w:rsidRDefault="00982131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982131" w:rsidRDefault="00D206DD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Направление подготовки </w:t>
      </w:r>
    </w:p>
    <w:p w:rsidR="00D206DD" w:rsidRPr="00604C03" w:rsidRDefault="00B076F5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 w:rsidRPr="00E3354D">
        <w:rPr>
          <w:rFonts w:ascii="Times New Roman" w:hAnsi="Times New Roman"/>
          <w:sz w:val="28"/>
          <w:szCs w:val="28"/>
          <w:lang w:eastAsia="ar-SA"/>
        </w:rPr>
        <w:t xml:space="preserve">09.03.01  </w:t>
      </w:r>
      <w:r w:rsidR="007E5170" w:rsidRPr="00604C03">
        <w:rPr>
          <w:rFonts w:ascii="Times New Roman" w:hAnsi="Times New Roman"/>
          <w:sz w:val="28"/>
          <w:szCs w:val="28"/>
          <w:lang w:eastAsia="ar-SA"/>
        </w:rPr>
        <w:t xml:space="preserve"> И</w:t>
      </w:r>
      <w:r w:rsidR="00542F88" w:rsidRPr="00604C03">
        <w:rPr>
          <w:rFonts w:ascii="Times New Roman" w:hAnsi="Times New Roman"/>
          <w:sz w:val="28"/>
          <w:szCs w:val="28"/>
          <w:lang w:eastAsia="ar-SA"/>
        </w:rPr>
        <w:t>нформатик</w:t>
      </w:r>
      <w:r w:rsidR="007E5170" w:rsidRPr="00604C03">
        <w:rPr>
          <w:rFonts w:ascii="Times New Roman" w:hAnsi="Times New Roman"/>
          <w:sz w:val="28"/>
          <w:szCs w:val="28"/>
          <w:lang w:eastAsia="ar-SA"/>
        </w:rPr>
        <w:t>а и вычислительная техник</w:t>
      </w:r>
      <w:r w:rsidR="00542F88" w:rsidRPr="00604C03">
        <w:rPr>
          <w:rFonts w:ascii="Times New Roman" w:hAnsi="Times New Roman"/>
          <w:sz w:val="28"/>
          <w:szCs w:val="28"/>
          <w:lang w:eastAsia="ar-SA"/>
        </w:rPr>
        <w:t xml:space="preserve">а </w:t>
      </w:r>
    </w:p>
    <w:p w:rsidR="00A32047" w:rsidRDefault="00A32047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9D5151" w:rsidRDefault="009D5151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77A1E" w:rsidRDefault="00377A1E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 </w:t>
      </w:r>
    </w:p>
    <w:p w:rsidR="00377A1E" w:rsidRDefault="00377A1E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Присваиваемая квалификация</w:t>
      </w:r>
      <w:r w:rsidR="00A36733">
        <w:rPr>
          <w:rFonts w:ascii="Times New Roman" w:hAnsi="Times New Roman"/>
          <w:sz w:val="28"/>
          <w:szCs w:val="28"/>
          <w:lang w:eastAsia="ar-SA"/>
        </w:rPr>
        <w:t xml:space="preserve"> (степень)</w:t>
      </w:r>
    </w:p>
    <w:p w:rsidR="00A36733" w:rsidRPr="00474C6F" w:rsidRDefault="009142B4" w:rsidP="00982131">
      <w:pPr>
        <w:tabs>
          <w:tab w:val="left" w:leader="underscore" w:pos="8931"/>
        </w:tabs>
        <w:jc w:val="center"/>
        <w:rPr>
          <w:rFonts w:ascii="Times New Roman" w:hAnsi="Times New Roman"/>
          <w:b/>
          <w:sz w:val="28"/>
          <w:szCs w:val="28"/>
          <w:lang w:eastAsia="ar-SA"/>
        </w:rPr>
      </w:pPr>
      <w:r w:rsidRPr="00474C6F">
        <w:rPr>
          <w:rFonts w:ascii="Times New Roman" w:hAnsi="Times New Roman"/>
          <w:b/>
          <w:sz w:val="28"/>
          <w:szCs w:val="28"/>
          <w:lang w:eastAsia="ar-SA"/>
        </w:rPr>
        <w:t>бакалавр</w:t>
      </w:r>
    </w:p>
    <w:p w:rsidR="00A36733" w:rsidRDefault="00A36733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474C6F" w:rsidRDefault="00474C6F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474C6F" w:rsidRDefault="00474C6F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31BDA" w:rsidRDefault="00A36733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Форма обучения</w:t>
      </w:r>
    </w:p>
    <w:p w:rsidR="00A36733" w:rsidRPr="00474C6F" w:rsidRDefault="00961C37" w:rsidP="00A36733">
      <w:pPr>
        <w:tabs>
          <w:tab w:val="left" w:pos="0"/>
        </w:tabs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74C6F">
        <w:rPr>
          <w:rFonts w:ascii="Times New Roman" w:eastAsia="Times New Roman" w:hAnsi="Times New Roman"/>
          <w:b/>
          <w:sz w:val="28"/>
          <w:szCs w:val="28"/>
          <w:lang w:eastAsia="ar-SA"/>
        </w:rPr>
        <w:t>О</w:t>
      </w:r>
      <w:r w:rsidR="009142B4" w:rsidRPr="00474C6F">
        <w:rPr>
          <w:rFonts w:ascii="Times New Roman" w:eastAsia="Times New Roman" w:hAnsi="Times New Roman"/>
          <w:b/>
          <w:sz w:val="28"/>
          <w:szCs w:val="28"/>
          <w:lang w:eastAsia="ar-SA"/>
        </w:rPr>
        <w:t>чная</w:t>
      </w:r>
      <w:r w:rsidRPr="00474C6F">
        <w:rPr>
          <w:rFonts w:ascii="Times New Roman" w:eastAsia="Times New Roman" w:hAnsi="Times New Roman"/>
          <w:b/>
          <w:sz w:val="28"/>
          <w:szCs w:val="28"/>
          <w:lang w:eastAsia="ar-SA"/>
        </w:rPr>
        <w:t>, заочная</w:t>
      </w:r>
    </w:p>
    <w:p w:rsidR="000F44C8" w:rsidRDefault="000F44C8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961C37" w:rsidRDefault="00961C37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076F5" w:rsidRDefault="00B076F5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464D3F" w:rsidRPr="00F47D86" w:rsidRDefault="00464D3F" w:rsidP="00464D3F">
      <w:pPr>
        <w:tabs>
          <w:tab w:val="left" w:pos="0"/>
        </w:tabs>
        <w:jc w:val="center"/>
        <w:rPr>
          <w:rFonts w:ascii="Times New Roman" w:eastAsia="Times New Roman" w:hAnsi="Times New Roman"/>
          <w:sz w:val="24"/>
          <w:lang w:eastAsia="ar-SA"/>
        </w:rPr>
      </w:pPr>
      <w:r w:rsidRPr="00434673">
        <w:rPr>
          <w:rFonts w:ascii="Times New Roman" w:eastAsia="Times New Roman" w:hAnsi="Times New Roman"/>
          <w:sz w:val="24"/>
          <w:lang w:eastAsia="ar-SA"/>
        </w:rPr>
        <w:t>Год набора</w:t>
      </w:r>
      <w:r w:rsidR="00604C03">
        <w:rPr>
          <w:rFonts w:ascii="Times New Roman" w:eastAsia="Times New Roman" w:hAnsi="Times New Roman"/>
          <w:sz w:val="24"/>
          <w:lang w:eastAsia="ar-SA"/>
        </w:rPr>
        <w:t xml:space="preserve"> </w:t>
      </w:r>
      <w:r w:rsidRPr="00434673">
        <w:rPr>
          <w:rFonts w:ascii="Times New Roman" w:eastAsia="Times New Roman" w:hAnsi="Times New Roman"/>
          <w:sz w:val="24"/>
          <w:lang w:eastAsia="ar-SA"/>
        </w:rPr>
        <w:t>-</w:t>
      </w:r>
      <w:r w:rsidR="00604C03">
        <w:rPr>
          <w:rFonts w:ascii="Times New Roman" w:eastAsia="Times New Roman" w:hAnsi="Times New Roman"/>
          <w:sz w:val="24"/>
          <w:lang w:eastAsia="ar-SA"/>
        </w:rPr>
        <w:t xml:space="preserve"> </w:t>
      </w:r>
      <w:r w:rsidR="00B076F5" w:rsidRPr="00B076F5">
        <w:rPr>
          <w:rFonts w:ascii="Times New Roman" w:eastAsia="Times New Roman" w:hAnsi="Times New Roman"/>
          <w:sz w:val="24"/>
          <w:lang w:eastAsia="ar-SA"/>
        </w:rPr>
        <w:t>201</w:t>
      </w:r>
      <w:r w:rsidR="00F47D86">
        <w:rPr>
          <w:rFonts w:ascii="Times New Roman" w:eastAsia="Times New Roman" w:hAnsi="Times New Roman"/>
          <w:sz w:val="24"/>
          <w:lang w:eastAsia="ar-SA"/>
        </w:rPr>
        <w:t>4</w:t>
      </w:r>
    </w:p>
    <w:p w:rsidR="00464D3F" w:rsidRDefault="00464D3F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94BC7" w:rsidRDefault="00894BC7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94BC7" w:rsidRDefault="00894BC7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16FC1" w:rsidRDefault="00F16FC1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076F5" w:rsidRDefault="009142B4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5F0C39">
        <w:rPr>
          <w:rFonts w:ascii="Times New Roman" w:eastAsia="Times New Roman" w:hAnsi="Times New Roman"/>
          <w:sz w:val="28"/>
          <w:szCs w:val="28"/>
          <w:lang w:eastAsia="ar-SA"/>
        </w:rPr>
        <w:t xml:space="preserve">Челябинск </w:t>
      </w:r>
      <w:r w:rsidR="00A36733">
        <w:rPr>
          <w:rFonts w:ascii="Times New Roman" w:eastAsia="Times New Roman" w:hAnsi="Times New Roman"/>
          <w:sz w:val="28"/>
          <w:szCs w:val="28"/>
          <w:lang w:eastAsia="ar-SA"/>
        </w:rPr>
        <w:t>20</w:t>
      </w:r>
      <w:r w:rsidR="00604C03">
        <w:rPr>
          <w:rFonts w:ascii="Times New Roman" w:eastAsia="Times New Roman" w:hAnsi="Times New Roman"/>
          <w:sz w:val="28"/>
          <w:szCs w:val="28"/>
          <w:lang w:eastAsia="ar-SA"/>
        </w:rPr>
        <w:t>1</w:t>
      </w:r>
      <w:r w:rsidR="00E3354D">
        <w:rPr>
          <w:rFonts w:ascii="Times New Roman" w:eastAsia="Times New Roman" w:hAnsi="Times New Roman"/>
          <w:sz w:val="28"/>
          <w:szCs w:val="28"/>
          <w:lang w:eastAsia="ar-SA"/>
        </w:rPr>
        <w:t>6</w:t>
      </w:r>
      <w:r w:rsidR="00A36733">
        <w:rPr>
          <w:rFonts w:ascii="Times New Roman" w:eastAsia="Times New Roman" w:hAnsi="Times New Roman"/>
          <w:sz w:val="28"/>
          <w:szCs w:val="28"/>
          <w:lang w:eastAsia="ar-SA"/>
        </w:rPr>
        <w:t>г.</w:t>
      </w:r>
    </w:p>
    <w:p w:rsidR="00A36733" w:rsidRDefault="00B076F5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br w:type="page"/>
      </w:r>
    </w:p>
    <w:p w:rsidR="00464D3F" w:rsidRPr="008A1F50" w:rsidRDefault="00464D3F" w:rsidP="00464D3F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 xml:space="preserve">Рабочая программа дисциплины </w:t>
      </w: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согласована</w:t>
      </w: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:</w:t>
      </w:r>
    </w:p>
    <w:p w:rsidR="00464D3F" w:rsidRDefault="00464D3F" w:rsidP="00464D3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464D3F" w:rsidRDefault="00464D3F" w:rsidP="00464D3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Ученым советом института информационных технологий </w:t>
      </w:r>
    </w:p>
    <w:p w:rsidR="00464D3F" w:rsidRPr="00105E03" w:rsidRDefault="00464D3F" w:rsidP="00464D3F">
      <w:pPr>
        <w:tabs>
          <w:tab w:val="left" w:pos="0"/>
        </w:tabs>
        <w:rPr>
          <w:rFonts w:ascii="Times New Roman" w:eastAsia="Times New Roman" w:hAnsi="Times New Roman"/>
          <w:szCs w:val="20"/>
          <w:lang w:eastAsia="ar-SA"/>
        </w:rPr>
      </w:pPr>
      <w:r>
        <w:rPr>
          <w:rFonts w:ascii="Times New Roman" w:eastAsia="Times New Roman" w:hAnsi="Times New Roman"/>
          <w:szCs w:val="20"/>
          <w:lang w:eastAsia="ar-SA"/>
        </w:rPr>
        <w:t xml:space="preserve">                                                                                                                                      </w:t>
      </w:r>
    </w:p>
    <w:p w:rsidR="00E3354D" w:rsidRPr="00E3354D" w:rsidRDefault="00E3354D" w:rsidP="00E3354D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E3354D">
        <w:rPr>
          <w:rFonts w:ascii="Times New Roman" w:eastAsia="Times New Roman" w:hAnsi="Times New Roman"/>
          <w:sz w:val="28"/>
          <w:szCs w:val="28"/>
          <w:lang w:eastAsia="ar-SA"/>
        </w:rPr>
        <w:t>Протокол заседания № __  от «___»_____________  2016г.</w:t>
      </w:r>
    </w:p>
    <w:p w:rsidR="00E3354D" w:rsidRPr="00E3354D" w:rsidRDefault="00E3354D" w:rsidP="00E3354D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E3354D" w:rsidRPr="00E3354D" w:rsidRDefault="00E3354D" w:rsidP="00E3354D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E3354D">
        <w:rPr>
          <w:rFonts w:ascii="Times New Roman" w:eastAsia="Times New Roman" w:hAnsi="Times New Roman"/>
          <w:sz w:val="28"/>
          <w:szCs w:val="28"/>
          <w:lang w:eastAsia="ar-SA"/>
        </w:rPr>
        <w:t xml:space="preserve">Председатель Ученого совета </w:t>
      </w:r>
    </w:p>
    <w:p w:rsidR="00E3354D" w:rsidRPr="00E3354D" w:rsidRDefault="00E3354D" w:rsidP="00E3354D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E3354D">
        <w:rPr>
          <w:rFonts w:ascii="Times New Roman" w:eastAsia="Times New Roman" w:hAnsi="Times New Roman"/>
          <w:sz w:val="28"/>
          <w:szCs w:val="28"/>
          <w:lang w:eastAsia="ar-SA"/>
        </w:rPr>
        <w:t>ИИТ                               ___________________________        А.В. Мельников</w:t>
      </w:r>
    </w:p>
    <w:p w:rsidR="00E3354D" w:rsidRPr="00E3354D" w:rsidRDefault="00E3354D" w:rsidP="00E3354D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E3354D" w:rsidRPr="00E3354D" w:rsidRDefault="00E3354D" w:rsidP="00E3354D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E3354D">
        <w:rPr>
          <w:rFonts w:ascii="Times New Roman" w:eastAsia="Times New Roman" w:hAnsi="Times New Roman"/>
          <w:sz w:val="28"/>
          <w:szCs w:val="28"/>
          <w:lang w:eastAsia="ar-SA"/>
        </w:rPr>
        <w:t>Секретарь Ученого совета</w:t>
      </w:r>
    </w:p>
    <w:p w:rsidR="00E3354D" w:rsidRPr="00E3354D" w:rsidRDefault="00E3354D" w:rsidP="00E3354D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E3354D">
        <w:rPr>
          <w:rFonts w:ascii="Times New Roman" w:eastAsia="Times New Roman" w:hAnsi="Times New Roman"/>
          <w:sz w:val="28"/>
          <w:szCs w:val="28"/>
          <w:lang w:eastAsia="ar-SA"/>
        </w:rPr>
        <w:t>ИИТ                                ___________________________      Д.С. Ботов</w:t>
      </w:r>
    </w:p>
    <w:p w:rsidR="00464D3F" w:rsidRDefault="00464D3F" w:rsidP="00464D3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464D3F" w:rsidRDefault="00464D3F" w:rsidP="00464D3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464D3F" w:rsidRDefault="00464D3F" w:rsidP="00464D3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Рабочая программа дисциплины одобрена и рекомендована кафедрой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Pr="005F0C39">
        <w:rPr>
          <w:rFonts w:ascii="Times New Roman" w:eastAsia="Times New Roman" w:hAnsi="Times New Roman"/>
          <w:sz w:val="28"/>
          <w:szCs w:val="28"/>
          <w:lang w:eastAsia="ar-SA"/>
        </w:rPr>
        <w:t>информационных технологий</w:t>
      </w:r>
      <w:r w:rsidR="00E3354D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="00E3354D" w:rsidRPr="00E3354D">
        <w:rPr>
          <w:rFonts w:ascii="Times New Roman" w:eastAsia="Times New Roman" w:hAnsi="Times New Roman"/>
          <w:sz w:val="28"/>
          <w:szCs w:val="28"/>
          <w:lang w:eastAsia="ar-SA"/>
        </w:rPr>
        <w:t>и экономической информатики</w:t>
      </w:r>
    </w:p>
    <w:p w:rsidR="00464D3F" w:rsidRDefault="00464D3F" w:rsidP="00464D3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E3354D" w:rsidRDefault="00E3354D" w:rsidP="00E3354D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Протокол заседания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№__ от «___»___________  2016г.</w:t>
      </w:r>
    </w:p>
    <w:p w:rsidR="00E3354D" w:rsidRDefault="00E3354D" w:rsidP="00E3354D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E3354D" w:rsidRDefault="00E3354D" w:rsidP="00E3354D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Заведующий  кафедрой   ИТиЭИ            ______________      Ю.В.Петриченко</w:t>
      </w:r>
    </w:p>
    <w:p w:rsidR="00464D3F" w:rsidRPr="00D11A6F" w:rsidRDefault="00464D3F" w:rsidP="00464D3F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464D3F" w:rsidRDefault="00464D3F" w:rsidP="00464D3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464D3F" w:rsidRPr="005F0C39" w:rsidRDefault="00464D3F" w:rsidP="00464D3F">
      <w:pPr>
        <w:tabs>
          <w:tab w:val="left" w:pos="0"/>
        </w:tabs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Рабочая п</w:t>
      </w: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 xml:space="preserve">рограмма составлена в соответствии с требованиями </w:t>
      </w:r>
      <w:r w:rsidR="00E3354D" w:rsidRPr="00E3354D">
        <w:rPr>
          <w:rFonts w:ascii="Times New Roman" w:eastAsia="Times New Roman" w:hAnsi="Times New Roman"/>
          <w:sz w:val="28"/>
          <w:szCs w:val="28"/>
          <w:lang w:eastAsia="ar-SA"/>
        </w:rPr>
        <w:t>ФГОС ВО по направлению подготовки (специальности) 09.03.01 Информатика и вычислительная техника, приказ Минобрнауки № 5 от 12.01.2016г.</w:t>
      </w:r>
    </w:p>
    <w:p w:rsidR="00894BC7" w:rsidRDefault="00894BC7" w:rsidP="00464D3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94BC7" w:rsidRDefault="00894BC7" w:rsidP="00464D3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464D3F" w:rsidRPr="0089680E" w:rsidRDefault="00464D3F" w:rsidP="00464D3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Автор (составитель)                       </w:t>
      </w:r>
      <w:r w:rsidR="005F6F79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_____________     В.К.Усачев</w:t>
      </w:r>
    </w:p>
    <w:p w:rsidR="00464D3F" w:rsidRDefault="00464D3F" w:rsidP="00464D3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464D3F" w:rsidRDefault="004B4A1F" w:rsidP="00464D3F">
      <w:pPr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9E726A">
        <w:rPr>
          <w:rFonts w:ascii="Times New Roman" w:eastAsia="Times New Roman" w:hAnsi="Times New Roman"/>
          <w:b/>
          <w:sz w:val="28"/>
          <w:szCs w:val="28"/>
          <w:lang w:eastAsia="ar-SA"/>
        </w:rPr>
        <w:t>Структура рабочей программы соответствует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 xml:space="preserve"> приказу ректора ФГБОУ ВО «ЧелГУ» от «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01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>»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сентября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 xml:space="preserve"> 20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16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 xml:space="preserve">г. №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476-1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 xml:space="preserve"> «Об утверждении шаблонов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документов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>»</w:t>
      </w:r>
    </w:p>
    <w:p w:rsidR="004B4A1F" w:rsidRPr="00604C03" w:rsidRDefault="004B4A1F" w:rsidP="00464D3F">
      <w:pPr>
        <w:jc w:val="both"/>
        <w:rPr>
          <w:lang w:eastAsia="ar-SA"/>
        </w:rPr>
      </w:pPr>
    </w:p>
    <w:p w:rsidR="00464D3F" w:rsidRDefault="00464D3F" w:rsidP="00464D3F">
      <w:pPr>
        <w:tabs>
          <w:tab w:val="left" w:pos="0"/>
        </w:tabs>
        <w:rPr>
          <w:lang w:eastAsia="ar-SA"/>
        </w:rPr>
      </w:pPr>
    </w:p>
    <w:p w:rsidR="00464D3F" w:rsidRPr="006B690E" w:rsidRDefault="00464D3F" w:rsidP="00464D3F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8"/>
          <w:szCs w:val="28"/>
          <w:lang w:val="ru-RU"/>
        </w:rPr>
      </w:pPr>
      <w:r w:rsidRPr="006B690E">
        <w:rPr>
          <w:rFonts w:ascii="Times New Roman" w:hAnsi="Times New Roman"/>
          <w:sz w:val="28"/>
          <w:szCs w:val="28"/>
          <w:lang w:val="ru-RU"/>
        </w:rPr>
        <w:t xml:space="preserve">Начальник управления </w:t>
      </w:r>
    </w:p>
    <w:p w:rsidR="00464D3F" w:rsidRPr="00A32047" w:rsidRDefault="00464D3F" w:rsidP="00464D3F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образовательной политики</w:t>
      </w:r>
      <w:r>
        <w:rPr>
          <w:rFonts w:ascii="Times New Roman" w:hAnsi="Times New Roman"/>
          <w:sz w:val="28"/>
          <w:szCs w:val="28"/>
          <w:lang w:eastAsia="ar-SA"/>
        </w:rPr>
        <w:t xml:space="preserve">     </w:t>
      </w:r>
      <w:r>
        <w:rPr>
          <w:rFonts w:ascii="Times New Roman" w:hAnsi="Times New Roman"/>
          <w:sz w:val="28"/>
          <w:szCs w:val="28"/>
          <w:lang w:val="ru-RU" w:eastAsia="ar-SA"/>
        </w:rPr>
        <w:t xml:space="preserve">                  </w:t>
      </w:r>
      <w:r>
        <w:rPr>
          <w:rFonts w:ascii="Times New Roman" w:hAnsi="Times New Roman"/>
          <w:sz w:val="28"/>
          <w:szCs w:val="28"/>
          <w:lang w:eastAsia="ar-SA"/>
        </w:rPr>
        <w:t xml:space="preserve"> ____________  С.П. Еремеева</w:t>
      </w:r>
    </w:p>
    <w:p w:rsidR="00464D3F" w:rsidRDefault="00464D3F" w:rsidP="00464D3F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b/>
          <w:sz w:val="24"/>
          <w:szCs w:val="24"/>
          <w:lang w:val="ru-RU"/>
        </w:rPr>
      </w:pPr>
      <w:r>
        <w:rPr>
          <w:rFonts w:ascii="Times New Roman" w:hAnsi="Times New Roman"/>
          <w:sz w:val="28"/>
          <w:szCs w:val="28"/>
          <w:lang w:eastAsia="ar-SA"/>
        </w:rPr>
        <w:t>«____»__________ 20</w:t>
      </w:r>
      <w:r w:rsidR="00604C03">
        <w:rPr>
          <w:rFonts w:ascii="Times New Roman" w:hAnsi="Times New Roman"/>
          <w:sz w:val="28"/>
          <w:szCs w:val="28"/>
          <w:lang w:val="ru-RU" w:eastAsia="ar-SA"/>
        </w:rPr>
        <w:t>1</w:t>
      </w:r>
      <w:r w:rsidR="00E3354D">
        <w:rPr>
          <w:rFonts w:ascii="Times New Roman" w:hAnsi="Times New Roman"/>
          <w:sz w:val="28"/>
          <w:szCs w:val="28"/>
          <w:lang w:val="ru-RU" w:eastAsia="ar-SA"/>
        </w:rPr>
        <w:t>6</w:t>
      </w:r>
      <w:r>
        <w:rPr>
          <w:rFonts w:ascii="Times New Roman" w:hAnsi="Times New Roman"/>
          <w:sz w:val="28"/>
          <w:szCs w:val="28"/>
          <w:lang w:eastAsia="ar-SA"/>
        </w:rPr>
        <w:t>г.</w:t>
      </w:r>
    </w:p>
    <w:p w:rsidR="006E4660" w:rsidRPr="004E4293" w:rsidRDefault="006E4660" w:rsidP="00E4061E">
      <w:pPr>
        <w:tabs>
          <w:tab w:val="left" w:pos="0"/>
        </w:tabs>
      </w:pPr>
      <w:r>
        <w:rPr>
          <w:lang w:eastAsia="ar-SA"/>
        </w:rPr>
        <w:br w:type="page"/>
      </w:r>
    </w:p>
    <w:p w:rsidR="004B4A1F" w:rsidRPr="004B4A1F" w:rsidRDefault="00B501B4" w:rsidP="00604C03">
      <w:pPr>
        <w:tabs>
          <w:tab w:val="left" w:pos="0"/>
        </w:tabs>
        <w:jc w:val="center"/>
        <w:rPr>
          <w:rFonts w:ascii="Times New Roman" w:hAnsi="Times New Roman"/>
          <w:noProof/>
          <w:sz w:val="24"/>
        </w:rPr>
      </w:pPr>
      <w:r w:rsidRPr="004B4A1F">
        <w:rPr>
          <w:rFonts w:ascii="Times New Roman" w:hAnsi="Times New Roman"/>
          <w:b/>
          <w:sz w:val="24"/>
        </w:rPr>
        <w:lastRenderedPageBreak/>
        <w:t>Содержание</w:t>
      </w:r>
      <w:r w:rsidR="0063734E" w:rsidRPr="004B4A1F">
        <w:rPr>
          <w:rFonts w:ascii="Times New Roman" w:hAnsi="Times New Roman"/>
          <w:sz w:val="24"/>
        </w:rPr>
        <w:fldChar w:fldCharType="begin"/>
      </w:r>
      <w:r w:rsidR="0063734E" w:rsidRPr="004B4A1F">
        <w:rPr>
          <w:rFonts w:ascii="Times New Roman" w:hAnsi="Times New Roman"/>
          <w:sz w:val="24"/>
        </w:rPr>
        <w:instrText xml:space="preserve"> TOC \o "1-3" \h \z \u </w:instrText>
      </w:r>
      <w:r w:rsidR="0063734E" w:rsidRPr="004B4A1F">
        <w:rPr>
          <w:rFonts w:ascii="Times New Roman" w:hAnsi="Times New Roman"/>
          <w:sz w:val="24"/>
        </w:rPr>
        <w:fldChar w:fldCharType="separate"/>
      </w:r>
    </w:p>
    <w:p w:rsidR="004B4A1F" w:rsidRPr="004B4A1F" w:rsidRDefault="004B4A1F">
      <w:pPr>
        <w:pStyle w:val="11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</w:p>
    <w:p w:rsidR="004B4A1F" w:rsidRPr="004B4A1F" w:rsidRDefault="004B4A1F">
      <w:pPr>
        <w:pStyle w:val="11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11" w:history="1">
        <w:r w:rsidRPr="004B4A1F">
          <w:rPr>
            <w:rStyle w:val="af0"/>
            <w:rFonts w:ascii="Times New Roman" w:hAnsi="Times New Roman"/>
            <w:b/>
            <w:noProof/>
            <w:sz w:val="24"/>
          </w:rPr>
          <w:t>1.</w:t>
        </w:r>
        <w:r w:rsidRPr="004B4A1F">
          <w:rPr>
            <w:rStyle w:val="af0"/>
            <w:rFonts w:ascii="Times New Roman" w:hAnsi="Times New Roman"/>
            <w:noProof/>
            <w:sz w:val="24"/>
          </w:rPr>
          <w:t xml:space="preserve"> </w:t>
        </w:r>
        <w:r w:rsidRPr="004B4A1F">
          <w:rPr>
            <w:rStyle w:val="af0"/>
            <w:rFonts w:ascii="Times New Roman" w:hAnsi="Times New Roman"/>
            <w:b/>
            <w:noProof/>
            <w:sz w:val="24"/>
          </w:rPr>
          <w:t>Вводная часть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_Toc461197711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4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23"/>
        <w:tabs>
          <w:tab w:val="left" w:pos="880"/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12" w:history="1">
        <w:r w:rsidRPr="004B4A1F">
          <w:rPr>
            <w:rStyle w:val="af0"/>
            <w:rFonts w:ascii="Times New Roman" w:hAnsi="Times New Roman"/>
            <w:noProof/>
            <w:sz w:val="24"/>
          </w:rPr>
          <w:t>1.1.</w:t>
        </w:r>
        <w:r w:rsidRPr="004B4A1F">
          <w:rPr>
            <w:rFonts w:ascii="Times New Roman" w:eastAsia="Times New Roman" w:hAnsi="Times New Roman"/>
            <w:noProof/>
            <w:kern w:val="0"/>
            <w:sz w:val="24"/>
            <w:lang w:eastAsia="ru-RU"/>
          </w:rPr>
          <w:tab/>
        </w:r>
        <w:r w:rsidRPr="004B4A1F">
          <w:rPr>
            <w:rStyle w:val="af0"/>
            <w:rFonts w:ascii="Times New Roman" w:hAnsi="Times New Roman"/>
            <w:noProof/>
            <w:sz w:val="24"/>
          </w:rPr>
          <w:t>Цели и задачи освоения учебной дисциплины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_Toc461197712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4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23"/>
        <w:tabs>
          <w:tab w:val="left" w:pos="880"/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13" w:history="1">
        <w:r w:rsidRPr="004B4A1F">
          <w:rPr>
            <w:rStyle w:val="af0"/>
            <w:rFonts w:ascii="Times New Roman" w:hAnsi="Times New Roman"/>
            <w:noProof/>
            <w:sz w:val="24"/>
          </w:rPr>
          <w:t>1.2.</w:t>
        </w:r>
        <w:r w:rsidRPr="004B4A1F">
          <w:rPr>
            <w:rFonts w:ascii="Times New Roman" w:eastAsia="Times New Roman" w:hAnsi="Times New Roman"/>
            <w:noProof/>
            <w:kern w:val="0"/>
            <w:sz w:val="24"/>
            <w:lang w:eastAsia="ru-RU"/>
          </w:rPr>
          <w:tab/>
        </w:r>
        <w:r w:rsidRPr="004B4A1F">
          <w:rPr>
            <w:rStyle w:val="af0"/>
            <w:rFonts w:ascii="Times New Roman" w:hAnsi="Times New Roman"/>
            <w:noProof/>
            <w:sz w:val="24"/>
          </w:rPr>
          <w:t>Место учебной дисциплины в структуре образовательной программы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_Toc461197713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4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23"/>
        <w:tabs>
          <w:tab w:val="left" w:pos="880"/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14" w:history="1">
        <w:r w:rsidRPr="004B4A1F">
          <w:rPr>
            <w:rStyle w:val="af0"/>
            <w:rFonts w:ascii="Times New Roman" w:hAnsi="Times New Roman"/>
            <w:noProof/>
            <w:sz w:val="24"/>
          </w:rPr>
          <w:t>1.3.</w:t>
        </w:r>
        <w:r w:rsidRPr="004B4A1F">
          <w:rPr>
            <w:rFonts w:ascii="Times New Roman" w:eastAsia="Times New Roman" w:hAnsi="Times New Roman"/>
            <w:noProof/>
            <w:kern w:val="0"/>
            <w:sz w:val="24"/>
            <w:lang w:eastAsia="ru-RU"/>
          </w:rPr>
          <w:tab/>
        </w:r>
        <w:r w:rsidRPr="004B4A1F">
          <w:rPr>
            <w:rStyle w:val="af0"/>
            <w:rFonts w:ascii="Times New Roman" w:hAnsi="Times New Roman"/>
            <w:noProof/>
            <w:sz w:val="24"/>
          </w:rPr>
          <w:t>Перечень планируемых результатов обучения, соотнесенных с планируемыми результатами освоения образовательной программы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_Toc461197714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4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11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15" w:history="1">
        <w:r w:rsidRPr="004B4A1F">
          <w:rPr>
            <w:rStyle w:val="af0"/>
            <w:rFonts w:ascii="Times New Roman" w:hAnsi="Times New Roman"/>
            <w:b/>
            <w:noProof/>
            <w:sz w:val="24"/>
          </w:rPr>
          <w:t>2. Структура и содержание учебной дисциплины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_Toc461197715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5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23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16" w:history="1">
        <w:r w:rsidRPr="004B4A1F">
          <w:rPr>
            <w:rStyle w:val="af0"/>
            <w:rFonts w:ascii="Times New Roman" w:hAnsi="Times New Roman"/>
            <w:noProof/>
            <w:sz w:val="24"/>
          </w:rPr>
  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_Toc461197716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5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23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17" w:history="1">
        <w:r w:rsidRPr="004B4A1F">
          <w:rPr>
            <w:rStyle w:val="af0"/>
            <w:rFonts w:ascii="Times New Roman" w:hAnsi="Times New Roman"/>
            <w:noProof/>
            <w:sz w:val="24"/>
          </w:rPr>
          <w:t>2.2.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_Toc461197717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6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23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18" w:history="1">
        <w:r w:rsidRPr="004B4A1F">
          <w:rPr>
            <w:rStyle w:val="af0"/>
            <w:rFonts w:ascii="Times New Roman" w:hAnsi="Times New Roman"/>
            <w:noProof/>
            <w:sz w:val="24"/>
          </w:rPr>
          <w:t>2.2.1 Лекции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_Toc461197718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7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23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19" w:history="1">
        <w:r w:rsidRPr="004B4A1F">
          <w:rPr>
            <w:rStyle w:val="af0"/>
            <w:rFonts w:ascii="Times New Roman" w:hAnsi="Times New Roman"/>
            <w:noProof/>
            <w:sz w:val="24"/>
          </w:rPr>
          <w:t>2.2.2 Лабораторные работы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_Toc461197719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11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23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20" w:history="1">
        <w:r w:rsidRPr="004B4A1F">
          <w:rPr>
            <w:rStyle w:val="af0"/>
            <w:rFonts w:ascii="Times New Roman" w:hAnsi="Times New Roman"/>
            <w:noProof/>
            <w:sz w:val="24"/>
          </w:rPr>
          <w:t>2.2.3 Практические занятия/Семинары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_Toc461197720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11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11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21" w:history="1">
        <w:r w:rsidRPr="004B4A1F">
          <w:rPr>
            <w:rStyle w:val="af0"/>
            <w:rFonts w:ascii="Times New Roman" w:hAnsi="Times New Roman"/>
            <w:b/>
            <w:noProof/>
            <w:sz w:val="24"/>
          </w:rPr>
          <w:t>3. Перечень учебно-методического обеспечения для самостоятельной работы обучающихся по дисциплине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_Toc461197721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12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11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22" w:history="1">
        <w:r w:rsidRPr="004B4A1F">
          <w:rPr>
            <w:rStyle w:val="af0"/>
            <w:rFonts w:ascii="Times New Roman" w:hAnsi="Times New Roman"/>
            <w:b/>
            <w:noProof/>
            <w:sz w:val="24"/>
          </w:rPr>
          <w:t>4.Фонд оценочных средств для проведения промежуточной аттестации обучающихся по дисциплине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_Toc461197722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15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11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23" w:history="1">
        <w:r w:rsidRPr="004B4A1F">
          <w:rPr>
            <w:rStyle w:val="af0"/>
            <w:rFonts w:ascii="Times New Roman" w:hAnsi="Times New Roman"/>
            <w:b/>
            <w:noProof/>
            <w:sz w:val="24"/>
          </w:rPr>
          <w:t>5.Перечень основной и дополнительной учебной литературы, необходимой для освоения дисциплины (модуля)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_Toc461197723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25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11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24" w:history="1">
        <w:r w:rsidRPr="004B4A1F">
          <w:rPr>
            <w:rStyle w:val="af0"/>
            <w:rFonts w:ascii="Times New Roman" w:hAnsi="Times New Roman"/>
            <w:b/>
            <w:noProof/>
            <w:sz w:val="24"/>
          </w:rPr>
          <w:t>6.Перечень ресурсов информационно-телекоммуникационной сети «Интернет», необходимых для освоения дисциплины (модуля)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_Toc461197724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26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11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25" w:history="1">
        <w:r w:rsidRPr="004B4A1F">
          <w:rPr>
            <w:rStyle w:val="af0"/>
            <w:rFonts w:ascii="Times New Roman" w:hAnsi="Times New Roman"/>
            <w:b/>
            <w:noProof/>
            <w:sz w:val="24"/>
          </w:rPr>
          <w:t>7. Методические указания для обучающихся по освоению дисциплины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_Toc461197725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26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11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26" w:history="1">
        <w:r w:rsidRPr="004B4A1F">
          <w:rPr>
            <w:rStyle w:val="af0"/>
            <w:rFonts w:ascii="Times New Roman" w:hAnsi="Times New Roman"/>
            <w:b/>
            <w:noProof/>
            <w:sz w:val="24"/>
          </w:rPr>
          <w:t>8.Перечень информационных технологий, используемых при осуществлении образовательного процесса по дисциплине (модулю)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_Toc461197726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27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11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27" w:history="1">
        <w:r w:rsidRPr="004B4A1F">
          <w:rPr>
            <w:rStyle w:val="af0"/>
            <w:rFonts w:ascii="Times New Roman" w:hAnsi="Times New Roman"/>
            <w:b/>
            <w:noProof/>
            <w:sz w:val="24"/>
          </w:rPr>
          <w:t>9.Описание материально-технической базы, необходимой для осуществления образовательного процесса по дисциплине (модулю)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_Toc461197727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28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A1F" w:rsidRPr="004B4A1F" w:rsidRDefault="004B4A1F">
      <w:pPr>
        <w:pStyle w:val="11"/>
        <w:tabs>
          <w:tab w:val="righ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728" w:history="1">
        <w:r w:rsidRPr="004B4A1F">
          <w:rPr>
            <w:rStyle w:val="af0"/>
            <w:rFonts w:ascii="Times New Roman" w:hAnsi="Times New Roman"/>
            <w:b/>
            <w:noProof/>
            <w:sz w:val="24"/>
          </w:rPr>
          <w:t>10. Описание наборов демонстрационного оборудования и учебно-методических пособий, обеспечивающих тематические иллюстрации занятий лекционного типа.</w:t>
        </w:r>
        <w:r w:rsidRPr="004B4A1F">
          <w:rPr>
            <w:rFonts w:ascii="Times New Roman" w:hAnsi="Times New Roman"/>
            <w:noProof/>
            <w:webHidden/>
            <w:sz w:val="24"/>
          </w:rPr>
          <w:tab/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A1F">
          <w:rPr>
            <w:rFonts w:ascii="Times New Roman" w:hAnsi="Times New Roman"/>
            <w:noProof/>
            <w:webHidden/>
            <w:sz w:val="24"/>
          </w:rPr>
          <w:instrText xml:space="preserve"> PAGEREF _Toc461197728 \h </w:instrText>
        </w:r>
        <w:r w:rsidRPr="004B4A1F">
          <w:rPr>
            <w:rFonts w:ascii="Times New Roman" w:hAnsi="Times New Roman"/>
            <w:noProof/>
            <w:webHidden/>
            <w:sz w:val="24"/>
          </w:rPr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A1F">
          <w:rPr>
            <w:rFonts w:ascii="Times New Roman" w:hAnsi="Times New Roman"/>
            <w:noProof/>
            <w:webHidden/>
            <w:sz w:val="24"/>
          </w:rPr>
          <w:t>29</w:t>
        </w:r>
        <w:r w:rsidRPr="004B4A1F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63734E" w:rsidRPr="004B4A1F" w:rsidRDefault="0063734E">
      <w:pPr>
        <w:rPr>
          <w:rFonts w:ascii="Times New Roman" w:hAnsi="Times New Roman"/>
          <w:sz w:val="24"/>
        </w:rPr>
      </w:pPr>
      <w:r w:rsidRPr="004B4A1F">
        <w:rPr>
          <w:rFonts w:ascii="Times New Roman" w:hAnsi="Times New Roman"/>
          <w:color w:val="000000"/>
          <w:sz w:val="24"/>
        </w:rPr>
        <w:fldChar w:fldCharType="end"/>
      </w:r>
    </w:p>
    <w:p w:rsidR="00B501B4" w:rsidRPr="004B4A1F" w:rsidRDefault="00B501B4" w:rsidP="00B501B4">
      <w:pPr>
        <w:tabs>
          <w:tab w:val="left" w:pos="0"/>
        </w:tabs>
        <w:jc w:val="center"/>
        <w:rPr>
          <w:rFonts w:ascii="Times New Roman" w:hAnsi="Times New Roman"/>
          <w:color w:val="FF0000"/>
          <w:sz w:val="24"/>
        </w:rPr>
      </w:pPr>
    </w:p>
    <w:p w:rsidR="00F16FC1" w:rsidRPr="009F26E3" w:rsidRDefault="00F16FC1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sz w:val="24"/>
          <w:szCs w:val="24"/>
          <w:lang w:val="ru-RU"/>
        </w:rPr>
      </w:pPr>
    </w:p>
    <w:p w:rsidR="006B690E" w:rsidRDefault="006B690E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B501B4" w:rsidRDefault="00B501B4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261D5A" w:rsidRPr="00526A1C" w:rsidRDefault="00261D5A" w:rsidP="00526A1C">
      <w:pPr>
        <w:pStyle w:val="1"/>
        <w:rPr>
          <w:rFonts w:ascii="Times New Roman" w:hAnsi="Times New Roman"/>
          <w:b/>
          <w:sz w:val="24"/>
          <w:szCs w:val="24"/>
        </w:rPr>
      </w:pPr>
      <w:r>
        <w:br w:type="page"/>
      </w:r>
      <w:bookmarkStart w:id="7" w:name="_Toc461197711"/>
      <w:r w:rsidR="00BD379F" w:rsidRPr="00BD379F">
        <w:rPr>
          <w:rFonts w:ascii="Times New Roman" w:hAnsi="Times New Roman"/>
          <w:b/>
          <w:sz w:val="24"/>
          <w:szCs w:val="24"/>
        </w:rPr>
        <w:t>1.</w:t>
      </w:r>
      <w:r w:rsidR="00BD379F">
        <w:t xml:space="preserve"> </w:t>
      </w:r>
      <w:r w:rsidRPr="00526A1C">
        <w:rPr>
          <w:rFonts w:ascii="Times New Roman" w:hAnsi="Times New Roman"/>
          <w:b/>
          <w:sz w:val="24"/>
          <w:szCs w:val="24"/>
        </w:rPr>
        <w:t>Вводная часть</w:t>
      </w:r>
      <w:bookmarkEnd w:id="7"/>
    </w:p>
    <w:p w:rsidR="00261D5A" w:rsidRPr="00526A1C" w:rsidRDefault="00261D5A" w:rsidP="00817EC3">
      <w:pPr>
        <w:pStyle w:val="af6"/>
        <w:numPr>
          <w:ilvl w:val="1"/>
          <w:numId w:val="10"/>
        </w:numPr>
        <w:rPr>
          <w:rFonts w:ascii="Times New Roman" w:hAnsi="Times New Roman"/>
        </w:rPr>
      </w:pPr>
      <w:bookmarkStart w:id="8" w:name="_Toc461197712"/>
      <w:r w:rsidRPr="00526A1C">
        <w:rPr>
          <w:rFonts w:ascii="Times New Roman" w:hAnsi="Times New Roman"/>
        </w:rPr>
        <w:t>Цели и задачи освоения учебной дисциплины</w:t>
      </w:r>
      <w:bookmarkEnd w:id="8"/>
    </w:p>
    <w:p w:rsidR="00B5360E" w:rsidRPr="00B5360E" w:rsidRDefault="00B5360E" w:rsidP="00B5360E">
      <w:pPr>
        <w:suppressAutoHyphens w:val="0"/>
        <w:autoSpaceDE w:val="0"/>
        <w:autoSpaceDN w:val="0"/>
        <w:adjustRightInd w:val="0"/>
        <w:ind w:firstLine="680"/>
        <w:jc w:val="both"/>
        <w:rPr>
          <w:rFonts w:ascii="Times New Roman" w:eastAsia="TimesNewRomanPSMT" w:hAnsi="Times New Roman"/>
          <w:sz w:val="24"/>
        </w:rPr>
      </w:pPr>
    </w:p>
    <w:p w:rsidR="007F0C14" w:rsidRPr="007F0C14" w:rsidRDefault="007F0C14" w:rsidP="00B5360E">
      <w:pPr>
        <w:suppressAutoHyphens w:val="0"/>
        <w:autoSpaceDE w:val="0"/>
        <w:autoSpaceDN w:val="0"/>
        <w:adjustRightInd w:val="0"/>
        <w:ind w:firstLine="680"/>
        <w:jc w:val="both"/>
        <w:rPr>
          <w:rFonts w:ascii="Times New Roman" w:eastAsia="TimesNewRomanPSMT" w:hAnsi="Times New Roman"/>
          <w:sz w:val="24"/>
        </w:rPr>
      </w:pPr>
      <w:r w:rsidRPr="007F0C14">
        <w:rPr>
          <w:rFonts w:ascii="Times New Roman" w:eastAsia="TimesNewRomanPSMT" w:hAnsi="Times New Roman"/>
          <w:sz w:val="24"/>
        </w:rPr>
        <w:t>Целью изучения дисциплины является освоение студентами базовых знаний и н</w:t>
      </w:r>
      <w:r w:rsidRPr="007F0C14">
        <w:rPr>
          <w:rFonts w:ascii="Times New Roman" w:eastAsia="TimesNewRomanPSMT" w:hAnsi="Times New Roman"/>
          <w:sz w:val="24"/>
        </w:rPr>
        <w:t>а</w:t>
      </w:r>
      <w:r w:rsidRPr="007F0C14">
        <w:rPr>
          <w:rFonts w:ascii="Times New Roman" w:eastAsia="TimesNewRomanPSMT" w:hAnsi="Times New Roman"/>
          <w:sz w:val="24"/>
        </w:rPr>
        <w:t xml:space="preserve">выков в области электроники и </w:t>
      </w:r>
      <w:r>
        <w:rPr>
          <w:rFonts w:ascii="Times New Roman" w:eastAsia="TimesNewRomanPSMT" w:hAnsi="Times New Roman"/>
          <w:sz w:val="24"/>
        </w:rPr>
        <w:t>схемотехники</w:t>
      </w:r>
      <w:r w:rsidRPr="007F0C14">
        <w:rPr>
          <w:rFonts w:ascii="Times New Roman" w:eastAsia="TimesNewRomanPSMT" w:hAnsi="Times New Roman"/>
          <w:sz w:val="24"/>
        </w:rPr>
        <w:t xml:space="preserve"> аналоговых, цифровых и </w:t>
      </w:r>
      <w:r>
        <w:rPr>
          <w:rFonts w:ascii="Times New Roman" w:eastAsia="TimesNewRomanPSMT" w:hAnsi="Times New Roman"/>
          <w:sz w:val="24"/>
        </w:rPr>
        <w:t>микропроцессо</w:t>
      </w:r>
      <w:r>
        <w:rPr>
          <w:rFonts w:ascii="Times New Roman" w:eastAsia="TimesNewRomanPSMT" w:hAnsi="Times New Roman"/>
          <w:sz w:val="24"/>
        </w:rPr>
        <w:t>р</w:t>
      </w:r>
      <w:r>
        <w:rPr>
          <w:rFonts w:ascii="Times New Roman" w:eastAsia="TimesNewRomanPSMT" w:hAnsi="Times New Roman"/>
          <w:sz w:val="24"/>
        </w:rPr>
        <w:t xml:space="preserve">ных устройств, на основе чего </w:t>
      </w:r>
      <w:r w:rsidRPr="007F0C14">
        <w:rPr>
          <w:rFonts w:ascii="Times New Roman" w:eastAsia="TimesNewRomanPSMT" w:hAnsi="Times New Roman"/>
          <w:sz w:val="24"/>
        </w:rPr>
        <w:t>самостоятельно</w:t>
      </w:r>
      <w:r>
        <w:rPr>
          <w:rFonts w:ascii="Times New Roman" w:eastAsia="TimesNewRomanPSMT" w:hAnsi="Times New Roman"/>
          <w:sz w:val="24"/>
        </w:rPr>
        <w:t xml:space="preserve"> проводить анализ </w:t>
      </w:r>
      <w:r w:rsidRPr="007F0C14">
        <w:rPr>
          <w:rFonts w:ascii="Times New Roman" w:eastAsia="TimesNewRomanPSMT" w:hAnsi="Times New Roman"/>
          <w:sz w:val="24"/>
        </w:rPr>
        <w:t>и принимать реш</w:t>
      </w:r>
      <w:r w:rsidRPr="007F0C14">
        <w:rPr>
          <w:rFonts w:ascii="Times New Roman" w:eastAsia="TimesNewRomanPSMT" w:hAnsi="Times New Roman"/>
          <w:sz w:val="24"/>
        </w:rPr>
        <w:t>е</w:t>
      </w:r>
      <w:r w:rsidRPr="007F0C14">
        <w:rPr>
          <w:rFonts w:ascii="Times New Roman" w:eastAsia="TimesNewRomanPSMT" w:hAnsi="Times New Roman"/>
          <w:sz w:val="24"/>
        </w:rPr>
        <w:t>ния по поставленным задачам в области схемотехники.</w:t>
      </w:r>
    </w:p>
    <w:p w:rsidR="00A04E62" w:rsidRPr="00230822" w:rsidRDefault="009356DB" w:rsidP="007F0C14">
      <w:pPr>
        <w:pStyle w:val="smallofficial"/>
        <w:widowControl w:val="0"/>
        <w:spacing w:before="0" w:beforeAutospacing="0" w:after="0" w:afterAutospacing="0"/>
        <w:ind w:firstLine="709"/>
        <w:jc w:val="both"/>
        <w:rPr>
          <w:rFonts w:eastAsia="Times New Roman"/>
          <w:spacing w:val="7"/>
          <w:shd w:val="clear" w:color="auto" w:fill="FFFFFF"/>
          <w:lang w:val="ru-RU" w:eastAsia="ru-RU"/>
        </w:rPr>
      </w:pPr>
      <w:r w:rsidRPr="00DA483A">
        <w:rPr>
          <w:rFonts w:eastAsia="Times New Roman"/>
          <w:spacing w:val="7"/>
          <w:shd w:val="clear" w:color="auto" w:fill="FFFFFF"/>
          <w:lang w:val="ru-RU" w:eastAsia="ru-RU"/>
        </w:rPr>
        <w:t>Задачи курса:</w:t>
      </w:r>
    </w:p>
    <w:p w:rsidR="00A04E62" w:rsidRDefault="00531A0E" w:rsidP="00A04E62">
      <w:pPr>
        <w:pStyle w:val="smallofficial"/>
        <w:numPr>
          <w:ilvl w:val="0"/>
          <w:numId w:val="2"/>
        </w:numPr>
        <w:jc w:val="both"/>
        <w:rPr>
          <w:rFonts w:eastAsia="Times New Roman"/>
          <w:spacing w:val="7"/>
          <w:shd w:val="clear" w:color="auto" w:fill="FFFFFF"/>
          <w:lang w:eastAsia="ru-RU"/>
        </w:rPr>
      </w:pPr>
      <w:r>
        <w:rPr>
          <w:rFonts w:eastAsia="Times New Roman"/>
          <w:spacing w:val="7"/>
          <w:shd w:val="clear" w:color="auto" w:fill="FFFFFF"/>
          <w:lang w:eastAsia="ru-RU"/>
        </w:rPr>
        <w:t>И</w:t>
      </w:r>
      <w:r w:rsidR="005971B4">
        <w:rPr>
          <w:rFonts w:eastAsia="Times New Roman"/>
          <w:spacing w:val="7"/>
          <w:shd w:val="clear" w:color="auto" w:fill="FFFFFF"/>
          <w:lang w:eastAsia="ru-RU"/>
        </w:rPr>
        <w:t>зучение методов расчета электрических постоянного и переменного тока</w:t>
      </w:r>
      <w:r w:rsidR="00A04E62" w:rsidRPr="00A04E62">
        <w:rPr>
          <w:rFonts w:eastAsia="Times New Roman"/>
          <w:spacing w:val="7"/>
          <w:shd w:val="clear" w:color="auto" w:fill="FFFFFF"/>
          <w:lang w:eastAsia="ru-RU"/>
        </w:rPr>
        <w:t>;</w:t>
      </w:r>
    </w:p>
    <w:p w:rsidR="00230822" w:rsidRPr="00A04E62" w:rsidRDefault="005971B4" w:rsidP="00A04E62">
      <w:pPr>
        <w:pStyle w:val="smallofficial"/>
        <w:numPr>
          <w:ilvl w:val="0"/>
          <w:numId w:val="2"/>
        </w:numPr>
        <w:jc w:val="both"/>
        <w:rPr>
          <w:rFonts w:eastAsia="Times New Roman"/>
          <w:spacing w:val="7"/>
          <w:shd w:val="clear" w:color="auto" w:fill="FFFFFF"/>
          <w:lang w:eastAsia="ru-RU"/>
        </w:rPr>
      </w:pPr>
      <w:r>
        <w:rPr>
          <w:rFonts w:eastAsia="Times New Roman"/>
          <w:spacing w:val="7"/>
          <w:shd w:val="clear" w:color="auto" w:fill="FFFFFF"/>
          <w:lang w:eastAsia="ru-RU"/>
        </w:rPr>
        <w:t>Получение навыков анализа частотных характеристик схем;</w:t>
      </w:r>
    </w:p>
    <w:p w:rsidR="00A04E62" w:rsidRPr="00A04E62" w:rsidRDefault="00531A0E" w:rsidP="00A04E62">
      <w:pPr>
        <w:pStyle w:val="smallofficial"/>
        <w:numPr>
          <w:ilvl w:val="0"/>
          <w:numId w:val="2"/>
        </w:numPr>
        <w:jc w:val="both"/>
        <w:rPr>
          <w:rFonts w:eastAsia="Times New Roman"/>
          <w:spacing w:val="7"/>
          <w:shd w:val="clear" w:color="auto" w:fill="FFFFFF"/>
          <w:lang w:eastAsia="ru-RU"/>
        </w:rPr>
      </w:pPr>
      <w:r>
        <w:rPr>
          <w:rFonts w:eastAsia="Times New Roman"/>
          <w:spacing w:val="7"/>
          <w:shd w:val="clear" w:color="auto" w:fill="FFFFFF"/>
          <w:lang w:eastAsia="ru-RU"/>
        </w:rPr>
        <w:t>И</w:t>
      </w:r>
      <w:r w:rsidR="005971B4">
        <w:rPr>
          <w:rFonts w:eastAsia="Times New Roman"/>
          <w:spacing w:val="7"/>
          <w:shd w:val="clear" w:color="auto" w:fill="FFFFFF"/>
          <w:lang w:eastAsia="ru-RU"/>
        </w:rPr>
        <w:t>зучение спектров сигналов</w:t>
      </w:r>
      <w:r w:rsidR="00A04E62" w:rsidRPr="00A04E62">
        <w:rPr>
          <w:rFonts w:eastAsia="Times New Roman"/>
          <w:spacing w:val="7"/>
          <w:shd w:val="clear" w:color="auto" w:fill="FFFFFF"/>
          <w:lang w:eastAsia="ru-RU"/>
        </w:rPr>
        <w:t>;</w:t>
      </w:r>
    </w:p>
    <w:p w:rsidR="005971B4" w:rsidRPr="00A04E62" w:rsidRDefault="00531A0E" w:rsidP="005971B4">
      <w:pPr>
        <w:pStyle w:val="smallofficial"/>
        <w:numPr>
          <w:ilvl w:val="0"/>
          <w:numId w:val="2"/>
        </w:numPr>
        <w:jc w:val="both"/>
        <w:rPr>
          <w:rFonts w:eastAsia="Times New Roman"/>
          <w:spacing w:val="7"/>
          <w:shd w:val="clear" w:color="auto" w:fill="FFFFFF"/>
          <w:lang w:eastAsia="ru-RU"/>
        </w:rPr>
      </w:pPr>
      <w:r>
        <w:rPr>
          <w:rFonts w:eastAsia="Times New Roman"/>
          <w:spacing w:val="7"/>
          <w:shd w:val="clear" w:color="auto" w:fill="FFFFFF"/>
          <w:lang w:eastAsia="ru-RU"/>
        </w:rPr>
        <w:t>И</w:t>
      </w:r>
      <w:r w:rsidR="00A04E62" w:rsidRPr="00A04E62">
        <w:rPr>
          <w:rFonts w:eastAsia="Times New Roman"/>
          <w:spacing w:val="7"/>
          <w:shd w:val="clear" w:color="auto" w:fill="FFFFFF"/>
          <w:lang w:eastAsia="ru-RU"/>
        </w:rPr>
        <w:t xml:space="preserve">зучение </w:t>
      </w:r>
      <w:r w:rsidR="005971B4">
        <w:rPr>
          <w:rFonts w:eastAsia="Times New Roman"/>
          <w:spacing w:val="7"/>
          <w:shd w:val="clear" w:color="auto" w:fill="FFFFFF"/>
          <w:lang w:eastAsia="ru-RU"/>
        </w:rPr>
        <w:t>принципов работы полупроводниковых приборов</w:t>
      </w:r>
      <w:r w:rsidR="00A04E62" w:rsidRPr="00A04E62">
        <w:rPr>
          <w:rFonts w:eastAsia="Times New Roman"/>
          <w:spacing w:val="7"/>
          <w:shd w:val="clear" w:color="auto" w:fill="FFFFFF"/>
          <w:lang w:eastAsia="ru-RU"/>
        </w:rPr>
        <w:t>;</w:t>
      </w:r>
    </w:p>
    <w:p w:rsidR="00A04E62" w:rsidRPr="00A04E62" w:rsidRDefault="00531A0E" w:rsidP="00A04E62">
      <w:pPr>
        <w:pStyle w:val="smallofficial"/>
        <w:numPr>
          <w:ilvl w:val="0"/>
          <w:numId w:val="2"/>
        </w:numPr>
        <w:jc w:val="both"/>
        <w:rPr>
          <w:rFonts w:eastAsia="Times New Roman"/>
          <w:spacing w:val="7"/>
          <w:shd w:val="clear" w:color="auto" w:fill="FFFFFF"/>
          <w:lang w:eastAsia="ru-RU"/>
        </w:rPr>
      </w:pPr>
      <w:r>
        <w:rPr>
          <w:rFonts w:eastAsia="Times New Roman"/>
          <w:spacing w:val="7"/>
          <w:shd w:val="clear" w:color="auto" w:fill="FFFFFF"/>
          <w:lang w:eastAsia="ru-RU"/>
        </w:rPr>
        <w:t>И</w:t>
      </w:r>
      <w:r w:rsidR="005971B4">
        <w:rPr>
          <w:rFonts w:eastAsia="Times New Roman"/>
          <w:spacing w:val="7"/>
          <w:shd w:val="clear" w:color="auto" w:fill="FFFFFF"/>
          <w:lang w:eastAsia="ru-RU"/>
        </w:rPr>
        <w:t>зучение методов расчета аналоговых электронных устройств;</w:t>
      </w:r>
    </w:p>
    <w:p w:rsidR="00A04E62" w:rsidRPr="00A04E62" w:rsidRDefault="005971B4" w:rsidP="00A04E62">
      <w:pPr>
        <w:pStyle w:val="smallofficial"/>
        <w:numPr>
          <w:ilvl w:val="0"/>
          <w:numId w:val="2"/>
        </w:numPr>
        <w:jc w:val="both"/>
        <w:rPr>
          <w:rFonts w:eastAsia="Times New Roman"/>
          <w:spacing w:val="7"/>
          <w:shd w:val="clear" w:color="auto" w:fill="FFFFFF"/>
          <w:lang w:eastAsia="ru-RU"/>
        </w:rPr>
      </w:pPr>
      <w:r>
        <w:rPr>
          <w:rFonts w:eastAsia="Times New Roman"/>
          <w:spacing w:val="7"/>
          <w:shd w:val="clear" w:color="auto" w:fill="FFFFFF"/>
          <w:lang w:eastAsia="ru-RU"/>
        </w:rPr>
        <w:t>Изучение методов анализа и расчета цифровых устройств.</w:t>
      </w:r>
    </w:p>
    <w:p w:rsidR="005F6101" w:rsidRPr="0063734E" w:rsidRDefault="005F6101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rFonts w:ascii="Times New Roman" w:hAnsi="Times New Roman"/>
          <w:b/>
          <w:sz w:val="24"/>
          <w:szCs w:val="24"/>
          <w:lang w:val="ru-RU"/>
        </w:rPr>
      </w:pPr>
    </w:p>
    <w:p w:rsidR="005F6101" w:rsidRPr="00526A1C" w:rsidRDefault="005F6101" w:rsidP="00817EC3">
      <w:pPr>
        <w:pStyle w:val="af6"/>
        <w:numPr>
          <w:ilvl w:val="1"/>
          <w:numId w:val="10"/>
        </w:numPr>
        <w:rPr>
          <w:rFonts w:ascii="Times New Roman" w:hAnsi="Times New Roman"/>
        </w:rPr>
      </w:pPr>
      <w:bookmarkStart w:id="9" w:name="_Toc461197713"/>
      <w:r w:rsidRPr="00526A1C">
        <w:rPr>
          <w:rFonts w:ascii="Times New Roman" w:hAnsi="Times New Roman"/>
        </w:rPr>
        <w:t>Место учебной дисциплины в структуре образовательной программы</w:t>
      </w:r>
      <w:bookmarkEnd w:id="9"/>
    </w:p>
    <w:p w:rsidR="005F6101" w:rsidRDefault="005F6101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531A0E" w:rsidRPr="00226984" w:rsidRDefault="009356DB" w:rsidP="00226984">
      <w:pPr>
        <w:suppressAutoHyphens w:val="0"/>
        <w:ind w:firstLine="709"/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</w:pPr>
      <w:r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Дисциплина относится к </w:t>
      </w:r>
      <w:r w:rsidR="00531A0E"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базов</w:t>
      </w:r>
      <w:r w:rsidR="00E3354D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ой</w:t>
      </w:r>
      <w:r w:rsidR="00531A0E"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 част</w:t>
      </w:r>
      <w:r w:rsidR="00E3354D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и дисциплин</w:t>
      </w:r>
      <w:r w:rsidR="00531A0E"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>.</w:t>
      </w:r>
    </w:p>
    <w:p w:rsidR="00226984" w:rsidRPr="00226984" w:rsidRDefault="009356DB" w:rsidP="00226984">
      <w:pPr>
        <w:suppressAutoHyphens w:val="0"/>
        <w:ind w:firstLine="709"/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Для изучения дисциплины обучающийся должен владеть знаниями по сл</w:t>
      </w:r>
      <w:r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е</w:t>
      </w:r>
      <w:r w:rsidR="005F6F79"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дующим дисциплинам: «Физика</w:t>
      </w:r>
      <w:r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»</w:t>
      </w:r>
      <w:r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, </w:t>
      </w:r>
      <w:r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«</w:t>
      </w:r>
      <w:r w:rsidR="005F6F79"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Математика</w:t>
      </w:r>
      <w:r w:rsidR="00CA3B5C"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»</w:t>
      </w:r>
      <w:r w:rsidR="00531A0E"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, «</w:t>
      </w:r>
      <w:r w:rsidR="005F6F79"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Математический анализ, Ди</w:t>
      </w:r>
      <w:r w:rsidR="005F6F79"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ф</w:t>
      </w:r>
      <w:r w:rsidR="005F6F79"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ференциальные и разностные уравнения</w:t>
      </w:r>
      <w:r w:rsidR="00531A0E"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»</w:t>
      </w:r>
      <w:r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. Знания, полученные в данной дисципл</w:t>
      </w:r>
      <w:r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и</w:t>
      </w:r>
      <w:r w:rsidRPr="0022698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не, могут </w:t>
      </w:r>
      <w:r w:rsidR="00226984" w:rsidRPr="00226984">
        <w:rPr>
          <w:rFonts w:ascii="Times New Roman" w:eastAsia="TimesNewRomanPSMT" w:hAnsi="Times New Roman"/>
          <w:sz w:val="24"/>
        </w:rPr>
        <w:t>будет использоваться в дальнейшем при изучении следующих дисциплин: «ЭВМ и периферийные устройства», «Конструирование и технология производства средств ЭВТ», «Микропроцессорные системы».</w:t>
      </w:r>
    </w:p>
    <w:p w:rsidR="00464D3F" w:rsidRPr="00961C37" w:rsidRDefault="00464D3F" w:rsidP="00464D3F">
      <w:pPr>
        <w:ind w:firstLine="567"/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 w:rsidRPr="00434673">
        <w:rPr>
          <w:rFonts w:ascii="Times New Roman" w:hAnsi="Times New Roman"/>
          <w:sz w:val="24"/>
        </w:rPr>
        <w:t xml:space="preserve">Дисциплина изучается на </w:t>
      </w:r>
      <w:r w:rsidR="00F47D86">
        <w:rPr>
          <w:rFonts w:ascii="Times New Roman" w:hAnsi="Times New Roman"/>
          <w:sz w:val="24"/>
        </w:rPr>
        <w:t>2</w:t>
      </w:r>
      <w:r w:rsidRPr="00434673">
        <w:rPr>
          <w:rFonts w:ascii="Times New Roman" w:hAnsi="Times New Roman"/>
          <w:sz w:val="24"/>
        </w:rPr>
        <w:t xml:space="preserve"> курсе в</w:t>
      </w:r>
      <w:r w:rsidR="00F47D86">
        <w:rPr>
          <w:rFonts w:ascii="Times New Roman" w:hAnsi="Times New Roman"/>
          <w:sz w:val="24"/>
        </w:rPr>
        <w:t xml:space="preserve"> 3,4 </w:t>
      </w:r>
      <w:r w:rsidR="00226984">
        <w:rPr>
          <w:rFonts w:ascii="Times New Roman" w:hAnsi="Times New Roman"/>
          <w:sz w:val="24"/>
        </w:rPr>
        <w:t xml:space="preserve"> семестр</w:t>
      </w:r>
      <w:r w:rsidR="00F47D86">
        <w:rPr>
          <w:rFonts w:ascii="Times New Roman" w:hAnsi="Times New Roman"/>
          <w:sz w:val="24"/>
        </w:rPr>
        <w:t>ах.</w:t>
      </w:r>
    </w:p>
    <w:p w:rsidR="005F6101" w:rsidRDefault="005F6101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B076F5" w:rsidRPr="005F6101" w:rsidRDefault="00B076F5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5F6101" w:rsidRPr="00526A1C" w:rsidRDefault="005F6101" w:rsidP="00817EC3">
      <w:pPr>
        <w:pStyle w:val="af6"/>
        <w:numPr>
          <w:ilvl w:val="1"/>
          <w:numId w:val="10"/>
        </w:numPr>
        <w:rPr>
          <w:rFonts w:ascii="Times New Roman" w:hAnsi="Times New Roman"/>
        </w:rPr>
      </w:pPr>
      <w:bookmarkStart w:id="10" w:name="_Toc461197714"/>
      <w:r w:rsidRPr="00526A1C">
        <w:rPr>
          <w:rFonts w:ascii="Times New Roman" w:hAnsi="Times New Roman"/>
        </w:rPr>
        <w:t>Перечень планируемых результатов обучения, соотнесенных с планируемыми результатами освоения образовательной программы</w:t>
      </w:r>
      <w:bookmarkEnd w:id="10"/>
    </w:p>
    <w:p w:rsidR="004B4E35" w:rsidRPr="005F6F79" w:rsidRDefault="004B4E35" w:rsidP="004B4E35">
      <w:pPr>
        <w:jc w:val="both"/>
        <w:rPr>
          <w:rFonts w:ascii="Times New Roman" w:hAnsi="Times New Roman"/>
          <w:bCs/>
          <w:sz w:val="28"/>
          <w:szCs w:val="28"/>
        </w:rPr>
      </w:pPr>
    </w:p>
    <w:p w:rsidR="004B4E35" w:rsidRPr="004B4E35" w:rsidRDefault="004B4E35" w:rsidP="004B4E35">
      <w:pPr>
        <w:jc w:val="both"/>
        <w:rPr>
          <w:rFonts w:ascii="Times New Roman" w:hAnsi="Times New Roman"/>
          <w:i/>
          <w:sz w:val="24"/>
        </w:rPr>
      </w:pPr>
      <w:r w:rsidRPr="004B4E35">
        <w:rPr>
          <w:rFonts w:ascii="Times New Roman" w:hAnsi="Times New Roman"/>
          <w:bCs/>
          <w:sz w:val="24"/>
        </w:rPr>
        <w:t xml:space="preserve">В результате освоения дисциплины </w:t>
      </w:r>
      <w:r w:rsidRPr="004B4E35">
        <w:rPr>
          <w:rFonts w:ascii="Times New Roman" w:hAnsi="Times New Roman"/>
          <w:sz w:val="24"/>
        </w:rPr>
        <w:t xml:space="preserve">обучающийся должен </w:t>
      </w:r>
      <w:r w:rsidRPr="004B4E35">
        <w:rPr>
          <w:rFonts w:ascii="Times New Roman" w:hAnsi="Times New Roman"/>
          <w:spacing w:val="-3"/>
          <w:sz w:val="24"/>
        </w:rPr>
        <w:t xml:space="preserve">овладеть следующими </w:t>
      </w:r>
      <w:r w:rsidRPr="004B4E35">
        <w:rPr>
          <w:rFonts w:ascii="Times New Roman" w:hAnsi="Times New Roman"/>
          <w:bCs/>
          <w:spacing w:val="-3"/>
          <w:sz w:val="24"/>
        </w:rPr>
        <w:t xml:space="preserve">результатами обучения по дисциплине </w:t>
      </w:r>
      <w:r w:rsidRPr="004B4E35">
        <w:rPr>
          <w:rFonts w:ascii="Times New Roman" w:hAnsi="Times New Roman"/>
          <w:bCs/>
          <w:sz w:val="24"/>
        </w:rPr>
        <w:t>(модулю)</w:t>
      </w:r>
      <w:r w:rsidRPr="004B4E35">
        <w:rPr>
          <w:rFonts w:ascii="Times New Roman" w:hAnsi="Times New Roman"/>
          <w:sz w:val="24"/>
        </w:rPr>
        <w:t>:</w:t>
      </w:r>
      <w:r w:rsidRPr="004B4E35">
        <w:rPr>
          <w:rFonts w:ascii="Times New Roman" w:hAnsi="Times New Roman"/>
          <w:bCs/>
          <w:sz w:val="24"/>
        </w:rPr>
        <w:t xml:space="preserve"> </w:t>
      </w:r>
    </w:p>
    <w:p w:rsidR="004B4E35" w:rsidRDefault="004B4E35" w:rsidP="004B4E35">
      <w:pPr>
        <w:ind w:left="360"/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1383"/>
        <w:gridCol w:w="2977"/>
        <w:gridCol w:w="5036"/>
      </w:tblGrid>
      <w:tr w:rsidR="004B4E35" w:rsidRPr="00301B87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E35" w:rsidRPr="004B4E35" w:rsidRDefault="004B4E35" w:rsidP="005F5039">
            <w:pPr>
              <w:pStyle w:val="afa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>Коды комп</w:t>
            </w:r>
            <w:r w:rsidRPr="004B4E35">
              <w:rPr>
                <w:sz w:val="20"/>
                <w:szCs w:val="20"/>
              </w:rPr>
              <w:t>е</w:t>
            </w:r>
            <w:r w:rsidRPr="004B4E35">
              <w:rPr>
                <w:sz w:val="20"/>
                <w:szCs w:val="20"/>
              </w:rPr>
              <w:t>тенции (по ФГОС)</w:t>
            </w:r>
          </w:p>
        </w:tc>
        <w:tc>
          <w:tcPr>
            <w:tcW w:w="1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E35" w:rsidRPr="004B4E35" w:rsidRDefault="004B4E35" w:rsidP="005F5039">
            <w:pPr>
              <w:pStyle w:val="afa"/>
              <w:jc w:val="center"/>
              <w:rPr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 xml:space="preserve">Результаты освоения ОП </w:t>
            </w:r>
            <w:r w:rsidRPr="004B4E35">
              <w:rPr>
                <w:sz w:val="20"/>
                <w:szCs w:val="20"/>
              </w:rPr>
              <w:br/>
              <w:t>Содержание компетенций с</w:t>
            </w:r>
            <w:r w:rsidRPr="004B4E35">
              <w:rPr>
                <w:sz w:val="20"/>
                <w:szCs w:val="20"/>
              </w:rPr>
              <w:t>о</w:t>
            </w:r>
            <w:r w:rsidRPr="004B4E35">
              <w:rPr>
                <w:sz w:val="20"/>
                <w:szCs w:val="20"/>
              </w:rPr>
              <w:t>гласно ФГОС</w:t>
            </w:r>
          </w:p>
        </w:tc>
        <w:tc>
          <w:tcPr>
            <w:tcW w:w="2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E35" w:rsidRPr="004B4E35" w:rsidRDefault="004B4E35" w:rsidP="005F5039">
            <w:pPr>
              <w:pStyle w:val="afa"/>
              <w:jc w:val="center"/>
              <w:rPr>
                <w:i/>
                <w:iCs/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>Перечень планируемых результатов обучения по ди</w:t>
            </w:r>
            <w:r w:rsidRPr="004B4E35">
              <w:rPr>
                <w:sz w:val="20"/>
                <w:szCs w:val="20"/>
              </w:rPr>
              <w:t>с</w:t>
            </w:r>
            <w:r w:rsidRPr="004B4E35">
              <w:rPr>
                <w:sz w:val="20"/>
                <w:szCs w:val="20"/>
              </w:rPr>
              <w:t>циплине</w:t>
            </w:r>
          </w:p>
        </w:tc>
      </w:tr>
      <w:tr w:rsidR="00301B87" w:rsidRPr="00301B87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87" w:rsidRPr="004B4E35" w:rsidRDefault="00E3354D" w:rsidP="00301B87">
            <w:pPr>
              <w:pStyle w:val="afa"/>
              <w:rPr>
                <w:sz w:val="20"/>
                <w:szCs w:val="20"/>
              </w:rPr>
            </w:pPr>
            <w:r w:rsidRPr="00E3354D">
              <w:rPr>
                <w:sz w:val="20"/>
                <w:szCs w:val="20"/>
              </w:rPr>
              <w:t>ОПК-2</w:t>
            </w:r>
          </w:p>
        </w:tc>
        <w:tc>
          <w:tcPr>
            <w:tcW w:w="1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87" w:rsidRPr="002A6D10" w:rsidRDefault="00E3354D" w:rsidP="002A6D10">
            <w:pPr>
              <w:rPr>
                <w:rFonts w:ascii="Times New Roman" w:hAnsi="Times New Roman"/>
                <w:color w:val="000000"/>
                <w:szCs w:val="20"/>
              </w:rPr>
            </w:pPr>
            <w:r w:rsidRPr="00E3354D">
              <w:rPr>
                <w:rFonts w:ascii="Times New Roman" w:hAnsi="Times New Roman"/>
                <w:color w:val="000000"/>
                <w:szCs w:val="20"/>
              </w:rPr>
              <w:t>способностью осваивать методики использования программных средств для решения практических задач</w:t>
            </w:r>
          </w:p>
        </w:tc>
        <w:tc>
          <w:tcPr>
            <w:tcW w:w="2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5DC1" w:rsidRPr="004B4E35" w:rsidRDefault="00345DC1" w:rsidP="00345DC1">
            <w:pPr>
              <w:pStyle w:val="afa"/>
              <w:rPr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>Знать:</w:t>
            </w:r>
            <w:r>
              <w:t xml:space="preserve"> </w:t>
            </w:r>
            <w:r w:rsidRPr="00385872">
              <w:rPr>
                <w:sz w:val="20"/>
                <w:szCs w:val="20"/>
              </w:rPr>
              <w:t xml:space="preserve">базовые </w:t>
            </w:r>
            <w:r>
              <w:rPr>
                <w:sz w:val="20"/>
                <w:szCs w:val="20"/>
              </w:rPr>
              <w:t xml:space="preserve">понятия теории электричества и </w:t>
            </w:r>
            <w:r w:rsidRPr="00385872">
              <w:rPr>
                <w:sz w:val="20"/>
                <w:szCs w:val="20"/>
              </w:rPr>
              <w:t xml:space="preserve"> осно</w:t>
            </w:r>
            <w:r w:rsidRPr="00385872">
              <w:rPr>
                <w:sz w:val="20"/>
                <w:szCs w:val="20"/>
              </w:rPr>
              <w:t>в</w:t>
            </w:r>
            <w:r w:rsidRPr="00385872">
              <w:rPr>
                <w:sz w:val="20"/>
                <w:szCs w:val="20"/>
              </w:rPr>
              <w:t>ные мето</w:t>
            </w:r>
            <w:r>
              <w:rPr>
                <w:sz w:val="20"/>
                <w:szCs w:val="20"/>
              </w:rPr>
              <w:t>ды анализа электрических схем</w:t>
            </w:r>
            <w:r w:rsidRPr="00385872">
              <w:rPr>
                <w:sz w:val="20"/>
                <w:szCs w:val="20"/>
              </w:rPr>
              <w:t>;</w:t>
            </w:r>
          </w:p>
          <w:p w:rsidR="00301B87" w:rsidRPr="004B4E35" w:rsidRDefault="00345DC1" w:rsidP="00345DC1">
            <w:pPr>
              <w:pStyle w:val="afa"/>
              <w:rPr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 xml:space="preserve">Уметь: </w:t>
            </w:r>
            <w:r w:rsidRPr="00385872">
              <w:rPr>
                <w:sz w:val="20"/>
                <w:szCs w:val="20"/>
              </w:rPr>
              <w:t xml:space="preserve">анализировать существующие и разрабатывать собственные </w:t>
            </w:r>
            <w:r>
              <w:rPr>
                <w:sz w:val="20"/>
                <w:szCs w:val="20"/>
              </w:rPr>
              <w:t xml:space="preserve">схемы и электронные узлы. </w:t>
            </w:r>
          </w:p>
        </w:tc>
      </w:tr>
      <w:tr w:rsidR="004B4E35" w:rsidRPr="004B4E35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E35" w:rsidRPr="004B4E35" w:rsidRDefault="00E3354D" w:rsidP="005F5039">
            <w:pPr>
              <w:pStyle w:val="afa"/>
              <w:rPr>
                <w:color w:val="000000"/>
                <w:sz w:val="20"/>
                <w:szCs w:val="20"/>
              </w:rPr>
            </w:pPr>
            <w:r w:rsidRPr="00E3354D">
              <w:rPr>
                <w:color w:val="000000"/>
                <w:sz w:val="20"/>
                <w:szCs w:val="20"/>
              </w:rPr>
              <w:t>ОПК-4</w:t>
            </w:r>
          </w:p>
        </w:tc>
        <w:tc>
          <w:tcPr>
            <w:tcW w:w="1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E35" w:rsidRPr="005F6F79" w:rsidRDefault="00E3354D" w:rsidP="005F5039">
            <w:pPr>
              <w:pStyle w:val="afa"/>
              <w:rPr>
                <w:sz w:val="20"/>
                <w:szCs w:val="20"/>
              </w:rPr>
            </w:pPr>
            <w:r w:rsidRPr="00E3354D">
              <w:rPr>
                <w:sz w:val="20"/>
                <w:szCs w:val="20"/>
              </w:rPr>
              <w:t>способностью участвовать в н</w:t>
            </w:r>
            <w:r w:rsidRPr="00E3354D">
              <w:rPr>
                <w:sz w:val="20"/>
                <w:szCs w:val="20"/>
              </w:rPr>
              <w:t>а</w:t>
            </w:r>
            <w:r w:rsidRPr="00E3354D">
              <w:rPr>
                <w:sz w:val="20"/>
                <w:szCs w:val="20"/>
              </w:rPr>
              <w:t>стройке и наладке програм</w:t>
            </w:r>
            <w:r w:rsidRPr="00E3354D">
              <w:rPr>
                <w:sz w:val="20"/>
                <w:szCs w:val="20"/>
              </w:rPr>
              <w:t>м</w:t>
            </w:r>
            <w:r w:rsidRPr="00E3354D">
              <w:rPr>
                <w:sz w:val="20"/>
                <w:szCs w:val="20"/>
              </w:rPr>
              <w:t>но-аппаратных комплексов</w:t>
            </w:r>
          </w:p>
        </w:tc>
        <w:tc>
          <w:tcPr>
            <w:tcW w:w="2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E35" w:rsidRDefault="004B4E35" w:rsidP="003E1CB9">
            <w:pPr>
              <w:pStyle w:val="afa"/>
              <w:rPr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>Знать:</w:t>
            </w:r>
            <w:r w:rsidR="0018146C">
              <w:rPr>
                <w:sz w:val="20"/>
                <w:szCs w:val="20"/>
              </w:rPr>
              <w:t xml:space="preserve"> </w:t>
            </w:r>
            <w:r w:rsidR="000D3BB1">
              <w:rPr>
                <w:sz w:val="20"/>
                <w:szCs w:val="20"/>
              </w:rPr>
              <w:t>основные законы работы электрических цепей и электронных схем, методы расчета электрических ц</w:t>
            </w:r>
            <w:r w:rsidR="000D3BB1">
              <w:rPr>
                <w:sz w:val="20"/>
                <w:szCs w:val="20"/>
              </w:rPr>
              <w:t>е</w:t>
            </w:r>
            <w:r w:rsidR="000D3BB1">
              <w:rPr>
                <w:sz w:val="20"/>
                <w:szCs w:val="20"/>
              </w:rPr>
              <w:t>пей.</w:t>
            </w:r>
          </w:p>
          <w:p w:rsidR="005A6F01" w:rsidRDefault="005A6F01" w:rsidP="003E1CB9">
            <w:pPr>
              <w:pStyle w:val="af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  <w:r w:rsidR="000D3BB1">
              <w:rPr>
                <w:sz w:val="20"/>
                <w:szCs w:val="20"/>
              </w:rPr>
              <w:t>выбирать, обосновывать применение програм</w:t>
            </w:r>
            <w:r w:rsidR="000D3BB1">
              <w:rPr>
                <w:sz w:val="20"/>
                <w:szCs w:val="20"/>
              </w:rPr>
              <w:t>м</w:t>
            </w:r>
            <w:r w:rsidR="000D3BB1">
              <w:rPr>
                <w:sz w:val="20"/>
                <w:szCs w:val="20"/>
              </w:rPr>
              <w:t xml:space="preserve">ных средств моделирования электронных схем. </w:t>
            </w:r>
          </w:p>
          <w:p w:rsidR="005A6F01" w:rsidRPr="004B4E35" w:rsidRDefault="005A6F01" w:rsidP="003E1CB9">
            <w:pPr>
              <w:pStyle w:val="af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 навык</w:t>
            </w:r>
            <w:r w:rsidR="000D3BB1">
              <w:rPr>
                <w:sz w:val="20"/>
                <w:szCs w:val="20"/>
              </w:rPr>
              <w:t>ами работы с различными системами моделирования электронных схем.</w:t>
            </w:r>
          </w:p>
        </w:tc>
      </w:tr>
      <w:tr w:rsidR="002A6D10" w:rsidRPr="004B4E35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D10" w:rsidRDefault="00E3354D" w:rsidP="005F5039">
            <w:pPr>
              <w:pStyle w:val="afa"/>
              <w:rPr>
                <w:color w:val="000000"/>
                <w:sz w:val="20"/>
                <w:szCs w:val="20"/>
              </w:rPr>
            </w:pPr>
            <w:r w:rsidRPr="00E3354D">
              <w:rPr>
                <w:color w:val="000000"/>
                <w:sz w:val="20"/>
                <w:szCs w:val="20"/>
              </w:rPr>
              <w:t>ПК-5</w:t>
            </w:r>
          </w:p>
        </w:tc>
        <w:tc>
          <w:tcPr>
            <w:tcW w:w="1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D10" w:rsidRPr="005F6F79" w:rsidRDefault="00E3354D" w:rsidP="005F5039">
            <w:pPr>
              <w:pStyle w:val="afa"/>
              <w:rPr>
                <w:sz w:val="20"/>
                <w:szCs w:val="20"/>
              </w:rPr>
            </w:pPr>
            <w:r w:rsidRPr="00E3354D">
              <w:rPr>
                <w:sz w:val="20"/>
                <w:szCs w:val="20"/>
              </w:rPr>
              <w:t>способностью сопрягать апп</w:t>
            </w:r>
            <w:r w:rsidRPr="00E3354D">
              <w:rPr>
                <w:sz w:val="20"/>
                <w:szCs w:val="20"/>
              </w:rPr>
              <w:t>а</w:t>
            </w:r>
            <w:r w:rsidRPr="00E3354D">
              <w:rPr>
                <w:sz w:val="20"/>
                <w:szCs w:val="20"/>
              </w:rPr>
              <w:t>ратные и программные средс</w:t>
            </w:r>
            <w:r w:rsidRPr="00E3354D">
              <w:rPr>
                <w:sz w:val="20"/>
                <w:szCs w:val="20"/>
              </w:rPr>
              <w:t>т</w:t>
            </w:r>
            <w:r w:rsidRPr="00E3354D">
              <w:rPr>
                <w:sz w:val="20"/>
                <w:szCs w:val="20"/>
              </w:rPr>
              <w:t>ва информационных и автом</w:t>
            </w:r>
            <w:r w:rsidRPr="00E3354D">
              <w:rPr>
                <w:sz w:val="20"/>
                <w:szCs w:val="20"/>
              </w:rPr>
              <w:t>а</w:t>
            </w:r>
            <w:r w:rsidRPr="00E3354D">
              <w:rPr>
                <w:sz w:val="20"/>
                <w:szCs w:val="20"/>
              </w:rPr>
              <w:t>тизированных систем</w:t>
            </w:r>
          </w:p>
        </w:tc>
        <w:tc>
          <w:tcPr>
            <w:tcW w:w="2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8A8" w:rsidRPr="00E3354D" w:rsidRDefault="005348A8" w:rsidP="00E3354D">
            <w:pPr>
              <w:widowControl/>
              <w:suppressAutoHyphens w:val="0"/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</w:pPr>
            <w:r w:rsidRPr="00E3354D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Знать: современные технические и программные сре</w:t>
            </w:r>
            <w:r w:rsidRPr="00E3354D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д</w:t>
            </w:r>
            <w:r w:rsidRPr="00E3354D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ства взаимодействия с ЭВМ</w:t>
            </w:r>
            <w:r w:rsidR="00E3354D" w:rsidRPr="00E3354D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; принципы работы,  хара</w:t>
            </w:r>
            <w:r w:rsidR="00E3354D" w:rsidRPr="00E3354D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к</w:t>
            </w:r>
            <w:r w:rsidR="00E3354D" w:rsidRPr="00E3354D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 xml:space="preserve">теристики программно-аппаратных комплексов; </w:t>
            </w:r>
            <w:r w:rsidR="00E3354D" w:rsidRPr="009A528A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при</w:t>
            </w:r>
            <w:r w:rsidR="00E3354D" w:rsidRPr="009A528A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н</w:t>
            </w:r>
            <w:r w:rsidR="00E3354D" w:rsidRPr="009A528A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ципы построения, параметры и характеристики цифр</w:t>
            </w:r>
            <w:r w:rsidR="00E3354D" w:rsidRPr="009A528A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о</w:t>
            </w:r>
            <w:r w:rsidR="00E3354D" w:rsidRPr="009A528A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вых и аналоговых элементов ЭВМ, современные техн</w:t>
            </w:r>
            <w:r w:rsidR="00E3354D" w:rsidRPr="009A528A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и</w:t>
            </w:r>
            <w:r w:rsidR="00E3354D" w:rsidRPr="009A528A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ческие и программные средства взаимодействия с ЭВМ, протоколы работы внешних ус</w:t>
            </w:r>
            <w:r w:rsidR="00E3354D" w:rsidRPr="009A528A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т</w:t>
            </w:r>
            <w:r w:rsidR="00E3354D" w:rsidRPr="009A528A">
              <w:rPr>
                <w:rFonts w:ascii="Times New Roman" w:eastAsia="Times New Roman" w:hAnsi="Times New Roman"/>
                <w:kern w:val="0"/>
                <w:szCs w:val="20"/>
                <w:lang w:eastAsia="ru-RU"/>
              </w:rPr>
              <w:t>ройств.</w:t>
            </w:r>
          </w:p>
          <w:p w:rsidR="00E3354D" w:rsidRDefault="00E3354D" w:rsidP="002A6D10">
            <w:pPr>
              <w:pStyle w:val="afa"/>
              <w:rPr>
                <w:sz w:val="20"/>
                <w:szCs w:val="20"/>
              </w:rPr>
            </w:pPr>
            <w:r w:rsidRPr="00E3354D">
              <w:rPr>
                <w:sz w:val="20"/>
                <w:szCs w:val="20"/>
              </w:rPr>
              <w:t>Уметь: инсталлировать, тестировать, испытывать и и</w:t>
            </w:r>
            <w:r w:rsidRPr="00E3354D">
              <w:rPr>
                <w:sz w:val="20"/>
                <w:szCs w:val="20"/>
              </w:rPr>
              <w:t>с</w:t>
            </w:r>
            <w:r w:rsidRPr="00E3354D">
              <w:rPr>
                <w:sz w:val="20"/>
                <w:szCs w:val="20"/>
              </w:rPr>
              <w:t>пользовать программно-аппаратные средства вычисл</w:t>
            </w:r>
            <w:r w:rsidRPr="00E3354D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тельных и информационных систем; </w:t>
            </w:r>
            <w:r w:rsidRPr="00E3354D">
              <w:rPr>
                <w:sz w:val="20"/>
                <w:szCs w:val="20"/>
              </w:rPr>
              <w:t>анализировать и оценивать возможности  программно-аппаратные сре</w:t>
            </w:r>
            <w:r w:rsidRPr="00E3354D">
              <w:rPr>
                <w:sz w:val="20"/>
                <w:szCs w:val="20"/>
              </w:rPr>
              <w:t>д</w:t>
            </w:r>
            <w:r w:rsidRPr="00E3354D">
              <w:rPr>
                <w:sz w:val="20"/>
                <w:szCs w:val="20"/>
              </w:rPr>
              <w:t>ства вычислительных и информационных систем.</w:t>
            </w:r>
          </w:p>
          <w:p w:rsidR="002A6D10" w:rsidRPr="004B4E35" w:rsidRDefault="002A6D10" w:rsidP="002A6D10">
            <w:pPr>
              <w:pStyle w:val="afa"/>
              <w:rPr>
                <w:sz w:val="20"/>
                <w:szCs w:val="20"/>
              </w:rPr>
            </w:pPr>
            <w:r w:rsidRPr="00F43CA0">
              <w:rPr>
                <w:sz w:val="20"/>
                <w:szCs w:val="20"/>
              </w:rPr>
              <w:t>Владеть:</w:t>
            </w:r>
            <w:r>
              <w:rPr>
                <w:sz w:val="20"/>
                <w:szCs w:val="20"/>
              </w:rPr>
              <w:t xml:space="preserve"> навыками работы с компьютером </w:t>
            </w:r>
            <w:r w:rsidRPr="00F43CA0">
              <w:rPr>
                <w:sz w:val="20"/>
                <w:szCs w:val="20"/>
              </w:rPr>
              <w:t>техноло</w:t>
            </w:r>
            <w:r w:rsidR="00FD6014">
              <w:rPr>
                <w:sz w:val="20"/>
                <w:szCs w:val="20"/>
              </w:rPr>
              <w:t xml:space="preserve">гий как средством </w:t>
            </w:r>
            <w:r w:rsidRPr="00F43CA0">
              <w:rPr>
                <w:sz w:val="20"/>
                <w:szCs w:val="20"/>
              </w:rPr>
              <w:t xml:space="preserve"> управления информационными проце</w:t>
            </w:r>
            <w:r w:rsidRPr="00F43CA0">
              <w:rPr>
                <w:sz w:val="20"/>
                <w:szCs w:val="20"/>
              </w:rPr>
              <w:t>с</w:t>
            </w:r>
            <w:r w:rsidRPr="00F43CA0">
              <w:rPr>
                <w:sz w:val="20"/>
                <w:szCs w:val="20"/>
              </w:rPr>
              <w:t>сами</w:t>
            </w:r>
            <w:r w:rsidR="00E3354D">
              <w:rPr>
                <w:sz w:val="20"/>
                <w:szCs w:val="20"/>
              </w:rPr>
              <w:t xml:space="preserve">; </w:t>
            </w:r>
            <w:r w:rsidR="00E3354D" w:rsidRPr="00E3354D">
              <w:rPr>
                <w:sz w:val="20"/>
                <w:szCs w:val="20"/>
              </w:rPr>
              <w:t>навыками работы с различными программными средствами моделирования электронных схем</w:t>
            </w:r>
            <w:r w:rsidR="00E3354D">
              <w:rPr>
                <w:sz w:val="20"/>
                <w:szCs w:val="20"/>
              </w:rPr>
              <w:t xml:space="preserve">; </w:t>
            </w:r>
            <w:r w:rsidR="00E3354D" w:rsidRPr="00E3354D">
              <w:rPr>
                <w:sz w:val="20"/>
                <w:szCs w:val="20"/>
              </w:rPr>
              <w:t>навык</w:t>
            </w:r>
            <w:r w:rsidR="00E3354D" w:rsidRPr="00E3354D">
              <w:rPr>
                <w:sz w:val="20"/>
                <w:szCs w:val="20"/>
              </w:rPr>
              <w:t>а</w:t>
            </w:r>
            <w:r w:rsidR="00E3354D" w:rsidRPr="00E3354D">
              <w:rPr>
                <w:sz w:val="20"/>
                <w:szCs w:val="20"/>
              </w:rPr>
              <w:t>ми  в настройке и наладке программно-аппаратных комплексов</w:t>
            </w:r>
            <w:r w:rsidR="00E3354D">
              <w:rPr>
                <w:sz w:val="20"/>
                <w:szCs w:val="20"/>
              </w:rPr>
              <w:t xml:space="preserve">; </w:t>
            </w:r>
            <w:r w:rsidR="00E3354D" w:rsidRPr="00E3354D">
              <w:rPr>
                <w:sz w:val="20"/>
                <w:szCs w:val="20"/>
              </w:rPr>
              <w:t>навыками работы с различными информ</w:t>
            </w:r>
            <w:r w:rsidR="00E3354D" w:rsidRPr="00E3354D">
              <w:rPr>
                <w:sz w:val="20"/>
                <w:szCs w:val="20"/>
              </w:rPr>
              <w:t>а</w:t>
            </w:r>
            <w:r w:rsidR="00E3354D" w:rsidRPr="00E3354D">
              <w:rPr>
                <w:sz w:val="20"/>
                <w:szCs w:val="20"/>
              </w:rPr>
              <w:t>ционными и автоматизированными системами.</w:t>
            </w:r>
          </w:p>
        </w:tc>
      </w:tr>
    </w:tbl>
    <w:p w:rsidR="004D38CF" w:rsidRDefault="004D38CF" w:rsidP="004D38CF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B076F5" w:rsidRPr="004D38CF" w:rsidRDefault="00B076F5" w:rsidP="004D38CF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5F6101" w:rsidRPr="00B501B4" w:rsidRDefault="00BD379F" w:rsidP="00526A1C">
      <w:pPr>
        <w:pStyle w:val="1"/>
        <w:rPr>
          <w:rFonts w:ascii="Times New Roman" w:hAnsi="Times New Roman"/>
          <w:b/>
          <w:sz w:val="24"/>
          <w:szCs w:val="24"/>
        </w:rPr>
      </w:pPr>
      <w:bookmarkStart w:id="11" w:name="_Toc461197715"/>
      <w:r>
        <w:rPr>
          <w:rFonts w:ascii="Times New Roman" w:hAnsi="Times New Roman"/>
          <w:b/>
          <w:sz w:val="24"/>
          <w:szCs w:val="24"/>
        </w:rPr>
        <w:t>2</w:t>
      </w:r>
      <w:r w:rsidR="00526A1C">
        <w:rPr>
          <w:rFonts w:ascii="Times New Roman" w:hAnsi="Times New Roman"/>
          <w:b/>
          <w:sz w:val="24"/>
          <w:szCs w:val="24"/>
        </w:rPr>
        <w:t xml:space="preserve">. </w:t>
      </w:r>
      <w:r w:rsidR="005F6101" w:rsidRPr="00B501B4">
        <w:rPr>
          <w:rFonts w:ascii="Times New Roman" w:hAnsi="Times New Roman"/>
          <w:b/>
          <w:sz w:val="24"/>
          <w:szCs w:val="24"/>
        </w:rPr>
        <w:t>Структура и содержание учебной дисциплины</w:t>
      </w:r>
      <w:bookmarkEnd w:id="11"/>
    </w:p>
    <w:p w:rsidR="005F6101" w:rsidRPr="00526A1C" w:rsidRDefault="005F6101" w:rsidP="00FC5819">
      <w:pPr>
        <w:pStyle w:val="af6"/>
        <w:ind w:left="720"/>
        <w:jc w:val="both"/>
        <w:rPr>
          <w:rFonts w:ascii="Times New Roman" w:hAnsi="Times New Roman"/>
        </w:rPr>
      </w:pPr>
      <w:bookmarkStart w:id="12" w:name="_Toc461197716"/>
      <w:r w:rsidRPr="00526A1C">
        <w:rPr>
          <w:rFonts w:ascii="Times New Roman" w:hAnsi="Times New Roman"/>
        </w:rPr>
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</w:r>
      <w:bookmarkEnd w:id="12"/>
    </w:p>
    <w:p w:rsidR="004D38CF" w:rsidRPr="006138C1" w:rsidRDefault="004D38CF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4B4E35" w:rsidRPr="004B4E35" w:rsidRDefault="004B4E35" w:rsidP="004B4E35">
      <w:pPr>
        <w:pStyle w:val="ad"/>
        <w:shd w:val="clear" w:color="auto" w:fill="auto"/>
        <w:tabs>
          <w:tab w:val="left" w:pos="1167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 xml:space="preserve">Таблица 1 - Объём дисциплины по видам учебных занятий (в часах) </w:t>
      </w:r>
      <w:r>
        <w:rPr>
          <w:rFonts w:ascii="Times New Roman" w:hAnsi="Times New Roman"/>
          <w:sz w:val="24"/>
          <w:szCs w:val="24"/>
          <w:lang w:val="ru-RU"/>
        </w:rPr>
        <w:t xml:space="preserve">очной и </w:t>
      </w:r>
      <w:r w:rsidRPr="004B4E35">
        <w:rPr>
          <w:rFonts w:ascii="Times New Roman" w:hAnsi="Times New Roman"/>
          <w:sz w:val="24"/>
          <w:szCs w:val="24"/>
          <w:lang w:val="ru-RU"/>
        </w:rPr>
        <w:t>зао</w:t>
      </w:r>
      <w:r w:rsidRPr="004B4E35">
        <w:rPr>
          <w:rFonts w:ascii="Times New Roman" w:hAnsi="Times New Roman"/>
          <w:sz w:val="24"/>
          <w:szCs w:val="24"/>
          <w:lang w:val="ru-RU"/>
        </w:rPr>
        <w:t>ч</w:t>
      </w:r>
      <w:r w:rsidRPr="004B4E35">
        <w:rPr>
          <w:rFonts w:ascii="Times New Roman" w:hAnsi="Times New Roman"/>
          <w:sz w:val="24"/>
          <w:szCs w:val="24"/>
          <w:lang w:val="ru-RU"/>
        </w:rPr>
        <w:t>ной формы обучения</w:t>
      </w: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9"/>
        <w:gridCol w:w="1701"/>
        <w:gridCol w:w="1417"/>
      </w:tblGrid>
      <w:tr w:rsidR="00F47D86" w:rsidRPr="00791187" w:rsidTr="000009D0">
        <w:trPr>
          <w:trHeight w:val="608"/>
        </w:trPr>
        <w:tc>
          <w:tcPr>
            <w:tcW w:w="5529" w:type="dxa"/>
            <w:vAlign w:val="center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Объём дисциплины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 xml:space="preserve">Всего </w:t>
            </w:r>
            <w:r>
              <w:rPr>
                <w:rFonts w:ascii="Times New Roman" w:hAnsi="Times New Roman"/>
                <w:sz w:val="24"/>
              </w:rPr>
              <w:t>очной формы обучения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 w:rsidRPr="004B4E35">
              <w:rPr>
                <w:rFonts w:ascii="Times New Roman" w:hAnsi="Times New Roman"/>
                <w:sz w:val="24"/>
              </w:rPr>
              <w:t xml:space="preserve">Всего </w:t>
            </w:r>
            <w:r>
              <w:rPr>
                <w:rFonts w:ascii="Times New Roman" w:hAnsi="Times New Roman"/>
                <w:sz w:val="24"/>
              </w:rPr>
              <w:t>за</w:t>
            </w:r>
            <w:r w:rsidRPr="004B4E35">
              <w:rPr>
                <w:rFonts w:ascii="Times New Roman" w:hAnsi="Times New Roman"/>
                <w:sz w:val="24"/>
              </w:rPr>
              <w:t>очной формы обучения</w:t>
            </w:r>
          </w:p>
        </w:tc>
      </w:tr>
      <w:tr w:rsidR="00F47D86" w:rsidRPr="00791187" w:rsidTr="000009D0">
        <w:tc>
          <w:tcPr>
            <w:tcW w:w="5529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Общая трудоемкость дисциплины (ЗЕ / часы)</w:t>
            </w:r>
          </w:p>
        </w:tc>
        <w:tc>
          <w:tcPr>
            <w:tcW w:w="1701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8/288</w:t>
            </w:r>
          </w:p>
        </w:tc>
        <w:tc>
          <w:tcPr>
            <w:tcW w:w="1417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8/288</w:t>
            </w:r>
          </w:p>
        </w:tc>
      </w:tr>
      <w:tr w:rsidR="00F47D86" w:rsidRPr="00791187" w:rsidTr="000009D0">
        <w:tc>
          <w:tcPr>
            <w:tcW w:w="5529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Контактная работа обучающихся с преподавателем (всего)</w:t>
            </w:r>
          </w:p>
        </w:tc>
        <w:tc>
          <w:tcPr>
            <w:tcW w:w="1701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144</w:t>
            </w:r>
          </w:p>
        </w:tc>
        <w:tc>
          <w:tcPr>
            <w:tcW w:w="1417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F47D86" w:rsidRPr="00791187" w:rsidTr="000009D0">
        <w:tc>
          <w:tcPr>
            <w:tcW w:w="5529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Аудиторная работа по учебному плану (всего):</w:t>
            </w:r>
          </w:p>
        </w:tc>
        <w:tc>
          <w:tcPr>
            <w:tcW w:w="1701" w:type="dxa"/>
          </w:tcPr>
          <w:p w:rsidR="00F47D86" w:rsidRPr="005F6F79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44</w:t>
            </w:r>
          </w:p>
        </w:tc>
        <w:tc>
          <w:tcPr>
            <w:tcW w:w="1417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F47D86" w:rsidRPr="00791187" w:rsidTr="000009D0">
        <w:tc>
          <w:tcPr>
            <w:tcW w:w="5529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в том числе:</w:t>
            </w:r>
          </w:p>
        </w:tc>
        <w:tc>
          <w:tcPr>
            <w:tcW w:w="1701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</w:p>
        </w:tc>
        <w:tc>
          <w:tcPr>
            <w:tcW w:w="1417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</w:p>
        </w:tc>
      </w:tr>
      <w:tr w:rsidR="00F47D86" w:rsidRPr="00791187" w:rsidTr="000009D0">
        <w:tc>
          <w:tcPr>
            <w:tcW w:w="5529" w:type="dxa"/>
          </w:tcPr>
          <w:p w:rsidR="00F47D86" w:rsidRPr="00791187" w:rsidRDefault="00F47D86" w:rsidP="00F47D86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Лекции</w:t>
            </w:r>
          </w:p>
        </w:tc>
        <w:tc>
          <w:tcPr>
            <w:tcW w:w="1701" w:type="dxa"/>
          </w:tcPr>
          <w:p w:rsidR="00F47D86" w:rsidRPr="00DB3ADA" w:rsidRDefault="00F47D86" w:rsidP="000009D0">
            <w:pPr>
              <w:pStyle w:val="a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72</w:t>
            </w:r>
          </w:p>
        </w:tc>
        <w:tc>
          <w:tcPr>
            <w:tcW w:w="1417" w:type="dxa"/>
          </w:tcPr>
          <w:p w:rsidR="00F47D86" w:rsidRPr="00DB3ADA" w:rsidRDefault="00F47D86" w:rsidP="000009D0">
            <w:pPr>
              <w:pStyle w:val="a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F47D86" w:rsidRPr="00791187" w:rsidTr="000009D0">
        <w:tc>
          <w:tcPr>
            <w:tcW w:w="5529" w:type="dxa"/>
          </w:tcPr>
          <w:p w:rsidR="00F47D86" w:rsidRPr="00791187" w:rsidRDefault="00F47D86" w:rsidP="00F47D86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Практические занятия</w:t>
            </w:r>
          </w:p>
        </w:tc>
        <w:tc>
          <w:tcPr>
            <w:tcW w:w="1701" w:type="dxa"/>
          </w:tcPr>
          <w:p w:rsidR="00F47D86" w:rsidRPr="00DB3ADA" w:rsidRDefault="00F47D86" w:rsidP="000009D0">
            <w:pPr>
              <w:pStyle w:val="a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417" w:type="dxa"/>
          </w:tcPr>
          <w:p w:rsidR="00F47D86" w:rsidRPr="00DB3ADA" w:rsidRDefault="00F47D86" w:rsidP="000009D0">
            <w:pPr>
              <w:pStyle w:val="a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</w:tr>
      <w:tr w:rsidR="00F47D86" w:rsidRPr="00791187" w:rsidTr="000009D0">
        <w:tc>
          <w:tcPr>
            <w:tcW w:w="5529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Лабораторные работы</w:t>
            </w:r>
          </w:p>
        </w:tc>
        <w:tc>
          <w:tcPr>
            <w:tcW w:w="1701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417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 w:rsidR="00F47D86" w:rsidRPr="00791187" w:rsidTr="000009D0">
        <w:tc>
          <w:tcPr>
            <w:tcW w:w="5529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Самостоятельная работа обучающихся (всего)</w:t>
            </w:r>
          </w:p>
        </w:tc>
        <w:tc>
          <w:tcPr>
            <w:tcW w:w="1701" w:type="dxa"/>
          </w:tcPr>
          <w:p w:rsidR="00F47D86" w:rsidRPr="00801828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w="1417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255</w:t>
            </w:r>
          </w:p>
        </w:tc>
      </w:tr>
      <w:tr w:rsidR="00F47D86" w:rsidRPr="00791187" w:rsidTr="000009D0">
        <w:tc>
          <w:tcPr>
            <w:tcW w:w="5529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 w:rsidRPr="00AE1143">
              <w:rPr>
                <w:rFonts w:ascii="Times New Roman" w:hAnsi="Times New Roman"/>
                <w:sz w:val="24"/>
              </w:rPr>
              <w:t>Контроль</w:t>
            </w:r>
          </w:p>
        </w:tc>
        <w:tc>
          <w:tcPr>
            <w:tcW w:w="1701" w:type="dxa"/>
          </w:tcPr>
          <w:p w:rsidR="00F47D86" w:rsidRPr="00464D3F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w="1417" w:type="dxa"/>
          </w:tcPr>
          <w:p w:rsidR="00F47D86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</w:tr>
      <w:tr w:rsidR="00F47D86" w:rsidRPr="00791187" w:rsidTr="000009D0">
        <w:tc>
          <w:tcPr>
            <w:tcW w:w="5529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 xml:space="preserve">Вид промежуточной аттестации обучающегося </w:t>
            </w:r>
          </w:p>
        </w:tc>
        <w:tc>
          <w:tcPr>
            <w:tcW w:w="1701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Экзамен, экзамен</w:t>
            </w:r>
          </w:p>
        </w:tc>
        <w:tc>
          <w:tcPr>
            <w:tcW w:w="1417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Зачет, экзамен</w:t>
            </w:r>
          </w:p>
        </w:tc>
      </w:tr>
      <w:tr w:rsidR="00F47D86" w:rsidRPr="00791187" w:rsidTr="000009D0">
        <w:tc>
          <w:tcPr>
            <w:tcW w:w="5529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Семестр обучения</w:t>
            </w:r>
          </w:p>
        </w:tc>
        <w:tc>
          <w:tcPr>
            <w:tcW w:w="1701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3,4</w:t>
            </w:r>
          </w:p>
        </w:tc>
        <w:tc>
          <w:tcPr>
            <w:tcW w:w="1417" w:type="dxa"/>
          </w:tcPr>
          <w:p w:rsidR="00F47D86" w:rsidRPr="00791187" w:rsidRDefault="00F47D86" w:rsidP="000009D0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3,4</w:t>
            </w:r>
          </w:p>
        </w:tc>
      </w:tr>
    </w:tbl>
    <w:p w:rsidR="00F5114F" w:rsidRDefault="00F5114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DB3ADA" w:rsidRPr="00F5114F" w:rsidRDefault="00DB3ADA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5F6101" w:rsidRPr="00526A1C" w:rsidRDefault="004D38CF" w:rsidP="00526A1C">
      <w:pPr>
        <w:pStyle w:val="af6"/>
        <w:ind w:left="720"/>
        <w:jc w:val="left"/>
        <w:rPr>
          <w:rFonts w:ascii="Times New Roman" w:hAnsi="Times New Roman"/>
        </w:rPr>
      </w:pPr>
      <w:bookmarkStart w:id="13" w:name="_Toc461197717"/>
      <w:r w:rsidRPr="00526A1C">
        <w:rPr>
          <w:rFonts w:ascii="Times New Roman" w:hAnsi="Times New Roman"/>
        </w:rPr>
        <w:t xml:space="preserve">2.2. </w:t>
      </w:r>
      <w:r w:rsidR="005F6101" w:rsidRPr="00526A1C">
        <w:rPr>
          <w:rFonts w:ascii="Times New Roman" w:hAnsi="Times New Roman"/>
        </w:rPr>
        <w:t>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</w:r>
      <w:bookmarkEnd w:id="13"/>
    </w:p>
    <w:p w:rsidR="004D38CF" w:rsidRPr="004D38CF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</w:pPr>
    </w:p>
    <w:p w:rsidR="004D38CF" w:rsidRPr="00351FC6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 w:rsidRPr="00351FC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Таблица </w:t>
      </w:r>
      <w:r w:rsidR="004B4E35" w:rsidRPr="00351FC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2</w:t>
      </w:r>
      <w:r w:rsidRPr="00351FC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 - Разделы дисциплины, виды</w:t>
      </w:r>
      <w:r w:rsidR="00DB3ADA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и </w:t>
      </w:r>
      <w:r w:rsidRPr="00351FC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 объем занятий </w:t>
      </w:r>
      <w:r w:rsidR="000D5421" w:rsidRPr="00351FC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очной/заочной формы обучения</w:t>
      </w:r>
    </w:p>
    <w:tbl>
      <w:tblPr>
        <w:tblW w:w="925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33"/>
        <w:gridCol w:w="2787"/>
        <w:gridCol w:w="1057"/>
        <w:gridCol w:w="792"/>
        <w:gridCol w:w="750"/>
        <w:gridCol w:w="851"/>
        <w:gridCol w:w="992"/>
        <w:gridCol w:w="992"/>
      </w:tblGrid>
      <w:tr w:rsidR="004D38CF" w:rsidRPr="00F5114F">
        <w:trPr>
          <w:trHeight w:hRule="exact" w:val="632"/>
        </w:trPr>
        <w:tc>
          <w:tcPr>
            <w:tcW w:w="10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A914F6" w:rsidP="00DA17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Номер раздел</w:t>
            </w: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а</w:t>
            </w:r>
            <w:r w:rsidR="004D38CF"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, темы</w:t>
            </w:r>
          </w:p>
        </w:tc>
        <w:tc>
          <w:tcPr>
            <w:tcW w:w="27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Наименование разделов, тем дисциплины</w:t>
            </w: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Семестр</w:t>
            </w:r>
          </w:p>
        </w:tc>
        <w:tc>
          <w:tcPr>
            <w:tcW w:w="437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Объем в часах по видам учебной работы</w:t>
            </w:r>
          </w:p>
        </w:tc>
      </w:tr>
      <w:tr w:rsidR="004D38CF" w:rsidRPr="00F5114F">
        <w:trPr>
          <w:trHeight w:hRule="exact" w:val="363"/>
        </w:trPr>
        <w:tc>
          <w:tcPr>
            <w:tcW w:w="10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8CF" w:rsidRPr="00F5114F" w:rsidRDefault="004D38CF" w:rsidP="00DA1791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8CF" w:rsidRPr="00F5114F" w:rsidRDefault="004D38CF" w:rsidP="00DA1791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0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8CF" w:rsidRPr="00F5114F" w:rsidRDefault="004D38CF" w:rsidP="00DA1791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Всего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Л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ПЗ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ЛР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4B4E35" w:rsidRDefault="004D38CF" w:rsidP="004B4E35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СР</w:t>
            </w:r>
            <w:r w:rsidR="004B4E3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</w:t>
            </w:r>
          </w:p>
        </w:tc>
      </w:tr>
      <w:tr w:rsidR="00F47D86" w:rsidRPr="00F5114F">
        <w:trPr>
          <w:trHeight w:hRule="exact" w:val="884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817EC3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A06A03" w:rsidRDefault="00F47D86" w:rsidP="00EF6571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Электрические цепи постоянного и переменного тока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58/62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12/1,5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20/47</w:t>
            </w:r>
          </w:p>
        </w:tc>
      </w:tr>
      <w:tr w:rsidR="00F47D86" w:rsidRPr="00F5114F">
        <w:trPr>
          <w:trHeight w:val="537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817EC3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6C72AB" w:rsidRDefault="00F47D86" w:rsidP="00505F2D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Спектры сигналов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26/41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4/0,5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9/27</w:t>
            </w:r>
          </w:p>
        </w:tc>
      </w:tr>
      <w:tr w:rsidR="00F47D86" w:rsidRPr="00F5114F">
        <w:trPr>
          <w:trHeight w:val="93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817EC3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505F2D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Переходные процессы в электрических цепях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24/26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4/0,5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7/12</w:t>
            </w:r>
          </w:p>
        </w:tc>
      </w:tr>
      <w:tr w:rsidR="00F47D86" w:rsidRPr="00F5114F">
        <w:trPr>
          <w:trHeight w:val="601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817EC3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505F2D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Трехфазные цепи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22/21,5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4/0,5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6/7</w:t>
            </w:r>
          </w:p>
        </w:tc>
      </w:tr>
      <w:tr w:rsidR="00F47D86" w:rsidRPr="00F5114F">
        <w:trPr>
          <w:trHeight w:val="93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817EC3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505F2D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Полупроводниковые приборы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50/56,5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12/1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13/41</w:t>
            </w:r>
          </w:p>
        </w:tc>
      </w:tr>
      <w:tr w:rsidR="00F47D86" w:rsidRPr="00722FAB">
        <w:trPr>
          <w:trHeight w:val="93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817EC3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505F2D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Логические операции и логические элементы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20/20,5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722FAB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8/3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6/17</w:t>
            </w:r>
          </w:p>
        </w:tc>
      </w:tr>
      <w:tr w:rsidR="00F47D86" w:rsidRPr="00722FAB">
        <w:trPr>
          <w:trHeight w:val="93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817EC3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505F2D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Комбинационные устройства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20/22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722FAB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4/0,5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6/17</w:t>
            </w:r>
          </w:p>
        </w:tc>
      </w:tr>
      <w:tr w:rsidR="00F47D86" w:rsidRPr="00722FAB">
        <w:trPr>
          <w:trHeight w:val="93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817EC3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505F2D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ТТЛ и КМОП логические элементы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33/34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722FAB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10/0,5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6/11</w:t>
            </w:r>
          </w:p>
        </w:tc>
      </w:tr>
      <w:tr w:rsidR="00F47D86" w:rsidRPr="00722FAB">
        <w:trPr>
          <w:trHeight w:val="93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817EC3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505F2D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Цифровые автоматы с памятью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32/33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722FAB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8/0,5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6/23</w:t>
            </w:r>
          </w:p>
        </w:tc>
      </w:tr>
      <w:tr w:rsidR="00F47D86" w:rsidRPr="00722FAB">
        <w:trPr>
          <w:trHeight w:val="93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817EC3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505F2D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Запоминающие устройства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20/20,5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722FAB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4/0,5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6/17</w:t>
            </w:r>
          </w:p>
        </w:tc>
      </w:tr>
      <w:tr w:rsidR="00F47D86" w:rsidRPr="00722FAB">
        <w:trPr>
          <w:trHeight w:val="93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817EC3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505F2D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Цифро-аналоговые и аналого-цифровые преобразователи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37/37,5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722FAB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6/38</w:t>
            </w:r>
          </w:p>
        </w:tc>
      </w:tr>
      <w:tr w:rsidR="00F47D86" w:rsidRPr="00F5114F">
        <w:trPr>
          <w:trHeight w:val="702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D40C5C">
            <w:pPr>
              <w:widowControl/>
              <w:suppressAutoHyphens w:val="0"/>
              <w:spacing w:before="20"/>
              <w:ind w:left="7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5B2760" w:rsidRDefault="00F47D86" w:rsidP="00D40C5C">
            <w:pPr>
              <w:spacing w:before="2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yellow"/>
                <w:shd w:val="clear" w:color="auto" w:fill="FFFFFF"/>
                <w:lang w:eastAsia="ru-RU"/>
              </w:rPr>
            </w:pPr>
            <w:r w:rsidRPr="006F212C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Всего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234/275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72/6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2667D9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36/14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87D4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90/255</w:t>
            </w:r>
          </w:p>
        </w:tc>
      </w:tr>
      <w:tr w:rsidR="00F47D86" w:rsidRPr="00F5114F">
        <w:trPr>
          <w:trHeight w:val="556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D40C5C">
            <w:pPr>
              <w:widowControl/>
              <w:suppressAutoHyphens w:val="0"/>
              <w:spacing w:before="20"/>
              <w:ind w:left="7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5B2760" w:rsidRDefault="00F47D86" w:rsidP="00D40C5C">
            <w:pPr>
              <w:spacing w:before="2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yellow"/>
                <w:shd w:val="clear" w:color="auto" w:fill="FFFFFF"/>
                <w:lang w:eastAsia="ru-RU"/>
              </w:rPr>
            </w:pPr>
            <w:r w:rsidRPr="006F212C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Контроль 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54/13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F47D86" w:rsidRPr="00F5114F">
        <w:trPr>
          <w:trHeight w:val="408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D40C5C">
            <w:pPr>
              <w:spacing w:before="20"/>
              <w:ind w:left="36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D40C5C">
            <w:pPr>
              <w:spacing w:before="2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Итого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288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776BD0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7D86" w:rsidRPr="00F5114F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</w:tbl>
    <w:p w:rsidR="004D38CF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43361F" w:rsidRPr="0043361F" w:rsidRDefault="0043361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4D38CF" w:rsidRPr="00526A1C" w:rsidRDefault="0043361F" w:rsidP="00526A1C">
      <w:pPr>
        <w:pStyle w:val="af6"/>
        <w:ind w:left="720"/>
        <w:jc w:val="left"/>
        <w:rPr>
          <w:rFonts w:ascii="Times New Roman" w:hAnsi="Times New Roman"/>
        </w:rPr>
      </w:pPr>
      <w:bookmarkStart w:id="14" w:name="_Toc307480202"/>
      <w:bookmarkStart w:id="15" w:name="_Toc307480299"/>
      <w:bookmarkStart w:id="16" w:name="_Toc307918944"/>
      <w:bookmarkStart w:id="17" w:name="_Toc461197718"/>
      <w:r w:rsidRPr="00526A1C">
        <w:rPr>
          <w:rFonts w:ascii="Times New Roman" w:hAnsi="Times New Roman"/>
        </w:rPr>
        <w:t>2.2.1</w:t>
      </w:r>
      <w:r w:rsidR="004D38CF" w:rsidRPr="00526A1C">
        <w:rPr>
          <w:rFonts w:ascii="Times New Roman" w:hAnsi="Times New Roman"/>
        </w:rPr>
        <w:t xml:space="preserve"> Лекции</w:t>
      </w:r>
      <w:bookmarkEnd w:id="14"/>
      <w:bookmarkEnd w:id="15"/>
      <w:bookmarkEnd w:id="16"/>
      <w:bookmarkEnd w:id="17"/>
    </w:p>
    <w:p w:rsidR="004D38CF" w:rsidRPr="004D38CF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</w:pPr>
    </w:p>
    <w:p w:rsidR="004D38CF" w:rsidRPr="00526A1C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Таблица </w:t>
      </w:r>
      <w:r w:rsidR="004B4E35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3</w:t>
      </w: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 - Темы лекций, их содержание, трудоемкость</w:t>
      </w:r>
      <w:r w:rsidR="00526A1C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 </w:t>
      </w:r>
      <w:r w:rsidR="00526A1C" w:rsidRPr="00351FC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очной/заочной формы обучения</w:t>
      </w: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7"/>
        <w:gridCol w:w="1560"/>
        <w:gridCol w:w="5386"/>
        <w:gridCol w:w="1701"/>
      </w:tblGrid>
      <w:tr w:rsidR="00F47D86" w:rsidRPr="006E3B62" w:rsidTr="000009D0">
        <w:trPr>
          <w:cantSplit/>
          <w:trHeight w:hRule="exact" w:val="1436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№</w:t>
            </w:r>
          </w:p>
        </w:tc>
        <w:tc>
          <w:tcPr>
            <w:tcW w:w="1560" w:type="dxa"/>
            <w:vAlign w:val="center"/>
          </w:tcPr>
          <w:p w:rsidR="00F47D86" w:rsidRPr="006E3B62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Тема лекции</w:t>
            </w:r>
          </w:p>
        </w:tc>
        <w:tc>
          <w:tcPr>
            <w:tcW w:w="5386" w:type="dxa"/>
            <w:vAlign w:val="center"/>
          </w:tcPr>
          <w:p w:rsidR="00F47D86" w:rsidRPr="006E3B62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Содержание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Общее количество часов</w:t>
            </w:r>
          </w:p>
        </w:tc>
      </w:tr>
      <w:tr w:rsidR="00F47D86" w:rsidRPr="006E3B62" w:rsidTr="000009D0">
        <w:trPr>
          <w:cantSplit/>
          <w:trHeight w:hRule="exact" w:val="291"/>
        </w:trPr>
        <w:tc>
          <w:tcPr>
            <w:tcW w:w="9254" w:type="dxa"/>
            <w:gridSpan w:val="4"/>
          </w:tcPr>
          <w:p w:rsidR="00F47D86" w:rsidRPr="00EC450F" w:rsidRDefault="00F47D86" w:rsidP="000009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Раздел 1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 Электрические цепи постоянного и переменного тока</w:t>
            </w: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.</w:t>
            </w:r>
          </w:p>
        </w:tc>
      </w:tr>
      <w:tr w:rsidR="00F47D86" w:rsidRPr="006E3B62" w:rsidTr="000009D0">
        <w:trPr>
          <w:cantSplit/>
          <w:trHeight w:hRule="exact" w:val="1465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widowControl/>
              <w:numPr>
                <w:ilvl w:val="0"/>
                <w:numId w:val="4"/>
              </w:numPr>
              <w:suppressAutoHyphens w:val="0"/>
              <w:spacing w:before="20" w:line="280" w:lineRule="auto"/>
              <w:ind w:left="0" w:firstLine="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6E3B62" w:rsidRDefault="00F47D86" w:rsidP="000009D0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Методы расчета цепей постоянного тока</w:t>
            </w: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.</w:t>
            </w:r>
          </w:p>
        </w:tc>
        <w:tc>
          <w:tcPr>
            <w:tcW w:w="5386" w:type="dxa"/>
            <w:vAlign w:val="center"/>
          </w:tcPr>
          <w:p w:rsidR="00F47D86" w:rsidRPr="002C0018" w:rsidRDefault="00F47D86" w:rsidP="000009D0">
            <w:pPr>
              <w:spacing w:before="40"/>
              <w:rPr>
                <w:rFonts w:ascii="Times New Roman" w:eastAsia="Times New Roman" w:hAnsi="Times New Roman"/>
                <w:spacing w:val="7"/>
                <w:kern w:val="20"/>
                <w:szCs w:val="20"/>
                <w:shd w:val="clear" w:color="auto" w:fill="FFFFFF"/>
                <w:lang w:eastAsia="ru-RU"/>
              </w:rPr>
            </w:pPr>
            <w:r w:rsidRPr="002C0018">
              <w:rPr>
                <w:rFonts w:ascii="Times New Roman" w:hAnsi="Times New Roman"/>
                <w:kern w:val="20"/>
                <w:szCs w:val="20"/>
              </w:rPr>
              <w:t>Напряжение, ток, мощность. Элементы электрических цепей. Уравнения элементов. Источники тока и напряжения. Эквивалентные схемы электрических цепей. Понятие узел, контур. Уравнения соединений Кирхгофа. Примеры использования уравнений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</w:tr>
      <w:tr w:rsidR="00F47D86" w:rsidRPr="006E3B62" w:rsidTr="000009D0">
        <w:trPr>
          <w:cantSplit/>
          <w:trHeight w:val="2068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widowControl/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6E3B62" w:rsidRDefault="00F47D86" w:rsidP="000009D0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Методы расчета цепей переменного  тока</w:t>
            </w:r>
          </w:p>
        </w:tc>
        <w:tc>
          <w:tcPr>
            <w:tcW w:w="5386" w:type="dxa"/>
            <w:vAlign w:val="center"/>
          </w:tcPr>
          <w:p w:rsidR="00F47D86" w:rsidRPr="00BD204A" w:rsidRDefault="00F47D86" w:rsidP="000009D0">
            <w:pPr>
              <w:spacing w:before="40"/>
              <w:rPr>
                <w:rFonts w:ascii="Times New Roman" w:hAnsi="Times New Roman"/>
                <w:szCs w:val="20"/>
              </w:rPr>
            </w:pPr>
            <w:r w:rsidRPr="00BD204A">
              <w:rPr>
                <w:rFonts w:ascii="Times New Roman" w:hAnsi="Times New Roman"/>
              </w:rPr>
              <w:t>Гармонические токи  и напряжения. Действующие и средние значения токов и напряжений. Активные и реактивные сопротивления, полное сопротивление цепи. Частотные свойства  реактивных элементов цепей. Метод комплексных амплитуд. Векторные диаграммы.  Уравнения элементов в комплексной форме. Анализ цепей в частотной области. Активная и реа</w:t>
            </w:r>
            <w:r w:rsidRPr="00BD204A">
              <w:rPr>
                <w:rFonts w:ascii="Times New Roman" w:hAnsi="Times New Roman"/>
              </w:rPr>
              <w:t>к</w:t>
            </w:r>
            <w:r w:rsidRPr="00BD204A">
              <w:rPr>
                <w:rFonts w:ascii="Times New Roman" w:hAnsi="Times New Roman"/>
              </w:rPr>
              <w:t>тивная мощности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4/0,5</w:t>
            </w:r>
          </w:p>
        </w:tc>
      </w:tr>
      <w:tr w:rsidR="00F47D86" w:rsidRPr="006E3B62" w:rsidTr="000009D0">
        <w:trPr>
          <w:cantSplit/>
          <w:trHeight w:hRule="exact" w:val="1281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widowControl/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0D1683" w:rsidRDefault="00F47D86" w:rsidP="000009D0">
            <w:pPr>
              <w:spacing w:before="20" w:line="280" w:lineRule="auto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Частотные характеристики цепей и фильтры</w:t>
            </w:r>
          </w:p>
        </w:tc>
        <w:tc>
          <w:tcPr>
            <w:tcW w:w="5386" w:type="dxa"/>
            <w:vAlign w:val="center"/>
          </w:tcPr>
          <w:p w:rsidR="00F47D86" w:rsidRPr="002C0018" w:rsidRDefault="00F47D86" w:rsidP="000009D0">
            <w:pPr>
              <w:tabs>
                <w:tab w:val="left" w:pos="1450"/>
              </w:tabs>
              <w:spacing w:before="20" w:line="280" w:lineRule="auto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2C0018">
              <w:rPr>
                <w:rFonts w:ascii="Times New Roman" w:hAnsi="Times New Roman"/>
              </w:rPr>
              <w:t>Амплитудно-частотные и фазо</w:t>
            </w:r>
            <w:r>
              <w:rPr>
                <w:rFonts w:ascii="Times New Roman" w:hAnsi="Times New Roman"/>
              </w:rPr>
              <w:t>-</w:t>
            </w:r>
            <w:r w:rsidRPr="002C0018">
              <w:rPr>
                <w:rFonts w:ascii="Times New Roman" w:hAnsi="Times New Roman"/>
              </w:rPr>
              <w:t>частотные характеристики. Фильтры: типы, характеристики, расчет коэффициента передачи. Колебательные контуры и их частотные характеристики, применение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4/0,5</w:t>
            </w:r>
          </w:p>
        </w:tc>
      </w:tr>
      <w:tr w:rsidR="00F47D86" w:rsidRPr="006E3B62" w:rsidTr="000009D0">
        <w:trPr>
          <w:cantSplit/>
          <w:trHeight w:val="1174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widowControl/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560" w:type="dxa"/>
            <w:vAlign w:val="center"/>
          </w:tcPr>
          <w:p w:rsidR="00F47D86" w:rsidRDefault="00F47D86" w:rsidP="000009D0">
            <w:pPr>
              <w:spacing w:before="20" w:line="280" w:lineRule="auto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BD4748">
              <w:rPr>
                <w:rFonts w:ascii="Times New Roman" w:hAnsi="Times New Roman"/>
                <w:szCs w:val="20"/>
              </w:rPr>
              <w:t>Методы электрических измерений</w:t>
            </w:r>
          </w:p>
        </w:tc>
        <w:tc>
          <w:tcPr>
            <w:tcW w:w="5386" w:type="dxa"/>
            <w:vAlign w:val="center"/>
          </w:tcPr>
          <w:p w:rsidR="00F47D86" w:rsidRPr="00BD4748" w:rsidRDefault="00F47D86" w:rsidP="000009D0">
            <w:pPr>
              <w:tabs>
                <w:tab w:val="left" w:pos="1450"/>
              </w:tabs>
              <w:spacing w:before="20" w:line="280" w:lineRule="auto"/>
              <w:rPr>
                <w:rFonts w:ascii="Times New Roman" w:hAnsi="Times New Roman"/>
                <w:szCs w:val="20"/>
              </w:rPr>
            </w:pPr>
            <w:r w:rsidRPr="00BD4748">
              <w:rPr>
                <w:rFonts w:ascii="Times New Roman" w:hAnsi="Times New Roman"/>
                <w:szCs w:val="20"/>
              </w:rPr>
              <w:t>Основные части электромеханических приборов.  Приборы   магнитоэлектрической,   выпрямительной,  электромагнитной, электродинамической систем. Общие представления о цифровых приборах</w:t>
            </w:r>
          </w:p>
        </w:tc>
        <w:tc>
          <w:tcPr>
            <w:tcW w:w="1701" w:type="dxa"/>
          </w:tcPr>
          <w:p w:rsidR="00F47D86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2/0,5</w:t>
            </w:r>
          </w:p>
        </w:tc>
      </w:tr>
      <w:tr w:rsidR="00F47D86" w:rsidRPr="006E3B62" w:rsidTr="000009D0">
        <w:trPr>
          <w:cantSplit/>
          <w:trHeight w:hRule="exact" w:val="572"/>
        </w:trPr>
        <w:tc>
          <w:tcPr>
            <w:tcW w:w="9254" w:type="dxa"/>
            <w:gridSpan w:val="4"/>
            <w:vAlign w:val="center"/>
          </w:tcPr>
          <w:p w:rsidR="00F47D86" w:rsidRPr="006E3B62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Раздел 2.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Спектры сигналов</w:t>
            </w:r>
          </w:p>
        </w:tc>
      </w:tr>
      <w:tr w:rsidR="00F47D86" w:rsidRPr="006E3B62" w:rsidTr="000009D0">
        <w:trPr>
          <w:cantSplit/>
          <w:trHeight w:hRule="exact" w:val="1116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widowControl/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2C0018" w:rsidRDefault="00F47D86" w:rsidP="000009D0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</w:rPr>
              <w:t xml:space="preserve">Типы сигналов. </w:t>
            </w:r>
            <w:r w:rsidRPr="002C0018">
              <w:rPr>
                <w:rFonts w:ascii="Times New Roman" w:hAnsi="Times New Roman"/>
              </w:rPr>
              <w:t>Периодический сигнал и ряд Фурье</w:t>
            </w:r>
          </w:p>
        </w:tc>
        <w:tc>
          <w:tcPr>
            <w:tcW w:w="5386" w:type="dxa"/>
            <w:vAlign w:val="center"/>
          </w:tcPr>
          <w:p w:rsidR="00F47D86" w:rsidRPr="002C0018" w:rsidRDefault="00F47D86" w:rsidP="000009D0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2C0018">
              <w:rPr>
                <w:rFonts w:ascii="Times New Roman" w:hAnsi="Times New Roman"/>
              </w:rPr>
              <w:t>Периодический сигнал и ряд Фурье. Амплитудный и фазовый спектры сигнала.  Комплексная форма ряда Фурье. Физический и двусторонний спе</w:t>
            </w:r>
            <w:r w:rsidRPr="002C0018">
              <w:rPr>
                <w:rFonts w:ascii="Times New Roman" w:hAnsi="Times New Roman"/>
              </w:rPr>
              <w:t>к</w:t>
            </w:r>
            <w:r w:rsidRPr="002C0018">
              <w:rPr>
                <w:rFonts w:ascii="Times New Roman" w:hAnsi="Times New Roman"/>
              </w:rPr>
              <w:t>тры.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2/0,5</w:t>
            </w:r>
          </w:p>
        </w:tc>
      </w:tr>
      <w:tr w:rsidR="00F47D86" w:rsidRPr="006E3B62" w:rsidTr="000009D0">
        <w:trPr>
          <w:cantSplit/>
          <w:trHeight w:hRule="exact" w:val="1140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widowControl/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2C0018" w:rsidRDefault="00F47D86" w:rsidP="000009D0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</w:rPr>
              <w:t>Неп</w:t>
            </w:r>
            <w:r w:rsidRPr="002C0018">
              <w:rPr>
                <w:rFonts w:ascii="Times New Roman" w:hAnsi="Times New Roman"/>
              </w:rPr>
              <w:t>ериод</w:t>
            </w:r>
            <w:r>
              <w:rPr>
                <w:rFonts w:ascii="Times New Roman" w:hAnsi="Times New Roman"/>
              </w:rPr>
              <w:t>ический</w:t>
            </w:r>
            <w:r w:rsidRPr="002C0018">
              <w:rPr>
                <w:rFonts w:ascii="Times New Roman" w:hAnsi="Times New Roman"/>
              </w:rPr>
              <w:t xml:space="preserve"> сигнал</w:t>
            </w:r>
            <w:r>
              <w:rPr>
                <w:rFonts w:ascii="Times New Roman" w:hAnsi="Times New Roman"/>
              </w:rPr>
              <w:t>. Модулированные сигналы</w:t>
            </w:r>
          </w:p>
        </w:tc>
        <w:tc>
          <w:tcPr>
            <w:tcW w:w="5386" w:type="dxa"/>
            <w:vAlign w:val="center"/>
          </w:tcPr>
          <w:p w:rsidR="00F47D86" w:rsidRPr="002C0018" w:rsidRDefault="00F47D86" w:rsidP="000009D0">
            <w:pPr>
              <w:spacing w:before="40"/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</w:pPr>
            <w:r w:rsidRPr="002C0018">
              <w:rPr>
                <w:rFonts w:ascii="Times New Roman" w:hAnsi="Times New Roman"/>
              </w:rPr>
              <w:t>Спектр непериодического сигнала. Интеграл Фурье. Спектральная пло</w:t>
            </w:r>
            <w:r w:rsidRPr="002C0018">
              <w:rPr>
                <w:rFonts w:ascii="Times New Roman" w:hAnsi="Times New Roman"/>
              </w:rPr>
              <w:t>т</w:t>
            </w:r>
            <w:r w:rsidRPr="002C0018">
              <w:rPr>
                <w:rFonts w:ascii="Times New Roman" w:hAnsi="Times New Roman"/>
              </w:rPr>
              <w:t>ность. Амплитудная, частотная и фазовая модуляции, их спектры. Применение модулированных сигналов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</w:tr>
      <w:tr w:rsidR="00F47D86" w:rsidRPr="006E3B62" w:rsidTr="000009D0">
        <w:trPr>
          <w:cantSplit/>
          <w:trHeight w:hRule="exact" w:val="423"/>
        </w:trPr>
        <w:tc>
          <w:tcPr>
            <w:tcW w:w="9254" w:type="dxa"/>
            <w:gridSpan w:val="4"/>
          </w:tcPr>
          <w:p w:rsidR="00F47D86" w:rsidRPr="00505F2D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Раздел 3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 Переходные процессы в электрических цепях</w:t>
            </w:r>
            <w:r w:rsidRPr="00505F2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.</w:t>
            </w:r>
          </w:p>
        </w:tc>
      </w:tr>
      <w:tr w:rsidR="00F47D86" w:rsidRPr="006E3B62" w:rsidTr="000009D0">
        <w:trPr>
          <w:cantSplit/>
          <w:trHeight w:hRule="exact" w:val="1259"/>
        </w:trPr>
        <w:tc>
          <w:tcPr>
            <w:tcW w:w="607" w:type="dxa"/>
            <w:vAlign w:val="center"/>
          </w:tcPr>
          <w:p w:rsidR="00F47D86" w:rsidRPr="00505F2D" w:rsidRDefault="00F47D86" w:rsidP="000009D0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6E3B62" w:rsidRDefault="00F47D86" w:rsidP="000009D0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Расчет переходного процесса классическим методом.</w:t>
            </w:r>
          </w:p>
        </w:tc>
        <w:tc>
          <w:tcPr>
            <w:tcW w:w="5386" w:type="dxa"/>
            <w:vAlign w:val="center"/>
          </w:tcPr>
          <w:p w:rsidR="00F47D86" w:rsidRPr="00CB1657" w:rsidRDefault="00F47D86" w:rsidP="000009D0">
            <w:pPr>
              <w:spacing w:before="40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CB1657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Понятие переходного процесса</w:t>
            </w:r>
            <w:r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. Расчет переходного процесса классическим методом. Установившиеся и переходные токи. Законы коммутации.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2/0,5</w:t>
            </w:r>
          </w:p>
        </w:tc>
      </w:tr>
      <w:tr w:rsidR="00F47D86" w:rsidRPr="006E3B62" w:rsidTr="000009D0">
        <w:trPr>
          <w:cantSplit/>
          <w:trHeight w:hRule="exact" w:val="1273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6E3B62" w:rsidRDefault="00F47D86" w:rsidP="000009D0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Расчет с помощью переходных и импульсных характеристик.</w:t>
            </w:r>
          </w:p>
        </w:tc>
        <w:tc>
          <w:tcPr>
            <w:tcW w:w="5386" w:type="dxa"/>
            <w:vAlign w:val="center"/>
          </w:tcPr>
          <w:p w:rsidR="00F47D86" w:rsidRPr="006E3B62" w:rsidRDefault="00F47D86" w:rsidP="000009D0">
            <w:pP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Переходные и импульсные характеристики цепи. Расчет переходных процессов с помощью интеграла Дюамеля.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</w:tr>
      <w:tr w:rsidR="00F47D86" w:rsidRPr="006E3B62" w:rsidTr="000009D0">
        <w:trPr>
          <w:cantSplit/>
          <w:trHeight w:hRule="exact" w:val="407"/>
        </w:trPr>
        <w:tc>
          <w:tcPr>
            <w:tcW w:w="9254" w:type="dxa"/>
            <w:gridSpan w:val="4"/>
          </w:tcPr>
          <w:p w:rsidR="00F47D86" w:rsidRPr="00505F2D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Раздел 4</w:t>
            </w: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Трехфазные цепи</w:t>
            </w:r>
            <w:r w:rsidRPr="00505F2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.</w:t>
            </w:r>
          </w:p>
        </w:tc>
      </w:tr>
      <w:tr w:rsidR="00F47D86" w:rsidRPr="006E3B62" w:rsidTr="000009D0">
        <w:trPr>
          <w:cantSplit/>
          <w:trHeight w:hRule="exact" w:val="1752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6E3B62" w:rsidRDefault="00F47D86" w:rsidP="000009D0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Трехфазный генератор. Способы соединения элементов трехфазной цепи.</w:t>
            </w:r>
          </w:p>
        </w:tc>
        <w:tc>
          <w:tcPr>
            <w:tcW w:w="5386" w:type="dxa"/>
            <w:vAlign w:val="center"/>
          </w:tcPr>
          <w:p w:rsidR="00F47D86" w:rsidRPr="00B364FF" w:rsidRDefault="00F47D86" w:rsidP="000009D0">
            <w:pPr>
              <w:shd w:val="clear" w:color="auto" w:fill="FFFFFF"/>
              <w:suppressAutoHyphens w:val="0"/>
              <w:spacing w:before="40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B364FF">
              <w:rPr>
                <w:rFonts w:ascii="Times New Roman" w:hAnsi="Times New Roman"/>
                <w:szCs w:val="20"/>
                <w:lang w:eastAsia="ru-RU"/>
              </w:rPr>
              <w:t>Принцип получения симметричной трехфазной ЭДС. Способ изображения симметричной системы ЭДС. Соединение эле</w:t>
            </w:r>
            <w:r>
              <w:rPr>
                <w:rFonts w:ascii="Times New Roman" w:hAnsi="Times New Roman"/>
                <w:szCs w:val="20"/>
                <w:lang w:eastAsia="ru-RU"/>
              </w:rPr>
              <w:softHyphen/>
            </w:r>
            <w:r w:rsidRPr="00B364FF">
              <w:rPr>
                <w:rFonts w:ascii="Times New Roman" w:hAnsi="Times New Roman"/>
                <w:szCs w:val="20"/>
                <w:lang w:eastAsia="ru-RU"/>
              </w:rPr>
              <w:t>ментов трехфазной цепи звездой. Соединение элементов трехфазной цепи на звезду, на тр</w:t>
            </w:r>
            <w:r w:rsidRPr="00B364FF">
              <w:rPr>
                <w:rFonts w:ascii="Times New Roman" w:hAnsi="Times New Roman"/>
                <w:szCs w:val="20"/>
                <w:lang w:eastAsia="ru-RU"/>
              </w:rPr>
              <w:t>е</w:t>
            </w:r>
            <w:r w:rsidRPr="00B364FF">
              <w:rPr>
                <w:rFonts w:ascii="Times New Roman" w:hAnsi="Times New Roman"/>
                <w:szCs w:val="20"/>
                <w:lang w:eastAsia="ru-RU"/>
              </w:rPr>
              <w:t>угольник.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2/0,5</w:t>
            </w:r>
          </w:p>
        </w:tc>
      </w:tr>
      <w:tr w:rsidR="00F47D86" w:rsidRPr="006E3B62" w:rsidTr="000009D0">
        <w:trPr>
          <w:cantSplit/>
          <w:trHeight w:hRule="exact" w:val="1249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505F2D" w:rsidRDefault="00F47D86" w:rsidP="000009D0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Расчет трехфазной цепи. Мощность трехфазной цепи.</w:t>
            </w:r>
          </w:p>
        </w:tc>
        <w:tc>
          <w:tcPr>
            <w:tcW w:w="5386" w:type="dxa"/>
            <w:vAlign w:val="center"/>
          </w:tcPr>
          <w:p w:rsidR="00F47D86" w:rsidRPr="00B364FF" w:rsidRDefault="00F47D86" w:rsidP="000009D0">
            <w:pPr>
              <w:shd w:val="clear" w:color="auto" w:fill="FFFFFF"/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B364FF">
              <w:rPr>
                <w:rFonts w:ascii="Times New Roman" w:hAnsi="Times New Roman"/>
                <w:szCs w:val="20"/>
                <w:lang w:eastAsia="ru-RU"/>
              </w:rPr>
              <w:t>. Векторные диаграммы при симметричной и несимметри</w:t>
            </w:r>
            <w:r w:rsidRPr="00B364FF">
              <w:rPr>
                <w:rFonts w:ascii="Times New Roman" w:hAnsi="Times New Roman"/>
                <w:szCs w:val="20"/>
                <w:lang w:eastAsia="ru-RU"/>
              </w:rPr>
              <w:t>ч</w:t>
            </w:r>
            <w:r w:rsidRPr="00B364FF">
              <w:rPr>
                <w:rFonts w:ascii="Times New Roman" w:hAnsi="Times New Roman"/>
                <w:szCs w:val="20"/>
                <w:lang w:eastAsia="ru-RU"/>
              </w:rPr>
              <w:t>ной  нагрузках. Трехпроводные и четырехпроводные цепи. Роль нейтрального провода. Соотношение между линейными и фазными токами. Мощность трехфазной ц</w:t>
            </w:r>
            <w:r w:rsidRPr="00B364FF">
              <w:rPr>
                <w:rFonts w:ascii="Times New Roman" w:hAnsi="Times New Roman"/>
                <w:szCs w:val="20"/>
                <w:lang w:eastAsia="ru-RU"/>
              </w:rPr>
              <w:t>е</w:t>
            </w:r>
            <w:r w:rsidRPr="00B364FF">
              <w:rPr>
                <w:rFonts w:ascii="Times New Roman" w:hAnsi="Times New Roman"/>
                <w:szCs w:val="20"/>
                <w:lang w:eastAsia="ru-RU"/>
              </w:rPr>
              <w:t>пи</w:t>
            </w:r>
          </w:p>
        </w:tc>
        <w:tc>
          <w:tcPr>
            <w:tcW w:w="1701" w:type="dxa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</w:tr>
      <w:tr w:rsidR="00F47D86" w:rsidRPr="006E3B62" w:rsidTr="000009D0">
        <w:trPr>
          <w:cantSplit/>
          <w:trHeight w:hRule="exact" w:val="443"/>
        </w:trPr>
        <w:tc>
          <w:tcPr>
            <w:tcW w:w="9254" w:type="dxa"/>
            <w:gridSpan w:val="4"/>
            <w:vAlign w:val="center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Раздел 5</w:t>
            </w: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Полупроводниковые приборы</w:t>
            </w:r>
            <w:r w:rsidRPr="00505F2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.</w:t>
            </w:r>
          </w:p>
        </w:tc>
      </w:tr>
      <w:tr w:rsidR="00F47D86" w:rsidRPr="006E3B62" w:rsidTr="000009D0">
        <w:trPr>
          <w:cantSplit/>
          <w:trHeight w:hRule="exact" w:val="964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505F2D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Принципы р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боты полупр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водниковых приборов.</w:t>
            </w:r>
          </w:p>
        </w:tc>
        <w:tc>
          <w:tcPr>
            <w:tcW w:w="5386" w:type="dxa"/>
            <w:vAlign w:val="center"/>
          </w:tcPr>
          <w:p w:rsidR="00F47D86" w:rsidRPr="00E66924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E66924">
              <w:rPr>
                <w:rFonts w:ascii="Times New Roman" w:hAnsi="Times New Roman"/>
              </w:rPr>
              <w:t>Полупроводники. Электронно-дырочный переход. Диод. В</w:t>
            </w:r>
            <w:r w:rsidRPr="00E66924">
              <w:rPr>
                <w:rFonts w:ascii="Times New Roman" w:hAnsi="Times New Roman"/>
              </w:rPr>
              <w:t>и</w:t>
            </w:r>
            <w:r w:rsidRPr="00E66924">
              <w:rPr>
                <w:rFonts w:ascii="Times New Roman" w:hAnsi="Times New Roman"/>
              </w:rPr>
              <w:t>ды диодов, их параметры. Биполярные и полевые транзист</w:t>
            </w:r>
            <w:r w:rsidRPr="00E66924">
              <w:rPr>
                <w:rFonts w:ascii="Times New Roman" w:hAnsi="Times New Roman"/>
              </w:rPr>
              <w:t>о</w:t>
            </w:r>
            <w:r w:rsidRPr="00E66924">
              <w:rPr>
                <w:rFonts w:ascii="Times New Roman" w:hAnsi="Times New Roman"/>
              </w:rPr>
              <w:t>ры, их типы и принципы р</w:t>
            </w:r>
            <w:r w:rsidRPr="00E66924">
              <w:rPr>
                <w:rFonts w:ascii="Times New Roman" w:hAnsi="Times New Roman"/>
              </w:rPr>
              <w:t>а</w:t>
            </w:r>
            <w:r w:rsidRPr="00E66924">
              <w:rPr>
                <w:rFonts w:ascii="Times New Roman" w:hAnsi="Times New Roman"/>
              </w:rPr>
              <w:t>боты. Параметры, вольтамперные характеристики и эквивалентные схемы транзисторов</w:t>
            </w:r>
            <w:r w:rsidRPr="00E6692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.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4/0,5</w:t>
            </w:r>
          </w:p>
        </w:tc>
      </w:tr>
      <w:tr w:rsidR="00F47D86" w:rsidRPr="006E3B62" w:rsidTr="000009D0">
        <w:trPr>
          <w:cantSplit/>
          <w:trHeight w:hRule="exact" w:val="1504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E66924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E66924">
              <w:rPr>
                <w:rFonts w:ascii="Times New Roman" w:hAnsi="Times New Roman"/>
              </w:rPr>
              <w:t>Электронные усилители и преобразов</w:t>
            </w:r>
            <w:r w:rsidRPr="00E66924">
              <w:rPr>
                <w:rFonts w:ascii="Times New Roman" w:hAnsi="Times New Roman"/>
              </w:rPr>
              <w:t>а</w:t>
            </w:r>
            <w:r w:rsidRPr="00E66924">
              <w:rPr>
                <w:rFonts w:ascii="Times New Roman" w:hAnsi="Times New Roman"/>
              </w:rPr>
              <w:t>тели сигналов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386" w:type="dxa"/>
            <w:vAlign w:val="center"/>
          </w:tcPr>
          <w:p w:rsidR="00F47D86" w:rsidRPr="00E66924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E66924">
              <w:rPr>
                <w:rFonts w:ascii="Times New Roman" w:hAnsi="Times New Roman"/>
              </w:rPr>
              <w:t>Три основные схемы усилителей на транзисторах. Резисти</w:t>
            </w:r>
            <w:r w:rsidRPr="00E66924">
              <w:rPr>
                <w:rFonts w:ascii="Times New Roman" w:hAnsi="Times New Roman"/>
              </w:rPr>
              <w:t>в</w:t>
            </w:r>
            <w:r w:rsidRPr="00E66924">
              <w:rPr>
                <w:rFonts w:ascii="Times New Roman" w:hAnsi="Times New Roman"/>
              </w:rPr>
              <w:t>ный усилитель. Резонансный усилитель. Обратная связь в усилителях. Влияние обратной связи на свойс</w:t>
            </w:r>
            <w:r w:rsidRPr="00E66924">
              <w:rPr>
                <w:rFonts w:ascii="Times New Roman" w:hAnsi="Times New Roman"/>
              </w:rPr>
              <w:t>т</w:t>
            </w:r>
            <w:r w:rsidRPr="00E66924">
              <w:rPr>
                <w:rFonts w:ascii="Times New Roman" w:hAnsi="Times New Roman"/>
              </w:rPr>
              <w:t>ва усилителей. Элементы интегральных схем.  Дифференциальный усил</w:t>
            </w:r>
            <w:r w:rsidRPr="00E66924">
              <w:rPr>
                <w:rFonts w:ascii="Times New Roman" w:hAnsi="Times New Roman"/>
              </w:rPr>
              <w:t>и</w:t>
            </w:r>
            <w:r w:rsidRPr="00E66924">
              <w:rPr>
                <w:rFonts w:ascii="Times New Roman" w:hAnsi="Times New Roman"/>
              </w:rPr>
              <w:t>тель. Операционный усилитель. Параметры операционных усилителей. Схемы включения операционных усилителей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4/0,5</w:t>
            </w:r>
          </w:p>
        </w:tc>
      </w:tr>
      <w:tr w:rsidR="00F47D86" w:rsidRPr="006E3B62" w:rsidTr="000009D0">
        <w:trPr>
          <w:cantSplit/>
          <w:trHeight w:hRule="exact" w:val="1503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E66924" w:rsidRDefault="00F47D86" w:rsidP="000009D0">
            <w:pPr>
              <w:suppressAutoHyphens w:val="0"/>
              <w:spacing w:before="40"/>
              <w:rPr>
                <w:rFonts w:ascii="Times New Roman" w:hAnsi="Times New Roman"/>
              </w:rPr>
            </w:pPr>
            <w:r w:rsidRPr="00E66924">
              <w:rPr>
                <w:rFonts w:ascii="Times New Roman" w:hAnsi="Times New Roman"/>
              </w:rPr>
              <w:t>Нелинейное и параметрич</w:t>
            </w:r>
            <w:r w:rsidRPr="00E66924">
              <w:rPr>
                <w:rFonts w:ascii="Times New Roman" w:hAnsi="Times New Roman"/>
              </w:rPr>
              <w:t>е</w:t>
            </w:r>
            <w:r w:rsidRPr="00E66924">
              <w:rPr>
                <w:rFonts w:ascii="Times New Roman" w:hAnsi="Times New Roman"/>
              </w:rPr>
              <w:t>ское преобр</w:t>
            </w:r>
            <w:r w:rsidRPr="00E66924">
              <w:rPr>
                <w:rFonts w:ascii="Times New Roman" w:hAnsi="Times New Roman"/>
              </w:rPr>
              <w:t>а</w:t>
            </w:r>
            <w:r w:rsidRPr="00E66924">
              <w:rPr>
                <w:rFonts w:ascii="Times New Roman" w:hAnsi="Times New Roman"/>
              </w:rPr>
              <w:t>зование сигн</w:t>
            </w:r>
            <w:r w:rsidRPr="00E66924">
              <w:rPr>
                <w:rFonts w:ascii="Times New Roman" w:hAnsi="Times New Roman"/>
              </w:rPr>
              <w:t>а</w:t>
            </w:r>
            <w:r w:rsidRPr="00E66924">
              <w:rPr>
                <w:rFonts w:ascii="Times New Roman" w:hAnsi="Times New Roman"/>
              </w:rPr>
              <w:t>лов.</w:t>
            </w:r>
          </w:p>
        </w:tc>
        <w:tc>
          <w:tcPr>
            <w:tcW w:w="5386" w:type="dxa"/>
            <w:vAlign w:val="center"/>
          </w:tcPr>
          <w:p w:rsidR="00F47D86" w:rsidRPr="00E66924" w:rsidRDefault="00F47D86" w:rsidP="000009D0">
            <w:pPr>
              <w:ind w:firstLine="720"/>
              <w:jc w:val="both"/>
              <w:rPr>
                <w:rFonts w:ascii="Times New Roman" w:hAnsi="Times New Roman"/>
              </w:rPr>
            </w:pPr>
            <w:r w:rsidRPr="00E66924">
              <w:rPr>
                <w:rFonts w:ascii="Times New Roman" w:hAnsi="Times New Roman"/>
              </w:rPr>
              <w:t>Нелинейный элемент и воздействие на него одного сигнала. Нелинейное усиление и умножение частоты. Воздействие на нелинейный и параметрический элементы двух сигналов. Преобразование частоты. Применение преобразователей частоты. Модуляция и демодуляция сигналов.</w:t>
            </w:r>
          </w:p>
          <w:p w:rsidR="00F47D86" w:rsidRPr="00E66924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</w:tr>
      <w:tr w:rsidR="00F47D86" w:rsidRPr="006E3B62" w:rsidTr="000009D0">
        <w:trPr>
          <w:cantSplit/>
          <w:trHeight w:hRule="exact" w:val="1503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E66924" w:rsidRDefault="00F47D86" w:rsidP="000009D0">
            <w:pPr>
              <w:suppressAutoHyphens w:val="0"/>
              <w:spacing w:before="40"/>
              <w:rPr>
                <w:rFonts w:ascii="Times New Roman" w:hAnsi="Times New Roman"/>
              </w:rPr>
            </w:pPr>
            <w:r w:rsidRPr="00E66924">
              <w:rPr>
                <w:rFonts w:ascii="Times New Roman" w:hAnsi="Times New Roman"/>
              </w:rPr>
              <w:t>Генераторы к</w:t>
            </w:r>
            <w:r w:rsidRPr="00E66924">
              <w:rPr>
                <w:rFonts w:ascii="Times New Roman" w:hAnsi="Times New Roman"/>
              </w:rPr>
              <w:t>о</w:t>
            </w:r>
            <w:r w:rsidRPr="00E66924">
              <w:rPr>
                <w:rFonts w:ascii="Times New Roman" w:hAnsi="Times New Roman"/>
              </w:rPr>
              <w:t>лебаний.</w:t>
            </w:r>
          </w:p>
        </w:tc>
        <w:tc>
          <w:tcPr>
            <w:tcW w:w="5386" w:type="dxa"/>
            <w:vAlign w:val="center"/>
          </w:tcPr>
          <w:p w:rsidR="00F47D86" w:rsidRPr="00E66924" w:rsidRDefault="00F47D86" w:rsidP="000009D0">
            <w:pPr>
              <w:spacing w:before="40"/>
              <w:jc w:val="both"/>
              <w:rPr>
                <w:rFonts w:ascii="Times New Roman" w:hAnsi="Times New Roman"/>
              </w:rPr>
            </w:pPr>
            <w:r w:rsidRPr="00E66924">
              <w:rPr>
                <w:rFonts w:ascii="Times New Roman" w:hAnsi="Times New Roman"/>
              </w:rPr>
              <w:t xml:space="preserve">Генераторы сигналов. Критерии устойчивости. Автогенератор на туннельном диоде. Автогенераторы с внешней обратной связью. Условия самовозбуждения. Стационарный режим автогенератора. </w:t>
            </w:r>
            <w:r w:rsidRPr="00E66924">
              <w:rPr>
                <w:rFonts w:ascii="Times New Roman" w:hAnsi="Times New Roman"/>
                <w:lang w:val="en-US"/>
              </w:rPr>
              <w:t>RC</w:t>
            </w:r>
            <w:r w:rsidRPr="00E66924">
              <w:rPr>
                <w:rFonts w:ascii="Times New Roman" w:hAnsi="Times New Roman"/>
              </w:rPr>
              <w:t>-генератор на операционном  усилителе. Мультивибраторы.</w:t>
            </w:r>
          </w:p>
        </w:tc>
        <w:tc>
          <w:tcPr>
            <w:tcW w:w="1701" w:type="dxa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</w:tr>
      <w:tr w:rsidR="00F47D86" w:rsidRPr="006E3B62" w:rsidTr="000009D0">
        <w:trPr>
          <w:cantSplit/>
          <w:trHeight w:hRule="exact" w:val="442"/>
        </w:trPr>
        <w:tc>
          <w:tcPr>
            <w:tcW w:w="9254" w:type="dxa"/>
            <w:gridSpan w:val="4"/>
            <w:vAlign w:val="center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Раздел 6</w:t>
            </w: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Логические операции и логические элементы</w:t>
            </w:r>
            <w:r w:rsidRPr="00505F2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.</w:t>
            </w:r>
          </w:p>
        </w:tc>
      </w:tr>
      <w:tr w:rsidR="00F47D86" w:rsidRPr="006E3B62" w:rsidTr="000009D0">
        <w:trPr>
          <w:cantSplit/>
          <w:trHeight w:hRule="exact" w:val="968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FE39B9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 w:rsidRPr="00AB5223">
              <w:rPr>
                <w:rFonts w:ascii="Times New Roman" w:hAnsi="Times New Roman"/>
                <w:szCs w:val="20"/>
              </w:rPr>
              <w:t>Логическое пр</w:t>
            </w:r>
            <w:r w:rsidRPr="00AB5223">
              <w:rPr>
                <w:rFonts w:ascii="Times New Roman" w:hAnsi="Times New Roman"/>
                <w:szCs w:val="20"/>
              </w:rPr>
              <w:t>о</w:t>
            </w:r>
            <w:r w:rsidRPr="00AB5223">
              <w:rPr>
                <w:rFonts w:ascii="Times New Roman" w:hAnsi="Times New Roman"/>
                <w:szCs w:val="20"/>
              </w:rPr>
              <w:t>ектирование цифровых ус</w:t>
            </w:r>
            <w:r w:rsidRPr="00AB5223">
              <w:rPr>
                <w:rFonts w:ascii="Times New Roman" w:hAnsi="Times New Roman"/>
                <w:szCs w:val="20"/>
              </w:rPr>
              <w:t>т</w:t>
            </w:r>
            <w:r w:rsidRPr="00AB5223">
              <w:rPr>
                <w:rFonts w:ascii="Times New Roman" w:hAnsi="Times New Roman"/>
                <w:szCs w:val="20"/>
              </w:rPr>
              <w:t>ройств</w:t>
            </w:r>
          </w:p>
        </w:tc>
        <w:tc>
          <w:tcPr>
            <w:tcW w:w="5386" w:type="dxa"/>
            <w:vAlign w:val="center"/>
          </w:tcPr>
          <w:p w:rsidR="00F47D86" w:rsidRPr="0045124B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45124B">
              <w:rPr>
                <w:rFonts w:ascii="Times New Roman" w:hAnsi="Times New Roman"/>
                <w:szCs w:val="20"/>
              </w:rPr>
              <w:t xml:space="preserve"> Алгебра логики и основные логические функции, преобраз</w:t>
            </w:r>
            <w:r w:rsidRPr="0045124B">
              <w:rPr>
                <w:rFonts w:ascii="Times New Roman" w:hAnsi="Times New Roman"/>
                <w:szCs w:val="20"/>
              </w:rPr>
              <w:t>о</w:t>
            </w:r>
            <w:r w:rsidRPr="0045124B">
              <w:rPr>
                <w:rFonts w:ascii="Times New Roman" w:hAnsi="Times New Roman"/>
                <w:szCs w:val="20"/>
              </w:rPr>
              <w:t>вания логических функций. Логические элементы  И, ИЛИ, НЕ. Универсальные логические элементы. Закон двойстве</w:t>
            </w:r>
            <w:r w:rsidRPr="0045124B">
              <w:rPr>
                <w:rFonts w:ascii="Times New Roman" w:hAnsi="Times New Roman"/>
                <w:szCs w:val="20"/>
              </w:rPr>
              <w:t>н</w:t>
            </w:r>
            <w:r w:rsidRPr="0045124B">
              <w:rPr>
                <w:rFonts w:ascii="Times New Roman" w:hAnsi="Times New Roman"/>
                <w:szCs w:val="20"/>
              </w:rPr>
              <w:t>ности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</w:tr>
      <w:tr w:rsidR="00F47D86" w:rsidRPr="006E3B62" w:rsidTr="000009D0">
        <w:trPr>
          <w:cantSplit/>
          <w:trHeight w:hRule="exact" w:val="1081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B24975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B24975">
              <w:rPr>
                <w:rFonts w:ascii="Times New Roman" w:hAnsi="Times New Roman"/>
                <w:szCs w:val="20"/>
              </w:rPr>
              <w:t>Анализ и синтез л</w:t>
            </w:r>
            <w:r w:rsidRPr="00B24975">
              <w:rPr>
                <w:rFonts w:ascii="Times New Roman" w:hAnsi="Times New Roman"/>
                <w:szCs w:val="20"/>
              </w:rPr>
              <w:t>о</w:t>
            </w:r>
            <w:r w:rsidRPr="00B24975">
              <w:rPr>
                <w:rFonts w:ascii="Times New Roman" w:hAnsi="Times New Roman"/>
                <w:szCs w:val="20"/>
              </w:rPr>
              <w:t>гических схем</w:t>
            </w:r>
          </w:p>
        </w:tc>
        <w:tc>
          <w:tcPr>
            <w:tcW w:w="5386" w:type="dxa"/>
            <w:vAlign w:val="center"/>
          </w:tcPr>
          <w:p w:rsidR="00F47D86" w:rsidRPr="00B24975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hAnsi="Times New Roman"/>
                <w:szCs w:val="20"/>
              </w:rPr>
            </w:pPr>
            <w:r w:rsidRPr="00B24975">
              <w:rPr>
                <w:rFonts w:ascii="Times New Roman" w:hAnsi="Times New Roman"/>
                <w:szCs w:val="20"/>
              </w:rPr>
              <w:t>Построение логических  схем  по заданной логической фун</w:t>
            </w:r>
            <w:r w:rsidRPr="00B24975">
              <w:rPr>
                <w:rFonts w:ascii="Times New Roman" w:hAnsi="Times New Roman"/>
                <w:szCs w:val="20"/>
              </w:rPr>
              <w:t>к</w:t>
            </w:r>
            <w:r w:rsidRPr="00B24975">
              <w:rPr>
                <w:rFonts w:ascii="Times New Roman" w:hAnsi="Times New Roman"/>
                <w:szCs w:val="20"/>
              </w:rPr>
              <w:t>ции.  Совершенные нормальные формы представления фун</w:t>
            </w:r>
            <w:r w:rsidRPr="00B24975">
              <w:rPr>
                <w:rFonts w:ascii="Times New Roman" w:hAnsi="Times New Roman"/>
                <w:szCs w:val="20"/>
              </w:rPr>
              <w:t>к</w:t>
            </w:r>
            <w:r w:rsidRPr="00B24975">
              <w:rPr>
                <w:rFonts w:ascii="Times New Roman" w:hAnsi="Times New Roman"/>
                <w:szCs w:val="20"/>
              </w:rPr>
              <w:t xml:space="preserve">ций. Конъюктивные и дизъюнктивные термы. Минимизация логических функций. </w:t>
            </w:r>
          </w:p>
          <w:p w:rsidR="00F47D86" w:rsidRPr="00B24975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701" w:type="dxa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2/0,5</w:t>
            </w:r>
          </w:p>
        </w:tc>
      </w:tr>
      <w:tr w:rsidR="00F47D86" w:rsidRPr="006E3B62" w:rsidTr="000009D0">
        <w:trPr>
          <w:cantSplit/>
          <w:trHeight w:hRule="exact" w:val="571"/>
        </w:trPr>
        <w:tc>
          <w:tcPr>
            <w:tcW w:w="9254" w:type="dxa"/>
            <w:gridSpan w:val="4"/>
            <w:vAlign w:val="center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Раздел 7. Комбинационные устройства.</w:t>
            </w:r>
          </w:p>
        </w:tc>
      </w:tr>
      <w:tr w:rsidR="00F47D86" w:rsidRPr="006E3B62" w:rsidTr="000009D0">
        <w:trPr>
          <w:cantSplit/>
          <w:trHeight w:hRule="exact" w:val="676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505F2D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</w:rPr>
              <w:t>Преобразователи кодов.</w:t>
            </w:r>
          </w:p>
        </w:tc>
        <w:tc>
          <w:tcPr>
            <w:tcW w:w="5386" w:type="dxa"/>
            <w:vAlign w:val="center"/>
          </w:tcPr>
          <w:p w:rsidR="00F47D86" w:rsidRPr="00B24975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B24975">
              <w:rPr>
                <w:rFonts w:ascii="Times New Roman" w:hAnsi="Times New Roman"/>
                <w:szCs w:val="20"/>
              </w:rPr>
              <w:t xml:space="preserve">Дешифраторы, шифраторы. Мультиплексоры. </w:t>
            </w:r>
            <w:r>
              <w:rPr>
                <w:rFonts w:ascii="Times New Roman" w:hAnsi="Times New Roman"/>
                <w:szCs w:val="20"/>
              </w:rPr>
              <w:t>Л</w:t>
            </w:r>
            <w:r w:rsidRPr="00B24975">
              <w:rPr>
                <w:rFonts w:ascii="Times New Roman" w:hAnsi="Times New Roman"/>
                <w:szCs w:val="20"/>
              </w:rPr>
              <w:t>огическое описание, построение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</w:tr>
      <w:tr w:rsidR="00F47D86" w:rsidRPr="006E3B62" w:rsidTr="000009D0">
        <w:trPr>
          <w:cantSplit/>
          <w:trHeight w:hRule="exact" w:val="723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Цифровые ус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ройства ЭВМ</w:t>
            </w:r>
          </w:p>
        </w:tc>
        <w:tc>
          <w:tcPr>
            <w:tcW w:w="5386" w:type="dxa"/>
            <w:vAlign w:val="center"/>
          </w:tcPr>
          <w:p w:rsidR="00F47D86" w:rsidRPr="00B24975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B24975">
              <w:rPr>
                <w:rFonts w:ascii="Times New Roman" w:hAnsi="Times New Roman"/>
                <w:szCs w:val="20"/>
              </w:rPr>
              <w:t>Цифровые компараторы. Сумматоры. Арифмет</w:t>
            </w:r>
            <w:r w:rsidRPr="00B24975">
              <w:rPr>
                <w:rFonts w:ascii="Times New Roman" w:hAnsi="Times New Roman"/>
                <w:szCs w:val="20"/>
              </w:rPr>
              <w:t>и</w:t>
            </w:r>
            <w:r w:rsidRPr="00B24975">
              <w:rPr>
                <w:rFonts w:ascii="Times New Roman" w:hAnsi="Times New Roman"/>
                <w:szCs w:val="20"/>
              </w:rPr>
              <w:t xml:space="preserve">ко-логические устройства.                                                                                   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2/0,5</w:t>
            </w:r>
          </w:p>
        </w:tc>
      </w:tr>
      <w:tr w:rsidR="00F47D86" w:rsidRPr="006E3B62" w:rsidTr="000009D0">
        <w:trPr>
          <w:cantSplit/>
          <w:trHeight w:hRule="exact" w:val="573"/>
        </w:trPr>
        <w:tc>
          <w:tcPr>
            <w:tcW w:w="9254" w:type="dxa"/>
            <w:gridSpan w:val="4"/>
            <w:vAlign w:val="center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Раздел 8. ТТЛ и КМОП логические элементы.</w:t>
            </w:r>
          </w:p>
        </w:tc>
      </w:tr>
      <w:tr w:rsidR="00F47D86" w:rsidRPr="006E3B62" w:rsidTr="000009D0">
        <w:trPr>
          <w:cantSplit/>
          <w:trHeight w:hRule="exact" w:val="1133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19.</w:t>
            </w:r>
          </w:p>
        </w:tc>
        <w:tc>
          <w:tcPr>
            <w:tcW w:w="1560" w:type="dxa"/>
            <w:vAlign w:val="center"/>
          </w:tcPr>
          <w:p w:rsidR="00F47D86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Работа транз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сторов в кл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ю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чевых схемах</w:t>
            </w:r>
          </w:p>
        </w:tc>
        <w:tc>
          <w:tcPr>
            <w:tcW w:w="5386" w:type="dxa"/>
            <w:vAlign w:val="center"/>
          </w:tcPr>
          <w:p w:rsidR="00F47D86" w:rsidRPr="00B24975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B24975">
              <w:rPr>
                <w:rFonts w:ascii="Times New Roman" w:hAnsi="Times New Roman"/>
                <w:szCs w:val="20"/>
              </w:rPr>
              <w:t>Биполярный транзистор в ключевом режиме. Полевые тра</w:t>
            </w:r>
            <w:r w:rsidRPr="00B24975">
              <w:rPr>
                <w:rFonts w:ascii="Times New Roman" w:hAnsi="Times New Roman"/>
                <w:szCs w:val="20"/>
              </w:rPr>
              <w:t>н</w:t>
            </w:r>
            <w:r w:rsidRPr="00B24975">
              <w:rPr>
                <w:rFonts w:ascii="Times New Roman" w:hAnsi="Times New Roman"/>
                <w:szCs w:val="20"/>
              </w:rPr>
              <w:t>зисторы. Переходные процессы. Ключи на полевых транз</w:t>
            </w:r>
            <w:r w:rsidRPr="00B24975">
              <w:rPr>
                <w:rFonts w:ascii="Times New Roman" w:hAnsi="Times New Roman"/>
                <w:szCs w:val="20"/>
              </w:rPr>
              <w:t>и</w:t>
            </w:r>
            <w:r w:rsidRPr="00B24975">
              <w:rPr>
                <w:rFonts w:ascii="Times New Roman" w:hAnsi="Times New Roman"/>
                <w:szCs w:val="20"/>
              </w:rPr>
              <w:t>сторах. Ключи на КМОП транз</w:t>
            </w:r>
            <w:r w:rsidRPr="00B24975">
              <w:rPr>
                <w:rFonts w:ascii="Times New Roman" w:hAnsi="Times New Roman"/>
                <w:szCs w:val="20"/>
              </w:rPr>
              <w:t>и</w:t>
            </w:r>
            <w:r w:rsidRPr="00B24975">
              <w:rPr>
                <w:rFonts w:ascii="Times New Roman" w:hAnsi="Times New Roman"/>
                <w:szCs w:val="20"/>
              </w:rPr>
              <w:t>сторах.</w:t>
            </w:r>
          </w:p>
        </w:tc>
        <w:tc>
          <w:tcPr>
            <w:tcW w:w="1701" w:type="dxa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</w:tr>
      <w:tr w:rsidR="00F47D86" w:rsidRPr="006E3B62" w:rsidTr="000009D0">
        <w:trPr>
          <w:cantSplit/>
          <w:trHeight w:hRule="exact" w:val="964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20.</w:t>
            </w:r>
          </w:p>
        </w:tc>
        <w:tc>
          <w:tcPr>
            <w:tcW w:w="1560" w:type="dxa"/>
            <w:vAlign w:val="center"/>
          </w:tcPr>
          <w:p w:rsidR="00F47D86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ТТЛ и КМОП логические элементы</w:t>
            </w:r>
          </w:p>
        </w:tc>
        <w:tc>
          <w:tcPr>
            <w:tcW w:w="5386" w:type="dxa"/>
            <w:vAlign w:val="center"/>
          </w:tcPr>
          <w:p w:rsidR="00F47D86" w:rsidRPr="00B24975" w:rsidRDefault="00F47D86" w:rsidP="000009D0">
            <w:pPr>
              <w:pStyle w:val="12"/>
              <w:ind w:firstLine="567"/>
              <w:jc w:val="both"/>
              <w:rPr>
                <w:rFonts w:ascii="Times New Roman" w:hAnsi="Times New Roman"/>
              </w:rPr>
            </w:pPr>
            <w:r w:rsidRPr="00B24975">
              <w:rPr>
                <w:rFonts w:ascii="Times New Roman" w:hAnsi="Times New Roman"/>
              </w:rPr>
              <w:t>Базовые элементы И-НЕ и ИЛИ-НЕ ТТЛ и ТТЛШ л</w:t>
            </w:r>
            <w:r w:rsidRPr="00B24975">
              <w:rPr>
                <w:rFonts w:ascii="Times New Roman" w:hAnsi="Times New Roman"/>
              </w:rPr>
              <w:t>о</w:t>
            </w:r>
            <w:r w:rsidRPr="00B24975">
              <w:rPr>
                <w:rFonts w:ascii="Times New Roman" w:hAnsi="Times New Roman"/>
              </w:rPr>
              <w:t>гик. Базовые элементы КМОП и ЭСЛ логик. Сравнительный анализ базовых логических эл</w:t>
            </w:r>
            <w:r w:rsidRPr="00B24975">
              <w:rPr>
                <w:rFonts w:ascii="Times New Roman" w:hAnsi="Times New Roman"/>
              </w:rPr>
              <w:t>е</w:t>
            </w:r>
            <w:r w:rsidRPr="00B24975">
              <w:rPr>
                <w:rFonts w:ascii="Times New Roman" w:hAnsi="Times New Roman"/>
              </w:rPr>
              <w:t>ментов.</w:t>
            </w:r>
          </w:p>
          <w:p w:rsidR="00F47D86" w:rsidRPr="00B24975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701" w:type="dxa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</w:tr>
      <w:tr w:rsidR="00F47D86" w:rsidRPr="006E3B62" w:rsidTr="000009D0">
        <w:trPr>
          <w:cantSplit/>
          <w:trHeight w:hRule="exact" w:val="964"/>
        </w:trPr>
        <w:tc>
          <w:tcPr>
            <w:tcW w:w="607" w:type="dxa"/>
            <w:vAlign w:val="center"/>
          </w:tcPr>
          <w:p w:rsidR="00F47D86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21.</w:t>
            </w:r>
          </w:p>
        </w:tc>
        <w:tc>
          <w:tcPr>
            <w:tcW w:w="1560" w:type="dxa"/>
            <w:vAlign w:val="center"/>
          </w:tcPr>
          <w:p w:rsidR="00F47D86" w:rsidRPr="00691DC9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91DC9">
              <w:rPr>
                <w:rFonts w:ascii="Times New Roman" w:hAnsi="Times New Roman"/>
                <w:szCs w:val="20"/>
              </w:rPr>
              <w:t>Выходные ка</w:t>
            </w:r>
            <w:r w:rsidRPr="00691DC9">
              <w:rPr>
                <w:rFonts w:ascii="Times New Roman" w:hAnsi="Times New Roman"/>
                <w:szCs w:val="20"/>
              </w:rPr>
              <w:t>с</w:t>
            </w:r>
            <w:r w:rsidRPr="00691DC9">
              <w:rPr>
                <w:rFonts w:ascii="Times New Roman" w:hAnsi="Times New Roman"/>
                <w:szCs w:val="20"/>
              </w:rPr>
              <w:t>кады л</w:t>
            </w:r>
            <w:r w:rsidRPr="00691DC9">
              <w:rPr>
                <w:rFonts w:ascii="Times New Roman" w:hAnsi="Times New Roman"/>
                <w:szCs w:val="20"/>
              </w:rPr>
              <w:t>о</w:t>
            </w:r>
            <w:r w:rsidRPr="00691DC9">
              <w:rPr>
                <w:rFonts w:ascii="Times New Roman" w:hAnsi="Times New Roman"/>
                <w:szCs w:val="20"/>
              </w:rPr>
              <w:t>гических элементов</w:t>
            </w:r>
          </w:p>
        </w:tc>
        <w:tc>
          <w:tcPr>
            <w:tcW w:w="5386" w:type="dxa"/>
            <w:vAlign w:val="center"/>
          </w:tcPr>
          <w:p w:rsidR="00F47D86" w:rsidRPr="00691DC9" w:rsidRDefault="00F47D86" w:rsidP="000009D0">
            <w:pPr>
              <w:pStyle w:val="12"/>
              <w:spacing w:before="40"/>
              <w:ind w:firstLine="0"/>
              <w:jc w:val="both"/>
              <w:rPr>
                <w:rFonts w:ascii="Times New Roman" w:hAnsi="Times New Roman"/>
              </w:rPr>
            </w:pPr>
            <w:r w:rsidRPr="00691DC9">
              <w:rPr>
                <w:rFonts w:ascii="Times New Roman" w:hAnsi="Times New Roman"/>
              </w:rPr>
              <w:t>Логические элементы с открытым коллектором. Лог</w:t>
            </w:r>
            <w:r w:rsidRPr="00691DC9">
              <w:rPr>
                <w:rFonts w:ascii="Times New Roman" w:hAnsi="Times New Roman"/>
              </w:rPr>
              <w:t>и</w:t>
            </w:r>
            <w:r w:rsidRPr="00691DC9">
              <w:rPr>
                <w:rFonts w:ascii="Times New Roman" w:hAnsi="Times New Roman"/>
              </w:rPr>
              <w:t>ческие элементы с тремя состояниями на выходе.</w:t>
            </w:r>
            <w:r>
              <w:rPr>
                <w:rFonts w:ascii="Times New Roman" w:hAnsi="Times New Roman"/>
              </w:rPr>
              <w:t xml:space="preserve"> Назначение в</w:t>
            </w:r>
            <w:r>
              <w:rPr>
                <w:rFonts w:ascii="Times New Roman" w:hAnsi="Times New Roman"/>
              </w:rPr>
              <w:t>ы</w:t>
            </w:r>
            <w:r>
              <w:rPr>
                <w:rFonts w:ascii="Times New Roman" w:hAnsi="Times New Roman"/>
              </w:rPr>
              <w:t>ходных каскадов для обслуживания шин ЭВМ.</w:t>
            </w:r>
          </w:p>
        </w:tc>
        <w:tc>
          <w:tcPr>
            <w:tcW w:w="1701" w:type="dxa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2/0,5</w:t>
            </w:r>
          </w:p>
        </w:tc>
      </w:tr>
      <w:tr w:rsidR="00F47D86" w:rsidRPr="006E3B62" w:rsidTr="000009D0">
        <w:trPr>
          <w:cantSplit/>
          <w:trHeight w:hRule="exact" w:val="573"/>
        </w:trPr>
        <w:tc>
          <w:tcPr>
            <w:tcW w:w="9254" w:type="dxa"/>
            <w:gridSpan w:val="4"/>
            <w:vAlign w:val="center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Раздел 9. Цифровые автоматы с памятью.</w:t>
            </w:r>
          </w:p>
        </w:tc>
      </w:tr>
      <w:tr w:rsidR="00F47D86" w:rsidRPr="006E3B62" w:rsidTr="000009D0">
        <w:trPr>
          <w:cantSplit/>
          <w:trHeight w:hRule="exact" w:val="1583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22.</w:t>
            </w:r>
          </w:p>
        </w:tc>
        <w:tc>
          <w:tcPr>
            <w:tcW w:w="1560" w:type="dxa"/>
            <w:vAlign w:val="center"/>
          </w:tcPr>
          <w:p w:rsidR="00F47D86" w:rsidRPr="00691DC9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91DC9">
              <w:rPr>
                <w:rFonts w:ascii="Times New Roman" w:hAnsi="Times New Roman"/>
                <w:szCs w:val="20"/>
              </w:rPr>
              <w:t>Цифровые авт</w:t>
            </w:r>
            <w:r w:rsidRPr="00691DC9">
              <w:rPr>
                <w:rFonts w:ascii="Times New Roman" w:hAnsi="Times New Roman"/>
                <w:szCs w:val="20"/>
              </w:rPr>
              <w:t>о</w:t>
            </w:r>
            <w:r w:rsidRPr="00691DC9">
              <w:rPr>
                <w:rFonts w:ascii="Times New Roman" w:hAnsi="Times New Roman"/>
                <w:szCs w:val="20"/>
              </w:rPr>
              <w:t>маты</w:t>
            </w:r>
          </w:p>
        </w:tc>
        <w:tc>
          <w:tcPr>
            <w:tcW w:w="5386" w:type="dxa"/>
            <w:vAlign w:val="center"/>
          </w:tcPr>
          <w:p w:rsidR="00F47D86" w:rsidRPr="00691DC9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91DC9">
              <w:rPr>
                <w:rFonts w:ascii="Times New Roman" w:hAnsi="Times New Roman"/>
                <w:szCs w:val="20"/>
              </w:rPr>
              <w:t>Основная модель цифровых автоматов. Потенциальные и и</w:t>
            </w:r>
            <w:r w:rsidRPr="00691DC9">
              <w:rPr>
                <w:rFonts w:ascii="Times New Roman" w:hAnsi="Times New Roman"/>
                <w:szCs w:val="20"/>
              </w:rPr>
              <w:t>м</w:t>
            </w:r>
            <w:r w:rsidRPr="00691DC9">
              <w:rPr>
                <w:rFonts w:ascii="Times New Roman" w:hAnsi="Times New Roman"/>
                <w:szCs w:val="20"/>
              </w:rPr>
              <w:t>пульсные си</w:t>
            </w:r>
            <w:r w:rsidRPr="00691DC9">
              <w:rPr>
                <w:rFonts w:ascii="Times New Roman" w:hAnsi="Times New Roman"/>
                <w:szCs w:val="20"/>
              </w:rPr>
              <w:t>г</w:t>
            </w:r>
            <w:r w:rsidRPr="00691DC9">
              <w:rPr>
                <w:rFonts w:ascii="Times New Roman" w:hAnsi="Times New Roman"/>
                <w:szCs w:val="20"/>
              </w:rPr>
              <w:t>налы.  Асинхронные  потенциальные автоматы. Синхронные автоматы. RS-триггеры. Асинхронные и си</w:t>
            </w:r>
            <w:r w:rsidRPr="00691DC9">
              <w:rPr>
                <w:rFonts w:ascii="Times New Roman" w:hAnsi="Times New Roman"/>
                <w:szCs w:val="20"/>
              </w:rPr>
              <w:t>н</w:t>
            </w:r>
            <w:r w:rsidRPr="00691DC9">
              <w:rPr>
                <w:rFonts w:ascii="Times New Roman" w:hAnsi="Times New Roman"/>
                <w:szCs w:val="20"/>
              </w:rPr>
              <w:t>хронные триггеры.  Двухступенчатые триггеры. D-триггер, JK-триггер. Счетный триггер. Взаимные преобразования триггеров. Мультивибраторы, генерат</w:t>
            </w:r>
            <w:r w:rsidRPr="00691DC9">
              <w:rPr>
                <w:rFonts w:ascii="Times New Roman" w:hAnsi="Times New Roman"/>
                <w:szCs w:val="20"/>
              </w:rPr>
              <w:t>о</w:t>
            </w:r>
            <w:r w:rsidRPr="00691DC9">
              <w:rPr>
                <w:rFonts w:ascii="Times New Roman" w:hAnsi="Times New Roman"/>
                <w:szCs w:val="20"/>
              </w:rPr>
              <w:t xml:space="preserve">ры </w:t>
            </w:r>
            <w:r>
              <w:rPr>
                <w:rFonts w:ascii="Times New Roman" w:hAnsi="Times New Roman"/>
                <w:szCs w:val="20"/>
              </w:rPr>
              <w:t>импульсов.</w:t>
            </w:r>
          </w:p>
        </w:tc>
        <w:tc>
          <w:tcPr>
            <w:tcW w:w="1701" w:type="dxa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</w:tr>
      <w:tr w:rsidR="00F47D86" w:rsidRPr="006E3B62" w:rsidTr="000009D0">
        <w:trPr>
          <w:cantSplit/>
          <w:trHeight w:hRule="exact" w:val="1133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23.</w:t>
            </w:r>
          </w:p>
        </w:tc>
        <w:tc>
          <w:tcPr>
            <w:tcW w:w="1560" w:type="dxa"/>
            <w:vAlign w:val="center"/>
          </w:tcPr>
          <w:p w:rsidR="00F47D86" w:rsidRPr="00691DC9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91DC9">
              <w:rPr>
                <w:rFonts w:ascii="Times New Roman" w:hAnsi="Times New Roman"/>
                <w:szCs w:val="20"/>
              </w:rPr>
              <w:t>Регистры и сче</w:t>
            </w:r>
            <w:r w:rsidRPr="00691DC9">
              <w:rPr>
                <w:rFonts w:ascii="Times New Roman" w:hAnsi="Times New Roman"/>
                <w:szCs w:val="20"/>
              </w:rPr>
              <w:t>т</w:t>
            </w:r>
            <w:r w:rsidRPr="00691DC9">
              <w:rPr>
                <w:rFonts w:ascii="Times New Roman" w:hAnsi="Times New Roman"/>
                <w:szCs w:val="20"/>
              </w:rPr>
              <w:t>чики</w:t>
            </w:r>
          </w:p>
        </w:tc>
        <w:tc>
          <w:tcPr>
            <w:tcW w:w="5386" w:type="dxa"/>
            <w:vAlign w:val="center"/>
          </w:tcPr>
          <w:p w:rsidR="00F47D86" w:rsidRPr="00691DC9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91DC9">
              <w:rPr>
                <w:rFonts w:ascii="Times New Roman" w:hAnsi="Times New Roman"/>
                <w:szCs w:val="20"/>
              </w:rPr>
              <w:t>Регистры памяти, сдвигающие регистры. Принципы п</w:t>
            </w:r>
            <w:r w:rsidRPr="00691DC9">
              <w:rPr>
                <w:rFonts w:ascii="Times New Roman" w:hAnsi="Times New Roman"/>
                <w:szCs w:val="20"/>
              </w:rPr>
              <w:t>о</w:t>
            </w:r>
            <w:r w:rsidRPr="00691DC9">
              <w:rPr>
                <w:rFonts w:ascii="Times New Roman" w:hAnsi="Times New Roman"/>
                <w:szCs w:val="20"/>
              </w:rPr>
              <w:t>строения счетчиков. Асинхронные, синхронные  счетчики.  Реверсивные счетчики,  недвоичные счетчики.  Делители ча</w:t>
            </w:r>
            <w:r w:rsidRPr="00691DC9">
              <w:rPr>
                <w:rFonts w:ascii="Times New Roman" w:hAnsi="Times New Roman"/>
                <w:szCs w:val="20"/>
              </w:rPr>
              <w:t>с</w:t>
            </w:r>
            <w:r w:rsidRPr="00691DC9">
              <w:rPr>
                <w:rFonts w:ascii="Times New Roman" w:hAnsi="Times New Roman"/>
                <w:szCs w:val="20"/>
              </w:rPr>
              <w:t>тоты.</w:t>
            </w:r>
          </w:p>
        </w:tc>
        <w:tc>
          <w:tcPr>
            <w:tcW w:w="1701" w:type="dxa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</w:tr>
      <w:tr w:rsidR="00F47D86" w:rsidRPr="006E3B62" w:rsidTr="000009D0">
        <w:trPr>
          <w:cantSplit/>
          <w:trHeight w:hRule="exact" w:val="573"/>
        </w:trPr>
        <w:tc>
          <w:tcPr>
            <w:tcW w:w="9254" w:type="dxa"/>
            <w:gridSpan w:val="4"/>
            <w:vAlign w:val="center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Раздел 10. Запоминающие устройства. </w:t>
            </w:r>
          </w:p>
        </w:tc>
      </w:tr>
      <w:tr w:rsidR="00F47D86" w:rsidRPr="006E3B62" w:rsidTr="000009D0">
        <w:trPr>
          <w:cantSplit/>
          <w:trHeight w:hRule="exact" w:val="1339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24.</w:t>
            </w:r>
          </w:p>
        </w:tc>
        <w:tc>
          <w:tcPr>
            <w:tcW w:w="1560" w:type="dxa"/>
            <w:vAlign w:val="center"/>
          </w:tcPr>
          <w:p w:rsidR="00F47D86" w:rsidRPr="00691DC9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91DC9">
              <w:rPr>
                <w:rFonts w:ascii="Times New Roman" w:hAnsi="Times New Roman"/>
                <w:szCs w:val="20"/>
              </w:rPr>
              <w:t>Элементы пам</w:t>
            </w:r>
            <w:r w:rsidRPr="00691DC9">
              <w:rPr>
                <w:rFonts w:ascii="Times New Roman" w:hAnsi="Times New Roman"/>
                <w:szCs w:val="20"/>
              </w:rPr>
              <w:t>я</w:t>
            </w:r>
            <w:r w:rsidRPr="00691DC9">
              <w:rPr>
                <w:rFonts w:ascii="Times New Roman" w:hAnsi="Times New Roman"/>
                <w:szCs w:val="20"/>
              </w:rPr>
              <w:t>ти</w:t>
            </w:r>
          </w:p>
        </w:tc>
        <w:tc>
          <w:tcPr>
            <w:tcW w:w="5386" w:type="dxa"/>
            <w:vAlign w:val="center"/>
          </w:tcPr>
          <w:p w:rsidR="00F47D86" w:rsidRPr="00691DC9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91DC9">
              <w:rPr>
                <w:rFonts w:ascii="Times New Roman" w:hAnsi="Times New Roman"/>
                <w:szCs w:val="20"/>
              </w:rPr>
              <w:t>Типы  запоминающих устройств.  Статические запомина</w:t>
            </w:r>
            <w:r w:rsidRPr="00691DC9">
              <w:rPr>
                <w:rFonts w:ascii="Times New Roman" w:hAnsi="Times New Roman"/>
                <w:szCs w:val="20"/>
              </w:rPr>
              <w:t>ю</w:t>
            </w:r>
            <w:r w:rsidRPr="00691DC9">
              <w:rPr>
                <w:rFonts w:ascii="Times New Roman" w:hAnsi="Times New Roman"/>
                <w:szCs w:val="20"/>
              </w:rPr>
              <w:t>щие устройства. Способы наращивания числа разрядов и числа ячеек памяти. Динамические запоминающие устройс</w:t>
            </w:r>
            <w:r w:rsidRPr="00691DC9">
              <w:rPr>
                <w:rFonts w:ascii="Times New Roman" w:hAnsi="Times New Roman"/>
                <w:szCs w:val="20"/>
              </w:rPr>
              <w:t>т</w:t>
            </w:r>
            <w:r w:rsidRPr="00691DC9">
              <w:rPr>
                <w:rFonts w:ascii="Times New Roman" w:hAnsi="Times New Roman"/>
                <w:szCs w:val="20"/>
              </w:rPr>
              <w:t>ва.  Постоянные запоминающие  устройства. Перепрогра</w:t>
            </w:r>
            <w:r w:rsidRPr="00691DC9">
              <w:rPr>
                <w:rFonts w:ascii="Times New Roman" w:hAnsi="Times New Roman"/>
                <w:szCs w:val="20"/>
              </w:rPr>
              <w:t>м</w:t>
            </w:r>
            <w:r w:rsidRPr="00691DC9">
              <w:rPr>
                <w:rFonts w:ascii="Times New Roman" w:hAnsi="Times New Roman"/>
                <w:szCs w:val="20"/>
              </w:rPr>
              <w:t>мируемые  запом</w:t>
            </w:r>
            <w:r w:rsidRPr="00691DC9">
              <w:rPr>
                <w:rFonts w:ascii="Times New Roman" w:hAnsi="Times New Roman"/>
                <w:szCs w:val="20"/>
              </w:rPr>
              <w:t>и</w:t>
            </w:r>
            <w:r w:rsidRPr="00691DC9">
              <w:rPr>
                <w:rFonts w:ascii="Times New Roman" w:hAnsi="Times New Roman"/>
                <w:szCs w:val="20"/>
              </w:rPr>
              <w:t>нающие устройства. Флэш память.</w:t>
            </w:r>
          </w:p>
        </w:tc>
        <w:tc>
          <w:tcPr>
            <w:tcW w:w="1701" w:type="dxa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4/0,5</w:t>
            </w:r>
          </w:p>
        </w:tc>
      </w:tr>
      <w:tr w:rsidR="00F47D86" w:rsidRPr="006E3B62" w:rsidTr="000009D0">
        <w:trPr>
          <w:cantSplit/>
          <w:trHeight w:hRule="exact" w:val="573"/>
        </w:trPr>
        <w:tc>
          <w:tcPr>
            <w:tcW w:w="9254" w:type="dxa"/>
            <w:gridSpan w:val="4"/>
            <w:vAlign w:val="center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Раздел 11. Цифро-аналоговые и аналого-цифровые преобразователи </w:t>
            </w:r>
          </w:p>
        </w:tc>
      </w:tr>
      <w:tr w:rsidR="00F47D86" w:rsidRPr="006E3B62" w:rsidTr="000009D0">
        <w:trPr>
          <w:cantSplit/>
          <w:trHeight w:hRule="exact" w:val="1133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1560" w:type="dxa"/>
            <w:vAlign w:val="center"/>
          </w:tcPr>
          <w:p w:rsidR="00F47D86" w:rsidRPr="00FE2801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>Аналого-</w:t>
            </w:r>
            <w:r w:rsidRPr="00FE2801">
              <w:rPr>
                <w:rFonts w:ascii="Times New Roman" w:hAnsi="Times New Roman"/>
                <w:szCs w:val="20"/>
              </w:rPr>
              <w:t>цифровое прео</w:t>
            </w:r>
            <w:r w:rsidRPr="00FE2801">
              <w:rPr>
                <w:rFonts w:ascii="Times New Roman" w:hAnsi="Times New Roman"/>
                <w:szCs w:val="20"/>
              </w:rPr>
              <w:t>б</w:t>
            </w:r>
            <w:r w:rsidRPr="00FE2801">
              <w:rPr>
                <w:rFonts w:ascii="Times New Roman" w:hAnsi="Times New Roman"/>
                <w:szCs w:val="20"/>
              </w:rPr>
              <w:t>разование сигн</w:t>
            </w:r>
            <w:r w:rsidRPr="00FE2801">
              <w:rPr>
                <w:rFonts w:ascii="Times New Roman" w:hAnsi="Times New Roman"/>
                <w:szCs w:val="20"/>
              </w:rPr>
              <w:t>а</w:t>
            </w:r>
            <w:r w:rsidRPr="00FE2801">
              <w:rPr>
                <w:rFonts w:ascii="Times New Roman" w:hAnsi="Times New Roman"/>
                <w:szCs w:val="20"/>
              </w:rPr>
              <w:t>ла</w:t>
            </w:r>
          </w:p>
        </w:tc>
        <w:tc>
          <w:tcPr>
            <w:tcW w:w="5386" w:type="dxa"/>
            <w:vAlign w:val="center"/>
          </w:tcPr>
          <w:p w:rsidR="00F47D86" w:rsidRPr="00FE2801" w:rsidRDefault="00F47D86" w:rsidP="000009D0">
            <w:pPr>
              <w:pStyle w:val="12"/>
              <w:ind w:firstLine="567"/>
              <w:jc w:val="both"/>
              <w:rPr>
                <w:rFonts w:ascii="Times New Roman" w:hAnsi="Times New Roman"/>
              </w:rPr>
            </w:pPr>
            <w:r w:rsidRPr="00FE2801">
              <w:rPr>
                <w:rFonts w:ascii="Times New Roman" w:hAnsi="Times New Roman"/>
              </w:rPr>
              <w:t>Дискретизация аналоговых сигналов. Параметры ан</w:t>
            </w:r>
            <w:r w:rsidRPr="00FE2801">
              <w:rPr>
                <w:rFonts w:ascii="Times New Roman" w:hAnsi="Times New Roman"/>
              </w:rPr>
              <w:t>а</w:t>
            </w:r>
            <w:r w:rsidRPr="00FE2801">
              <w:rPr>
                <w:rFonts w:ascii="Times New Roman" w:hAnsi="Times New Roman"/>
              </w:rPr>
              <w:t>лого-цифрового преобраз</w:t>
            </w:r>
            <w:r w:rsidRPr="00FE2801">
              <w:rPr>
                <w:rFonts w:ascii="Times New Roman" w:hAnsi="Times New Roman"/>
              </w:rPr>
              <w:t>о</w:t>
            </w:r>
            <w:r w:rsidRPr="00FE2801">
              <w:rPr>
                <w:rFonts w:ascii="Times New Roman" w:hAnsi="Times New Roman"/>
              </w:rPr>
              <w:t>вания. Устройства выборки-хранения.</w:t>
            </w:r>
          </w:p>
          <w:p w:rsidR="00F47D86" w:rsidRPr="00FE2801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701" w:type="dxa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</w:tr>
      <w:tr w:rsidR="00F47D86" w:rsidRPr="006E3B62" w:rsidTr="000009D0">
        <w:trPr>
          <w:cantSplit/>
          <w:trHeight w:hRule="exact" w:val="1133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26.</w:t>
            </w:r>
          </w:p>
        </w:tc>
        <w:tc>
          <w:tcPr>
            <w:tcW w:w="1560" w:type="dxa"/>
            <w:vAlign w:val="center"/>
          </w:tcPr>
          <w:p w:rsidR="00F47D86" w:rsidRPr="00FE2801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FE2801">
              <w:rPr>
                <w:rFonts w:ascii="Times New Roman" w:hAnsi="Times New Roman"/>
                <w:szCs w:val="20"/>
              </w:rPr>
              <w:t>Методы п</w:t>
            </w:r>
            <w:r w:rsidRPr="00FE2801">
              <w:rPr>
                <w:rFonts w:ascii="Times New Roman" w:hAnsi="Times New Roman"/>
                <w:szCs w:val="20"/>
              </w:rPr>
              <w:t>о</w:t>
            </w:r>
            <w:r w:rsidRPr="00FE2801">
              <w:rPr>
                <w:rFonts w:ascii="Times New Roman" w:hAnsi="Times New Roman"/>
                <w:szCs w:val="20"/>
              </w:rPr>
              <w:t>строения ЦАП и АЦП</w:t>
            </w:r>
          </w:p>
        </w:tc>
        <w:tc>
          <w:tcPr>
            <w:tcW w:w="5386" w:type="dxa"/>
            <w:vAlign w:val="center"/>
          </w:tcPr>
          <w:p w:rsidR="00F47D86" w:rsidRPr="00FE2801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FE2801">
              <w:rPr>
                <w:rFonts w:ascii="Times New Roman" w:hAnsi="Times New Roman"/>
                <w:szCs w:val="20"/>
              </w:rPr>
              <w:t>Цифроаналоговые преобразователи с дв</w:t>
            </w:r>
            <w:r w:rsidRPr="00FE2801">
              <w:rPr>
                <w:rFonts w:ascii="Times New Roman" w:hAnsi="Times New Roman"/>
                <w:szCs w:val="20"/>
              </w:rPr>
              <w:t>о</w:t>
            </w:r>
            <w:r w:rsidRPr="00FE2801">
              <w:rPr>
                <w:rFonts w:ascii="Times New Roman" w:hAnsi="Times New Roman"/>
                <w:szCs w:val="20"/>
              </w:rPr>
              <w:t>ично-взвешенными сопротивл</w:t>
            </w:r>
            <w:r w:rsidRPr="00FE2801">
              <w:rPr>
                <w:rFonts w:ascii="Times New Roman" w:hAnsi="Times New Roman"/>
                <w:szCs w:val="20"/>
              </w:rPr>
              <w:t>е</w:t>
            </w:r>
            <w:r w:rsidRPr="00FE2801">
              <w:rPr>
                <w:rFonts w:ascii="Times New Roman" w:hAnsi="Times New Roman"/>
                <w:szCs w:val="20"/>
              </w:rPr>
              <w:t>ниями. Свойства матрицы R-2R. Цифро-аналоговые преобразователи на матрице R-2R с суммиров</w:t>
            </w:r>
            <w:r w:rsidRPr="00FE2801">
              <w:rPr>
                <w:rFonts w:ascii="Times New Roman" w:hAnsi="Times New Roman"/>
                <w:szCs w:val="20"/>
              </w:rPr>
              <w:t>а</w:t>
            </w:r>
            <w:r w:rsidRPr="00FE2801">
              <w:rPr>
                <w:rFonts w:ascii="Times New Roman" w:hAnsi="Times New Roman"/>
                <w:szCs w:val="20"/>
              </w:rPr>
              <w:t>нием токов и напряжений.</w:t>
            </w:r>
          </w:p>
        </w:tc>
        <w:tc>
          <w:tcPr>
            <w:tcW w:w="1701" w:type="dxa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</w:tr>
      <w:tr w:rsidR="00F47D86" w:rsidRPr="006E3B62" w:rsidTr="000009D0">
        <w:trPr>
          <w:cantSplit/>
          <w:trHeight w:val="1536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27.</w:t>
            </w:r>
          </w:p>
        </w:tc>
        <w:tc>
          <w:tcPr>
            <w:tcW w:w="1560" w:type="dxa"/>
            <w:vAlign w:val="center"/>
          </w:tcPr>
          <w:p w:rsidR="00F47D86" w:rsidRPr="00FE2801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FE2801">
              <w:rPr>
                <w:rFonts w:ascii="Times New Roman" w:hAnsi="Times New Roman"/>
                <w:szCs w:val="20"/>
              </w:rPr>
              <w:t>Типы ан</w:t>
            </w:r>
            <w:r w:rsidRPr="00FE2801">
              <w:rPr>
                <w:rFonts w:ascii="Times New Roman" w:hAnsi="Times New Roman"/>
                <w:szCs w:val="20"/>
              </w:rPr>
              <w:t>а</w:t>
            </w:r>
            <w:r w:rsidRPr="00FE2801">
              <w:rPr>
                <w:rFonts w:ascii="Times New Roman" w:hAnsi="Times New Roman"/>
                <w:szCs w:val="20"/>
              </w:rPr>
              <w:t>лого-цифровых пр</w:t>
            </w:r>
            <w:r w:rsidRPr="00FE2801">
              <w:rPr>
                <w:rFonts w:ascii="Times New Roman" w:hAnsi="Times New Roman"/>
                <w:szCs w:val="20"/>
              </w:rPr>
              <w:t>е</w:t>
            </w:r>
            <w:r w:rsidRPr="00FE2801">
              <w:rPr>
                <w:rFonts w:ascii="Times New Roman" w:hAnsi="Times New Roman"/>
                <w:szCs w:val="20"/>
              </w:rPr>
              <w:t>образ</w:t>
            </w:r>
            <w:r w:rsidRPr="00FE2801">
              <w:rPr>
                <w:rFonts w:ascii="Times New Roman" w:hAnsi="Times New Roman"/>
                <w:szCs w:val="20"/>
              </w:rPr>
              <w:t>о</w:t>
            </w:r>
            <w:r w:rsidRPr="00FE2801">
              <w:rPr>
                <w:rFonts w:ascii="Times New Roman" w:hAnsi="Times New Roman"/>
                <w:szCs w:val="20"/>
              </w:rPr>
              <w:t>вателей.</w:t>
            </w:r>
          </w:p>
        </w:tc>
        <w:tc>
          <w:tcPr>
            <w:tcW w:w="5386" w:type="dxa"/>
            <w:vAlign w:val="center"/>
          </w:tcPr>
          <w:p w:rsidR="00F47D86" w:rsidRPr="00FE2801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FE2801">
              <w:rPr>
                <w:rFonts w:ascii="Times New Roman" w:hAnsi="Times New Roman"/>
                <w:szCs w:val="20"/>
              </w:rPr>
              <w:t>Последовательные аналого-цифровые преобразователи с ед</w:t>
            </w:r>
            <w:r w:rsidRPr="00FE2801">
              <w:rPr>
                <w:rFonts w:ascii="Times New Roman" w:hAnsi="Times New Roman"/>
                <w:szCs w:val="20"/>
              </w:rPr>
              <w:t>и</w:t>
            </w:r>
            <w:r w:rsidRPr="00FE2801">
              <w:rPr>
                <w:rFonts w:ascii="Times New Roman" w:hAnsi="Times New Roman"/>
                <w:szCs w:val="20"/>
              </w:rPr>
              <w:t>ничным пр</w:t>
            </w:r>
            <w:r w:rsidRPr="00FE2801">
              <w:rPr>
                <w:rFonts w:ascii="Times New Roman" w:hAnsi="Times New Roman"/>
                <w:szCs w:val="20"/>
              </w:rPr>
              <w:t>и</w:t>
            </w:r>
            <w:r w:rsidRPr="00FE2801">
              <w:rPr>
                <w:rFonts w:ascii="Times New Roman" w:hAnsi="Times New Roman"/>
                <w:szCs w:val="20"/>
              </w:rPr>
              <w:t>ближением и с поразрядным уравновешиванием. Аналого-цифровой преобразователь двойного интегриров</w:t>
            </w:r>
            <w:r w:rsidRPr="00FE2801">
              <w:rPr>
                <w:rFonts w:ascii="Times New Roman" w:hAnsi="Times New Roman"/>
                <w:szCs w:val="20"/>
              </w:rPr>
              <w:t>а</w:t>
            </w:r>
            <w:r w:rsidRPr="00FE2801">
              <w:rPr>
                <w:rFonts w:ascii="Times New Roman" w:hAnsi="Times New Roman"/>
                <w:szCs w:val="20"/>
              </w:rPr>
              <w:t>ния. Параллельные аналого-цифровые преобразователи. В</w:t>
            </w:r>
            <w:r w:rsidRPr="00FE2801">
              <w:rPr>
                <w:rFonts w:ascii="Times New Roman" w:hAnsi="Times New Roman"/>
                <w:szCs w:val="20"/>
              </w:rPr>
              <w:t>ы</w:t>
            </w:r>
            <w:r w:rsidRPr="00FE2801">
              <w:rPr>
                <w:rFonts w:ascii="Times New Roman" w:hAnsi="Times New Roman"/>
                <w:szCs w:val="20"/>
              </w:rPr>
              <w:t>бор аналого-цифрового преобразователя в зависимости от з</w:t>
            </w:r>
            <w:r w:rsidRPr="00FE2801">
              <w:rPr>
                <w:rFonts w:ascii="Times New Roman" w:hAnsi="Times New Roman"/>
                <w:szCs w:val="20"/>
              </w:rPr>
              <w:t>а</w:t>
            </w:r>
            <w:r w:rsidRPr="00FE2801">
              <w:rPr>
                <w:rFonts w:ascii="Times New Roman" w:hAnsi="Times New Roman"/>
                <w:szCs w:val="20"/>
              </w:rPr>
              <w:t>дачи и параметров сигнала</w:t>
            </w:r>
          </w:p>
        </w:tc>
        <w:tc>
          <w:tcPr>
            <w:tcW w:w="1701" w:type="dxa"/>
          </w:tcPr>
          <w:p w:rsidR="00F47D86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</w:tr>
      <w:tr w:rsidR="00F47D86" w:rsidRPr="006E3B62" w:rsidTr="000009D0">
        <w:trPr>
          <w:cantSplit/>
          <w:trHeight w:hRule="exact" w:val="412"/>
        </w:trPr>
        <w:tc>
          <w:tcPr>
            <w:tcW w:w="607" w:type="dxa"/>
            <w:vAlign w:val="center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F47D86" w:rsidRPr="006E3B62" w:rsidRDefault="00F47D86" w:rsidP="000009D0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:rsidR="00F47D86" w:rsidRPr="006E3B62" w:rsidRDefault="00F47D86" w:rsidP="000009D0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Всего</w:t>
            </w:r>
          </w:p>
        </w:tc>
        <w:tc>
          <w:tcPr>
            <w:tcW w:w="1701" w:type="dxa"/>
          </w:tcPr>
          <w:p w:rsidR="00F47D86" w:rsidRPr="006E3B62" w:rsidRDefault="00F47D86" w:rsidP="000009D0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72/6</w:t>
            </w:r>
          </w:p>
        </w:tc>
      </w:tr>
    </w:tbl>
    <w:p w:rsidR="004D38CF" w:rsidRPr="004D38CF" w:rsidRDefault="004D38CF" w:rsidP="004D38CF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4B4E35" w:rsidRDefault="00B076F5" w:rsidP="004D38CF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:rsidR="00567761" w:rsidRPr="002D7B69" w:rsidRDefault="00567761" w:rsidP="00567761">
      <w:pPr>
        <w:pStyle w:val="af6"/>
        <w:ind w:left="720"/>
        <w:jc w:val="left"/>
        <w:rPr>
          <w:rFonts w:ascii="Times New Roman" w:hAnsi="Times New Roman"/>
          <w:lang w:val="ru-RU"/>
        </w:rPr>
      </w:pPr>
      <w:bookmarkStart w:id="18" w:name="_Toc461197719"/>
      <w:r w:rsidRPr="00526A1C">
        <w:rPr>
          <w:rFonts w:ascii="Times New Roman" w:hAnsi="Times New Roman"/>
        </w:rPr>
        <w:t xml:space="preserve">2.2.2 </w:t>
      </w:r>
      <w:r w:rsidR="002D7B69">
        <w:rPr>
          <w:rFonts w:ascii="Times New Roman" w:hAnsi="Times New Roman"/>
          <w:lang w:val="ru-RU"/>
        </w:rPr>
        <w:t>Лабораторные работы</w:t>
      </w:r>
      <w:bookmarkEnd w:id="18"/>
    </w:p>
    <w:p w:rsidR="00567761" w:rsidRDefault="00567761" w:rsidP="0056776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567761" w:rsidRPr="001F26CF" w:rsidRDefault="00567761" w:rsidP="00567761">
      <w:pPr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 w:rsidRPr="001F26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Таблица </w:t>
      </w: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4</w:t>
      </w:r>
      <w:r w:rsidRPr="001F26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— Сост</w:t>
      </w:r>
      <w:r w:rsidR="002D7B69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ав и объем лабораторных работ</w:t>
      </w: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</w:t>
      </w:r>
      <w:r w:rsidRPr="001C640E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очной/заочной формы обучения</w:t>
      </w:r>
    </w:p>
    <w:tbl>
      <w:tblPr>
        <w:tblW w:w="9068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785"/>
        <w:gridCol w:w="4962"/>
        <w:gridCol w:w="992"/>
        <w:gridCol w:w="1469"/>
      </w:tblGrid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Но-мер ПЗ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Номер раздела или темы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Наименование и краткое содержание занятия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Кол-во часов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47D86" w:rsidRPr="005E38D9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Литература и/или электронный источник 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Измерение параметров электрических цепей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 стр. 3-27</w:t>
            </w:r>
          </w:p>
          <w:p w:rsidR="00F47D86" w:rsidRPr="003B5A2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 гл. 1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rFonts w:ascii="Times New Roman" w:hAnsi="Times New Roman"/>
                <w:sz w:val="20"/>
                <w:szCs w:val="20"/>
              </w:rPr>
              <w:t>Частотные и переходные характеристики простейших звеньев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7559B4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5</w:t>
            </w:r>
            <w:r w:rsidRPr="007559B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стр. 36-45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sz w:val="20"/>
                <w:szCs w:val="20"/>
              </w:rPr>
              <w:t>Исследование колебательного контура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 гл. 1</w:t>
            </w:r>
          </w:p>
        </w:tc>
      </w:tr>
      <w:tr w:rsidR="00F47D86" w:rsidRPr="00A47471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sz w:val="20"/>
                <w:szCs w:val="20"/>
              </w:rPr>
              <w:t>Исследование спектра импульсов.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</w:t>
            </w:r>
            <w:r w:rsidRPr="00A4747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стр.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206-240</w:t>
            </w:r>
          </w:p>
        </w:tc>
      </w:tr>
      <w:tr w:rsidR="00F47D86" w:rsidRPr="00A47471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sz w:val="20"/>
                <w:szCs w:val="20"/>
              </w:rPr>
              <w:t>Соединение 3-х фазных потребителей на зве</w:t>
            </w:r>
            <w:r w:rsidRPr="00A47471">
              <w:rPr>
                <w:sz w:val="20"/>
                <w:szCs w:val="20"/>
              </w:rPr>
              <w:t>з</w:t>
            </w:r>
            <w:r w:rsidRPr="00A47471">
              <w:rPr>
                <w:sz w:val="20"/>
                <w:szCs w:val="20"/>
              </w:rPr>
              <w:t>ду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 стр. 56-80</w:t>
            </w:r>
          </w:p>
        </w:tc>
      </w:tr>
      <w:tr w:rsidR="00F47D86" w:rsidRPr="00A47471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z w:val="20"/>
                <w:szCs w:val="20"/>
              </w:rPr>
              <w:t>Усилитель</w:t>
            </w:r>
            <w:r w:rsidRPr="00A47471">
              <w:rPr>
                <w:sz w:val="20"/>
                <w:szCs w:val="20"/>
              </w:rPr>
              <w:t xml:space="preserve"> на биполярном транзист</w:t>
            </w:r>
            <w:r w:rsidRPr="00A47471">
              <w:rPr>
                <w:sz w:val="20"/>
                <w:szCs w:val="20"/>
              </w:rPr>
              <w:t>о</w:t>
            </w:r>
            <w:r w:rsidRPr="00A47471">
              <w:rPr>
                <w:sz w:val="20"/>
                <w:szCs w:val="20"/>
              </w:rPr>
              <w:t>ре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</w:t>
            </w:r>
            <w:r w:rsidRPr="007559B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стр. 43-76</w:t>
            </w:r>
          </w:p>
        </w:tc>
      </w:tr>
      <w:tr w:rsidR="00F47D86" w:rsidRPr="00A47471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sz w:val="20"/>
                <w:szCs w:val="20"/>
              </w:rPr>
              <w:t>Выпрямитель. Амплитудный детектор.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 стр.109-121</w:t>
            </w:r>
          </w:p>
        </w:tc>
      </w:tr>
      <w:tr w:rsidR="00F47D86" w:rsidRPr="00A47471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sz w:val="20"/>
                <w:szCs w:val="20"/>
              </w:rPr>
              <w:t>Исследование схем на ОУ.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A4747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A47471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 стр. 142-168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C7725E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7725E">
              <w:rPr>
                <w:sz w:val="20"/>
                <w:szCs w:val="20"/>
              </w:rPr>
              <w:t>Монтаж и исследование транзисторного ключа на бип</w:t>
            </w:r>
            <w:r w:rsidRPr="00C7725E">
              <w:rPr>
                <w:sz w:val="20"/>
                <w:szCs w:val="20"/>
              </w:rPr>
              <w:t>о</w:t>
            </w:r>
            <w:r w:rsidRPr="00C7725E">
              <w:rPr>
                <w:sz w:val="20"/>
                <w:szCs w:val="20"/>
              </w:rPr>
              <w:t>лярном транзисторе.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214E80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 стр. 57-73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C7725E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7725E">
              <w:rPr>
                <w:sz w:val="20"/>
                <w:szCs w:val="20"/>
              </w:rPr>
              <w:t>Синтез и монтаж шифратора 2-4 и д</w:t>
            </w:r>
            <w:r w:rsidRPr="00C7725E">
              <w:rPr>
                <w:sz w:val="20"/>
                <w:szCs w:val="20"/>
              </w:rPr>
              <w:t>е</w:t>
            </w:r>
            <w:r w:rsidRPr="00C7725E">
              <w:rPr>
                <w:sz w:val="20"/>
                <w:szCs w:val="20"/>
              </w:rPr>
              <w:t>шифратора.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 стр. 44-65</w:t>
            </w:r>
          </w:p>
        </w:tc>
      </w:tr>
      <w:tr w:rsidR="00F47D86" w:rsidRPr="002B01F0" w:rsidTr="000009D0">
        <w:tblPrEx>
          <w:tblCellMar>
            <w:top w:w="0" w:type="dxa"/>
            <w:bottom w:w="0" w:type="dxa"/>
          </w:tblCellMar>
        </w:tblPrEx>
        <w:trPr>
          <w:trHeight w:val="366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C7725E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7725E">
              <w:rPr>
                <w:sz w:val="20"/>
                <w:szCs w:val="20"/>
              </w:rPr>
              <w:t>Синтез и монтаж четырехразрядного сумматора.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2B01F0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 стр. 65-98</w:t>
            </w:r>
          </w:p>
        </w:tc>
      </w:tr>
      <w:tr w:rsidR="00F47D86" w:rsidRPr="002B01F0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2B01F0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C7725E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7725E">
              <w:rPr>
                <w:sz w:val="20"/>
                <w:szCs w:val="20"/>
              </w:rPr>
              <w:t>Исследование работы комбинированн</w:t>
            </w:r>
            <w:r w:rsidRPr="00C7725E">
              <w:rPr>
                <w:sz w:val="20"/>
                <w:szCs w:val="20"/>
              </w:rPr>
              <w:t>о</w:t>
            </w:r>
            <w:r w:rsidRPr="00C7725E">
              <w:rPr>
                <w:sz w:val="20"/>
                <w:szCs w:val="20"/>
              </w:rPr>
              <w:t>го RS- и D-триггера на ИС К155ТМ2..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2B01F0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 стр. 361-298</w:t>
            </w:r>
          </w:p>
        </w:tc>
      </w:tr>
      <w:tr w:rsidR="00F47D86" w:rsidRPr="002B01F0" w:rsidTr="000009D0">
        <w:tblPrEx>
          <w:tblCellMar>
            <w:top w:w="0" w:type="dxa"/>
            <w:bottom w:w="0" w:type="dxa"/>
          </w:tblCellMar>
        </w:tblPrEx>
        <w:trPr>
          <w:trHeight w:val="357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2B01F0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C7725E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7725E">
              <w:rPr>
                <w:sz w:val="20"/>
                <w:szCs w:val="20"/>
              </w:rPr>
              <w:t>Исследование работы JK-триггера на ИС К155ТВ1.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2B01F0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 стр. 361-402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2B01F0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C7725E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7725E">
              <w:rPr>
                <w:sz w:val="20"/>
                <w:szCs w:val="20"/>
              </w:rPr>
              <w:t>Расчет, монтаж и исследование фотор</w:t>
            </w:r>
            <w:r w:rsidRPr="00C7725E">
              <w:rPr>
                <w:sz w:val="20"/>
                <w:szCs w:val="20"/>
              </w:rPr>
              <w:t>е</w:t>
            </w:r>
            <w:r w:rsidRPr="00C7725E">
              <w:rPr>
                <w:sz w:val="20"/>
                <w:szCs w:val="20"/>
              </w:rPr>
              <w:t>ле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 стр. 57-73</w:t>
            </w:r>
          </w:p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 стр. 361-280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C7725E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7725E">
              <w:rPr>
                <w:sz w:val="20"/>
                <w:szCs w:val="20"/>
              </w:rPr>
              <w:t>Исследование работы оперативного ЗУ на ИС К155РУ2 и К541РУ2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 стр. 375-407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C7725E" w:rsidRDefault="00F47D86" w:rsidP="000009D0">
            <w:pPr>
              <w:pStyle w:val="Default"/>
              <w:jc w:val="both"/>
              <w:rPr>
                <w:sz w:val="20"/>
                <w:szCs w:val="20"/>
              </w:rPr>
            </w:pPr>
            <w:r w:rsidRPr="00C7725E">
              <w:rPr>
                <w:sz w:val="20"/>
                <w:szCs w:val="20"/>
              </w:rPr>
              <w:t>Монтаж и исследование ЦАП с рез</w:t>
            </w:r>
            <w:r w:rsidRPr="00C7725E">
              <w:rPr>
                <w:sz w:val="20"/>
                <w:szCs w:val="20"/>
              </w:rPr>
              <w:t>и</w:t>
            </w:r>
            <w:r w:rsidRPr="00C7725E">
              <w:rPr>
                <w:sz w:val="20"/>
                <w:szCs w:val="20"/>
              </w:rPr>
              <w:t xml:space="preserve">сторной матрицей </w:t>
            </w:r>
            <w:r w:rsidRPr="00C7725E">
              <w:rPr>
                <w:sz w:val="20"/>
                <w:szCs w:val="20"/>
                <w:lang w:val="en-US"/>
              </w:rPr>
              <w:t>R</w:t>
            </w:r>
            <w:r w:rsidRPr="00C7725E">
              <w:rPr>
                <w:sz w:val="20"/>
                <w:szCs w:val="20"/>
              </w:rPr>
              <w:t>-2</w:t>
            </w:r>
            <w:r w:rsidRPr="00C7725E">
              <w:rPr>
                <w:sz w:val="20"/>
                <w:szCs w:val="20"/>
                <w:lang w:val="en-US"/>
              </w:rPr>
              <w:t>R</w:t>
            </w:r>
            <w:r w:rsidRPr="00C7725E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5 стр. 271-307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102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\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C7725E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7725E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Всего: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36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</w:tbl>
    <w:p w:rsidR="00567761" w:rsidRDefault="00567761" w:rsidP="00526A1C">
      <w:pPr>
        <w:pStyle w:val="af6"/>
        <w:ind w:left="720"/>
        <w:jc w:val="left"/>
        <w:rPr>
          <w:rFonts w:ascii="Times New Roman" w:hAnsi="Times New Roman"/>
          <w:lang w:val="ru-RU"/>
        </w:rPr>
      </w:pPr>
    </w:p>
    <w:p w:rsidR="00567761" w:rsidRDefault="00567761" w:rsidP="00526A1C">
      <w:pPr>
        <w:pStyle w:val="af6"/>
        <w:ind w:left="720"/>
        <w:jc w:val="left"/>
        <w:rPr>
          <w:rFonts w:ascii="Times New Roman" w:hAnsi="Times New Roman"/>
          <w:lang w:val="ru-RU"/>
        </w:rPr>
      </w:pPr>
    </w:p>
    <w:p w:rsidR="0043361F" w:rsidRPr="00526A1C" w:rsidRDefault="002D7B69" w:rsidP="00526A1C">
      <w:pPr>
        <w:pStyle w:val="af6"/>
        <w:ind w:left="720"/>
        <w:jc w:val="left"/>
        <w:rPr>
          <w:rFonts w:ascii="Times New Roman" w:hAnsi="Times New Roman"/>
        </w:rPr>
      </w:pPr>
      <w:bookmarkStart w:id="19" w:name="_Toc461197720"/>
      <w:r>
        <w:rPr>
          <w:rFonts w:ascii="Times New Roman" w:hAnsi="Times New Roman"/>
        </w:rPr>
        <w:t>2.2.</w:t>
      </w:r>
      <w:r>
        <w:rPr>
          <w:rFonts w:ascii="Times New Roman" w:hAnsi="Times New Roman"/>
          <w:lang w:val="ru-RU"/>
        </w:rPr>
        <w:t>3</w:t>
      </w:r>
      <w:r w:rsidR="0043361F" w:rsidRPr="00526A1C">
        <w:rPr>
          <w:rFonts w:ascii="Times New Roman" w:hAnsi="Times New Roman"/>
        </w:rPr>
        <w:t xml:space="preserve"> Практические занятия/Семинары</w:t>
      </w:r>
      <w:bookmarkEnd w:id="19"/>
    </w:p>
    <w:p w:rsidR="0043361F" w:rsidRDefault="0043361F" w:rsidP="004D38CF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1F26CF" w:rsidRDefault="001F26CF" w:rsidP="00DB3ADA">
      <w:pPr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 w:rsidRPr="001F26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Таблица </w:t>
      </w:r>
      <w:r w:rsidR="003C25A5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5</w:t>
      </w:r>
      <w:r w:rsidRPr="001F26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— Состав и объем практического занятия</w:t>
      </w:r>
      <w:r w:rsidR="00526A1C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</w:t>
      </w:r>
      <w:r w:rsidR="00526A1C" w:rsidRPr="001C640E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очной/заочной формы обучения</w:t>
      </w:r>
    </w:p>
    <w:p w:rsidR="00567761" w:rsidRPr="001F26CF" w:rsidRDefault="00567761" w:rsidP="00DB3ADA">
      <w:pPr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tbl>
      <w:tblPr>
        <w:tblW w:w="9068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785"/>
        <w:gridCol w:w="4962"/>
        <w:gridCol w:w="992"/>
        <w:gridCol w:w="1469"/>
      </w:tblGrid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Но-мер ПЗ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Номер раздела или темы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Наименование и краткое содержание занятия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Кол-во часов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47D86" w:rsidRPr="005E38D9" w:rsidRDefault="00F47D86" w:rsidP="000009D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Литература и/или электронный источник 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rFonts w:ascii="Times New Roman" w:hAnsi="Times New Roman"/>
                <w:sz w:val="20"/>
                <w:szCs w:val="20"/>
              </w:rPr>
              <w:t>Линейные электрические цепи постоянного и переме</w:t>
            </w:r>
            <w:r w:rsidRPr="007B5F8B">
              <w:rPr>
                <w:rFonts w:ascii="Times New Roman" w:hAnsi="Times New Roman"/>
                <w:sz w:val="20"/>
                <w:szCs w:val="20"/>
              </w:rPr>
              <w:t>н</w:t>
            </w:r>
            <w:r w:rsidRPr="007B5F8B">
              <w:rPr>
                <w:rFonts w:ascii="Times New Roman" w:hAnsi="Times New Roman"/>
                <w:sz w:val="20"/>
                <w:szCs w:val="20"/>
              </w:rPr>
              <w:t>ного тока.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 стр. 3-27</w:t>
            </w:r>
          </w:p>
          <w:p w:rsidR="00F47D86" w:rsidRPr="003B5A2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 гл. 1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2.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Частотные характеристики и параметры фильтров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2/1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7559B4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  <w:r w:rsidRPr="007559B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стр. 153-180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3.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rFonts w:ascii="Times New Roman" w:hAnsi="Times New Roman"/>
                <w:sz w:val="20"/>
                <w:szCs w:val="20"/>
              </w:rPr>
              <w:t>Электроизмерительные приборы и электроизмерения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2/1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1гл. 1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4.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Спектры импульсов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2/1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 стр. 206-240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5.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sz w:val="20"/>
                <w:szCs w:val="20"/>
              </w:rPr>
              <w:t>Трехфазные цепи. Трансформаторы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2/1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1стр. 43-76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5.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Расчет усилительных схем на транзисторах и ОУ.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szCs w:val="20"/>
              </w:rPr>
              <w:t>2 стр.182-227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6.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Основы алгебры логики. Преобразование логич</w:t>
            </w: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е</w:t>
            </w: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 xml:space="preserve">ских функций.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szCs w:val="20"/>
              </w:rPr>
              <w:t>1 стр.12-36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7.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Получение логических функций устройств, Мин</w:t>
            </w: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и</w:t>
            </w: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мизация логических выражений.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4/2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szCs w:val="20"/>
              </w:rPr>
              <w:t>1 стр.42-58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8.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Расчет и построение комбинационных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4/1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214E80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szCs w:val="20"/>
              </w:rPr>
              <w:t>1 стр.109-132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9.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Разработка и расчет триггерных схем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2/1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szCs w:val="20"/>
              </w:rPr>
              <w:t>4 стр.219-144</w:t>
            </w:r>
          </w:p>
        </w:tc>
      </w:tr>
      <w:tr w:rsidR="00F47D86" w:rsidRPr="007559B4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10.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Разработка и расчет аналого-цифрового преобраз</w:t>
            </w: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о</w:t>
            </w: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вателя.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4/1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7559B4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szCs w:val="20"/>
              </w:rPr>
              <w:t>5 стр.347-379</w:t>
            </w:r>
          </w:p>
        </w:tc>
      </w:tr>
      <w:tr w:rsidR="00F47D86" w:rsidRPr="005E38D9" w:rsidTr="000009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tabs>
                <w:tab w:val="left" w:pos="375"/>
              </w:tabs>
              <w:spacing w:after="0" w:line="240" w:lineRule="auto"/>
              <w:ind w:left="102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\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D86" w:rsidRPr="007B5F8B" w:rsidRDefault="00F47D86" w:rsidP="000009D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B5F8B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Всего: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36/14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7D86" w:rsidRPr="005E38D9" w:rsidRDefault="00F47D86" w:rsidP="000009D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</w:tbl>
    <w:p w:rsidR="0089680E" w:rsidRDefault="0089680E" w:rsidP="00F47D86">
      <w:pPr>
        <w:pStyle w:val="af6"/>
        <w:jc w:val="left"/>
        <w:rPr>
          <w:rFonts w:ascii="Times New Roman" w:hAnsi="Times New Roman"/>
          <w:lang w:val="ru-RU"/>
        </w:rPr>
      </w:pPr>
    </w:p>
    <w:p w:rsidR="004B4E35" w:rsidRPr="00DB3ADA" w:rsidRDefault="004B4E35" w:rsidP="004B4E35">
      <w:pPr>
        <w:rPr>
          <w:sz w:val="24"/>
        </w:rPr>
      </w:pPr>
    </w:p>
    <w:p w:rsidR="005F6101" w:rsidRPr="00FB005D" w:rsidRDefault="00BD379F" w:rsidP="00FB005D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bookmarkStart w:id="20" w:name="_Toc461197721"/>
      <w:r w:rsidRPr="00FB005D">
        <w:rPr>
          <w:rFonts w:ascii="Times New Roman" w:hAnsi="Times New Roman"/>
          <w:b/>
          <w:sz w:val="24"/>
          <w:szCs w:val="24"/>
        </w:rPr>
        <w:t xml:space="preserve">3. </w:t>
      </w:r>
      <w:r w:rsidR="005F6101" w:rsidRPr="00FB005D">
        <w:rPr>
          <w:rFonts w:ascii="Times New Roman" w:hAnsi="Times New Roman"/>
          <w:b/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0"/>
      <w:r w:rsidR="005F6101" w:rsidRPr="00FB005D">
        <w:rPr>
          <w:rFonts w:ascii="Times New Roman" w:hAnsi="Times New Roman"/>
          <w:b/>
          <w:sz w:val="24"/>
          <w:szCs w:val="24"/>
        </w:rPr>
        <w:t xml:space="preserve"> </w:t>
      </w:r>
    </w:p>
    <w:p w:rsidR="0043361F" w:rsidRDefault="0043361F" w:rsidP="0043361F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43361F" w:rsidRPr="0043361F" w:rsidRDefault="0043361F" w:rsidP="0043361F">
      <w:pPr>
        <w:keepNext/>
        <w:jc w:val="center"/>
        <w:rPr>
          <w:rFonts w:ascii="Times New Roman" w:eastAsia="DejaVu Sans" w:hAnsi="Times New Roman"/>
          <w:kern w:val="0"/>
          <w:sz w:val="24"/>
          <w:lang w:eastAsia="en-US"/>
        </w:rPr>
      </w:pPr>
      <w:r w:rsidRPr="0043361F">
        <w:rPr>
          <w:rFonts w:ascii="Times New Roman" w:eastAsia="DejaVu Sans" w:hAnsi="Times New Roman"/>
          <w:kern w:val="0"/>
          <w:sz w:val="24"/>
          <w:lang w:eastAsia="en-US"/>
        </w:rPr>
        <w:t xml:space="preserve">Таблица </w:t>
      </w:r>
      <w:r w:rsidR="003C25A5">
        <w:rPr>
          <w:rFonts w:ascii="Times New Roman" w:eastAsia="DejaVu Sans" w:hAnsi="Times New Roman"/>
          <w:kern w:val="0"/>
          <w:sz w:val="24"/>
          <w:lang w:eastAsia="en-US"/>
        </w:rPr>
        <w:t>6</w:t>
      </w:r>
      <w:r w:rsidRPr="0043361F">
        <w:rPr>
          <w:rFonts w:ascii="Times New Roman" w:eastAsia="DejaVu Sans" w:hAnsi="Times New Roman"/>
          <w:kern w:val="0"/>
          <w:sz w:val="24"/>
          <w:lang w:eastAsia="en-US"/>
        </w:rPr>
        <w:t xml:space="preserve"> — Тема, объем и литература для СРС</w:t>
      </w:r>
      <w:r w:rsidR="00526A1C">
        <w:rPr>
          <w:rFonts w:ascii="Times New Roman" w:eastAsia="DejaVu Sans" w:hAnsi="Times New Roman"/>
          <w:kern w:val="0"/>
          <w:sz w:val="24"/>
          <w:lang w:eastAsia="en-US"/>
        </w:rPr>
        <w:t xml:space="preserve"> </w:t>
      </w:r>
      <w:r w:rsidR="00526A1C" w:rsidRPr="00C726C2">
        <w:rPr>
          <w:rFonts w:ascii="Times New Roman" w:eastAsia="DejaVu Sans" w:hAnsi="Times New Roman"/>
          <w:kern w:val="0"/>
          <w:sz w:val="24"/>
          <w:lang w:eastAsia="en-US"/>
        </w:rPr>
        <w:t>очной/заочной формы обучения</w:t>
      </w:r>
    </w:p>
    <w:tbl>
      <w:tblPr>
        <w:tblW w:w="9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04"/>
        <w:gridCol w:w="4750"/>
        <w:gridCol w:w="850"/>
        <w:gridCol w:w="1276"/>
        <w:gridCol w:w="975"/>
      </w:tblGrid>
      <w:tr w:rsidR="0043361F" w:rsidRPr="006E3B62">
        <w:trPr>
          <w:cantSplit/>
          <w:trHeight w:hRule="exact" w:val="1387"/>
          <w:jc w:val="center"/>
        </w:trPr>
        <w:tc>
          <w:tcPr>
            <w:tcW w:w="1204" w:type="dxa"/>
            <w:vAlign w:val="center"/>
          </w:tcPr>
          <w:p w:rsidR="0043361F" w:rsidRPr="006E3B62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Номер раздела или темы</w:t>
            </w:r>
          </w:p>
        </w:tc>
        <w:tc>
          <w:tcPr>
            <w:tcW w:w="4750" w:type="dxa"/>
            <w:vAlign w:val="center"/>
          </w:tcPr>
          <w:p w:rsidR="0043361F" w:rsidRPr="0079381B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79381B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Тема СРС</w:t>
            </w:r>
          </w:p>
        </w:tc>
        <w:tc>
          <w:tcPr>
            <w:tcW w:w="850" w:type="dxa"/>
            <w:vAlign w:val="center"/>
          </w:tcPr>
          <w:p w:rsidR="0043361F" w:rsidRPr="006E3B62" w:rsidRDefault="0043361F" w:rsidP="00251ACA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Коли-</w:t>
            </w:r>
          </w:p>
          <w:p w:rsidR="0043361F" w:rsidRPr="006E3B62" w:rsidRDefault="0043361F" w:rsidP="00894BC7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чество часов</w:t>
            </w:r>
          </w:p>
        </w:tc>
        <w:tc>
          <w:tcPr>
            <w:tcW w:w="1276" w:type="dxa"/>
          </w:tcPr>
          <w:p w:rsidR="0043361F" w:rsidRPr="006E3B62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Литература (ссылка на номер в списке лит-ры) и/или электронный источник (ссылка на номер источника)</w:t>
            </w:r>
          </w:p>
        </w:tc>
        <w:tc>
          <w:tcPr>
            <w:tcW w:w="975" w:type="dxa"/>
          </w:tcPr>
          <w:p w:rsidR="0043361F" w:rsidRPr="006E3B62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Формы контроля успеваемости</w:t>
            </w:r>
          </w:p>
        </w:tc>
      </w:tr>
      <w:tr w:rsidR="00F47D86" w:rsidRPr="006E3B62">
        <w:trPr>
          <w:cantSplit/>
          <w:trHeight w:hRule="exact" w:val="1353"/>
          <w:jc w:val="center"/>
        </w:trPr>
        <w:tc>
          <w:tcPr>
            <w:tcW w:w="1204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1. </w:t>
            </w:r>
          </w:p>
        </w:tc>
        <w:tc>
          <w:tcPr>
            <w:tcW w:w="4750" w:type="dxa"/>
          </w:tcPr>
          <w:p w:rsidR="00F47D86" w:rsidRPr="0079381B" w:rsidRDefault="00F47D86" w:rsidP="00B076F5">
            <w:pPr>
              <w:pStyle w:val="Default"/>
              <w:jc w:val="both"/>
              <w:rPr>
                <w:sz w:val="20"/>
                <w:szCs w:val="20"/>
              </w:rPr>
            </w:pPr>
            <w:r w:rsidRPr="0079381B">
              <w:rPr>
                <w:kern w:val="20"/>
                <w:sz w:val="20"/>
                <w:szCs w:val="20"/>
              </w:rPr>
              <w:t>Напряжение, ток, мощность. Элементы эле</w:t>
            </w:r>
            <w:r w:rsidRPr="0079381B">
              <w:rPr>
                <w:kern w:val="20"/>
                <w:sz w:val="20"/>
                <w:szCs w:val="20"/>
              </w:rPr>
              <w:t>к</w:t>
            </w:r>
            <w:r w:rsidRPr="0079381B">
              <w:rPr>
                <w:kern w:val="20"/>
                <w:sz w:val="20"/>
                <w:szCs w:val="20"/>
              </w:rPr>
              <w:t>трических цепей. Уравнения элементов. Источники тока и н</w:t>
            </w:r>
            <w:r w:rsidRPr="0079381B">
              <w:rPr>
                <w:kern w:val="20"/>
                <w:sz w:val="20"/>
                <w:szCs w:val="20"/>
              </w:rPr>
              <w:t>а</w:t>
            </w:r>
            <w:r w:rsidRPr="0079381B">
              <w:rPr>
                <w:kern w:val="20"/>
                <w:sz w:val="20"/>
                <w:szCs w:val="20"/>
              </w:rPr>
              <w:t>пряжения. Эквивалентные схемы электрических ц</w:t>
            </w:r>
            <w:r w:rsidRPr="0079381B">
              <w:rPr>
                <w:kern w:val="20"/>
                <w:sz w:val="20"/>
                <w:szCs w:val="20"/>
              </w:rPr>
              <w:t>е</w:t>
            </w:r>
            <w:r w:rsidRPr="0079381B">
              <w:rPr>
                <w:kern w:val="20"/>
                <w:sz w:val="20"/>
                <w:szCs w:val="20"/>
              </w:rPr>
              <w:t>пей. Понятие узел, контур. Уравнения соединений Кирхгофа. Примеры использования уравнений</w:t>
            </w:r>
            <w:r w:rsidRPr="007938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F47D86" w:rsidRPr="008478C9" w:rsidRDefault="00F47D86" w:rsidP="000009D0">
            <w:pPr>
              <w:pStyle w:val="Default"/>
              <w:jc w:val="center"/>
              <w:rPr>
                <w:sz w:val="20"/>
                <w:szCs w:val="20"/>
              </w:rPr>
            </w:pPr>
            <w:r w:rsidRPr="008478C9">
              <w:rPr>
                <w:sz w:val="20"/>
                <w:szCs w:val="20"/>
              </w:rPr>
              <w:t>6/15</w:t>
            </w:r>
          </w:p>
        </w:tc>
        <w:tc>
          <w:tcPr>
            <w:tcW w:w="1276" w:type="dxa"/>
          </w:tcPr>
          <w:p w:rsidR="00F47D86" w:rsidRPr="00E14DE3" w:rsidRDefault="00F47D86" w:rsidP="00251ACA">
            <w:pPr>
              <w:pStyle w:val="Default"/>
              <w:jc w:val="center"/>
              <w:rPr>
                <w:sz w:val="20"/>
                <w:szCs w:val="20"/>
              </w:rPr>
            </w:pPr>
            <w:r w:rsidRPr="00E14DE3">
              <w:rPr>
                <w:sz w:val="20"/>
                <w:szCs w:val="20"/>
              </w:rPr>
              <w:t>2 стр.12-33</w:t>
            </w:r>
          </w:p>
        </w:tc>
        <w:tc>
          <w:tcPr>
            <w:tcW w:w="975" w:type="dxa"/>
          </w:tcPr>
          <w:p w:rsidR="00F47D86" w:rsidRPr="006E3B62" w:rsidRDefault="00F47D86" w:rsidP="00181EB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 w:rsidR="00F47D86" w:rsidRPr="006E3B62" w:rsidTr="00B076F5">
        <w:trPr>
          <w:cantSplit/>
          <w:trHeight w:hRule="exact" w:val="1665"/>
          <w:jc w:val="center"/>
        </w:trPr>
        <w:tc>
          <w:tcPr>
            <w:tcW w:w="1204" w:type="dxa"/>
          </w:tcPr>
          <w:p w:rsidR="00F47D86" w:rsidRDefault="00F47D86" w:rsidP="00DA17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1. </w:t>
            </w:r>
          </w:p>
        </w:tc>
        <w:tc>
          <w:tcPr>
            <w:tcW w:w="4750" w:type="dxa"/>
          </w:tcPr>
          <w:p w:rsidR="00F47D86" w:rsidRPr="0079381B" w:rsidRDefault="00F47D86" w:rsidP="00B076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0"/>
              </w:rPr>
            </w:pPr>
            <w:r w:rsidRPr="0079381B">
              <w:rPr>
                <w:rFonts w:ascii="Times New Roman" w:hAnsi="Times New Roman"/>
                <w:szCs w:val="20"/>
              </w:rPr>
              <w:t>Гармонические токи  и напряжения. Действующие и средние значения токов и напряжений. Активные и реактивные сопротивления, полное сопротивление цепи. Частотные свойства  реактивных элементов цепей. Метод комплексных амплитуд. Векторные диаграммы.  Уравнения элементов в комплексной форме. Активная и реа</w:t>
            </w:r>
            <w:r w:rsidRPr="0079381B">
              <w:rPr>
                <w:rFonts w:ascii="Times New Roman" w:hAnsi="Times New Roman"/>
                <w:szCs w:val="20"/>
              </w:rPr>
              <w:t>к</w:t>
            </w:r>
            <w:r w:rsidRPr="0079381B">
              <w:rPr>
                <w:rFonts w:ascii="Times New Roman" w:hAnsi="Times New Roman"/>
                <w:szCs w:val="20"/>
              </w:rPr>
              <w:t>тивная мощности</w:t>
            </w:r>
          </w:p>
        </w:tc>
        <w:tc>
          <w:tcPr>
            <w:tcW w:w="850" w:type="dxa"/>
          </w:tcPr>
          <w:p w:rsidR="00F47D86" w:rsidRPr="008478C9" w:rsidRDefault="00F47D86" w:rsidP="000009D0">
            <w:pPr>
              <w:pStyle w:val="Default"/>
              <w:jc w:val="center"/>
              <w:rPr>
                <w:sz w:val="20"/>
                <w:szCs w:val="20"/>
              </w:rPr>
            </w:pPr>
            <w:r w:rsidRPr="008478C9">
              <w:rPr>
                <w:sz w:val="20"/>
                <w:szCs w:val="20"/>
              </w:rPr>
              <w:t>6/15</w:t>
            </w:r>
          </w:p>
        </w:tc>
        <w:tc>
          <w:tcPr>
            <w:tcW w:w="1276" w:type="dxa"/>
          </w:tcPr>
          <w:p w:rsidR="00F47D86" w:rsidRPr="00E14DE3" w:rsidRDefault="00F47D86" w:rsidP="00B14714">
            <w:pPr>
              <w:pStyle w:val="Default"/>
              <w:jc w:val="center"/>
              <w:rPr>
                <w:sz w:val="20"/>
                <w:szCs w:val="20"/>
              </w:rPr>
            </w:pPr>
            <w:r w:rsidRPr="00E14DE3">
              <w:rPr>
                <w:sz w:val="20"/>
                <w:szCs w:val="20"/>
              </w:rPr>
              <w:t>2 стр.42-631</w:t>
            </w:r>
          </w:p>
        </w:tc>
        <w:tc>
          <w:tcPr>
            <w:tcW w:w="975" w:type="dxa"/>
          </w:tcPr>
          <w:p w:rsidR="00F47D86" w:rsidRPr="000C33FE" w:rsidRDefault="00F47D86" w:rsidP="00181EB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 w:rsidR="00F47D86" w:rsidRPr="006E3B62" w:rsidTr="00B076F5">
        <w:trPr>
          <w:cantSplit/>
          <w:trHeight w:hRule="exact" w:val="926"/>
          <w:jc w:val="center"/>
        </w:trPr>
        <w:tc>
          <w:tcPr>
            <w:tcW w:w="1204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  <w:r w:rsidRPr="0089680E">
              <w:rPr>
                <w:sz w:val="20"/>
                <w:szCs w:val="20"/>
              </w:rPr>
              <w:t xml:space="preserve">Раздел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750" w:type="dxa"/>
          </w:tcPr>
          <w:p w:rsidR="00F47D86" w:rsidRPr="0079381B" w:rsidRDefault="00F47D86" w:rsidP="00B076F5">
            <w:pPr>
              <w:pStyle w:val="Default"/>
              <w:jc w:val="both"/>
              <w:rPr>
                <w:sz w:val="20"/>
                <w:szCs w:val="20"/>
              </w:rPr>
            </w:pPr>
            <w:r w:rsidRPr="0079381B">
              <w:rPr>
                <w:sz w:val="20"/>
                <w:szCs w:val="20"/>
              </w:rPr>
              <w:t>Амплитудно-частотные и фазо-частотные характер</w:t>
            </w:r>
            <w:r w:rsidRPr="0079381B">
              <w:rPr>
                <w:sz w:val="20"/>
                <w:szCs w:val="20"/>
              </w:rPr>
              <w:t>и</w:t>
            </w:r>
            <w:r w:rsidRPr="0079381B">
              <w:rPr>
                <w:sz w:val="20"/>
                <w:szCs w:val="20"/>
              </w:rPr>
              <w:t>стики. Фильтры: типы, характеристики, расчет коэ</w:t>
            </w:r>
            <w:r w:rsidRPr="0079381B">
              <w:rPr>
                <w:sz w:val="20"/>
                <w:szCs w:val="20"/>
              </w:rPr>
              <w:t>ф</w:t>
            </w:r>
            <w:r w:rsidRPr="0079381B">
              <w:rPr>
                <w:sz w:val="20"/>
                <w:szCs w:val="20"/>
              </w:rPr>
              <w:t>фициента передачи. Колебательные контуры и их частотные характ</w:t>
            </w:r>
            <w:r w:rsidRPr="0079381B">
              <w:rPr>
                <w:sz w:val="20"/>
                <w:szCs w:val="20"/>
              </w:rPr>
              <w:t>е</w:t>
            </w:r>
            <w:r w:rsidRPr="0079381B">
              <w:rPr>
                <w:sz w:val="20"/>
                <w:szCs w:val="20"/>
              </w:rPr>
              <w:t>ристики, применение.</w:t>
            </w:r>
          </w:p>
        </w:tc>
        <w:tc>
          <w:tcPr>
            <w:tcW w:w="850" w:type="dxa"/>
          </w:tcPr>
          <w:p w:rsidR="00F47D86" w:rsidRPr="008478C9" w:rsidRDefault="00F47D86" w:rsidP="000009D0">
            <w:pPr>
              <w:pStyle w:val="Default"/>
              <w:jc w:val="center"/>
              <w:rPr>
                <w:sz w:val="20"/>
                <w:szCs w:val="20"/>
              </w:rPr>
            </w:pPr>
            <w:r w:rsidRPr="008478C9">
              <w:rPr>
                <w:sz w:val="20"/>
                <w:szCs w:val="20"/>
              </w:rPr>
              <w:t>8/17</w:t>
            </w:r>
          </w:p>
        </w:tc>
        <w:tc>
          <w:tcPr>
            <w:tcW w:w="1276" w:type="dxa"/>
          </w:tcPr>
          <w:p w:rsidR="00F47D86" w:rsidRPr="00E14DE3" w:rsidRDefault="00F47D86" w:rsidP="002F24B6">
            <w:pPr>
              <w:pStyle w:val="Default"/>
              <w:jc w:val="center"/>
              <w:rPr>
                <w:sz w:val="20"/>
                <w:szCs w:val="20"/>
              </w:rPr>
            </w:pPr>
            <w:r w:rsidRPr="00E14DE3">
              <w:rPr>
                <w:sz w:val="20"/>
                <w:szCs w:val="20"/>
              </w:rPr>
              <w:t>7 с. 66-70</w:t>
            </w:r>
          </w:p>
        </w:tc>
        <w:tc>
          <w:tcPr>
            <w:tcW w:w="975" w:type="dxa"/>
            <w:vAlign w:val="center"/>
          </w:tcPr>
          <w:p w:rsidR="00F47D86" w:rsidRPr="006E3B62" w:rsidRDefault="00F47D86" w:rsidP="002F24B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 w:rsidR="00F47D86" w:rsidRPr="006E3B62">
        <w:trPr>
          <w:cantSplit/>
          <w:trHeight w:hRule="exact" w:val="1503"/>
          <w:jc w:val="center"/>
        </w:trPr>
        <w:tc>
          <w:tcPr>
            <w:tcW w:w="1204" w:type="dxa"/>
          </w:tcPr>
          <w:p w:rsidR="00F47D86" w:rsidRPr="0089680E" w:rsidRDefault="00F47D86" w:rsidP="00DA17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2</w:t>
            </w:r>
          </w:p>
        </w:tc>
        <w:tc>
          <w:tcPr>
            <w:tcW w:w="4750" w:type="dxa"/>
          </w:tcPr>
          <w:p w:rsidR="00F47D86" w:rsidRPr="0079381B" w:rsidRDefault="00F47D86" w:rsidP="00B076F5">
            <w:pPr>
              <w:pStyle w:val="Default"/>
              <w:jc w:val="both"/>
              <w:rPr>
                <w:sz w:val="20"/>
                <w:szCs w:val="20"/>
              </w:rPr>
            </w:pPr>
            <w:r w:rsidRPr="0079381B">
              <w:rPr>
                <w:sz w:val="20"/>
                <w:szCs w:val="20"/>
              </w:rPr>
              <w:t>Периодический сигнал и ряд Фурье. Ампл</w:t>
            </w:r>
            <w:r w:rsidRPr="0079381B">
              <w:rPr>
                <w:sz w:val="20"/>
                <w:szCs w:val="20"/>
              </w:rPr>
              <w:t>и</w:t>
            </w:r>
            <w:r w:rsidRPr="0079381B">
              <w:rPr>
                <w:sz w:val="20"/>
                <w:szCs w:val="20"/>
              </w:rPr>
              <w:t>тудный и фазовый спектры сигнала.  Ко</w:t>
            </w:r>
            <w:r w:rsidRPr="0079381B">
              <w:rPr>
                <w:sz w:val="20"/>
                <w:szCs w:val="20"/>
              </w:rPr>
              <w:t>м</w:t>
            </w:r>
            <w:r w:rsidRPr="0079381B">
              <w:rPr>
                <w:sz w:val="20"/>
                <w:szCs w:val="20"/>
              </w:rPr>
              <w:t>плексная форма ряда Фурье. Физический и двусторонний спектры. Спектр непериодического сигнала. Интеграл Фурье. Спе</w:t>
            </w:r>
            <w:r w:rsidRPr="0079381B">
              <w:rPr>
                <w:sz w:val="20"/>
                <w:szCs w:val="20"/>
              </w:rPr>
              <w:t>к</w:t>
            </w:r>
            <w:r w:rsidRPr="0079381B">
              <w:rPr>
                <w:sz w:val="20"/>
                <w:szCs w:val="20"/>
              </w:rPr>
              <w:t>тральная плотность. Применение модулированных сигналов</w:t>
            </w:r>
          </w:p>
        </w:tc>
        <w:tc>
          <w:tcPr>
            <w:tcW w:w="850" w:type="dxa"/>
          </w:tcPr>
          <w:p w:rsidR="00F47D86" w:rsidRPr="008478C9" w:rsidRDefault="00F47D86" w:rsidP="000009D0">
            <w:pPr>
              <w:pStyle w:val="Default"/>
              <w:jc w:val="center"/>
              <w:rPr>
                <w:sz w:val="20"/>
                <w:szCs w:val="20"/>
              </w:rPr>
            </w:pPr>
            <w:r w:rsidRPr="008478C9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9/27</w:t>
            </w:r>
          </w:p>
        </w:tc>
        <w:tc>
          <w:tcPr>
            <w:tcW w:w="1276" w:type="dxa"/>
          </w:tcPr>
          <w:p w:rsidR="00F47D86" w:rsidRPr="00E14DE3" w:rsidRDefault="00F47D86" w:rsidP="002F24B6">
            <w:pPr>
              <w:pStyle w:val="Default"/>
              <w:jc w:val="center"/>
              <w:rPr>
                <w:sz w:val="20"/>
                <w:szCs w:val="20"/>
              </w:rPr>
            </w:pPr>
            <w:r w:rsidRPr="00E14DE3">
              <w:rPr>
                <w:sz w:val="20"/>
                <w:szCs w:val="20"/>
              </w:rPr>
              <w:t>2 стр.42-63</w:t>
            </w:r>
          </w:p>
        </w:tc>
        <w:tc>
          <w:tcPr>
            <w:tcW w:w="975" w:type="dxa"/>
            <w:vAlign w:val="center"/>
          </w:tcPr>
          <w:p w:rsidR="00F47D86" w:rsidRPr="000C33FE" w:rsidRDefault="00F47D86" w:rsidP="002F24B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F47D86" w:rsidRPr="006E3B62">
        <w:trPr>
          <w:cantSplit/>
          <w:trHeight w:hRule="exact" w:val="892"/>
          <w:jc w:val="center"/>
        </w:trPr>
        <w:tc>
          <w:tcPr>
            <w:tcW w:w="1204" w:type="dxa"/>
          </w:tcPr>
          <w:p w:rsidR="00F47D86" w:rsidRPr="0089680E" w:rsidRDefault="00F47D86" w:rsidP="00DA1791">
            <w:pPr>
              <w:pStyle w:val="Default"/>
              <w:rPr>
                <w:sz w:val="20"/>
                <w:szCs w:val="20"/>
              </w:rPr>
            </w:pPr>
            <w:r w:rsidRPr="00002023">
              <w:rPr>
                <w:sz w:val="20"/>
                <w:szCs w:val="20"/>
              </w:rPr>
              <w:t xml:space="preserve">Раздел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750" w:type="dxa"/>
          </w:tcPr>
          <w:p w:rsidR="00F47D86" w:rsidRPr="0079381B" w:rsidRDefault="00F47D86" w:rsidP="00B076F5">
            <w:pPr>
              <w:pStyle w:val="Default"/>
              <w:jc w:val="both"/>
              <w:rPr>
                <w:sz w:val="20"/>
                <w:szCs w:val="20"/>
              </w:rPr>
            </w:pPr>
            <w:r w:rsidRPr="0079381B">
              <w:rPr>
                <w:sz w:val="20"/>
                <w:szCs w:val="20"/>
              </w:rPr>
              <w:t>Понятие переходного процесса. Расчет переходного процесса классическим методом. Установившиеся и переходные токи. Законы коммутации</w:t>
            </w:r>
          </w:p>
        </w:tc>
        <w:tc>
          <w:tcPr>
            <w:tcW w:w="850" w:type="dxa"/>
          </w:tcPr>
          <w:p w:rsidR="00F47D86" w:rsidRPr="008478C9" w:rsidRDefault="00F47D86" w:rsidP="000009D0">
            <w:pPr>
              <w:pStyle w:val="Default"/>
              <w:jc w:val="center"/>
              <w:rPr>
                <w:sz w:val="20"/>
                <w:szCs w:val="20"/>
              </w:rPr>
            </w:pPr>
            <w:r w:rsidRPr="008478C9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7/12</w:t>
            </w:r>
          </w:p>
        </w:tc>
        <w:tc>
          <w:tcPr>
            <w:tcW w:w="1276" w:type="dxa"/>
          </w:tcPr>
          <w:p w:rsidR="00F47D86" w:rsidRPr="00E14DE3" w:rsidRDefault="00F47D86" w:rsidP="002F24B6">
            <w:pPr>
              <w:pStyle w:val="Default"/>
              <w:jc w:val="center"/>
              <w:rPr>
                <w:sz w:val="20"/>
                <w:szCs w:val="20"/>
              </w:rPr>
            </w:pPr>
            <w:r w:rsidRPr="00E14DE3">
              <w:rPr>
                <w:sz w:val="20"/>
                <w:szCs w:val="20"/>
              </w:rPr>
              <w:t>4 стр.102-156</w:t>
            </w:r>
          </w:p>
        </w:tc>
        <w:tc>
          <w:tcPr>
            <w:tcW w:w="975" w:type="dxa"/>
            <w:vAlign w:val="center"/>
          </w:tcPr>
          <w:p w:rsidR="00F47D86" w:rsidRPr="000C33FE" w:rsidRDefault="00F47D86" w:rsidP="002F24B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 w:rsidR="00F47D86" w:rsidRPr="006E3B62">
        <w:trPr>
          <w:cantSplit/>
          <w:trHeight w:val="1257"/>
          <w:jc w:val="center"/>
        </w:trPr>
        <w:tc>
          <w:tcPr>
            <w:tcW w:w="1204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  <w:r w:rsidRPr="006E3B62">
              <w:rPr>
                <w:sz w:val="20"/>
                <w:szCs w:val="20"/>
              </w:rPr>
              <w:t xml:space="preserve">Раздел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750" w:type="dxa"/>
            <w:vAlign w:val="center"/>
          </w:tcPr>
          <w:p w:rsidR="00F47D86" w:rsidRPr="0079381B" w:rsidRDefault="00F47D86" w:rsidP="00B076F5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9381B">
              <w:rPr>
                <w:rFonts w:ascii="Times New Roman" w:hAnsi="Times New Roman"/>
                <w:sz w:val="20"/>
                <w:szCs w:val="20"/>
                <w:lang w:eastAsia="ru-RU"/>
              </w:rPr>
              <w:t>Принцип получения симметричной трехфазной ЭДС. Способ изображения симметричной системы ЭДС. Соединение эле</w:t>
            </w:r>
            <w:r w:rsidRPr="0079381B">
              <w:rPr>
                <w:rFonts w:ascii="Times New Roman" w:hAnsi="Times New Roman"/>
                <w:sz w:val="20"/>
                <w:szCs w:val="20"/>
                <w:lang w:eastAsia="ru-RU"/>
              </w:rPr>
              <w:softHyphen/>
              <w:t>ментов трехфазной цепи звездой. С</w:t>
            </w:r>
            <w:r w:rsidRPr="0079381B">
              <w:rPr>
                <w:rFonts w:ascii="Times New Roman" w:hAnsi="Times New Roman"/>
                <w:sz w:val="20"/>
                <w:szCs w:val="20"/>
                <w:lang w:eastAsia="ru-RU"/>
              </w:rPr>
              <w:t>о</w:t>
            </w:r>
            <w:r w:rsidRPr="0079381B">
              <w:rPr>
                <w:rFonts w:ascii="Times New Roman" w:hAnsi="Times New Roman"/>
                <w:sz w:val="20"/>
                <w:szCs w:val="20"/>
                <w:lang w:eastAsia="ru-RU"/>
              </w:rPr>
              <w:t>единение элементов трехфазной цепи на звезду, на треугольник.</w:t>
            </w:r>
          </w:p>
        </w:tc>
        <w:tc>
          <w:tcPr>
            <w:tcW w:w="850" w:type="dxa"/>
            <w:vAlign w:val="center"/>
          </w:tcPr>
          <w:p w:rsidR="00F47D86" w:rsidRPr="008478C9" w:rsidRDefault="00F47D86" w:rsidP="000009D0">
            <w:pPr>
              <w:pStyle w:val="Default"/>
              <w:ind w:left="-4" w:firstLine="4"/>
              <w:jc w:val="center"/>
              <w:rPr>
                <w:color w:val="auto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8478C9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6/7</w:t>
            </w:r>
          </w:p>
        </w:tc>
        <w:tc>
          <w:tcPr>
            <w:tcW w:w="1276" w:type="dxa"/>
            <w:vAlign w:val="center"/>
          </w:tcPr>
          <w:p w:rsidR="00F47D86" w:rsidRPr="00E14DE3" w:rsidRDefault="00F47D86" w:rsidP="00B14714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E14DE3">
              <w:rPr>
                <w:rFonts w:ascii="Times New Roman" w:hAnsi="Times New Roman"/>
                <w:szCs w:val="20"/>
              </w:rPr>
              <w:t>3 стр.42-63</w:t>
            </w:r>
          </w:p>
        </w:tc>
        <w:tc>
          <w:tcPr>
            <w:tcW w:w="975" w:type="dxa"/>
            <w:vAlign w:val="center"/>
          </w:tcPr>
          <w:p w:rsidR="00F47D86" w:rsidRPr="006E3B62" w:rsidRDefault="00F47D86" w:rsidP="002F24B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 w:rsidR="00F47D86" w:rsidRPr="006E3B62" w:rsidTr="00B076F5">
        <w:trPr>
          <w:cantSplit/>
          <w:trHeight w:hRule="exact" w:val="2685"/>
          <w:jc w:val="center"/>
        </w:trPr>
        <w:tc>
          <w:tcPr>
            <w:tcW w:w="1204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  <w:r w:rsidRPr="006E3B62">
              <w:rPr>
                <w:sz w:val="20"/>
                <w:szCs w:val="20"/>
              </w:rPr>
              <w:t xml:space="preserve">Раздел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750" w:type="dxa"/>
            <w:vAlign w:val="center"/>
          </w:tcPr>
          <w:p w:rsidR="00F47D86" w:rsidRPr="0079381B" w:rsidRDefault="00F47D86" w:rsidP="00B06633">
            <w:pPr>
              <w:pStyle w:val="af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9381B">
              <w:rPr>
                <w:rFonts w:ascii="Times New Roman" w:hAnsi="Times New Roman"/>
                <w:sz w:val="20"/>
                <w:szCs w:val="20"/>
              </w:rPr>
              <w:t>Полупроводники. Электронно-дырочный переход. Диод. Виды диодов, их параметры. Биполярные и п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о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левые транзисторы. Параметры, вольтамперные х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а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рактеристики и эквивалентные схемы транзисторов</w:t>
            </w:r>
            <w:r w:rsidRPr="0079381B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 xml:space="preserve">. 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Три основные схемы усилителей на транзисторах. Р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е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зистивный усилитель. Резонансный усилитель. О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б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ратная связь в усилителях. Влияние обратной связи на свойс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т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ва усилителей. Элементы интегральных схем.  Дифференциальный усилитель. Операционный ус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и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литель. Параметры операционных усилит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е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лей. Схемы включения операционных усилит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е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лей.</w:t>
            </w:r>
          </w:p>
        </w:tc>
        <w:tc>
          <w:tcPr>
            <w:tcW w:w="850" w:type="dxa"/>
            <w:vAlign w:val="center"/>
          </w:tcPr>
          <w:p w:rsidR="00F47D86" w:rsidRPr="008478C9" w:rsidRDefault="00F47D86" w:rsidP="000009D0">
            <w:pPr>
              <w:pStyle w:val="Default"/>
              <w:ind w:left="-4" w:firstLine="4"/>
              <w:jc w:val="center"/>
              <w:rPr>
                <w:color w:val="auto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8478C9">
              <w:rPr>
                <w:color w:val="auto"/>
                <w:spacing w:val="7"/>
                <w:sz w:val="20"/>
                <w:szCs w:val="20"/>
                <w:shd w:val="clear" w:color="auto" w:fill="FFFFFF"/>
                <w:lang w:eastAsia="ru-RU"/>
              </w:rPr>
              <w:t>6/20</w:t>
            </w:r>
          </w:p>
        </w:tc>
        <w:tc>
          <w:tcPr>
            <w:tcW w:w="1276" w:type="dxa"/>
            <w:vAlign w:val="center"/>
          </w:tcPr>
          <w:p w:rsidR="00F47D86" w:rsidRPr="00E14DE3" w:rsidRDefault="00F47D86" w:rsidP="00B14714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E14DE3">
              <w:rPr>
                <w:rFonts w:ascii="Times New Roman" w:hAnsi="Times New Roman"/>
                <w:szCs w:val="20"/>
              </w:rPr>
              <w:t>2 стр.52-94</w:t>
            </w:r>
          </w:p>
        </w:tc>
        <w:tc>
          <w:tcPr>
            <w:tcW w:w="975" w:type="dxa"/>
            <w:vAlign w:val="center"/>
          </w:tcPr>
          <w:p w:rsidR="00F47D86" w:rsidRDefault="00F47D86" w:rsidP="002F24B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 w:rsidR="00F47D86" w:rsidRPr="006E3B62">
        <w:trPr>
          <w:cantSplit/>
          <w:trHeight w:hRule="exact" w:val="1708"/>
          <w:jc w:val="center"/>
        </w:trPr>
        <w:tc>
          <w:tcPr>
            <w:tcW w:w="1204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  <w:r w:rsidRPr="006E3B62">
              <w:rPr>
                <w:sz w:val="20"/>
                <w:szCs w:val="20"/>
              </w:rPr>
              <w:t xml:space="preserve">Раздел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750" w:type="dxa"/>
            <w:vAlign w:val="center"/>
          </w:tcPr>
          <w:p w:rsidR="00F47D86" w:rsidRPr="0079381B" w:rsidRDefault="00F47D86" w:rsidP="00B06633">
            <w:pPr>
              <w:pStyle w:val="af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9381B">
              <w:rPr>
                <w:rFonts w:ascii="Times New Roman" w:hAnsi="Times New Roman"/>
                <w:sz w:val="20"/>
                <w:szCs w:val="20"/>
              </w:rPr>
              <w:t>Генераторы сигналов. Критерии устойчивости. Авт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о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генератор на туннельном диоде. Автогенераторы с внешней обратной связью. Условия самовозбужд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е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ния. Генераторы сигналов. Критерии устойчивости. Автогенератор на туннельном диоде. Автогенераторы с внешней обратной связью. Условия самовозбужд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е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ния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F47D86" w:rsidRPr="008478C9" w:rsidRDefault="00F47D86" w:rsidP="000009D0">
            <w:pPr>
              <w:pStyle w:val="Default"/>
              <w:ind w:left="-4" w:firstLine="4"/>
              <w:jc w:val="center"/>
              <w:rPr>
                <w:color w:val="auto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8478C9">
              <w:rPr>
                <w:color w:val="auto"/>
                <w:spacing w:val="7"/>
                <w:sz w:val="20"/>
                <w:szCs w:val="20"/>
                <w:shd w:val="clear" w:color="auto" w:fill="FFFFFF"/>
                <w:lang w:eastAsia="ru-RU"/>
              </w:rPr>
              <w:t>7/21</w:t>
            </w:r>
          </w:p>
        </w:tc>
        <w:tc>
          <w:tcPr>
            <w:tcW w:w="1276" w:type="dxa"/>
            <w:vAlign w:val="center"/>
          </w:tcPr>
          <w:p w:rsidR="00F47D86" w:rsidRPr="00E14DE3" w:rsidRDefault="00F47D86" w:rsidP="002F24B6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E14DE3">
              <w:rPr>
                <w:rFonts w:ascii="Times New Roman" w:hAnsi="Times New Roman"/>
                <w:szCs w:val="20"/>
              </w:rPr>
              <w:t>2 стр.132-155</w:t>
            </w:r>
          </w:p>
        </w:tc>
        <w:tc>
          <w:tcPr>
            <w:tcW w:w="975" w:type="dxa"/>
            <w:vAlign w:val="center"/>
          </w:tcPr>
          <w:p w:rsidR="00F47D86" w:rsidRDefault="00F47D86" w:rsidP="002F24B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 w:rsidR="00F47D86" w:rsidRPr="006E3B62">
        <w:trPr>
          <w:cantSplit/>
          <w:trHeight w:hRule="exact" w:val="1863"/>
          <w:jc w:val="center"/>
        </w:trPr>
        <w:tc>
          <w:tcPr>
            <w:tcW w:w="1204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  <w:r w:rsidRPr="006E3B62">
              <w:rPr>
                <w:sz w:val="20"/>
                <w:szCs w:val="20"/>
              </w:rPr>
              <w:t xml:space="preserve">Раздел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4750" w:type="dxa"/>
            <w:vAlign w:val="center"/>
          </w:tcPr>
          <w:p w:rsidR="00F47D86" w:rsidRPr="0079381B" w:rsidRDefault="00F47D86" w:rsidP="00B06633">
            <w:pPr>
              <w:pStyle w:val="af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79381B">
              <w:rPr>
                <w:rFonts w:ascii="Times New Roman" w:hAnsi="Times New Roman"/>
                <w:sz w:val="20"/>
                <w:szCs w:val="20"/>
              </w:rPr>
              <w:t>Алгебра логики и основные логические функции, преобразования логических функций. Логические элементы  И, ИЛИ, НЕ. Построение логич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е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ских  схем  по заданной логической функции.  Совершенные нормальные формы представления функций. Конъю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к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тивные и дизъюнктивные термы. Минимизация лог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и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 xml:space="preserve">ческих функций. </w:t>
            </w:r>
          </w:p>
        </w:tc>
        <w:tc>
          <w:tcPr>
            <w:tcW w:w="850" w:type="dxa"/>
            <w:vAlign w:val="center"/>
          </w:tcPr>
          <w:p w:rsidR="00F47D86" w:rsidRPr="008478C9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8478C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6/17</w:t>
            </w:r>
          </w:p>
        </w:tc>
        <w:tc>
          <w:tcPr>
            <w:tcW w:w="1276" w:type="dxa"/>
            <w:vAlign w:val="center"/>
          </w:tcPr>
          <w:p w:rsidR="00F47D86" w:rsidRPr="00E14DE3" w:rsidRDefault="00F47D86" w:rsidP="002F24B6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E14DE3">
              <w:rPr>
                <w:rFonts w:ascii="Times New Roman" w:hAnsi="Times New Roman"/>
                <w:szCs w:val="20"/>
              </w:rPr>
              <w:t>1 стр.12-36</w:t>
            </w:r>
          </w:p>
        </w:tc>
        <w:tc>
          <w:tcPr>
            <w:tcW w:w="975" w:type="dxa"/>
            <w:vAlign w:val="center"/>
          </w:tcPr>
          <w:p w:rsidR="00F47D86" w:rsidRPr="00DE4772" w:rsidRDefault="00F47D86" w:rsidP="00DE4772">
            <w:pPr>
              <w:pStyle w:val="Default"/>
              <w:jc w:val="center"/>
              <w:rPr>
                <w:sz w:val="20"/>
                <w:szCs w:val="20"/>
              </w:rPr>
            </w:pPr>
            <w:r w:rsidRPr="00DE4772">
              <w:rPr>
                <w:bCs/>
                <w:sz w:val="20"/>
                <w:szCs w:val="20"/>
              </w:rPr>
              <w:t>тест, пр</w:t>
            </w:r>
            <w:r w:rsidRPr="00DE4772">
              <w:rPr>
                <w:bCs/>
                <w:sz w:val="20"/>
                <w:szCs w:val="20"/>
              </w:rPr>
              <w:t>о</w:t>
            </w:r>
            <w:r w:rsidRPr="00DE4772">
              <w:rPr>
                <w:bCs/>
                <w:sz w:val="20"/>
                <w:szCs w:val="20"/>
              </w:rPr>
              <w:t>верка практич</w:t>
            </w:r>
            <w:r w:rsidRPr="00DE4772">
              <w:rPr>
                <w:bCs/>
                <w:sz w:val="20"/>
                <w:szCs w:val="20"/>
              </w:rPr>
              <w:t>е</w:t>
            </w:r>
            <w:r w:rsidRPr="00DE4772">
              <w:rPr>
                <w:bCs/>
                <w:sz w:val="20"/>
                <w:szCs w:val="20"/>
              </w:rPr>
              <w:t>ской р</w:t>
            </w:r>
            <w:r w:rsidRPr="00DE4772">
              <w:rPr>
                <w:bCs/>
                <w:sz w:val="20"/>
                <w:szCs w:val="20"/>
              </w:rPr>
              <w:t>а</w:t>
            </w:r>
            <w:r w:rsidRPr="00DE4772">
              <w:rPr>
                <w:bCs/>
                <w:sz w:val="20"/>
                <w:szCs w:val="20"/>
              </w:rPr>
              <w:t>боты</w:t>
            </w:r>
          </w:p>
        </w:tc>
      </w:tr>
      <w:tr w:rsidR="00F47D86" w:rsidRPr="006E3B62">
        <w:trPr>
          <w:cantSplit/>
          <w:trHeight w:hRule="exact" w:val="897"/>
          <w:jc w:val="center"/>
        </w:trPr>
        <w:tc>
          <w:tcPr>
            <w:tcW w:w="1204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  <w:r w:rsidRPr="006E3B62">
              <w:rPr>
                <w:sz w:val="20"/>
                <w:szCs w:val="20"/>
              </w:rPr>
              <w:t xml:space="preserve">Раздел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4750" w:type="dxa"/>
            <w:vAlign w:val="center"/>
          </w:tcPr>
          <w:p w:rsidR="00F47D86" w:rsidRPr="0079381B" w:rsidRDefault="00F47D86" w:rsidP="00B06633">
            <w:pPr>
              <w:pStyle w:val="af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79381B">
              <w:rPr>
                <w:rFonts w:ascii="Times New Roman" w:hAnsi="Times New Roman"/>
                <w:sz w:val="20"/>
                <w:szCs w:val="20"/>
              </w:rPr>
              <w:t>Дешифраторы, шифраторы. Мультиплексоры. Лог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и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ческое описание, построение. Цифровые компарат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о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ры. Сумматоры. Арифмет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и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ко-логические устройства</w:t>
            </w:r>
          </w:p>
        </w:tc>
        <w:tc>
          <w:tcPr>
            <w:tcW w:w="850" w:type="dxa"/>
            <w:vAlign w:val="center"/>
          </w:tcPr>
          <w:p w:rsidR="00F47D86" w:rsidRPr="008478C9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8478C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6/17</w:t>
            </w:r>
          </w:p>
        </w:tc>
        <w:tc>
          <w:tcPr>
            <w:tcW w:w="1276" w:type="dxa"/>
            <w:vAlign w:val="center"/>
          </w:tcPr>
          <w:p w:rsidR="00F47D86" w:rsidRPr="00E14DE3" w:rsidRDefault="00F47D86" w:rsidP="002F24B6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E14DE3">
              <w:rPr>
                <w:rFonts w:ascii="Times New Roman" w:hAnsi="Times New Roman"/>
                <w:szCs w:val="20"/>
              </w:rPr>
              <w:t>3 стр.10-41</w:t>
            </w:r>
          </w:p>
        </w:tc>
        <w:tc>
          <w:tcPr>
            <w:tcW w:w="975" w:type="dxa"/>
            <w:vAlign w:val="center"/>
          </w:tcPr>
          <w:p w:rsidR="00F47D86" w:rsidRPr="00DE4772" w:rsidRDefault="00F47D86" w:rsidP="00DE4772">
            <w:pPr>
              <w:pStyle w:val="Default"/>
              <w:jc w:val="center"/>
              <w:rPr>
                <w:sz w:val="20"/>
                <w:szCs w:val="20"/>
              </w:rPr>
            </w:pPr>
            <w:r w:rsidRPr="00DE4772">
              <w:rPr>
                <w:bCs/>
                <w:sz w:val="20"/>
                <w:szCs w:val="20"/>
              </w:rPr>
              <w:t>тест</w:t>
            </w:r>
          </w:p>
        </w:tc>
      </w:tr>
      <w:tr w:rsidR="00F47D86" w:rsidRPr="006E3B62" w:rsidTr="00B076F5">
        <w:trPr>
          <w:cantSplit/>
          <w:trHeight w:hRule="exact" w:val="1894"/>
          <w:jc w:val="center"/>
        </w:trPr>
        <w:tc>
          <w:tcPr>
            <w:tcW w:w="1204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  <w:r w:rsidRPr="006E3B62">
              <w:rPr>
                <w:sz w:val="20"/>
                <w:szCs w:val="20"/>
              </w:rPr>
              <w:t xml:space="preserve">Раздел 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4750" w:type="dxa"/>
            <w:vAlign w:val="center"/>
          </w:tcPr>
          <w:p w:rsidR="00F47D86" w:rsidRPr="0079381B" w:rsidRDefault="00F47D86" w:rsidP="00B06633">
            <w:pPr>
              <w:pStyle w:val="af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79381B">
              <w:rPr>
                <w:rFonts w:ascii="Times New Roman" w:hAnsi="Times New Roman"/>
                <w:sz w:val="20"/>
                <w:szCs w:val="20"/>
              </w:rPr>
              <w:t>Биполярный транзистор в ключевом режиме. Полевые транзисторы. Переходные процессы. Ключи на пол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е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вых транзисторах. Ключи на КМОП транзисторах. Логические элементы с открытым коллектором. Л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о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гические элементы с тремя состояниями на выходе. Назначение выходных каскадов для обслуживания шин ЭВМ.</w:t>
            </w:r>
          </w:p>
        </w:tc>
        <w:tc>
          <w:tcPr>
            <w:tcW w:w="850" w:type="dxa"/>
            <w:vAlign w:val="center"/>
          </w:tcPr>
          <w:p w:rsidR="00F47D86" w:rsidRPr="008478C9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8478C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6/11</w:t>
            </w:r>
          </w:p>
        </w:tc>
        <w:tc>
          <w:tcPr>
            <w:tcW w:w="1276" w:type="dxa"/>
            <w:vAlign w:val="center"/>
          </w:tcPr>
          <w:p w:rsidR="00F47D86" w:rsidRPr="00E14DE3" w:rsidRDefault="00F47D86" w:rsidP="002F24B6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E14DE3">
              <w:rPr>
                <w:rFonts w:ascii="Times New Roman" w:hAnsi="Times New Roman"/>
                <w:szCs w:val="20"/>
              </w:rPr>
              <w:t>4 стр.82-113</w:t>
            </w:r>
          </w:p>
        </w:tc>
        <w:tc>
          <w:tcPr>
            <w:tcW w:w="975" w:type="dxa"/>
            <w:vAlign w:val="center"/>
          </w:tcPr>
          <w:p w:rsidR="00F47D86" w:rsidRPr="00DE4772" w:rsidRDefault="00F47D86" w:rsidP="00DE4772">
            <w:pPr>
              <w:pStyle w:val="Default"/>
              <w:jc w:val="center"/>
              <w:rPr>
                <w:sz w:val="20"/>
                <w:szCs w:val="20"/>
              </w:rPr>
            </w:pPr>
            <w:r w:rsidRPr="00DE4772">
              <w:rPr>
                <w:bCs/>
                <w:sz w:val="20"/>
                <w:szCs w:val="20"/>
              </w:rPr>
              <w:t>тест</w:t>
            </w:r>
          </w:p>
        </w:tc>
      </w:tr>
      <w:tr w:rsidR="00F47D86" w:rsidRPr="006E3B62">
        <w:trPr>
          <w:cantSplit/>
          <w:trHeight w:hRule="exact" w:val="2702"/>
          <w:jc w:val="center"/>
        </w:trPr>
        <w:tc>
          <w:tcPr>
            <w:tcW w:w="1204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  <w:r w:rsidRPr="006E3B62">
              <w:rPr>
                <w:sz w:val="20"/>
                <w:szCs w:val="20"/>
              </w:rPr>
              <w:t xml:space="preserve">Раздел 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4750" w:type="dxa"/>
            <w:vAlign w:val="center"/>
          </w:tcPr>
          <w:p w:rsidR="00F47D86" w:rsidRPr="0079381B" w:rsidRDefault="00F47D86" w:rsidP="00B06633">
            <w:pPr>
              <w:pStyle w:val="af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79381B">
              <w:rPr>
                <w:rFonts w:ascii="Times New Roman" w:hAnsi="Times New Roman"/>
                <w:sz w:val="20"/>
                <w:szCs w:val="20"/>
              </w:rPr>
              <w:t>Основная модель цифровых автоматов. Потенциал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ь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ные и импульсные сигналы.  Асинхронные  потенц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и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альные автоматы. Синхронные автом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а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ты. RS-триггеры. Асинхронные и синхронные триггеры.  Двухступенчатые триггеры. D-триггер, JK-триггер. Счетный триггер. Взаимные преобразования тригг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е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ров. Мультивибраторы, генераторы импульсов. Рег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и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стры памяти, сдвигающие регистры. Принципы п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о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строения счетчиков. Асинхронные, синхронные  счетчики.  Реверсивные счетчики,  недвоичные сче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т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чики.  Делители ча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с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тоты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F47D86" w:rsidRPr="008478C9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8478C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6/23</w:t>
            </w:r>
          </w:p>
        </w:tc>
        <w:tc>
          <w:tcPr>
            <w:tcW w:w="1276" w:type="dxa"/>
            <w:vAlign w:val="center"/>
          </w:tcPr>
          <w:p w:rsidR="00F47D86" w:rsidRPr="00E14DE3" w:rsidRDefault="00F47D86" w:rsidP="002F24B6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E14DE3">
              <w:rPr>
                <w:rFonts w:ascii="Times New Roman" w:hAnsi="Times New Roman"/>
                <w:szCs w:val="20"/>
              </w:rPr>
              <w:t>2 стр.112-146</w:t>
            </w:r>
          </w:p>
        </w:tc>
        <w:tc>
          <w:tcPr>
            <w:tcW w:w="975" w:type="dxa"/>
            <w:vAlign w:val="center"/>
          </w:tcPr>
          <w:p w:rsidR="00F47D86" w:rsidRDefault="00F47D86" w:rsidP="002F24B6">
            <w:pPr>
              <w:pStyle w:val="Default"/>
              <w:jc w:val="center"/>
              <w:rPr>
                <w:sz w:val="20"/>
                <w:szCs w:val="20"/>
              </w:rPr>
            </w:pPr>
            <w:r w:rsidRPr="00DE4772">
              <w:rPr>
                <w:bCs/>
                <w:sz w:val="20"/>
                <w:szCs w:val="20"/>
              </w:rPr>
              <w:t>тест</w:t>
            </w:r>
          </w:p>
        </w:tc>
      </w:tr>
      <w:tr w:rsidR="00F47D86" w:rsidRPr="006E3B62">
        <w:trPr>
          <w:cantSplit/>
          <w:trHeight w:hRule="exact" w:val="1622"/>
          <w:jc w:val="center"/>
        </w:trPr>
        <w:tc>
          <w:tcPr>
            <w:tcW w:w="1204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  <w:r w:rsidRPr="006E3B62">
              <w:rPr>
                <w:sz w:val="20"/>
                <w:szCs w:val="20"/>
              </w:rPr>
              <w:t xml:space="preserve">Раздел 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4750" w:type="dxa"/>
            <w:vAlign w:val="center"/>
          </w:tcPr>
          <w:p w:rsidR="00F47D86" w:rsidRPr="0079381B" w:rsidRDefault="00F47D86" w:rsidP="00B06633">
            <w:pPr>
              <w:pStyle w:val="af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79381B">
              <w:rPr>
                <w:rFonts w:ascii="Times New Roman" w:hAnsi="Times New Roman"/>
                <w:sz w:val="20"/>
                <w:szCs w:val="20"/>
              </w:rPr>
              <w:t>Типы  запоминающих устройств.  Статические зап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о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минающие устройства. Способы наращив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а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ния числа разрядов и числа ячеек памяти. Динамические зап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о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минающие устройства.  Постоя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н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ные запоминающие  устройства. Перепрограммируемые  запоминающие устройства. Флэш п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а</w:t>
            </w:r>
            <w:r w:rsidRPr="0079381B">
              <w:rPr>
                <w:rFonts w:ascii="Times New Roman" w:hAnsi="Times New Roman"/>
                <w:sz w:val="20"/>
                <w:szCs w:val="20"/>
              </w:rPr>
              <w:t>мять</w:t>
            </w:r>
          </w:p>
        </w:tc>
        <w:tc>
          <w:tcPr>
            <w:tcW w:w="850" w:type="dxa"/>
            <w:vAlign w:val="center"/>
          </w:tcPr>
          <w:p w:rsidR="00F47D86" w:rsidRPr="008478C9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8478C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6/17</w:t>
            </w:r>
          </w:p>
        </w:tc>
        <w:tc>
          <w:tcPr>
            <w:tcW w:w="1276" w:type="dxa"/>
            <w:vAlign w:val="center"/>
          </w:tcPr>
          <w:p w:rsidR="00F47D86" w:rsidRPr="00E14DE3" w:rsidRDefault="00F47D86" w:rsidP="002F24B6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E14DE3">
              <w:rPr>
                <w:rFonts w:ascii="Times New Roman" w:hAnsi="Times New Roman"/>
                <w:szCs w:val="20"/>
              </w:rPr>
              <w:t>7стр.147-192</w:t>
            </w:r>
          </w:p>
        </w:tc>
        <w:tc>
          <w:tcPr>
            <w:tcW w:w="975" w:type="dxa"/>
            <w:vAlign w:val="center"/>
          </w:tcPr>
          <w:p w:rsidR="00F47D86" w:rsidRDefault="00F47D86" w:rsidP="002F24B6">
            <w:pPr>
              <w:pStyle w:val="Default"/>
              <w:jc w:val="center"/>
              <w:rPr>
                <w:sz w:val="20"/>
                <w:szCs w:val="20"/>
              </w:rPr>
            </w:pPr>
            <w:r w:rsidRPr="00DE4772">
              <w:rPr>
                <w:bCs/>
                <w:sz w:val="20"/>
                <w:szCs w:val="20"/>
              </w:rPr>
              <w:t>тест</w:t>
            </w:r>
          </w:p>
        </w:tc>
      </w:tr>
      <w:tr w:rsidR="00F47D86" w:rsidRPr="006E3B62">
        <w:trPr>
          <w:cantSplit/>
          <w:trHeight w:hRule="exact" w:val="2216"/>
          <w:jc w:val="center"/>
        </w:trPr>
        <w:tc>
          <w:tcPr>
            <w:tcW w:w="1204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  <w:r w:rsidRPr="006E3B62">
              <w:rPr>
                <w:sz w:val="20"/>
                <w:szCs w:val="20"/>
              </w:rPr>
              <w:t xml:space="preserve">Раздел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4750" w:type="dxa"/>
            <w:vAlign w:val="center"/>
          </w:tcPr>
          <w:p w:rsidR="00F47D86" w:rsidRPr="00FE2801" w:rsidRDefault="00F47D86" w:rsidP="0079381B">
            <w:pPr>
              <w:pStyle w:val="12"/>
              <w:ind w:firstLine="567"/>
              <w:jc w:val="both"/>
              <w:rPr>
                <w:rFonts w:ascii="Times New Roman" w:hAnsi="Times New Roman"/>
              </w:rPr>
            </w:pPr>
            <w:r w:rsidRPr="00FE2801">
              <w:rPr>
                <w:rFonts w:ascii="Times New Roman" w:hAnsi="Times New Roman"/>
              </w:rPr>
              <w:t>Дискретизация аналоговых сигналов. Параме</w:t>
            </w:r>
            <w:r w:rsidRPr="00FE2801">
              <w:rPr>
                <w:rFonts w:ascii="Times New Roman" w:hAnsi="Times New Roman"/>
              </w:rPr>
              <w:t>т</w:t>
            </w:r>
            <w:r w:rsidRPr="00FE2801">
              <w:rPr>
                <w:rFonts w:ascii="Times New Roman" w:hAnsi="Times New Roman"/>
              </w:rPr>
              <w:t>ры аналого-цифрового преобразован</w:t>
            </w:r>
            <w:r>
              <w:rPr>
                <w:rFonts w:ascii="Times New Roman" w:hAnsi="Times New Roman"/>
              </w:rPr>
              <w:t xml:space="preserve">ия. </w:t>
            </w:r>
            <w:r w:rsidRPr="00FE2801">
              <w:rPr>
                <w:rFonts w:ascii="Times New Roman" w:hAnsi="Times New Roman"/>
              </w:rPr>
              <w:t>Последов</w:t>
            </w:r>
            <w:r w:rsidRPr="00FE2801">
              <w:rPr>
                <w:rFonts w:ascii="Times New Roman" w:hAnsi="Times New Roman"/>
              </w:rPr>
              <w:t>а</w:t>
            </w:r>
            <w:r w:rsidRPr="00FE2801">
              <w:rPr>
                <w:rFonts w:ascii="Times New Roman" w:hAnsi="Times New Roman"/>
              </w:rPr>
              <w:t>тельные аналого-цифровые преобразователи с ед</w:t>
            </w:r>
            <w:r w:rsidRPr="00FE2801">
              <w:rPr>
                <w:rFonts w:ascii="Times New Roman" w:hAnsi="Times New Roman"/>
              </w:rPr>
              <w:t>и</w:t>
            </w:r>
            <w:r w:rsidRPr="00FE2801">
              <w:rPr>
                <w:rFonts w:ascii="Times New Roman" w:hAnsi="Times New Roman"/>
              </w:rPr>
              <w:t>ничным приближением и с поразрядным уравнов</w:t>
            </w:r>
            <w:r w:rsidRPr="00FE2801">
              <w:rPr>
                <w:rFonts w:ascii="Times New Roman" w:hAnsi="Times New Roman"/>
              </w:rPr>
              <w:t>е</w:t>
            </w:r>
            <w:r w:rsidRPr="00FE2801">
              <w:rPr>
                <w:rFonts w:ascii="Times New Roman" w:hAnsi="Times New Roman"/>
              </w:rPr>
              <w:t>шиванием. Аналого-цифровой преобразователь дво</w:t>
            </w:r>
            <w:r w:rsidRPr="00FE2801">
              <w:rPr>
                <w:rFonts w:ascii="Times New Roman" w:hAnsi="Times New Roman"/>
              </w:rPr>
              <w:t>й</w:t>
            </w:r>
            <w:r w:rsidRPr="00FE2801">
              <w:rPr>
                <w:rFonts w:ascii="Times New Roman" w:hAnsi="Times New Roman"/>
              </w:rPr>
              <w:t>ного интегрирования. Параллельные анал</w:t>
            </w:r>
            <w:r w:rsidRPr="00FE2801">
              <w:rPr>
                <w:rFonts w:ascii="Times New Roman" w:hAnsi="Times New Roman"/>
              </w:rPr>
              <w:t>о</w:t>
            </w:r>
            <w:r w:rsidRPr="00FE2801">
              <w:rPr>
                <w:rFonts w:ascii="Times New Roman" w:hAnsi="Times New Roman"/>
              </w:rPr>
              <w:t>го-цифровые преобразователи. Выбор аналого-цифрового преобразователя в зависимости от з</w:t>
            </w:r>
            <w:r w:rsidRPr="00FE2801">
              <w:rPr>
                <w:rFonts w:ascii="Times New Roman" w:hAnsi="Times New Roman"/>
              </w:rPr>
              <w:t>а</w:t>
            </w:r>
            <w:r w:rsidRPr="00FE2801">
              <w:rPr>
                <w:rFonts w:ascii="Times New Roman" w:hAnsi="Times New Roman"/>
              </w:rPr>
              <w:t>дачи и параметров сигнала</w:t>
            </w:r>
          </w:p>
          <w:p w:rsidR="00F47D86" w:rsidRPr="0079381B" w:rsidRDefault="00F47D86" w:rsidP="00B06633">
            <w:pPr>
              <w:pStyle w:val="af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F47D86" w:rsidRPr="008478C9" w:rsidRDefault="00F47D86" w:rsidP="000009D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8478C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6/38</w:t>
            </w:r>
          </w:p>
        </w:tc>
        <w:tc>
          <w:tcPr>
            <w:tcW w:w="1276" w:type="dxa"/>
            <w:vAlign w:val="center"/>
          </w:tcPr>
          <w:p w:rsidR="00F47D86" w:rsidRPr="00E14DE3" w:rsidRDefault="00F47D86" w:rsidP="002F24B6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E14DE3">
              <w:rPr>
                <w:rFonts w:ascii="Times New Roman" w:hAnsi="Times New Roman"/>
                <w:szCs w:val="20"/>
              </w:rPr>
              <w:t>6 стр.202-249</w:t>
            </w:r>
          </w:p>
        </w:tc>
        <w:tc>
          <w:tcPr>
            <w:tcW w:w="975" w:type="dxa"/>
            <w:vAlign w:val="center"/>
          </w:tcPr>
          <w:p w:rsidR="00F47D86" w:rsidRDefault="00F47D86" w:rsidP="002F24B6">
            <w:pPr>
              <w:pStyle w:val="Default"/>
              <w:jc w:val="center"/>
              <w:rPr>
                <w:sz w:val="20"/>
                <w:szCs w:val="20"/>
              </w:rPr>
            </w:pPr>
            <w:r w:rsidRPr="00DE4772">
              <w:rPr>
                <w:bCs/>
                <w:sz w:val="20"/>
                <w:szCs w:val="20"/>
              </w:rPr>
              <w:t>тест, пр</w:t>
            </w:r>
            <w:r w:rsidRPr="00DE4772">
              <w:rPr>
                <w:bCs/>
                <w:sz w:val="20"/>
                <w:szCs w:val="20"/>
              </w:rPr>
              <w:t>о</w:t>
            </w:r>
            <w:r w:rsidRPr="00DE4772">
              <w:rPr>
                <w:bCs/>
                <w:sz w:val="20"/>
                <w:szCs w:val="20"/>
              </w:rPr>
              <w:t>верка практич</w:t>
            </w:r>
            <w:r w:rsidRPr="00DE4772">
              <w:rPr>
                <w:bCs/>
                <w:sz w:val="20"/>
                <w:szCs w:val="20"/>
              </w:rPr>
              <w:t>е</w:t>
            </w:r>
            <w:r w:rsidRPr="00DE4772">
              <w:rPr>
                <w:bCs/>
                <w:sz w:val="20"/>
                <w:szCs w:val="20"/>
              </w:rPr>
              <w:t>ской р</w:t>
            </w:r>
            <w:r w:rsidRPr="00DE4772">
              <w:rPr>
                <w:bCs/>
                <w:sz w:val="20"/>
                <w:szCs w:val="20"/>
              </w:rPr>
              <w:t>а</w:t>
            </w:r>
            <w:r w:rsidRPr="00DE4772">
              <w:rPr>
                <w:bCs/>
                <w:sz w:val="20"/>
                <w:szCs w:val="20"/>
              </w:rPr>
              <w:t>боты</w:t>
            </w:r>
          </w:p>
        </w:tc>
      </w:tr>
      <w:tr w:rsidR="00F47D86" w:rsidRPr="006E3B62">
        <w:trPr>
          <w:cantSplit/>
          <w:trHeight w:hRule="exact" w:val="305"/>
          <w:jc w:val="center"/>
        </w:trPr>
        <w:tc>
          <w:tcPr>
            <w:tcW w:w="1204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750" w:type="dxa"/>
          </w:tcPr>
          <w:p w:rsidR="00F47D86" w:rsidRPr="0079381B" w:rsidRDefault="00F47D86" w:rsidP="00DA1791">
            <w:pPr>
              <w:pStyle w:val="Default"/>
              <w:jc w:val="right"/>
              <w:rPr>
                <w:sz w:val="20"/>
                <w:szCs w:val="20"/>
              </w:rPr>
            </w:pPr>
            <w:r w:rsidRPr="0079381B">
              <w:rPr>
                <w:sz w:val="20"/>
                <w:szCs w:val="20"/>
              </w:rPr>
              <w:t>Итого</w:t>
            </w:r>
          </w:p>
        </w:tc>
        <w:tc>
          <w:tcPr>
            <w:tcW w:w="850" w:type="dxa"/>
          </w:tcPr>
          <w:p w:rsidR="00F47D86" w:rsidRPr="008478C9" w:rsidRDefault="00F47D86" w:rsidP="000009D0">
            <w:pPr>
              <w:pStyle w:val="Default"/>
              <w:jc w:val="center"/>
              <w:rPr>
                <w:sz w:val="20"/>
                <w:szCs w:val="20"/>
              </w:rPr>
            </w:pPr>
            <w:r w:rsidRPr="008478C9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90/255</w:t>
            </w:r>
          </w:p>
        </w:tc>
        <w:tc>
          <w:tcPr>
            <w:tcW w:w="1276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:rsidR="00F47D86" w:rsidRPr="006E3B62" w:rsidRDefault="00F47D86" w:rsidP="00DA1791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43361F" w:rsidRPr="00773F0E" w:rsidRDefault="0043361F" w:rsidP="0043361F">
      <w:pPr>
        <w:pStyle w:val="Default"/>
      </w:pP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Учебно-методические материалы для самостоятельной работы обучающихся из числа инвалидов и лиц с ограниченными возможностями здоровья предоставляю</w:t>
      </w:r>
      <w:r w:rsidRPr="004B4E35">
        <w:rPr>
          <w:rFonts w:ascii="Times New Roman" w:hAnsi="Times New Roman"/>
          <w:sz w:val="24"/>
          <w:szCs w:val="24"/>
          <w:lang w:val="ru-RU"/>
        </w:rPr>
        <w:t>т</w:t>
      </w:r>
      <w:r w:rsidRPr="004B4E35">
        <w:rPr>
          <w:rFonts w:ascii="Times New Roman" w:hAnsi="Times New Roman"/>
          <w:sz w:val="24"/>
          <w:szCs w:val="24"/>
          <w:lang w:val="ru-RU"/>
        </w:rPr>
        <w:t>ся в формах, адаптированных к ограничениям их здоровья и восприятия информ</w:t>
      </w:r>
      <w:r w:rsidRPr="004B4E35">
        <w:rPr>
          <w:rFonts w:ascii="Times New Roman" w:hAnsi="Times New Roman"/>
          <w:sz w:val="24"/>
          <w:szCs w:val="24"/>
          <w:lang w:val="ru-RU"/>
        </w:rPr>
        <w:t>а</w:t>
      </w:r>
      <w:r w:rsidRPr="004B4E35">
        <w:rPr>
          <w:rFonts w:ascii="Times New Roman" w:hAnsi="Times New Roman"/>
          <w:sz w:val="24"/>
          <w:szCs w:val="24"/>
          <w:lang w:val="ru-RU"/>
        </w:rPr>
        <w:t>ции: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Для лиц с нарушениями зрения: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печатной форме увеличенным шрифтом,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форме электронного документа,</w:t>
      </w:r>
    </w:p>
    <w:p w:rsidR="004B4E35" w:rsidRPr="004B4E35" w:rsidRDefault="004B4E35" w:rsidP="00894BC7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форме ау</w:t>
      </w:r>
      <w:r w:rsidR="00894BC7">
        <w:rPr>
          <w:rFonts w:ascii="Times New Roman" w:hAnsi="Times New Roman"/>
          <w:sz w:val="24"/>
          <w:szCs w:val="24"/>
          <w:lang w:val="ru-RU"/>
        </w:rPr>
        <w:t>диофайла.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Для лиц с нарушениями слуха: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печатной форме,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форме электронного документа.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Для лиц с нарушениями опорно-двигательного аппарата: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печатной форме,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форме электронного документа,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форме аудиофайла.</w:t>
      </w:r>
    </w:p>
    <w:p w:rsidR="0043361F" w:rsidRPr="004B4E35" w:rsidRDefault="004B4E35" w:rsidP="004B4E35">
      <w:pPr>
        <w:pStyle w:val="ad"/>
        <w:shd w:val="clear" w:color="auto" w:fill="auto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 xml:space="preserve"> Данный перечень может быть конкретизирован в зависимости от контингента обучающихся.</w:t>
      </w:r>
    </w:p>
    <w:p w:rsidR="00FB005D" w:rsidRPr="006138C1" w:rsidRDefault="00FB005D" w:rsidP="004B4E3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DB3ADA" w:rsidRPr="006138C1" w:rsidRDefault="00DB3ADA" w:rsidP="004B4E3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5F6101" w:rsidRPr="00BD379F" w:rsidRDefault="00FB005D" w:rsidP="00BD379F">
      <w:pPr>
        <w:pStyle w:val="1"/>
        <w:rPr>
          <w:rFonts w:ascii="Times New Roman" w:hAnsi="Times New Roman"/>
          <w:b/>
          <w:sz w:val="24"/>
          <w:szCs w:val="24"/>
        </w:rPr>
      </w:pPr>
      <w:bookmarkStart w:id="21" w:name="_Toc461197722"/>
      <w:r w:rsidRPr="00FB005D">
        <w:rPr>
          <w:rFonts w:ascii="Times New Roman" w:hAnsi="Times New Roman"/>
          <w:b/>
          <w:sz w:val="24"/>
          <w:szCs w:val="24"/>
        </w:rPr>
        <w:t>4</w:t>
      </w:r>
      <w:r w:rsidR="00BD379F" w:rsidRPr="00BD379F">
        <w:rPr>
          <w:rFonts w:ascii="Times New Roman" w:hAnsi="Times New Roman"/>
          <w:b/>
          <w:sz w:val="24"/>
          <w:szCs w:val="24"/>
        </w:rPr>
        <w:t>.</w:t>
      </w:r>
      <w:r w:rsidR="005F6101" w:rsidRPr="00BD379F">
        <w:rPr>
          <w:rFonts w:ascii="Times New Roman" w:hAnsi="Times New Roman"/>
          <w:b/>
          <w:sz w:val="24"/>
          <w:szCs w:val="24"/>
        </w:rPr>
        <w:t>Фонд оценочных средств для проведения промежуточной аттестации обучающихся по дисциплине</w:t>
      </w:r>
      <w:bookmarkEnd w:id="21"/>
      <w:r w:rsidR="005F6101" w:rsidRPr="00BD379F">
        <w:rPr>
          <w:rFonts w:ascii="Times New Roman" w:hAnsi="Times New Roman"/>
          <w:b/>
          <w:sz w:val="24"/>
          <w:szCs w:val="24"/>
        </w:rPr>
        <w:t xml:space="preserve"> </w:t>
      </w:r>
    </w:p>
    <w:p w:rsidR="00184013" w:rsidRDefault="00184013" w:rsidP="00184013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4B4E35" w:rsidRDefault="00FB005D" w:rsidP="005367C4">
      <w:pPr>
        <w:rPr>
          <w:rFonts w:ascii="Times New Roman" w:hAnsi="Times New Roman"/>
          <w:sz w:val="24"/>
        </w:rPr>
      </w:pPr>
      <w:bookmarkStart w:id="22" w:name="_Toc409449717"/>
      <w:r w:rsidRPr="00FB005D">
        <w:rPr>
          <w:rFonts w:ascii="Times New Roman" w:hAnsi="Times New Roman"/>
          <w:sz w:val="24"/>
        </w:rPr>
        <w:t>4</w:t>
      </w:r>
      <w:r w:rsidR="004B4E35" w:rsidRPr="005367C4">
        <w:rPr>
          <w:rFonts w:ascii="Times New Roman" w:hAnsi="Times New Roman"/>
          <w:sz w:val="24"/>
        </w:rPr>
        <w:t>.1.Перечень компетенций с указанием этапов их формирования</w:t>
      </w:r>
      <w:bookmarkEnd w:id="22"/>
    </w:p>
    <w:p w:rsidR="005367C4" w:rsidRPr="005367C4" w:rsidRDefault="005367C4" w:rsidP="005367C4">
      <w:pPr>
        <w:rPr>
          <w:rFonts w:ascii="Times New Roman" w:hAnsi="Times New Roman"/>
          <w:sz w:val="24"/>
        </w:rPr>
      </w:pPr>
    </w:p>
    <w:p w:rsidR="004B4E35" w:rsidRPr="00876B4D" w:rsidRDefault="004B4E35" w:rsidP="004B4E35">
      <w:pPr>
        <w:rPr>
          <w:rFonts w:ascii="Times New Roman" w:hAnsi="Times New Roman"/>
          <w:sz w:val="28"/>
          <w:szCs w:val="28"/>
        </w:rPr>
      </w:pPr>
      <w:r w:rsidRPr="004B4E35"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</w:rPr>
        <w:t>6</w:t>
      </w:r>
      <w:r w:rsidRPr="004B4E35">
        <w:rPr>
          <w:rFonts w:ascii="Times New Roman" w:hAnsi="Times New Roman"/>
          <w:sz w:val="24"/>
        </w:rPr>
        <w:t xml:space="preserve"> - Фонды оценочных средств по дисциплине</w:t>
      </w:r>
      <w:r w:rsidRPr="00876B4D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9"/>
        <w:gridCol w:w="2610"/>
        <w:gridCol w:w="806"/>
        <w:gridCol w:w="3685"/>
        <w:gridCol w:w="1776"/>
      </w:tblGrid>
      <w:tr w:rsidR="004B4E35" w:rsidRPr="004B4E35">
        <w:trPr>
          <w:trHeight w:val="689"/>
        </w:trPr>
        <w:tc>
          <w:tcPr>
            <w:tcW w:w="276" w:type="pct"/>
          </w:tcPr>
          <w:p w:rsidR="004B4E35" w:rsidRPr="004B4E35" w:rsidRDefault="004B4E35" w:rsidP="005F5039">
            <w:pPr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№ п/п</w:t>
            </w:r>
          </w:p>
        </w:tc>
        <w:tc>
          <w:tcPr>
            <w:tcW w:w="1389" w:type="pct"/>
          </w:tcPr>
          <w:p w:rsidR="004B4E35" w:rsidRPr="004B4E35" w:rsidRDefault="004B4E35" w:rsidP="005F5039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 xml:space="preserve">Контролируемые разделы (темы) дисциплины </w:t>
            </w:r>
            <w:r w:rsidRPr="004B4E35">
              <w:rPr>
                <w:rFonts w:ascii="Times New Roman" w:hAnsi="Times New Roman"/>
                <w:bCs/>
                <w:szCs w:val="20"/>
              </w:rPr>
              <w:br/>
              <w:t>(результаты по разделам)</w:t>
            </w:r>
          </w:p>
        </w:tc>
        <w:tc>
          <w:tcPr>
            <w:tcW w:w="2390" w:type="pct"/>
            <w:gridSpan w:val="2"/>
          </w:tcPr>
          <w:p w:rsidR="004B4E35" w:rsidRPr="00F26AF3" w:rsidRDefault="004B4E35" w:rsidP="005F5039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bCs/>
                <w:szCs w:val="20"/>
              </w:rPr>
              <w:t>Код контролируемой компетенции/планируемые результаты обучения</w:t>
            </w:r>
          </w:p>
        </w:tc>
        <w:tc>
          <w:tcPr>
            <w:tcW w:w="945" w:type="pct"/>
          </w:tcPr>
          <w:p w:rsidR="004B4E35" w:rsidRPr="004B4E35" w:rsidRDefault="004B4E35" w:rsidP="005F5039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Наименование оценочного средства</w:t>
            </w:r>
          </w:p>
        </w:tc>
      </w:tr>
      <w:tr w:rsidR="004B4E35" w:rsidRPr="004B4E35" w:rsidTr="00893806">
        <w:tc>
          <w:tcPr>
            <w:tcW w:w="276" w:type="pct"/>
            <w:vMerge w:val="restart"/>
          </w:tcPr>
          <w:p w:rsidR="004B4E35" w:rsidRPr="004B4E35" w:rsidRDefault="004B4E35" w:rsidP="00817EC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 w:val="restart"/>
            <w:vAlign w:val="center"/>
          </w:tcPr>
          <w:p w:rsidR="004B4E35" w:rsidRPr="008A2A66" w:rsidRDefault="004634C8" w:rsidP="004634C8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Электрические цепи постоянного и переменного тока</w:t>
            </w:r>
          </w:p>
        </w:tc>
        <w:tc>
          <w:tcPr>
            <w:tcW w:w="429" w:type="pct"/>
          </w:tcPr>
          <w:p w:rsidR="004B4E35" w:rsidRPr="00F26AF3" w:rsidRDefault="00893806" w:rsidP="005F5039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ОПК-4</w:t>
            </w:r>
          </w:p>
        </w:tc>
        <w:tc>
          <w:tcPr>
            <w:tcW w:w="1961" w:type="pct"/>
          </w:tcPr>
          <w:p w:rsidR="00975F9C" w:rsidRPr="00F26AF3" w:rsidRDefault="00975F9C" w:rsidP="00975F9C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основные законы работы эле</w:t>
            </w:r>
            <w:r w:rsidRPr="00F26AF3">
              <w:rPr>
                <w:sz w:val="20"/>
                <w:szCs w:val="20"/>
              </w:rPr>
              <w:t>к</w:t>
            </w:r>
            <w:r w:rsidRPr="00F26AF3">
              <w:rPr>
                <w:sz w:val="20"/>
                <w:szCs w:val="20"/>
              </w:rPr>
              <w:t>трических цепей и электронных схем, методы расчета электрических ц</w:t>
            </w:r>
            <w:r w:rsidRPr="00F26AF3">
              <w:rPr>
                <w:sz w:val="20"/>
                <w:szCs w:val="20"/>
              </w:rPr>
              <w:t>е</w:t>
            </w:r>
            <w:r w:rsidRPr="00F26AF3">
              <w:rPr>
                <w:sz w:val="20"/>
                <w:szCs w:val="20"/>
              </w:rPr>
              <w:t>пей.</w:t>
            </w:r>
          </w:p>
          <w:p w:rsidR="004B4E35" w:rsidRPr="00F26AF3" w:rsidRDefault="00975F9C" w:rsidP="00BB2BFC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Уметь: выбирать, обосновывать прим</w:t>
            </w:r>
            <w:r w:rsidRPr="00F26AF3">
              <w:rPr>
                <w:sz w:val="20"/>
                <w:szCs w:val="20"/>
              </w:rPr>
              <w:t>е</w:t>
            </w:r>
            <w:r w:rsidRPr="00F26AF3">
              <w:rPr>
                <w:sz w:val="20"/>
                <w:szCs w:val="20"/>
              </w:rPr>
              <w:t>нение программных средств моделир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 xml:space="preserve">вания электронных схем. </w:t>
            </w:r>
          </w:p>
        </w:tc>
        <w:tc>
          <w:tcPr>
            <w:tcW w:w="945" w:type="pct"/>
          </w:tcPr>
          <w:p w:rsidR="004B4E35" w:rsidRPr="004B4E35" w:rsidRDefault="00830850" w:rsidP="005F5039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893806" w:rsidRPr="004B4E35" w:rsidTr="00893806">
        <w:trPr>
          <w:trHeight w:val="3450"/>
        </w:trPr>
        <w:tc>
          <w:tcPr>
            <w:tcW w:w="276" w:type="pct"/>
            <w:vMerge/>
          </w:tcPr>
          <w:p w:rsidR="00893806" w:rsidRPr="004B4E35" w:rsidRDefault="00893806" w:rsidP="00817EC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/>
          </w:tcPr>
          <w:p w:rsidR="00893806" w:rsidRPr="004B4E35" w:rsidRDefault="00893806" w:rsidP="005F5039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9" w:type="pct"/>
          </w:tcPr>
          <w:p w:rsidR="00893806" w:rsidRPr="00F26AF3" w:rsidRDefault="00893806" w:rsidP="005F5039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ПК-5</w:t>
            </w:r>
          </w:p>
        </w:tc>
        <w:tc>
          <w:tcPr>
            <w:tcW w:w="1961" w:type="pct"/>
          </w:tcPr>
          <w:p w:rsidR="00893806" w:rsidRPr="00F26AF3" w:rsidRDefault="00893806" w:rsidP="00975F9C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современные технические и пр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>граммные средства взаимодействия с ЭВМ.</w:t>
            </w:r>
          </w:p>
          <w:p w:rsidR="00893806" w:rsidRPr="00F26AF3" w:rsidRDefault="00893806" w:rsidP="00975F9C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Владеть: навыками работы с компьютером технологий как средством (инструментом) управления информационными процессами</w:t>
            </w:r>
            <w:r>
              <w:rPr>
                <w:rFonts w:ascii="Times New Roman" w:hAnsi="Times New Roman"/>
                <w:szCs w:val="20"/>
              </w:rPr>
              <w:t xml:space="preserve">; </w:t>
            </w:r>
            <w:r w:rsidRPr="00F26AF3">
              <w:rPr>
                <w:rFonts w:ascii="Times New Roman" w:hAnsi="Times New Roman"/>
                <w:szCs w:val="20"/>
              </w:rPr>
              <w:t>навыками работы с различными программными средствами моделирования электронных схем</w:t>
            </w:r>
          </w:p>
          <w:p w:rsidR="00893806" w:rsidRPr="00F26AF3" w:rsidRDefault="00893806" w:rsidP="00975F9C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Уметь: инсталлировать, тестировать, испытывать и использовать програм</w:t>
            </w:r>
            <w:r w:rsidRPr="00F26AF3">
              <w:rPr>
                <w:sz w:val="20"/>
                <w:szCs w:val="20"/>
              </w:rPr>
              <w:t>м</w:t>
            </w:r>
            <w:r w:rsidRPr="00F26AF3">
              <w:rPr>
                <w:sz w:val="20"/>
                <w:szCs w:val="20"/>
              </w:rPr>
              <w:t>но-аппаратные средства вычислител</w:t>
            </w:r>
            <w:r w:rsidRPr="00F26AF3">
              <w:rPr>
                <w:sz w:val="20"/>
                <w:szCs w:val="20"/>
              </w:rPr>
              <w:t>ь</w:t>
            </w:r>
            <w:r w:rsidRPr="00F26AF3">
              <w:rPr>
                <w:sz w:val="20"/>
                <w:szCs w:val="20"/>
              </w:rPr>
              <w:t>ных и информационных систем.</w:t>
            </w:r>
          </w:p>
          <w:p w:rsidR="00893806" w:rsidRPr="00F26AF3" w:rsidRDefault="00893806" w:rsidP="00893806">
            <w:pPr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945" w:type="pct"/>
          </w:tcPr>
          <w:p w:rsidR="00893806" w:rsidRPr="004B4E35" w:rsidRDefault="00893806" w:rsidP="005F5039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</w:t>
            </w:r>
          </w:p>
        </w:tc>
      </w:tr>
      <w:tr w:rsidR="00893806" w:rsidRPr="004B4E35" w:rsidTr="00893806">
        <w:trPr>
          <w:trHeight w:val="3220"/>
        </w:trPr>
        <w:tc>
          <w:tcPr>
            <w:tcW w:w="276" w:type="pct"/>
          </w:tcPr>
          <w:p w:rsidR="00893806" w:rsidRPr="004B4E35" w:rsidRDefault="00893806" w:rsidP="00817EC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Align w:val="center"/>
          </w:tcPr>
          <w:p w:rsidR="00893806" w:rsidRPr="00F5114F" w:rsidRDefault="00893806" w:rsidP="005F5039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Спектры сигналов</w:t>
            </w:r>
          </w:p>
        </w:tc>
        <w:tc>
          <w:tcPr>
            <w:tcW w:w="429" w:type="pct"/>
          </w:tcPr>
          <w:p w:rsidR="00893806" w:rsidRPr="00F26AF3" w:rsidRDefault="00893806" w:rsidP="005F5039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ПК-5</w:t>
            </w:r>
          </w:p>
        </w:tc>
        <w:tc>
          <w:tcPr>
            <w:tcW w:w="1961" w:type="pct"/>
          </w:tcPr>
          <w:p w:rsidR="00893806" w:rsidRPr="00F26AF3" w:rsidRDefault="00893806" w:rsidP="00B1092C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современные технические и пр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>граммные средства взаимодействия с ЭВМ.</w:t>
            </w:r>
          </w:p>
          <w:p w:rsidR="00893806" w:rsidRPr="00F26AF3" w:rsidRDefault="00893806" w:rsidP="00B1092C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Владеть: навыками работы с компьютером технологий как средством (инструментом) управления информационными процессами</w:t>
            </w:r>
          </w:p>
          <w:p w:rsidR="00893806" w:rsidRPr="00F26AF3" w:rsidRDefault="00893806" w:rsidP="00B1092C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Уметь: инсталлировать, тестировать, испытывать и использовать програм</w:t>
            </w:r>
            <w:r w:rsidRPr="00F26AF3">
              <w:rPr>
                <w:sz w:val="20"/>
                <w:szCs w:val="20"/>
              </w:rPr>
              <w:t>м</w:t>
            </w:r>
            <w:r w:rsidRPr="00F26AF3">
              <w:rPr>
                <w:sz w:val="20"/>
                <w:szCs w:val="20"/>
              </w:rPr>
              <w:t>но-аппаратные средства вычислител</w:t>
            </w:r>
            <w:r w:rsidRPr="00F26AF3">
              <w:rPr>
                <w:sz w:val="20"/>
                <w:szCs w:val="20"/>
              </w:rPr>
              <w:t>ь</w:t>
            </w:r>
            <w:r w:rsidRPr="00F26AF3">
              <w:rPr>
                <w:sz w:val="20"/>
                <w:szCs w:val="20"/>
              </w:rPr>
              <w:t>ных и информационных систем.</w:t>
            </w:r>
          </w:p>
          <w:p w:rsidR="00893806" w:rsidRPr="00F26AF3" w:rsidRDefault="00893806" w:rsidP="00B1092C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Владеть: навыками работы с различными программными средствами моделирования электронных схем</w:t>
            </w:r>
          </w:p>
        </w:tc>
        <w:tc>
          <w:tcPr>
            <w:tcW w:w="945" w:type="pct"/>
          </w:tcPr>
          <w:p w:rsidR="00893806" w:rsidRPr="004B4E35" w:rsidRDefault="00893806" w:rsidP="004B4E35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893806" w:rsidRPr="004B4E35" w:rsidTr="00893806">
        <w:trPr>
          <w:trHeight w:val="5290"/>
        </w:trPr>
        <w:tc>
          <w:tcPr>
            <w:tcW w:w="276" w:type="pct"/>
          </w:tcPr>
          <w:p w:rsidR="00893806" w:rsidRPr="004B4E35" w:rsidRDefault="00893806" w:rsidP="00817EC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Align w:val="center"/>
          </w:tcPr>
          <w:p w:rsidR="00893806" w:rsidRPr="00F5114F" w:rsidRDefault="00893806" w:rsidP="005F5039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Переходные процессы в электрических цепях</w:t>
            </w:r>
          </w:p>
        </w:tc>
        <w:tc>
          <w:tcPr>
            <w:tcW w:w="429" w:type="pct"/>
          </w:tcPr>
          <w:p w:rsidR="00893806" w:rsidRPr="00F26AF3" w:rsidRDefault="00893806" w:rsidP="005F5039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ПК-5</w:t>
            </w:r>
          </w:p>
        </w:tc>
        <w:tc>
          <w:tcPr>
            <w:tcW w:w="1961" w:type="pct"/>
          </w:tcPr>
          <w:p w:rsidR="00893806" w:rsidRPr="00F26AF3" w:rsidRDefault="00893806" w:rsidP="00B1092C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современные технические и пр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>граммные средства взаимодействия с ЭВМ.</w:t>
            </w:r>
          </w:p>
          <w:p w:rsidR="00893806" w:rsidRPr="00F26AF3" w:rsidRDefault="00893806" w:rsidP="00B1092C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Уметь: инсталлировать, тестировать, испытывать и использовать програм</w:t>
            </w:r>
            <w:r w:rsidRPr="00F26AF3">
              <w:rPr>
                <w:sz w:val="20"/>
                <w:szCs w:val="20"/>
              </w:rPr>
              <w:t>м</w:t>
            </w:r>
            <w:r w:rsidRPr="00F26AF3">
              <w:rPr>
                <w:sz w:val="20"/>
                <w:szCs w:val="20"/>
              </w:rPr>
              <w:t>но-аппаратные средства вычислител</w:t>
            </w:r>
            <w:r w:rsidRPr="00F26AF3">
              <w:rPr>
                <w:sz w:val="20"/>
                <w:szCs w:val="20"/>
              </w:rPr>
              <w:t>ь</w:t>
            </w:r>
            <w:r w:rsidRPr="00F26AF3">
              <w:rPr>
                <w:sz w:val="20"/>
                <w:szCs w:val="20"/>
              </w:rPr>
              <w:t>ных и информационных систем.</w:t>
            </w:r>
          </w:p>
          <w:p w:rsidR="00893806" w:rsidRPr="00F26AF3" w:rsidRDefault="00893806" w:rsidP="00B1092C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Владеть: навыками работы с различными программными средствами моделирования электронных схем</w:t>
            </w:r>
          </w:p>
          <w:p w:rsidR="00893806" w:rsidRPr="00F26AF3" w:rsidRDefault="00893806" w:rsidP="0079125F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основные законы работы эле</w:t>
            </w:r>
            <w:r w:rsidRPr="00F26AF3">
              <w:rPr>
                <w:sz w:val="20"/>
                <w:szCs w:val="20"/>
              </w:rPr>
              <w:t>к</w:t>
            </w:r>
            <w:r w:rsidRPr="00F26AF3">
              <w:rPr>
                <w:sz w:val="20"/>
                <w:szCs w:val="20"/>
              </w:rPr>
              <w:t>трических цепей и электронных схем, методы расчета электрических ц</w:t>
            </w:r>
            <w:r w:rsidRPr="00F26AF3">
              <w:rPr>
                <w:sz w:val="20"/>
                <w:szCs w:val="20"/>
              </w:rPr>
              <w:t>е</w:t>
            </w:r>
            <w:r w:rsidRPr="00F26AF3">
              <w:rPr>
                <w:sz w:val="20"/>
                <w:szCs w:val="20"/>
              </w:rPr>
              <w:t>пей.</w:t>
            </w:r>
          </w:p>
          <w:p w:rsidR="00893806" w:rsidRPr="00F26AF3" w:rsidRDefault="00893806" w:rsidP="0079125F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Уметь: выбирать, обосновывать применение программных средств моделирования электронных схем</w:t>
            </w:r>
          </w:p>
          <w:p w:rsidR="00893806" w:rsidRPr="00F26AF3" w:rsidRDefault="00893806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современные технические и пр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>граммные сре</w:t>
            </w:r>
            <w:r w:rsidRPr="00F26AF3">
              <w:rPr>
                <w:sz w:val="20"/>
                <w:szCs w:val="20"/>
              </w:rPr>
              <w:t>д</w:t>
            </w:r>
            <w:r w:rsidRPr="00F26AF3">
              <w:rPr>
                <w:sz w:val="20"/>
                <w:szCs w:val="20"/>
              </w:rPr>
              <w:t>ства взаимодействия с ЭВМ.</w:t>
            </w:r>
          </w:p>
          <w:p w:rsidR="00893806" w:rsidRPr="00F26AF3" w:rsidRDefault="00893806" w:rsidP="00F26AF3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Владеть: навыками работы с компьютером технологий как средством (инструментом) управления информационными процессами</w:t>
            </w:r>
          </w:p>
        </w:tc>
        <w:tc>
          <w:tcPr>
            <w:tcW w:w="945" w:type="pct"/>
          </w:tcPr>
          <w:p w:rsidR="00893806" w:rsidRPr="004B4E35" w:rsidRDefault="00893806" w:rsidP="00B519F2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</w:t>
            </w:r>
          </w:p>
          <w:p w:rsidR="00893806" w:rsidRPr="004B4E35" w:rsidRDefault="00893806" w:rsidP="00B519F2">
            <w:pPr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075743" w:rsidRPr="004B4E35" w:rsidTr="00893806">
        <w:tc>
          <w:tcPr>
            <w:tcW w:w="276" w:type="pct"/>
            <w:vMerge w:val="restart"/>
          </w:tcPr>
          <w:p w:rsidR="00075743" w:rsidRPr="004B4E35" w:rsidRDefault="00075743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 w:val="restart"/>
            <w:vAlign w:val="center"/>
          </w:tcPr>
          <w:p w:rsidR="00075743" w:rsidRPr="00F5114F" w:rsidRDefault="001B278D" w:rsidP="00075743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Трехфазные цепи</w:t>
            </w:r>
          </w:p>
        </w:tc>
        <w:tc>
          <w:tcPr>
            <w:tcW w:w="429" w:type="pct"/>
          </w:tcPr>
          <w:p w:rsidR="00075743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ОПК-2</w:t>
            </w:r>
          </w:p>
        </w:tc>
        <w:tc>
          <w:tcPr>
            <w:tcW w:w="1961" w:type="pct"/>
          </w:tcPr>
          <w:p w:rsidR="0079125F" w:rsidRPr="00F26AF3" w:rsidRDefault="0079125F" w:rsidP="0079125F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базовые понятия теории электр</w:t>
            </w:r>
            <w:r w:rsidRPr="00F26AF3">
              <w:rPr>
                <w:sz w:val="20"/>
                <w:szCs w:val="20"/>
              </w:rPr>
              <w:t>и</w:t>
            </w:r>
            <w:r w:rsidRPr="00F26AF3">
              <w:rPr>
                <w:sz w:val="20"/>
                <w:szCs w:val="20"/>
              </w:rPr>
              <w:t>чества и  основные методы анализа электрических схем;</w:t>
            </w:r>
          </w:p>
          <w:p w:rsidR="00075743" w:rsidRPr="00F26AF3" w:rsidRDefault="0079125F" w:rsidP="0079125F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Уметь: анализировать существующие и разрабатывать собственные схемы и электронные узлы.</w:t>
            </w:r>
          </w:p>
        </w:tc>
        <w:tc>
          <w:tcPr>
            <w:tcW w:w="945" w:type="pct"/>
          </w:tcPr>
          <w:p w:rsidR="00075743" w:rsidRPr="004B4E35" w:rsidRDefault="00075743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</w:t>
            </w:r>
          </w:p>
        </w:tc>
      </w:tr>
      <w:tr w:rsidR="00075743" w:rsidRPr="004B4E35" w:rsidTr="00893806">
        <w:tc>
          <w:tcPr>
            <w:tcW w:w="276" w:type="pct"/>
            <w:vMerge/>
          </w:tcPr>
          <w:p w:rsidR="00075743" w:rsidRPr="004B4E35" w:rsidRDefault="00075743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/>
            <w:vAlign w:val="center"/>
          </w:tcPr>
          <w:p w:rsidR="00075743" w:rsidRPr="00F5114F" w:rsidRDefault="00075743" w:rsidP="00075743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9" w:type="pct"/>
          </w:tcPr>
          <w:p w:rsidR="00075743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ОПК-4</w:t>
            </w:r>
          </w:p>
        </w:tc>
        <w:tc>
          <w:tcPr>
            <w:tcW w:w="1961" w:type="pct"/>
          </w:tcPr>
          <w:p w:rsidR="0079125F" w:rsidRPr="00F26AF3" w:rsidRDefault="0079125F" w:rsidP="0079125F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основные законы работы эле</w:t>
            </w:r>
            <w:r w:rsidRPr="00F26AF3">
              <w:rPr>
                <w:sz w:val="20"/>
                <w:szCs w:val="20"/>
              </w:rPr>
              <w:t>к</w:t>
            </w:r>
            <w:r w:rsidRPr="00F26AF3">
              <w:rPr>
                <w:sz w:val="20"/>
                <w:szCs w:val="20"/>
              </w:rPr>
              <w:t>трических цепей и электронных схем, методы расчета электрических ц</w:t>
            </w:r>
            <w:r w:rsidRPr="00F26AF3">
              <w:rPr>
                <w:sz w:val="20"/>
                <w:szCs w:val="20"/>
              </w:rPr>
              <w:t>е</w:t>
            </w:r>
            <w:r w:rsidRPr="00F26AF3">
              <w:rPr>
                <w:sz w:val="20"/>
                <w:szCs w:val="20"/>
              </w:rPr>
              <w:t>пей.</w:t>
            </w:r>
          </w:p>
          <w:p w:rsidR="00075743" w:rsidRPr="00F26AF3" w:rsidRDefault="0079125F" w:rsidP="0079125F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Уметь: выбирать, обосновывать применение программных средств моделирования электронных схем</w:t>
            </w:r>
          </w:p>
        </w:tc>
        <w:tc>
          <w:tcPr>
            <w:tcW w:w="945" w:type="pct"/>
          </w:tcPr>
          <w:p w:rsidR="00075743" w:rsidRDefault="00B519F2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</w:t>
            </w:r>
          </w:p>
        </w:tc>
      </w:tr>
      <w:tr w:rsidR="00075743" w:rsidRPr="004B4E35" w:rsidTr="00893806">
        <w:tc>
          <w:tcPr>
            <w:tcW w:w="276" w:type="pct"/>
            <w:vMerge w:val="restart"/>
          </w:tcPr>
          <w:p w:rsidR="00075743" w:rsidRPr="004B4E35" w:rsidRDefault="00075743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 w:val="restart"/>
            <w:vAlign w:val="center"/>
          </w:tcPr>
          <w:p w:rsidR="00075743" w:rsidRPr="004B4E35" w:rsidRDefault="001B278D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Полупроводниковые приборы</w:t>
            </w:r>
          </w:p>
        </w:tc>
        <w:tc>
          <w:tcPr>
            <w:tcW w:w="429" w:type="pct"/>
          </w:tcPr>
          <w:p w:rsidR="00075743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ОПК-2</w:t>
            </w:r>
          </w:p>
        </w:tc>
        <w:tc>
          <w:tcPr>
            <w:tcW w:w="1961" w:type="pct"/>
          </w:tcPr>
          <w:p w:rsidR="0079125F" w:rsidRPr="00F26AF3" w:rsidRDefault="0079125F" w:rsidP="0079125F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базовые понятия теории электр</w:t>
            </w:r>
            <w:r w:rsidRPr="00F26AF3">
              <w:rPr>
                <w:sz w:val="20"/>
                <w:szCs w:val="20"/>
              </w:rPr>
              <w:t>и</w:t>
            </w:r>
            <w:r w:rsidRPr="00F26AF3">
              <w:rPr>
                <w:sz w:val="20"/>
                <w:szCs w:val="20"/>
              </w:rPr>
              <w:t>чества и  основные методы анализа электрических схем;</w:t>
            </w:r>
          </w:p>
          <w:p w:rsidR="00075743" w:rsidRPr="00F26AF3" w:rsidRDefault="0079125F" w:rsidP="0079125F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Уметь: анализировать существующие и разрабатывать собственные схемы и электронные узлы.</w:t>
            </w:r>
          </w:p>
        </w:tc>
        <w:tc>
          <w:tcPr>
            <w:tcW w:w="945" w:type="pct"/>
          </w:tcPr>
          <w:p w:rsidR="00075743" w:rsidRDefault="00B519F2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075743" w:rsidRPr="004B4E35" w:rsidTr="00893806">
        <w:tc>
          <w:tcPr>
            <w:tcW w:w="276" w:type="pct"/>
            <w:vMerge/>
          </w:tcPr>
          <w:p w:rsidR="00075743" w:rsidRPr="004B4E35" w:rsidRDefault="00075743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/>
            <w:vAlign w:val="center"/>
          </w:tcPr>
          <w:p w:rsidR="00075743" w:rsidRPr="004B4E35" w:rsidRDefault="00075743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9" w:type="pct"/>
          </w:tcPr>
          <w:p w:rsidR="00075743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ОПК-4</w:t>
            </w:r>
          </w:p>
        </w:tc>
        <w:tc>
          <w:tcPr>
            <w:tcW w:w="1961" w:type="pct"/>
          </w:tcPr>
          <w:p w:rsidR="0079125F" w:rsidRPr="00F26AF3" w:rsidRDefault="0079125F" w:rsidP="0079125F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основные законы работы эле</w:t>
            </w:r>
            <w:r w:rsidRPr="00F26AF3">
              <w:rPr>
                <w:sz w:val="20"/>
                <w:szCs w:val="20"/>
              </w:rPr>
              <w:t>к</w:t>
            </w:r>
            <w:r w:rsidRPr="00F26AF3">
              <w:rPr>
                <w:sz w:val="20"/>
                <w:szCs w:val="20"/>
              </w:rPr>
              <w:t>трических цепей и электронных схем, методы расчета электрических ц</w:t>
            </w:r>
            <w:r w:rsidRPr="00F26AF3">
              <w:rPr>
                <w:sz w:val="20"/>
                <w:szCs w:val="20"/>
              </w:rPr>
              <w:t>е</w:t>
            </w:r>
            <w:r w:rsidRPr="00F26AF3">
              <w:rPr>
                <w:sz w:val="20"/>
                <w:szCs w:val="20"/>
              </w:rPr>
              <w:t>пей.</w:t>
            </w:r>
          </w:p>
          <w:p w:rsidR="00075743" w:rsidRPr="00F26AF3" w:rsidRDefault="0079125F" w:rsidP="0079125F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Уметь: выбирать, обосновывать применение программных средств моделирования электронных схем</w:t>
            </w:r>
          </w:p>
        </w:tc>
        <w:tc>
          <w:tcPr>
            <w:tcW w:w="945" w:type="pct"/>
          </w:tcPr>
          <w:p w:rsidR="00075743" w:rsidRDefault="00B519F2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8A2A66" w:rsidRPr="004B4E35" w:rsidTr="00893806">
        <w:tc>
          <w:tcPr>
            <w:tcW w:w="276" w:type="pct"/>
            <w:vMerge/>
          </w:tcPr>
          <w:p w:rsidR="008A2A66" w:rsidRPr="004B4E35" w:rsidRDefault="008A2A66" w:rsidP="00817EC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/>
            <w:vAlign w:val="center"/>
          </w:tcPr>
          <w:p w:rsidR="008A2A66" w:rsidRPr="004B4E35" w:rsidRDefault="008A2A66" w:rsidP="000E6958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9" w:type="pct"/>
          </w:tcPr>
          <w:p w:rsidR="008A2A66" w:rsidRPr="00F26AF3" w:rsidRDefault="00893806" w:rsidP="000E6958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ПК-5</w:t>
            </w:r>
          </w:p>
        </w:tc>
        <w:tc>
          <w:tcPr>
            <w:tcW w:w="1961" w:type="pct"/>
          </w:tcPr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принципы построения, параме</w:t>
            </w:r>
            <w:r w:rsidRPr="00F26AF3">
              <w:rPr>
                <w:sz w:val="20"/>
                <w:szCs w:val="20"/>
              </w:rPr>
              <w:t>т</w:t>
            </w:r>
            <w:r w:rsidRPr="00F26AF3">
              <w:rPr>
                <w:sz w:val="20"/>
                <w:szCs w:val="20"/>
              </w:rPr>
              <w:t>ры и характеристики цифровых и ан</w:t>
            </w:r>
            <w:r w:rsidRPr="00F26AF3">
              <w:rPr>
                <w:sz w:val="20"/>
                <w:szCs w:val="20"/>
              </w:rPr>
              <w:t>а</w:t>
            </w:r>
            <w:r w:rsidRPr="00F26AF3">
              <w:rPr>
                <w:sz w:val="20"/>
                <w:szCs w:val="20"/>
              </w:rPr>
              <w:t>логовых элементов ЭВМ, совр</w:t>
            </w:r>
            <w:r w:rsidRPr="00F26AF3">
              <w:rPr>
                <w:sz w:val="20"/>
                <w:szCs w:val="20"/>
              </w:rPr>
              <w:t>е</w:t>
            </w:r>
            <w:r w:rsidRPr="00F26AF3">
              <w:rPr>
                <w:sz w:val="20"/>
                <w:szCs w:val="20"/>
              </w:rPr>
              <w:t>менные технические и программные средства взаимодействия с ЭВМ, протоколы р</w:t>
            </w:r>
            <w:r w:rsidRPr="00F26AF3">
              <w:rPr>
                <w:sz w:val="20"/>
                <w:szCs w:val="20"/>
              </w:rPr>
              <w:t>а</w:t>
            </w:r>
            <w:r w:rsidRPr="00F26AF3">
              <w:rPr>
                <w:sz w:val="20"/>
                <w:szCs w:val="20"/>
              </w:rPr>
              <w:t>боты внешних устройств.</w:t>
            </w:r>
          </w:p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Уметь: инсталлировать, тестировать, испытывать и использовать програм</w:t>
            </w:r>
            <w:r w:rsidRPr="00F26AF3">
              <w:rPr>
                <w:sz w:val="20"/>
                <w:szCs w:val="20"/>
              </w:rPr>
              <w:t>м</w:t>
            </w:r>
            <w:r w:rsidRPr="00F26AF3">
              <w:rPr>
                <w:sz w:val="20"/>
                <w:szCs w:val="20"/>
              </w:rPr>
              <w:t>но-аппаратные средства вычислител</w:t>
            </w:r>
            <w:r w:rsidRPr="00F26AF3">
              <w:rPr>
                <w:sz w:val="20"/>
                <w:szCs w:val="20"/>
              </w:rPr>
              <w:t>ь</w:t>
            </w:r>
            <w:r w:rsidRPr="00F26AF3">
              <w:rPr>
                <w:sz w:val="20"/>
                <w:szCs w:val="20"/>
              </w:rPr>
              <w:t>ных и информационных систем.</w:t>
            </w:r>
          </w:p>
          <w:p w:rsidR="008A2A66" w:rsidRPr="00F26AF3" w:rsidRDefault="008A2A66" w:rsidP="0079125F">
            <w:pPr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945" w:type="pct"/>
          </w:tcPr>
          <w:p w:rsidR="008A2A66" w:rsidRDefault="00B519F2" w:rsidP="000E6958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075743" w:rsidRPr="004B4E35" w:rsidTr="00893806">
        <w:tc>
          <w:tcPr>
            <w:tcW w:w="276" w:type="pct"/>
            <w:vMerge w:val="restart"/>
          </w:tcPr>
          <w:p w:rsidR="00075743" w:rsidRPr="004B4E35" w:rsidRDefault="00075743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 w:val="restart"/>
            <w:vAlign w:val="center"/>
          </w:tcPr>
          <w:p w:rsidR="00075743" w:rsidRPr="004B4E35" w:rsidRDefault="001B278D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Логические операции и логические элементы</w:t>
            </w:r>
          </w:p>
        </w:tc>
        <w:tc>
          <w:tcPr>
            <w:tcW w:w="429" w:type="pct"/>
          </w:tcPr>
          <w:p w:rsidR="00075743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ОПК-4</w:t>
            </w:r>
          </w:p>
        </w:tc>
        <w:tc>
          <w:tcPr>
            <w:tcW w:w="1961" w:type="pct"/>
          </w:tcPr>
          <w:p w:rsidR="0079125F" w:rsidRPr="00F26AF3" w:rsidRDefault="0079125F" w:rsidP="0079125F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основные законы работы эле</w:t>
            </w:r>
            <w:r w:rsidRPr="00F26AF3">
              <w:rPr>
                <w:sz w:val="20"/>
                <w:szCs w:val="20"/>
              </w:rPr>
              <w:t>к</w:t>
            </w:r>
            <w:r w:rsidRPr="00F26AF3">
              <w:rPr>
                <w:sz w:val="20"/>
                <w:szCs w:val="20"/>
              </w:rPr>
              <w:t>трических цепей и электронных схем, методы расчета электрических ц</w:t>
            </w:r>
            <w:r w:rsidRPr="00F26AF3">
              <w:rPr>
                <w:sz w:val="20"/>
                <w:szCs w:val="20"/>
              </w:rPr>
              <w:t>е</w:t>
            </w:r>
            <w:r w:rsidRPr="00F26AF3">
              <w:rPr>
                <w:sz w:val="20"/>
                <w:szCs w:val="20"/>
              </w:rPr>
              <w:t>пей.</w:t>
            </w:r>
          </w:p>
          <w:p w:rsidR="00075743" w:rsidRPr="00F26AF3" w:rsidRDefault="0079125F" w:rsidP="0079125F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Уметь: выбирать, обосновывать применение программных средств моделирования электронных схем</w:t>
            </w:r>
          </w:p>
        </w:tc>
        <w:tc>
          <w:tcPr>
            <w:tcW w:w="945" w:type="pct"/>
          </w:tcPr>
          <w:p w:rsidR="00075743" w:rsidRDefault="00B519F2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075743" w:rsidRPr="004B4E35" w:rsidTr="00893806">
        <w:tc>
          <w:tcPr>
            <w:tcW w:w="276" w:type="pct"/>
            <w:vMerge/>
          </w:tcPr>
          <w:p w:rsidR="00075743" w:rsidRPr="004B4E35" w:rsidRDefault="00075743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/>
            <w:vAlign w:val="center"/>
          </w:tcPr>
          <w:p w:rsidR="00075743" w:rsidRPr="004B4E35" w:rsidRDefault="00075743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9" w:type="pct"/>
          </w:tcPr>
          <w:p w:rsidR="00075743" w:rsidRPr="00F26AF3" w:rsidRDefault="00075743" w:rsidP="00893806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bCs/>
                <w:szCs w:val="20"/>
              </w:rPr>
              <w:t>ПК-</w:t>
            </w:r>
            <w:r w:rsidR="00893806">
              <w:rPr>
                <w:rFonts w:ascii="Times New Roman" w:hAnsi="Times New Roman"/>
                <w:bCs/>
                <w:szCs w:val="20"/>
              </w:rPr>
              <w:t>5</w:t>
            </w:r>
          </w:p>
        </w:tc>
        <w:tc>
          <w:tcPr>
            <w:tcW w:w="1961" w:type="pct"/>
          </w:tcPr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принципы построения, параме</w:t>
            </w:r>
            <w:r w:rsidRPr="00F26AF3">
              <w:rPr>
                <w:sz w:val="20"/>
                <w:szCs w:val="20"/>
              </w:rPr>
              <w:t>т</w:t>
            </w:r>
            <w:r w:rsidRPr="00F26AF3">
              <w:rPr>
                <w:sz w:val="20"/>
                <w:szCs w:val="20"/>
              </w:rPr>
              <w:t>ры и характеристики цифровых и ан</w:t>
            </w:r>
            <w:r w:rsidRPr="00F26AF3">
              <w:rPr>
                <w:sz w:val="20"/>
                <w:szCs w:val="20"/>
              </w:rPr>
              <w:t>а</w:t>
            </w:r>
            <w:r w:rsidRPr="00F26AF3">
              <w:rPr>
                <w:sz w:val="20"/>
                <w:szCs w:val="20"/>
              </w:rPr>
              <w:t>логовых элементов ЭВМ, совр</w:t>
            </w:r>
            <w:r w:rsidRPr="00F26AF3">
              <w:rPr>
                <w:sz w:val="20"/>
                <w:szCs w:val="20"/>
              </w:rPr>
              <w:t>е</w:t>
            </w:r>
            <w:r w:rsidRPr="00F26AF3">
              <w:rPr>
                <w:sz w:val="20"/>
                <w:szCs w:val="20"/>
              </w:rPr>
              <w:t>менные технические и программные средства взаимодействия с ЭВМ, протоколы р</w:t>
            </w:r>
            <w:r w:rsidRPr="00F26AF3">
              <w:rPr>
                <w:sz w:val="20"/>
                <w:szCs w:val="20"/>
              </w:rPr>
              <w:t>а</w:t>
            </w:r>
            <w:r w:rsidRPr="00F26AF3">
              <w:rPr>
                <w:sz w:val="20"/>
                <w:szCs w:val="20"/>
              </w:rPr>
              <w:t>боты внешних устройств, основы си</w:t>
            </w:r>
            <w:r w:rsidRPr="00F26AF3">
              <w:rPr>
                <w:sz w:val="20"/>
                <w:szCs w:val="20"/>
              </w:rPr>
              <w:t>с</w:t>
            </w:r>
            <w:r w:rsidRPr="00F26AF3">
              <w:rPr>
                <w:sz w:val="20"/>
                <w:szCs w:val="20"/>
              </w:rPr>
              <w:t>темного программир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>вания.</w:t>
            </w:r>
          </w:p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Уметь: инсталлировать, тестировать, испытывать и использовать програм</w:t>
            </w:r>
            <w:r w:rsidRPr="00F26AF3">
              <w:rPr>
                <w:sz w:val="20"/>
                <w:szCs w:val="20"/>
              </w:rPr>
              <w:t>м</w:t>
            </w:r>
            <w:r w:rsidRPr="00F26AF3">
              <w:rPr>
                <w:sz w:val="20"/>
                <w:szCs w:val="20"/>
              </w:rPr>
              <w:t>но-аппаратные средства вычислител</w:t>
            </w:r>
            <w:r w:rsidRPr="00F26AF3">
              <w:rPr>
                <w:sz w:val="20"/>
                <w:szCs w:val="20"/>
              </w:rPr>
              <w:t>ь</w:t>
            </w:r>
            <w:r w:rsidRPr="00F26AF3">
              <w:rPr>
                <w:sz w:val="20"/>
                <w:szCs w:val="20"/>
              </w:rPr>
              <w:t>ных и информационных систем.</w:t>
            </w:r>
          </w:p>
          <w:p w:rsidR="00075743" w:rsidRPr="00F26AF3" w:rsidRDefault="00075743" w:rsidP="00075743">
            <w:pPr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945" w:type="pct"/>
          </w:tcPr>
          <w:p w:rsidR="00075743" w:rsidRDefault="00B519F2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075743" w:rsidRPr="004B4E35" w:rsidTr="00893806">
        <w:tc>
          <w:tcPr>
            <w:tcW w:w="276" w:type="pct"/>
            <w:vMerge w:val="restart"/>
          </w:tcPr>
          <w:p w:rsidR="00075743" w:rsidRPr="004B4E35" w:rsidRDefault="00075743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 w:val="restart"/>
            <w:vAlign w:val="center"/>
          </w:tcPr>
          <w:p w:rsidR="00075743" w:rsidRPr="004B4E35" w:rsidRDefault="001B278D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Комбинационные устройства</w:t>
            </w:r>
          </w:p>
        </w:tc>
        <w:tc>
          <w:tcPr>
            <w:tcW w:w="429" w:type="pct"/>
          </w:tcPr>
          <w:p w:rsidR="00075743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ОПК-2</w:t>
            </w:r>
          </w:p>
        </w:tc>
        <w:tc>
          <w:tcPr>
            <w:tcW w:w="1961" w:type="pct"/>
          </w:tcPr>
          <w:p w:rsidR="0079125F" w:rsidRPr="00F26AF3" w:rsidRDefault="0079125F" w:rsidP="0079125F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базовые понятия теории электр</w:t>
            </w:r>
            <w:r w:rsidRPr="00F26AF3">
              <w:rPr>
                <w:sz w:val="20"/>
                <w:szCs w:val="20"/>
              </w:rPr>
              <w:t>и</w:t>
            </w:r>
            <w:r w:rsidRPr="00F26AF3">
              <w:rPr>
                <w:sz w:val="20"/>
                <w:szCs w:val="20"/>
              </w:rPr>
              <w:t>чества и  основные методы анализа электрических схем;</w:t>
            </w:r>
          </w:p>
          <w:p w:rsidR="00075743" w:rsidRPr="00F26AF3" w:rsidRDefault="0079125F" w:rsidP="0079125F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Уметь: анализировать существующие и разрабатывать собственные схемы и электронные узлы.</w:t>
            </w:r>
          </w:p>
        </w:tc>
        <w:tc>
          <w:tcPr>
            <w:tcW w:w="945" w:type="pct"/>
          </w:tcPr>
          <w:p w:rsidR="00075743" w:rsidRDefault="00B519F2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</w:t>
            </w:r>
          </w:p>
        </w:tc>
      </w:tr>
      <w:tr w:rsidR="00075743" w:rsidRPr="004B4E35" w:rsidTr="00893806">
        <w:tc>
          <w:tcPr>
            <w:tcW w:w="276" w:type="pct"/>
            <w:vMerge/>
          </w:tcPr>
          <w:p w:rsidR="00075743" w:rsidRPr="004B4E35" w:rsidRDefault="00075743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/>
            <w:vAlign w:val="center"/>
          </w:tcPr>
          <w:p w:rsidR="00075743" w:rsidRDefault="00075743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9" w:type="pct"/>
          </w:tcPr>
          <w:p w:rsidR="00075743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ОПК-4</w:t>
            </w:r>
          </w:p>
        </w:tc>
        <w:tc>
          <w:tcPr>
            <w:tcW w:w="1961" w:type="pct"/>
          </w:tcPr>
          <w:p w:rsidR="0079125F" w:rsidRPr="00F26AF3" w:rsidRDefault="0079125F" w:rsidP="0079125F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основные законы работы эле</w:t>
            </w:r>
            <w:r w:rsidRPr="00F26AF3">
              <w:rPr>
                <w:sz w:val="20"/>
                <w:szCs w:val="20"/>
              </w:rPr>
              <w:t>к</w:t>
            </w:r>
            <w:r w:rsidRPr="00F26AF3">
              <w:rPr>
                <w:sz w:val="20"/>
                <w:szCs w:val="20"/>
              </w:rPr>
              <w:t>трических цепей и электронных схем, методы расчета электрических ц</w:t>
            </w:r>
            <w:r w:rsidRPr="00F26AF3">
              <w:rPr>
                <w:sz w:val="20"/>
                <w:szCs w:val="20"/>
              </w:rPr>
              <w:t>е</w:t>
            </w:r>
            <w:r w:rsidRPr="00F26AF3">
              <w:rPr>
                <w:sz w:val="20"/>
                <w:szCs w:val="20"/>
              </w:rPr>
              <w:t>пей.</w:t>
            </w:r>
          </w:p>
          <w:p w:rsidR="00075743" w:rsidRPr="00F26AF3" w:rsidRDefault="0079125F" w:rsidP="0079125F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Уметь: выбирать, обосновывать применение программных средств моделирования электронных схем</w:t>
            </w:r>
          </w:p>
        </w:tc>
        <w:tc>
          <w:tcPr>
            <w:tcW w:w="945" w:type="pct"/>
          </w:tcPr>
          <w:p w:rsidR="00075743" w:rsidRDefault="00B519F2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075743" w:rsidRPr="004B4E35" w:rsidTr="00893806">
        <w:tc>
          <w:tcPr>
            <w:tcW w:w="276" w:type="pct"/>
            <w:vMerge/>
          </w:tcPr>
          <w:p w:rsidR="00075743" w:rsidRPr="004B4E35" w:rsidRDefault="00075743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/>
            <w:vAlign w:val="center"/>
          </w:tcPr>
          <w:p w:rsidR="00075743" w:rsidRPr="004B4E35" w:rsidRDefault="00075743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9" w:type="pct"/>
          </w:tcPr>
          <w:p w:rsidR="00075743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bCs/>
                <w:szCs w:val="20"/>
              </w:rPr>
              <w:t>ПК-</w:t>
            </w:r>
            <w:r>
              <w:rPr>
                <w:rFonts w:ascii="Times New Roman" w:hAnsi="Times New Roman"/>
                <w:bCs/>
                <w:szCs w:val="20"/>
              </w:rPr>
              <w:t>5</w:t>
            </w:r>
          </w:p>
        </w:tc>
        <w:tc>
          <w:tcPr>
            <w:tcW w:w="1961" w:type="pct"/>
          </w:tcPr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современные технические и пр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>граммные сре</w:t>
            </w:r>
            <w:r w:rsidRPr="00F26AF3">
              <w:rPr>
                <w:sz w:val="20"/>
                <w:szCs w:val="20"/>
              </w:rPr>
              <w:t>д</w:t>
            </w:r>
            <w:r w:rsidRPr="00F26AF3">
              <w:rPr>
                <w:sz w:val="20"/>
                <w:szCs w:val="20"/>
              </w:rPr>
              <w:t>ства взаимодействия с ЭВМ.</w:t>
            </w:r>
          </w:p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Уметь: инсталлировать, тестировать, испытывать и использовать програм</w:t>
            </w:r>
            <w:r w:rsidRPr="00F26AF3">
              <w:rPr>
                <w:sz w:val="20"/>
                <w:szCs w:val="20"/>
              </w:rPr>
              <w:t>м</w:t>
            </w:r>
            <w:r w:rsidRPr="00F26AF3">
              <w:rPr>
                <w:sz w:val="20"/>
                <w:szCs w:val="20"/>
              </w:rPr>
              <w:t>но-аппаратные средства вычислител</w:t>
            </w:r>
            <w:r w:rsidRPr="00F26AF3">
              <w:rPr>
                <w:sz w:val="20"/>
                <w:szCs w:val="20"/>
              </w:rPr>
              <w:t>ь</w:t>
            </w:r>
            <w:r w:rsidRPr="00F26AF3">
              <w:rPr>
                <w:sz w:val="20"/>
                <w:szCs w:val="20"/>
              </w:rPr>
              <w:t>ных и информационных систем.</w:t>
            </w:r>
          </w:p>
          <w:p w:rsidR="00075743" w:rsidRPr="00F26AF3" w:rsidRDefault="00F26AF3" w:rsidP="00F26AF3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Владеть: навыками работы с различными программными средствами моделирования электронных схем</w:t>
            </w:r>
          </w:p>
        </w:tc>
        <w:tc>
          <w:tcPr>
            <w:tcW w:w="945" w:type="pct"/>
          </w:tcPr>
          <w:p w:rsidR="00075743" w:rsidRDefault="00B519F2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AD0681" w:rsidRPr="004B4E35" w:rsidTr="00893806">
        <w:tc>
          <w:tcPr>
            <w:tcW w:w="276" w:type="pct"/>
            <w:vMerge w:val="restart"/>
          </w:tcPr>
          <w:p w:rsidR="00AD0681" w:rsidRPr="004B4E35" w:rsidRDefault="00AD0681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 w:val="restart"/>
            <w:vAlign w:val="center"/>
          </w:tcPr>
          <w:p w:rsidR="00AD0681" w:rsidRPr="004B4E35" w:rsidRDefault="00AD0681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ТТЛ и КМОП логические элементы</w:t>
            </w:r>
          </w:p>
        </w:tc>
        <w:tc>
          <w:tcPr>
            <w:tcW w:w="429" w:type="pct"/>
          </w:tcPr>
          <w:p w:rsidR="00AD0681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ОПК-4</w:t>
            </w:r>
          </w:p>
        </w:tc>
        <w:tc>
          <w:tcPr>
            <w:tcW w:w="1961" w:type="pct"/>
          </w:tcPr>
          <w:p w:rsidR="0079125F" w:rsidRPr="00F26AF3" w:rsidRDefault="0079125F" w:rsidP="0079125F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основные законы работы эле</w:t>
            </w:r>
            <w:r w:rsidRPr="00F26AF3">
              <w:rPr>
                <w:sz w:val="20"/>
                <w:szCs w:val="20"/>
              </w:rPr>
              <w:t>к</w:t>
            </w:r>
            <w:r w:rsidRPr="00F26AF3">
              <w:rPr>
                <w:sz w:val="20"/>
                <w:szCs w:val="20"/>
              </w:rPr>
              <w:t>трических цепей и электронных схем, методы расчета электрических ц</w:t>
            </w:r>
            <w:r w:rsidRPr="00F26AF3">
              <w:rPr>
                <w:sz w:val="20"/>
                <w:szCs w:val="20"/>
              </w:rPr>
              <w:t>е</w:t>
            </w:r>
            <w:r w:rsidRPr="00F26AF3">
              <w:rPr>
                <w:sz w:val="20"/>
                <w:szCs w:val="20"/>
              </w:rPr>
              <w:t>пей.</w:t>
            </w:r>
          </w:p>
          <w:p w:rsidR="00AD0681" w:rsidRPr="00F26AF3" w:rsidRDefault="0079125F" w:rsidP="0079125F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Уметь: выбирать, обосновывать применение программных средств моделирования электронных схем</w:t>
            </w:r>
          </w:p>
        </w:tc>
        <w:tc>
          <w:tcPr>
            <w:tcW w:w="945" w:type="pct"/>
          </w:tcPr>
          <w:p w:rsidR="00AD0681" w:rsidRDefault="00830850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893806" w:rsidRPr="004B4E35" w:rsidTr="00893806">
        <w:trPr>
          <w:trHeight w:val="4676"/>
        </w:trPr>
        <w:tc>
          <w:tcPr>
            <w:tcW w:w="276" w:type="pct"/>
            <w:vMerge/>
          </w:tcPr>
          <w:p w:rsidR="00893806" w:rsidRPr="004B4E35" w:rsidRDefault="00893806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/>
            <w:vAlign w:val="center"/>
          </w:tcPr>
          <w:p w:rsidR="00893806" w:rsidRDefault="00893806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9" w:type="pct"/>
          </w:tcPr>
          <w:p w:rsidR="00893806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bCs/>
                <w:szCs w:val="20"/>
              </w:rPr>
              <w:t>ПК-</w:t>
            </w:r>
            <w:r>
              <w:rPr>
                <w:rFonts w:ascii="Times New Roman" w:hAnsi="Times New Roman"/>
                <w:bCs/>
                <w:szCs w:val="20"/>
              </w:rPr>
              <w:t>5</w:t>
            </w:r>
          </w:p>
          <w:p w:rsidR="00893806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961" w:type="pct"/>
          </w:tcPr>
          <w:p w:rsidR="00893806" w:rsidRPr="00F26AF3" w:rsidRDefault="00893806" w:rsidP="00893806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современные технические и пр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>граммные сре</w:t>
            </w:r>
            <w:r w:rsidRPr="00F26AF3"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 xml:space="preserve">ства взаимодействия с ЭВМ; </w:t>
            </w:r>
            <w:r w:rsidRPr="00F26AF3">
              <w:rPr>
                <w:sz w:val="20"/>
                <w:szCs w:val="20"/>
              </w:rPr>
              <w:t>принципы построения, параме</w:t>
            </w:r>
            <w:r w:rsidRPr="00F26AF3">
              <w:rPr>
                <w:sz w:val="20"/>
                <w:szCs w:val="20"/>
              </w:rPr>
              <w:t>т</w:t>
            </w:r>
            <w:r w:rsidRPr="00F26AF3">
              <w:rPr>
                <w:sz w:val="20"/>
                <w:szCs w:val="20"/>
              </w:rPr>
              <w:t>ры и характеристики цифровых и ан</w:t>
            </w:r>
            <w:r w:rsidRPr="00F26AF3">
              <w:rPr>
                <w:sz w:val="20"/>
                <w:szCs w:val="20"/>
              </w:rPr>
              <w:t>а</w:t>
            </w:r>
            <w:r w:rsidRPr="00F26AF3">
              <w:rPr>
                <w:sz w:val="20"/>
                <w:szCs w:val="20"/>
              </w:rPr>
              <w:t>логовых элементов ЭВМ, совр</w:t>
            </w:r>
            <w:r w:rsidRPr="00F26AF3">
              <w:rPr>
                <w:sz w:val="20"/>
                <w:szCs w:val="20"/>
              </w:rPr>
              <w:t>е</w:t>
            </w:r>
            <w:r w:rsidRPr="00F26AF3">
              <w:rPr>
                <w:sz w:val="20"/>
                <w:szCs w:val="20"/>
              </w:rPr>
              <w:t>менные технические и программные средства взаимодействия с ЭВМ, протоколы р</w:t>
            </w:r>
            <w:r w:rsidRPr="00F26AF3">
              <w:rPr>
                <w:sz w:val="20"/>
                <w:szCs w:val="20"/>
              </w:rPr>
              <w:t>а</w:t>
            </w:r>
            <w:r w:rsidRPr="00F26AF3">
              <w:rPr>
                <w:sz w:val="20"/>
                <w:szCs w:val="20"/>
              </w:rPr>
              <w:t>боты внешних устройств, основы си</w:t>
            </w:r>
            <w:r w:rsidRPr="00F26AF3">
              <w:rPr>
                <w:sz w:val="20"/>
                <w:szCs w:val="20"/>
              </w:rPr>
              <w:t>с</w:t>
            </w:r>
            <w:r w:rsidRPr="00F26AF3">
              <w:rPr>
                <w:sz w:val="20"/>
                <w:szCs w:val="20"/>
              </w:rPr>
              <w:t>темного программир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>вания.</w:t>
            </w:r>
          </w:p>
          <w:p w:rsidR="00893806" w:rsidRPr="00F26AF3" w:rsidRDefault="00893806" w:rsidP="00893806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Уметь: инсталлировать, тестировать, испытывать и использовать програм</w:t>
            </w:r>
            <w:r w:rsidRPr="00F26AF3">
              <w:rPr>
                <w:sz w:val="20"/>
                <w:szCs w:val="20"/>
              </w:rPr>
              <w:t>м</w:t>
            </w:r>
            <w:r w:rsidRPr="00F26AF3">
              <w:rPr>
                <w:sz w:val="20"/>
                <w:szCs w:val="20"/>
              </w:rPr>
              <w:t>но-аппаратные средства вычислител</w:t>
            </w:r>
            <w:r w:rsidRPr="00F26AF3"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 xml:space="preserve">ных и информационных систем; </w:t>
            </w:r>
            <w:r w:rsidRPr="00F26AF3">
              <w:rPr>
                <w:sz w:val="20"/>
                <w:szCs w:val="20"/>
              </w:rPr>
              <w:t>и</w:t>
            </w:r>
            <w:r w:rsidRPr="00F26AF3">
              <w:rPr>
                <w:sz w:val="20"/>
                <w:szCs w:val="20"/>
              </w:rPr>
              <w:t>н</w:t>
            </w:r>
            <w:r w:rsidRPr="00F26AF3">
              <w:rPr>
                <w:sz w:val="20"/>
                <w:szCs w:val="20"/>
              </w:rPr>
              <w:t>сталлировать, тестир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>вать, испытывать и использовать пр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>граммно-аппаратные средства вычислительных и информ</w:t>
            </w:r>
            <w:r w:rsidRPr="00F26AF3">
              <w:rPr>
                <w:sz w:val="20"/>
                <w:szCs w:val="20"/>
              </w:rPr>
              <w:t>а</w:t>
            </w:r>
            <w:r w:rsidRPr="00F26AF3">
              <w:rPr>
                <w:sz w:val="20"/>
                <w:szCs w:val="20"/>
              </w:rPr>
              <w:t>ционных систем.</w:t>
            </w:r>
          </w:p>
          <w:p w:rsidR="00893806" w:rsidRPr="00F26AF3" w:rsidRDefault="00893806" w:rsidP="00893806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Владеть: навыками работы с различными программными средствами моделирования электронных схем</w:t>
            </w:r>
          </w:p>
        </w:tc>
        <w:tc>
          <w:tcPr>
            <w:tcW w:w="945" w:type="pct"/>
          </w:tcPr>
          <w:p w:rsidR="00893806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AD0681" w:rsidRPr="004B4E35" w:rsidTr="00893806">
        <w:tc>
          <w:tcPr>
            <w:tcW w:w="276" w:type="pct"/>
            <w:vMerge w:val="restart"/>
          </w:tcPr>
          <w:p w:rsidR="00AD0681" w:rsidRPr="004B4E35" w:rsidRDefault="00AD0681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 w:val="restart"/>
            <w:vAlign w:val="center"/>
          </w:tcPr>
          <w:p w:rsidR="00AD0681" w:rsidRDefault="00AD0681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Цифровые автоматы с памятью</w:t>
            </w:r>
          </w:p>
        </w:tc>
        <w:tc>
          <w:tcPr>
            <w:tcW w:w="429" w:type="pct"/>
          </w:tcPr>
          <w:p w:rsidR="00AD0681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ОПК-2</w:t>
            </w:r>
          </w:p>
        </w:tc>
        <w:tc>
          <w:tcPr>
            <w:tcW w:w="1961" w:type="pct"/>
          </w:tcPr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базовые понятия теории электр</w:t>
            </w:r>
            <w:r w:rsidRPr="00F26AF3">
              <w:rPr>
                <w:sz w:val="20"/>
                <w:szCs w:val="20"/>
              </w:rPr>
              <w:t>и</w:t>
            </w:r>
            <w:r w:rsidRPr="00F26AF3">
              <w:rPr>
                <w:sz w:val="20"/>
                <w:szCs w:val="20"/>
              </w:rPr>
              <w:t>чества и  основные методы анализа электрических схем;</w:t>
            </w:r>
          </w:p>
          <w:p w:rsidR="00AD0681" w:rsidRPr="00F26AF3" w:rsidRDefault="00F26AF3" w:rsidP="00F26AF3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Уметь: анализировать существующие и разрабатывать собственные схемы и электронные узлы.</w:t>
            </w:r>
          </w:p>
        </w:tc>
        <w:tc>
          <w:tcPr>
            <w:tcW w:w="945" w:type="pct"/>
          </w:tcPr>
          <w:p w:rsidR="00AD0681" w:rsidRDefault="00830850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</w:t>
            </w:r>
          </w:p>
        </w:tc>
      </w:tr>
      <w:tr w:rsidR="00AD0681" w:rsidRPr="004B4E35" w:rsidTr="00893806">
        <w:tc>
          <w:tcPr>
            <w:tcW w:w="276" w:type="pct"/>
            <w:vMerge/>
          </w:tcPr>
          <w:p w:rsidR="00AD0681" w:rsidRPr="004B4E35" w:rsidRDefault="00AD0681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/>
            <w:vAlign w:val="center"/>
          </w:tcPr>
          <w:p w:rsidR="00AD0681" w:rsidRDefault="00AD0681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9" w:type="pct"/>
          </w:tcPr>
          <w:p w:rsidR="00AD0681" w:rsidRPr="00F26AF3" w:rsidRDefault="00AD0681" w:rsidP="00893806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bCs/>
                <w:szCs w:val="20"/>
              </w:rPr>
              <w:t>ПК-</w:t>
            </w:r>
            <w:r w:rsidR="00893806">
              <w:rPr>
                <w:rFonts w:ascii="Times New Roman" w:hAnsi="Times New Roman"/>
                <w:bCs/>
                <w:szCs w:val="20"/>
              </w:rPr>
              <w:t>5</w:t>
            </w:r>
          </w:p>
        </w:tc>
        <w:tc>
          <w:tcPr>
            <w:tcW w:w="1961" w:type="pct"/>
          </w:tcPr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современные технические и пр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>граммные сре</w:t>
            </w:r>
            <w:r w:rsidRPr="00F26AF3">
              <w:rPr>
                <w:sz w:val="20"/>
                <w:szCs w:val="20"/>
              </w:rPr>
              <w:t>д</w:t>
            </w:r>
            <w:r w:rsidRPr="00F26AF3">
              <w:rPr>
                <w:sz w:val="20"/>
                <w:szCs w:val="20"/>
              </w:rPr>
              <w:t>ства взаимодействия с ЭВМ.</w:t>
            </w:r>
          </w:p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Уметь: инсталлировать, тестировать, испытывать и использовать програм</w:t>
            </w:r>
            <w:r w:rsidRPr="00F26AF3">
              <w:rPr>
                <w:sz w:val="20"/>
                <w:szCs w:val="20"/>
              </w:rPr>
              <w:t>м</w:t>
            </w:r>
            <w:r w:rsidRPr="00F26AF3">
              <w:rPr>
                <w:sz w:val="20"/>
                <w:szCs w:val="20"/>
              </w:rPr>
              <w:t>но-аппаратные средства вычислител</w:t>
            </w:r>
            <w:r w:rsidRPr="00F26AF3">
              <w:rPr>
                <w:sz w:val="20"/>
                <w:szCs w:val="20"/>
              </w:rPr>
              <w:t>ь</w:t>
            </w:r>
            <w:r w:rsidRPr="00F26AF3">
              <w:rPr>
                <w:sz w:val="20"/>
                <w:szCs w:val="20"/>
              </w:rPr>
              <w:t>ных и информационных систем.</w:t>
            </w:r>
          </w:p>
          <w:p w:rsidR="00AD0681" w:rsidRPr="00F26AF3" w:rsidRDefault="00F26AF3" w:rsidP="00F26AF3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Владеть: навыками работы с различными программными средствами моделирования электронных схем</w:t>
            </w:r>
          </w:p>
        </w:tc>
        <w:tc>
          <w:tcPr>
            <w:tcW w:w="945" w:type="pct"/>
          </w:tcPr>
          <w:p w:rsidR="00AD0681" w:rsidRDefault="00830850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975F9C" w:rsidRPr="004B4E35" w:rsidTr="00893806">
        <w:tc>
          <w:tcPr>
            <w:tcW w:w="276" w:type="pct"/>
            <w:vMerge w:val="restart"/>
          </w:tcPr>
          <w:p w:rsidR="00975F9C" w:rsidRPr="004B4E35" w:rsidRDefault="00975F9C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 w:val="restart"/>
            <w:vAlign w:val="center"/>
          </w:tcPr>
          <w:p w:rsidR="00975F9C" w:rsidRDefault="00975F9C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Запоминающие устройства</w:t>
            </w:r>
          </w:p>
        </w:tc>
        <w:tc>
          <w:tcPr>
            <w:tcW w:w="429" w:type="pct"/>
          </w:tcPr>
          <w:p w:rsidR="00975F9C" w:rsidRPr="00F26AF3" w:rsidRDefault="00893806" w:rsidP="00075743">
            <w:pPr>
              <w:rPr>
                <w:rFonts w:ascii="Times New Roman" w:hAnsi="Times New Roman"/>
                <w:bCs/>
                <w:szCs w:val="20"/>
              </w:rPr>
            </w:pPr>
            <w:r w:rsidRPr="00893806">
              <w:rPr>
                <w:rFonts w:ascii="Times New Roman" w:hAnsi="Times New Roman"/>
                <w:bCs/>
                <w:szCs w:val="20"/>
              </w:rPr>
              <w:t>ОПК-2</w:t>
            </w:r>
          </w:p>
        </w:tc>
        <w:tc>
          <w:tcPr>
            <w:tcW w:w="1961" w:type="pct"/>
          </w:tcPr>
          <w:p w:rsidR="0079125F" w:rsidRPr="00F26AF3" w:rsidRDefault="0079125F" w:rsidP="0079125F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базовые понятия теории электр</w:t>
            </w:r>
            <w:r w:rsidRPr="00F26AF3">
              <w:rPr>
                <w:sz w:val="20"/>
                <w:szCs w:val="20"/>
              </w:rPr>
              <w:t>и</w:t>
            </w:r>
            <w:r w:rsidRPr="00F26AF3">
              <w:rPr>
                <w:sz w:val="20"/>
                <w:szCs w:val="20"/>
              </w:rPr>
              <w:t>чества и  основные методы анализа электрических схем;</w:t>
            </w:r>
          </w:p>
          <w:p w:rsidR="00975F9C" w:rsidRPr="00F26AF3" w:rsidRDefault="0079125F" w:rsidP="0079125F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Уметь: анализировать существующие и разрабатывать собственные схемы и электронные узлы.</w:t>
            </w:r>
          </w:p>
        </w:tc>
        <w:tc>
          <w:tcPr>
            <w:tcW w:w="945" w:type="pct"/>
          </w:tcPr>
          <w:p w:rsidR="00975F9C" w:rsidRDefault="00830850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</w:t>
            </w:r>
          </w:p>
        </w:tc>
      </w:tr>
      <w:tr w:rsidR="00975F9C" w:rsidRPr="004B4E35" w:rsidTr="00893806">
        <w:tc>
          <w:tcPr>
            <w:tcW w:w="276" w:type="pct"/>
            <w:vMerge/>
          </w:tcPr>
          <w:p w:rsidR="00975F9C" w:rsidRPr="004B4E35" w:rsidRDefault="00975F9C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/>
            <w:vAlign w:val="center"/>
          </w:tcPr>
          <w:p w:rsidR="00975F9C" w:rsidRDefault="00975F9C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9" w:type="pct"/>
          </w:tcPr>
          <w:p w:rsidR="00975F9C" w:rsidRPr="00F26AF3" w:rsidRDefault="00975F9C" w:rsidP="00893806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bCs/>
                <w:szCs w:val="20"/>
              </w:rPr>
              <w:t>ПК-</w:t>
            </w:r>
            <w:r w:rsidR="00893806">
              <w:rPr>
                <w:rFonts w:ascii="Times New Roman" w:hAnsi="Times New Roman"/>
                <w:bCs/>
                <w:szCs w:val="20"/>
              </w:rPr>
              <w:t>5</w:t>
            </w:r>
          </w:p>
        </w:tc>
        <w:tc>
          <w:tcPr>
            <w:tcW w:w="1961" w:type="pct"/>
          </w:tcPr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принципы работы,  характер</w:t>
            </w:r>
            <w:r w:rsidRPr="00F26AF3">
              <w:rPr>
                <w:sz w:val="20"/>
                <w:szCs w:val="20"/>
              </w:rPr>
              <w:t>и</w:t>
            </w:r>
            <w:r w:rsidRPr="00F26AF3">
              <w:rPr>
                <w:sz w:val="20"/>
                <w:szCs w:val="20"/>
              </w:rPr>
              <w:t>стики программно-аппаратных ко</w:t>
            </w:r>
            <w:r w:rsidRPr="00F26AF3">
              <w:rPr>
                <w:sz w:val="20"/>
                <w:szCs w:val="20"/>
              </w:rPr>
              <w:t>м</w:t>
            </w:r>
            <w:r w:rsidRPr="00F26AF3">
              <w:rPr>
                <w:sz w:val="20"/>
                <w:szCs w:val="20"/>
              </w:rPr>
              <w:t xml:space="preserve">плексов </w:t>
            </w:r>
          </w:p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Уметь: анализировать и оценивать во</w:t>
            </w:r>
            <w:r w:rsidRPr="00F26AF3">
              <w:rPr>
                <w:sz w:val="20"/>
                <w:szCs w:val="20"/>
              </w:rPr>
              <w:t>з</w:t>
            </w:r>
            <w:r w:rsidRPr="00F26AF3">
              <w:rPr>
                <w:sz w:val="20"/>
                <w:szCs w:val="20"/>
              </w:rPr>
              <w:t>можности  программно-аппаратные средства вычислительных и информ</w:t>
            </w:r>
            <w:r w:rsidRPr="00F26AF3">
              <w:rPr>
                <w:sz w:val="20"/>
                <w:szCs w:val="20"/>
              </w:rPr>
              <w:t>а</w:t>
            </w:r>
            <w:r w:rsidRPr="00F26AF3">
              <w:rPr>
                <w:sz w:val="20"/>
                <w:szCs w:val="20"/>
              </w:rPr>
              <w:t>цио</w:t>
            </w:r>
            <w:r w:rsidRPr="00F26AF3">
              <w:rPr>
                <w:sz w:val="20"/>
                <w:szCs w:val="20"/>
              </w:rPr>
              <w:t>н</w:t>
            </w:r>
            <w:r w:rsidRPr="00F26AF3">
              <w:rPr>
                <w:sz w:val="20"/>
                <w:szCs w:val="20"/>
              </w:rPr>
              <w:t>ных систем.</w:t>
            </w:r>
          </w:p>
          <w:p w:rsidR="00975F9C" w:rsidRPr="00F26AF3" w:rsidRDefault="00F26AF3" w:rsidP="00F26AF3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Владеть: навыками  в настройке и наладке программно-аппаратных комплексов</w:t>
            </w:r>
          </w:p>
        </w:tc>
        <w:tc>
          <w:tcPr>
            <w:tcW w:w="945" w:type="pct"/>
          </w:tcPr>
          <w:p w:rsidR="00975F9C" w:rsidRDefault="00830850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975F9C" w:rsidRPr="004B4E35" w:rsidTr="00893806">
        <w:tc>
          <w:tcPr>
            <w:tcW w:w="276" w:type="pct"/>
            <w:vMerge w:val="restart"/>
          </w:tcPr>
          <w:p w:rsidR="00975F9C" w:rsidRPr="004B4E35" w:rsidRDefault="00975F9C" w:rsidP="00975F9C">
            <w:p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11.</w:t>
            </w:r>
          </w:p>
        </w:tc>
        <w:tc>
          <w:tcPr>
            <w:tcW w:w="1389" w:type="pct"/>
            <w:vMerge w:val="restart"/>
            <w:vAlign w:val="center"/>
          </w:tcPr>
          <w:p w:rsidR="00975F9C" w:rsidRDefault="00975F9C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Цифро-аналоговые и аналого-цифровые преобразователи</w:t>
            </w:r>
          </w:p>
        </w:tc>
        <w:tc>
          <w:tcPr>
            <w:tcW w:w="429" w:type="pct"/>
          </w:tcPr>
          <w:p w:rsidR="00975F9C" w:rsidRPr="00F26AF3" w:rsidRDefault="00975F9C" w:rsidP="00893806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bCs/>
                <w:szCs w:val="20"/>
              </w:rPr>
              <w:t>ПК-</w:t>
            </w:r>
            <w:r w:rsidR="00893806">
              <w:rPr>
                <w:rFonts w:ascii="Times New Roman" w:hAnsi="Times New Roman"/>
                <w:bCs/>
                <w:szCs w:val="20"/>
              </w:rPr>
              <w:t>5</w:t>
            </w:r>
          </w:p>
        </w:tc>
        <w:tc>
          <w:tcPr>
            <w:tcW w:w="1961" w:type="pct"/>
          </w:tcPr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принципы работы,  характер</w:t>
            </w:r>
            <w:r w:rsidRPr="00F26AF3">
              <w:rPr>
                <w:sz w:val="20"/>
                <w:szCs w:val="20"/>
              </w:rPr>
              <w:t>и</w:t>
            </w:r>
            <w:r w:rsidRPr="00F26AF3">
              <w:rPr>
                <w:sz w:val="20"/>
                <w:szCs w:val="20"/>
              </w:rPr>
              <w:t>стики программно-аппаратных ко</w:t>
            </w:r>
            <w:r w:rsidRPr="00F26AF3">
              <w:rPr>
                <w:sz w:val="20"/>
                <w:szCs w:val="20"/>
              </w:rPr>
              <w:t>м</w:t>
            </w:r>
            <w:r w:rsidRPr="00F26AF3">
              <w:rPr>
                <w:sz w:val="20"/>
                <w:szCs w:val="20"/>
              </w:rPr>
              <w:t xml:space="preserve">плексов </w:t>
            </w:r>
          </w:p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Уметь: анализировать и оценивать во</w:t>
            </w:r>
            <w:r w:rsidRPr="00F26AF3">
              <w:rPr>
                <w:sz w:val="20"/>
                <w:szCs w:val="20"/>
              </w:rPr>
              <w:t>з</w:t>
            </w:r>
            <w:r w:rsidRPr="00F26AF3">
              <w:rPr>
                <w:sz w:val="20"/>
                <w:szCs w:val="20"/>
              </w:rPr>
              <w:t>можности  программно-аппаратные средства вычислительных и информ</w:t>
            </w:r>
            <w:r w:rsidRPr="00F26AF3">
              <w:rPr>
                <w:sz w:val="20"/>
                <w:szCs w:val="20"/>
              </w:rPr>
              <w:t>а</w:t>
            </w:r>
            <w:r w:rsidRPr="00F26AF3">
              <w:rPr>
                <w:sz w:val="20"/>
                <w:szCs w:val="20"/>
              </w:rPr>
              <w:t>цио</w:t>
            </w:r>
            <w:r w:rsidRPr="00F26AF3">
              <w:rPr>
                <w:sz w:val="20"/>
                <w:szCs w:val="20"/>
              </w:rPr>
              <w:t>н</w:t>
            </w:r>
            <w:r w:rsidRPr="00F26AF3">
              <w:rPr>
                <w:sz w:val="20"/>
                <w:szCs w:val="20"/>
              </w:rPr>
              <w:t>ных систем.</w:t>
            </w:r>
          </w:p>
          <w:p w:rsidR="00975F9C" w:rsidRPr="00F26AF3" w:rsidRDefault="00F26AF3" w:rsidP="00F26AF3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Владеть: навыками  в настройке и наладке программно-аппаратных комплексов</w:t>
            </w:r>
          </w:p>
        </w:tc>
        <w:tc>
          <w:tcPr>
            <w:tcW w:w="945" w:type="pct"/>
          </w:tcPr>
          <w:p w:rsidR="00975F9C" w:rsidRDefault="00830850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 w:rsidR="00975F9C" w:rsidRPr="004B4E35" w:rsidTr="00893806">
        <w:tc>
          <w:tcPr>
            <w:tcW w:w="276" w:type="pct"/>
            <w:vMerge/>
          </w:tcPr>
          <w:p w:rsidR="00975F9C" w:rsidRPr="004B4E35" w:rsidRDefault="00975F9C" w:rsidP="00075743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389" w:type="pct"/>
            <w:vMerge/>
            <w:vAlign w:val="center"/>
          </w:tcPr>
          <w:p w:rsidR="00975F9C" w:rsidRDefault="00975F9C" w:rsidP="00075743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9" w:type="pct"/>
          </w:tcPr>
          <w:p w:rsidR="00975F9C" w:rsidRPr="00F26AF3" w:rsidRDefault="00975F9C" w:rsidP="00893806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bCs/>
                <w:szCs w:val="20"/>
              </w:rPr>
              <w:t>ПК-</w:t>
            </w:r>
            <w:r w:rsidR="00893806">
              <w:rPr>
                <w:rFonts w:ascii="Times New Roman" w:hAnsi="Times New Roman"/>
                <w:bCs/>
                <w:szCs w:val="20"/>
              </w:rPr>
              <w:t>5</w:t>
            </w:r>
          </w:p>
        </w:tc>
        <w:tc>
          <w:tcPr>
            <w:tcW w:w="1961" w:type="pct"/>
          </w:tcPr>
          <w:p w:rsidR="00F26AF3" w:rsidRPr="00F26AF3" w:rsidRDefault="00F26AF3" w:rsidP="00F26AF3">
            <w:pPr>
              <w:pStyle w:val="afa"/>
              <w:rPr>
                <w:sz w:val="20"/>
                <w:szCs w:val="20"/>
              </w:rPr>
            </w:pPr>
            <w:r w:rsidRPr="00F26AF3">
              <w:rPr>
                <w:sz w:val="20"/>
                <w:szCs w:val="20"/>
              </w:rPr>
              <w:t>Знать: принципы построения, параме</w:t>
            </w:r>
            <w:r w:rsidRPr="00F26AF3">
              <w:rPr>
                <w:sz w:val="20"/>
                <w:szCs w:val="20"/>
              </w:rPr>
              <w:t>т</w:t>
            </w:r>
            <w:r w:rsidRPr="00F26AF3">
              <w:rPr>
                <w:sz w:val="20"/>
                <w:szCs w:val="20"/>
              </w:rPr>
              <w:t>ры и характеристики цифровых и ан</w:t>
            </w:r>
            <w:r w:rsidRPr="00F26AF3">
              <w:rPr>
                <w:sz w:val="20"/>
                <w:szCs w:val="20"/>
              </w:rPr>
              <w:t>а</w:t>
            </w:r>
            <w:r w:rsidRPr="00F26AF3">
              <w:rPr>
                <w:sz w:val="20"/>
                <w:szCs w:val="20"/>
              </w:rPr>
              <w:t>логовых элементов ЭВМ, совр</w:t>
            </w:r>
            <w:r w:rsidRPr="00F26AF3">
              <w:rPr>
                <w:sz w:val="20"/>
                <w:szCs w:val="20"/>
              </w:rPr>
              <w:t>е</w:t>
            </w:r>
            <w:r w:rsidRPr="00F26AF3">
              <w:rPr>
                <w:sz w:val="20"/>
                <w:szCs w:val="20"/>
              </w:rPr>
              <w:t>менные технические и программные средства взаимодействия с ЭВМ, протоколы р</w:t>
            </w:r>
            <w:r w:rsidRPr="00F26AF3">
              <w:rPr>
                <w:sz w:val="20"/>
                <w:szCs w:val="20"/>
              </w:rPr>
              <w:t>а</w:t>
            </w:r>
            <w:r w:rsidRPr="00F26AF3">
              <w:rPr>
                <w:sz w:val="20"/>
                <w:szCs w:val="20"/>
              </w:rPr>
              <w:t>боты внешних устройств, основы си</w:t>
            </w:r>
            <w:r w:rsidRPr="00F26AF3">
              <w:rPr>
                <w:sz w:val="20"/>
                <w:szCs w:val="20"/>
              </w:rPr>
              <w:t>с</w:t>
            </w:r>
            <w:r w:rsidRPr="00F26AF3">
              <w:rPr>
                <w:sz w:val="20"/>
                <w:szCs w:val="20"/>
              </w:rPr>
              <w:t>темного программир</w:t>
            </w:r>
            <w:r w:rsidRPr="00F26AF3">
              <w:rPr>
                <w:sz w:val="20"/>
                <w:szCs w:val="20"/>
              </w:rPr>
              <w:t>о</w:t>
            </w:r>
            <w:r w:rsidRPr="00F26AF3">
              <w:rPr>
                <w:sz w:val="20"/>
                <w:szCs w:val="20"/>
              </w:rPr>
              <w:t>вания.</w:t>
            </w:r>
          </w:p>
          <w:p w:rsidR="00975F9C" w:rsidRPr="00F26AF3" w:rsidRDefault="00F26AF3" w:rsidP="00F26AF3">
            <w:pPr>
              <w:rPr>
                <w:rFonts w:ascii="Times New Roman" w:hAnsi="Times New Roman"/>
                <w:bCs/>
                <w:szCs w:val="20"/>
              </w:rPr>
            </w:pPr>
            <w:r w:rsidRPr="00F26AF3">
              <w:rPr>
                <w:rFonts w:ascii="Times New Roman" w:hAnsi="Times New Roman"/>
                <w:szCs w:val="20"/>
              </w:rPr>
              <w:t>Уметь: инсталлировать, тестировать, испытывать и использовать программно-аппаратные средства вычислительных и информационных систем.</w:t>
            </w:r>
          </w:p>
        </w:tc>
        <w:tc>
          <w:tcPr>
            <w:tcW w:w="945" w:type="pct"/>
          </w:tcPr>
          <w:p w:rsidR="00975F9C" w:rsidRDefault="00B55A27" w:rsidP="00075743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</w:t>
            </w:r>
          </w:p>
        </w:tc>
      </w:tr>
    </w:tbl>
    <w:p w:rsidR="004B4E35" w:rsidRPr="004B4E35" w:rsidRDefault="004B4E35" w:rsidP="004B4E3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4B4E35" w:rsidRDefault="004B4E35" w:rsidP="004B4E35">
      <w:pPr>
        <w:ind w:firstLine="540"/>
        <w:jc w:val="both"/>
        <w:rPr>
          <w:rFonts w:ascii="Times New Roman" w:hAnsi="Times New Roman"/>
          <w:sz w:val="24"/>
        </w:rPr>
      </w:pPr>
      <w:r w:rsidRPr="004B4E35">
        <w:rPr>
          <w:rFonts w:ascii="Times New Roman" w:hAnsi="Times New Roman"/>
          <w:sz w:val="24"/>
        </w:rPr>
        <w:t>Оценочные средства для инвалидов и лиц с ограниченными возможностями здоровья</w:t>
      </w:r>
      <w:r w:rsidRPr="004B4E35">
        <w:rPr>
          <w:sz w:val="24"/>
        </w:rPr>
        <w:t xml:space="preserve"> </w:t>
      </w:r>
      <w:r w:rsidRPr="004B4E35">
        <w:rPr>
          <w:rFonts w:ascii="Times New Roman" w:hAnsi="Times New Roman"/>
          <w:sz w:val="24"/>
        </w:rPr>
        <w:t>выбираются</w:t>
      </w:r>
      <w:r w:rsidRPr="004B4E35">
        <w:rPr>
          <w:sz w:val="24"/>
        </w:rPr>
        <w:t xml:space="preserve"> </w:t>
      </w:r>
      <w:r w:rsidRPr="004B4E35">
        <w:rPr>
          <w:rFonts w:ascii="Times New Roman" w:hAnsi="Times New Roman"/>
          <w:sz w:val="24"/>
        </w:rPr>
        <w:t>с учетом их индивидуальных психофизических особенностей.</w:t>
      </w:r>
      <w:bookmarkStart w:id="23" w:name="_Toc407572183"/>
    </w:p>
    <w:p w:rsidR="004B4E35" w:rsidRDefault="004B4E35" w:rsidP="004B4E35">
      <w:pPr>
        <w:spacing w:line="360" w:lineRule="auto"/>
        <w:ind w:firstLine="540"/>
        <w:jc w:val="both"/>
        <w:rPr>
          <w:rFonts w:ascii="Times New Roman" w:hAnsi="Times New Roman"/>
          <w:sz w:val="24"/>
        </w:rPr>
      </w:pPr>
    </w:p>
    <w:p w:rsidR="004B4E35" w:rsidRDefault="00FB005D" w:rsidP="004B4E35">
      <w:pPr>
        <w:spacing w:line="360" w:lineRule="auto"/>
        <w:ind w:firstLine="540"/>
        <w:jc w:val="both"/>
        <w:rPr>
          <w:rFonts w:ascii="Times New Roman" w:hAnsi="Times New Roman"/>
          <w:sz w:val="24"/>
        </w:rPr>
      </w:pPr>
      <w:r w:rsidRPr="006138C1">
        <w:rPr>
          <w:rFonts w:ascii="Times New Roman" w:hAnsi="Times New Roman"/>
          <w:sz w:val="24"/>
        </w:rPr>
        <w:t>4</w:t>
      </w:r>
      <w:r w:rsidR="004B4E35" w:rsidRPr="004B4E35">
        <w:rPr>
          <w:rFonts w:ascii="Times New Roman" w:hAnsi="Times New Roman"/>
          <w:sz w:val="24"/>
        </w:rPr>
        <w:t>.</w:t>
      </w:r>
      <w:r w:rsidR="004B4E35">
        <w:rPr>
          <w:rFonts w:ascii="Times New Roman" w:hAnsi="Times New Roman"/>
          <w:sz w:val="24"/>
        </w:rPr>
        <w:t xml:space="preserve">2.  </w:t>
      </w:r>
      <w:r w:rsidR="004B4E35" w:rsidRPr="004B4E35">
        <w:rPr>
          <w:rFonts w:ascii="Times New Roman" w:hAnsi="Times New Roman"/>
          <w:sz w:val="24"/>
        </w:rPr>
        <w:t>Описание показателей и критериев оценивания компетенций</w:t>
      </w:r>
      <w:bookmarkEnd w:id="23"/>
    </w:p>
    <w:p w:rsidR="004B4E35" w:rsidRPr="0003220E" w:rsidRDefault="00FB005D" w:rsidP="00672BCF">
      <w:pPr>
        <w:spacing w:line="360" w:lineRule="auto"/>
        <w:ind w:firstLine="540"/>
        <w:jc w:val="both"/>
        <w:rPr>
          <w:rFonts w:ascii="Times New Roman" w:hAnsi="Times New Roman"/>
          <w:sz w:val="24"/>
        </w:rPr>
      </w:pPr>
      <w:bookmarkStart w:id="24" w:name="_Toc407572184"/>
      <w:r w:rsidRPr="0003220E">
        <w:rPr>
          <w:rFonts w:ascii="Times New Roman" w:hAnsi="Times New Roman"/>
          <w:sz w:val="24"/>
          <w:lang w:val="en-US"/>
        </w:rPr>
        <w:t>4</w:t>
      </w:r>
      <w:r w:rsidR="00672BCF" w:rsidRPr="0003220E">
        <w:rPr>
          <w:rFonts w:ascii="Times New Roman" w:hAnsi="Times New Roman"/>
          <w:sz w:val="24"/>
        </w:rPr>
        <w:t>.</w:t>
      </w:r>
      <w:r w:rsidR="004B4E35" w:rsidRPr="0003220E">
        <w:rPr>
          <w:rFonts w:ascii="Times New Roman" w:hAnsi="Times New Roman"/>
          <w:sz w:val="24"/>
        </w:rPr>
        <w:t xml:space="preserve">2.1. </w:t>
      </w:r>
      <w:bookmarkEnd w:id="24"/>
      <w:r w:rsidR="00672BCF" w:rsidRPr="0003220E">
        <w:rPr>
          <w:rFonts w:ascii="Times New Roman" w:hAnsi="Times New Roman"/>
          <w:sz w:val="24"/>
        </w:rPr>
        <w:t>Тест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3"/>
        <w:gridCol w:w="2670"/>
        <w:gridCol w:w="2244"/>
        <w:gridCol w:w="1225"/>
        <w:gridCol w:w="1506"/>
      </w:tblGrid>
      <w:tr w:rsidR="00672BCF" w:rsidRPr="0003220E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Оценка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Неудовлетворительно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ind w:right="-115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Удовлетворительно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ind w:right="-111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Хорошо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Отлично</w:t>
            </w:r>
          </w:p>
        </w:tc>
      </w:tr>
      <w:tr w:rsidR="00672BCF" w:rsidRPr="0003220E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Набранная сумма баллов (% выполненных заданий) (мах – 100)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Менее 60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60-75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76-95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96-100</w:t>
            </w:r>
          </w:p>
        </w:tc>
      </w:tr>
      <w:tr w:rsidR="00672BCF" w:rsidRPr="0003220E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Оценка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Незачтено</w:t>
            </w:r>
          </w:p>
        </w:tc>
        <w:tc>
          <w:tcPr>
            <w:tcW w:w="4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Зачтено</w:t>
            </w:r>
          </w:p>
        </w:tc>
      </w:tr>
      <w:tr w:rsidR="00672BCF" w:rsidRPr="0003220E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Набранная сумма баллов (% выполненных заданий) (мах – 100)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Менее 60</w:t>
            </w:r>
          </w:p>
        </w:tc>
        <w:tc>
          <w:tcPr>
            <w:tcW w:w="4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BCF" w:rsidRPr="0003220E" w:rsidRDefault="00672BCF" w:rsidP="00817EC3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03220E">
              <w:rPr>
                <w:rFonts w:ascii="Times New Roman" w:hAnsi="Times New Roman"/>
                <w:szCs w:val="20"/>
                <w:lang w:eastAsia="ru-RU"/>
              </w:rPr>
              <w:t>60-100</w:t>
            </w:r>
          </w:p>
        </w:tc>
      </w:tr>
    </w:tbl>
    <w:p w:rsidR="00C142FE" w:rsidRDefault="00C142FE" w:rsidP="00C142FE">
      <w:pPr>
        <w:pStyle w:val="ad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</w:pPr>
    </w:p>
    <w:p w:rsidR="004B4E35" w:rsidRDefault="00FB005D" w:rsidP="00C142FE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</w:pPr>
      <w:r w:rsidRPr="002C10C5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4</w:t>
      </w:r>
      <w:r w:rsidR="00C142FE" w:rsidRP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.2.</w:t>
      </w:r>
      <w:r w:rsid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2</w:t>
      </w:r>
      <w:r w:rsidR="00C142FE" w:rsidRP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 xml:space="preserve">. </w:t>
      </w:r>
      <w:r w:rsidR="002B7607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Практическая</w:t>
      </w:r>
      <w:r w:rsid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 xml:space="preserve"> работ</w:t>
      </w:r>
      <w:r w:rsidR="002B7607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а</w:t>
      </w:r>
    </w:p>
    <w:p w:rsidR="00C142FE" w:rsidRDefault="00C142FE" w:rsidP="00C142FE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</w:pPr>
    </w:p>
    <w:p w:rsidR="00C142FE" w:rsidRPr="002B7607" w:rsidRDefault="00C142FE" w:rsidP="002C10C5">
      <w:pPr>
        <w:pStyle w:val="ad"/>
        <w:shd w:val="clear" w:color="auto" w:fill="auto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ходе </w:t>
      </w:r>
      <w:r w:rsidR="00564CBE">
        <w:rPr>
          <w:rFonts w:ascii="Times New Roman" w:hAnsi="Times New Roman"/>
          <w:sz w:val="24"/>
          <w:szCs w:val="24"/>
          <w:lang w:val="ru-RU"/>
        </w:rPr>
        <w:t>2</w:t>
      </w:r>
      <w:r w:rsidR="00075743" w:rsidRPr="00075743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учебного семестр</w:t>
      </w:r>
      <w:r w:rsidR="00564CBE">
        <w:rPr>
          <w:rFonts w:ascii="Times New Roman" w:hAnsi="Times New Roman"/>
          <w:sz w:val="24"/>
          <w:szCs w:val="24"/>
          <w:lang w:val="ru-RU"/>
        </w:rPr>
        <w:t>а обучающийся должен выполнить 4</w:t>
      </w:r>
      <w:r>
        <w:rPr>
          <w:rFonts w:ascii="Times New Roman" w:hAnsi="Times New Roman"/>
          <w:sz w:val="24"/>
          <w:szCs w:val="24"/>
          <w:lang w:val="ru-RU"/>
        </w:rPr>
        <w:t xml:space="preserve"> практических работ. </w:t>
      </w:r>
      <w:r w:rsidR="002C10C5">
        <w:rPr>
          <w:rFonts w:ascii="Times New Roman" w:hAnsi="Times New Roman"/>
          <w:sz w:val="24"/>
          <w:szCs w:val="24"/>
          <w:lang w:val="ru-RU"/>
        </w:rPr>
        <w:t>Каждую практическую работу можно зачесть, если обучающийся соответс</w:t>
      </w:r>
      <w:r w:rsidR="002C10C5">
        <w:rPr>
          <w:rFonts w:ascii="Times New Roman" w:hAnsi="Times New Roman"/>
          <w:sz w:val="24"/>
          <w:szCs w:val="24"/>
          <w:lang w:val="ru-RU"/>
        </w:rPr>
        <w:t>т</w:t>
      </w:r>
      <w:r w:rsidR="002C10C5">
        <w:rPr>
          <w:rFonts w:ascii="Times New Roman" w:hAnsi="Times New Roman"/>
          <w:sz w:val="24"/>
          <w:szCs w:val="24"/>
          <w:lang w:val="ru-RU"/>
        </w:rPr>
        <w:t>вует уровням знаний и умений согласно таблице:</w:t>
      </w:r>
    </w:p>
    <w:tbl>
      <w:tblPr>
        <w:tblW w:w="907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5670"/>
        <w:gridCol w:w="2693"/>
      </w:tblGrid>
      <w:tr w:rsidR="002C10C5" w:rsidRPr="005E38D9">
        <w:tblPrEx>
          <w:tblCellMar>
            <w:top w:w="0" w:type="dxa"/>
            <w:bottom w:w="0" w:type="dxa"/>
          </w:tblCellMar>
        </w:tblPrEx>
        <w:trPr>
          <w:trHeight w:val="836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0C5" w:rsidRPr="005E38D9" w:rsidRDefault="002C10C5" w:rsidP="00350A7F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Но-мер ПЗ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C10C5" w:rsidRPr="005E38D9" w:rsidRDefault="002C10C5" w:rsidP="00350A7F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Наименование и краткое содержание занятия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10C5" w:rsidRPr="005E38D9" w:rsidRDefault="002C10C5" w:rsidP="002C10C5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Уровень знаний и умений</w:t>
            </w:r>
          </w:p>
        </w:tc>
      </w:tr>
      <w:tr w:rsidR="00075743" w:rsidRPr="005E38D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43" w:rsidRPr="005E38D9" w:rsidRDefault="00075743" w:rsidP="00817EC3">
            <w:pPr>
              <w:pStyle w:val="af"/>
              <w:numPr>
                <w:ilvl w:val="0"/>
                <w:numId w:val="12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743" w:rsidRPr="005E38D9" w:rsidRDefault="007C47C9" w:rsidP="00075743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Рассчитать электрическую цепь переменного тока, постр</w:t>
            </w: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 xml:space="preserve">ить векторную диаграмму. Записать баланс мощностей. </w:t>
            </w:r>
          </w:p>
        </w:tc>
        <w:tc>
          <w:tcPr>
            <w:tcW w:w="2693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43" w:rsidRPr="005E38D9" w:rsidRDefault="00075743" w:rsidP="00672BCF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Обучающийся: </w:t>
            </w:r>
            <w:r w:rsidR="001B546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представляет готовую схему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; </w:t>
            </w: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свободно </w:t>
            </w:r>
            <w:r w:rsidR="007C47C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разбирает</w:t>
            </w:r>
            <w:r w:rsidR="001B546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ся</w:t>
            </w: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 в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ней и </w:t>
            </w: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 может ответить на дополнительные вопросы.</w:t>
            </w:r>
          </w:p>
        </w:tc>
      </w:tr>
      <w:tr w:rsidR="00075743" w:rsidRPr="005E38D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43" w:rsidRPr="005E38D9" w:rsidRDefault="00075743" w:rsidP="00817EC3">
            <w:pPr>
              <w:pStyle w:val="af"/>
              <w:numPr>
                <w:ilvl w:val="0"/>
                <w:numId w:val="12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743" w:rsidRPr="00075743" w:rsidRDefault="007C47C9" w:rsidP="00350A7F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Рассчитать ФНЧ с заданными параметрами и представить его схему.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43" w:rsidRPr="005E38D9" w:rsidRDefault="00075743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075743" w:rsidRPr="005E38D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43" w:rsidRPr="005E38D9" w:rsidRDefault="00075743" w:rsidP="00817EC3">
            <w:pPr>
              <w:pStyle w:val="af"/>
              <w:numPr>
                <w:ilvl w:val="0"/>
                <w:numId w:val="12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743" w:rsidRPr="005E38D9" w:rsidRDefault="007C47C9" w:rsidP="00FB005D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Рассчитать переходные токи и напряжения при коммутации цепи для заданной схемы.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43" w:rsidRPr="005E38D9" w:rsidRDefault="00075743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075743" w:rsidRPr="005E38D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43" w:rsidRPr="005E38D9" w:rsidRDefault="00075743" w:rsidP="00817EC3">
            <w:pPr>
              <w:pStyle w:val="af"/>
              <w:numPr>
                <w:ilvl w:val="0"/>
                <w:numId w:val="12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743" w:rsidRPr="005E38D9" w:rsidRDefault="007C47C9" w:rsidP="00FB005D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Рассчитать усилитель напряжения с заданными параметр</w:t>
            </w: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а</w:t>
            </w: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ми на биполярном транзисторе.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43" w:rsidRPr="005E38D9" w:rsidRDefault="00075743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</w:tbl>
    <w:p w:rsidR="00FB005D" w:rsidRDefault="00FB005D" w:rsidP="002C10C5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ru-RU"/>
        </w:rPr>
      </w:pPr>
    </w:p>
    <w:p w:rsidR="00B474F0" w:rsidRPr="002B7607" w:rsidRDefault="007C47C9" w:rsidP="00B474F0">
      <w:pPr>
        <w:pStyle w:val="ad"/>
        <w:shd w:val="clear" w:color="auto" w:fill="auto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ходе 3</w:t>
      </w:r>
      <w:r w:rsidR="00B474F0" w:rsidRPr="0007574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474F0">
        <w:rPr>
          <w:rFonts w:ascii="Times New Roman" w:hAnsi="Times New Roman"/>
          <w:sz w:val="24"/>
          <w:szCs w:val="24"/>
          <w:lang w:val="ru-RU"/>
        </w:rPr>
        <w:t>учебного семестра обу</w:t>
      </w:r>
      <w:r>
        <w:rPr>
          <w:rFonts w:ascii="Times New Roman" w:hAnsi="Times New Roman"/>
          <w:sz w:val="24"/>
          <w:szCs w:val="24"/>
          <w:lang w:val="ru-RU"/>
        </w:rPr>
        <w:t>чающийся должен выполнить 4</w:t>
      </w:r>
      <w:r w:rsidR="00B474F0">
        <w:rPr>
          <w:rFonts w:ascii="Times New Roman" w:hAnsi="Times New Roman"/>
          <w:sz w:val="24"/>
          <w:szCs w:val="24"/>
          <w:lang w:val="ru-RU"/>
        </w:rPr>
        <w:t xml:space="preserve"> практических работ</w:t>
      </w:r>
      <w:r w:rsidR="00543750">
        <w:rPr>
          <w:rFonts w:ascii="Times New Roman" w:hAnsi="Times New Roman"/>
          <w:sz w:val="24"/>
          <w:szCs w:val="24"/>
          <w:lang w:val="ru-RU"/>
        </w:rPr>
        <w:t>ы</w:t>
      </w:r>
      <w:r w:rsidR="00543750" w:rsidRPr="00543750">
        <w:rPr>
          <w:rFonts w:ascii="Times New Roman" w:hAnsi="Times New Roman"/>
          <w:sz w:val="24"/>
          <w:szCs w:val="24"/>
          <w:lang w:val="ru-RU"/>
        </w:rPr>
        <w:t>.</w:t>
      </w:r>
      <w:r w:rsidR="00B474F0">
        <w:rPr>
          <w:rFonts w:ascii="Times New Roman" w:hAnsi="Times New Roman"/>
          <w:sz w:val="24"/>
          <w:szCs w:val="24"/>
          <w:lang w:val="ru-RU"/>
        </w:rPr>
        <w:t xml:space="preserve"> Каждую практическую работу можно зачесть, если обучающийся соотве</w:t>
      </w:r>
      <w:r w:rsidR="00B474F0">
        <w:rPr>
          <w:rFonts w:ascii="Times New Roman" w:hAnsi="Times New Roman"/>
          <w:sz w:val="24"/>
          <w:szCs w:val="24"/>
          <w:lang w:val="ru-RU"/>
        </w:rPr>
        <w:t>т</w:t>
      </w:r>
      <w:r w:rsidR="00B474F0">
        <w:rPr>
          <w:rFonts w:ascii="Times New Roman" w:hAnsi="Times New Roman"/>
          <w:sz w:val="24"/>
          <w:szCs w:val="24"/>
          <w:lang w:val="ru-RU"/>
        </w:rPr>
        <w:t>ствует уровням знаний и умений согласно таблице:</w:t>
      </w:r>
    </w:p>
    <w:tbl>
      <w:tblPr>
        <w:tblW w:w="907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5528"/>
        <w:gridCol w:w="2835"/>
      </w:tblGrid>
      <w:tr w:rsidR="00B474F0" w:rsidRPr="005E38D9">
        <w:tblPrEx>
          <w:tblCellMar>
            <w:top w:w="0" w:type="dxa"/>
            <w:bottom w:w="0" w:type="dxa"/>
          </w:tblCellMar>
        </w:tblPrEx>
        <w:trPr>
          <w:trHeight w:val="836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74F0" w:rsidRPr="005E38D9" w:rsidRDefault="00B474F0" w:rsidP="00766C58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Но-мер ПЗ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474F0" w:rsidRPr="005E38D9" w:rsidRDefault="00B474F0" w:rsidP="00766C58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Наименование и краткое содержание занятия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4F0" w:rsidRPr="005E38D9" w:rsidRDefault="00B474F0" w:rsidP="00766C58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Уровень знаний и умений</w:t>
            </w:r>
          </w:p>
        </w:tc>
      </w:tr>
      <w:tr w:rsidR="00B474F0" w:rsidRPr="005E38D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4F0" w:rsidRPr="005E38D9" w:rsidRDefault="00B474F0" w:rsidP="00B474F0">
            <w:pPr>
              <w:pStyle w:val="af"/>
              <w:numPr>
                <w:ilvl w:val="0"/>
                <w:numId w:val="23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74F0" w:rsidRPr="005E38D9" w:rsidRDefault="007C47C9" w:rsidP="00766C58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7"/>
                <w:sz w:val="20"/>
                <w:szCs w:val="20"/>
                <w:shd w:val="clear" w:color="auto" w:fill="FFFFFF"/>
                <w:lang w:eastAsia="ru-RU"/>
              </w:rPr>
              <w:t>Разработать схему комбинационного устройства по его словесному описанию</w:t>
            </w:r>
            <w:r w:rsidR="00B474F0">
              <w:rPr>
                <w:rFonts w:ascii="Times New Roman" w:eastAsia="Times New Roman" w:hAnsi="Times New Roman"/>
                <w:color w:val="000000"/>
                <w:spacing w:val="7"/>
                <w:sz w:val="20"/>
                <w:szCs w:val="20"/>
                <w:shd w:val="clear" w:color="auto" w:fill="FFFFFF"/>
                <w:lang w:eastAsia="ru-RU"/>
              </w:rPr>
              <w:t>.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47C9" w:rsidRDefault="00B474F0" w:rsidP="00766C58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Обучающийся: </w:t>
            </w:r>
            <w:r w:rsidR="00964D7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представляет готовую функцию или схему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; </w:t>
            </w: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свободно ориентируется в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ней и </w:t>
            </w: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 может ответить на дополнительные </w:t>
            </w:r>
          </w:p>
          <w:p w:rsidR="00B474F0" w:rsidRPr="005E38D9" w:rsidRDefault="00B474F0" w:rsidP="00766C58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вопросы.</w:t>
            </w:r>
          </w:p>
        </w:tc>
      </w:tr>
      <w:tr w:rsidR="00B474F0" w:rsidRPr="005E38D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4F0" w:rsidRPr="005E38D9" w:rsidRDefault="00B474F0" w:rsidP="00B474F0">
            <w:pPr>
              <w:pStyle w:val="af"/>
              <w:numPr>
                <w:ilvl w:val="0"/>
                <w:numId w:val="23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74F0" w:rsidRPr="00075743" w:rsidRDefault="007C47C9" w:rsidP="00766C58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 xml:space="preserve">Получить логическую функцию устройства по заданной схеме, </w:t>
            </w:r>
            <w:r w:rsidR="00964D7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минимизировать и представить новую схему.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74F0" w:rsidRPr="005E38D9" w:rsidRDefault="00B474F0" w:rsidP="00766C58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B474F0" w:rsidRPr="005E38D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4F0" w:rsidRPr="005E38D9" w:rsidRDefault="00B474F0" w:rsidP="00B474F0">
            <w:pPr>
              <w:pStyle w:val="af"/>
              <w:numPr>
                <w:ilvl w:val="0"/>
                <w:numId w:val="23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74F0" w:rsidRPr="005E38D9" w:rsidRDefault="00964D79" w:rsidP="00B474F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Разработать счетчик с заданным коэффициентом пересч</w:t>
            </w: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е</w:t>
            </w: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та.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74F0" w:rsidRPr="005E38D9" w:rsidRDefault="00B474F0" w:rsidP="00766C58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7C47C9" w:rsidRPr="005E38D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7C9" w:rsidRPr="005E38D9" w:rsidRDefault="007C47C9" w:rsidP="00B474F0">
            <w:pPr>
              <w:pStyle w:val="af"/>
              <w:numPr>
                <w:ilvl w:val="0"/>
                <w:numId w:val="23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7C9" w:rsidRDefault="00964D79" w:rsidP="00B474F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Рассчитать схему транзисторного ключа для управления заданным элементом.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7C9" w:rsidRPr="005E38D9" w:rsidRDefault="007C47C9" w:rsidP="00766C58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</w:tbl>
    <w:p w:rsidR="00B474F0" w:rsidRPr="006138C1" w:rsidRDefault="00B474F0" w:rsidP="00B474F0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ru-RU"/>
        </w:rPr>
      </w:pPr>
    </w:p>
    <w:p w:rsidR="00DB3ADA" w:rsidRPr="00DB3ADA" w:rsidRDefault="00DB3ADA" w:rsidP="00B474F0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</w:rPr>
      </w:pPr>
    </w:p>
    <w:p w:rsidR="004F6431" w:rsidRDefault="004F6431" w:rsidP="004F6431">
      <w:pPr>
        <w:pStyle w:val="ad"/>
        <w:numPr>
          <w:ilvl w:val="2"/>
          <w:numId w:val="12"/>
        </w:numPr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</w:t>
      </w:r>
      <w:r w:rsidR="00181EB6" w:rsidRPr="0026224B">
        <w:rPr>
          <w:rFonts w:ascii="Times New Roman" w:hAnsi="Times New Roman"/>
          <w:sz w:val="24"/>
          <w:szCs w:val="24"/>
          <w:lang w:val="ru-RU"/>
        </w:rPr>
        <w:t xml:space="preserve">Вопросы </w:t>
      </w:r>
      <w:r w:rsidR="00770219" w:rsidRPr="0026224B">
        <w:rPr>
          <w:rFonts w:ascii="Times New Roman" w:hAnsi="Times New Roman"/>
          <w:sz w:val="24"/>
          <w:szCs w:val="24"/>
          <w:lang w:val="ru-RU"/>
        </w:rPr>
        <w:t xml:space="preserve">для подготовки </w:t>
      </w:r>
      <w:r w:rsidR="0003220E" w:rsidRPr="0026224B">
        <w:rPr>
          <w:rFonts w:ascii="Times New Roman" w:hAnsi="Times New Roman"/>
          <w:sz w:val="24"/>
          <w:szCs w:val="24"/>
          <w:lang w:val="ru-RU"/>
        </w:rPr>
        <w:t xml:space="preserve">к </w:t>
      </w:r>
      <w:r w:rsidR="00AB1CB6" w:rsidRPr="0026224B">
        <w:rPr>
          <w:rFonts w:ascii="Times New Roman" w:hAnsi="Times New Roman"/>
          <w:sz w:val="24"/>
          <w:szCs w:val="24"/>
          <w:lang w:val="ru-RU"/>
        </w:rPr>
        <w:t>экзамену</w:t>
      </w:r>
      <w:r w:rsidR="00181EB6" w:rsidRPr="0026224B">
        <w:rPr>
          <w:rFonts w:ascii="Times New Roman" w:hAnsi="Times New Roman"/>
          <w:sz w:val="24"/>
          <w:szCs w:val="24"/>
          <w:lang w:val="ru-RU"/>
        </w:rPr>
        <w:t xml:space="preserve">: </w:t>
      </w:r>
    </w:p>
    <w:p w:rsidR="004F6431" w:rsidRDefault="004F6431" w:rsidP="004F6431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4F6431" w:rsidRPr="0026224B" w:rsidRDefault="00F47D86" w:rsidP="004F6431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lang w:eastAsia="ru-RU"/>
        </w:rPr>
        <w:t>Вопросы для подготовки к экзамену</w:t>
      </w:r>
      <w:r w:rsidR="004F6431">
        <w:rPr>
          <w:rFonts w:ascii="Times New Roman" w:hAnsi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/>
          <w:sz w:val="24"/>
          <w:szCs w:val="24"/>
          <w:lang w:val="ru-RU"/>
        </w:rPr>
        <w:t>3</w:t>
      </w:r>
      <w:r w:rsidR="004F6431">
        <w:rPr>
          <w:rFonts w:ascii="Times New Roman" w:hAnsi="Times New Roman"/>
          <w:sz w:val="24"/>
          <w:szCs w:val="24"/>
          <w:lang w:val="ru-RU"/>
        </w:rPr>
        <w:t xml:space="preserve"> семестр</w:t>
      </w:r>
    </w:p>
    <w:p w:rsidR="0026224B" w:rsidRPr="0026224B" w:rsidRDefault="0026224B" w:rsidP="0026224B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Положения теории цепей. Элементы электрических цепей и их уравнения.(Закон Ома. И</w:t>
      </w:r>
      <w:r w:rsidRPr="0026224B">
        <w:rPr>
          <w:rFonts w:ascii="Times New Roman" w:hAnsi="Times New Roman"/>
          <w:sz w:val="24"/>
        </w:rPr>
        <w:t>с</w:t>
      </w:r>
      <w:r w:rsidRPr="0026224B">
        <w:rPr>
          <w:rFonts w:ascii="Times New Roman" w:hAnsi="Times New Roman"/>
          <w:sz w:val="24"/>
        </w:rPr>
        <w:t>точники тока и напряжения.)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Уравнения соединения электрических цепей. (Ветвь, контур. Законы Кирхг</w:t>
      </w:r>
      <w:r w:rsidRPr="0026224B">
        <w:rPr>
          <w:rFonts w:ascii="Times New Roman" w:hAnsi="Times New Roman"/>
          <w:sz w:val="24"/>
        </w:rPr>
        <w:t>о</w:t>
      </w:r>
      <w:r w:rsidRPr="0026224B">
        <w:rPr>
          <w:rFonts w:ascii="Times New Roman" w:hAnsi="Times New Roman"/>
          <w:sz w:val="24"/>
        </w:rPr>
        <w:t>фа).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Метод комплексных амплитуд. Уравнения элементов в комплексной форме. Акти</w:t>
      </w:r>
      <w:r w:rsidRPr="0026224B">
        <w:rPr>
          <w:rFonts w:ascii="Times New Roman" w:hAnsi="Times New Roman"/>
          <w:sz w:val="24"/>
        </w:rPr>
        <w:t>в</w:t>
      </w:r>
      <w:r w:rsidRPr="0026224B">
        <w:rPr>
          <w:rFonts w:ascii="Times New Roman" w:hAnsi="Times New Roman"/>
          <w:sz w:val="24"/>
        </w:rPr>
        <w:t>ные и р</w:t>
      </w:r>
      <w:r w:rsidRPr="0026224B">
        <w:rPr>
          <w:rFonts w:ascii="Times New Roman" w:hAnsi="Times New Roman"/>
          <w:sz w:val="24"/>
        </w:rPr>
        <w:t>е</w:t>
      </w:r>
      <w:r w:rsidRPr="0026224B">
        <w:rPr>
          <w:rFonts w:ascii="Times New Roman" w:hAnsi="Times New Roman"/>
          <w:sz w:val="24"/>
        </w:rPr>
        <w:t>активные сопротивления. (Векторные диаграммы).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Законы Кирхгофа в комплексной форме. Мгновенная активная, реактивная и полная мощн</w:t>
      </w:r>
      <w:r w:rsidRPr="0026224B">
        <w:rPr>
          <w:rFonts w:ascii="Times New Roman" w:hAnsi="Times New Roman"/>
          <w:sz w:val="24"/>
        </w:rPr>
        <w:t>о</w:t>
      </w:r>
      <w:r w:rsidRPr="0026224B">
        <w:rPr>
          <w:rFonts w:ascii="Times New Roman" w:hAnsi="Times New Roman"/>
          <w:sz w:val="24"/>
        </w:rPr>
        <w:t>сти.(</w:t>
      </w:r>
      <w:r w:rsidRPr="0026224B">
        <w:rPr>
          <w:rFonts w:ascii="Times New Roman" w:hAnsi="Times New Roman"/>
          <w:sz w:val="24"/>
          <w:lang w:val="en-US"/>
        </w:rPr>
        <w:t>cos</w:t>
      </w:r>
      <w:r w:rsidR="00640FEC">
        <w:rPr>
          <w:rFonts w:ascii="Times New Roman" w:hAnsi="Times New Roman"/>
          <w:sz w:val="24"/>
        </w:rPr>
        <w:t xml:space="preserve"> </w:t>
      </w:r>
      <w:r w:rsidR="00640FEC">
        <w:rPr>
          <w:rFonts w:ascii="Times New Roman" w:hAnsi="Times New Roman"/>
          <w:sz w:val="24"/>
          <w:lang w:val="en-US"/>
        </w:rPr>
        <w:sym w:font="Symbol" w:char="F06A"/>
      </w:r>
      <w:r w:rsidRPr="0026224B">
        <w:rPr>
          <w:rFonts w:ascii="Times New Roman" w:hAnsi="Times New Roman"/>
          <w:sz w:val="24"/>
        </w:rPr>
        <w:t>).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Методы анализа сложных цепей. Свойства линейных цепей. Принцип супе</w:t>
      </w:r>
      <w:r w:rsidRPr="0026224B">
        <w:rPr>
          <w:rFonts w:ascii="Times New Roman" w:hAnsi="Times New Roman"/>
          <w:sz w:val="24"/>
        </w:rPr>
        <w:t>р</w:t>
      </w:r>
      <w:r w:rsidRPr="0026224B">
        <w:rPr>
          <w:rFonts w:ascii="Times New Roman" w:hAnsi="Times New Roman"/>
          <w:sz w:val="24"/>
        </w:rPr>
        <w:t>позиции. Теор</w:t>
      </w:r>
      <w:r w:rsidRPr="0026224B">
        <w:rPr>
          <w:rFonts w:ascii="Times New Roman" w:hAnsi="Times New Roman"/>
          <w:sz w:val="24"/>
        </w:rPr>
        <w:t>е</w:t>
      </w:r>
      <w:r w:rsidRPr="0026224B">
        <w:rPr>
          <w:rFonts w:ascii="Times New Roman" w:hAnsi="Times New Roman"/>
          <w:sz w:val="24"/>
        </w:rPr>
        <w:t xml:space="preserve">ма об эквивалентных источниках. 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 xml:space="preserve">Фильтры. Расчет АЧХ и ФЧХ  </w:t>
      </w:r>
      <w:r w:rsidRPr="0026224B">
        <w:rPr>
          <w:rFonts w:ascii="Times New Roman" w:hAnsi="Times New Roman"/>
          <w:sz w:val="24"/>
          <w:lang w:val="en-US"/>
        </w:rPr>
        <w:t>RC</w:t>
      </w:r>
      <w:r w:rsidRPr="0026224B">
        <w:rPr>
          <w:rFonts w:ascii="Times New Roman" w:hAnsi="Times New Roman"/>
          <w:sz w:val="24"/>
        </w:rPr>
        <w:t>-фильтра нижних частот.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 xml:space="preserve">Фильтры. Расчет АЧХ и ФЧХ </w:t>
      </w:r>
      <w:r w:rsidRPr="0026224B">
        <w:rPr>
          <w:rFonts w:ascii="Times New Roman" w:hAnsi="Times New Roman"/>
          <w:sz w:val="24"/>
          <w:lang w:val="en-US"/>
        </w:rPr>
        <w:t>RC</w:t>
      </w:r>
      <w:r w:rsidRPr="0026224B">
        <w:rPr>
          <w:rFonts w:ascii="Times New Roman" w:hAnsi="Times New Roman"/>
          <w:sz w:val="24"/>
        </w:rPr>
        <w:t>-фильтра верхних частот.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Параллельный колебательный контур, схема включения, добротность, частотные х</w:t>
      </w:r>
      <w:r w:rsidRPr="0026224B">
        <w:rPr>
          <w:rFonts w:ascii="Times New Roman" w:hAnsi="Times New Roman"/>
          <w:sz w:val="24"/>
        </w:rPr>
        <w:t>а</w:t>
      </w:r>
      <w:r w:rsidRPr="0026224B">
        <w:rPr>
          <w:rFonts w:ascii="Times New Roman" w:hAnsi="Times New Roman"/>
          <w:sz w:val="24"/>
        </w:rPr>
        <w:t>рактер</w:t>
      </w:r>
      <w:r w:rsidRPr="0026224B">
        <w:rPr>
          <w:rFonts w:ascii="Times New Roman" w:hAnsi="Times New Roman"/>
          <w:sz w:val="24"/>
        </w:rPr>
        <w:t>и</w:t>
      </w:r>
      <w:r w:rsidRPr="0026224B">
        <w:rPr>
          <w:rFonts w:ascii="Times New Roman" w:hAnsi="Times New Roman"/>
          <w:sz w:val="24"/>
        </w:rPr>
        <w:t>стики, полоса пропускания.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Последовательный колебательный контур, схема включения, добротность, частотные хара</w:t>
      </w:r>
      <w:r w:rsidRPr="0026224B">
        <w:rPr>
          <w:rFonts w:ascii="Times New Roman" w:hAnsi="Times New Roman"/>
          <w:sz w:val="24"/>
        </w:rPr>
        <w:t>к</w:t>
      </w:r>
      <w:r w:rsidRPr="0026224B">
        <w:rPr>
          <w:rFonts w:ascii="Times New Roman" w:hAnsi="Times New Roman"/>
          <w:sz w:val="24"/>
        </w:rPr>
        <w:t>теристики, полоса пропускания.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Цепи с распределенными параметрами. Телеграфные уравнения.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Цепи с распределенными параметрами. Волновое сопротивление, коэффициент о</w:t>
      </w:r>
      <w:r w:rsidRPr="0026224B">
        <w:rPr>
          <w:rFonts w:ascii="Times New Roman" w:hAnsi="Times New Roman"/>
          <w:sz w:val="24"/>
        </w:rPr>
        <w:t>т</w:t>
      </w:r>
      <w:r w:rsidRPr="0026224B">
        <w:rPr>
          <w:rFonts w:ascii="Times New Roman" w:hAnsi="Times New Roman"/>
          <w:sz w:val="24"/>
        </w:rPr>
        <w:t>ражения. Стоячие и смешанные волны.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Периодический сигнал и ряд Фурье. Амплитудный  и фазовый спектры.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Спектр периодической последовательности импульсов. Меандр. Постоянная соста</w:t>
      </w:r>
      <w:r w:rsidRPr="0026224B">
        <w:rPr>
          <w:rFonts w:ascii="Times New Roman" w:hAnsi="Times New Roman"/>
          <w:sz w:val="24"/>
        </w:rPr>
        <w:t>в</w:t>
      </w:r>
      <w:r w:rsidRPr="0026224B">
        <w:rPr>
          <w:rFonts w:ascii="Times New Roman" w:hAnsi="Times New Roman"/>
          <w:sz w:val="24"/>
        </w:rPr>
        <w:t>ляющая. Эффективная ширина спектра.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Спектр непериодического сигнала. Интеграл Фурье. Спектральная пло</w:t>
      </w:r>
      <w:r w:rsidRPr="0026224B">
        <w:rPr>
          <w:rFonts w:ascii="Times New Roman" w:hAnsi="Times New Roman"/>
          <w:sz w:val="24"/>
        </w:rPr>
        <w:t>т</w:t>
      </w:r>
      <w:r w:rsidRPr="0026224B">
        <w:rPr>
          <w:rFonts w:ascii="Times New Roman" w:hAnsi="Times New Roman"/>
          <w:sz w:val="24"/>
        </w:rPr>
        <w:t>ность.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 xml:space="preserve">Преобразование сигнала в линейных цепях. Спектральный метод. 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Расчет переходных процессов  классическим методом.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Расчет переходных процессов при воздействии импульсных Э.Д.С. Переходная  и импуль</w:t>
      </w:r>
      <w:r w:rsidRPr="0026224B">
        <w:rPr>
          <w:rFonts w:ascii="Times New Roman" w:hAnsi="Times New Roman"/>
          <w:sz w:val="24"/>
        </w:rPr>
        <w:t>с</w:t>
      </w:r>
      <w:r w:rsidRPr="0026224B">
        <w:rPr>
          <w:rFonts w:ascii="Times New Roman" w:hAnsi="Times New Roman"/>
          <w:sz w:val="24"/>
        </w:rPr>
        <w:t>ная характеристика.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Расчет переходных процессов при воздействии Э.Д.С. произвольной формы. Инт</w:t>
      </w:r>
      <w:r w:rsidRPr="0026224B">
        <w:rPr>
          <w:rFonts w:ascii="Times New Roman" w:hAnsi="Times New Roman"/>
          <w:sz w:val="24"/>
        </w:rPr>
        <w:t>е</w:t>
      </w:r>
      <w:r w:rsidRPr="0026224B">
        <w:rPr>
          <w:rFonts w:ascii="Times New Roman" w:hAnsi="Times New Roman"/>
          <w:sz w:val="24"/>
        </w:rPr>
        <w:t>грал Дю</w:t>
      </w:r>
      <w:r w:rsidRPr="0026224B">
        <w:rPr>
          <w:rFonts w:ascii="Times New Roman" w:hAnsi="Times New Roman"/>
          <w:sz w:val="24"/>
        </w:rPr>
        <w:t>а</w:t>
      </w:r>
      <w:r w:rsidRPr="0026224B">
        <w:rPr>
          <w:rFonts w:ascii="Times New Roman" w:hAnsi="Times New Roman"/>
          <w:sz w:val="24"/>
        </w:rPr>
        <w:t>меля.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Полупроводники. Электронно-дырочный переход. Диод. Параметры ди</w:t>
      </w:r>
      <w:r w:rsidRPr="0026224B">
        <w:rPr>
          <w:rFonts w:ascii="Times New Roman" w:hAnsi="Times New Roman"/>
          <w:sz w:val="24"/>
        </w:rPr>
        <w:t>о</w:t>
      </w:r>
      <w:r w:rsidRPr="0026224B">
        <w:rPr>
          <w:rFonts w:ascii="Times New Roman" w:hAnsi="Times New Roman"/>
          <w:sz w:val="24"/>
        </w:rPr>
        <w:t>да.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Биполярные транзисторы. Режимы работы. Параметры. Усилительные свойства транзистора. Эквивалентная схема.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Полевые транзисторы. Типы полевых транзисторов, принципы работы. П</w:t>
      </w:r>
      <w:r w:rsidRPr="0026224B">
        <w:rPr>
          <w:rFonts w:ascii="Times New Roman" w:hAnsi="Times New Roman"/>
          <w:sz w:val="24"/>
        </w:rPr>
        <w:t>а</w:t>
      </w:r>
      <w:r w:rsidRPr="0026224B">
        <w:rPr>
          <w:rFonts w:ascii="Times New Roman" w:hAnsi="Times New Roman"/>
          <w:sz w:val="24"/>
        </w:rPr>
        <w:t>раметры и воль</w:t>
      </w:r>
      <w:r w:rsidRPr="0026224B">
        <w:rPr>
          <w:rFonts w:ascii="Times New Roman" w:hAnsi="Times New Roman"/>
          <w:sz w:val="24"/>
        </w:rPr>
        <w:t>т</w:t>
      </w:r>
      <w:r w:rsidRPr="0026224B">
        <w:rPr>
          <w:rFonts w:ascii="Times New Roman" w:hAnsi="Times New Roman"/>
          <w:sz w:val="24"/>
        </w:rPr>
        <w:t>амперные характеристики.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Три основные схемы усилителей на транзисторах. Параметры усилител</w:t>
      </w:r>
      <w:r w:rsidRPr="0026224B">
        <w:rPr>
          <w:rFonts w:ascii="Times New Roman" w:hAnsi="Times New Roman"/>
          <w:sz w:val="24"/>
        </w:rPr>
        <w:t>ь</w:t>
      </w:r>
      <w:r w:rsidRPr="0026224B">
        <w:rPr>
          <w:rFonts w:ascii="Times New Roman" w:hAnsi="Times New Roman"/>
          <w:sz w:val="24"/>
        </w:rPr>
        <w:t>ных схем.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Усилитель по схеме с общим эмиттером. Расчет усилителя.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Резистивный и резонансный усилители.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Обратная связь. Типы обратной связи. Влияние обратной связи на свойства усилит</w:t>
      </w:r>
      <w:r w:rsidRPr="0026224B">
        <w:rPr>
          <w:rFonts w:ascii="Times New Roman" w:hAnsi="Times New Roman"/>
          <w:sz w:val="24"/>
        </w:rPr>
        <w:t>е</w:t>
      </w:r>
      <w:r w:rsidRPr="0026224B">
        <w:rPr>
          <w:rFonts w:ascii="Times New Roman" w:hAnsi="Times New Roman"/>
          <w:sz w:val="24"/>
        </w:rPr>
        <w:t>лей.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Операционный усилитель. Параметры ОУ. Схема включения питания. Инвертиру</w:t>
      </w:r>
      <w:r w:rsidRPr="0026224B">
        <w:rPr>
          <w:rFonts w:ascii="Times New Roman" w:hAnsi="Times New Roman"/>
          <w:sz w:val="24"/>
        </w:rPr>
        <w:t>ю</w:t>
      </w:r>
      <w:r w:rsidRPr="0026224B">
        <w:rPr>
          <w:rFonts w:ascii="Times New Roman" w:hAnsi="Times New Roman"/>
          <w:sz w:val="24"/>
        </w:rPr>
        <w:t>щий ус</w:t>
      </w:r>
      <w:r w:rsidRPr="0026224B">
        <w:rPr>
          <w:rFonts w:ascii="Times New Roman" w:hAnsi="Times New Roman"/>
          <w:sz w:val="24"/>
        </w:rPr>
        <w:t>и</w:t>
      </w:r>
      <w:r w:rsidRPr="0026224B">
        <w:rPr>
          <w:rFonts w:ascii="Times New Roman" w:hAnsi="Times New Roman"/>
          <w:sz w:val="24"/>
        </w:rPr>
        <w:t>литель на ОУ.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Схемы на операционных усилителях. Инвертирующий и неинвертирующий усилит</w:t>
      </w:r>
      <w:r w:rsidRPr="0026224B">
        <w:rPr>
          <w:rFonts w:ascii="Times New Roman" w:hAnsi="Times New Roman"/>
          <w:sz w:val="24"/>
        </w:rPr>
        <w:t>е</w:t>
      </w:r>
      <w:r w:rsidRPr="0026224B">
        <w:rPr>
          <w:rFonts w:ascii="Times New Roman" w:hAnsi="Times New Roman"/>
          <w:sz w:val="24"/>
        </w:rPr>
        <w:t>ли. Схемы интегратора и дифференциатора.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Нелинейный элемент. Воздействие на нелинейный элемент одного сигнала. Умнож</w:t>
      </w:r>
      <w:r w:rsidRPr="0026224B">
        <w:rPr>
          <w:rFonts w:ascii="Times New Roman" w:hAnsi="Times New Roman"/>
          <w:sz w:val="24"/>
        </w:rPr>
        <w:t>и</w:t>
      </w:r>
      <w:r w:rsidRPr="0026224B">
        <w:rPr>
          <w:rFonts w:ascii="Times New Roman" w:hAnsi="Times New Roman"/>
          <w:sz w:val="24"/>
        </w:rPr>
        <w:t>тель ча</w:t>
      </w:r>
      <w:r w:rsidRPr="0026224B">
        <w:rPr>
          <w:rFonts w:ascii="Times New Roman" w:hAnsi="Times New Roman"/>
          <w:sz w:val="24"/>
        </w:rPr>
        <w:t>с</w:t>
      </w:r>
      <w:r w:rsidRPr="0026224B">
        <w:rPr>
          <w:rFonts w:ascii="Times New Roman" w:hAnsi="Times New Roman"/>
          <w:sz w:val="24"/>
        </w:rPr>
        <w:t>тоты.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Воздействие на нелинейный элемент двух сигналов, Преобразователь част</w:t>
      </w:r>
      <w:r w:rsidRPr="0026224B">
        <w:rPr>
          <w:rFonts w:ascii="Times New Roman" w:hAnsi="Times New Roman"/>
          <w:sz w:val="24"/>
        </w:rPr>
        <w:t>о</w:t>
      </w:r>
      <w:r w:rsidRPr="0026224B">
        <w:rPr>
          <w:rFonts w:ascii="Times New Roman" w:hAnsi="Times New Roman"/>
          <w:sz w:val="24"/>
        </w:rPr>
        <w:t xml:space="preserve">ты. 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Автогенераторы. Критерий устойчивости.</w:t>
      </w:r>
    </w:p>
    <w:p w:rsidR="0026224B" w:rsidRPr="0026224B" w:rsidRDefault="0026224B" w:rsidP="0026224B">
      <w:pPr>
        <w:widowControl/>
        <w:numPr>
          <w:ilvl w:val="0"/>
          <w:numId w:val="33"/>
        </w:numPr>
        <w:tabs>
          <w:tab w:val="left" w:pos="397"/>
        </w:tabs>
        <w:suppressAutoHyphens w:val="0"/>
        <w:jc w:val="both"/>
        <w:rPr>
          <w:rFonts w:ascii="Times New Roman" w:hAnsi="Times New Roman"/>
          <w:sz w:val="24"/>
        </w:rPr>
      </w:pPr>
      <w:r w:rsidRPr="0026224B">
        <w:rPr>
          <w:rFonts w:ascii="Times New Roman" w:hAnsi="Times New Roman"/>
          <w:sz w:val="24"/>
        </w:rPr>
        <w:t>Автогенератор с внешней обратной связью. Условия самовозбуждения. Баланс а</w:t>
      </w:r>
      <w:r w:rsidRPr="0026224B">
        <w:rPr>
          <w:rFonts w:ascii="Times New Roman" w:hAnsi="Times New Roman"/>
          <w:sz w:val="24"/>
        </w:rPr>
        <w:t>м</w:t>
      </w:r>
      <w:r w:rsidRPr="0026224B">
        <w:rPr>
          <w:rFonts w:ascii="Times New Roman" w:hAnsi="Times New Roman"/>
          <w:sz w:val="24"/>
        </w:rPr>
        <w:t>плитуд. Баланс фаз.</w:t>
      </w:r>
    </w:p>
    <w:p w:rsidR="0026224B" w:rsidRPr="00894BC7" w:rsidRDefault="0026224B" w:rsidP="00894BC7">
      <w:pPr>
        <w:pStyle w:val="a"/>
        <w:numPr>
          <w:ilvl w:val="0"/>
          <w:numId w:val="0"/>
        </w:numPr>
        <w:ind w:left="349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</w:p>
    <w:p w:rsidR="00894BC7" w:rsidRDefault="00894BC7" w:rsidP="004F6431">
      <w:pPr>
        <w:pStyle w:val="a"/>
        <w:numPr>
          <w:ilvl w:val="0"/>
          <w:numId w:val="0"/>
        </w:numPr>
        <w:ind w:left="90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Вопросы для подготовки к экзамену</w:t>
      </w:r>
      <w:r w:rsidR="004F6431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 </w:t>
      </w:r>
      <w:r w:rsidR="00F47D86">
        <w:rPr>
          <w:rFonts w:ascii="Times New Roman" w:hAnsi="Times New Roman"/>
          <w:sz w:val="24"/>
        </w:rPr>
        <w:t>4</w:t>
      </w:r>
      <w:r w:rsidR="004F6431">
        <w:rPr>
          <w:rFonts w:ascii="Times New Roman" w:hAnsi="Times New Roman"/>
          <w:sz w:val="24"/>
        </w:rPr>
        <w:t xml:space="preserve"> семестр:</w:t>
      </w:r>
    </w:p>
    <w:p w:rsidR="0026224B" w:rsidRPr="0026224B" w:rsidRDefault="0026224B" w:rsidP="0026224B">
      <w:pPr>
        <w:pStyle w:val="12"/>
        <w:tabs>
          <w:tab w:val="left" w:pos="397"/>
        </w:tabs>
        <w:ind w:firstLine="0"/>
        <w:jc w:val="both"/>
        <w:rPr>
          <w:rFonts w:ascii="Times New Roman" w:hAnsi="Times New Roman"/>
          <w:sz w:val="24"/>
          <w:szCs w:val="24"/>
        </w:rPr>
      </w:pP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Операции и функции алгебры логики. Обозначения логических элеме</w:t>
      </w:r>
      <w:r w:rsidRPr="0026224B">
        <w:rPr>
          <w:rFonts w:ascii="Times New Roman" w:hAnsi="Times New Roman"/>
          <w:sz w:val="24"/>
          <w:szCs w:val="24"/>
        </w:rPr>
        <w:t>н</w:t>
      </w:r>
      <w:r w:rsidRPr="0026224B">
        <w:rPr>
          <w:rFonts w:ascii="Times New Roman" w:hAnsi="Times New Roman"/>
          <w:sz w:val="24"/>
          <w:szCs w:val="24"/>
        </w:rPr>
        <w:t>тов.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Получение логической функции  устройства на примере мажоритарного элемента, минимизация.  Реализация его в базисе И-НЕ.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Элемент ИСКЛЮЧАЮЩЕЕ ИЛИ. Реализация элемента в базисе И–НЕ.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Полусумматоры, сумматоры.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Шифраторы. Дешифраторы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Мультиплексоры,  демультиплексоры.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Биполярный транзистор. Режим насыщения, отсечки, активный режим.</w:t>
      </w:r>
    </w:p>
    <w:p w:rsid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Простейший транзисторный ключ. Условия запирания, насыщения.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Расчет транзисторного ключа при различных способах задания исхо</w:t>
      </w:r>
      <w:r w:rsidRPr="0026224B">
        <w:rPr>
          <w:rFonts w:ascii="Times New Roman" w:hAnsi="Times New Roman"/>
          <w:sz w:val="24"/>
          <w:szCs w:val="24"/>
        </w:rPr>
        <w:t>д</w:t>
      </w:r>
      <w:r w:rsidRPr="0026224B">
        <w:rPr>
          <w:rFonts w:ascii="Times New Roman" w:hAnsi="Times New Roman"/>
          <w:sz w:val="24"/>
          <w:szCs w:val="24"/>
        </w:rPr>
        <w:t>ных данных.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Полевой транзистор с p-n переходом. МДП-транзистор. Принципы раб</w:t>
      </w:r>
      <w:r w:rsidRPr="0026224B">
        <w:rPr>
          <w:rFonts w:ascii="Times New Roman" w:hAnsi="Times New Roman"/>
          <w:sz w:val="24"/>
          <w:szCs w:val="24"/>
        </w:rPr>
        <w:t>о</w:t>
      </w:r>
      <w:r w:rsidRPr="0026224B">
        <w:rPr>
          <w:rFonts w:ascii="Times New Roman" w:hAnsi="Times New Roman"/>
          <w:sz w:val="24"/>
          <w:szCs w:val="24"/>
        </w:rPr>
        <w:t>ты, вольт-амперные характеристики.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Переходные процессы в биполярном транзисторе при переключении. Способы уменьшения времени переключения.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Базовые элементы логических схем. Универсальный ТТЛ элемент И-НЕ.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 xml:space="preserve">Базовые элементы логических схем. Инвертор (ключ) на КМОП-транзисторах. 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Логические элементы И-НЕ и ИЛИ-НЕ на КМОП-транзисторах.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Типы выходных каскадов. Применение.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Логические элементы с тремя состояниями на выходе, применение.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Триггеры. Статические триггеры. Двухступенчатые триггеры.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Динамический триггер. Типы триггеров. Схемы преобразования тригг</w:t>
      </w:r>
      <w:r w:rsidRPr="0026224B">
        <w:rPr>
          <w:rFonts w:ascii="Times New Roman" w:hAnsi="Times New Roman"/>
          <w:sz w:val="24"/>
          <w:szCs w:val="24"/>
        </w:rPr>
        <w:t>е</w:t>
      </w:r>
      <w:r w:rsidRPr="0026224B">
        <w:rPr>
          <w:rFonts w:ascii="Times New Roman" w:hAnsi="Times New Roman"/>
          <w:sz w:val="24"/>
          <w:szCs w:val="24"/>
        </w:rPr>
        <w:t>ров.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Счетчики. Параметры счетчиков. Асинхронные счетчики.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Синхронные счетчики. Недвоичные счетчики.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Запоминающие устройства. Типы ЗУ. Параметры ЗУ. ПЗУ.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ОЗУ. Статические и динамические ЗУ. Увеличение емкости ОЗУ.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Перепрограммируемые ЗУ.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Аналоговая и цифровая информация. Дискретизация аналогового сигн</w:t>
      </w:r>
      <w:r w:rsidRPr="0026224B">
        <w:rPr>
          <w:rFonts w:ascii="Times New Roman" w:hAnsi="Times New Roman"/>
          <w:sz w:val="24"/>
          <w:szCs w:val="24"/>
        </w:rPr>
        <w:t>а</w:t>
      </w:r>
      <w:r w:rsidRPr="0026224B">
        <w:rPr>
          <w:rFonts w:ascii="Times New Roman" w:hAnsi="Times New Roman"/>
          <w:sz w:val="24"/>
          <w:szCs w:val="24"/>
        </w:rPr>
        <w:t>ла.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ЦАП с двоично-взвешенными сопротивлениями.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Свойства матрицы R-2R.  ЦАП на R-2R с суммированием токов.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ЦАП чисел со знаком. ЦАП – умножающий преобразователь.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Последовательные АЦП с единичным приближением.</w:t>
      </w:r>
    </w:p>
    <w:p w:rsidR="0026224B" w:rsidRP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АЦП поразрядного уравновешивания (двоично-взвешенные АЦП).</w:t>
      </w:r>
    </w:p>
    <w:p w:rsidR="0026224B" w:rsidRDefault="0026224B" w:rsidP="0026224B">
      <w:pPr>
        <w:pStyle w:val="12"/>
        <w:numPr>
          <w:ilvl w:val="0"/>
          <w:numId w:val="34"/>
        </w:numPr>
        <w:tabs>
          <w:tab w:val="left" w:pos="397"/>
        </w:tabs>
        <w:jc w:val="both"/>
        <w:rPr>
          <w:rFonts w:ascii="Times New Roman" w:hAnsi="Times New Roman"/>
          <w:sz w:val="24"/>
          <w:szCs w:val="24"/>
        </w:rPr>
      </w:pPr>
      <w:r w:rsidRPr="0026224B">
        <w:rPr>
          <w:rFonts w:ascii="Times New Roman" w:hAnsi="Times New Roman"/>
          <w:sz w:val="24"/>
          <w:szCs w:val="24"/>
        </w:rPr>
        <w:t>АЦП параллельного типа.</w:t>
      </w:r>
    </w:p>
    <w:p w:rsidR="00686B92" w:rsidRDefault="00686B92" w:rsidP="0026224B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</w:p>
    <w:p w:rsidR="00DB3ADA" w:rsidRPr="004F6431" w:rsidRDefault="00DB3ADA" w:rsidP="0026224B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  <w:r w:rsidRPr="004F6431">
        <w:rPr>
          <w:rFonts w:ascii="Times New Roman" w:hAnsi="Times New Roman"/>
          <w:sz w:val="24"/>
          <w:szCs w:val="24"/>
        </w:rPr>
        <w:t xml:space="preserve">Примеры тестовых заданий: </w:t>
      </w:r>
    </w:p>
    <w:p w:rsidR="0026224B" w:rsidRDefault="00F01728" w:rsidP="00640FEC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jc w:val="left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302260</wp:posOffset>
            </wp:positionV>
            <wp:extent cx="3543300" cy="1715770"/>
            <wp:effectExtent l="0" t="0" r="0" b="0"/>
            <wp:wrapTopAndBottom/>
            <wp:docPr id="5" name="Рисунок 5" descr="17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-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A98" w:rsidRPr="00B66A98">
        <w:rPr>
          <w:sz w:val="24"/>
          <w:szCs w:val="24"/>
          <w:lang w:val="ru-RU"/>
        </w:rPr>
        <w:t>1.</w:t>
      </w:r>
    </w:p>
    <w:p w:rsidR="00FF6362" w:rsidRDefault="00B66A98" w:rsidP="00640FEC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jc w:val="left"/>
        <w:rPr>
          <w:lang w:val="ru-RU"/>
        </w:rPr>
      </w:pPr>
      <w:r>
        <w:rPr>
          <w:lang w:val="ru-RU"/>
        </w:rPr>
        <w:t>2.</w:t>
      </w:r>
    </w:p>
    <w:p w:rsidR="00FF6362" w:rsidRDefault="00F01728" w:rsidP="00640FEC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jc w:val="lef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234315</wp:posOffset>
            </wp:positionV>
            <wp:extent cx="2857500" cy="1698625"/>
            <wp:effectExtent l="0" t="0" r="0" b="0"/>
            <wp:wrapTopAndBottom/>
            <wp:docPr id="6" name="Рисунок 6" descr="16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6-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362" w:rsidRDefault="00100D07" w:rsidP="00640FEC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jc w:val="left"/>
        <w:rPr>
          <w:lang w:val="ru-RU"/>
        </w:rPr>
      </w:pPr>
      <w:r>
        <w:rPr>
          <w:lang w:val="ru-RU"/>
        </w:rPr>
        <w:t>3.</w:t>
      </w:r>
    </w:p>
    <w:p w:rsidR="00100D07" w:rsidRPr="00100D07" w:rsidRDefault="00F01728" w:rsidP="00640FEC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jc w:val="left"/>
        <w:rPr>
          <w:lang w:val="ru-RU"/>
        </w:rPr>
      </w:pPr>
      <w:r w:rsidRPr="00100D07">
        <w:rPr>
          <w:noProof/>
          <w:lang w:val="ru-RU" w:eastAsia="ru-RU"/>
        </w:rPr>
        <w:drawing>
          <wp:inline distT="0" distB="0" distL="0" distR="0">
            <wp:extent cx="3886200" cy="2110740"/>
            <wp:effectExtent l="0" t="0" r="0" b="0"/>
            <wp:docPr id="1" name="Рисунок 1" descr="32-29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-29-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62" w:rsidRDefault="00100D07" w:rsidP="00640FEC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jc w:val="left"/>
        <w:rPr>
          <w:lang w:val="ru-RU"/>
        </w:rPr>
      </w:pPr>
      <w:r>
        <w:rPr>
          <w:lang w:val="ru-RU"/>
        </w:rPr>
        <w:t>4.</w:t>
      </w:r>
    </w:p>
    <w:p w:rsidR="00100D07" w:rsidRPr="00100D07" w:rsidRDefault="00F01728" w:rsidP="00640FEC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jc w:val="left"/>
        <w:rPr>
          <w:lang w:val="ru-RU"/>
        </w:rPr>
      </w:pPr>
      <w:r w:rsidRPr="00100D07">
        <w:rPr>
          <w:noProof/>
          <w:lang w:val="ru-RU" w:eastAsia="ru-RU"/>
        </w:rPr>
        <w:drawing>
          <wp:inline distT="0" distB="0" distL="0" distR="0">
            <wp:extent cx="3886200" cy="1973580"/>
            <wp:effectExtent l="0" t="0" r="0" b="0"/>
            <wp:docPr id="2" name="Рисунок 2" descr="28_4-х разр сумматор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8_4-х разр сумматор-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07" w:rsidRDefault="00100D07" w:rsidP="00640FEC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jc w:val="left"/>
        <w:rPr>
          <w:lang w:val="ru-RU"/>
        </w:rPr>
      </w:pPr>
    </w:p>
    <w:p w:rsidR="00FF6362" w:rsidRDefault="00FF6362" w:rsidP="00640FEC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jc w:val="left"/>
        <w:rPr>
          <w:lang w:val="ru-RU"/>
        </w:rPr>
      </w:pPr>
    </w:p>
    <w:p w:rsidR="00C142FE" w:rsidRPr="00C142FE" w:rsidRDefault="00FB005D" w:rsidP="00C142FE">
      <w:pPr>
        <w:jc w:val="both"/>
        <w:rPr>
          <w:rFonts w:ascii="Times New Roman" w:hAnsi="Times New Roman"/>
          <w:sz w:val="24"/>
        </w:rPr>
      </w:pPr>
      <w:r w:rsidRPr="00FB005D">
        <w:rPr>
          <w:rFonts w:ascii="Times New Roman" w:hAnsi="Times New Roman"/>
          <w:sz w:val="24"/>
        </w:rPr>
        <w:t>4</w:t>
      </w:r>
      <w:r w:rsidR="00C142FE" w:rsidRPr="00C142FE">
        <w:rPr>
          <w:rFonts w:ascii="Times New Roman" w:hAnsi="Times New Roman"/>
          <w:sz w:val="24"/>
        </w:rPr>
        <w:t>.3. Методические материалы, определяющие процедуры оценивания знаний, умений, навыков и (или) опыта деятельности, характеризующие этапы формирования компетенций</w:t>
      </w:r>
    </w:p>
    <w:p w:rsidR="00C142FE" w:rsidRPr="00C142FE" w:rsidRDefault="00C142FE" w:rsidP="00C142FE">
      <w:pPr>
        <w:rPr>
          <w:sz w:val="24"/>
        </w:rPr>
      </w:pPr>
    </w:p>
    <w:p w:rsidR="00DB3ADA" w:rsidRDefault="00DB3ADA" w:rsidP="00894BC7">
      <w:pPr>
        <w:jc w:val="center"/>
        <w:rPr>
          <w:rFonts w:ascii="Times New Roman" w:hAnsi="Times New Roman"/>
          <w:sz w:val="24"/>
        </w:rPr>
      </w:pPr>
    </w:p>
    <w:p w:rsidR="00894BC7" w:rsidRPr="008E7FD8" w:rsidRDefault="00894BC7" w:rsidP="00894BC7">
      <w:pPr>
        <w:jc w:val="center"/>
        <w:rPr>
          <w:rFonts w:ascii="Times New Roman" w:hAnsi="Times New Roman"/>
          <w:sz w:val="24"/>
        </w:rPr>
      </w:pPr>
      <w:r w:rsidRPr="008E7FD8">
        <w:rPr>
          <w:rFonts w:ascii="Times New Roman" w:hAnsi="Times New Roman"/>
          <w:sz w:val="24"/>
        </w:rPr>
        <w:t>Требования (критериальные показатели) к уровням освоения программы дисциплины</w:t>
      </w:r>
      <w:r>
        <w:rPr>
          <w:rFonts w:ascii="Times New Roman" w:hAnsi="Times New Roman"/>
          <w:sz w:val="24"/>
        </w:rPr>
        <w:t xml:space="preserve"> </w:t>
      </w:r>
    </w:p>
    <w:p w:rsidR="00894BC7" w:rsidRPr="008E7FD8" w:rsidRDefault="00894BC7" w:rsidP="00894BC7">
      <w:pPr>
        <w:rPr>
          <w:rFonts w:ascii="Times New Roman" w:hAnsi="Times New Roman"/>
          <w:color w:val="FF0000"/>
          <w:sz w:val="24"/>
        </w:rPr>
      </w:pPr>
    </w:p>
    <w:p w:rsidR="0003220E" w:rsidRDefault="00F23DB4" w:rsidP="0003220E">
      <w:pPr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получения </w:t>
      </w:r>
      <w:r w:rsidR="0003220E">
        <w:rPr>
          <w:rFonts w:ascii="Times New Roman" w:hAnsi="Times New Roman"/>
          <w:b/>
          <w:sz w:val="24"/>
        </w:rPr>
        <w:t>«удовлетворительно</w:t>
      </w:r>
      <w:r w:rsidRPr="00F23DB4">
        <w:rPr>
          <w:rFonts w:ascii="Times New Roman" w:hAnsi="Times New Roman"/>
          <w:b/>
          <w:sz w:val="24"/>
        </w:rPr>
        <w:t xml:space="preserve">» </w:t>
      </w:r>
      <w:r>
        <w:rPr>
          <w:rFonts w:ascii="Times New Roman" w:hAnsi="Times New Roman"/>
          <w:sz w:val="24"/>
        </w:rPr>
        <w:t>обучающийся должен защитить все практические задания и выполнить итоговый контрольный тест как минимум на 60%.</w:t>
      </w:r>
    </w:p>
    <w:p w:rsidR="0003220E" w:rsidRDefault="0003220E" w:rsidP="0003220E">
      <w:pPr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получения </w:t>
      </w:r>
      <w:r>
        <w:rPr>
          <w:rFonts w:ascii="Times New Roman" w:hAnsi="Times New Roman"/>
          <w:b/>
          <w:sz w:val="24"/>
        </w:rPr>
        <w:t>«хорошо</w:t>
      </w:r>
      <w:r w:rsidRPr="00F23DB4">
        <w:rPr>
          <w:rFonts w:ascii="Times New Roman" w:hAnsi="Times New Roman"/>
          <w:b/>
          <w:sz w:val="24"/>
        </w:rPr>
        <w:t xml:space="preserve">» </w:t>
      </w:r>
      <w:r>
        <w:rPr>
          <w:rFonts w:ascii="Times New Roman" w:hAnsi="Times New Roman"/>
          <w:sz w:val="24"/>
        </w:rPr>
        <w:t>обучающийся должен защитить все практические задания и выполнить итоговый контрольный тест как минимум на 76%.</w:t>
      </w:r>
    </w:p>
    <w:p w:rsidR="0003220E" w:rsidRDefault="0003220E" w:rsidP="0003220E">
      <w:pPr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получения </w:t>
      </w:r>
      <w:r>
        <w:rPr>
          <w:rFonts w:ascii="Times New Roman" w:hAnsi="Times New Roman"/>
          <w:b/>
          <w:sz w:val="24"/>
        </w:rPr>
        <w:t>«отлично</w:t>
      </w:r>
      <w:r w:rsidRPr="00F23DB4">
        <w:rPr>
          <w:rFonts w:ascii="Times New Roman" w:hAnsi="Times New Roman"/>
          <w:b/>
          <w:sz w:val="24"/>
        </w:rPr>
        <w:t xml:space="preserve">» </w:t>
      </w:r>
      <w:r>
        <w:rPr>
          <w:rFonts w:ascii="Times New Roman" w:hAnsi="Times New Roman"/>
          <w:sz w:val="24"/>
        </w:rPr>
        <w:t>обучающийся должен защитить все практические задания и выполнить итоговый контрольный тест как минимум на 96%.</w:t>
      </w:r>
    </w:p>
    <w:p w:rsidR="0094264A" w:rsidRDefault="0094264A" w:rsidP="0003220E">
      <w:pPr>
        <w:ind w:firstLine="540"/>
        <w:jc w:val="both"/>
        <w:rPr>
          <w:rFonts w:ascii="Times New Roman" w:hAnsi="Times New Roman"/>
          <w:sz w:val="24"/>
        </w:rPr>
      </w:pPr>
    </w:p>
    <w:p w:rsidR="00C142FE" w:rsidRPr="0003220E" w:rsidRDefault="00C142FE" w:rsidP="0003220E">
      <w:pPr>
        <w:ind w:firstLine="540"/>
        <w:jc w:val="both"/>
        <w:rPr>
          <w:rFonts w:ascii="Times New Roman" w:hAnsi="Times New Roman"/>
          <w:b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При необходимости инвалидам и лицам с ограниченными возможностями здоровья предоставляется дополнительное время для подготовки ответа на экзамене/зачете.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могут быть предоставлены ЧелГУ или могут использоваться собственные технические средства.</w:t>
      </w:r>
    </w:p>
    <w:p w:rsidR="00DB3ADA" w:rsidRDefault="00DB3ADA" w:rsidP="00C142FE">
      <w:pPr>
        <w:jc w:val="both"/>
        <w:rPr>
          <w:rFonts w:ascii="Times New Roman" w:hAnsi="Times New Roman"/>
          <w:bCs/>
          <w:iCs/>
          <w:sz w:val="24"/>
        </w:rPr>
      </w:pP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Для лиц с нарушениями зрения: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печатной форме увеличенным шрифтом,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электронного документа,</w:t>
      </w:r>
    </w:p>
    <w:p w:rsidR="00C142FE" w:rsidRPr="00C142FE" w:rsidRDefault="00894BC7" w:rsidP="00C142FE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– в форме аудиофайла.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Для лиц с нарушениями слуха: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печатной форме,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электронного документа.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Для лиц с нарушениями опорно-двигательного аппарата: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печатной форме,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электронного документа,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аудиофайла.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 xml:space="preserve"> Данный перечень может быть конкретизирован в зависимости от контингента обучающихся.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</w:p>
    <w:p w:rsidR="00C142FE" w:rsidRPr="00C142FE" w:rsidRDefault="00C142FE" w:rsidP="00C142FE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по дисциплине (модулю) обеспечивается выполнение следующих дополнительных требований в зависимости от индивидуальных особенностей обучающихся:</w:t>
      </w:r>
    </w:p>
    <w:p w:rsidR="00C142FE" w:rsidRPr="00C142FE" w:rsidRDefault="00C142FE" w:rsidP="00C142FE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а) инструкция по порядку проведения процедуры оценивания предоставляется в доступной форме (устно, в письменной форме, в письменной форме на языке Брайля, устно с использованием услуг сурдопереводчика);</w:t>
      </w:r>
    </w:p>
    <w:p w:rsidR="00C142FE" w:rsidRPr="00C142FE" w:rsidRDefault="00C142FE" w:rsidP="00C142FE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б) 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сурдоперевода);</w:t>
      </w:r>
    </w:p>
    <w:p w:rsidR="00C142FE" w:rsidRPr="00C142FE" w:rsidRDefault="00C142FE" w:rsidP="00C142FE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в) доступная форма предоставления ответов на задания (письменно на бумаге, набор ответов на компьютере, письменно на языке Брайля, с использованием услуг ассистента, устно).</w:t>
      </w:r>
    </w:p>
    <w:p w:rsidR="00C142FE" w:rsidRPr="00C142FE" w:rsidRDefault="00C142FE" w:rsidP="00C142FE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При необходимости для обучающихся с ограниченными возможностями здоровья и инвалидов процедура оценивания результатов обучения по дисциплине (модулю) может проводиться в несколько этапов.</w:t>
      </w:r>
    </w:p>
    <w:p w:rsidR="008C7090" w:rsidRPr="008034BA" w:rsidRDefault="00C142FE" w:rsidP="008034BA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</w:r>
    </w:p>
    <w:p w:rsidR="005F6101" w:rsidRPr="00770219" w:rsidRDefault="00FB005D" w:rsidP="00686B92">
      <w:pPr>
        <w:pStyle w:val="1"/>
        <w:jc w:val="both"/>
        <w:rPr>
          <w:rFonts w:ascii="Times New Roman" w:hAnsi="Times New Roman"/>
          <w:b/>
          <w:sz w:val="24"/>
          <w:szCs w:val="24"/>
          <w:lang w:val="ru-RU"/>
        </w:rPr>
      </w:pPr>
      <w:bookmarkStart w:id="25" w:name="_Toc461197723"/>
      <w:r w:rsidRPr="00FB005D">
        <w:rPr>
          <w:rFonts w:ascii="Times New Roman" w:hAnsi="Times New Roman"/>
          <w:b/>
          <w:sz w:val="24"/>
          <w:szCs w:val="24"/>
        </w:rPr>
        <w:t>5</w:t>
      </w:r>
      <w:r w:rsidR="00770219" w:rsidRPr="00770219">
        <w:rPr>
          <w:rFonts w:ascii="Times New Roman" w:hAnsi="Times New Roman"/>
          <w:b/>
          <w:sz w:val="24"/>
          <w:szCs w:val="24"/>
        </w:rPr>
        <w:t>.</w:t>
      </w:r>
      <w:r w:rsidR="005F6101" w:rsidRPr="00770219">
        <w:rPr>
          <w:rFonts w:ascii="Times New Roman" w:hAnsi="Times New Roman"/>
          <w:b/>
          <w:sz w:val="24"/>
          <w:szCs w:val="24"/>
        </w:rPr>
        <w:t>Перечень основной и дополнительной учебной литературы, необходимой для освоения дисциплины (модуля)</w:t>
      </w:r>
      <w:bookmarkEnd w:id="25"/>
    </w:p>
    <w:p w:rsidR="004817C9" w:rsidRDefault="004817C9" w:rsidP="004817C9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ru-RU"/>
        </w:rPr>
      </w:pPr>
    </w:p>
    <w:p w:rsidR="009419CD" w:rsidRDefault="009419CD" w:rsidP="009419CD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4C494B">
        <w:rPr>
          <w:rFonts w:ascii="Times New Roman" w:hAnsi="Times New Roman"/>
          <w:sz w:val="24"/>
          <w:szCs w:val="24"/>
          <w:lang w:val="ru-RU"/>
        </w:rPr>
        <w:t>Источники, отмеченные знаком «*», имеются в научной библиотеке ЧелГУ на б</w:t>
      </w:r>
      <w:r w:rsidRPr="004C494B">
        <w:rPr>
          <w:rFonts w:ascii="Times New Roman" w:hAnsi="Times New Roman"/>
          <w:sz w:val="24"/>
          <w:szCs w:val="24"/>
          <w:lang w:val="ru-RU"/>
        </w:rPr>
        <w:t>у</w:t>
      </w:r>
      <w:r w:rsidRPr="004C494B">
        <w:rPr>
          <w:rFonts w:ascii="Times New Roman" w:hAnsi="Times New Roman"/>
          <w:sz w:val="24"/>
          <w:szCs w:val="24"/>
          <w:lang w:val="ru-RU"/>
        </w:rPr>
        <w:t>мажных носителях, в электронном виде и в электронно-библиотечных системах (ЭБС) : «Университетская библиотека онлайн» и «ЛАНЬ» и др., к которым имеется подписка на текущий учебный год.</w:t>
      </w:r>
    </w:p>
    <w:p w:rsidR="008034BA" w:rsidRDefault="008034BA" w:rsidP="008034BA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ru-RU"/>
        </w:rPr>
      </w:pPr>
    </w:p>
    <w:p w:rsidR="004B4A1F" w:rsidRPr="00C77D3D" w:rsidRDefault="004B4A1F" w:rsidP="004B4A1F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  <w:lang w:val="ru-RU"/>
        </w:rPr>
      </w:pPr>
      <w:r w:rsidRPr="00C77D3D">
        <w:rPr>
          <w:rFonts w:ascii="Times New Roman" w:hAnsi="Times New Roman"/>
          <w:sz w:val="24"/>
          <w:szCs w:val="24"/>
          <w:lang w:val="ru-RU"/>
        </w:rPr>
        <w:t>Основная литература:</w:t>
      </w:r>
    </w:p>
    <w:p w:rsidR="004B4A1F" w:rsidRPr="00C77D3D" w:rsidRDefault="004B4A1F" w:rsidP="004B4A1F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4B4A1F" w:rsidRDefault="004B4A1F" w:rsidP="004B4A1F">
      <w:pPr>
        <w:widowControl/>
        <w:numPr>
          <w:ilvl w:val="0"/>
          <w:numId w:val="32"/>
        </w:numPr>
        <w:suppressAutoHyphens w:val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Блохин, А.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В. Электротехника 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ресурс]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учебное пособие / А.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В. Блохин  - 2-е изд., испр. - Екатеринбург : Издательство Уральского униве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р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ситета, 2014. - 184 с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- URL: </w:t>
      </w:r>
      <w:hyperlink r:id="rId11" w:history="1">
        <w:r w:rsidRPr="00472F3F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http://biblioclub.ru/index.php?page=book&amp;id=275798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>дата обращения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: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14.0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.2016).</w:t>
      </w:r>
    </w:p>
    <w:p w:rsidR="004B4A1F" w:rsidRDefault="004B4A1F" w:rsidP="004B4A1F">
      <w:pPr>
        <w:widowControl/>
        <w:numPr>
          <w:ilvl w:val="0"/>
          <w:numId w:val="32"/>
        </w:numPr>
        <w:suppressAutoHyphens w:val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Глинкин, Е.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И. Схемотехника микропроцессорных средств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е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сурс]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монография / Е.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И. Глинкин, М.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Е. Глинкин. - Тамбов : Издательство ФГБОУ ВПО «ТГТУ», 2013. - 149 с. - URL: </w:t>
      </w:r>
      <w:hyperlink r:id="rId12" w:history="1">
        <w:r w:rsidRPr="00472F3F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http://biblioclub.ru/index.php?page=book&amp;id=277687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>дата обращения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: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14.0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.2016).</w:t>
      </w:r>
    </w:p>
    <w:p w:rsidR="004B4A1F" w:rsidRDefault="004B4A1F" w:rsidP="004B4A1F">
      <w:pPr>
        <w:widowControl/>
        <w:numPr>
          <w:ilvl w:val="0"/>
          <w:numId w:val="32"/>
        </w:numPr>
        <w:suppressAutoHyphens w:val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Сильвашко, С.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А. Лабораторный практикум по дисциплине «Электротехника, электроника и схемотехника» 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е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сурс]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учебное пособие / С.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А. Сильвашко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. - Оренбург : ОГУ, 2012. - 103 с. - URL: </w:t>
      </w:r>
      <w:hyperlink r:id="rId13" w:history="1">
        <w:r w:rsidRPr="00472F3F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http://biblioclub.ru/index.php?page=book&amp;id=270292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>дата обращения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: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14.0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.2016).</w:t>
      </w:r>
    </w:p>
    <w:p w:rsidR="004B4A1F" w:rsidRDefault="004B4A1F" w:rsidP="004B4A1F">
      <w:pPr>
        <w:widowControl/>
        <w:suppressAutoHyphens w:val="0"/>
        <w:ind w:left="1021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</w:p>
    <w:p w:rsidR="004B4A1F" w:rsidRDefault="004B4A1F" w:rsidP="004B4A1F">
      <w:pPr>
        <w:pStyle w:val="a"/>
        <w:numPr>
          <w:ilvl w:val="0"/>
          <w:numId w:val="0"/>
        </w:numPr>
        <w:ind w:left="720" w:hanging="36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C77D3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Дополнительная литература: </w:t>
      </w:r>
    </w:p>
    <w:p w:rsidR="004B4A1F" w:rsidRPr="00C77D3D" w:rsidRDefault="004B4A1F" w:rsidP="004B4A1F">
      <w:pPr>
        <w:pStyle w:val="a"/>
        <w:numPr>
          <w:ilvl w:val="0"/>
          <w:numId w:val="0"/>
        </w:numPr>
        <w:ind w:left="720" w:hanging="36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</w:p>
    <w:p w:rsidR="004B4A1F" w:rsidRPr="00C77D3D" w:rsidRDefault="004B4A1F" w:rsidP="004B4A1F">
      <w:pPr>
        <w:widowControl/>
        <w:numPr>
          <w:ilvl w:val="0"/>
          <w:numId w:val="35"/>
        </w:numPr>
        <w:suppressAutoHyphen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color w:val="000000"/>
          <w:sz w:val="24"/>
          <w:shd w:val="clear" w:color="auto" w:fill="FFFFFF"/>
        </w:rPr>
        <w:t>*</w:t>
      </w:r>
      <w:r w:rsidRPr="00AE49D2">
        <w:rPr>
          <w:rFonts w:ascii="Times New Roman" w:hAnsi="Times New Roman"/>
          <w:bCs/>
          <w:color w:val="000000"/>
          <w:sz w:val="24"/>
          <w:shd w:val="clear" w:color="auto" w:fill="FFFFFF"/>
        </w:rPr>
        <w:t>Борисов, Ю. М. Электротехника [Текст] : учебник для вузов / Ю. М. Борисов, Д. Н. Липатов, Ю. Н.</w:t>
      </w:r>
      <w:r>
        <w:rPr>
          <w:rFonts w:ascii="Times New Roman" w:hAnsi="Times New Roman"/>
          <w:bCs/>
          <w:color w:val="000000"/>
          <w:sz w:val="24"/>
          <w:shd w:val="clear" w:color="auto" w:fill="FFFFFF"/>
        </w:rPr>
        <w:t xml:space="preserve"> Зорин. — 3-е изд., стер. — Санкт-Петербург </w:t>
      </w:r>
      <w:r w:rsidRPr="00AE49D2">
        <w:rPr>
          <w:rFonts w:ascii="Times New Roman" w:hAnsi="Times New Roman"/>
          <w:bCs/>
          <w:color w:val="000000"/>
          <w:sz w:val="24"/>
          <w:shd w:val="clear" w:color="auto" w:fill="FFFFFF"/>
        </w:rPr>
        <w:t>: БХВ-Петербург, 2012. — 587 с.</w:t>
      </w:r>
    </w:p>
    <w:p w:rsidR="004B4A1F" w:rsidRDefault="004B4A1F" w:rsidP="004B4A1F">
      <w:pPr>
        <w:widowControl/>
        <w:numPr>
          <w:ilvl w:val="0"/>
          <w:numId w:val="35"/>
        </w:numPr>
        <w:suppressAutoHyphens w:val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Бурькова, Е. Электротехника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ресурс]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учебное пособие / Е. Бурькова, Е. Ряполова. - Оренбург : ОГУ, 2012. - 124 с. - URL: </w:t>
      </w:r>
      <w:hyperlink r:id="rId14" w:history="1">
        <w:r w:rsidRPr="00472F3F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http://biblioclub.ru/index.php?page=book&amp;id=259160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>дата обращения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: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14.0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.2016).</w:t>
      </w:r>
    </w:p>
    <w:p w:rsidR="004B4A1F" w:rsidRPr="008434F3" w:rsidRDefault="004B4A1F" w:rsidP="004B4A1F">
      <w:pPr>
        <w:widowControl/>
        <w:numPr>
          <w:ilvl w:val="0"/>
          <w:numId w:val="35"/>
        </w:numPr>
        <w:suppressAutoHyphens w:val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Земляков, В.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Л. Электротехника и электроника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ресурс]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уче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б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ник / В.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Л. Земляков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 - Ростов-на-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Д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ону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Издательство Южного федерального университета, 2008. - 304 с. - URL: </w:t>
      </w:r>
      <w:hyperlink r:id="rId15" w:history="1">
        <w:r w:rsidRPr="00472F3F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http://biblioclub.ru/index.php?page=book&amp;id=241108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>дата обращения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: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14.0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</w:p>
    <w:p w:rsidR="004B4A1F" w:rsidRPr="00C77D3D" w:rsidRDefault="004B4A1F" w:rsidP="004B4A1F">
      <w:pPr>
        <w:pStyle w:val="a"/>
        <w:numPr>
          <w:ilvl w:val="0"/>
          <w:numId w:val="35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AE49D2">
        <w:rPr>
          <w:rFonts w:ascii="Times New Roman" w:hAnsi="Times New Roman"/>
          <w:sz w:val="24"/>
        </w:rPr>
        <w:t>Кучумов, А. И. Электроника и схемотехника [Текст] : учебное пособие для вузов / А. И. Кучумов. — 3-е изд., перераб. и доп. — М</w:t>
      </w:r>
      <w:r>
        <w:rPr>
          <w:rFonts w:ascii="Times New Roman" w:hAnsi="Times New Roman"/>
          <w:sz w:val="24"/>
        </w:rPr>
        <w:t xml:space="preserve">осква </w:t>
      </w:r>
      <w:r w:rsidRPr="00AE49D2">
        <w:rPr>
          <w:rFonts w:ascii="Times New Roman" w:hAnsi="Times New Roman"/>
          <w:sz w:val="24"/>
        </w:rPr>
        <w:t xml:space="preserve">: Гелиос АРВ, 2005. — 335 с. </w:t>
      </w:r>
    </w:p>
    <w:p w:rsidR="004B4A1F" w:rsidRPr="00C77D3D" w:rsidRDefault="004B4A1F" w:rsidP="004B4A1F">
      <w:pPr>
        <w:widowControl/>
        <w:numPr>
          <w:ilvl w:val="0"/>
          <w:numId w:val="35"/>
        </w:numPr>
        <w:suppressAutoHyphen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r w:rsidRPr="00AE49D2">
        <w:rPr>
          <w:rFonts w:ascii="Times New Roman" w:hAnsi="Times New Roman"/>
          <w:sz w:val="24"/>
        </w:rPr>
        <w:t>Муханин, Л. Г. Схемотехника измерительных устройств [Текст] : учебное п</w:t>
      </w:r>
      <w:r w:rsidRPr="00AE49D2">
        <w:rPr>
          <w:rFonts w:ascii="Times New Roman" w:hAnsi="Times New Roman"/>
          <w:sz w:val="24"/>
        </w:rPr>
        <w:t>о</w:t>
      </w:r>
      <w:r w:rsidRPr="00AE49D2">
        <w:rPr>
          <w:rFonts w:ascii="Times New Roman" w:hAnsi="Times New Roman"/>
          <w:sz w:val="24"/>
        </w:rPr>
        <w:t xml:space="preserve">собие </w:t>
      </w:r>
      <w:r>
        <w:rPr>
          <w:rFonts w:ascii="Times New Roman" w:hAnsi="Times New Roman"/>
          <w:sz w:val="24"/>
        </w:rPr>
        <w:t>для вузов / Л. Г. Муханин. — Санкт-Петербург</w:t>
      </w:r>
      <w:r w:rsidRPr="00AE49D2">
        <w:rPr>
          <w:rFonts w:ascii="Times New Roman" w:hAnsi="Times New Roman"/>
          <w:sz w:val="24"/>
        </w:rPr>
        <w:t xml:space="preserve">: Лань, 2009. — 281 с. </w:t>
      </w:r>
    </w:p>
    <w:p w:rsidR="004B4A1F" w:rsidRDefault="004B4A1F" w:rsidP="004B4A1F">
      <w:pPr>
        <w:widowControl/>
        <w:numPr>
          <w:ilvl w:val="0"/>
          <w:numId w:val="35"/>
        </w:numPr>
        <w:suppressAutoHyphens w:val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Схемотехника ЭВМ: Сборник задач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е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сурс]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учебное пособие / Н.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А. Дмитриев, М.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Н. Ёхин, М.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А. Иванов и др.. 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–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М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осква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: МИФИ, 2012. - 240 с. 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- </w:t>
      </w:r>
      <w:r w:rsidRPr="008434F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URL: </w:t>
      </w:r>
      <w:hyperlink r:id="rId16" w:history="1">
        <w:r w:rsidRPr="00472F3F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http://biblioclub.ru/index.php?page=book&amp;id=231635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>дата обр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>а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>щения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: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14.0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</w:p>
    <w:p w:rsidR="008034BA" w:rsidRDefault="008034BA" w:rsidP="008034BA">
      <w:pPr>
        <w:pStyle w:val="a"/>
        <w:numPr>
          <w:ilvl w:val="0"/>
          <w:numId w:val="0"/>
        </w:numPr>
        <w:ind w:left="720" w:hanging="360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</w:p>
    <w:p w:rsidR="008034BA" w:rsidRPr="00C77D3D" w:rsidRDefault="008034BA" w:rsidP="008034BA">
      <w:pPr>
        <w:pStyle w:val="a"/>
        <w:numPr>
          <w:ilvl w:val="0"/>
          <w:numId w:val="0"/>
        </w:numPr>
        <w:ind w:left="720" w:hanging="360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</w:p>
    <w:p w:rsidR="008034BA" w:rsidRPr="00C77D3D" w:rsidRDefault="008034BA" w:rsidP="008034BA">
      <w:pPr>
        <w:pStyle w:val="1"/>
        <w:rPr>
          <w:rFonts w:ascii="Times New Roman" w:hAnsi="Times New Roman"/>
          <w:b/>
          <w:sz w:val="24"/>
          <w:szCs w:val="24"/>
        </w:rPr>
      </w:pPr>
      <w:bookmarkStart w:id="26" w:name="_Toc461197724"/>
      <w:r w:rsidRPr="00C77D3D">
        <w:rPr>
          <w:rFonts w:ascii="Times New Roman" w:hAnsi="Times New Roman"/>
          <w:b/>
          <w:sz w:val="24"/>
          <w:szCs w:val="24"/>
        </w:rPr>
        <w:t>6.Перечень ресурсов информационно-телекоммуникационной сети «Интернет», необходимых для освоения дисциплины (модуля)</w:t>
      </w:r>
      <w:bookmarkEnd w:id="26"/>
    </w:p>
    <w:p w:rsidR="008034BA" w:rsidRDefault="008034BA" w:rsidP="008034BA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4B4A1F" w:rsidRPr="00F30C43" w:rsidRDefault="004B4A1F" w:rsidP="004B4A1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both"/>
        <w:rPr>
          <w:rFonts w:ascii="Times New Roman" w:eastAsia="Times New Roman" w:hAnsi="Times New Roman"/>
          <w:sz w:val="24"/>
        </w:rPr>
      </w:pPr>
      <w:r w:rsidRPr="00F30C43">
        <w:rPr>
          <w:rFonts w:ascii="Times New Roman" w:hAnsi="Times New Roman"/>
          <w:sz w:val="24"/>
        </w:rPr>
        <w:t xml:space="preserve">Moodle [Электронный ресурс]: система управления обучением : [база данных] / Челяб. гос. ун-т. – Челябинск, [б.г.]. – Доступ из сети ЧелГУ или, после регистрации из сети ун-та, из любой точки, имеющей доступ в интернет. – URL: </w:t>
      </w:r>
      <w:hyperlink r:id="rId17" w:history="1">
        <w:r w:rsidRPr="009D1FAE">
          <w:rPr>
            <w:rStyle w:val="af0"/>
            <w:rFonts w:ascii="Times New Roman" w:hAnsi="Times New Roman"/>
            <w:sz w:val="24"/>
          </w:rPr>
          <w:t>http://eu.iit.csu.ru/login/index.php</w:t>
        </w:r>
      </w:hyperlink>
      <w:r w:rsidRPr="00F30C43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д</w:t>
      </w:r>
      <w:r w:rsidRPr="00F30C43">
        <w:rPr>
          <w:rFonts w:ascii="Times New Roman" w:hAnsi="Times New Roman"/>
          <w:sz w:val="24"/>
        </w:rPr>
        <w:t xml:space="preserve">ата обращения: </w:t>
      </w:r>
      <w:r>
        <w:rPr>
          <w:rFonts w:ascii="Times New Roman" w:hAnsi="Times New Roman"/>
          <w:sz w:val="24"/>
        </w:rPr>
        <w:t>19</w:t>
      </w:r>
      <w:r w:rsidRPr="00F30C43">
        <w:rPr>
          <w:rFonts w:ascii="Times New Roman" w:hAnsi="Times New Roman"/>
          <w:sz w:val="24"/>
        </w:rPr>
        <w:t>.0</w:t>
      </w:r>
      <w:r>
        <w:rPr>
          <w:rFonts w:ascii="Times New Roman" w:hAnsi="Times New Roman"/>
          <w:sz w:val="24"/>
        </w:rPr>
        <w:t>5</w:t>
      </w:r>
      <w:r w:rsidRPr="00F30C43">
        <w:rPr>
          <w:rFonts w:ascii="Times New Roman" w:hAnsi="Times New Roman"/>
          <w:sz w:val="24"/>
        </w:rPr>
        <w:t>.201</w:t>
      </w:r>
      <w:r>
        <w:rPr>
          <w:rFonts w:ascii="Times New Roman" w:hAnsi="Times New Roman"/>
          <w:sz w:val="24"/>
        </w:rPr>
        <w:t>6</w:t>
      </w:r>
      <w:r w:rsidRPr="00F30C43">
        <w:rPr>
          <w:rFonts w:ascii="Times New Roman" w:hAnsi="Times New Roman"/>
          <w:sz w:val="24"/>
        </w:rPr>
        <w:t>).</w:t>
      </w:r>
    </w:p>
    <w:p w:rsidR="004B4A1F" w:rsidRPr="0061636E" w:rsidRDefault="004B4A1F" w:rsidP="004B4A1F">
      <w:pPr>
        <w:pStyle w:val="a"/>
        <w:numPr>
          <w:ilvl w:val="0"/>
          <w:numId w:val="36"/>
        </w:numPr>
        <w:tabs>
          <w:tab w:val="left" w:pos="284"/>
        </w:tabs>
        <w:jc w:val="both"/>
        <w:rPr>
          <w:rFonts w:ascii="Times New Roman" w:hAnsi="Times New Roman"/>
          <w:b/>
          <w:sz w:val="24"/>
          <w:lang w:val="fr-FR"/>
        </w:rPr>
      </w:pPr>
      <w:r w:rsidRPr="00AE49D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Официальный сайт  общей электротехники [Электронный ресурс]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сайт. </w:t>
      </w:r>
      <w:r w:rsidRPr="00AE49D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– </w:t>
      </w:r>
      <w:r w:rsidRPr="00AE49D2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>URL</w:t>
      </w:r>
      <w:r w:rsidRPr="00AE49D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 </w:t>
      </w:r>
      <w:hyperlink r:id="rId18" w:tgtFrame="_parent" w:history="1">
        <w:r w:rsidRPr="00AE49D2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http://www.normalizator.com/manuals/lessons/matusko/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, </w:t>
      </w:r>
      <w:r w:rsidRPr="00AE49D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свободный (дата обращения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:</w:t>
      </w:r>
      <w:r w:rsidRPr="00AE49D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14.0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89380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</w:t>
      </w:r>
      <w:r w:rsidRPr="00AE49D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).</w:t>
      </w:r>
    </w:p>
    <w:p w:rsidR="0061636E" w:rsidRPr="00AE49D2" w:rsidRDefault="0061636E" w:rsidP="0061636E">
      <w:pPr>
        <w:pStyle w:val="a"/>
        <w:numPr>
          <w:ilvl w:val="0"/>
          <w:numId w:val="0"/>
        </w:numPr>
        <w:tabs>
          <w:tab w:val="left" w:pos="284"/>
        </w:tabs>
        <w:ind w:left="720"/>
        <w:jc w:val="both"/>
        <w:rPr>
          <w:rFonts w:ascii="Times New Roman" w:hAnsi="Times New Roman"/>
          <w:b/>
          <w:sz w:val="24"/>
          <w:lang w:val="fr-FR"/>
        </w:rPr>
      </w:pPr>
    </w:p>
    <w:p w:rsidR="00DB3ADA" w:rsidRPr="008E6A92" w:rsidRDefault="00DB3ADA" w:rsidP="002C7C3C">
      <w:pPr>
        <w:pStyle w:val="a"/>
        <w:numPr>
          <w:ilvl w:val="0"/>
          <w:numId w:val="0"/>
        </w:numPr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lang w:val="fr-FR"/>
        </w:rPr>
      </w:pPr>
    </w:p>
    <w:p w:rsidR="00420D5A" w:rsidRPr="005367C4" w:rsidRDefault="00420D5A" w:rsidP="00420D5A">
      <w:pPr>
        <w:pStyle w:val="1"/>
        <w:rPr>
          <w:rFonts w:ascii="Times New Roman" w:hAnsi="Times New Roman"/>
          <w:b/>
          <w:sz w:val="24"/>
          <w:szCs w:val="24"/>
        </w:rPr>
      </w:pPr>
      <w:bookmarkStart w:id="27" w:name="_Toc461197725"/>
      <w:r>
        <w:rPr>
          <w:rFonts w:ascii="Times New Roman" w:hAnsi="Times New Roman"/>
          <w:b/>
          <w:sz w:val="24"/>
          <w:szCs w:val="24"/>
        </w:rPr>
        <w:t>7</w:t>
      </w:r>
      <w:r w:rsidRPr="005367C4">
        <w:rPr>
          <w:rFonts w:ascii="Times New Roman" w:hAnsi="Times New Roman"/>
          <w:b/>
          <w:sz w:val="24"/>
          <w:szCs w:val="24"/>
        </w:rPr>
        <w:t>. Методические указания для обучающихся по освоению дисциплины</w:t>
      </w:r>
      <w:bookmarkEnd w:id="27"/>
    </w:p>
    <w:p w:rsidR="00420D5A" w:rsidRPr="005367C4" w:rsidRDefault="00420D5A" w:rsidP="00420D5A">
      <w:pPr>
        <w:pStyle w:val="ad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420D5A" w:rsidRPr="005367C4" w:rsidRDefault="00420D5A" w:rsidP="00420D5A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Успешное изучение курса «</w:t>
      </w:r>
      <w:r w:rsidR="00AE49D2" w:rsidRPr="00AE49D2">
        <w:rPr>
          <w:rFonts w:ascii="Times New Roman" w:hAnsi="Times New Roman"/>
          <w:bCs/>
          <w:sz w:val="24"/>
          <w:szCs w:val="24"/>
          <w:lang w:val="ru-RU"/>
        </w:rPr>
        <w:t>Электротехника, электроника и схемотехника</w:t>
      </w:r>
      <w:r w:rsidRPr="005367C4">
        <w:rPr>
          <w:rFonts w:ascii="Times New Roman" w:hAnsi="Times New Roman"/>
          <w:sz w:val="24"/>
          <w:szCs w:val="24"/>
          <w:lang w:val="ru-RU"/>
        </w:rPr>
        <w:t xml:space="preserve">» требует от студентов посещения лекций, активной работы на </w:t>
      </w:r>
      <w:r>
        <w:rPr>
          <w:rFonts w:ascii="Times New Roman" w:hAnsi="Times New Roman"/>
          <w:sz w:val="24"/>
          <w:szCs w:val="24"/>
          <w:lang w:val="ru-RU"/>
        </w:rPr>
        <w:t>практических занят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  <w:lang w:val="ru-RU"/>
        </w:rPr>
        <w:t>ях</w:t>
      </w:r>
      <w:r w:rsidRPr="005367C4">
        <w:rPr>
          <w:rFonts w:ascii="Times New Roman" w:hAnsi="Times New Roman"/>
          <w:sz w:val="24"/>
          <w:szCs w:val="24"/>
          <w:lang w:val="ru-RU"/>
        </w:rPr>
        <w:t>, выполнения всех учебных заданий преподавателя, ознакомления с базовыми учебниками, основной и дополнительной литературой.</w:t>
      </w:r>
    </w:p>
    <w:p w:rsidR="00420D5A" w:rsidRPr="005367C4" w:rsidRDefault="00420D5A" w:rsidP="00420D5A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Запись лекции – одна из форм активной работы студентов, требующая навыков и умения кратко, схематично, последовательно и логично фиксировать основные положения, выводы, обобщения, формулировки. Культура записи лекции – один из важнейших факторов успешного и творческого овладения знаниями по совреме</w:t>
      </w:r>
      <w:r w:rsidRPr="005367C4">
        <w:rPr>
          <w:rFonts w:ascii="Times New Roman" w:hAnsi="Times New Roman"/>
          <w:sz w:val="24"/>
          <w:szCs w:val="24"/>
          <w:lang w:val="ru-RU"/>
        </w:rPr>
        <w:t>н</w:t>
      </w:r>
      <w:r w:rsidRPr="005367C4">
        <w:rPr>
          <w:rFonts w:ascii="Times New Roman" w:hAnsi="Times New Roman"/>
          <w:sz w:val="24"/>
          <w:szCs w:val="24"/>
          <w:lang w:val="ru-RU"/>
        </w:rPr>
        <w:t>ным экономическим проблемам общества. Последующая работа над текстом ле</w:t>
      </w:r>
      <w:r w:rsidRPr="005367C4">
        <w:rPr>
          <w:rFonts w:ascii="Times New Roman" w:hAnsi="Times New Roman"/>
          <w:sz w:val="24"/>
          <w:szCs w:val="24"/>
          <w:lang w:val="ru-RU"/>
        </w:rPr>
        <w:t>к</w:t>
      </w:r>
      <w:r w:rsidRPr="005367C4">
        <w:rPr>
          <w:rFonts w:ascii="Times New Roman" w:hAnsi="Times New Roman"/>
          <w:sz w:val="24"/>
          <w:szCs w:val="24"/>
          <w:lang w:val="ru-RU"/>
        </w:rPr>
        <w:t>ции воскрешает в памяти ее содержание, позволяет развивать экономическое мы</w:t>
      </w:r>
      <w:r w:rsidRPr="005367C4">
        <w:rPr>
          <w:rFonts w:ascii="Times New Roman" w:hAnsi="Times New Roman"/>
          <w:sz w:val="24"/>
          <w:szCs w:val="24"/>
          <w:lang w:val="ru-RU"/>
        </w:rPr>
        <w:t>ш</w:t>
      </w:r>
      <w:r w:rsidRPr="005367C4">
        <w:rPr>
          <w:rFonts w:ascii="Times New Roman" w:hAnsi="Times New Roman"/>
          <w:sz w:val="24"/>
          <w:szCs w:val="24"/>
          <w:lang w:val="ru-RU"/>
        </w:rPr>
        <w:t>ление. В конце лекции преподаватель оставляет время (5 минут) для того, чтобы студенты имели возможность задать уточняющие вопросы по изучаемому матери</w:t>
      </w:r>
      <w:r w:rsidRPr="005367C4">
        <w:rPr>
          <w:rFonts w:ascii="Times New Roman" w:hAnsi="Times New Roman"/>
          <w:sz w:val="24"/>
          <w:szCs w:val="24"/>
          <w:lang w:val="ru-RU"/>
        </w:rPr>
        <w:t>а</w:t>
      </w:r>
      <w:r w:rsidRPr="005367C4">
        <w:rPr>
          <w:rFonts w:ascii="Times New Roman" w:hAnsi="Times New Roman"/>
          <w:sz w:val="24"/>
          <w:szCs w:val="24"/>
          <w:lang w:val="ru-RU"/>
        </w:rPr>
        <w:t>лу.</w:t>
      </w:r>
    </w:p>
    <w:p w:rsidR="00420D5A" w:rsidRPr="005367C4" w:rsidRDefault="00420D5A" w:rsidP="00420D5A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Лекции имеют в основном обзорный характер и нацелены на освещение на</w:t>
      </w:r>
      <w:r w:rsidRPr="005367C4">
        <w:rPr>
          <w:rFonts w:ascii="Times New Roman" w:hAnsi="Times New Roman"/>
          <w:sz w:val="24"/>
          <w:szCs w:val="24"/>
          <w:lang w:val="ru-RU"/>
        </w:rPr>
        <w:t>и</w:t>
      </w:r>
      <w:r w:rsidRPr="005367C4">
        <w:rPr>
          <w:rFonts w:ascii="Times New Roman" w:hAnsi="Times New Roman"/>
          <w:sz w:val="24"/>
          <w:szCs w:val="24"/>
          <w:lang w:val="ru-RU"/>
        </w:rPr>
        <w:t>более трудных и дискуссионных вопросов, а также призваны способствовать фо</w:t>
      </w:r>
      <w:r w:rsidRPr="005367C4">
        <w:rPr>
          <w:rFonts w:ascii="Times New Roman" w:hAnsi="Times New Roman"/>
          <w:sz w:val="24"/>
          <w:szCs w:val="24"/>
          <w:lang w:val="ru-RU"/>
        </w:rPr>
        <w:t>р</w:t>
      </w:r>
      <w:r w:rsidRPr="005367C4">
        <w:rPr>
          <w:rFonts w:ascii="Times New Roman" w:hAnsi="Times New Roman"/>
          <w:sz w:val="24"/>
          <w:szCs w:val="24"/>
          <w:lang w:val="ru-RU"/>
        </w:rPr>
        <w:t>мированию навыков работы с научной литературой. Предполагается также, что обучающиеся приходят на лекции, предварительно проработав соответствующий учебный материал по источникам, рекомендуемым программой.</w:t>
      </w:r>
    </w:p>
    <w:p w:rsidR="00420D5A" w:rsidRPr="005367C4" w:rsidRDefault="00420D5A" w:rsidP="00420D5A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Практическое</w:t>
      </w:r>
      <w:r w:rsidRPr="005367C4">
        <w:rPr>
          <w:rFonts w:ascii="Times New Roman" w:hAnsi="Times New Roman"/>
          <w:sz w:val="24"/>
          <w:szCs w:val="24"/>
          <w:lang w:val="ru-RU"/>
        </w:rPr>
        <w:t xml:space="preserve"> занятие – важнейшая форма работы. Именно на </w:t>
      </w:r>
      <w:r>
        <w:rPr>
          <w:rFonts w:ascii="Times New Roman" w:hAnsi="Times New Roman"/>
          <w:sz w:val="24"/>
          <w:szCs w:val="24"/>
          <w:lang w:val="ru-RU"/>
        </w:rPr>
        <w:t>практическом</w:t>
      </w:r>
      <w:r w:rsidRPr="005367C4">
        <w:rPr>
          <w:rFonts w:ascii="Times New Roman" w:hAnsi="Times New Roman"/>
          <w:sz w:val="24"/>
          <w:szCs w:val="24"/>
          <w:lang w:val="ru-RU"/>
        </w:rPr>
        <w:t xml:space="preserve"> занятии каждый студент имеет возможность проверить глубину усвоения учебного материала, показать знание сущности и специфики </w:t>
      </w:r>
      <w:r>
        <w:rPr>
          <w:rFonts w:ascii="Times New Roman" w:hAnsi="Times New Roman"/>
          <w:sz w:val="24"/>
          <w:szCs w:val="24"/>
          <w:lang w:val="ru-RU"/>
        </w:rPr>
        <w:t xml:space="preserve">предмета, что позволяет </w:t>
      </w:r>
      <w:r w:rsidRPr="005367C4">
        <w:rPr>
          <w:rFonts w:ascii="Times New Roman" w:hAnsi="Times New Roman"/>
          <w:sz w:val="24"/>
          <w:szCs w:val="24"/>
          <w:lang w:val="ru-RU"/>
        </w:rPr>
        <w:t>соед</w:t>
      </w:r>
      <w:r w:rsidRPr="005367C4">
        <w:rPr>
          <w:rFonts w:ascii="Times New Roman" w:hAnsi="Times New Roman"/>
          <w:sz w:val="24"/>
          <w:szCs w:val="24"/>
          <w:lang w:val="ru-RU"/>
        </w:rPr>
        <w:t>и</w:t>
      </w:r>
      <w:r w:rsidRPr="005367C4">
        <w:rPr>
          <w:rFonts w:ascii="Times New Roman" w:hAnsi="Times New Roman"/>
          <w:sz w:val="24"/>
          <w:szCs w:val="24"/>
          <w:lang w:val="ru-RU"/>
        </w:rPr>
        <w:t>нить полученные теоретические знания с решением конкретных практических з</w:t>
      </w:r>
      <w:r w:rsidRPr="005367C4">
        <w:rPr>
          <w:rFonts w:ascii="Times New Roman" w:hAnsi="Times New Roman"/>
          <w:sz w:val="24"/>
          <w:szCs w:val="24"/>
          <w:lang w:val="ru-RU"/>
        </w:rPr>
        <w:t>а</w:t>
      </w:r>
      <w:r w:rsidRPr="005367C4">
        <w:rPr>
          <w:rFonts w:ascii="Times New Roman" w:hAnsi="Times New Roman"/>
          <w:sz w:val="24"/>
          <w:szCs w:val="24"/>
          <w:lang w:val="ru-RU"/>
        </w:rPr>
        <w:t xml:space="preserve">дач. </w:t>
      </w:r>
    </w:p>
    <w:p w:rsidR="00420D5A" w:rsidRPr="005367C4" w:rsidRDefault="00420D5A" w:rsidP="00420D5A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Для выполнения домашних заданий студентам необходимо внимательно пр</w:t>
      </w:r>
      <w:r w:rsidRPr="005367C4">
        <w:rPr>
          <w:rFonts w:ascii="Times New Roman" w:hAnsi="Times New Roman"/>
          <w:sz w:val="24"/>
          <w:szCs w:val="24"/>
          <w:lang w:val="ru-RU"/>
        </w:rPr>
        <w:t>о</w:t>
      </w:r>
      <w:r w:rsidRPr="005367C4">
        <w:rPr>
          <w:rFonts w:ascii="Times New Roman" w:hAnsi="Times New Roman"/>
          <w:sz w:val="24"/>
          <w:szCs w:val="24"/>
          <w:lang w:val="ru-RU"/>
        </w:rPr>
        <w:t>читать соответствующий раздел учебника и проработать аналогичные задания, ра</w:t>
      </w:r>
      <w:r w:rsidRPr="005367C4">
        <w:rPr>
          <w:rFonts w:ascii="Times New Roman" w:hAnsi="Times New Roman"/>
          <w:sz w:val="24"/>
          <w:szCs w:val="24"/>
          <w:lang w:val="ru-RU"/>
        </w:rPr>
        <w:t>с</w:t>
      </w:r>
      <w:r w:rsidRPr="005367C4">
        <w:rPr>
          <w:rFonts w:ascii="Times New Roman" w:hAnsi="Times New Roman"/>
          <w:sz w:val="24"/>
          <w:szCs w:val="24"/>
          <w:lang w:val="ru-RU"/>
        </w:rPr>
        <w:t>сматриваемые преподавателем на семинарских занятиях.</w:t>
      </w:r>
    </w:p>
    <w:p w:rsidR="00420D5A" w:rsidRPr="005367C4" w:rsidRDefault="00420D5A" w:rsidP="00420D5A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Основным методом обучения является самостоятельная работа студентов с учебно-методическими  ма</w:t>
      </w:r>
      <w:r>
        <w:rPr>
          <w:rFonts w:ascii="Times New Roman" w:hAnsi="Times New Roman"/>
          <w:sz w:val="24"/>
          <w:szCs w:val="24"/>
          <w:lang w:val="ru-RU"/>
        </w:rPr>
        <w:t>териалами, научной литературой.</w:t>
      </w:r>
    </w:p>
    <w:p w:rsidR="00420D5A" w:rsidRPr="005367C4" w:rsidRDefault="00420D5A" w:rsidP="00420D5A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При изучении отдельных тем необходимо строго следовать рекомендациям преподавателя, заострять внимание на наиболее сложных вопросах, указанных преподавателем. По каждой теме представлена литература для подготовки к сем</w:t>
      </w:r>
      <w:r w:rsidRPr="005367C4">
        <w:rPr>
          <w:rFonts w:ascii="Times New Roman" w:hAnsi="Times New Roman"/>
          <w:sz w:val="24"/>
          <w:szCs w:val="24"/>
          <w:lang w:val="ru-RU"/>
        </w:rPr>
        <w:t>и</w:t>
      </w:r>
      <w:r w:rsidRPr="005367C4">
        <w:rPr>
          <w:rFonts w:ascii="Times New Roman" w:hAnsi="Times New Roman"/>
          <w:sz w:val="24"/>
          <w:szCs w:val="24"/>
          <w:lang w:val="ru-RU"/>
        </w:rPr>
        <w:t>нарским занятиям и наилучшего понимания представленного на лекции материала.</w:t>
      </w:r>
    </w:p>
    <w:p w:rsidR="00420D5A" w:rsidRPr="005367C4" w:rsidRDefault="00420D5A" w:rsidP="00E14DE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 xml:space="preserve">        К </w:t>
      </w:r>
      <w:r>
        <w:rPr>
          <w:rFonts w:ascii="Times New Roman" w:hAnsi="Times New Roman"/>
          <w:sz w:val="24"/>
          <w:szCs w:val="24"/>
          <w:lang w:val="ru-RU"/>
        </w:rPr>
        <w:t>экзамену</w:t>
      </w:r>
      <w:r w:rsidRPr="005367C4">
        <w:rPr>
          <w:rFonts w:ascii="Times New Roman" w:hAnsi="Times New Roman"/>
          <w:sz w:val="24"/>
          <w:szCs w:val="24"/>
          <w:lang w:val="ru-RU"/>
        </w:rPr>
        <w:t xml:space="preserve"> необходимо готовиться целенаправленно, регулярно, систем</w:t>
      </w:r>
      <w:r w:rsidRPr="005367C4">
        <w:rPr>
          <w:rFonts w:ascii="Times New Roman" w:hAnsi="Times New Roman"/>
          <w:sz w:val="24"/>
          <w:szCs w:val="24"/>
          <w:lang w:val="ru-RU"/>
        </w:rPr>
        <w:t>а</w:t>
      </w:r>
      <w:r w:rsidRPr="005367C4">
        <w:rPr>
          <w:rFonts w:ascii="Times New Roman" w:hAnsi="Times New Roman"/>
          <w:sz w:val="24"/>
          <w:szCs w:val="24"/>
          <w:lang w:val="ru-RU"/>
        </w:rPr>
        <w:t>тически и с первых дней обучения по данной дисциплине. После этого у обуча</w:t>
      </w:r>
      <w:r w:rsidRPr="005367C4">
        <w:rPr>
          <w:rFonts w:ascii="Times New Roman" w:hAnsi="Times New Roman"/>
          <w:sz w:val="24"/>
          <w:szCs w:val="24"/>
          <w:lang w:val="ru-RU"/>
        </w:rPr>
        <w:t>ю</w:t>
      </w:r>
      <w:r w:rsidRPr="005367C4">
        <w:rPr>
          <w:rFonts w:ascii="Times New Roman" w:hAnsi="Times New Roman"/>
          <w:sz w:val="24"/>
          <w:szCs w:val="24"/>
          <w:lang w:val="ru-RU"/>
        </w:rPr>
        <w:t>щегося должно сформироваться четкое представление об объеме и характере зн</w:t>
      </w:r>
      <w:r w:rsidRPr="005367C4">
        <w:rPr>
          <w:rFonts w:ascii="Times New Roman" w:hAnsi="Times New Roman"/>
          <w:sz w:val="24"/>
          <w:szCs w:val="24"/>
          <w:lang w:val="ru-RU"/>
        </w:rPr>
        <w:t>а</w:t>
      </w:r>
      <w:r w:rsidRPr="005367C4">
        <w:rPr>
          <w:rFonts w:ascii="Times New Roman" w:hAnsi="Times New Roman"/>
          <w:sz w:val="24"/>
          <w:szCs w:val="24"/>
          <w:lang w:val="ru-RU"/>
        </w:rPr>
        <w:t>ний и умений, которыми надо будет овладеть по дисциплине. Систематическое в</w:t>
      </w:r>
      <w:r w:rsidRPr="005367C4">
        <w:rPr>
          <w:rFonts w:ascii="Times New Roman" w:hAnsi="Times New Roman"/>
          <w:sz w:val="24"/>
          <w:szCs w:val="24"/>
          <w:lang w:val="ru-RU"/>
        </w:rPr>
        <w:t>ы</w:t>
      </w:r>
      <w:r w:rsidRPr="005367C4">
        <w:rPr>
          <w:rFonts w:ascii="Times New Roman" w:hAnsi="Times New Roman"/>
          <w:sz w:val="24"/>
          <w:szCs w:val="24"/>
          <w:lang w:val="ru-RU"/>
        </w:rPr>
        <w:t>полнение учебной работы на лекциях и семинарских занятиях позволит успешно освоить дисциплину.</w:t>
      </w:r>
    </w:p>
    <w:p w:rsidR="00420D5A" w:rsidRPr="005367C4" w:rsidRDefault="00420D5A" w:rsidP="00420D5A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 xml:space="preserve">          В освоении дисциплины (модуля) инвалидами и лицами с ограниченн</w:t>
      </w:r>
      <w:r w:rsidRPr="005367C4">
        <w:rPr>
          <w:rFonts w:ascii="Times New Roman" w:hAnsi="Times New Roman"/>
          <w:sz w:val="24"/>
          <w:szCs w:val="24"/>
          <w:lang w:val="ru-RU"/>
        </w:rPr>
        <w:t>ы</w:t>
      </w:r>
      <w:r w:rsidRPr="005367C4">
        <w:rPr>
          <w:rFonts w:ascii="Times New Roman" w:hAnsi="Times New Roman"/>
          <w:sz w:val="24"/>
          <w:szCs w:val="24"/>
          <w:lang w:val="ru-RU"/>
        </w:rPr>
        <w:t>ми возможностями здоровья большое значение имеет индивидуальная работа. Под индивидуальной работой подразумевается две формы взаимодействия с преподав</w:t>
      </w:r>
      <w:r w:rsidRPr="005367C4">
        <w:rPr>
          <w:rFonts w:ascii="Times New Roman" w:hAnsi="Times New Roman"/>
          <w:sz w:val="24"/>
          <w:szCs w:val="24"/>
          <w:lang w:val="ru-RU"/>
        </w:rPr>
        <w:t>а</w:t>
      </w:r>
      <w:r w:rsidRPr="005367C4">
        <w:rPr>
          <w:rFonts w:ascii="Times New Roman" w:hAnsi="Times New Roman"/>
          <w:sz w:val="24"/>
          <w:szCs w:val="24"/>
          <w:lang w:val="ru-RU"/>
        </w:rPr>
        <w:t>телем: индивидуальная учебная работа (консультации), т.е. дополнительное раз</w:t>
      </w:r>
      <w:r w:rsidRPr="005367C4">
        <w:rPr>
          <w:rFonts w:ascii="Times New Roman" w:hAnsi="Times New Roman"/>
          <w:sz w:val="24"/>
          <w:szCs w:val="24"/>
          <w:lang w:val="ru-RU"/>
        </w:rPr>
        <w:t>ъ</w:t>
      </w:r>
      <w:r w:rsidRPr="005367C4">
        <w:rPr>
          <w:rFonts w:ascii="Times New Roman" w:hAnsi="Times New Roman"/>
          <w:sz w:val="24"/>
          <w:szCs w:val="24"/>
          <w:lang w:val="ru-RU"/>
        </w:rPr>
        <w:t>яснение учебного материала и углубленное изучение материала с теми обучающ</w:t>
      </w:r>
      <w:r w:rsidRPr="005367C4">
        <w:rPr>
          <w:rFonts w:ascii="Times New Roman" w:hAnsi="Times New Roman"/>
          <w:sz w:val="24"/>
          <w:szCs w:val="24"/>
          <w:lang w:val="ru-RU"/>
        </w:rPr>
        <w:t>и</w:t>
      </w:r>
      <w:r w:rsidRPr="005367C4">
        <w:rPr>
          <w:rFonts w:ascii="Times New Roman" w:hAnsi="Times New Roman"/>
          <w:sz w:val="24"/>
          <w:szCs w:val="24"/>
          <w:lang w:val="ru-RU"/>
        </w:rPr>
        <w:t>мися, которые в этом заинтересованы, и индивидуальная воспитательная работа. Индивидуальные консультации по предмету является важным фактором, способс</w:t>
      </w:r>
      <w:r w:rsidRPr="005367C4">
        <w:rPr>
          <w:rFonts w:ascii="Times New Roman" w:hAnsi="Times New Roman"/>
          <w:sz w:val="24"/>
          <w:szCs w:val="24"/>
          <w:lang w:val="ru-RU"/>
        </w:rPr>
        <w:t>т</w:t>
      </w:r>
      <w:r w:rsidRPr="005367C4">
        <w:rPr>
          <w:rFonts w:ascii="Times New Roman" w:hAnsi="Times New Roman"/>
          <w:sz w:val="24"/>
          <w:szCs w:val="24"/>
          <w:lang w:val="ru-RU"/>
        </w:rPr>
        <w:t>вующим индивидуализации обучения и установлению воспитательного контакта между преподавателем и обучающимся инвалидом или обучающимся с ограниче</w:t>
      </w:r>
      <w:r w:rsidRPr="005367C4">
        <w:rPr>
          <w:rFonts w:ascii="Times New Roman" w:hAnsi="Times New Roman"/>
          <w:sz w:val="24"/>
          <w:szCs w:val="24"/>
          <w:lang w:val="ru-RU"/>
        </w:rPr>
        <w:t>н</w:t>
      </w:r>
      <w:r w:rsidRPr="005367C4">
        <w:rPr>
          <w:rFonts w:ascii="Times New Roman" w:hAnsi="Times New Roman"/>
          <w:sz w:val="24"/>
          <w:szCs w:val="24"/>
          <w:lang w:val="ru-RU"/>
        </w:rPr>
        <w:t>ными возможностями здоровья.</w:t>
      </w:r>
    </w:p>
    <w:p w:rsidR="00FB005D" w:rsidRPr="00420D5A" w:rsidRDefault="00FB005D" w:rsidP="002C7C3C">
      <w:pPr>
        <w:pStyle w:val="a"/>
        <w:numPr>
          <w:ilvl w:val="0"/>
          <w:numId w:val="0"/>
        </w:numPr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</w:rPr>
      </w:pPr>
    </w:p>
    <w:p w:rsidR="00420D5A" w:rsidRPr="00420D5A" w:rsidRDefault="00420D5A" w:rsidP="002C7C3C">
      <w:pPr>
        <w:pStyle w:val="a"/>
        <w:numPr>
          <w:ilvl w:val="0"/>
          <w:numId w:val="0"/>
        </w:numPr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</w:rPr>
      </w:pPr>
    </w:p>
    <w:p w:rsidR="005F6101" w:rsidRPr="00770219" w:rsidRDefault="00420D5A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28" w:name="_Toc461197726"/>
      <w:r>
        <w:rPr>
          <w:rFonts w:ascii="Times New Roman" w:hAnsi="Times New Roman"/>
          <w:b/>
          <w:sz w:val="24"/>
          <w:szCs w:val="24"/>
        </w:rPr>
        <w:t>8</w:t>
      </w:r>
      <w:r w:rsidR="00770219">
        <w:rPr>
          <w:rFonts w:ascii="Times New Roman" w:hAnsi="Times New Roman"/>
          <w:b/>
          <w:sz w:val="24"/>
          <w:szCs w:val="24"/>
        </w:rPr>
        <w:t>.</w:t>
      </w:r>
      <w:r w:rsidR="005F6101" w:rsidRPr="00F16FC1">
        <w:rPr>
          <w:rFonts w:ascii="Times New Roman" w:hAnsi="Times New Roman"/>
          <w:b/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</w:t>
      </w:r>
      <w:bookmarkEnd w:id="28"/>
    </w:p>
    <w:p w:rsidR="00CB4726" w:rsidRPr="005D0E25" w:rsidRDefault="00CB4726" w:rsidP="00CB4726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</w:t>
      </w:r>
      <w:r w:rsidRPr="005367C4">
        <w:rPr>
          <w:rFonts w:ascii="Times New Roman" w:hAnsi="Times New Roman"/>
          <w:sz w:val="24"/>
          <w:szCs w:val="24"/>
          <w:lang w:val="ru-RU"/>
        </w:rPr>
        <w:t xml:space="preserve"> На сайте института информационных технологий http://eu.iit.csu.ru/:  контент по дисциплине «</w:t>
      </w:r>
      <w:r w:rsidR="00651423">
        <w:rPr>
          <w:rFonts w:ascii="Times New Roman" w:hAnsi="Times New Roman"/>
          <w:sz w:val="24"/>
          <w:szCs w:val="24"/>
          <w:lang w:val="ru-RU"/>
        </w:rPr>
        <w:t>Электротехника, электроника и схемотехника</w:t>
      </w:r>
      <w:r w:rsidRPr="005367C4">
        <w:rPr>
          <w:rFonts w:ascii="Times New Roman" w:hAnsi="Times New Roman"/>
          <w:sz w:val="24"/>
          <w:szCs w:val="24"/>
          <w:lang w:val="ru-RU"/>
        </w:rPr>
        <w:t>», в котором организ</w:t>
      </w:r>
      <w:r w:rsidRPr="005367C4">
        <w:rPr>
          <w:rFonts w:ascii="Times New Roman" w:hAnsi="Times New Roman"/>
          <w:sz w:val="24"/>
          <w:szCs w:val="24"/>
          <w:lang w:val="ru-RU"/>
        </w:rPr>
        <w:t>о</w:t>
      </w:r>
      <w:r w:rsidRPr="005367C4">
        <w:rPr>
          <w:rFonts w:ascii="Times New Roman" w:hAnsi="Times New Roman"/>
          <w:sz w:val="24"/>
          <w:szCs w:val="24"/>
          <w:lang w:val="ru-RU"/>
        </w:rPr>
        <w:t>ван форум для общения как обучающихся с преподавателем, так и между</w:t>
      </w:r>
      <w:r w:rsidR="00C704A6">
        <w:rPr>
          <w:rFonts w:ascii="Times New Roman" w:hAnsi="Times New Roman"/>
          <w:sz w:val="24"/>
          <w:szCs w:val="24"/>
          <w:lang w:val="ru-RU"/>
        </w:rPr>
        <w:t xml:space="preserve"> собой при обсужд</w:t>
      </w:r>
      <w:r w:rsidR="00C704A6">
        <w:rPr>
          <w:rFonts w:ascii="Times New Roman" w:hAnsi="Times New Roman"/>
          <w:sz w:val="24"/>
          <w:szCs w:val="24"/>
          <w:lang w:val="ru-RU"/>
        </w:rPr>
        <w:t>е</w:t>
      </w:r>
      <w:r w:rsidR="00C704A6">
        <w:rPr>
          <w:rFonts w:ascii="Times New Roman" w:hAnsi="Times New Roman"/>
          <w:sz w:val="24"/>
          <w:szCs w:val="24"/>
          <w:lang w:val="ru-RU"/>
        </w:rPr>
        <w:t>нии тем курса</w:t>
      </w:r>
      <w:r w:rsidRPr="005367C4">
        <w:rPr>
          <w:rFonts w:ascii="Times New Roman" w:hAnsi="Times New Roman"/>
          <w:sz w:val="24"/>
          <w:szCs w:val="24"/>
          <w:lang w:val="ru-RU"/>
        </w:rPr>
        <w:t>.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- Разработанные преподавателем презентации по изучаемым темам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2B7B8A" w:rsidRDefault="005367C4" w:rsidP="005367C4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Для инвалидов и лиц с ограниченными возможностями здоровья освоение данной дисциплины может быть осуществлено частично с использованием дистанционных образовательных технологий.</w:t>
      </w:r>
    </w:p>
    <w:p w:rsidR="00583AA7" w:rsidRDefault="00583AA7" w:rsidP="005D0E2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5F6101" w:rsidRPr="007E7EDE" w:rsidRDefault="00420D5A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29" w:name="_Toc461197727"/>
      <w:r>
        <w:rPr>
          <w:rFonts w:ascii="Times New Roman" w:hAnsi="Times New Roman"/>
          <w:b/>
          <w:sz w:val="24"/>
          <w:szCs w:val="24"/>
        </w:rPr>
        <w:t>9</w:t>
      </w:r>
      <w:r w:rsidR="00770219">
        <w:rPr>
          <w:rFonts w:ascii="Times New Roman" w:hAnsi="Times New Roman"/>
          <w:b/>
          <w:sz w:val="24"/>
          <w:szCs w:val="24"/>
        </w:rPr>
        <w:t>.</w:t>
      </w:r>
      <w:r w:rsidR="005F6101" w:rsidRPr="00F16FC1">
        <w:rPr>
          <w:rFonts w:ascii="Times New Roman" w:hAnsi="Times New Roman"/>
          <w:b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 (модулю)</w:t>
      </w:r>
      <w:bookmarkEnd w:id="29"/>
    </w:p>
    <w:p w:rsidR="007E7EDE" w:rsidRPr="007E7EDE" w:rsidRDefault="007E7EDE" w:rsidP="007E7EDE">
      <w:pPr>
        <w:pStyle w:val="Default"/>
      </w:pPr>
    </w:p>
    <w:p w:rsidR="007E7EDE" w:rsidRPr="007E7EDE" w:rsidRDefault="007E7EDE" w:rsidP="007E7EDE">
      <w:pPr>
        <w:pStyle w:val="Default"/>
        <w:ind w:firstLine="426"/>
        <w:jc w:val="both"/>
      </w:pPr>
      <w:r w:rsidRPr="007E7EDE">
        <w:t>Лекционная аудитория с возможностью демонстрации электронных презентаций при уровне освещения, дост</w:t>
      </w:r>
      <w:r w:rsidR="005367C4">
        <w:t xml:space="preserve">аточном для работы с конспектом для лекций. </w:t>
      </w:r>
    </w:p>
    <w:p w:rsidR="007E7EDE" w:rsidRPr="007E7EDE" w:rsidRDefault="007E7EDE" w:rsidP="007E7EDE">
      <w:pPr>
        <w:pStyle w:val="Default"/>
        <w:ind w:firstLine="426"/>
        <w:jc w:val="both"/>
      </w:pPr>
      <w:r w:rsidRPr="007E7EDE">
        <w:t>Компьютерный класс, оснащенный соответст</w:t>
      </w:r>
      <w:r w:rsidR="005367C4">
        <w:t xml:space="preserve">вующим программным обеспечением, для практических занятий. 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Освоение дисциплины инвалидами и лицами с ограниченными возможностями здоровья осуществляется с использованием средств обучения общего и специал</w:t>
      </w:r>
      <w:r w:rsidRPr="005367C4">
        <w:rPr>
          <w:rFonts w:ascii="Times New Roman" w:hAnsi="Times New Roman"/>
          <w:sz w:val="24"/>
          <w:szCs w:val="24"/>
          <w:lang w:val="ru-RU"/>
        </w:rPr>
        <w:t>ь</w:t>
      </w:r>
      <w:r w:rsidRPr="005367C4">
        <w:rPr>
          <w:rFonts w:ascii="Times New Roman" w:hAnsi="Times New Roman"/>
          <w:sz w:val="24"/>
          <w:szCs w:val="24"/>
          <w:lang w:val="ru-RU"/>
        </w:rPr>
        <w:t>ного назначения: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– лекционная аудитория – мультимедийное оборудование, мобильный ради</w:t>
      </w:r>
      <w:r w:rsidRPr="005367C4">
        <w:rPr>
          <w:rFonts w:ascii="Times New Roman" w:hAnsi="Times New Roman"/>
          <w:sz w:val="24"/>
          <w:szCs w:val="24"/>
          <w:lang w:val="ru-RU"/>
        </w:rPr>
        <w:t>о</w:t>
      </w:r>
      <w:r w:rsidRPr="005367C4">
        <w:rPr>
          <w:rFonts w:ascii="Times New Roman" w:hAnsi="Times New Roman"/>
          <w:sz w:val="24"/>
          <w:szCs w:val="24"/>
          <w:lang w:val="ru-RU"/>
        </w:rPr>
        <w:t>класс (для студентов с нарушениями слуха); источники питания для индивидуал</w:t>
      </w:r>
      <w:r w:rsidRPr="005367C4">
        <w:rPr>
          <w:rFonts w:ascii="Times New Roman" w:hAnsi="Times New Roman"/>
          <w:sz w:val="24"/>
          <w:szCs w:val="24"/>
          <w:lang w:val="ru-RU"/>
        </w:rPr>
        <w:t>ь</w:t>
      </w:r>
      <w:r w:rsidRPr="005367C4">
        <w:rPr>
          <w:rFonts w:ascii="Times New Roman" w:hAnsi="Times New Roman"/>
          <w:sz w:val="24"/>
          <w:szCs w:val="24"/>
          <w:lang w:val="ru-RU"/>
        </w:rPr>
        <w:t>ных технических средств;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 xml:space="preserve">– учебная аудитория для практических занятий (семинаров) – мультимедийное оборудование, мобильный радиокласс (для студентов с нарушениями слуха); 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– учебная аудитория для самостоятельной работы – стандартные рабочие места с персональными компьютерами; рабочее место с персональным компьютером, с программой экранного доступа, программой экранного увеличения и брайлевским дисплеем для студентов с нарушениями зрения.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В каждой аудитории, где обучаются инвалиды и лица с ограниченными во</w:t>
      </w:r>
      <w:r w:rsidRPr="005367C4">
        <w:rPr>
          <w:rFonts w:ascii="Times New Roman" w:hAnsi="Times New Roman"/>
          <w:sz w:val="24"/>
          <w:szCs w:val="24"/>
          <w:lang w:val="ru-RU"/>
        </w:rPr>
        <w:t>з</w:t>
      </w:r>
      <w:r w:rsidRPr="005367C4">
        <w:rPr>
          <w:rFonts w:ascii="Times New Roman" w:hAnsi="Times New Roman"/>
          <w:sz w:val="24"/>
          <w:szCs w:val="24"/>
          <w:lang w:val="ru-RU"/>
        </w:rPr>
        <w:t>можностями здоровья, должно быть предусмотрено соответствующее количество мест для обучающихся с учетом ограничений их здоровья.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В учебные аудитории должен быть обеспечен беспрепятственный доступ для обучающихся инвалидов и обучающихся с ограниченными возможностями здор</w:t>
      </w:r>
      <w:r w:rsidRPr="005367C4">
        <w:rPr>
          <w:rFonts w:ascii="Times New Roman" w:hAnsi="Times New Roman"/>
          <w:sz w:val="24"/>
          <w:szCs w:val="24"/>
          <w:lang w:val="ru-RU"/>
        </w:rPr>
        <w:t>о</w:t>
      </w:r>
      <w:r w:rsidRPr="005367C4">
        <w:rPr>
          <w:rFonts w:ascii="Times New Roman" w:hAnsi="Times New Roman"/>
          <w:sz w:val="24"/>
          <w:szCs w:val="24"/>
          <w:lang w:val="ru-RU"/>
        </w:rPr>
        <w:t>вья.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Перечень специальных технических средств обучения для инвалидов и лиц с ограниченными возможностями здоровья, имеющихся в Региональном учебно-научном центре инклюзивного образования ЧелГУ: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– Тифлотехническая аудитория: тифлотехнические средства: брайлевский ко</w:t>
      </w:r>
      <w:r w:rsidRPr="005367C4">
        <w:rPr>
          <w:rFonts w:ascii="Times New Roman" w:hAnsi="Times New Roman"/>
          <w:sz w:val="24"/>
          <w:szCs w:val="24"/>
          <w:lang w:val="ru-RU"/>
        </w:rPr>
        <w:t>м</w:t>
      </w:r>
      <w:r w:rsidRPr="005367C4">
        <w:rPr>
          <w:rFonts w:ascii="Times New Roman" w:hAnsi="Times New Roman"/>
          <w:sz w:val="24"/>
          <w:szCs w:val="24"/>
          <w:lang w:val="ru-RU"/>
        </w:rPr>
        <w:t>пьютер с дисплеем и принтером, тифлокомплекс «Читающая машина», телевиз</w:t>
      </w:r>
      <w:r w:rsidRPr="005367C4">
        <w:rPr>
          <w:rFonts w:ascii="Times New Roman" w:hAnsi="Times New Roman"/>
          <w:sz w:val="24"/>
          <w:szCs w:val="24"/>
          <w:lang w:val="ru-RU"/>
        </w:rPr>
        <w:t>и</w:t>
      </w:r>
      <w:r w:rsidRPr="005367C4">
        <w:rPr>
          <w:rFonts w:ascii="Times New Roman" w:hAnsi="Times New Roman"/>
          <w:sz w:val="24"/>
          <w:szCs w:val="24"/>
          <w:lang w:val="ru-RU"/>
        </w:rPr>
        <w:t>онное увеличивающее устройство, тифломагнитолы кассетные и цифровые дикт</w:t>
      </w:r>
      <w:r w:rsidRPr="005367C4">
        <w:rPr>
          <w:rFonts w:ascii="Times New Roman" w:hAnsi="Times New Roman"/>
          <w:sz w:val="24"/>
          <w:szCs w:val="24"/>
          <w:lang w:val="ru-RU"/>
        </w:rPr>
        <w:t>о</w:t>
      </w:r>
      <w:r w:rsidRPr="005367C4">
        <w:rPr>
          <w:rFonts w:ascii="Times New Roman" w:hAnsi="Times New Roman"/>
          <w:sz w:val="24"/>
          <w:szCs w:val="24"/>
          <w:lang w:val="ru-RU"/>
        </w:rPr>
        <w:t>фоны; специальное программное обеспечение: программа речевой навигации JAWS, речевые синтезаторы («говорящая мышь»), экранные лупы.</w:t>
      </w:r>
    </w:p>
    <w:p w:rsidR="005F6101" w:rsidRDefault="005367C4" w:rsidP="00171544">
      <w:pPr>
        <w:pStyle w:val="ad"/>
        <w:shd w:val="clear" w:color="auto" w:fill="auto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– Сурдотехническая аудитория: радиокласс “Сонет-Р”, программируемые сл</w:t>
      </w:r>
      <w:r w:rsidRPr="005367C4">
        <w:rPr>
          <w:rFonts w:ascii="Times New Roman" w:hAnsi="Times New Roman"/>
          <w:sz w:val="24"/>
          <w:szCs w:val="24"/>
          <w:lang w:val="ru-RU"/>
        </w:rPr>
        <w:t>у</w:t>
      </w:r>
      <w:r w:rsidRPr="005367C4">
        <w:rPr>
          <w:rFonts w:ascii="Times New Roman" w:hAnsi="Times New Roman"/>
          <w:sz w:val="24"/>
          <w:szCs w:val="24"/>
          <w:lang w:val="ru-RU"/>
        </w:rPr>
        <w:t>ховые аппараты индивидуального пользования с устройством задания режима р</w:t>
      </w:r>
      <w:r w:rsidRPr="005367C4">
        <w:rPr>
          <w:rFonts w:ascii="Times New Roman" w:hAnsi="Times New Roman"/>
          <w:sz w:val="24"/>
          <w:szCs w:val="24"/>
          <w:lang w:val="ru-RU"/>
        </w:rPr>
        <w:t>а</w:t>
      </w:r>
      <w:r w:rsidRPr="005367C4">
        <w:rPr>
          <w:rFonts w:ascii="Times New Roman" w:hAnsi="Times New Roman"/>
          <w:sz w:val="24"/>
          <w:szCs w:val="24"/>
          <w:lang w:val="ru-RU"/>
        </w:rPr>
        <w:t>боты на компьютере, интерактивная доска ActiveBoard с системой голосования, акустический усилитель и колонки, мультимедийный проектор, телевизор, виде</w:t>
      </w:r>
      <w:r w:rsidRPr="005367C4">
        <w:rPr>
          <w:rFonts w:ascii="Times New Roman" w:hAnsi="Times New Roman"/>
          <w:sz w:val="24"/>
          <w:szCs w:val="24"/>
          <w:lang w:val="ru-RU"/>
        </w:rPr>
        <w:t>о</w:t>
      </w:r>
      <w:r w:rsidRPr="005367C4">
        <w:rPr>
          <w:rFonts w:ascii="Times New Roman" w:hAnsi="Times New Roman"/>
          <w:sz w:val="24"/>
          <w:szCs w:val="24"/>
          <w:lang w:val="ru-RU"/>
        </w:rPr>
        <w:t>магнитофон.</w:t>
      </w:r>
    </w:p>
    <w:p w:rsidR="004B4A1F" w:rsidRDefault="004B4A1F" w:rsidP="00171544">
      <w:pPr>
        <w:pStyle w:val="ad"/>
        <w:shd w:val="clear" w:color="auto" w:fill="auto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</w:p>
    <w:p w:rsidR="004B4A1F" w:rsidRPr="00F15C41" w:rsidRDefault="004B4A1F" w:rsidP="004B4A1F">
      <w:pPr>
        <w:pStyle w:val="1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  <w:bookmarkStart w:id="30" w:name="_Toc460914936"/>
      <w:bookmarkStart w:id="31" w:name="_Toc460921668"/>
      <w:bookmarkStart w:id="32" w:name="_Toc460921984"/>
      <w:bookmarkStart w:id="33" w:name="_Toc461197728"/>
      <w:r w:rsidRPr="00F15C41">
        <w:rPr>
          <w:rFonts w:ascii="Times New Roman" w:hAnsi="Times New Roman"/>
          <w:b/>
          <w:sz w:val="24"/>
          <w:szCs w:val="24"/>
        </w:rPr>
        <w:t>10. Описание наборов демонстрационного оборудования и учебно-методических пособий, обеспечивающих тематические иллюстрации занятий лекционного типа.</w:t>
      </w:r>
      <w:bookmarkEnd w:id="30"/>
      <w:bookmarkEnd w:id="31"/>
      <w:bookmarkEnd w:id="32"/>
      <w:bookmarkEnd w:id="33"/>
      <w:r w:rsidRPr="00F15C41">
        <w:rPr>
          <w:rFonts w:ascii="Times New Roman" w:hAnsi="Times New Roman"/>
          <w:b/>
          <w:sz w:val="24"/>
          <w:szCs w:val="24"/>
        </w:rPr>
        <w:t xml:space="preserve"> </w:t>
      </w:r>
    </w:p>
    <w:p w:rsidR="004B4A1F" w:rsidRPr="00F15C41" w:rsidRDefault="004B4A1F" w:rsidP="004B4A1F">
      <w:pPr>
        <w:ind w:firstLine="709"/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</w:p>
    <w:p w:rsidR="004B4A1F" w:rsidRDefault="004B4A1F" w:rsidP="004B4A1F">
      <w:pPr>
        <w:pStyle w:val="Default"/>
        <w:jc w:val="both"/>
      </w:pPr>
      <w:r w:rsidRPr="00166879">
        <w:t>В образовательном процессе использу</w:t>
      </w:r>
      <w:r>
        <w:t>ется следующе</w:t>
      </w:r>
      <w:r w:rsidRPr="00166879">
        <w:t>е</w:t>
      </w:r>
      <w:r w:rsidRPr="002157F4">
        <w:t xml:space="preserve"> </w:t>
      </w:r>
      <w:r w:rsidRPr="002157F4">
        <w:rPr>
          <w:rFonts w:eastAsia="Lucida Sans Unicode"/>
          <w:kern w:val="1"/>
          <w:lang/>
        </w:rPr>
        <w:t>демонстрационно</w:t>
      </w:r>
      <w:r>
        <w:t>е</w:t>
      </w:r>
      <w:r w:rsidRPr="002157F4">
        <w:rPr>
          <w:rFonts w:eastAsia="Lucida Sans Unicode"/>
          <w:kern w:val="1"/>
          <w:lang/>
        </w:rPr>
        <w:t xml:space="preserve"> оборудовани</w:t>
      </w:r>
      <w:r>
        <w:t xml:space="preserve">е: </w:t>
      </w:r>
    </w:p>
    <w:p w:rsidR="004B4A1F" w:rsidRPr="00AF1C23" w:rsidRDefault="004B4A1F" w:rsidP="004B4A1F">
      <w:pPr>
        <w:pStyle w:val="Default"/>
        <w:jc w:val="both"/>
      </w:pPr>
      <w:r>
        <w:t>р</w:t>
      </w:r>
      <w:r w:rsidRPr="00AF1C23">
        <w:t>азработанные преподавателем презентации по изучаемым темам</w:t>
      </w:r>
      <w:r>
        <w:t xml:space="preserve">, находящиеся  в </w:t>
      </w:r>
      <w:r w:rsidRPr="00AF1C23">
        <w:t>обр</w:t>
      </w:r>
      <w:r w:rsidRPr="00AF1C23">
        <w:t>а</w:t>
      </w:r>
      <w:r w:rsidRPr="00AF1C23">
        <w:t>зовательной системе MOODLE</w:t>
      </w:r>
      <w:r>
        <w:t xml:space="preserve"> </w:t>
      </w:r>
      <w:hyperlink r:id="rId19" w:history="1">
        <w:r w:rsidRPr="009D1FAE">
          <w:rPr>
            <w:rStyle w:val="af0"/>
          </w:rPr>
          <w:t>http://eu.iit.csu.ru/login/index.php</w:t>
        </w:r>
      </w:hyperlink>
      <w:r>
        <w:t xml:space="preserve">. </w:t>
      </w:r>
    </w:p>
    <w:p w:rsidR="004B4A1F" w:rsidRPr="004B4A1F" w:rsidRDefault="004B4A1F" w:rsidP="00171544">
      <w:pPr>
        <w:pStyle w:val="ad"/>
        <w:shd w:val="clear" w:color="auto" w:fill="auto"/>
        <w:tabs>
          <w:tab w:val="left" w:pos="284"/>
          <w:tab w:val="left" w:leader="dot" w:pos="8914"/>
        </w:tabs>
        <w:ind w:firstLine="426"/>
        <w:rPr>
          <w:b/>
          <w:sz w:val="24"/>
          <w:szCs w:val="24"/>
          <w:lang w:val="ru-RU"/>
        </w:rPr>
      </w:pPr>
    </w:p>
    <w:sectPr w:rsidR="004B4A1F" w:rsidRPr="004B4A1F" w:rsidSect="00474C6F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2157" w:right="1105" w:bottom="1134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399" w:rsidRDefault="00712399" w:rsidP="00674CCF">
      <w:pPr>
        <w:pStyle w:val="a4"/>
      </w:pPr>
      <w:r>
        <w:separator/>
      </w:r>
    </w:p>
  </w:endnote>
  <w:endnote w:type="continuationSeparator" w:id="0">
    <w:p w:rsidR="00712399" w:rsidRDefault="00712399" w:rsidP="00674CCF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DE3" w:rsidRDefault="00E14DE3" w:rsidP="003E53B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14DE3" w:rsidRDefault="00E14DE3" w:rsidP="003E53B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DE3" w:rsidRPr="0057489C" w:rsidRDefault="00E14DE3" w:rsidP="003E53B4">
    <w:pPr>
      <w:pStyle w:val="a5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ВО «ЧелГУ»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DE3" w:rsidRPr="0057489C" w:rsidRDefault="00E14DE3" w:rsidP="003E53B4">
    <w:pPr>
      <w:pStyle w:val="a5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ВПО «ЧелГУ»</w:t>
    </w:r>
  </w:p>
  <w:p w:rsidR="00E14DE3" w:rsidRDefault="00E14D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399" w:rsidRDefault="00712399" w:rsidP="00674CCF">
      <w:pPr>
        <w:pStyle w:val="a4"/>
      </w:pPr>
      <w:r>
        <w:separator/>
      </w:r>
    </w:p>
  </w:footnote>
  <w:footnote w:type="continuationSeparator" w:id="0">
    <w:p w:rsidR="00712399" w:rsidRDefault="00712399" w:rsidP="00674CCF">
      <w:pPr>
        <w:pStyle w:val="a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1" w:type="dxa"/>
      <w:tblLayout w:type="fixed"/>
      <w:tblLook w:val="0000" w:firstRow="0" w:lastRow="0" w:firstColumn="0" w:lastColumn="0" w:noHBand="0" w:noVBand="0"/>
    </w:tblPr>
    <w:tblGrid>
      <w:gridCol w:w="2808"/>
      <w:gridCol w:w="1620"/>
      <w:gridCol w:w="3060"/>
      <w:gridCol w:w="2093"/>
    </w:tblGrid>
    <w:tr w:rsidR="00E14DE3">
      <w:trPr>
        <w:trHeight w:hRule="exact" w:val="1293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14DE3" w:rsidRPr="00D443FC" w:rsidRDefault="00E14DE3" w:rsidP="00DA1791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36pt;margin-top:-.65pt;width:28pt;height:36pt;z-index:-251658240;mso-wrap-distance-left:9.05pt;mso-wrap-distance-right:9.05pt" filled="t">
                <v:fill color2="black"/>
                <v:imagedata r:id="rId1" o:title=""/>
              </v:shape>
              <o:OLEObject Type="Embed" ProgID="Word.Picture.8" ShapeID="_x0000_s2053" DrawAspect="Content" ObjectID="_1601927163" r:id="rId2"/>
            </w:object>
          </w:r>
          <w:r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E14DE3" w:rsidRPr="00D443FC" w:rsidRDefault="00E14DE3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E14DE3" w:rsidRPr="00D443FC" w:rsidRDefault="00E14DE3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образования</w:t>
          </w:r>
        </w:p>
        <w:p w:rsidR="00E14DE3" w:rsidRDefault="00E14DE3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ВО «ЧелГУ»)</w:t>
          </w:r>
        </w:p>
        <w:p w:rsidR="00E14DE3" w:rsidRDefault="00E14DE3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E14DE3" w:rsidRPr="00D443FC" w:rsidRDefault="00E3354D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E3354D">
            <w:rPr>
              <w:rFonts w:ascii="Times New Roman" w:hAnsi="Times New Roman"/>
              <w:sz w:val="18"/>
              <w:szCs w:val="18"/>
            </w:rPr>
            <w:t>Кафедра информационных технологий и экономической информатики</w:t>
          </w:r>
        </w:p>
      </w:tc>
    </w:tr>
    <w:tr w:rsidR="00E14DE3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14DE3" w:rsidRPr="00474C6F" w:rsidRDefault="00E14DE3" w:rsidP="00DA1791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 w:rsidRPr="00474C6F">
            <w:rPr>
              <w:rFonts w:ascii="Times New Roman" w:hAnsi="Times New Roman"/>
              <w:bCs/>
              <w:sz w:val="18"/>
              <w:szCs w:val="18"/>
            </w:rPr>
            <w:t>Рабочая программа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дисциплины «Электротехника, электроника и схемотехника»</w:t>
          </w:r>
          <w:r w:rsidRPr="00474C6F">
            <w:rPr>
              <w:rFonts w:ascii="Times New Roman" w:hAnsi="Times New Roman"/>
              <w:bCs/>
              <w:sz w:val="18"/>
              <w:szCs w:val="18"/>
            </w:rPr>
            <w:t xml:space="preserve"> по направлению подготовки </w:t>
          </w:r>
        </w:p>
        <w:p w:rsidR="00E14DE3" w:rsidRPr="00D443FC" w:rsidRDefault="00E3354D" w:rsidP="00E3354D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>09.03.01</w:t>
          </w:r>
          <w:r w:rsidR="00E14DE3" w:rsidRPr="00474C6F">
            <w:rPr>
              <w:rFonts w:ascii="Times New Roman" w:hAnsi="Times New Roman"/>
              <w:bCs/>
              <w:sz w:val="18"/>
              <w:szCs w:val="18"/>
            </w:rPr>
            <w:t xml:space="preserve"> Информатика и вычислительная техника  ФГБОУ</w:t>
          </w:r>
          <w:r w:rsidR="00E14DE3">
            <w:rPr>
              <w:rFonts w:ascii="Times New Roman" w:hAnsi="Times New Roman"/>
              <w:bCs/>
              <w:sz w:val="18"/>
              <w:szCs w:val="18"/>
            </w:rPr>
            <w:t xml:space="preserve"> ВО «ЧелГУ»</w:t>
          </w:r>
        </w:p>
      </w:tc>
    </w:tr>
    <w:tr w:rsidR="00E14DE3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14DE3" w:rsidRPr="006E4660" w:rsidRDefault="00E14DE3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14DE3" w:rsidRPr="006E4660" w:rsidRDefault="00E14DE3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F01728"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F01728">
            <w:rPr>
              <w:rFonts w:ascii="Times New Roman" w:hAnsi="Times New Roman"/>
              <w:noProof/>
              <w:sz w:val="18"/>
              <w:szCs w:val="18"/>
            </w:rPr>
            <w:t>3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14DE3" w:rsidRPr="006E4660" w:rsidRDefault="00E14DE3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14DE3" w:rsidRPr="006E4660" w:rsidRDefault="00E14DE3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E14DE3" w:rsidRDefault="00E14DE3" w:rsidP="004E640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DE3" w:rsidRDefault="00E14DE3"/>
  <w:p w:rsidR="00E14DE3" w:rsidRDefault="00E14DE3"/>
  <w:tbl>
    <w:tblPr>
      <w:tblW w:w="9581" w:type="dxa"/>
      <w:tblLayout w:type="fixed"/>
      <w:tblLook w:val="0000" w:firstRow="0" w:lastRow="0" w:firstColumn="0" w:lastColumn="0" w:noHBand="0" w:noVBand="0"/>
    </w:tblPr>
    <w:tblGrid>
      <w:gridCol w:w="2808"/>
      <w:gridCol w:w="1620"/>
      <w:gridCol w:w="3060"/>
      <w:gridCol w:w="2093"/>
    </w:tblGrid>
    <w:tr w:rsidR="00E14DE3">
      <w:trPr>
        <w:trHeight w:hRule="exact" w:val="1431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14DE3" w:rsidRPr="00D443FC" w:rsidRDefault="00E14DE3" w:rsidP="00AA3D2F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36pt;margin-top:-.65pt;width:28pt;height:36pt;z-index:-251659264;mso-wrap-distance-left:9.05pt;mso-wrap-distance-right:9.05pt" filled="t">
                <v:fill color2="black"/>
                <v:imagedata r:id="rId1" o:title=""/>
              </v:shape>
              <o:OLEObject Type="Embed" ProgID="Word.Picture.8" ShapeID="_x0000_s2049" DrawAspect="Content" ObjectID="_1601927164" r:id="rId2"/>
            </w:object>
          </w:r>
          <w:r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E14DE3" w:rsidRPr="00D443FC" w:rsidRDefault="00E14DE3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E14DE3" w:rsidRPr="00D443FC" w:rsidRDefault="00E14DE3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профессионального образования</w:t>
          </w:r>
        </w:p>
        <w:p w:rsidR="00E14DE3" w:rsidRDefault="00E14DE3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ВПО «ЧелГУ»)</w:t>
          </w:r>
        </w:p>
        <w:p w:rsidR="00E14DE3" w:rsidRDefault="00E14DE3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E14DE3" w:rsidRPr="00D443FC" w:rsidRDefault="00E14DE3" w:rsidP="00542F88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 xml:space="preserve">Кафедра информационных технологий </w:t>
          </w:r>
        </w:p>
      </w:tc>
    </w:tr>
    <w:tr w:rsidR="00E14DE3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14DE3" w:rsidRDefault="00E14DE3" w:rsidP="00CC60C1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дисциплины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Операционные системы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по направлению подготовки </w:t>
          </w:r>
        </w:p>
        <w:p w:rsidR="00E14DE3" w:rsidRPr="00D443FC" w:rsidRDefault="00E14DE3" w:rsidP="007E5170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230100</w:t>
          </w:r>
          <w:r w:rsidRPr="00464D3F">
            <w:rPr>
              <w:rFonts w:ascii="Times New Roman" w:hAnsi="Times New Roman"/>
              <w:bCs/>
              <w:sz w:val="18"/>
              <w:szCs w:val="18"/>
              <w:u w:val="single"/>
            </w:rPr>
            <w:t>.62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И</w:t>
          </w:r>
          <w:r w:rsidRPr="00542F88">
            <w:rPr>
              <w:rFonts w:ascii="Times New Roman" w:hAnsi="Times New Roman"/>
              <w:bCs/>
              <w:sz w:val="18"/>
              <w:szCs w:val="18"/>
              <w:u w:val="single"/>
            </w:rPr>
            <w:t>нформатик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а и вычислительная техника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ФГБОУ ВПО «ЧелГУ»</w:t>
          </w:r>
        </w:p>
      </w:tc>
    </w:tr>
    <w:tr w:rsidR="00E14DE3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14DE3" w:rsidRPr="006E4660" w:rsidRDefault="00E14DE3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14DE3" w:rsidRPr="006E4660" w:rsidRDefault="00E14DE3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8D0E4F">
            <w:rPr>
              <w:rFonts w:ascii="Times New Roman" w:hAnsi="Times New Roman"/>
              <w:noProof/>
              <w:sz w:val="18"/>
              <w:szCs w:val="18"/>
            </w:rPr>
            <w:t>29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14DE3" w:rsidRPr="006E4660" w:rsidRDefault="00E14DE3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14DE3" w:rsidRPr="006E4660" w:rsidRDefault="00E14DE3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E14DE3" w:rsidRDefault="00E14DE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3F5C3582"/>
    <w:name w:val="WW8Num4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2" w15:restartNumberingAfterBreak="0">
    <w:nsid w:val="096171D0"/>
    <w:multiLevelType w:val="multilevel"/>
    <w:tmpl w:val="E40A03E6"/>
    <w:lvl w:ilvl="0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933"/>
        </w:tabs>
        <w:ind w:left="9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19"/>
        </w:tabs>
        <w:ind w:left="17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5"/>
        </w:tabs>
        <w:ind w:left="25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718"/>
        </w:tabs>
        <w:ind w:left="27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91"/>
        </w:tabs>
        <w:ind w:left="32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504"/>
        </w:tabs>
        <w:ind w:left="3504" w:hanging="1800"/>
      </w:pPr>
      <w:rPr>
        <w:rFonts w:hint="default"/>
      </w:rPr>
    </w:lvl>
  </w:abstractNum>
  <w:abstractNum w:abstractNumId="3" w15:restartNumberingAfterBreak="0">
    <w:nsid w:val="0A785762"/>
    <w:multiLevelType w:val="multilevel"/>
    <w:tmpl w:val="CC2081F0"/>
    <w:lvl w:ilvl="0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A7E4717"/>
    <w:multiLevelType w:val="multilevel"/>
    <w:tmpl w:val="AC9EB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131C468E"/>
    <w:multiLevelType w:val="hybridMultilevel"/>
    <w:tmpl w:val="E95AD24E"/>
    <w:lvl w:ilvl="0" w:tplc="96441D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1D049D"/>
    <w:multiLevelType w:val="hybridMultilevel"/>
    <w:tmpl w:val="529C8C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6763A8"/>
    <w:multiLevelType w:val="hybridMultilevel"/>
    <w:tmpl w:val="C9569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075FF"/>
    <w:multiLevelType w:val="hybridMultilevel"/>
    <w:tmpl w:val="3268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94326"/>
    <w:multiLevelType w:val="hybridMultilevel"/>
    <w:tmpl w:val="90FA6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17929"/>
    <w:multiLevelType w:val="hybridMultilevel"/>
    <w:tmpl w:val="ED8CAB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4E41B2"/>
    <w:multiLevelType w:val="hybridMultilevel"/>
    <w:tmpl w:val="D2767910"/>
    <w:lvl w:ilvl="0" w:tplc="0EECD728">
      <w:start w:val="1"/>
      <w:numFmt w:val="decimal"/>
      <w:lvlText w:val="%1.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3B252804"/>
    <w:multiLevelType w:val="hybridMultilevel"/>
    <w:tmpl w:val="A148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6B8A"/>
    <w:multiLevelType w:val="hybridMultilevel"/>
    <w:tmpl w:val="9990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3054A"/>
    <w:multiLevelType w:val="hybridMultilevel"/>
    <w:tmpl w:val="53AE9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D7B"/>
    <w:multiLevelType w:val="hybridMultilevel"/>
    <w:tmpl w:val="49301BB4"/>
    <w:lvl w:ilvl="0" w:tplc="91EEDE84">
      <w:start w:val="1"/>
      <w:numFmt w:val="decimal"/>
      <w:lvlText w:val="%1."/>
      <w:lvlJc w:val="left"/>
      <w:pPr>
        <w:tabs>
          <w:tab w:val="num" w:pos="1021"/>
        </w:tabs>
        <w:ind w:left="102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1F4F0F"/>
    <w:multiLevelType w:val="hybridMultilevel"/>
    <w:tmpl w:val="ADA64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04B40"/>
    <w:multiLevelType w:val="hybridMultilevel"/>
    <w:tmpl w:val="418E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023C"/>
    <w:multiLevelType w:val="hybridMultilevel"/>
    <w:tmpl w:val="C6E241FC"/>
    <w:lvl w:ilvl="0" w:tplc="84F4E3D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73C4B"/>
    <w:multiLevelType w:val="hybridMultilevel"/>
    <w:tmpl w:val="8A520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00CE6"/>
    <w:multiLevelType w:val="hybridMultilevel"/>
    <w:tmpl w:val="2C562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83971"/>
    <w:multiLevelType w:val="multilevel"/>
    <w:tmpl w:val="A6BC2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6DC0963"/>
    <w:multiLevelType w:val="hybridMultilevel"/>
    <w:tmpl w:val="A768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D60CF"/>
    <w:multiLevelType w:val="hybridMultilevel"/>
    <w:tmpl w:val="5E74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A13F7"/>
    <w:multiLevelType w:val="hybridMultilevel"/>
    <w:tmpl w:val="47109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37A7D"/>
    <w:multiLevelType w:val="hybridMultilevel"/>
    <w:tmpl w:val="D8B2B9D2"/>
    <w:lvl w:ilvl="0" w:tplc="899E0964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72196"/>
    <w:multiLevelType w:val="hybridMultilevel"/>
    <w:tmpl w:val="4EB84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D7062"/>
    <w:multiLevelType w:val="hybridMultilevel"/>
    <w:tmpl w:val="753CE1AE"/>
    <w:lvl w:ilvl="0" w:tplc="4A4CAB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D7EE3"/>
    <w:multiLevelType w:val="hybridMultilevel"/>
    <w:tmpl w:val="49301BB4"/>
    <w:lvl w:ilvl="0" w:tplc="91EEDE84">
      <w:start w:val="1"/>
      <w:numFmt w:val="decimal"/>
      <w:lvlText w:val="%1."/>
      <w:lvlJc w:val="left"/>
      <w:pPr>
        <w:tabs>
          <w:tab w:val="num" w:pos="1021"/>
        </w:tabs>
        <w:ind w:left="102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45858"/>
    <w:multiLevelType w:val="multilevel"/>
    <w:tmpl w:val="53AE9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60CA6"/>
    <w:multiLevelType w:val="hybridMultilevel"/>
    <w:tmpl w:val="EB8E29F6"/>
    <w:name w:val="WW8Num402"/>
    <w:lvl w:ilvl="0" w:tplc="6478E87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D8658B"/>
    <w:multiLevelType w:val="hybridMultilevel"/>
    <w:tmpl w:val="6BE46E8A"/>
    <w:lvl w:ilvl="0" w:tplc="2780E57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27"/>
  </w:num>
  <w:num w:numId="5">
    <w:abstractNumId w:val="25"/>
  </w:num>
  <w:num w:numId="6">
    <w:abstractNumId w:val="18"/>
  </w:num>
  <w:num w:numId="7">
    <w:abstractNumId w:val="14"/>
  </w:num>
  <w:num w:numId="8">
    <w:abstractNumId w:val="5"/>
  </w:num>
  <w:num w:numId="9">
    <w:abstractNumId w:val="10"/>
  </w:num>
  <w:num w:numId="10">
    <w:abstractNumId w:val="21"/>
  </w:num>
  <w:num w:numId="11">
    <w:abstractNumId w:val="6"/>
  </w:num>
  <w:num w:numId="12">
    <w:abstractNumId w:val="3"/>
  </w:num>
  <w:num w:numId="13">
    <w:abstractNumId w:val="17"/>
  </w:num>
  <w:num w:numId="14">
    <w:abstractNumId w:val="22"/>
  </w:num>
  <w:num w:numId="15">
    <w:abstractNumId w:val="19"/>
  </w:num>
  <w:num w:numId="16">
    <w:abstractNumId w:val="8"/>
  </w:num>
  <w:num w:numId="17">
    <w:abstractNumId w:val="9"/>
  </w:num>
  <w:num w:numId="18">
    <w:abstractNumId w:val="12"/>
  </w:num>
  <w:num w:numId="19">
    <w:abstractNumId w:val="23"/>
  </w:num>
  <w:num w:numId="20">
    <w:abstractNumId w:val="20"/>
  </w:num>
  <w:num w:numId="21">
    <w:abstractNumId w:val="13"/>
  </w:num>
  <w:num w:numId="22">
    <w:abstractNumId w:val="26"/>
  </w:num>
  <w:num w:numId="23">
    <w:abstractNumId w:val="2"/>
  </w:num>
  <w:num w:numId="24">
    <w:abstractNumId w:val="18"/>
  </w:num>
  <w:num w:numId="25">
    <w:abstractNumId w:val="18"/>
  </w:num>
  <w:num w:numId="26">
    <w:abstractNumId w:val="24"/>
  </w:num>
  <w:num w:numId="27">
    <w:abstractNumId w:val="7"/>
  </w:num>
  <w:num w:numId="28">
    <w:abstractNumId w:val="18"/>
  </w:num>
  <w:num w:numId="29">
    <w:abstractNumId w:val="18"/>
  </w:num>
  <w:num w:numId="30">
    <w:abstractNumId w:val="11"/>
  </w:num>
  <w:num w:numId="31">
    <w:abstractNumId w:val="29"/>
  </w:num>
  <w:num w:numId="32">
    <w:abstractNumId w:val="28"/>
  </w:num>
  <w:num w:numId="33">
    <w:abstractNumId w:val="1"/>
  </w:num>
  <w:num w:numId="34">
    <w:abstractNumId w:val="30"/>
  </w:num>
  <w:num w:numId="35">
    <w:abstractNumId w:val="15"/>
  </w:num>
  <w:num w:numId="36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CF"/>
    <w:rsid w:val="00000829"/>
    <w:rsid w:val="000009D0"/>
    <w:rsid w:val="00002023"/>
    <w:rsid w:val="00004793"/>
    <w:rsid w:val="00004DD7"/>
    <w:rsid w:val="00010837"/>
    <w:rsid w:val="0001631F"/>
    <w:rsid w:val="00031C23"/>
    <w:rsid w:val="0003220E"/>
    <w:rsid w:val="00037029"/>
    <w:rsid w:val="00055695"/>
    <w:rsid w:val="000600AA"/>
    <w:rsid w:val="000601A7"/>
    <w:rsid w:val="0006436C"/>
    <w:rsid w:val="000644FD"/>
    <w:rsid w:val="00067865"/>
    <w:rsid w:val="000700CA"/>
    <w:rsid w:val="000706FA"/>
    <w:rsid w:val="000728CE"/>
    <w:rsid w:val="00074FB5"/>
    <w:rsid w:val="00075743"/>
    <w:rsid w:val="0008020E"/>
    <w:rsid w:val="00082AC8"/>
    <w:rsid w:val="00082CA9"/>
    <w:rsid w:val="00083A81"/>
    <w:rsid w:val="00092135"/>
    <w:rsid w:val="00094DB9"/>
    <w:rsid w:val="000966E7"/>
    <w:rsid w:val="000A2F5C"/>
    <w:rsid w:val="000A332B"/>
    <w:rsid w:val="000A337C"/>
    <w:rsid w:val="000A3952"/>
    <w:rsid w:val="000A5786"/>
    <w:rsid w:val="000A638D"/>
    <w:rsid w:val="000B03AA"/>
    <w:rsid w:val="000B202D"/>
    <w:rsid w:val="000B4433"/>
    <w:rsid w:val="000C33FE"/>
    <w:rsid w:val="000C459E"/>
    <w:rsid w:val="000C634B"/>
    <w:rsid w:val="000C7B1A"/>
    <w:rsid w:val="000D048D"/>
    <w:rsid w:val="000D1683"/>
    <w:rsid w:val="000D2302"/>
    <w:rsid w:val="000D2D7B"/>
    <w:rsid w:val="000D3BB1"/>
    <w:rsid w:val="000D5421"/>
    <w:rsid w:val="000D6CF9"/>
    <w:rsid w:val="000D78B6"/>
    <w:rsid w:val="000D7B05"/>
    <w:rsid w:val="000E179B"/>
    <w:rsid w:val="000E3145"/>
    <w:rsid w:val="000E3B60"/>
    <w:rsid w:val="000E3DD0"/>
    <w:rsid w:val="000E480A"/>
    <w:rsid w:val="000E643D"/>
    <w:rsid w:val="000E6958"/>
    <w:rsid w:val="000F002F"/>
    <w:rsid w:val="000F14DB"/>
    <w:rsid w:val="000F44C8"/>
    <w:rsid w:val="000F5CB0"/>
    <w:rsid w:val="000F6920"/>
    <w:rsid w:val="001005F7"/>
    <w:rsid w:val="00100D07"/>
    <w:rsid w:val="001044BF"/>
    <w:rsid w:val="00105E03"/>
    <w:rsid w:val="00106C5F"/>
    <w:rsid w:val="00114FA8"/>
    <w:rsid w:val="001208B9"/>
    <w:rsid w:val="00123CF0"/>
    <w:rsid w:val="0012599D"/>
    <w:rsid w:val="00127281"/>
    <w:rsid w:val="00131226"/>
    <w:rsid w:val="00134AB6"/>
    <w:rsid w:val="00137B21"/>
    <w:rsid w:val="001418F0"/>
    <w:rsid w:val="0014498E"/>
    <w:rsid w:val="001454A5"/>
    <w:rsid w:val="0015024D"/>
    <w:rsid w:val="00153164"/>
    <w:rsid w:val="001536CC"/>
    <w:rsid w:val="001545D6"/>
    <w:rsid w:val="001575C4"/>
    <w:rsid w:val="00161EBC"/>
    <w:rsid w:val="00163E6D"/>
    <w:rsid w:val="00164DE8"/>
    <w:rsid w:val="00167497"/>
    <w:rsid w:val="00171544"/>
    <w:rsid w:val="0018146C"/>
    <w:rsid w:val="00181EB6"/>
    <w:rsid w:val="00184013"/>
    <w:rsid w:val="00186AC2"/>
    <w:rsid w:val="00186B68"/>
    <w:rsid w:val="00190A28"/>
    <w:rsid w:val="00190E35"/>
    <w:rsid w:val="001925D9"/>
    <w:rsid w:val="00192768"/>
    <w:rsid w:val="001950EE"/>
    <w:rsid w:val="001A1C06"/>
    <w:rsid w:val="001A2C33"/>
    <w:rsid w:val="001A36C4"/>
    <w:rsid w:val="001A4E5D"/>
    <w:rsid w:val="001A6161"/>
    <w:rsid w:val="001B0AE2"/>
    <w:rsid w:val="001B20CD"/>
    <w:rsid w:val="001B2274"/>
    <w:rsid w:val="001B278D"/>
    <w:rsid w:val="001B5294"/>
    <w:rsid w:val="001B546F"/>
    <w:rsid w:val="001C27AC"/>
    <w:rsid w:val="001C640E"/>
    <w:rsid w:val="001D0B9F"/>
    <w:rsid w:val="001D118F"/>
    <w:rsid w:val="001D2EC8"/>
    <w:rsid w:val="001E5253"/>
    <w:rsid w:val="001E6D0F"/>
    <w:rsid w:val="001F14AC"/>
    <w:rsid w:val="001F26CF"/>
    <w:rsid w:val="001F45EF"/>
    <w:rsid w:val="001F6945"/>
    <w:rsid w:val="00200ECC"/>
    <w:rsid w:val="0020532B"/>
    <w:rsid w:val="002071EE"/>
    <w:rsid w:val="002129F2"/>
    <w:rsid w:val="00214360"/>
    <w:rsid w:val="00214D26"/>
    <w:rsid w:val="00214E80"/>
    <w:rsid w:val="00220D36"/>
    <w:rsid w:val="0022626E"/>
    <w:rsid w:val="00226510"/>
    <w:rsid w:val="00226984"/>
    <w:rsid w:val="00230822"/>
    <w:rsid w:val="002314A0"/>
    <w:rsid w:val="00233254"/>
    <w:rsid w:val="00233AA2"/>
    <w:rsid w:val="00234486"/>
    <w:rsid w:val="00237636"/>
    <w:rsid w:val="002450AB"/>
    <w:rsid w:val="00251ACA"/>
    <w:rsid w:val="00254241"/>
    <w:rsid w:val="00257CA6"/>
    <w:rsid w:val="002606E7"/>
    <w:rsid w:val="00261D5A"/>
    <w:rsid w:val="00261F95"/>
    <w:rsid w:val="0026224B"/>
    <w:rsid w:val="002725E3"/>
    <w:rsid w:val="00280489"/>
    <w:rsid w:val="002824E3"/>
    <w:rsid w:val="002832E4"/>
    <w:rsid w:val="002A2978"/>
    <w:rsid w:val="002A4665"/>
    <w:rsid w:val="002A4C08"/>
    <w:rsid w:val="002A5427"/>
    <w:rsid w:val="002A5C93"/>
    <w:rsid w:val="002A6D10"/>
    <w:rsid w:val="002A704A"/>
    <w:rsid w:val="002A76EF"/>
    <w:rsid w:val="002B01F0"/>
    <w:rsid w:val="002B7607"/>
    <w:rsid w:val="002B7B8A"/>
    <w:rsid w:val="002B7E02"/>
    <w:rsid w:val="002C0018"/>
    <w:rsid w:val="002C0EEB"/>
    <w:rsid w:val="002C10C5"/>
    <w:rsid w:val="002C12D1"/>
    <w:rsid w:val="002C5A8D"/>
    <w:rsid w:val="002C7C3C"/>
    <w:rsid w:val="002D094C"/>
    <w:rsid w:val="002D52EE"/>
    <w:rsid w:val="002D578E"/>
    <w:rsid w:val="002D7B69"/>
    <w:rsid w:val="002E05AB"/>
    <w:rsid w:val="002E07D7"/>
    <w:rsid w:val="002E1C09"/>
    <w:rsid w:val="002E5ACD"/>
    <w:rsid w:val="002F24B6"/>
    <w:rsid w:val="002F40FC"/>
    <w:rsid w:val="00301B87"/>
    <w:rsid w:val="003046B1"/>
    <w:rsid w:val="00310AC4"/>
    <w:rsid w:val="00311984"/>
    <w:rsid w:val="00312B95"/>
    <w:rsid w:val="0031437A"/>
    <w:rsid w:val="0031774D"/>
    <w:rsid w:val="00326C9D"/>
    <w:rsid w:val="003277B5"/>
    <w:rsid w:val="00330F88"/>
    <w:rsid w:val="00340EE6"/>
    <w:rsid w:val="003426F6"/>
    <w:rsid w:val="00343C77"/>
    <w:rsid w:val="00345DC1"/>
    <w:rsid w:val="00350A7F"/>
    <w:rsid w:val="00351F99"/>
    <w:rsid w:val="00351FC6"/>
    <w:rsid w:val="00353226"/>
    <w:rsid w:val="00355807"/>
    <w:rsid w:val="0035731A"/>
    <w:rsid w:val="00362EA6"/>
    <w:rsid w:val="0036590C"/>
    <w:rsid w:val="0037128E"/>
    <w:rsid w:val="0037207E"/>
    <w:rsid w:val="0037228D"/>
    <w:rsid w:val="00377A1E"/>
    <w:rsid w:val="00381808"/>
    <w:rsid w:val="003836EE"/>
    <w:rsid w:val="00384A21"/>
    <w:rsid w:val="0038534C"/>
    <w:rsid w:val="00390630"/>
    <w:rsid w:val="0039214B"/>
    <w:rsid w:val="00393328"/>
    <w:rsid w:val="003A46C7"/>
    <w:rsid w:val="003B5A26"/>
    <w:rsid w:val="003B7E5A"/>
    <w:rsid w:val="003C0CAC"/>
    <w:rsid w:val="003C0D20"/>
    <w:rsid w:val="003C25A5"/>
    <w:rsid w:val="003C4B73"/>
    <w:rsid w:val="003C773C"/>
    <w:rsid w:val="003E108A"/>
    <w:rsid w:val="003E1CB9"/>
    <w:rsid w:val="003E53B4"/>
    <w:rsid w:val="003E6D8A"/>
    <w:rsid w:val="004026BF"/>
    <w:rsid w:val="00417C5F"/>
    <w:rsid w:val="00420D5A"/>
    <w:rsid w:val="0043361F"/>
    <w:rsid w:val="00435170"/>
    <w:rsid w:val="004446B6"/>
    <w:rsid w:val="00446644"/>
    <w:rsid w:val="00446911"/>
    <w:rsid w:val="00447178"/>
    <w:rsid w:val="00447636"/>
    <w:rsid w:val="0044774C"/>
    <w:rsid w:val="0045124B"/>
    <w:rsid w:val="00452874"/>
    <w:rsid w:val="00453264"/>
    <w:rsid w:val="00455CD7"/>
    <w:rsid w:val="004634C8"/>
    <w:rsid w:val="00464D3F"/>
    <w:rsid w:val="0047033B"/>
    <w:rsid w:val="00471148"/>
    <w:rsid w:val="0047189E"/>
    <w:rsid w:val="00473E7A"/>
    <w:rsid w:val="00474C6F"/>
    <w:rsid w:val="004817C9"/>
    <w:rsid w:val="00487913"/>
    <w:rsid w:val="004902BF"/>
    <w:rsid w:val="00492711"/>
    <w:rsid w:val="004940AD"/>
    <w:rsid w:val="004A0ACB"/>
    <w:rsid w:val="004A13CA"/>
    <w:rsid w:val="004B09B2"/>
    <w:rsid w:val="004B4449"/>
    <w:rsid w:val="004B4A1F"/>
    <w:rsid w:val="004B4E35"/>
    <w:rsid w:val="004B75D8"/>
    <w:rsid w:val="004B7EC5"/>
    <w:rsid w:val="004C2E2F"/>
    <w:rsid w:val="004C3E36"/>
    <w:rsid w:val="004D130F"/>
    <w:rsid w:val="004D38CF"/>
    <w:rsid w:val="004D6F40"/>
    <w:rsid w:val="004D6F95"/>
    <w:rsid w:val="004D7DD3"/>
    <w:rsid w:val="004E0411"/>
    <w:rsid w:val="004E12CD"/>
    <w:rsid w:val="004E4293"/>
    <w:rsid w:val="004E4C77"/>
    <w:rsid w:val="004E52A2"/>
    <w:rsid w:val="004E6404"/>
    <w:rsid w:val="004F22A2"/>
    <w:rsid w:val="004F6431"/>
    <w:rsid w:val="004F7A00"/>
    <w:rsid w:val="00504F0A"/>
    <w:rsid w:val="00505F2D"/>
    <w:rsid w:val="00506F06"/>
    <w:rsid w:val="005122E8"/>
    <w:rsid w:val="00513826"/>
    <w:rsid w:val="00515866"/>
    <w:rsid w:val="005177E4"/>
    <w:rsid w:val="00522D51"/>
    <w:rsid w:val="005265F2"/>
    <w:rsid w:val="00526A1C"/>
    <w:rsid w:val="00526C27"/>
    <w:rsid w:val="00531A0E"/>
    <w:rsid w:val="005348A8"/>
    <w:rsid w:val="005367C4"/>
    <w:rsid w:val="005376F8"/>
    <w:rsid w:val="005414D2"/>
    <w:rsid w:val="00542F88"/>
    <w:rsid w:val="00543750"/>
    <w:rsid w:val="00543C23"/>
    <w:rsid w:val="00546C55"/>
    <w:rsid w:val="00546CDC"/>
    <w:rsid w:val="0054778C"/>
    <w:rsid w:val="00551CD7"/>
    <w:rsid w:val="0055416E"/>
    <w:rsid w:val="00555E52"/>
    <w:rsid w:val="00556E36"/>
    <w:rsid w:val="00561092"/>
    <w:rsid w:val="005629B6"/>
    <w:rsid w:val="00564CBE"/>
    <w:rsid w:val="00567761"/>
    <w:rsid w:val="00572ED4"/>
    <w:rsid w:val="00574BC2"/>
    <w:rsid w:val="00575362"/>
    <w:rsid w:val="00575594"/>
    <w:rsid w:val="0058393E"/>
    <w:rsid w:val="00583AA7"/>
    <w:rsid w:val="00585BAA"/>
    <w:rsid w:val="0059149A"/>
    <w:rsid w:val="005938BD"/>
    <w:rsid w:val="005971B4"/>
    <w:rsid w:val="00597D88"/>
    <w:rsid w:val="005A0689"/>
    <w:rsid w:val="005A18E8"/>
    <w:rsid w:val="005A6F01"/>
    <w:rsid w:val="005A70CD"/>
    <w:rsid w:val="005B0E03"/>
    <w:rsid w:val="005B2084"/>
    <w:rsid w:val="005B4060"/>
    <w:rsid w:val="005C1F4A"/>
    <w:rsid w:val="005C67DD"/>
    <w:rsid w:val="005D0E25"/>
    <w:rsid w:val="005D1B2F"/>
    <w:rsid w:val="005D2448"/>
    <w:rsid w:val="005D713D"/>
    <w:rsid w:val="005E14B7"/>
    <w:rsid w:val="005E23B5"/>
    <w:rsid w:val="005E38D9"/>
    <w:rsid w:val="005E5301"/>
    <w:rsid w:val="005F0C34"/>
    <w:rsid w:val="005F0C39"/>
    <w:rsid w:val="005F136B"/>
    <w:rsid w:val="005F2F49"/>
    <w:rsid w:val="005F5039"/>
    <w:rsid w:val="005F5AAF"/>
    <w:rsid w:val="005F6101"/>
    <w:rsid w:val="005F6F79"/>
    <w:rsid w:val="00602957"/>
    <w:rsid w:val="006037B3"/>
    <w:rsid w:val="00604234"/>
    <w:rsid w:val="00604C03"/>
    <w:rsid w:val="00605936"/>
    <w:rsid w:val="00607E4D"/>
    <w:rsid w:val="0061331B"/>
    <w:rsid w:val="006138C1"/>
    <w:rsid w:val="0061442A"/>
    <w:rsid w:val="00615833"/>
    <w:rsid w:val="0061636E"/>
    <w:rsid w:val="00620640"/>
    <w:rsid w:val="006259FA"/>
    <w:rsid w:val="00627775"/>
    <w:rsid w:val="00627DF0"/>
    <w:rsid w:val="0063167B"/>
    <w:rsid w:val="00633F7C"/>
    <w:rsid w:val="00636D26"/>
    <w:rsid w:val="0063734E"/>
    <w:rsid w:val="00640FEC"/>
    <w:rsid w:val="0064465A"/>
    <w:rsid w:val="0064646E"/>
    <w:rsid w:val="00651423"/>
    <w:rsid w:val="006579D4"/>
    <w:rsid w:val="0066382D"/>
    <w:rsid w:val="00672BCF"/>
    <w:rsid w:val="00674CCF"/>
    <w:rsid w:val="00676F5C"/>
    <w:rsid w:val="006844FF"/>
    <w:rsid w:val="00686B92"/>
    <w:rsid w:val="00691DC9"/>
    <w:rsid w:val="006931EC"/>
    <w:rsid w:val="006948CB"/>
    <w:rsid w:val="006951E7"/>
    <w:rsid w:val="006A0815"/>
    <w:rsid w:val="006A5970"/>
    <w:rsid w:val="006B1DBE"/>
    <w:rsid w:val="006B2037"/>
    <w:rsid w:val="006B20D7"/>
    <w:rsid w:val="006B2C69"/>
    <w:rsid w:val="006B5E67"/>
    <w:rsid w:val="006B690E"/>
    <w:rsid w:val="006B70F7"/>
    <w:rsid w:val="006C0062"/>
    <w:rsid w:val="006C0267"/>
    <w:rsid w:val="006D31F2"/>
    <w:rsid w:val="006D3B03"/>
    <w:rsid w:val="006D662A"/>
    <w:rsid w:val="006E1386"/>
    <w:rsid w:val="006E243D"/>
    <w:rsid w:val="006E36DB"/>
    <w:rsid w:val="006E3B62"/>
    <w:rsid w:val="006E4660"/>
    <w:rsid w:val="006E4885"/>
    <w:rsid w:val="006E5156"/>
    <w:rsid w:val="006F65F9"/>
    <w:rsid w:val="00700197"/>
    <w:rsid w:val="007049E7"/>
    <w:rsid w:val="00712399"/>
    <w:rsid w:val="00714E02"/>
    <w:rsid w:val="00716D86"/>
    <w:rsid w:val="00722FAB"/>
    <w:rsid w:val="00725AC4"/>
    <w:rsid w:val="00727041"/>
    <w:rsid w:val="00730285"/>
    <w:rsid w:val="00732F7D"/>
    <w:rsid w:val="00734C86"/>
    <w:rsid w:val="00735881"/>
    <w:rsid w:val="007362C2"/>
    <w:rsid w:val="00740C8B"/>
    <w:rsid w:val="00740F85"/>
    <w:rsid w:val="00742060"/>
    <w:rsid w:val="00747926"/>
    <w:rsid w:val="007528A1"/>
    <w:rsid w:val="007559B4"/>
    <w:rsid w:val="00762113"/>
    <w:rsid w:val="00763C4C"/>
    <w:rsid w:val="007656E6"/>
    <w:rsid w:val="00766C58"/>
    <w:rsid w:val="00770219"/>
    <w:rsid w:val="00776375"/>
    <w:rsid w:val="00776BD0"/>
    <w:rsid w:val="007770BA"/>
    <w:rsid w:val="00782C8B"/>
    <w:rsid w:val="0079125F"/>
    <w:rsid w:val="0079155D"/>
    <w:rsid w:val="00793021"/>
    <w:rsid w:val="00793637"/>
    <w:rsid w:val="0079381B"/>
    <w:rsid w:val="00796335"/>
    <w:rsid w:val="00797DE4"/>
    <w:rsid w:val="007A2147"/>
    <w:rsid w:val="007A63D2"/>
    <w:rsid w:val="007B1667"/>
    <w:rsid w:val="007B4DB4"/>
    <w:rsid w:val="007B5F8B"/>
    <w:rsid w:val="007B5FEE"/>
    <w:rsid w:val="007C3538"/>
    <w:rsid w:val="007C3A79"/>
    <w:rsid w:val="007C47C9"/>
    <w:rsid w:val="007C639D"/>
    <w:rsid w:val="007D4116"/>
    <w:rsid w:val="007E5170"/>
    <w:rsid w:val="007E5456"/>
    <w:rsid w:val="007E7CAA"/>
    <w:rsid w:val="007E7EDE"/>
    <w:rsid w:val="007F0C14"/>
    <w:rsid w:val="007F7975"/>
    <w:rsid w:val="00801828"/>
    <w:rsid w:val="00801A63"/>
    <w:rsid w:val="008034BA"/>
    <w:rsid w:val="00803FCC"/>
    <w:rsid w:val="008068D0"/>
    <w:rsid w:val="0081522A"/>
    <w:rsid w:val="0081602D"/>
    <w:rsid w:val="00816B87"/>
    <w:rsid w:val="00817CAD"/>
    <w:rsid w:val="00817EC3"/>
    <w:rsid w:val="008258AC"/>
    <w:rsid w:val="00826E97"/>
    <w:rsid w:val="008303EE"/>
    <w:rsid w:val="00830850"/>
    <w:rsid w:val="00832BDE"/>
    <w:rsid w:val="00834FCD"/>
    <w:rsid w:val="0083793C"/>
    <w:rsid w:val="00837E88"/>
    <w:rsid w:val="00840371"/>
    <w:rsid w:val="00840EE6"/>
    <w:rsid w:val="008434F3"/>
    <w:rsid w:val="00843604"/>
    <w:rsid w:val="0084514A"/>
    <w:rsid w:val="00847635"/>
    <w:rsid w:val="008517F5"/>
    <w:rsid w:val="008525B0"/>
    <w:rsid w:val="00857A8F"/>
    <w:rsid w:val="00860BB8"/>
    <w:rsid w:val="00877EFA"/>
    <w:rsid w:val="008835DD"/>
    <w:rsid w:val="0088606B"/>
    <w:rsid w:val="00891ECE"/>
    <w:rsid w:val="00893806"/>
    <w:rsid w:val="008941C5"/>
    <w:rsid w:val="00894BC7"/>
    <w:rsid w:val="0089680E"/>
    <w:rsid w:val="00896CAF"/>
    <w:rsid w:val="008A1B22"/>
    <w:rsid w:val="008A1F50"/>
    <w:rsid w:val="008A2A66"/>
    <w:rsid w:val="008A3082"/>
    <w:rsid w:val="008A34CA"/>
    <w:rsid w:val="008A6DBE"/>
    <w:rsid w:val="008A769E"/>
    <w:rsid w:val="008B2404"/>
    <w:rsid w:val="008B427C"/>
    <w:rsid w:val="008B5005"/>
    <w:rsid w:val="008C7090"/>
    <w:rsid w:val="008C7170"/>
    <w:rsid w:val="008C755C"/>
    <w:rsid w:val="008D0E4F"/>
    <w:rsid w:val="008D4446"/>
    <w:rsid w:val="008D4C48"/>
    <w:rsid w:val="008D57E9"/>
    <w:rsid w:val="008D715D"/>
    <w:rsid w:val="008E044F"/>
    <w:rsid w:val="008E0903"/>
    <w:rsid w:val="008E160F"/>
    <w:rsid w:val="008E2311"/>
    <w:rsid w:val="008E3F86"/>
    <w:rsid w:val="008E4058"/>
    <w:rsid w:val="008E5213"/>
    <w:rsid w:val="008E605E"/>
    <w:rsid w:val="008E6A92"/>
    <w:rsid w:val="008F18AE"/>
    <w:rsid w:val="008F2D28"/>
    <w:rsid w:val="008F2E75"/>
    <w:rsid w:val="008F76C9"/>
    <w:rsid w:val="00903BE4"/>
    <w:rsid w:val="009076C9"/>
    <w:rsid w:val="0091397C"/>
    <w:rsid w:val="00913B1F"/>
    <w:rsid w:val="009142B4"/>
    <w:rsid w:val="0091529E"/>
    <w:rsid w:val="00917795"/>
    <w:rsid w:val="0091787E"/>
    <w:rsid w:val="00921B7A"/>
    <w:rsid w:val="00923A41"/>
    <w:rsid w:val="00925429"/>
    <w:rsid w:val="00925E01"/>
    <w:rsid w:val="00930512"/>
    <w:rsid w:val="009318B2"/>
    <w:rsid w:val="00931CD9"/>
    <w:rsid w:val="00933A5A"/>
    <w:rsid w:val="00933A90"/>
    <w:rsid w:val="009356DB"/>
    <w:rsid w:val="009419CD"/>
    <w:rsid w:val="0094264A"/>
    <w:rsid w:val="00944DDF"/>
    <w:rsid w:val="009454CA"/>
    <w:rsid w:val="0094621F"/>
    <w:rsid w:val="0094623F"/>
    <w:rsid w:val="009469D5"/>
    <w:rsid w:val="00946FDD"/>
    <w:rsid w:val="009523A1"/>
    <w:rsid w:val="00954199"/>
    <w:rsid w:val="00954631"/>
    <w:rsid w:val="00954F16"/>
    <w:rsid w:val="00955185"/>
    <w:rsid w:val="009570F5"/>
    <w:rsid w:val="00961C37"/>
    <w:rsid w:val="00961D21"/>
    <w:rsid w:val="00962799"/>
    <w:rsid w:val="0096296C"/>
    <w:rsid w:val="009635CD"/>
    <w:rsid w:val="00964D79"/>
    <w:rsid w:val="00972530"/>
    <w:rsid w:val="009739B8"/>
    <w:rsid w:val="00975F9C"/>
    <w:rsid w:val="009802F7"/>
    <w:rsid w:val="00982131"/>
    <w:rsid w:val="00990203"/>
    <w:rsid w:val="00990DB0"/>
    <w:rsid w:val="00994831"/>
    <w:rsid w:val="00995592"/>
    <w:rsid w:val="00996F5E"/>
    <w:rsid w:val="00997874"/>
    <w:rsid w:val="009A28C3"/>
    <w:rsid w:val="009B4EBB"/>
    <w:rsid w:val="009B569B"/>
    <w:rsid w:val="009C2B91"/>
    <w:rsid w:val="009C50FB"/>
    <w:rsid w:val="009D5151"/>
    <w:rsid w:val="009E1AD2"/>
    <w:rsid w:val="009E5598"/>
    <w:rsid w:val="009E61F3"/>
    <w:rsid w:val="009F26E3"/>
    <w:rsid w:val="009F2B81"/>
    <w:rsid w:val="009F2E61"/>
    <w:rsid w:val="009F7227"/>
    <w:rsid w:val="00A0327A"/>
    <w:rsid w:val="00A03CFE"/>
    <w:rsid w:val="00A03F87"/>
    <w:rsid w:val="00A04E62"/>
    <w:rsid w:val="00A05474"/>
    <w:rsid w:val="00A06A03"/>
    <w:rsid w:val="00A20CD1"/>
    <w:rsid w:val="00A2706F"/>
    <w:rsid w:val="00A3120A"/>
    <w:rsid w:val="00A32047"/>
    <w:rsid w:val="00A347B7"/>
    <w:rsid w:val="00A35823"/>
    <w:rsid w:val="00A36587"/>
    <w:rsid w:val="00A36733"/>
    <w:rsid w:val="00A440CE"/>
    <w:rsid w:val="00A44585"/>
    <w:rsid w:val="00A47471"/>
    <w:rsid w:val="00A47551"/>
    <w:rsid w:val="00A4765F"/>
    <w:rsid w:val="00A47E0C"/>
    <w:rsid w:val="00A56BE4"/>
    <w:rsid w:val="00A60FF1"/>
    <w:rsid w:val="00A64AFC"/>
    <w:rsid w:val="00A660CB"/>
    <w:rsid w:val="00A67A11"/>
    <w:rsid w:val="00A71A2E"/>
    <w:rsid w:val="00A72E7C"/>
    <w:rsid w:val="00A74C3D"/>
    <w:rsid w:val="00A74F3A"/>
    <w:rsid w:val="00A81D73"/>
    <w:rsid w:val="00A8290B"/>
    <w:rsid w:val="00A829CA"/>
    <w:rsid w:val="00A8488F"/>
    <w:rsid w:val="00A8637B"/>
    <w:rsid w:val="00A90F29"/>
    <w:rsid w:val="00A914F6"/>
    <w:rsid w:val="00A93688"/>
    <w:rsid w:val="00A94809"/>
    <w:rsid w:val="00A94B90"/>
    <w:rsid w:val="00A9508C"/>
    <w:rsid w:val="00A9523D"/>
    <w:rsid w:val="00A95FB7"/>
    <w:rsid w:val="00A97D40"/>
    <w:rsid w:val="00AA3D2F"/>
    <w:rsid w:val="00AA3F45"/>
    <w:rsid w:val="00AA5907"/>
    <w:rsid w:val="00AB1CB6"/>
    <w:rsid w:val="00AB3429"/>
    <w:rsid w:val="00AB4C76"/>
    <w:rsid w:val="00AB5223"/>
    <w:rsid w:val="00AB5624"/>
    <w:rsid w:val="00AB6CFD"/>
    <w:rsid w:val="00AB7969"/>
    <w:rsid w:val="00AB7EFD"/>
    <w:rsid w:val="00AC2F32"/>
    <w:rsid w:val="00AC3FE4"/>
    <w:rsid w:val="00AC4B6C"/>
    <w:rsid w:val="00AD0681"/>
    <w:rsid w:val="00AD3BC1"/>
    <w:rsid w:val="00AE0FE1"/>
    <w:rsid w:val="00AE21F6"/>
    <w:rsid w:val="00AE2847"/>
    <w:rsid w:val="00AE2CFE"/>
    <w:rsid w:val="00AE4276"/>
    <w:rsid w:val="00AE49D2"/>
    <w:rsid w:val="00AF6A69"/>
    <w:rsid w:val="00B0194E"/>
    <w:rsid w:val="00B03C22"/>
    <w:rsid w:val="00B06633"/>
    <w:rsid w:val="00B0714F"/>
    <w:rsid w:val="00B076F5"/>
    <w:rsid w:val="00B07840"/>
    <w:rsid w:val="00B078C6"/>
    <w:rsid w:val="00B07B07"/>
    <w:rsid w:val="00B1092C"/>
    <w:rsid w:val="00B10DD2"/>
    <w:rsid w:val="00B14714"/>
    <w:rsid w:val="00B20694"/>
    <w:rsid w:val="00B22B01"/>
    <w:rsid w:val="00B24975"/>
    <w:rsid w:val="00B34357"/>
    <w:rsid w:val="00B3613B"/>
    <w:rsid w:val="00B364FF"/>
    <w:rsid w:val="00B40099"/>
    <w:rsid w:val="00B40E79"/>
    <w:rsid w:val="00B42915"/>
    <w:rsid w:val="00B44A16"/>
    <w:rsid w:val="00B4710E"/>
    <w:rsid w:val="00B473C2"/>
    <w:rsid w:val="00B474F0"/>
    <w:rsid w:val="00B501B4"/>
    <w:rsid w:val="00B519F2"/>
    <w:rsid w:val="00B532D6"/>
    <w:rsid w:val="00B5360E"/>
    <w:rsid w:val="00B54331"/>
    <w:rsid w:val="00B559CC"/>
    <w:rsid w:val="00B55A27"/>
    <w:rsid w:val="00B60B35"/>
    <w:rsid w:val="00B61269"/>
    <w:rsid w:val="00B61612"/>
    <w:rsid w:val="00B61C3A"/>
    <w:rsid w:val="00B64F24"/>
    <w:rsid w:val="00B65EFA"/>
    <w:rsid w:val="00B66A98"/>
    <w:rsid w:val="00B70BFD"/>
    <w:rsid w:val="00B71718"/>
    <w:rsid w:val="00B7256E"/>
    <w:rsid w:val="00B733BB"/>
    <w:rsid w:val="00B74DA0"/>
    <w:rsid w:val="00B75990"/>
    <w:rsid w:val="00B80585"/>
    <w:rsid w:val="00B92DBC"/>
    <w:rsid w:val="00BA2CAE"/>
    <w:rsid w:val="00BA2E1B"/>
    <w:rsid w:val="00BB176E"/>
    <w:rsid w:val="00BB2BFC"/>
    <w:rsid w:val="00BB3530"/>
    <w:rsid w:val="00BC263D"/>
    <w:rsid w:val="00BC528C"/>
    <w:rsid w:val="00BC5DD0"/>
    <w:rsid w:val="00BD204A"/>
    <w:rsid w:val="00BD29C1"/>
    <w:rsid w:val="00BD378F"/>
    <w:rsid w:val="00BD379F"/>
    <w:rsid w:val="00BD4748"/>
    <w:rsid w:val="00BE2F13"/>
    <w:rsid w:val="00BE4578"/>
    <w:rsid w:val="00BE58D5"/>
    <w:rsid w:val="00BE5B22"/>
    <w:rsid w:val="00BF186A"/>
    <w:rsid w:val="00BF62F5"/>
    <w:rsid w:val="00BF6A6D"/>
    <w:rsid w:val="00C01ABB"/>
    <w:rsid w:val="00C01F73"/>
    <w:rsid w:val="00C020A3"/>
    <w:rsid w:val="00C06437"/>
    <w:rsid w:val="00C06953"/>
    <w:rsid w:val="00C06F5A"/>
    <w:rsid w:val="00C07B03"/>
    <w:rsid w:val="00C142FE"/>
    <w:rsid w:val="00C252B9"/>
    <w:rsid w:val="00C2622B"/>
    <w:rsid w:val="00C31BDA"/>
    <w:rsid w:val="00C31DF8"/>
    <w:rsid w:val="00C455DE"/>
    <w:rsid w:val="00C46D2C"/>
    <w:rsid w:val="00C4725C"/>
    <w:rsid w:val="00C51B30"/>
    <w:rsid w:val="00C53A75"/>
    <w:rsid w:val="00C60453"/>
    <w:rsid w:val="00C63DF1"/>
    <w:rsid w:val="00C65780"/>
    <w:rsid w:val="00C65A43"/>
    <w:rsid w:val="00C704A6"/>
    <w:rsid w:val="00C704F9"/>
    <w:rsid w:val="00C726C2"/>
    <w:rsid w:val="00C7725E"/>
    <w:rsid w:val="00C77D3D"/>
    <w:rsid w:val="00C77FEF"/>
    <w:rsid w:val="00C832C2"/>
    <w:rsid w:val="00C8454D"/>
    <w:rsid w:val="00C85E71"/>
    <w:rsid w:val="00C90199"/>
    <w:rsid w:val="00C9118F"/>
    <w:rsid w:val="00C919CD"/>
    <w:rsid w:val="00C951EB"/>
    <w:rsid w:val="00C95D2C"/>
    <w:rsid w:val="00C9619B"/>
    <w:rsid w:val="00C97772"/>
    <w:rsid w:val="00CA3B5C"/>
    <w:rsid w:val="00CA7374"/>
    <w:rsid w:val="00CA77A8"/>
    <w:rsid w:val="00CB1187"/>
    <w:rsid w:val="00CB1657"/>
    <w:rsid w:val="00CB404A"/>
    <w:rsid w:val="00CB4667"/>
    <w:rsid w:val="00CB4726"/>
    <w:rsid w:val="00CB4BB3"/>
    <w:rsid w:val="00CB586E"/>
    <w:rsid w:val="00CB680E"/>
    <w:rsid w:val="00CC201C"/>
    <w:rsid w:val="00CC2091"/>
    <w:rsid w:val="00CC60C1"/>
    <w:rsid w:val="00CD06B3"/>
    <w:rsid w:val="00CD0A94"/>
    <w:rsid w:val="00CD2038"/>
    <w:rsid w:val="00CD5EE8"/>
    <w:rsid w:val="00CE07C1"/>
    <w:rsid w:val="00CE23F7"/>
    <w:rsid w:val="00CE2E13"/>
    <w:rsid w:val="00CE5264"/>
    <w:rsid w:val="00CE61C9"/>
    <w:rsid w:val="00CF29E0"/>
    <w:rsid w:val="00CF3315"/>
    <w:rsid w:val="00CF77AC"/>
    <w:rsid w:val="00D01545"/>
    <w:rsid w:val="00D02CCE"/>
    <w:rsid w:val="00D02CFE"/>
    <w:rsid w:val="00D11A6F"/>
    <w:rsid w:val="00D128AC"/>
    <w:rsid w:val="00D16848"/>
    <w:rsid w:val="00D206DD"/>
    <w:rsid w:val="00D25300"/>
    <w:rsid w:val="00D25B4F"/>
    <w:rsid w:val="00D32684"/>
    <w:rsid w:val="00D364A2"/>
    <w:rsid w:val="00D37C0D"/>
    <w:rsid w:val="00D40C5C"/>
    <w:rsid w:val="00D42629"/>
    <w:rsid w:val="00D443FC"/>
    <w:rsid w:val="00D57224"/>
    <w:rsid w:val="00D61499"/>
    <w:rsid w:val="00D67569"/>
    <w:rsid w:val="00D70DC0"/>
    <w:rsid w:val="00D7379E"/>
    <w:rsid w:val="00D737D2"/>
    <w:rsid w:val="00D73925"/>
    <w:rsid w:val="00D824E2"/>
    <w:rsid w:val="00D8346A"/>
    <w:rsid w:val="00D864A1"/>
    <w:rsid w:val="00D9560F"/>
    <w:rsid w:val="00D95A46"/>
    <w:rsid w:val="00D9608F"/>
    <w:rsid w:val="00DA1791"/>
    <w:rsid w:val="00DA2710"/>
    <w:rsid w:val="00DB080E"/>
    <w:rsid w:val="00DB124F"/>
    <w:rsid w:val="00DB19DD"/>
    <w:rsid w:val="00DB26D3"/>
    <w:rsid w:val="00DB3ADA"/>
    <w:rsid w:val="00DB434D"/>
    <w:rsid w:val="00DB71E4"/>
    <w:rsid w:val="00DC0AFB"/>
    <w:rsid w:val="00DC0DB7"/>
    <w:rsid w:val="00DC28E2"/>
    <w:rsid w:val="00DC3BB5"/>
    <w:rsid w:val="00DC412F"/>
    <w:rsid w:val="00DC6431"/>
    <w:rsid w:val="00DD0740"/>
    <w:rsid w:val="00DD1095"/>
    <w:rsid w:val="00DD4B04"/>
    <w:rsid w:val="00DD7D8E"/>
    <w:rsid w:val="00DE41E8"/>
    <w:rsid w:val="00DE4200"/>
    <w:rsid w:val="00DE4772"/>
    <w:rsid w:val="00DE5442"/>
    <w:rsid w:val="00DE68CE"/>
    <w:rsid w:val="00DE6AD4"/>
    <w:rsid w:val="00DE6F0A"/>
    <w:rsid w:val="00DF4C95"/>
    <w:rsid w:val="00DF6660"/>
    <w:rsid w:val="00E102B8"/>
    <w:rsid w:val="00E111B3"/>
    <w:rsid w:val="00E1252A"/>
    <w:rsid w:val="00E14DE3"/>
    <w:rsid w:val="00E157CD"/>
    <w:rsid w:val="00E17046"/>
    <w:rsid w:val="00E2023D"/>
    <w:rsid w:val="00E21A9B"/>
    <w:rsid w:val="00E24D05"/>
    <w:rsid w:val="00E27A46"/>
    <w:rsid w:val="00E332CF"/>
    <w:rsid w:val="00E3354D"/>
    <w:rsid w:val="00E37F53"/>
    <w:rsid w:val="00E4061E"/>
    <w:rsid w:val="00E41D2D"/>
    <w:rsid w:val="00E42483"/>
    <w:rsid w:val="00E44CD2"/>
    <w:rsid w:val="00E45561"/>
    <w:rsid w:val="00E46893"/>
    <w:rsid w:val="00E4706E"/>
    <w:rsid w:val="00E5052A"/>
    <w:rsid w:val="00E536A3"/>
    <w:rsid w:val="00E53A3F"/>
    <w:rsid w:val="00E5451A"/>
    <w:rsid w:val="00E548D9"/>
    <w:rsid w:val="00E560D3"/>
    <w:rsid w:val="00E57A9D"/>
    <w:rsid w:val="00E61B7D"/>
    <w:rsid w:val="00E66924"/>
    <w:rsid w:val="00E67D7E"/>
    <w:rsid w:val="00E76B7A"/>
    <w:rsid w:val="00E80AEA"/>
    <w:rsid w:val="00E838FB"/>
    <w:rsid w:val="00E84D5F"/>
    <w:rsid w:val="00E856B2"/>
    <w:rsid w:val="00E90992"/>
    <w:rsid w:val="00E93995"/>
    <w:rsid w:val="00E96CF0"/>
    <w:rsid w:val="00E97CA8"/>
    <w:rsid w:val="00EA160D"/>
    <w:rsid w:val="00EA42A2"/>
    <w:rsid w:val="00EA59AF"/>
    <w:rsid w:val="00EA61DE"/>
    <w:rsid w:val="00EA7FD6"/>
    <w:rsid w:val="00EB12CE"/>
    <w:rsid w:val="00EB75B8"/>
    <w:rsid w:val="00EC0EC7"/>
    <w:rsid w:val="00EC3A6A"/>
    <w:rsid w:val="00EC450F"/>
    <w:rsid w:val="00EC584B"/>
    <w:rsid w:val="00EC61A5"/>
    <w:rsid w:val="00EC69D2"/>
    <w:rsid w:val="00EC7D36"/>
    <w:rsid w:val="00ED2535"/>
    <w:rsid w:val="00ED2722"/>
    <w:rsid w:val="00ED2746"/>
    <w:rsid w:val="00ED340B"/>
    <w:rsid w:val="00ED45C1"/>
    <w:rsid w:val="00ED52CA"/>
    <w:rsid w:val="00EE00D3"/>
    <w:rsid w:val="00EE19F5"/>
    <w:rsid w:val="00EE3997"/>
    <w:rsid w:val="00EE6F6C"/>
    <w:rsid w:val="00EF022B"/>
    <w:rsid w:val="00EF1B4B"/>
    <w:rsid w:val="00EF6571"/>
    <w:rsid w:val="00F01728"/>
    <w:rsid w:val="00F0669C"/>
    <w:rsid w:val="00F06F41"/>
    <w:rsid w:val="00F12983"/>
    <w:rsid w:val="00F16FC1"/>
    <w:rsid w:val="00F2397C"/>
    <w:rsid w:val="00F23DB4"/>
    <w:rsid w:val="00F25FDE"/>
    <w:rsid w:val="00F26AF3"/>
    <w:rsid w:val="00F26F28"/>
    <w:rsid w:val="00F32BE6"/>
    <w:rsid w:val="00F3491B"/>
    <w:rsid w:val="00F35475"/>
    <w:rsid w:val="00F356FD"/>
    <w:rsid w:val="00F363B5"/>
    <w:rsid w:val="00F4047B"/>
    <w:rsid w:val="00F445E2"/>
    <w:rsid w:val="00F44DD7"/>
    <w:rsid w:val="00F47D86"/>
    <w:rsid w:val="00F5114F"/>
    <w:rsid w:val="00F52326"/>
    <w:rsid w:val="00F540C2"/>
    <w:rsid w:val="00F56291"/>
    <w:rsid w:val="00F565A6"/>
    <w:rsid w:val="00F57A0C"/>
    <w:rsid w:val="00F616B0"/>
    <w:rsid w:val="00F617BD"/>
    <w:rsid w:val="00F642A0"/>
    <w:rsid w:val="00F66876"/>
    <w:rsid w:val="00F66B3D"/>
    <w:rsid w:val="00F70603"/>
    <w:rsid w:val="00F72D22"/>
    <w:rsid w:val="00F744A9"/>
    <w:rsid w:val="00F75E48"/>
    <w:rsid w:val="00F80791"/>
    <w:rsid w:val="00F81452"/>
    <w:rsid w:val="00F85023"/>
    <w:rsid w:val="00F85B74"/>
    <w:rsid w:val="00F8782D"/>
    <w:rsid w:val="00F87D40"/>
    <w:rsid w:val="00F91445"/>
    <w:rsid w:val="00F9224E"/>
    <w:rsid w:val="00F93BE3"/>
    <w:rsid w:val="00F94CC0"/>
    <w:rsid w:val="00F96AB7"/>
    <w:rsid w:val="00FA0647"/>
    <w:rsid w:val="00FA2BDD"/>
    <w:rsid w:val="00FA6EC8"/>
    <w:rsid w:val="00FB005D"/>
    <w:rsid w:val="00FB07E5"/>
    <w:rsid w:val="00FB0D43"/>
    <w:rsid w:val="00FB1461"/>
    <w:rsid w:val="00FB1771"/>
    <w:rsid w:val="00FB2E51"/>
    <w:rsid w:val="00FC10DC"/>
    <w:rsid w:val="00FC11D1"/>
    <w:rsid w:val="00FC1695"/>
    <w:rsid w:val="00FC30B2"/>
    <w:rsid w:val="00FC30E9"/>
    <w:rsid w:val="00FC3912"/>
    <w:rsid w:val="00FC5819"/>
    <w:rsid w:val="00FC5AB9"/>
    <w:rsid w:val="00FD6014"/>
    <w:rsid w:val="00FE08CF"/>
    <w:rsid w:val="00FE0C47"/>
    <w:rsid w:val="00FE2801"/>
    <w:rsid w:val="00FE39B9"/>
    <w:rsid w:val="00FE574E"/>
    <w:rsid w:val="00FE6486"/>
    <w:rsid w:val="00FE6C19"/>
    <w:rsid w:val="00FF338B"/>
    <w:rsid w:val="00FF56E1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9504D9CE-C910-47BF-A2B3-CE09B6A7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4CCF"/>
    <w:pPr>
      <w:widowControl w:val="0"/>
      <w:suppressAutoHyphens/>
    </w:pPr>
    <w:rPr>
      <w:rFonts w:ascii="Arial" w:eastAsia="Lucida Sans Unicode" w:hAnsi="Arial"/>
      <w:kern w:val="1"/>
      <w:szCs w:val="24"/>
      <w:lang/>
    </w:rPr>
  </w:style>
  <w:style w:type="paragraph" w:styleId="1">
    <w:name w:val="heading 1"/>
    <w:basedOn w:val="a0"/>
    <w:next w:val="a0"/>
    <w:link w:val="10"/>
    <w:qFormat/>
    <w:rsid w:val="00674CCF"/>
    <w:pPr>
      <w:keepNext/>
      <w:numPr>
        <w:numId w:val="1"/>
      </w:numPr>
      <w:outlineLvl w:val="0"/>
    </w:pPr>
    <w:rPr>
      <w:sz w:val="28"/>
      <w:szCs w:val="20"/>
      <w:lang w:val="x-none"/>
    </w:rPr>
  </w:style>
  <w:style w:type="paragraph" w:styleId="2">
    <w:name w:val="heading 2"/>
    <w:basedOn w:val="a0"/>
    <w:next w:val="a0"/>
    <w:link w:val="20"/>
    <w:qFormat/>
    <w:rsid w:val="004B4E35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4">
    <w:name w:val="heading 4"/>
    <w:basedOn w:val="a0"/>
    <w:next w:val="a0"/>
    <w:qFormat/>
    <w:rsid w:val="00674CCF"/>
    <w:pPr>
      <w:keepNext/>
      <w:numPr>
        <w:ilvl w:val="3"/>
        <w:numId w:val="1"/>
      </w:numPr>
      <w:jc w:val="center"/>
      <w:outlineLvl w:val="3"/>
    </w:pPr>
    <w:rPr>
      <w:sz w:val="28"/>
      <w:szCs w:val="20"/>
    </w:rPr>
  </w:style>
  <w:style w:type="paragraph" w:styleId="5">
    <w:name w:val="heading 5"/>
    <w:basedOn w:val="a0"/>
    <w:next w:val="a0"/>
    <w:qFormat/>
    <w:rsid w:val="000E643D"/>
    <w:pPr>
      <w:widowControl/>
      <w:suppressAutoHyphens w:val="0"/>
      <w:spacing w:before="240" w:after="60"/>
      <w:outlineLvl w:val="4"/>
    </w:pPr>
    <w:rPr>
      <w:rFonts w:ascii="Calibri" w:eastAsia="Times New Roman" w:hAnsi="Calibri"/>
      <w:b/>
      <w:bCs/>
      <w:i/>
      <w:iCs/>
      <w:kern w:val="0"/>
      <w:sz w:val="26"/>
      <w:szCs w:val="26"/>
      <w:lang w:val="x-none" w:eastAsia="x-none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Содержимое таблицы"/>
    <w:basedOn w:val="a0"/>
    <w:uiPriority w:val="99"/>
    <w:rsid w:val="00674CCF"/>
    <w:pPr>
      <w:suppressLineNumbers/>
    </w:pPr>
  </w:style>
  <w:style w:type="paragraph" w:styleId="a5">
    <w:name w:val="footer"/>
    <w:basedOn w:val="a0"/>
    <w:rsid w:val="00674CCF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674CCF"/>
  </w:style>
  <w:style w:type="paragraph" w:styleId="a7">
    <w:name w:val="header"/>
    <w:basedOn w:val="a0"/>
    <w:rsid w:val="00674CCF"/>
    <w:pPr>
      <w:tabs>
        <w:tab w:val="center" w:pos="4677"/>
        <w:tab w:val="right" w:pos="9355"/>
      </w:tabs>
    </w:pPr>
  </w:style>
  <w:style w:type="paragraph" w:styleId="a8">
    <w:name w:val="Название"/>
    <w:basedOn w:val="a0"/>
    <w:qFormat/>
    <w:rsid w:val="00674CCF"/>
    <w:pPr>
      <w:widowControl/>
      <w:suppressAutoHyphens w:val="0"/>
      <w:jc w:val="center"/>
    </w:pPr>
    <w:rPr>
      <w:rFonts w:ascii="Times New Roman" w:eastAsia="Times New Roman" w:hAnsi="Times New Roman"/>
      <w:kern w:val="0"/>
      <w:sz w:val="28"/>
      <w:szCs w:val="20"/>
      <w:lang w:eastAsia="ru-RU"/>
    </w:rPr>
  </w:style>
  <w:style w:type="paragraph" w:customStyle="1" w:styleId="Iauiue">
    <w:name w:val="Iau?iue"/>
    <w:rsid w:val="00674CCF"/>
    <w:rPr>
      <w:lang w:val="en-US"/>
    </w:rPr>
  </w:style>
  <w:style w:type="table" w:styleId="a9">
    <w:name w:val="Table Grid"/>
    <w:basedOn w:val="a2"/>
    <w:rsid w:val="00674CC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4940AD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EB75B8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EB75B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Normal (Web)"/>
    <w:basedOn w:val="a0"/>
    <w:uiPriority w:val="99"/>
    <w:rsid w:val="007528A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lang w:eastAsia="ru-RU"/>
    </w:rPr>
  </w:style>
  <w:style w:type="paragraph" w:customStyle="1" w:styleId="Default">
    <w:name w:val="Default"/>
    <w:rsid w:val="00CC60C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1">
    <w:name w:val="Основной текст (2)_"/>
    <w:link w:val="22"/>
    <w:rsid w:val="00AA3D2F"/>
    <w:rPr>
      <w:rFonts w:ascii="Sylfaen" w:eastAsia="Sylfaen" w:hAnsi="Sylfaen" w:cs="Sylfaen"/>
      <w:spacing w:val="7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AA3D2F"/>
    <w:pPr>
      <w:shd w:val="clear" w:color="auto" w:fill="FFFFFF"/>
      <w:suppressAutoHyphens w:val="0"/>
      <w:spacing w:line="317" w:lineRule="exact"/>
    </w:pPr>
    <w:rPr>
      <w:rFonts w:ascii="Sylfaen" w:eastAsia="Sylfaen" w:hAnsi="Sylfaen"/>
      <w:spacing w:val="7"/>
      <w:kern w:val="0"/>
      <w:szCs w:val="20"/>
      <w:lang w:val="x-none" w:eastAsia="x-none"/>
    </w:rPr>
  </w:style>
  <w:style w:type="character" w:customStyle="1" w:styleId="ac">
    <w:name w:val="Оглавление_"/>
    <w:link w:val="ad"/>
    <w:locked/>
    <w:rsid w:val="00B501B4"/>
    <w:rPr>
      <w:rFonts w:ascii="Sylfaen" w:hAnsi="Sylfaen"/>
      <w:spacing w:val="7"/>
      <w:shd w:val="clear" w:color="auto" w:fill="FFFFFF"/>
      <w:lang w:bidi="ar-SA"/>
    </w:rPr>
  </w:style>
  <w:style w:type="paragraph" w:customStyle="1" w:styleId="ad">
    <w:name w:val="Оглавление"/>
    <w:basedOn w:val="a0"/>
    <w:link w:val="ac"/>
    <w:rsid w:val="00B501B4"/>
    <w:pPr>
      <w:shd w:val="clear" w:color="auto" w:fill="FFFFFF"/>
      <w:suppressAutoHyphens w:val="0"/>
      <w:spacing w:line="320" w:lineRule="exact"/>
      <w:jc w:val="both"/>
    </w:pPr>
    <w:rPr>
      <w:rFonts w:ascii="Sylfaen" w:eastAsia="Times New Roman" w:hAnsi="Sylfaen"/>
      <w:spacing w:val="7"/>
      <w:kern w:val="0"/>
      <w:szCs w:val="20"/>
      <w:shd w:val="clear" w:color="auto" w:fill="FFFFFF"/>
      <w:lang w:val="x-none" w:eastAsia="x-none"/>
    </w:rPr>
  </w:style>
  <w:style w:type="paragraph" w:customStyle="1" w:styleId="smallofficial">
    <w:name w:val="smallofficial"/>
    <w:basedOn w:val="a0"/>
    <w:rsid w:val="00261D5A"/>
    <w:pPr>
      <w:widowControl/>
      <w:suppressAutoHyphens w:val="0"/>
      <w:spacing w:before="100" w:beforeAutospacing="1" w:after="100" w:afterAutospacing="1"/>
    </w:pPr>
    <w:rPr>
      <w:rFonts w:ascii="Times New Roman" w:eastAsia="MS Mincho" w:hAnsi="Times New Roman"/>
      <w:kern w:val="0"/>
      <w:sz w:val="24"/>
      <w:lang w:eastAsia="ja-JP"/>
    </w:rPr>
  </w:style>
  <w:style w:type="paragraph" w:customStyle="1" w:styleId="ae">
    <w:name w:val="Базовый"/>
    <w:rsid w:val="004B75D8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paragraph" w:styleId="af">
    <w:name w:val="List Paragraph"/>
    <w:basedOn w:val="a0"/>
    <w:uiPriority w:val="34"/>
    <w:qFormat/>
    <w:rsid w:val="001F26CF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customStyle="1" w:styleId="a">
    <w:name w:val="Список с маркерами"/>
    <w:basedOn w:val="a0"/>
    <w:rsid w:val="00930512"/>
    <w:pPr>
      <w:numPr>
        <w:numId w:val="6"/>
      </w:numPr>
    </w:pPr>
  </w:style>
  <w:style w:type="character" w:styleId="af0">
    <w:name w:val="Hyperlink"/>
    <w:uiPriority w:val="99"/>
    <w:unhideWhenUsed/>
    <w:rsid w:val="00930512"/>
    <w:rPr>
      <w:color w:val="0000FF"/>
      <w:u w:val="single"/>
    </w:rPr>
  </w:style>
  <w:style w:type="character" w:customStyle="1" w:styleId="apple-converted-space">
    <w:name w:val="apple-converted-space"/>
    <w:basedOn w:val="a1"/>
    <w:rsid w:val="00930512"/>
  </w:style>
  <w:style w:type="character" w:customStyle="1" w:styleId="citation">
    <w:name w:val="citation"/>
    <w:basedOn w:val="a1"/>
    <w:rsid w:val="0091397C"/>
  </w:style>
  <w:style w:type="character" w:styleId="af1">
    <w:name w:val="annotation reference"/>
    <w:rsid w:val="00312B95"/>
    <w:rPr>
      <w:sz w:val="16"/>
      <w:szCs w:val="16"/>
    </w:rPr>
  </w:style>
  <w:style w:type="paragraph" w:styleId="af2">
    <w:name w:val="annotation text"/>
    <w:basedOn w:val="a0"/>
    <w:link w:val="af3"/>
    <w:rsid w:val="00312B95"/>
    <w:rPr>
      <w:szCs w:val="20"/>
      <w:lang w:val="x-none"/>
    </w:rPr>
  </w:style>
  <w:style w:type="character" w:customStyle="1" w:styleId="af3">
    <w:name w:val="Текст примечания Знак"/>
    <w:link w:val="af2"/>
    <w:rsid w:val="00312B95"/>
    <w:rPr>
      <w:rFonts w:ascii="Arial" w:eastAsia="Lucida Sans Unicode" w:hAnsi="Arial"/>
      <w:kern w:val="1"/>
      <w:lang/>
    </w:rPr>
  </w:style>
  <w:style w:type="paragraph" w:styleId="af4">
    <w:name w:val="annotation subject"/>
    <w:basedOn w:val="af2"/>
    <w:next w:val="af2"/>
    <w:link w:val="af5"/>
    <w:rsid w:val="00312B95"/>
    <w:rPr>
      <w:b/>
      <w:bCs/>
    </w:rPr>
  </w:style>
  <w:style w:type="character" w:customStyle="1" w:styleId="af5">
    <w:name w:val="Тема примечания Знак"/>
    <w:link w:val="af4"/>
    <w:rsid w:val="00312B95"/>
    <w:rPr>
      <w:rFonts w:ascii="Arial" w:eastAsia="Lucida Sans Unicode" w:hAnsi="Arial"/>
      <w:b/>
      <w:bCs/>
      <w:kern w:val="1"/>
      <w:lang/>
    </w:rPr>
  </w:style>
  <w:style w:type="paragraph" w:styleId="af6">
    <w:name w:val="Subtitle"/>
    <w:basedOn w:val="a0"/>
    <w:next w:val="a0"/>
    <w:link w:val="af7"/>
    <w:qFormat/>
    <w:rsid w:val="00526A1C"/>
    <w:pPr>
      <w:spacing w:after="60"/>
      <w:jc w:val="center"/>
      <w:outlineLvl w:val="1"/>
    </w:pPr>
    <w:rPr>
      <w:rFonts w:ascii="Cambria" w:eastAsia="Times New Roman" w:hAnsi="Cambria"/>
      <w:sz w:val="24"/>
      <w:lang w:val="x-none"/>
    </w:rPr>
  </w:style>
  <w:style w:type="character" w:customStyle="1" w:styleId="af7">
    <w:name w:val="Подзаголовок Знак"/>
    <w:link w:val="af6"/>
    <w:rsid w:val="00526A1C"/>
    <w:rPr>
      <w:rFonts w:ascii="Cambria" w:eastAsia="Times New Roman" w:hAnsi="Cambria" w:cs="Times New Roman"/>
      <w:kern w:val="1"/>
      <w:sz w:val="24"/>
      <w:szCs w:val="24"/>
      <w:lang/>
    </w:rPr>
  </w:style>
  <w:style w:type="paragraph" w:styleId="af8">
    <w:name w:val="TOC Heading"/>
    <w:basedOn w:val="1"/>
    <w:next w:val="a0"/>
    <w:uiPriority w:val="39"/>
    <w:qFormat/>
    <w:rsid w:val="0063734E"/>
    <w:pPr>
      <w:keepLines/>
      <w:widowControl/>
      <w:numPr>
        <w:numId w:val="0"/>
      </w:numPr>
      <w:suppressAutoHyphens w:val="0"/>
      <w:spacing w:before="480" w:line="276" w:lineRule="auto"/>
      <w:outlineLvl w:val="9"/>
    </w:pPr>
    <w:rPr>
      <w:rFonts w:ascii="Cambria" w:eastAsia="Times New Roman" w:hAnsi="Cambria"/>
      <w:b/>
      <w:bCs/>
      <w:color w:val="365F91"/>
      <w:kern w:val="0"/>
      <w:szCs w:val="28"/>
      <w:lang w:eastAsia="en-US"/>
    </w:rPr>
  </w:style>
  <w:style w:type="paragraph" w:styleId="11">
    <w:name w:val="toc 1"/>
    <w:basedOn w:val="a0"/>
    <w:next w:val="a0"/>
    <w:autoRedefine/>
    <w:uiPriority w:val="39"/>
    <w:rsid w:val="0063734E"/>
  </w:style>
  <w:style w:type="paragraph" w:styleId="23">
    <w:name w:val="toc 2"/>
    <w:basedOn w:val="a0"/>
    <w:next w:val="a0"/>
    <w:autoRedefine/>
    <w:uiPriority w:val="39"/>
    <w:rsid w:val="0063734E"/>
    <w:pPr>
      <w:ind w:left="200"/>
    </w:pPr>
  </w:style>
  <w:style w:type="character" w:styleId="af9">
    <w:name w:val="FollowedHyperlink"/>
    <w:rsid w:val="00214E80"/>
    <w:rPr>
      <w:color w:val="800080"/>
      <w:u w:val="single"/>
    </w:rPr>
  </w:style>
  <w:style w:type="paragraph" w:customStyle="1" w:styleId="afa">
    <w:name w:val="Для таблиц"/>
    <w:basedOn w:val="a0"/>
    <w:rsid w:val="004B4E35"/>
    <w:pPr>
      <w:widowControl/>
      <w:suppressAutoHyphens w:val="0"/>
    </w:pPr>
    <w:rPr>
      <w:rFonts w:ascii="Times New Roman" w:eastAsia="Times New Roman" w:hAnsi="Times New Roman"/>
      <w:kern w:val="0"/>
      <w:sz w:val="24"/>
      <w:lang w:eastAsia="ru-RU"/>
    </w:rPr>
  </w:style>
  <w:style w:type="paragraph" w:styleId="afb">
    <w:name w:val="No Spacing"/>
    <w:uiPriority w:val="1"/>
    <w:qFormat/>
    <w:rsid w:val="004B4E35"/>
    <w:pPr>
      <w:widowControl w:val="0"/>
      <w:suppressAutoHyphens/>
    </w:pPr>
    <w:rPr>
      <w:rFonts w:ascii="Arial" w:eastAsia="Lucida Sans Unicode" w:hAnsi="Arial"/>
      <w:kern w:val="1"/>
      <w:szCs w:val="24"/>
      <w:lang/>
    </w:rPr>
  </w:style>
  <w:style w:type="character" w:customStyle="1" w:styleId="20">
    <w:name w:val="Заголовок 2 Знак"/>
    <w:link w:val="2"/>
    <w:rsid w:val="004B4E35"/>
    <w:rPr>
      <w:rFonts w:ascii="Arial" w:eastAsia="Lucida Sans Unicode" w:hAnsi="Arial"/>
      <w:b/>
      <w:bCs/>
      <w:i/>
      <w:iCs/>
      <w:kern w:val="1"/>
      <w:sz w:val="28"/>
      <w:szCs w:val="28"/>
      <w:lang w:val="x-none"/>
    </w:rPr>
  </w:style>
  <w:style w:type="character" w:styleId="afc">
    <w:name w:val="Strong"/>
    <w:uiPriority w:val="22"/>
    <w:qFormat/>
    <w:rsid w:val="0003220E"/>
    <w:rPr>
      <w:b/>
      <w:bCs/>
    </w:rPr>
  </w:style>
  <w:style w:type="paragraph" w:customStyle="1" w:styleId="12">
    <w:name w:val="Текст1"/>
    <w:basedOn w:val="a0"/>
    <w:rsid w:val="00B24975"/>
    <w:pPr>
      <w:widowControl/>
      <w:suppressAutoHyphens w:val="0"/>
      <w:ind w:firstLine="680"/>
    </w:pPr>
    <w:rPr>
      <w:rFonts w:ascii="Courier New" w:eastAsia="Times New Roman" w:hAnsi="Courier New"/>
      <w:kern w:val="0"/>
      <w:szCs w:val="20"/>
      <w:lang w:eastAsia="ar-SA"/>
    </w:rPr>
  </w:style>
  <w:style w:type="character" w:customStyle="1" w:styleId="10">
    <w:name w:val="Заголовок 1 Знак"/>
    <w:link w:val="1"/>
    <w:rsid w:val="004B4A1F"/>
    <w:rPr>
      <w:rFonts w:ascii="Arial" w:eastAsia="Lucida Sans Unicode" w:hAnsi="Arial"/>
      <w:kern w:val="1"/>
      <w:sz w:val="2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3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0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35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8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0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iblioclub.ru/index.php?page=book&amp;id=270292" TargetMode="External"/><Relationship Id="rId18" Type="http://schemas.openxmlformats.org/officeDocument/2006/relationships/hyperlink" Target="http://www.normalizator.com/manuals/lessons/matusko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://biblioclub.ru/index.php?page=book&amp;id=277687" TargetMode="External"/><Relationship Id="rId17" Type="http://schemas.openxmlformats.org/officeDocument/2006/relationships/hyperlink" Target="http://eu.iit.csu.ru/login/index.ph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iblioclub.ru/index.php?page=book&amp;id=231635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blioclub.ru/index.php?page=book&amp;id=275798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biblioclub.ru/index.php?page=book&amp;id=241108" TargetMode="External"/><Relationship Id="rId23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hyperlink" Target="http://eu.iit.csu.ru/login/index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biblioclub.ru/index.php?page=book&amp;id=259160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7839</Words>
  <Characters>44685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52420</CharactersWithSpaces>
  <SharedDoc>false</SharedDoc>
  <HLinks>
    <vt:vector size="162" baseType="variant">
      <vt:variant>
        <vt:i4>2031694</vt:i4>
      </vt:variant>
      <vt:variant>
        <vt:i4>135</vt:i4>
      </vt:variant>
      <vt:variant>
        <vt:i4>0</vt:i4>
      </vt:variant>
      <vt:variant>
        <vt:i4>5</vt:i4>
      </vt:variant>
      <vt:variant>
        <vt:lpwstr>http://eu.iit.csu.ru/login/index.php</vt:lpwstr>
      </vt:variant>
      <vt:variant>
        <vt:lpwstr/>
      </vt:variant>
      <vt:variant>
        <vt:i4>983131</vt:i4>
      </vt:variant>
      <vt:variant>
        <vt:i4>132</vt:i4>
      </vt:variant>
      <vt:variant>
        <vt:i4>0</vt:i4>
      </vt:variant>
      <vt:variant>
        <vt:i4>5</vt:i4>
      </vt:variant>
      <vt:variant>
        <vt:lpwstr>http://www.normalizator.com/manuals/lessons/matusko/</vt:lpwstr>
      </vt:variant>
      <vt:variant>
        <vt:lpwstr/>
      </vt:variant>
      <vt:variant>
        <vt:i4>2031694</vt:i4>
      </vt:variant>
      <vt:variant>
        <vt:i4>129</vt:i4>
      </vt:variant>
      <vt:variant>
        <vt:i4>0</vt:i4>
      </vt:variant>
      <vt:variant>
        <vt:i4>5</vt:i4>
      </vt:variant>
      <vt:variant>
        <vt:lpwstr>http://eu.iit.csu.ru/login/index.php</vt:lpwstr>
      </vt:variant>
      <vt:variant>
        <vt:lpwstr/>
      </vt:variant>
      <vt:variant>
        <vt:i4>3145785</vt:i4>
      </vt:variant>
      <vt:variant>
        <vt:i4>126</vt:i4>
      </vt:variant>
      <vt:variant>
        <vt:i4>0</vt:i4>
      </vt:variant>
      <vt:variant>
        <vt:i4>5</vt:i4>
      </vt:variant>
      <vt:variant>
        <vt:lpwstr>http://biblioclub.ru/index.php?page=book&amp;id=231635</vt:lpwstr>
      </vt:variant>
      <vt:variant>
        <vt:lpwstr/>
      </vt:variant>
      <vt:variant>
        <vt:i4>3997754</vt:i4>
      </vt:variant>
      <vt:variant>
        <vt:i4>123</vt:i4>
      </vt:variant>
      <vt:variant>
        <vt:i4>0</vt:i4>
      </vt:variant>
      <vt:variant>
        <vt:i4>5</vt:i4>
      </vt:variant>
      <vt:variant>
        <vt:lpwstr>http://biblioclub.ru/index.php?page=book&amp;id=241108</vt:lpwstr>
      </vt:variant>
      <vt:variant>
        <vt:lpwstr/>
      </vt:variant>
      <vt:variant>
        <vt:i4>3407924</vt:i4>
      </vt:variant>
      <vt:variant>
        <vt:i4>120</vt:i4>
      </vt:variant>
      <vt:variant>
        <vt:i4>0</vt:i4>
      </vt:variant>
      <vt:variant>
        <vt:i4>5</vt:i4>
      </vt:variant>
      <vt:variant>
        <vt:lpwstr>http://biblioclub.ru/index.php?page=book&amp;id=259160</vt:lpwstr>
      </vt:variant>
      <vt:variant>
        <vt:lpwstr/>
      </vt:variant>
      <vt:variant>
        <vt:i4>3604530</vt:i4>
      </vt:variant>
      <vt:variant>
        <vt:i4>117</vt:i4>
      </vt:variant>
      <vt:variant>
        <vt:i4>0</vt:i4>
      </vt:variant>
      <vt:variant>
        <vt:i4>5</vt:i4>
      </vt:variant>
      <vt:variant>
        <vt:lpwstr>http://biblioclub.ru/index.php?page=book&amp;id=270292</vt:lpwstr>
      </vt:variant>
      <vt:variant>
        <vt:lpwstr/>
      </vt:variant>
      <vt:variant>
        <vt:i4>3538996</vt:i4>
      </vt:variant>
      <vt:variant>
        <vt:i4>114</vt:i4>
      </vt:variant>
      <vt:variant>
        <vt:i4>0</vt:i4>
      </vt:variant>
      <vt:variant>
        <vt:i4>5</vt:i4>
      </vt:variant>
      <vt:variant>
        <vt:lpwstr>http://biblioclub.ru/index.php?page=book&amp;id=277687</vt:lpwstr>
      </vt:variant>
      <vt:variant>
        <vt:lpwstr/>
      </vt:variant>
      <vt:variant>
        <vt:i4>3670071</vt:i4>
      </vt:variant>
      <vt:variant>
        <vt:i4>111</vt:i4>
      </vt:variant>
      <vt:variant>
        <vt:i4>0</vt:i4>
      </vt:variant>
      <vt:variant>
        <vt:i4>5</vt:i4>
      </vt:variant>
      <vt:variant>
        <vt:lpwstr>http://biblioclub.ru/index.php?page=book&amp;id=275798</vt:lpwstr>
      </vt:variant>
      <vt:variant>
        <vt:lpwstr/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_Toc461197728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_Toc461197727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_Toc461197726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_Toc461197725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_Toc461197724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_Toc461197723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_Toc461197722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_Toc461197721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_Toc461197720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_Toc461197719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_Toc461197718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_Toc461197717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_Toc461197716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_Toc461197715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_Toc461197714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_Toc461197713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_Toc461197712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_Toc461197711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Арина</dc:creator>
  <cp:keywords/>
  <cp:lastModifiedBy>Anton Karpov</cp:lastModifiedBy>
  <cp:revision>2</cp:revision>
  <cp:lastPrinted>2015-08-14T09:51:00Z</cp:lastPrinted>
  <dcterms:created xsi:type="dcterms:W3CDTF">2018-10-24T18:00:00Z</dcterms:created>
  <dcterms:modified xsi:type="dcterms:W3CDTF">2018-10-24T18:00:00Z</dcterms:modified>
</cp:coreProperties>
</file>