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F00" w:rsidRPr="003E6D8A" w:rsidRDefault="00E51F00" w:rsidP="00E51F00">
      <w:pPr>
        <w:pStyle w:val="20"/>
        <w:shd w:val="clear" w:color="auto" w:fill="auto"/>
        <w:spacing w:line="360" w:lineRule="auto"/>
        <w:ind w:left="4680" w:right="-360"/>
        <w:rPr>
          <w:rFonts w:ascii="Times New Roman" w:hAnsi="Times New Roman"/>
          <w:spacing w:val="0"/>
          <w:sz w:val="24"/>
          <w:szCs w:val="24"/>
        </w:rPr>
      </w:pPr>
      <w:bookmarkStart w:id="0" w:name="_GoBack"/>
      <w:bookmarkEnd w:id="0"/>
      <w:r w:rsidRPr="003E6D8A">
        <w:rPr>
          <w:rFonts w:ascii="Times New Roman" w:hAnsi="Times New Roman"/>
          <w:spacing w:val="0"/>
          <w:sz w:val="24"/>
          <w:szCs w:val="24"/>
        </w:rPr>
        <w:t xml:space="preserve">УТВЕРЖДАЮ </w:t>
      </w:r>
    </w:p>
    <w:p w:rsidR="00E51F00" w:rsidRPr="000D4C7D" w:rsidRDefault="00E51F00" w:rsidP="00E51F00">
      <w:pPr>
        <w:pStyle w:val="20"/>
        <w:shd w:val="clear" w:color="auto" w:fill="auto"/>
        <w:spacing w:line="360" w:lineRule="auto"/>
        <w:ind w:left="4678" w:right="-357"/>
        <w:rPr>
          <w:rFonts w:ascii="Times New Roman" w:hAnsi="Times New Roman"/>
          <w:spacing w:val="0"/>
          <w:lang w:val="ru-RU"/>
        </w:rPr>
      </w:pPr>
      <w:r>
        <w:rPr>
          <w:rFonts w:ascii="Times New Roman" w:hAnsi="Times New Roman"/>
          <w:spacing w:val="0"/>
          <w:sz w:val="24"/>
          <w:szCs w:val="24"/>
        </w:rPr>
        <w:t xml:space="preserve">Проректор </w:t>
      </w:r>
      <w:r>
        <w:rPr>
          <w:rFonts w:ascii="Times New Roman" w:hAnsi="Times New Roman"/>
          <w:spacing w:val="0"/>
          <w:sz w:val="24"/>
          <w:szCs w:val="24"/>
          <w:lang w:val="ru-RU"/>
        </w:rPr>
        <w:t xml:space="preserve"> по учебной работе</w:t>
      </w:r>
    </w:p>
    <w:p w:rsidR="000F44C8" w:rsidRPr="003E6D8A" w:rsidRDefault="00E51F00" w:rsidP="00E51F00">
      <w:pPr>
        <w:spacing w:line="360" w:lineRule="auto"/>
        <w:ind w:left="4678" w:right="-360"/>
        <w:rPr>
          <w:sz w:val="24"/>
          <w:lang w:eastAsia="ar-SA"/>
        </w:rPr>
      </w:pPr>
      <w:r w:rsidRPr="003E6D8A">
        <w:rPr>
          <w:rFonts w:ascii="Times New Roman" w:hAnsi="Times New Roman"/>
          <w:sz w:val="24"/>
        </w:rPr>
        <w:t>____________</w:t>
      </w:r>
      <w:r>
        <w:rPr>
          <w:rFonts w:ascii="Times New Roman" w:hAnsi="Times New Roman"/>
          <w:sz w:val="24"/>
        </w:rPr>
        <w:t>__________</w:t>
      </w:r>
      <w:r w:rsidRPr="003E6D8A">
        <w:rPr>
          <w:rFonts w:ascii="Times New Roman" w:hAnsi="Times New Roman"/>
          <w:sz w:val="24"/>
        </w:rPr>
        <w:t>_</w:t>
      </w:r>
      <w:r>
        <w:rPr>
          <w:rFonts w:ascii="Times New Roman" w:hAnsi="Times New Roman"/>
          <w:sz w:val="24"/>
        </w:rPr>
        <w:t xml:space="preserve">Е.С.Бирюков </w:t>
      </w:r>
      <w:r w:rsidRPr="003E6D8A">
        <w:rPr>
          <w:rFonts w:ascii="Times New Roman" w:hAnsi="Times New Roman"/>
          <w:sz w:val="24"/>
        </w:rPr>
        <w:t>«______»______</w:t>
      </w:r>
      <w:r>
        <w:rPr>
          <w:rFonts w:ascii="Times New Roman" w:hAnsi="Times New Roman"/>
          <w:sz w:val="24"/>
        </w:rPr>
        <w:t>_____________2016</w:t>
      </w:r>
      <w:r w:rsidRPr="003E6D8A">
        <w:rPr>
          <w:rFonts w:ascii="Times New Roman" w:hAnsi="Times New Roman"/>
          <w:sz w:val="24"/>
        </w:rPr>
        <w:t xml:space="preserve"> г.</w:t>
      </w:r>
    </w:p>
    <w:p w:rsidR="000F44C8" w:rsidRPr="00287AF0" w:rsidRDefault="000F44C8" w:rsidP="00D206DD">
      <w:pPr>
        <w:ind w:left="5400"/>
        <w:rPr>
          <w:lang w:eastAsia="ar-SA"/>
        </w:rPr>
      </w:pPr>
    </w:p>
    <w:p w:rsidR="00961C37" w:rsidRPr="00287AF0" w:rsidRDefault="00961C37" w:rsidP="00D206DD">
      <w:pPr>
        <w:ind w:left="5400"/>
        <w:rPr>
          <w:lang w:eastAsia="ar-SA"/>
        </w:rPr>
      </w:pPr>
    </w:p>
    <w:p w:rsidR="000F44C8" w:rsidRDefault="000F44C8" w:rsidP="000C459E">
      <w:pPr>
        <w:rPr>
          <w:lang w:eastAsia="ar-SA"/>
        </w:rPr>
      </w:pPr>
    </w:p>
    <w:p w:rsidR="00955185" w:rsidRPr="000C459E" w:rsidRDefault="00955185" w:rsidP="000C459E">
      <w:pPr>
        <w:rPr>
          <w:lang w:eastAsia="ar-SA"/>
        </w:rPr>
      </w:pPr>
    </w:p>
    <w:p w:rsidR="00674CCF" w:rsidRDefault="00961C37" w:rsidP="005F136B">
      <w:pPr>
        <w:pStyle w:val="1"/>
        <w:tabs>
          <w:tab w:val="left" w:pos="0"/>
        </w:tabs>
        <w:jc w:val="center"/>
        <w:rPr>
          <w:rFonts w:ascii="Times New Roman" w:eastAsia="Times New Roman" w:hAnsi="Times New Roman"/>
          <w:b/>
          <w:bCs/>
          <w:sz w:val="30"/>
          <w:szCs w:val="30"/>
          <w:lang w:eastAsia="ar-SA"/>
        </w:rPr>
      </w:pPr>
      <w:bookmarkStart w:id="1" w:name="content_holder"/>
      <w:bookmarkStart w:id="2" w:name="_Toc405377752"/>
      <w:bookmarkStart w:id="3" w:name="_Toc414618412"/>
      <w:bookmarkStart w:id="4" w:name="_Toc461110884"/>
      <w:bookmarkEnd w:id="1"/>
      <w:r>
        <w:rPr>
          <w:rFonts w:ascii="Times New Roman" w:eastAsia="Times New Roman" w:hAnsi="Times New Roman"/>
          <w:b/>
          <w:bCs/>
          <w:sz w:val="30"/>
          <w:szCs w:val="30"/>
          <w:lang w:eastAsia="ar-SA"/>
        </w:rPr>
        <w:t>Рабочая программа дисциплины</w:t>
      </w:r>
      <w:bookmarkEnd w:id="2"/>
      <w:bookmarkEnd w:id="3"/>
      <w:bookmarkEnd w:id="4"/>
      <w:r>
        <w:rPr>
          <w:rFonts w:ascii="Times New Roman" w:eastAsia="Times New Roman" w:hAnsi="Times New Roman"/>
          <w:b/>
          <w:bCs/>
          <w:sz w:val="30"/>
          <w:szCs w:val="30"/>
          <w:lang w:eastAsia="ar-SA"/>
        </w:rPr>
        <w:t xml:space="preserve"> </w:t>
      </w:r>
    </w:p>
    <w:p w:rsidR="00AA3D2F" w:rsidRDefault="00AA3D2F" w:rsidP="00AA3D2F">
      <w:pPr>
        <w:rPr>
          <w:lang w:eastAsia="ar-SA"/>
        </w:rPr>
      </w:pPr>
    </w:p>
    <w:p w:rsidR="00A713E8" w:rsidRPr="00A713E8" w:rsidRDefault="00A713E8" w:rsidP="00A713E8">
      <w:pPr>
        <w:tabs>
          <w:tab w:val="left" w:leader="underscore" w:pos="8931"/>
        </w:tabs>
        <w:jc w:val="center"/>
        <w:rPr>
          <w:rFonts w:ascii="Times New Roman" w:hAnsi="Times New Roman"/>
          <w:sz w:val="40"/>
          <w:szCs w:val="40"/>
          <w:lang w:eastAsia="ar-SA"/>
        </w:rPr>
      </w:pPr>
      <w:r w:rsidRPr="00A713E8">
        <w:rPr>
          <w:rFonts w:ascii="Times New Roman" w:hAnsi="Times New Roman"/>
          <w:sz w:val="40"/>
          <w:szCs w:val="40"/>
          <w:lang w:eastAsia="ar-SA"/>
        </w:rPr>
        <w:t xml:space="preserve">Математический анализ. </w:t>
      </w:r>
    </w:p>
    <w:p w:rsidR="00AA3D2F" w:rsidRPr="005F0C39" w:rsidRDefault="00A713E8" w:rsidP="00A713E8">
      <w:pPr>
        <w:tabs>
          <w:tab w:val="left" w:leader="underscore" w:pos="8931"/>
        </w:tabs>
        <w:jc w:val="center"/>
        <w:rPr>
          <w:rFonts w:ascii="Times New Roman" w:hAnsi="Times New Roman"/>
          <w:sz w:val="40"/>
          <w:szCs w:val="40"/>
          <w:lang w:val="en-US" w:eastAsia="ar-SA"/>
        </w:rPr>
      </w:pPr>
      <w:r w:rsidRPr="00A713E8">
        <w:rPr>
          <w:rFonts w:ascii="Times New Roman" w:hAnsi="Times New Roman"/>
          <w:sz w:val="40"/>
          <w:szCs w:val="40"/>
          <w:lang w:eastAsia="ar-SA"/>
        </w:rPr>
        <w:t>Дифференциальные и разностные уравнения</w:t>
      </w:r>
    </w:p>
    <w:p w:rsidR="00961C37" w:rsidRDefault="00961C37" w:rsidP="00542F88">
      <w:pPr>
        <w:tabs>
          <w:tab w:val="left" w:leader="underscore" w:pos="8931"/>
        </w:tabs>
        <w:jc w:val="center"/>
        <w:rPr>
          <w:rFonts w:ascii="Times New Roman" w:hAnsi="Times New Roman"/>
          <w:lang w:eastAsia="ar-SA"/>
        </w:rPr>
      </w:pPr>
    </w:p>
    <w:p w:rsidR="009A0FD8" w:rsidRDefault="009A0FD8" w:rsidP="00542F88">
      <w:pPr>
        <w:tabs>
          <w:tab w:val="left" w:leader="underscore" w:pos="8931"/>
        </w:tabs>
        <w:jc w:val="center"/>
        <w:rPr>
          <w:rFonts w:ascii="Times New Roman" w:hAnsi="Times New Roman"/>
          <w:lang w:eastAsia="ar-SA"/>
        </w:rPr>
      </w:pPr>
    </w:p>
    <w:p w:rsidR="009A0FD8" w:rsidRDefault="009A0FD8" w:rsidP="00542F88">
      <w:pPr>
        <w:tabs>
          <w:tab w:val="left" w:leader="underscore" w:pos="8931"/>
        </w:tabs>
        <w:jc w:val="center"/>
        <w:rPr>
          <w:rFonts w:ascii="Times New Roman" w:hAnsi="Times New Roman"/>
          <w:lang w:eastAsia="ar-SA"/>
        </w:rPr>
      </w:pPr>
    </w:p>
    <w:p w:rsidR="009A0FD8" w:rsidRPr="009A0FD8" w:rsidRDefault="009A0FD8" w:rsidP="00542F88">
      <w:pPr>
        <w:tabs>
          <w:tab w:val="left" w:leader="underscore" w:pos="8931"/>
        </w:tabs>
        <w:jc w:val="center"/>
        <w:rPr>
          <w:rFonts w:ascii="Times New Roman" w:hAnsi="Times New Roman"/>
          <w:lang w:eastAsia="ar-SA"/>
        </w:rPr>
      </w:pPr>
    </w:p>
    <w:p w:rsidR="00982131" w:rsidRDefault="00982131" w:rsidP="00982131">
      <w:pPr>
        <w:tabs>
          <w:tab w:val="left" w:leader="underscore" w:pos="8931"/>
        </w:tabs>
        <w:jc w:val="center"/>
        <w:rPr>
          <w:rFonts w:ascii="Times New Roman" w:hAnsi="Times New Roman"/>
          <w:lang w:eastAsia="ar-SA"/>
        </w:rPr>
      </w:pPr>
    </w:p>
    <w:p w:rsidR="00982131" w:rsidRDefault="00D206DD" w:rsidP="00982131">
      <w:pPr>
        <w:tabs>
          <w:tab w:val="left" w:leader="underscore" w:pos="8931"/>
        </w:tabs>
        <w:jc w:val="center"/>
        <w:rPr>
          <w:rFonts w:ascii="Times New Roman" w:hAnsi="Times New Roman"/>
          <w:sz w:val="28"/>
          <w:szCs w:val="28"/>
          <w:lang w:eastAsia="ar-SA"/>
        </w:rPr>
      </w:pPr>
      <w:r>
        <w:rPr>
          <w:rFonts w:ascii="Times New Roman" w:hAnsi="Times New Roman"/>
          <w:sz w:val="28"/>
          <w:szCs w:val="28"/>
          <w:lang w:eastAsia="ar-SA"/>
        </w:rPr>
        <w:t>Направление подготовки</w:t>
      </w:r>
      <w:r w:rsidR="00287AF0">
        <w:rPr>
          <w:rFonts w:ascii="Times New Roman" w:hAnsi="Times New Roman"/>
          <w:sz w:val="28"/>
          <w:szCs w:val="28"/>
          <w:lang w:eastAsia="ar-SA"/>
        </w:rPr>
        <w:t xml:space="preserve"> (специальность)</w:t>
      </w:r>
      <w:r>
        <w:rPr>
          <w:rFonts w:ascii="Times New Roman" w:hAnsi="Times New Roman"/>
          <w:sz w:val="28"/>
          <w:szCs w:val="28"/>
          <w:lang w:eastAsia="ar-SA"/>
        </w:rPr>
        <w:t xml:space="preserve"> </w:t>
      </w:r>
    </w:p>
    <w:p w:rsidR="00D206DD" w:rsidRPr="005F0C39" w:rsidRDefault="00A713E8" w:rsidP="00982131">
      <w:pPr>
        <w:tabs>
          <w:tab w:val="left" w:leader="underscore" w:pos="8931"/>
        </w:tabs>
        <w:jc w:val="center"/>
        <w:rPr>
          <w:rFonts w:ascii="Times New Roman" w:hAnsi="Times New Roman"/>
          <w:sz w:val="28"/>
          <w:szCs w:val="28"/>
          <w:lang w:eastAsia="ar-SA"/>
        </w:rPr>
      </w:pPr>
      <w:r>
        <w:rPr>
          <w:rFonts w:ascii="Times New Roman" w:hAnsi="Times New Roman"/>
          <w:sz w:val="28"/>
          <w:szCs w:val="28"/>
          <w:lang w:eastAsia="ar-SA"/>
        </w:rPr>
        <w:t>09.03.01</w:t>
      </w:r>
      <w:r w:rsidR="00287AF0">
        <w:rPr>
          <w:rFonts w:ascii="Times New Roman" w:hAnsi="Times New Roman"/>
          <w:sz w:val="28"/>
          <w:szCs w:val="28"/>
          <w:lang w:eastAsia="ar-SA"/>
        </w:rPr>
        <w:t xml:space="preserve"> </w:t>
      </w:r>
      <w:r w:rsidRPr="00A713E8">
        <w:rPr>
          <w:rFonts w:ascii="Times New Roman" w:hAnsi="Times New Roman"/>
          <w:sz w:val="28"/>
          <w:szCs w:val="28"/>
          <w:lang w:eastAsia="ar-SA"/>
        </w:rPr>
        <w:t>Информатика и вычислительная техника</w:t>
      </w:r>
      <w:r w:rsidR="00542F88" w:rsidRPr="005F0C39">
        <w:rPr>
          <w:rFonts w:ascii="Times New Roman" w:hAnsi="Times New Roman"/>
          <w:sz w:val="28"/>
          <w:szCs w:val="28"/>
          <w:lang w:eastAsia="ar-SA"/>
        </w:rPr>
        <w:t xml:space="preserve"> </w:t>
      </w:r>
    </w:p>
    <w:p w:rsidR="00377A1E" w:rsidRDefault="00377A1E" w:rsidP="00982131">
      <w:pPr>
        <w:tabs>
          <w:tab w:val="left" w:leader="underscore" w:pos="8931"/>
        </w:tabs>
        <w:jc w:val="center"/>
        <w:rPr>
          <w:rFonts w:ascii="Times New Roman" w:hAnsi="Times New Roman"/>
          <w:sz w:val="28"/>
          <w:szCs w:val="28"/>
          <w:lang w:eastAsia="ar-SA"/>
        </w:rPr>
      </w:pPr>
    </w:p>
    <w:p w:rsidR="00A32047" w:rsidRDefault="00A32047" w:rsidP="00982131">
      <w:pPr>
        <w:tabs>
          <w:tab w:val="left" w:leader="underscore" w:pos="8931"/>
        </w:tabs>
        <w:jc w:val="center"/>
        <w:rPr>
          <w:rFonts w:ascii="Times New Roman" w:hAnsi="Times New Roman"/>
          <w:sz w:val="28"/>
          <w:szCs w:val="28"/>
          <w:lang w:eastAsia="ar-SA"/>
        </w:rPr>
      </w:pPr>
    </w:p>
    <w:p w:rsidR="009A0FD8" w:rsidRDefault="009A0FD8" w:rsidP="00982131">
      <w:pPr>
        <w:tabs>
          <w:tab w:val="left" w:leader="underscore" w:pos="8931"/>
        </w:tabs>
        <w:jc w:val="center"/>
        <w:rPr>
          <w:rFonts w:ascii="Times New Roman" w:hAnsi="Times New Roman"/>
          <w:sz w:val="28"/>
          <w:szCs w:val="28"/>
          <w:lang w:eastAsia="ar-SA"/>
        </w:rPr>
      </w:pPr>
    </w:p>
    <w:p w:rsidR="00377A1E" w:rsidRDefault="00377A1E" w:rsidP="00982131">
      <w:pPr>
        <w:tabs>
          <w:tab w:val="left" w:leader="underscore" w:pos="8931"/>
        </w:tabs>
        <w:jc w:val="center"/>
        <w:rPr>
          <w:rFonts w:ascii="Times New Roman" w:hAnsi="Times New Roman"/>
          <w:sz w:val="28"/>
          <w:szCs w:val="28"/>
          <w:lang w:eastAsia="ar-SA"/>
        </w:rPr>
      </w:pPr>
      <w:r>
        <w:rPr>
          <w:rFonts w:ascii="Times New Roman" w:hAnsi="Times New Roman"/>
          <w:sz w:val="28"/>
          <w:szCs w:val="28"/>
          <w:lang w:eastAsia="ar-SA"/>
        </w:rPr>
        <w:t xml:space="preserve"> </w:t>
      </w:r>
    </w:p>
    <w:p w:rsidR="00377A1E" w:rsidRDefault="00377A1E" w:rsidP="00982131">
      <w:pPr>
        <w:tabs>
          <w:tab w:val="left" w:leader="underscore" w:pos="8931"/>
        </w:tabs>
        <w:jc w:val="center"/>
        <w:rPr>
          <w:rFonts w:ascii="Times New Roman" w:hAnsi="Times New Roman"/>
          <w:sz w:val="28"/>
          <w:szCs w:val="28"/>
          <w:lang w:eastAsia="ar-SA"/>
        </w:rPr>
      </w:pPr>
      <w:r>
        <w:rPr>
          <w:rFonts w:ascii="Times New Roman" w:hAnsi="Times New Roman"/>
          <w:sz w:val="28"/>
          <w:szCs w:val="28"/>
          <w:lang w:eastAsia="ar-SA"/>
        </w:rPr>
        <w:t>Присваиваемая квалификация</w:t>
      </w:r>
      <w:r w:rsidR="00A36733">
        <w:rPr>
          <w:rFonts w:ascii="Times New Roman" w:hAnsi="Times New Roman"/>
          <w:sz w:val="28"/>
          <w:szCs w:val="28"/>
          <w:lang w:eastAsia="ar-SA"/>
        </w:rPr>
        <w:t xml:space="preserve"> (степень)</w:t>
      </w:r>
    </w:p>
    <w:p w:rsidR="00A36733" w:rsidRPr="005F0C39" w:rsidRDefault="009142B4" w:rsidP="00982131">
      <w:pPr>
        <w:tabs>
          <w:tab w:val="left" w:leader="underscore" w:pos="8931"/>
        </w:tabs>
        <w:jc w:val="center"/>
        <w:rPr>
          <w:rFonts w:ascii="Times New Roman" w:hAnsi="Times New Roman"/>
          <w:sz w:val="28"/>
          <w:szCs w:val="28"/>
          <w:lang w:eastAsia="ar-SA"/>
        </w:rPr>
      </w:pPr>
      <w:r w:rsidRPr="005F0C39">
        <w:rPr>
          <w:rFonts w:ascii="Times New Roman" w:hAnsi="Times New Roman"/>
          <w:sz w:val="28"/>
          <w:szCs w:val="28"/>
          <w:lang w:eastAsia="ar-SA"/>
        </w:rPr>
        <w:t>бакалавр</w:t>
      </w:r>
    </w:p>
    <w:p w:rsidR="00A36733" w:rsidRDefault="00A36733" w:rsidP="005F136B">
      <w:pPr>
        <w:tabs>
          <w:tab w:val="left" w:pos="0"/>
        </w:tabs>
        <w:rPr>
          <w:rFonts w:ascii="Times New Roman" w:eastAsia="Times New Roman" w:hAnsi="Times New Roman"/>
          <w:sz w:val="28"/>
          <w:szCs w:val="28"/>
          <w:lang w:eastAsia="ar-SA"/>
        </w:rPr>
      </w:pPr>
    </w:p>
    <w:p w:rsidR="009A0FD8" w:rsidRDefault="009A0FD8" w:rsidP="005F136B">
      <w:pPr>
        <w:tabs>
          <w:tab w:val="left" w:pos="0"/>
        </w:tabs>
        <w:rPr>
          <w:rFonts w:ascii="Times New Roman" w:eastAsia="Times New Roman" w:hAnsi="Times New Roman"/>
          <w:sz w:val="28"/>
          <w:szCs w:val="28"/>
          <w:lang w:eastAsia="ar-SA"/>
        </w:rPr>
      </w:pPr>
    </w:p>
    <w:p w:rsidR="009A0FD8" w:rsidRDefault="009A0FD8" w:rsidP="005F136B">
      <w:pPr>
        <w:tabs>
          <w:tab w:val="left" w:pos="0"/>
        </w:tabs>
        <w:rPr>
          <w:rFonts w:ascii="Times New Roman" w:eastAsia="Times New Roman" w:hAnsi="Times New Roman"/>
          <w:sz w:val="28"/>
          <w:szCs w:val="28"/>
          <w:lang w:eastAsia="ar-SA"/>
        </w:rPr>
      </w:pPr>
    </w:p>
    <w:p w:rsidR="009A0FD8" w:rsidRDefault="009A0FD8" w:rsidP="005F136B">
      <w:pPr>
        <w:tabs>
          <w:tab w:val="left" w:pos="0"/>
        </w:tabs>
        <w:rPr>
          <w:rFonts w:ascii="Times New Roman" w:eastAsia="Times New Roman" w:hAnsi="Times New Roman"/>
          <w:sz w:val="28"/>
          <w:szCs w:val="28"/>
          <w:lang w:eastAsia="ar-SA"/>
        </w:rPr>
      </w:pPr>
    </w:p>
    <w:p w:rsidR="00C31BDA" w:rsidRDefault="00A36733" w:rsidP="00A36733">
      <w:pPr>
        <w:tabs>
          <w:tab w:val="left" w:pos="0"/>
        </w:tabs>
        <w:jc w:val="center"/>
        <w:rPr>
          <w:rFonts w:ascii="Times New Roman" w:eastAsia="Times New Roman" w:hAnsi="Times New Roman"/>
          <w:sz w:val="28"/>
          <w:szCs w:val="28"/>
          <w:lang w:eastAsia="ar-SA"/>
        </w:rPr>
      </w:pPr>
      <w:r>
        <w:rPr>
          <w:rFonts w:ascii="Times New Roman" w:eastAsia="Times New Roman" w:hAnsi="Times New Roman"/>
          <w:sz w:val="28"/>
          <w:szCs w:val="28"/>
          <w:lang w:eastAsia="ar-SA"/>
        </w:rPr>
        <w:t>Форма обучения</w:t>
      </w:r>
    </w:p>
    <w:p w:rsidR="00A36733" w:rsidRPr="005F0C39" w:rsidRDefault="00961C37" w:rsidP="00A36733">
      <w:pPr>
        <w:tabs>
          <w:tab w:val="left" w:pos="0"/>
        </w:tabs>
        <w:jc w:val="center"/>
        <w:rPr>
          <w:rFonts w:ascii="Times New Roman" w:eastAsia="Times New Roman" w:hAnsi="Times New Roman"/>
          <w:sz w:val="28"/>
          <w:szCs w:val="28"/>
          <w:lang w:eastAsia="ar-SA"/>
        </w:rPr>
      </w:pPr>
      <w:r w:rsidRPr="005F0C39">
        <w:rPr>
          <w:rFonts w:ascii="Times New Roman" w:eastAsia="Times New Roman" w:hAnsi="Times New Roman"/>
          <w:sz w:val="28"/>
          <w:szCs w:val="28"/>
          <w:lang w:eastAsia="ar-SA"/>
        </w:rPr>
        <w:t>О</w:t>
      </w:r>
      <w:r w:rsidR="009142B4" w:rsidRPr="005F0C39">
        <w:rPr>
          <w:rFonts w:ascii="Times New Roman" w:eastAsia="Times New Roman" w:hAnsi="Times New Roman"/>
          <w:sz w:val="28"/>
          <w:szCs w:val="28"/>
          <w:lang w:eastAsia="ar-SA"/>
        </w:rPr>
        <w:t>чная</w:t>
      </w:r>
      <w:r w:rsidRPr="005F0C39">
        <w:rPr>
          <w:rFonts w:ascii="Times New Roman" w:eastAsia="Times New Roman" w:hAnsi="Times New Roman"/>
          <w:sz w:val="28"/>
          <w:szCs w:val="28"/>
          <w:lang w:eastAsia="ar-SA"/>
        </w:rPr>
        <w:t>, заочная</w:t>
      </w:r>
    </w:p>
    <w:p w:rsidR="000F44C8" w:rsidRDefault="000F44C8" w:rsidP="005F136B">
      <w:pPr>
        <w:tabs>
          <w:tab w:val="left" w:pos="0"/>
        </w:tabs>
        <w:rPr>
          <w:rFonts w:ascii="Times New Roman" w:eastAsia="Times New Roman" w:hAnsi="Times New Roman"/>
          <w:sz w:val="28"/>
          <w:szCs w:val="28"/>
          <w:lang w:eastAsia="ar-SA"/>
        </w:rPr>
      </w:pPr>
    </w:p>
    <w:p w:rsidR="00961C37" w:rsidRDefault="00961C37" w:rsidP="005F136B">
      <w:pPr>
        <w:tabs>
          <w:tab w:val="left" w:pos="0"/>
        </w:tabs>
        <w:rPr>
          <w:rFonts w:ascii="Times New Roman" w:eastAsia="Times New Roman" w:hAnsi="Times New Roman"/>
          <w:sz w:val="28"/>
          <w:szCs w:val="28"/>
          <w:lang w:eastAsia="ar-SA"/>
        </w:rPr>
      </w:pPr>
    </w:p>
    <w:p w:rsidR="00E51F00" w:rsidRDefault="00E51F00" w:rsidP="005F136B">
      <w:pPr>
        <w:tabs>
          <w:tab w:val="left" w:pos="0"/>
        </w:tabs>
        <w:rPr>
          <w:rFonts w:ascii="Times New Roman" w:eastAsia="Times New Roman" w:hAnsi="Times New Roman"/>
          <w:sz w:val="28"/>
          <w:szCs w:val="28"/>
          <w:lang w:eastAsia="ar-SA"/>
        </w:rPr>
      </w:pPr>
    </w:p>
    <w:p w:rsidR="00E51F00" w:rsidRPr="00865934" w:rsidRDefault="00E51F00" w:rsidP="00E51F00">
      <w:pPr>
        <w:tabs>
          <w:tab w:val="left" w:pos="0"/>
        </w:tabs>
        <w:jc w:val="center"/>
        <w:rPr>
          <w:rFonts w:ascii="Times New Roman" w:eastAsia="Times New Roman" w:hAnsi="Times New Roman"/>
          <w:sz w:val="24"/>
          <w:lang w:eastAsia="ar-SA"/>
        </w:rPr>
      </w:pPr>
      <w:r w:rsidRPr="007C6DAB">
        <w:rPr>
          <w:rFonts w:ascii="Times New Roman" w:eastAsia="Times New Roman" w:hAnsi="Times New Roman"/>
          <w:sz w:val="24"/>
          <w:lang w:eastAsia="ar-SA"/>
        </w:rPr>
        <w:t>Год набора 201</w:t>
      </w:r>
      <w:r>
        <w:rPr>
          <w:rFonts w:ascii="Times New Roman" w:eastAsia="Times New Roman" w:hAnsi="Times New Roman"/>
          <w:sz w:val="24"/>
          <w:lang w:eastAsia="ar-SA"/>
        </w:rPr>
        <w:t>4</w:t>
      </w:r>
    </w:p>
    <w:p w:rsidR="00961C37" w:rsidRDefault="00961C37" w:rsidP="005F136B">
      <w:pPr>
        <w:tabs>
          <w:tab w:val="left" w:pos="0"/>
        </w:tabs>
        <w:rPr>
          <w:rFonts w:ascii="Times New Roman" w:eastAsia="Times New Roman" w:hAnsi="Times New Roman"/>
          <w:sz w:val="28"/>
          <w:szCs w:val="28"/>
          <w:lang w:eastAsia="ar-SA"/>
        </w:rPr>
      </w:pPr>
    </w:p>
    <w:p w:rsidR="00E51F00" w:rsidRDefault="00E51F00" w:rsidP="005F136B">
      <w:pPr>
        <w:tabs>
          <w:tab w:val="left" w:pos="0"/>
        </w:tabs>
        <w:rPr>
          <w:rFonts w:ascii="Times New Roman" w:eastAsia="Times New Roman" w:hAnsi="Times New Roman"/>
          <w:sz w:val="28"/>
          <w:szCs w:val="28"/>
          <w:lang w:eastAsia="ar-SA"/>
        </w:rPr>
      </w:pPr>
    </w:p>
    <w:p w:rsidR="00F16FC1" w:rsidRDefault="00F16FC1" w:rsidP="005F136B">
      <w:pPr>
        <w:tabs>
          <w:tab w:val="left" w:pos="0"/>
        </w:tabs>
        <w:rPr>
          <w:rFonts w:ascii="Times New Roman" w:eastAsia="Times New Roman" w:hAnsi="Times New Roman"/>
          <w:sz w:val="28"/>
          <w:szCs w:val="28"/>
          <w:lang w:eastAsia="ar-SA"/>
        </w:rPr>
      </w:pPr>
    </w:p>
    <w:p w:rsidR="00A36733" w:rsidRDefault="009142B4" w:rsidP="00A36733">
      <w:pPr>
        <w:tabs>
          <w:tab w:val="left" w:pos="0"/>
        </w:tabs>
        <w:jc w:val="center"/>
        <w:rPr>
          <w:rFonts w:ascii="Times New Roman" w:eastAsia="Times New Roman" w:hAnsi="Times New Roman"/>
          <w:sz w:val="28"/>
          <w:szCs w:val="28"/>
          <w:lang w:eastAsia="ar-SA"/>
        </w:rPr>
      </w:pPr>
      <w:r w:rsidRPr="005F0C39">
        <w:rPr>
          <w:rFonts w:ascii="Times New Roman" w:eastAsia="Times New Roman" w:hAnsi="Times New Roman"/>
          <w:sz w:val="28"/>
          <w:szCs w:val="28"/>
          <w:lang w:eastAsia="ar-SA"/>
        </w:rPr>
        <w:t xml:space="preserve">Челябинск </w:t>
      </w:r>
      <w:r w:rsidR="00A36733">
        <w:rPr>
          <w:rFonts w:ascii="Times New Roman" w:eastAsia="Times New Roman" w:hAnsi="Times New Roman"/>
          <w:sz w:val="28"/>
          <w:szCs w:val="28"/>
          <w:lang w:eastAsia="ar-SA"/>
        </w:rPr>
        <w:t>20</w:t>
      </w:r>
      <w:r>
        <w:rPr>
          <w:rFonts w:ascii="Times New Roman" w:eastAsia="Times New Roman" w:hAnsi="Times New Roman"/>
          <w:sz w:val="28"/>
          <w:szCs w:val="28"/>
          <w:lang w:eastAsia="ar-SA"/>
        </w:rPr>
        <w:t>1</w:t>
      </w:r>
      <w:r w:rsidR="00E51F00">
        <w:rPr>
          <w:rFonts w:ascii="Times New Roman" w:eastAsia="Times New Roman" w:hAnsi="Times New Roman"/>
          <w:sz w:val="28"/>
          <w:szCs w:val="28"/>
          <w:lang w:eastAsia="ar-SA"/>
        </w:rPr>
        <w:t>6</w:t>
      </w:r>
      <w:r w:rsidR="00A36733">
        <w:rPr>
          <w:rFonts w:ascii="Times New Roman" w:eastAsia="Times New Roman" w:hAnsi="Times New Roman"/>
          <w:sz w:val="28"/>
          <w:szCs w:val="28"/>
          <w:lang w:eastAsia="ar-SA"/>
        </w:rPr>
        <w:t>г.</w:t>
      </w:r>
    </w:p>
    <w:p w:rsidR="00E51F00" w:rsidRPr="008A1F50" w:rsidRDefault="00016153" w:rsidP="00E51F00">
      <w:pPr>
        <w:tabs>
          <w:tab w:val="left" w:pos="0"/>
        </w:tabs>
        <w:rPr>
          <w:rFonts w:ascii="Times New Roman" w:eastAsia="Times New Roman" w:hAnsi="Times New Roman"/>
          <w:b/>
          <w:sz w:val="28"/>
          <w:szCs w:val="28"/>
          <w:lang w:eastAsia="ar-SA"/>
        </w:rPr>
      </w:pPr>
      <w:r>
        <w:rPr>
          <w:rFonts w:ascii="Times New Roman" w:eastAsia="Times New Roman" w:hAnsi="Times New Roman"/>
          <w:b/>
          <w:sz w:val="28"/>
          <w:szCs w:val="28"/>
          <w:lang w:eastAsia="ar-SA"/>
        </w:rPr>
        <w:br w:type="page"/>
      </w:r>
      <w:r w:rsidR="00E51F00" w:rsidRPr="008A1F50">
        <w:rPr>
          <w:rFonts w:ascii="Times New Roman" w:eastAsia="Times New Roman" w:hAnsi="Times New Roman"/>
          <w:b/>
          <w:sz w:val="28"/>
          <w:szCs w:val="28"/>
          <w:lang w:eastAsia="ar-SA"/>
        </w:rPr>
        <w:lastRenderedPageBreak/>
        <w:t xml:space="preserve">Рабочая программа дисциплины </w:t>
      </w:r>
      <w:r w:rsidR="00E51F00">
        <w:rPr>
          <w:rFonts w:ascii="Times New Roman" w:eastAsia="Times New Roman" w:hAnsi="Times New Roman"/>
          <w:b/>
          <w:sz w:val="28"/>
          <w:szCs w:val="28"/>
          <w:lang w:eastAsia="ar-SA"/>
        </w:rPr>
        <w:t>согласована</w:t>
      </w:r>
      <w:r w:rsidR="00E51F00" w:rsidRPr="008A1F50">
        <w:rPr>
          <w:rFonts w:ascii="Times New Roman" w:eastAsia="Times New Roman" w:hAnsi="Times New Roman"/>
          <w:b/>
          <w:sz w:val="28"/>
          <w:szCs w:val="28"/>
          <w:lang w:eastAsia="ar-SA"/>
        </w:rPr>
        <w:t>:</w:t>
      </w:r>
    </w:p>
    <w:p w:rsidR="00E51F00" w:rsidRDefault="00E51F00" w:rsidP="00E51F00">
      <w:pPr>
        <w:tabs>
          <w:tab w:val="left" w:pos="0"/>
        </w:tabs>
        <w:rPr>
          <w:rFonts w:ascii="Times New Roman" w:eastAsia="Times New Roman" w:hAnsi="Times New Roman"/>
          <w:sz w:val="28"/>
          <w:szCs w:val="28"/>
          <w:lang w:eastAsia="ar-SA"/>
        </w:rPr>
      </w:pPr>
    </w:p>
    <w:p w:rsidR="00E51F00" w:rsidRDefault="00E51F00" w:rsidP="00E51F00">
      <w:pPr>
        <w:tabs>
          <w:tab w:val="left" w:pos="0"/>
        </w:tabs>
        <w:rPr>
          <w:rFonts w:ascii="Times New Roman" w:eastAsia="Times New Roman" w:hAnsi="Times New Roman"/>
          <w:sz w:val="28"/>
          <w:szCs w:val="28"/>
          <w:lang w:eastAsia="ar-SA"/>
        </w:rPr>
      </w:pPr>
      <w:r>
        <w:rPr>
          <w:rFonts w:ascii="Times New Roman" w:eastAsia="Times New Roman" w:hAnsi="Times New Roman"/>
          <w:sz w:val="28"/>
          <w:szCs w:val="28"/>
          <w:lang w:eastAsia="ar-SA"/>
        </w:rPr>
        <w:t xml:space="preserve">Ученым советом института информационных технологий </w:t>
      </w:r>
    </w:p>
    <w:p w:rsidR="00E51F00" w:rsidRPr="00105E03" w:rsidRDefault="00E51F00" w:rsidP="00E51F00">
      <w:pPr>
        <w:tabs>
          <w:tab w:val="left" w:pos="0"/>
        </w:tabs>
        <w:rPr>
          <w:rFonts w:ascii="Times New Roman" w:eastAsia="Times New Roman" w:hAnsi="Times New Roman"/>
          <w:szCs w:val="20"/>
          <w:lang w:eastAsia="ar-SA"/>
        </w:rPr>
      </w:pPr>
      <w:r>
        <w:rPr>
          <w:rFonts w:ascii="Times New Roman" w:eastAsia="Times New Roman" w:hAnsi="Times New Roman"/>
          <w:szCs w:val="20"/>
          <w:lang w:eastAsia="ar-SA"/>
        </w:rPr>
        <w:t xml:space="preserve">                                                                                                                                      </w:t>
      </w:r>
    </w:p>
    <w:p w:rsidR="00E51F00" w:rsidRDefault="00E51F00" w:rsidP="00E51F00">
      <w:pPr>
        <w:tabs>
          <w:tab w:val="left" w:pos="0"/>
        </w:tabs>
        <w:rPr>
          <w:rFonts w:ascii="Times New Roman" w:eastAsia="Times New Roman" w:hAnsi="Times New Roman"/>
          <w:sz w:val="28"/>
          <w:szCs w:val="28"/>
          <w:lang w:eastAsia="ar-SA"/>
        </w:rPr>
      </w:pPr>
      <w:r>
        <w:rPr>
          <w:rFonts w:ascii="Times New Roman" w:eastAsia="Times New Roman" w:hAnsi="Times New Roman"/>
          <w:sz w:val="28"/>
          <w:szCs w:val="28"/>
          <w:lang w:eastAsia="ar-SA"/>
        </w:rPr>
        <w:t xml:space="preserve">Протокол заседания </w:t>
      </w:r>
      <w:r w:rsidRPr="00E30E3F">
        <w:rPr>
          <w:rFonts w:ascii="Times New Roman" w:eastAsia="Times New Roman" w:hAnsi="Times New Roman"/>
          <w:sz w:val="28"/>
          <w:szCs w:val="28"/>
          <w:lang w:eastAsia="ar-SA"/>
        </w:rPr>
        <w:t>№ __  от «___»_____________  2016г.</w:t>
      </w:r>
    </w:p>
    <w:p w:rsidR="00E51F00" w:rsidRDefault="00E51F00" w:rsidP="00E51F00">
      <w:pPr>
        <w:tabs>
          <w:tab w:val="left" w:pos="0"/>
        </w:tabs>
        <w:rPr>
          <w:rFonts w:ascii="Times New Roman" w:eastAsia="Times New Roman" w:hAnsi="Times New Roman"/>
          <w:sz w:val="28"/>
          <w:szCs w:val="28"/>
          <w:lang w:eastAsia="ar-SA"/>
        </w:rPr>
      </w:pPr>
    </w:p>
    <w:p w:rsidR="00E51F00" w:rsidRDefault="00E51F00" w:rsidP="00E51F00">
      <w:pPr>
        <w:tabs>
          <w:tab w:val="left" w:pos="0"/>
        </w:tabs>
        <w:rPr>
          <w:rFonts w:ascii="Times New Roman" w:eastAsia="Times New Roman" w:hAnsi="Times New Roman"/>
          <w:sz w:val="28"/>
          <w:szCs w:val="28"/>
          <w:lang w:eastAsia="ar-SA"/>
        </w:rPr>
      </w:pPr>
      <w:r>
        <w:rPr>
          <w:rFonts w:ascii="Times New Roman" w:eastAsia="Times New Roman" w:hAnsi="Times New Roman"/>
          <w:sz w:val="28"/>
          <w:szCs w:val="28"/>
          <w:lang w:eastAsia="ar-SA"/>
        </w:rPr>
        <w:t xml:space="preserve">Председатель Ученого совета </w:t>
      </w:r>
    </w:p>
    <w:p w:rsidR="00E51F00" w:rsidRPr="00961C37" w:rsidRDefault="00E51F00" w:rsidP="00E51F00">
      <w:pPr>
        <w:tabs>
          <w:tab w:val="left" w:pos="0"/>
        </w:tabs>
        <w:rPr>
          <w:rFonts w:ascii="Times New Roman" w:eastAsia="Times New Roman" w:hAnsi="Times New Roman"/>
          <w:b/>
          <w:sz w:val="28"/>
          <w:szCs w:val="28"/>
          <w:lang w:eastAsia="ar-SA"/>
        </w:rPr>
      </w:pPr>
      <w:r>
        <w:rPr>
          <w:rFonts w:ascii="Times New Roman" w:eastAsia="Times New Roman" w:hAnsi="Times New Roman"/>
          <w:sz w:val="28"/>
          <w:szCs w:val="28"/>
          <w:lang w:eastAsia="ar-SA"/>
        </w:rPr>
        <w:t xml:space="preserve">ИИТ                               ___________________________        </w:t>
      </w:r>
      <w:r w:rsidRPr="00961C37">
        <w:rPr>
          <w:rFonts w:ascii="Times New Roman" w:eastAsia="Times New Roman" w:hAnsi="Times New Roman"/>
          <w:sz w:val="28"/>
          <w:szCs w:val="28"/>
          <w:lang w:eastAsia="ar-SA"/>
        </w:rPr>
        <w:t>А.В. Мельников</w:t>
      </w:r>
    </w:p>
    <w:p w:rsidR="00E51F00" w:rsidRDefault="00E51F00" w:rsidP="00E51F00">
      <w:pPr>
        <w:tabs>
          <w:tab w:val="left" w:pos="0"/>
        </w:tabs>
        <w:rPr>
          <w:rFonts w:ascii="Times New Roman" w:eastAsia="Times New Roman" w:hAnsi="Times New Roman"/>
          <w:sz w:val="28"/>
          <w:szCs w:val="28"/>
          <w:lang w:eastAsia="ar-SA"/>
        </w:rPr>
      </w:pPr>
    </w:p>
    <w:p w:rsidR="00E51F00" w:rsidRDefault="00E51F00" w:rsidP="00E51F00">
      <w:pPr>
        <w:tabs>
          <w:tab w:val="left" w:pos="0"/>
        </w:tabs>
        <w:rPr>
          <w:rFonts w:ascii="Times New Roman" w:eastAsia="Times New Roman" w:hAnsi="Times New Roman"/>
          <w:sz w:val="28"/>
          <w:szCs w:val="28"/>
          <w:lang w:eastAsia="ar-SA"/>
        </w:rPr>
      </w:pPr>
      <w:r>
        <w:rPr>
          <w:rFonts w:ascii="Times New Roman" w:eastAsia="Times New Roman" w:hAnsi="Times New Roman"/>
          <w:sz w:val="28"/>
          <w:szCs w:val="28"/>
          <w:lang w:eastAsia="ar-SA"/>
        </w:rPr>
        <w:t>Секретарь Ученого совета</w:t>
      </w:r>
    </w:p>
    <w:p w:rsidR="00E51F00" w:rsidRDefault="00E51F00" w:rsidP="00E51F00">
      <w:pPr>
        <w:tabs>
          <w:tab w:val="left" w:pos="0"/>
        </w:tabs>
        <w:rPr>
          <w:rFonts w:ascii="Times New Roman" w:eastAsia="Times New Roman" w:hAnsi="Times New Roman"/>
          <w:sz w:val="28"/>
          <w:szCs w:val="28"/>
          <w:lang w:eastAsia="ar-SA"/>
        </w:rPr>
      </w:pPr>
      <w:r>
        <w:rPr>
          <w:rFonts w:ascii="Times New Roman" w:eastAsia="Times New Roman" w:hAnsi="Times New Roman"/>
          <w:sz w:val="28"/>
          <w:szCs w:val="28"/>
          <w:lang w:eastAsia="ar-SA"/>
        </w:rPr>
        <w:t xml:space="preserve">ИИТ                                ___________________________  </w:t>
      </w:r>
      <w:r w:rsidRPr="00E51F00">
        <w:rPr>
          <w:rFonts w:ascii="Times New Roman" w:eastAsia="Times New Roman" w:hAnsi="Times New Roman"/>
          <w:sz w:val="28"/>
          <w:szCs w:val="28"/>
          <w:lang w:eastAsia="ar-SA"/>
        </w:rPr>
        <w:t xml:space="preserve"> </w:t>
      </w:r>
      <w:r>
        <w:rPr>
          <w:rFonts w:ascii="Times New Roman" w:eastAsia="Times New Roman" w:hAnsi="Times New Roman"/>
          <w:sz w:val="28"/>
          <w:szCs w:val="28"/>
          <w:lang w:eastAsia="ar-SA"/>
        </w:rPr>
        <w:t xml:space="preserve">   </w:t>
      </w:r>
      <w:r w:rsidRPr="00E30E3F">
        <w:rPr>
          <w:rFonts w:ascii="Times New Roman" w:eastAsia="Times New Roman" w:hAnsi="Times New Roman"/>
          <w:sz w:val="28"/>
          <w:szCs w:val="28"/>
          <w:lang w:eastAsia="ar-SA"/>
        </w:rPr>
        <w:t>Д.С. Ботов</w:t>
      </w:r>
    </w:p>
    <w:p w:rsidR="000F44C8" w:rsidRDefault="000F44C8" w:rsidP="00E51F00">
      <w:pPr>
        <w:tabs>
          <w:tab w:val="left" w:pos="0"/>
        </w:tabs>
        <w:rPr>
          <w:rFonts w:ascii="Times New Roman" w:eastAsia="Times New Roman" w:hAnsi="Times New Roman"/>
          <w:sz w:val="28"/>
          <w:szCs w:val="28"/>
          <w:lang w:eastAsia="ar-SA"/>
        </w:rPr>
      </w:pPr>
    </w:p>
    <w:p w:rsidR="00961C37" w:rsidRDefault="00961C37" w:rsidP="005F136B">
      <w:pPr>
        <w:tabs>
          <w:tab w:val="left" w:pos="0"/>
        </w:tabs>
        <w:rPr>
          <w:rFonts w:ascii="Times New Roman" w:eastAsia="Times New Roman" w:hAnsi="Times New Roman"/>
          <w:sz w:val="28"/>
          <w:szCs w:val="28"/>
          <w:lang w:eastAsia="ar-SA"/>
        </w:rPr>
      </w:pPr>
    </w:p>
    <w:p w:rsidR="00A713E8" w:rsidRPr="00A713E8" w:rsidRDefault="00A713E8" w:rsidP="00A713E8">
      <w:pPr>
        <w:widowControl/>
        <w:suppressAutoHyphens w:val="0"/>
        <w:spacing w:line="360" w:lineRule="auto"/>
        <w:rPr>
          <w:rFonts w:ascii="Times New Roman" w:eastAsia="Times New Roman" w:hAnsi="Times New Roman"/>
          <w:b/>
          <w:kern w:val="0"/>
          <w:sz w:val="28"/>
          <w:szCs w:val="28"/>
          <w:lang w:eastAsia="ru-RU"/>
        </w:rPr>
      </w:pPr>
      <w:r w:rsidRPr="00A713E8">
        <w:rPr>
          <w:rFonts w:ascii="Times New Roman" w:eastAsia="Times New Roman" w:hAnsi="Times New Roman"/>
          <w:b/>
          <w:kern w:val="0"/>
          <w:sz w:val="28"/>
          <w:szCs w:val="28"/>
          <w:lang w:eastAsia="ru-RU"/>
        </w:rPr>
        <w:t>Рабочая программа дисциплины одобрена и рекомендована кафедрой математического анализа</w:t>
      </w:r>
    </w:p>
    <w:p w:rsidR="00A713E8" w:rsidRDefault="00A713E8" w:rsidP="00A713E8">
      <w:pPr>
        <w:widowControl/>
        <w:suppressAutoHyphens w:val="0"/>
        <w:spacing w:line="360" w:lineRule="auto"/>
        <w:rPr>
          <w:rFonts w:ascii="Times New Roman" w:eastAsia="Times New Roman" w:hAnsi="Times New Roman"/>
          <w:kern w:val="0"/>
          <w:sz w:val="28"/>
          <w:szCs w:val="28"/>
          <w:lang w:eastAsia="ru-RU"/>
        </w:rPr>
      </w:pPr>
      <w:r w:rsidRPr="00A713E8">
        <w:rPr>
          <w:rFonts w:ascii="Times New Roman" w:eastAsia="Times New Roman" w:hAnsi="Times New Roman"/>
          <w:kern w:val="0"/>
          <w:sz w:val="28"/>
          <w:szCs w:val="28"/>
          <w:lang w:eastAsia="ru-RU"/>
        </w:rPr>
        <w:t>Протокол заседания № ___ от «____» ___________ 201</w:t>
      </w:r>
      <w:r w:rsidR="00E51F00">
        <w:rPr>
          <w:rFonts w:ascii="Times New Roman" w:eastAsia="Times New Roman" w:hAnsi="Times New Roman"/>
          <w:kern w:val="0"/>
          <w:sz w:val="28"/>
          <w:szCs w:val="28"/>
          <w:lang w:eastAsia="ru-RU"/>
        </w:rPr>
        <w:t>6</w:t>
      </w:r>
      <w:r w:rsidRPr="00A713E8">
        <w:rPr>
          <w:rFonts w:ascii="Times New Roman" w:eastAsia="Times New Roman" w:hAnsi="Times New Roman"/>
          <w:kern w:val="0"/>
          <w:sz w:val="28"/>
          <w:szCs w:val="28"/>
          <w:lang w:eastAsia="ru-RU"/>
        </w:rPr>
        <w:t xml:space="preserve"> г.</w:t>
      </w:r>
    </w:p>
    <w:p w:rsidR="00E51F00" w:rsidRPr="00A713E8" w:rsidRDefault="00E51F00" w:rsidP="00A713E8">
      <w:pPr>
        <w:widowControl/>
        <w:suppressAutoHyphens w:val="0"/>
        <w:spacing w:line="360" w:lineRule="auto"/>
        <w:rPr>
          <w:rFonts w:ascii="Times New Roman" w:eastAsia="Times New Roman" w:hAnsi="Times New Roman"/>
          <w:kern w:val="0"/>
          <w:sz w:val="28"/>
          <w:szCs w:val="28"/>
          <w:lang w:eastAsia="ru-RU"/>
        </w:rPr>
      </w:pPr>
    </w:p>
    <w:p w:rsidR="00A713E8" w:rsidRPr="00A713E8" w:rsidRDefault="00A713E8" w:rsidP="00A713E8">
      <w:pPr>
        <w:widowControl/>
        <w:suppressAutoHyphens w:val="0"/>
        <w:spacing w:line="360" w:lineRule="auto"/>
        <w:rPr>
          <w:rFonts w:ascii="Times New Roman" w:eastAsia="Times New Roman" w:hAnsi="Times New Roman"/>
          <w:kern w:val="0"/>
          <w:sz w:val="28"/>
          <w:szCs w:val="28"/>
          <w:lang w:eastAsia="ru-RU"/>
        </w:rPr>
      </w:pPr>
      <w:r w:rsidRPr="00A713E8">
        <w:rPr>
          <w:rFonts w:ascii="Times New Roman" w:eastAsia="Times New Roman" w:hAnsi="Times New Roman"/>
          <w:kern w:val="0"/>
          <w:sz w:val="28"/>
          <w:szCs w:val="28"/>
          <w:lang w:eastAsia="ru-RU"/>
        </w:rPr>
        <w:t xml:space="preserve">Заведующий кафедрой  </w:t>
      </w:r>
      <w:r w:rsidR="00E51F00">
        <w:rPr>
          <w:rFonts w:ascii="Times New Roman" w:eastAsia="Times New Roman" w:hAnsi="Times New Roman"/>
          <w:kern w:val="0"/>
          <w:sz w:val="28"/>
          <w:szCs w:val="28"/>
          <w:lang w:eastAsia="ru-RU"/>
        </w:rPr>
        <w:t xml:space="preserve">                             </w:t>
      </w:r>
      <w:r w:rsidRPr="00A713E8">
        <w:rPr>
          <w:rFonts w:ascii="Times New Roman" w:eastAsia="Times New Roman" w:hAnsi="Times New Roman"/>
          <w:kern w:val="0"/>
          <w:sz w:val="28"/>
          <w:szCs w:val="28"/>
          <w:lang w:eastAsia="ru-RU"/>
        </w:rPr>
        <w:t xml:space="preserve">  ________________    В.Е. Федоров</w:t>
      </w:r>
    </w:p>
    <w:p w:rsidR="00D11A6F" w:rsidRPr="00D11A6F" w:rsidRDefault="00D11A6F" w:rsidP="00D11A6F">
      <w:pPr>
        <w:tabs>
          <w:tab w:val="left" w:pos="0"/>
        </w:tabs>
        <w:jc w:val="center"/>
        <w:rPr>
          <w:rFonts w:ascii="Times New Roman" w:eastAsia="Times New Roman" w:hAnsi="Times New Roman"/>
          <w:sz w:val="28"/>
          <w:szCs w:val="28"/>
          <w:lang w:eastAsia="ar-SA"/>
        </w:rPr>
      </w:pPr>
    </w:p>
    <w:p w:rsidR="00D11A6F" w:rsidRPr="005F0C39" w:rsidRDefault="00F642A0" w:rsidP="00D11A6F">
      <w:pPr>
        <w:tabs>
          <w:tab w:val="left" w:pos="0"/>
        </w:tabs>
        <w:jc w:val="both"/>
        <w:rPr>
          <w:rFonts w:ascii="Times New Roman" w:eastAsia="Times New Roman" w:hAnsi="Times New Roman"/>
          <w:sz w:val="28"/>
          <w:szCs w:val="28"/>
          <w:lang w:eastAsia="ar-SA"/>
        </w:rPr>
      </w:pPr>
      <w:r>
        <w:rPr>
          <w:rFonts w:ascii="Times New Roman" w:eastAsia="Times New Roman" w:hAnsi="Times New Roman"/>
          <w:b/>
          <w:sz w:val="28"/>
          <w:szCs w:val="28"/>
          <w:lang w:eastAsia="ar-SA"/>
        </w:rPr>
        <w:t>Рабочая п</w:t>
      </w:r>
      <w:r w:rsidR="00D11A6F" w:rsidRPr="008A1F50">
        <w:rPr>
          <w:rFonts w:ascii="Times New Roman" w:eastAsia="Times New Roman" w:hAnsi="Times New Roman"/>
          <w:b/>
          <w:sz w:val="28"/>
          <w:szCs w:val="28"/>
          <w:lang w:eastAsia="ar-SA"/>
        </w:rPr>
        <w:t xml:space="preserve">рограмма составлена в соответствии с требованиями </w:t>
      </w:r>
      <w:r w:rsidR="00E51F00" w:rsidRPr="00E51F00">
        <w:rPr>
          <w:rFonts w:ascii="Times New Roman" w:eastAsia="Times New Roman" w:hAnsi="Times New Roman"/>
          <w:sz w:val="28"/>
          <w:szCs w:val="28"/>
          <w:lang w:eastAsia="ar-SA"/>
        </w:rPr>
        <w:t>ФГОС ВО по направлению подготовки (специальности) 09.03.01 Информатика и вычислительная техника, приказ Минобрнауки № 5 от 12.01.2016г.</w:t>
      </w:r>
    </w:p>
    <w:p w:rsidR="000F44C8" w:rsidRDefault="000F44C8" w:rsidP="005F136B">
      <w:pPr>
        <w:tabs>
          <w:tab w:val="left" w:pos="0"/>
        </w:tabs>
        <w:rPr>
          <w:rFonts w:ascii="Times New Roman" w:eastAsia="Times New Roman" w:hAnsi="Times New Roman"/>
          <w:sz w:val="28"/>
          <w:szCs w:val="28"/>
          <w:lang w:eastAsia="ar-SA"/>
        </w:rPr>
      </w:pPr>
    </w:p>
    <w:p w:rsidR="00A713E8" w:rsidRPr="00A713E8" w:rsidRDefault="00A713E8" w:rsidP="00A713E8">
      <w:pPr>
        <w:widowControl/>
        <w:suppressAutoHyphens w:val="0"/>
        <w:spacing w:line="360" w:lineRule="auto"/>
        <w:rPr>
          <w:rFonts w:ascii="Times New Roman" w:eastAsia="Times New Roman" w:hAnsi="Times New Roman"/>
          <w:kern w:val="0"/>
          <w:sz w:val="28"/>
          <w:szCs w:val="28"/>
          <w:lang w:eastAsia="ru-RU"/>
        </w:rPr>
      </w:pPr>
      <w:r w:rsidRPr="00A713E8">
        <w:rPr>
          <w:rFonts w:ascii="Times New Roman" w:eastAsia="Times New Roman" w:hAnsi="Times New Roman"/>
          <w:kern w:val="0"/>
          <w:sz w:val="28"/>
          <w:szCs w:val="28"/>
          <w:lang w:eastAsia="ru-RU"/>
        </w:rPr>
        <w:t xml:space="preserve">Автор (составитель) </w:t>
      </w:r>
    </w:p>
    <w:p w:rsidR="008A1F50" w:rsidRPr="0089680E" w:rsidRDefault="00E51F00" w:rsidP="00A713E8">
      <w:pPr>
        <w:tabs>
          <w:tab w:val="left" w:pos="0"/>
        </w:tabs>
        <w:rPr>
          <w:rFonts w:ascii="Times New Roman" w:eastAsia="Times New Roman" w:hAnsi="Times New Roman"/>
          <w:sz w:val="28"/>
          <w:szCs w:val="28"/>
          <w:lang w:eastAsia="ar-SA"/>
        </w:rPr>
      </w:pPr>
      <w:r>
        <w:rPr>
          <w:rFonts w:ascii="Times New Roman" w:eastAsia="Times New Roman" w:hAnsi="Times New Roman"/>
          <w:kern w:val="0"/>
          <w:sz w:val="28"/>
          <w:szCs w:val="28"/>
          <w:lang w:eastAsia="ru-RU"/>
        </w:rPr>
        <w:t>______________________</w:t>
      </w:r>
      <w:r w:rsidR="00A713E8" w:rsidRPr="00A713E8">
        <w:rPr>
          <w:rFonts w:ascii="Times New Roman" w:eastAsia="Times New Roman" w:hAnsi="Times New Roman"/>
          <w:kern w:val="0"/>
          <w:sz w:val="28"/>
          <w:szCs w:val="28"/>
          <w:lang w:eastAsia="ru-RU"/>
        </w:rPr>
        <w:t xml:space="preserve"> ____________________   </w:t>
      </w:r>
      <w:r>
        <w:rPr>
          <w:rFonts w:ascii="Times New Roman" w:eastAsia="Times New Roman" w:hAnsi="Times New Roman"/>
          <w:kern w:val="0"/>
          <w:sz w:val="28"/>
          <w:szCs w:val="28"/>
          <w:lang w:eastAsia="ru-RU"/>
        </w:rPr>
        <w:t>_____________________</w:t>
      </w:r>
    </w:p>
    <w:p w:rsidR="000F44C8" w:rsidRDefault="000F44C8" w:rsidP="005F136B">
      <w:pPr>
        <w:tabs>
          <w:tab w:val="left" w:pos="0"/>
        </w:tabs>
        <w:rPr>
          <w:rFonts w:ascii="Times New Roman" w:eastAsia="Times New Roman" w:hAnsi="Times New Roman"/>
          <w:sz w:val="28"/>
          <w:szCs w:val="28"/>
          <w:lang w:eastAsia="ar-SA"/>
        </w:rPr>
      </w:pPr>
    </w:p>
    <w:p w:rsidR="00F4356B" w:rsidRPr="00F4356B" w:rsidRDefault="00F4356B" w:rsidP="00F4356B">
      <w:pPr>
        <w:widowControl/>
        <w:suppressAutoHyphens w:val="0"/>
        <w:spacing w:after="200" w:line="276" w:lineRule="auto"/>
        <w:jc w:val="both"/>
        <w:rPr>
          <w:rFonts w:ascii="Times New Roman" w:eastAsia="Times New Roman" w:hAnsi="Times New Roman"/>
          <w:kern w:val="0"/>
          <w:sz w:val="28"/>
          <w:szCs w:val="28"/>
          <w:lang w:eastAsia="ar-SA"/>
        </w:rPr>
      </w:pPr>
      <w:r w:rsidRPr="00F4356B">
        <w:rPr>
          <w:rFonts w:ascii="Times New Roman" w:eastAsia="Times New Roman" w:hAnsi="Times New Roman"/>
          <w:b/>
          <w:kern w:val="0"/>
          <w:sz w:val="28"/>
          <w:szCs w:val="28"/>
          <w:lang w:eastAsia="ar-SA"/>
        </w:rPr>
        <w:t>Структура рабочей программы соответствует</w:t>
      </w:r>
      <w:r w:rsidRPr="00F4356B">
        <w:rPr>
          <w:rFonts w:ascii="Times New Roman" w:eastAsia="Times New Roman" w:hAnsi="Times New Roman"/>
          <w:kern w:val="0"/>
          <w:sz w:val="28"/>
          <w:szCs w:val="28"/>
          <w:lang w:eastAsia="ar-SA"/>
        </w:rPr>
        <w:t xml:space="preserve"> приказу ректора ФГБОУ ВО «ЧелГУ» от «01» сентября 2016г. № 476-1 «Об утверждении шаблонов документов»</w:t>
      </w:r>
    </w:p>
    <w:p w:rsidR="00E51F00" w:rsidRPr="002E12EF" w:rsidRDefault="00E51F00" w:rsidP="00E51F00">
      <w:pPr>
        <w:widowControl/>
        <w:suppressAutoHyphens w:val="0"/>
        <w:jc w:val="both"/>
        <w:rPr>
          <w:rFonts w:ascii="Times New Roman" w:eastAsia="Times New Roman" w:hAnsi="Times New Roman"/>
          <w:i/>
          <w:kern w:val="0"/>
          <w:sz w:val="28"/>
          <w:szCs w:val="28"/>
          <w:lang w:eastAsia="ar-SA"/>
        </w:rPr>
      </w:pPr>
    </w:p>
    <w:p w:rsidR="00F642A0" w:rsidRDefault="00F642A0" w:rsidP="00E4061E">
      <w:pPr>
        <w:tabs>
          <w:tab w:val="left" w:pos="0"/>
        </w:tabs>
        <w:rPr>
          <w:lang w:eastAsia="ar-SA"/>
        </w:rPr>
      </w:pPr>
    </w:p>
    <w:p w:rsidR="00F642A0" w:rsidRPr="006B690E" w:rsidRDefault="00F642A0" w:rsidP="00F642A0">
      <w:pPr>
        <w:pStyle w:val="ad"/>
        <w:shd w:val="clear" w:color="auto" w:fill="auto"/>
        <w:tabs>
          <w:tab w:val="left" w:pos="927"/>
          <w:tab w:val="left" w:leader="dot" w:pos="8914"/>
          <w:tab w:val="right" w:pos="9342"/>
        </w:tabs>
        <w:rPr>
          <w:rFonts w:ascii="Times New Roman" w:hAnsi="Times New Roman"/>
          <w:sz w:val="28"/>
          <w:szCs w:val="28"/>
          <w:lang w:val="ru-RU"/>
        </w:rPr>
      </w:pPr>
      <w:r w:rsidRPr="006B690E">
        <w:rPr>
          <w:rFonts w:ascii="Times New Roman" w:hAnsi="Times New Roman"/>
          <w:sz w:val="28"/>
          <w:szCs w:val="28"/>
          <w:lang w:val="ru-RU"/>
        </w:rPr>
        <w:t xml:space="preserve">Начальник управления </w:t>
      </w:r>
    </w:p>
    <w:p w:rsidR="00F642A0" w:rsidRPr="00A32047" w:rsidRDefault="00A32047" w:rsidP="00A32047">
      <w:pPr>
        <w:pStyle w:val="ad"/>
        <w:shd w:val="clear" w:color="auto" w:fill="auto"/>
        <w:tabs>
          <w:tab w:val="left" w:pos="927"/>
          <w:tab w:val="left" w:leader="dot" w:pos="8914"/>
          <w:tab w:val="right" w:pos="9342"/>
        </w:tabs>
        <w:rPr>
          <w:rFonts w:ascii="Times New Roman" w:hAnsi="Times New Roman"/>
          <w:sz w:val="28"/>
          <w:szCs w:val="28"/>
          <w:lang w:val="ru-RU"/>
        </w:rPr>
      </w:pPr>
      <w:r>
        <w:rPr>
          <w:rFonts w:ascii="Times New Roman" w:hAnsi="Times New Roman"/>
          <w:sz w:val="28"/>
          <w:szCs w:val="28"/>
          <w:lang w:val="ru-RU"/>
        </w:rPr>
        <w:t>образовательной политики</w:t>
      </w:r>
      <w:r>
        <w:rPr>
          <w:rFonts w:ascii="Times New Roman" w:hAnsi="Times New Roman"/>
          <w:sz w:val="28"/>
          <w:szCs w:val="28"/>
          <w:lang w:eastAsia="ar-SA"/>
        </w:rPr>
        <w:t xml:space="preserve">     </w:t>
      </w:r>
      <w:r>
        <w:rPr>
          <w:rFonts w:ascii="Times New Roman" w:hAnsi="Times New Roman"/>
          <w:sz w:val="28"/>
          <w:szCs w:val="28"/>
          <w:lang w:val="ru-RU" w:eastAsia="ar-SA"/>
        </w:rPr>
        <w:t xml:space="preserve">                  </w:t>
      </w:r>
      <w:r w:rsidR="00F642A0">
        <w:rPr>
          <w:rFonts w:ascii="Times New Roman" w:hAnsi="Times New Roman"/>
          <w:sz w:val="28"/>
          <w:szCs w:val="28"/>
          <w:lang w:eastAsia="ar-SA"/>
        </w:rPr>
        <w:t xml:space="preserve"> ____________</w:t>
      </w:r>
      <w:r>
        <w:rPr>
          <w:rFonts w:ascii="Times New Roman" w:hAnsi="Times New Roman"/>
          <w:sz w:val="28"/>
          <w:szCs w:val="28"/>
          <w:lang w:eastAsia="ar-SA"/>
        </w:rPr>
        <w:t xml:space="preserve"> </w:t>
      </w:r>
      <w:r w:rsidR="00F642A0">
        <w:rPr>
          <w:rFonts w:ascii="Times New Roman" w:hAnsi="Times New Roman"/>
          <w:sz w:val="28"/>
          <w:szCs w:val="28"/>
          <w:lang w:eastAsia="ar-SA"/>
        </w:rPr>
        <w:t xml:space="preserve"> </w:t>
      </w:r>
      <w:r>
        <w:rPr>
          <w:rFonts w:ascii="Times New Roman" w:hAnsi="Times New Roman"/>
          <w:sz w:val="28"/>
          <w:szCs w:val="28"/>
          <w:lang w:eastAsia="ar-SA"/>
        </w:rPr>
        <w:t>С.П. Еремеева</w:t>
      </w:r>
    </w:p>
    <w:p w:rsidR="006E4660" w:rsidRDefault="00287AF0" w:rsidP="00E4061E">
      <w:pPr>
        <w:tabs>
          <w:tab w:val="left" w:pos="0"/>
        </w:tabs>
        <w:rPr>
          <w:rFonts w:ascii="Times New Roman" w:hAnsi="Times New Roman"/>
          <w:sz w:val="28"/>
          <w:szCs w:val="28"/>
          <w:lang w:eastAsia="ar-SA"/>
        </w:rPr>
      </w:pPr>
      <w:r>
        <w:rPr>
          <w:rFonts w:ascii="Times New Roman" w:hAnsi="Times New Roman"/>
          <w:sz w:val="28"/>
          <w:szCs w:val="28"/>
          <w:lang w:eastAsia="ar-SA"/>
        </w:rPr>
        <w:t>«____»__________ 201</w:t>
      </w:r>
      <w:r w:rsidR="00E51F00">
        <w:rPr>
          <w:rFonts w:ascii="Times New Roman" w:hAnsi="Times New Roman"/>
          <w:sz w:val="28"/>
          <w:szCs w:val="28"/>
          <w:lang w:eastAsia="ar-SA"/>
        </w:rPr>
        <w:t>6</w:t>
      </w:r>
      <w:r>
        <w:rPr>
          <w:rFonts w:ascii="Times New Roman" w:hAnsi="Times New Roman"/>
          <w:sz w:val="28"/>
          <w:szCs w:val="28"/>
          <w:lang w:eastAsia="ar-SA"/>
        </w:rPr>
        <w:t xml:space="preserve"> г</w:t>
      </w:r>
    </w:p>
    <w:p w:rsidR="00287AF0" w:rsidRPr="004E4293" w:rsidRDefault="00F4356B" w:rsidP="00E4061E">
      <w:pPr>
        <w:tabs>
          <w:tab w:val="left" w:pos="0"/>
        </w:tabs>
      </w:pPr>
      <w:r>
        <w:rPr>
          <w:rFonts w:ascii="Times New Roman" w:hAnsi="Times New Roman"/>
          <w:sz w:val="28"/>
          <w:szCs w:val="28"/>
          <w:lang w:eastAsia="ar-SA"/>
        </w:rPr>
        <w:br w:type="page"/>
      </w:r>
    </w:p>
    <w:p w:rsidR="0064646E" w:rsidRDefault="00B501B4" w:rsidP="00B501B4">
      <w:pPr>
        <w:tabs>
          <w:tab w:val="left" w:pos="0"/>
        </w:tabs>
        <w:jc w:val="center"/>
        <w:rPr>
          <w:rFonts w:ascii="Times New Roman" w:hAnsi="Times New Roman"/>
          <w:b/>
          <w:sz w:val="24"/>
        </w:rPr>
      </w:pPr>
      <w:r w:rsidRPr="0063734E">
        <w:rPr>
          <w:rFonts w:ascii="Times New Roman" w:hAnsi="Times New Roman"/>
          <w:b/>
          <w:sz w:val="24"/>
        </w:rPr>
        <w:lastRenderedPageBreak/>
        <w:t>Содержание</w:t>
      </w:r>
    </w:p>
    <w:p w:rsidR="00016153" w:rsidRPr="0063734E" w:rsidRDefault="00016153" w:rsidP="00B501B4">
      <w:pPr>
        <w:tabs>
          <w:tab w:val="left" w:pos="0"/>
        </w:tabs>
        <w:jc w:val="center"/>
        <w:rPr>
          <w:rFonts w:ascii="Times New Roman" w:hAnsi="Times New Roman"/>
          <w:b/>
          <w:sz w:val="24"/>
        </w:rPr>
      </w:pPr>
    </w:p>
    <w:p w:rsidR="00F4356B" w:rsidRPr="00F4356B" w:rsidRDefault="0063734E">
      <w:pPr>
        <w:pStyle w:val="10"/>
        <w:tabs>
          <w:tab w:val="right" w:leader="dot" w:pos="9170"/>
        </w:tabs>
        <w:rPr>
          <w:rFonts w:ascii="Times New Roman" w:eastAsia="Times New Roman" w:hAnsi="Times New Roman"/>
          <w:noProof/>
          <w:kern w:val="0"/>
          <w:sz w:val="24"/>
          <w:lang w:eastAsia="ru-RU"/>
        </w:rPr>
      </w:pPr>
      <w:r w:rsidRPr="00F4356B">
        <w:rPr>
          <w:rFonts w:ascii="Times New Roman" w:hAnsi="Times New Roman"/>
          <w:sz w:val="24"/>
        </w:rPr>
        <w:fldChar w:fldCharType="begin"/>
      </w:r>
      <w:r w:rsidRPr="00F4356B">
        <w:rPr>
          <w:rFonts w:ascii="Times New Roman" w:hAnsi="Times New Roman"/>
          <w:sz w:val="24"/>
        </w:rPr>
        <w:instrText xml:space="preserve"> TOC \o "1-3" \h \z \u </w:instrText>
      </w:r>
      <w:r w:rsidRPr="00F4356B">
        <w:rPr>
          <w:rFonts w:ascii="Times New Roman" w:hAnsi="Times New Roman"/>
          <w:sz w:val="24"/>
        </w:rPr>
        <w:fldChar w:fldCharType="separate"/>
      </w:r>
    </w:p>
    <w:p w:rsidR="00F4356B" w:rsidRPr="00F4356B" w:rsidRDefault="00F4356B">
      <w:pPr>
        <w:pStyle w:val="10"/>
        <w:tabs>
          <w:tab w:val="right" w:leader="dot" w:pos="9170"/>
        </w:tabs>
        <w:rPr>
          <w:rFonts w:ascii="Times New Roman" w:eastAsia="Times New Roman" w:hAnsi="Times New Roman"/>
          <w:noProof/>
          <w:kern w:val="0"/>
          <w:sz w:val="24"/>
          <w:lang w:eastAsia="ru-RU"/>
        </w:rPr>
      </w:pPr>
      <w:hyperlink w:anchor="_Toc461110885" w:history="1">
        <w:r w:rsidRPr="00F4356B">
          <w:rPr>
            <w:rStyle w:val="af0"/>
            <w:rFonts w:ascii="Times New Roman" w:hAnsi="Times New Roman"/>
            <w:b/>
            <w:noProof/>
            <w:sz w:val="24"/>
          </w:rPr>
          <w:t>1.</w:t>
        </w:r>
        <w:r w:rsidRPr="00F4356B">
          <w:rPr>
            <w:rStyle w:val="af0"/>
            <w:rFonts w:ascii="Times New Roman" w:hAnsi="Times New Roman"/>
            <w:noProof/>
            <w:sz w:val="24"/>
          </w:rPr>
          <w:t xml:space="preserve"> </w:t>
        </w:r>
        <w:r w:rsidRPr="00F4356B">
          <w:rPr>
            <w:rStyle w:val="af0"/>
            <w:rFonts w:ascii="Times New Roman" w:hAnsi="Times New Roman"/>
            <w:b/>
            <w:noProof/>
            <w:sz w:val="24"/>
          </w:rPr>
          <w:t>Вводная часть</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_Toc461110885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4</w:t>
        </w:r>
        <w:r w:rsidRPr="00F4356B">
          <w:rPr>
            <w:rFonts w:ascii="Times New Roman" w:hAnsi="Times New Roman"/>
            <w:noProof/>
            <w:webHidden/>
            <w:sz w:val="24"/>
          </w:rPr>
          <w:fldChar w:fldCharType="end"/>
        </w:r>
      </w:hyperlink>
    </w:p>
    <w:p w:rsidR="00F4356B" w:rsidRPr="00F4356B" w:rsidRDefault="00F4356B">
      <w:pPr>
        <w:pStyle w:val="21"/>
        <w:tabs>
          <w:tab w:val="left" w:pos="880"/>
          <w:tab w:val="right" w:leader="dot" w:pos="9170"/>
        </w:tabs>
        <w:rPr>
          <w:rFonts w:ascii="Times New Roman" w:eastAsia="Times New Roman" w:hAnsi="Times New Roman"/>
          <w:noProof/>
          <w:kern w:val="0"/>
          <w:sz w:val="24"/>
          <w:lang w:eastAsia="ru-RU"/>
        </w:rPr>
      </w:pPr>
      <w:hyperlink w:anchor="_Toc461110886" w:history="1">
        <w:r w:rsidRPr="00F4356B">
          <w:rPr>
            <w:rStyle w:val="af0"/>
            <w:rFonts w:ascii="Times New Roman" w:hAnsi="Times New Roman"/>
            <w:noProof/>
            <w:sz w:val="24"/>
          </w:rPr>
          <w:t>1.1.</w:t>
        </w:r>
        <w:r w:rsidRPr="00F4356B">
          <w:rPr>
            <w:rFonts w:ascii="Times New Roman" w:eastAsia="Times New Roman" w:hAnsi="Times New Roman"/>
            <w:noProof/>
            <w:kern w:val="0"/>
            <w:sz w:val="24"/>
            <w:lang w:eastAsia="ru-RU"/>
          </w:rPr>
          <w:tab/>
        </w:r>
        <w:r w:rsidRPr="00F4356B">
          <w:rPr>
            <w:rStyle w:val="af0"/>
            <w:rFonts w:ascii="Times New Roman" w:hAnsi="Times New Roman"/>
            <w:noProof/>
            <w:sz w:val="24"/>
          </w:rPr>
          <w:t>Цели и задачи освоения учебной дисциплины</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_Toc461110886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4</w:t>
        </w:r>
        <w:r w:rsidRPr="00F4356B">
          <w:rPr>
            <w:rFonts w:ascii="Times New Roman" w:hAnsi="Times New Roman"/>
            <w:noProof/>
            <w:webHidden/>
            <w:sz w:val="24"/>
          </w:rPr>
          <w:fldChar w:fldCharType="end"/>
        </w:r>
      </w:hyperlink>
    </w:p>
    <w:p w:rsidR="00F4356B" w:rsidRPr="00F4356B" w:rsidRDefault="00F4356B">
      <w:pPr>
        <w:pStyle w:val="21"/>
        <w:tabs>
          <w:tab w:val="left" w:pos="880"/>
          <w:tab w:val="right" w:leader="dot" w:pos="9170"/>
        </w:tabs>
        <w:rPr>
          <w:rFonts w:ascii="Times New Roman" w:eastAsia="Times New Roman" w:hAnsi="Times New Roman"/>
          <w:noProof/>
          <w:kern w:val="0"/>
          <w:sz w:val="24"/>
          <w:lang w:eastAsia="ru-RU"/>
        </w:rPr>
      </w:pPr>
      <w:hyperlink w:anchor="_Toc461110887" w:history="1">
        <w:r w:rsidRPr="00F4356B">
          <w:rPr>
            <w:rStyle w:val="af0"/>
            <w:rFonts w:ascii="Times New Roman" w:hAnsi="Times New Roman"/>
            <w:noProof/>
            <w:sz w:val="24"/>
          </w:rPr>
          <w:t>1.2.</w:t>
        </w:r>
        <w:r w:rsidRPr="00F4356B">
          <w:rPr>
            <w:rFonts w:ascii="Times New Roman" w:eastAsia="Times New Roman" w:hAnsi="Times New Roman"/>
            <w:noProof/>
            <w:kern w:val="0"/>
            <w:sz w:val="24"/>
            <w:lang w:eastAsia="ru-RU"/>
          </w:rPr>
          <w:tab/>
        </w:r>
        <w:r w:rsidRPr="00F4356B">
          <w:rPr>
            <w:rStyle w:val="af0"/>
            <w:rFonts w:ascii="Times New Roman" w:hAnsi="Times New Roman"/>
            <w:noProof/>
            <w:sz w:val="24"/>
          </w:rPr>
          <w:t>Место учебной дисциплины в структуре образовательной программы</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_Toc461110887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4</w:t>
        </w:r>
        <w:r w:rsidRPr="00F4356B">
          <w:rPr>
            <w:rFonts w:ascii="Times New Roman" w:hAnsi="Times New Roman"/>
            <w:noProof/>
            <w:webHidden/>
            <w:sz w:val="24"/>
          </w:rPr>
          <w:fldChar w:fldCharType="end"/>
        </w:r>
      </w:hyperlink>
    </w:p>
    <w:p w:rsidR="00F4356B" w:rsidRPr="00F4356B" w:rsidRDefault="00F4356B">
      <w:pPr>
        <w:pStyle w:val="21"/>
        <w:tabs>
          <w:tab w:val="left" w:pos="880"/>
          <w:tab w:val="right" w:leader="dot" w:pos="9170"/>
        </w:tabs>
        <w:rPr>
          <w:rFonts w:ascii="Times New Roman" w:eastAsia="Times New Roman" w:hAnsi="Times New Roman"/>
          <w:noProof/>
          <w:kern w:val="0"/>
          <w:sz w:val="24"/>
          <w:lang w:eastAsia="ru-RU"/>
        </w:rPr>
      </w:pPr>
      <w:hyperlink w:anchor="_Toc461110888" w:history="1">
        <w:r w:rsidRPr="00F4356B">
          <w:rPr>
            <w:rStyle w:val="af0"/>
            <w:rFonts w:ascii="Times New Roman" w:hAnsi="Times New Roman"/>
            <w:noProof/>
            <w:sz w:val="24"/>
          </w:rPr>
          <w:t>1.3.</w:t>
        </w:r>
        <w:r w:rsidRPr="00F4356B">
          <w:rPr>
            <w:rFonts w:ascii="Times New Roman" w:eastAsia="Times New Roman" w:hAnsi="Times New Roman"/>
            <w:noProof/>
            <w:kern w:val="0"/>
            <w:sz w:val="24"/>
            <w:lang w:eastAsia="ru-RU"/>
          </w:rPr>
          <w:tab/>
        </w:r>
        <w:r w:rsidRPr="00F4356B">
          <w:rPr>
            <w:rStyle w:val="af0"/>
            <w:rFonts w:ascii="Times New Roman" w:hAnsi="Times New Roman"/>
            <w:noProof/>
            <w:sz w:val="24"/>
          </w:rPr>
          <w:t>Перечень планируемых результатов обучения, соотнесенных с планируемыми результатами освоения образовательной программы</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_Toc461110888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4</w:t>
        </w:r>
        <w:r w:rsidRPr="00F4356B">
          <w:rPr>
            <w:rFonts w:ascii="Times New Roman" w:hAnsi="Times New Roman"/>
            <w:noProof/>
            <w:webHidden/>
            <w:sz w:val="24"/>
          </w:rPr>
          <w:fldChar w:fldCharType="end"/>
        </w:r>
      </w:hyperlink>
    </w:p>
    <w:p w:rsidR="00F4356B" w:rsidRPr="00F4356B" w:rsidRDefault="00F4356B">
      <w:pPr>
        <w:pStyle w:val="10"/>
        <w:tabs>
          <w:tab w:val="right" w:leader="dot" w:pos="9170"/>
        </w:tabs>
        <w:rPr>
          <w:rFonts w:ascii="Times New Roman" w:eastAsia="Times New Roman" w:hAnsi="Times New Roman"/>
          <w:noProof/>
          <w:kern w:val="0"/>
          <w:sz w:val="24"/>
          <w:lang w:eastAsia="ru-RU"/>
        </w:rPr>
      </w:pPr>
      <w:hyperlink w:anchor="_Toc461110889" w:history="1">
        <w:r w:rsidRPr="00F4356B">
          <w:rPr>
            <w:rStyle w:val="af0"/>
            <w:rFonts w:ascii="Times New Roman" w:hAnsi="Times New Roman"/>
            <w:b/>
            <w:noProof/>
            <w:sz w:val="24"/>
          </w:rPr>
          <w:t>2. Структура и содержание учебной дисциплины</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_Toc461110889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5</w:t>
        </w:r>
        <w:r w:rsidRPr="00F4356B">
          <w:rPr>
            <w:rFonts w:ascii="Times New Roman" w:hAnsi="Times New Roman"/>
            <w:noProof/>
            <w:webHidden/>
            <w:sz w:val="24"/>
          </w:rPr>
          <w:fldChar w:fldCharType="end"/>
        </w:r>
      </w:hyperlink>
    </w:p>
    <w:p w:rsidR="00F4356B" w:rsidRPr="00F4356B" w:rsidRDefault="00F4356B">
      <w:pPr>
        <w:pStyle w:val="21"/>
        <w:tabs>
          <w:tab w:val="right" w:leader="dot" w:pos="9170"/>
        </w:tabs>
        <w:rPr>
          <w:rFonts w:ascii="Times New Roman" w:eastAsia="Times New Roman" w:hAnsi="Times New Roman"/>
          <w:noProof/>
          <w:kern w:val="0"/>
          <w:sz w:val="24"/>
          <w:lang w:eastAsia="ru-RU"/>
        </w:rPr>
      </w:pPr>
      <w:hyperlink w:anchor="_Toc461110890" w:history="1">
        <w:r w:rsidRPr="00F4356B">
          <w:rPr>
            <w:rStyle w:val="af0"/>
            <w:rFonts w:ascii="Times New Roman" w:hAnsi="Times New Roman"/>
            <w:noProof/>
            <w:sz w:val="24"/>
          </w:rPr>
          <w:t>2.1. Объем дисциплины в зачетных единицах с указанием количества академических часов,  выделенных на контактную работу обучающихся с преподавателем  (по видам занятий) и на самостоятельную работу обучающихся</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_Toc461110890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5</w:t>
        </w:r>
        <w:r w:rsidRPr="00F4356B">
          <w:rPr>
            <w:rFonts w:ascii="Times New Roman" w:hAnsi="Times New Roman"/>
            <w:noProof/>
            <w:webHidden/>
            <w:sz w:val="24"/>
          </w:rPr>
          <w:fldChar w:fldCharType="end"/>
        </w:r>
      </w:hyperlink>
    </w:p>
    <w:p w:rsidR="00F4356B" w:rsidRPr="00F4356B" w:rsidRDefault="00F4356B">
      <w:pPr>
        <w:pStyle w:val="21"/>
        <w:tabs>
          <w:tab w:val="right" w:leader="dot" w:pos="9170"/>
        </w:tabs>
        <w:rPr>
          <w:rFonts w:ascii="Times New Roman" w:eastAsia="Times New Roman" w:hAnsi="Times New Roman"/>
          <w:noProof/>
          <w:kern w:val="0"/>
          <w:sz w:val="24"/>
          <w:lang w:eastAsia="ru-RU"/>
        </w:rPr>
      </w:pPr>
      <w:hyperlink w:anchor="_Toc461110891" w:history="1">
        <w:r w:rsidRPr="00F4356B">
          <w:rPr>
            <w:rStyle w:val="af0"/>
            <w:rFonts w:ascii="Times New Roman" w:hAnsi="Times New Roman"/>
            <w:noProof/>
            <w:sz w:val="24"/>
          </w:rPr>
          <w:t>2.2. Содержание дисциплины (модуля), структурированное по темам (разделам) с указанием отведенного на них количества академических часов и видов учебных занятий</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_Toc461110891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6</w:t>
        </w:r>
        <w:r w:rsidRPr="00F4356B">
          <w:rPr>
            <w:rFonts w:ascii="Times New Roman" w:hAnsi="Times New Roman"/>
            <w:noProof/>
            <w:webHidden/>
            <w:sz w:val="24"/>
          </w:rPr>
          <w:fldChar w:fldCharType="end"/>
        </w:r>
      </w:hyperlink>
    </w:p>
    <w:p w:rsidR="00F4356B" w:rsidRPr="00F4356B" w:rsidRDefault="00F4356B">
      <w:pPr>
        <w:pStyle w:val="21"/>
        <w:tabs>
          <w:tab w:val="right" w:leader="dot" w:pos="9170"/>
        </w:tabs>
        <w:rPr>
          <w:rFonts w:ascii="Times New Roman" w:eastAsia="Times New Roman" w:hAnsi="Times New Roman"/>
          <w:noProof/>
          <w:kern w:val="0"/>
          <w:sz w:val="24"/>
          <w:lang w:eastAsia="ru-RU"/>
        </w:rPr>
      </w:pPr>
      <w:hyperlink w:anchor="_Toc461110892" w:history="1">
        <w:r w:rsidRPr="00F4356B">
          <w:rPr>
            <w:rStyle w:val="af0"/>
            <w:rFonts w:ascii="Times New Roman" w:hAnsi="Times New Roman"/>
            <w:noProof/>
            <w:sz w:val="24"/>
          </w:rPr>
          <w:t>2.2.1 Лекции</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_Toc461110892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7</w:t>
        </w:r>
        <w:r w:rsidRPr="00F4356B">
          <w:rPr>
            <w:rFonts w:ascii="Times New Roman" w:hAnsi="Times New Roman"/>
            <w:noProof/>
            <w:webHidden/>
            <w:sz w:val="24"/>
          </w:rPr>
          <w:fldChar w:fldCharType="end"/>
        </w:r>
      </w:hyperlink>
    </w:p>
    <w:p w:rsidR="00F4356B" w:rsidRPr="00F4356B" w:rsidRDefault="00F4356B">
      <w:pPr>
        <w:pStyle w:val="21"/>
        <w:tabs>
          <w:tab w:val="right" w:leader="dot" w:pos="9170"/>
        </w:tabs>
        <w:rPr>
          <w:rFonts w:ascii="Times New Roman" w:eastAsia="Times New Roman" w:hAnsi="Times New Roman"/>
          <w:noProof/>
          <w:kern w:val="0"/>
          <w:sz w:val="24"/>
          <w:lang w:eastAsia="ru-RU"/>
        </w:rPr>
      </w:pPr>
      <w:hyperlink w:anchor="_Toc461110893" w:history="1">
        <w:r w:rsidRPr="00F4356B">
          <w:rPr>
            <w:rStyle w:val="af0"/>
            <w:rFonts w:ascii="Times New Roman" w:hAnsi="Times New Roman"/>
            <w:noProof/>
            <w:sz w:val="24"/>
          </w:rPr>
          <w:t>2.2.2 Практические занятия/Семинары</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_Toc461110893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10</w:t>
        </w:r>
        <w:r w:rsidRPr="00F4356B">
          <w:rPr>
            <w:rFonts w:ascii="Times New Roman" w:hAnsi="Times New Roman"/>
            <w:noProof/>
            <w:webHidden/>
            <w:sz w:val="24"/>
          </w:rPr>
          <w:fldChar w:fldCharType="end"/>
        </w:r>
      </w:hyperlink>
    </w:p>
    <w:p w:rsidR="00F4356B" w:rsidRPr="00F4356B" w:rsidRDefault="00F4356B">
      <w:pPr>
        <w:pStyle w:val="10"/>
        <w:tabs>
          <w:tab w:val="right" w:leader="dot" w:pos="9170"/>
        </w:tabs>
        <w:rPr>
          <w:rFonts w:ascii="Times New Roman" w:eastAsia="Times New Roman" w:hAnsi="Times New Roman"/>
          <w:noProof/>
          <w:kern w:val="0"/>
          <w:sz w:val="24"/>
          <w:lang w:eastAsia="ru-RU"/>
        </w:rPr>
      </w:pPr>
      <w:hyperlink w:anchor="_Toc461110894" w:history="1">
        <w:r w:rsidRPr="00F4356B">
          <w:rPr>
            <w:rStyle w:val="af0"/>
            <w:rFonts w:ascii="Times New Roman" w:hAnsi="Times New Roman"/>
            <w:b/>
            <w:noProof/>
            <w:sz w:val="24"/>
          </w:rPr>
          <w:t>3. Перечень учебно-методического обеспечения для самостоятельной работы обучающихся по дисциплине</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_Toc461110894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11</w:t>
        </w:r>
        <w:r w:rsidRPr="00F4356B">
          <w:rPr>
            <w:rFonts w:ascii="Times New Roman" w:hAnsi="Times New Roman"/>
            <w:noProof/>
            <w:webHidden/>
            <w:sz w:val="24"/>
          </w:rPr>
          <w:fldChar w:fldCharType="end"/>
        </w:r>
      </w:hyperlink>
    </w:p>
    <w:p w:rsidR="00F4356B" w:rsidRPr="00F4356B" w:rsidRDefault="00F4356B">
      <w:pPr>
        <w:pStyle w:val="10"/>
        <w:tabs>
          <w:tab w:val="right" w:leader="dot" w:pos="9170"/>
        </w:tabs>
        <w:rPr>
          <w:rFonts w:ascii="Times New Roman" w:eastAsia="Times New Roman" w:hAnsi="Times New Roman"/>
          <w:noProof/>
          <w:kern w:val="0"/>
          <w:sz w:val="24"/>
          <w:lang w:eastAsia="ru-RU"/>
        </w:rPr>
      </w:pPr>
      <w:hyperlink w:anchor="_Toc461110896" w:history="1">
        <w:r w:rsidRPr="00F4356B">
          <w:rPr>
            <w:rStyle w:val="af0"/>
            <w:rFonts w:ascii="Times New Roman" w:hAnsi="Times New Roman"/>
            <w:b/>
            <w:noProof/>
            <w:sz w:val="24"/>
          </w:rPr>
          <w:t>4.Фонд оценочных средств для проведения промежуточной аттестации обучающихся по дисциплине</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_Toc461110896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14</w:t>
        </w:r>
        <w:r w:rsidRPr="00F4356B">
          <w:rPr>
            <w:rFonts w:ascii="Times New Roman" w:hAnsi="Times New Roman"/>
            <w:noProof/>
            <w:webHidden/>
            <w:sz w:val="24"/>
          </w:rPr>
          <w:fldChar w:fldCharType="end"/>
        </w:r>
      </w:hyperlink>
    </w:p>
    <w:p w:rsidR="00F4356B" w:rsidRPr="00F4356B" w:rsidRDefault="00F4356B">
      <w:pPr>
        <w:pStyle w:val="10"/>
        <w:tabs>
          <w:tab w:val="right" w:leader="dot" w:pos="9170"/>
        </w:tabs>
        <w:rPr>
          <w:rFonts w:ascii="Times New Roman" w:eastAsia="Times New Roman" w:hAnsi="Times New Roman"/>
          <w:noProof/>
          <w:kern w:val="0"/>
          <w:sz w:val="24"/>
          <w:lang w:eastAsia="ru-RU"/>
        </w:rPr>
      </w:pPr>
      <w:hyperlink w:anchor="_Toc461110898" w:history="1">
        <w:r w:rsidRPr="00F4356B">
          <w:rPr>
            <w:rStyle w:val="af0"/>
            <w:rFonts w:ascii="Times New Roman" w:hAnsi="Times New Roman"/>
            <w:b/>
            <w:noProof/>
            <w:sz w:val="24"/>
          </w:rPr>
          <w:t>5.Перечень основной и дополнительной учебной литературы, необходимой для освоения дисциплины (модуля)</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_Toc461110898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24</w:t>
        </w:r>
        <w:r w:rsidRPr="00F4356B">
          <w:rPr>
            <w:rFonts w:ascii="Times New Roman" w:hAnsi="Times New Roman"/>
            <w:noProof/>
            <w:webHidden/>
            <w:sz w:val="24"/>
          </w:rPr>
          <w:fldChar w:fldCharType="end"/>
        </w:r>
      </w:hyperlink>
    </w:p>
    <w:p w:rsidR="00F4356B" w:rsidRPr="00F4356B" w:rsidRDefault="00F4356B">
      <w:pPr>
        <w:pStyle w:val="10"/>
        <w:tabs>
          <w:tab w:val="right" w:leader="dot" w:pos="9170"/>
        </w:tabs>
        <w:rPr>
          <w:rFonts w:ascii="Times New Roman" w:eastAsia="Times New Roman" w:hAnsi="Times New Roman"/>
          <w:noProof/>
          <w:kern w:val="0"/>
          <w:sz w:val="24"/>
          <w:lang w:eastAsia="ru-RU"/>
        </w:rPr>
      </w:pPr>
      <w:hyperlink w:anchor="_Toc461110899" w:history="1">
        <w:r w:rsidRPr="00F4356B">
          <w:rPr>
            <w:rStyle w:val="af0"/>
            <w:rFonts w:ascii="Times New Roman" w:hAnsi="Times New Roman"/>
            <w:b/>
            <w:noProof/>
            <w:sz w:val="24"/>
          </w:rPr>
          <w:t>6.  Перечень ресурсов информационно-телекоммуникационной сети «Интернет», необходимых для освоения дисциплины (модуля)</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_Toc461110899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26</w:t>
        </w:r>
        <w:r w:rsidRPr="00F4356B">
          <w:rPr>
            <w:rFonts w:ascii="Times New Roman" w:hAnsi="Times New Roman"/>
            <w:noProof/>
            <w:webHidden/>
            <w:sz w:val="24"/>
          </w:rPr>
          <w:fldChar w:fldCharType="end"/>
        </w:r>
      </w:hyperlink>
    </w:p>
    <w:p w:rsidR="00F4356B" w:rsidRPr="00F4356B" w:rsidRDefault="00F4356B">
      <w:pPr>
        <w:pStyle w:val="10"/>
        <w:tabs>
          <w:tab w:val="right" w:leader="dot" w:pos="9170"/>
        </w:tabs>
        <w:rPr>
          <w:rFonts w:ascii="Times New Roman" w:eastAsia="Times New Roman" w:hAnsi="Times New Roman"/>
          <w:noProof/>
          <w:kern w:val="0"/>
          <w:sz w:val="24"/>
          <w:lang w:eastAsia="ru-RU"/>
        </w:rPr>
      </w:pPr>
      <w:hyperlink w:anchor="_Toc461110900" w:history="1">
        <w:r w:rsidRPr="00F4356B">
          <w:rPr>
            <w:rStyle w:val="af0"/>
            <w:rFonts w:ascii="Times New Roman" w:hAnsi="Times New Roman"/>
            <w:b/>
            <w:noProof/>
            <w:sz w:val="24"/>
          </w:rPr>
          <w:t>8.Перечень информационных технологий, используемых при осуществлении образовательного процесса по дисциплине (модулю)</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_Toc461110900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28</w:t>
        </w:r>
        <w:r w:rsidRPr="00F4356B">
          <w:rPr>
            <w:rFonts w:ascii="Times New Roman" w:hAnsi="Times New Roman"/>
            <w:noProof/>
            <w:webHidden/>
            <w:sz w:val="24"/>
          </w:rPr>
          <w:fldChar w:fldCharType="end"/>
        </w:r>
      </w:hyperlink>
    </w:p>
    <w:p w:rsidR="00F4356B" w:rsidRPr="00F4356B" w:rsidRDefault="00F4356B">
      <w:pPr>
        <w:pStyle w:val="10"/>
        <w:tabs>
          <w:tab w:val="right" w:leader="dot" w:pos="9170"/>
        </w:tabs>
        <w:rPr>
          <w:rFonts w:ascii="Times New Roman" w:eastAsia="Times New Roman" w:hAnsi="Times New Roman"/>
          <w:noProof/>
          <w:kern w:val="0"/>
          <w:sz w:val="24"/>
          <w:lang w:eastAsia="ru-RU"/>
        </w:rPr>
      </w:pPr>
      <w:hyperlink w:anchor="_Toc461110901" w:history="1">
        <w:r w:rsidRPr="00F4356B">
          <w:rPr>
            <w:rStyle w:val="af0"/>
            <w:rFonts w:ascii="Times New Roman" w:hAnsi="Times New Roman"/>
            <w:b/>
            <w:noProof/>
            <w:sz w:val="24"/>
          </w:rPr>
          <w:t>9.Описание материально-технической базы, необходимой для осуществления образовательного процесса по дисциплине (модулю)</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_Toc461110901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28</w:t>
        </w:r>
        <w:r w:rsidRPr="00F4356B">
          <w:rPr>
            <w:rFonts w:ascii="Times New Roman" w:hAnsi="Times New Roman"/>
            <w:noProof/>
            <w:webHidden/>
            <w:sz w:val="24"/>
          </w:rPr>
          <w:fldChar w:fldCharType="end"/>
        </w:r>
      </w:hyperlink>
    </w:p>
    <w:p w:rsidR="00F4356B" w:rsidRPr="00F4356B" w:rsidRDefault="00F4356B">
      <w:pPr>
        <w:pStyle w:val="10"/>
        <w:tabs>
          <w:tab w:val="right" w:leader="dot" w:pos="9170"/>
        </w:tabs>
        <w:rPr>
          <w:rFonts w:ascii="Times New Roman" w:eastAsia="Times New Roman" w:hAnsi="Times New Roman"/>
          <w:noProof/>
          <w:kern w:val="0"/>
          <w:sz w:val="24"/>
          <w:lang w:eastAsia="ru-RU"/>
        </w:rPr>
      </w:pPr>
      <w:hyperlink w:anchor="_Toc461110902" w:history="1">
        <w:r w:rsidRPr="00F4356B">
          <w:rPr>
            <w:rStyle w:val="af0"/>
            <w:rFonts w:ascii="Times New Roman" w:hAnsi="Times New Roman"/>
            <w:b/>
            <w:noProof/>
            <w:sz w:val="24"/>
            <w:lang w:val="x-none"/>
          </w:rPr>
          <w:t>10. Описание наборов демонстрационного оборудования и учебно-методических пособий, обеспечивающих тематические иллюстрации занятий лекционного типа.</w:t>
        </w:r>
        <w:r w:rsidRPr="00F4356B">
          <w:rPr>
            <w:rFonts w:ascii="Times New Roman" w:hAnsi="Times New Roman"/>
            <w:noProof/>
            <w:webHidden/>
            <w:sz w:val="24"/>
          </w:rPr>
          <w:tab/>
        </w:r>
        <w:r w:rsidRPr="00F4356B">
          <w:rPr>
            <w:rFonts w:ascii="Times New Roman" w:hAnsi="Times New Roman"/>
            <w:noProof/>
            <w:webHidden/>
            <w:sz w:val="24"/>
          </w:rPr>
          <w:fldChar w:fldCharType="begin"/>
        </w:r>
        <w:r w:rsidRPr="00F4356B">
          <w:rPr>
            <w:rFonts w:ascii="Times New Roman" w:hAnsi="Times New Roman"/>
            <w:noProof/>
            <w:webHidden/>
            <w:sz w:val="24"/>
          </w:rPr>
          <w:instrText xml:space="preserve"> PAGEREF _Toc461110902 \h </w:instrText>
        </w:r>
        <w:r w:rsidRPr="00F4356B">
          <w:rPr>
            <w:rFonts w:ascii="Times New Roman" w:hAnsi="Times New Roman"/>
            <w:noProof/>
            <w:webHidden/>
            <w:sz w:val="24"/>
          </w:rPr>
        </w:r>
        <w:r w:rsidRPr="00F4356B">
          <w:rPr>
            <w:rFonts w:ascii="Times New Roman" w:hAnsi="Times New Roman"/>
            <w:noProof/>
            <w:webHidden/>
            <w:sz w:val="24"/>
          </w:rPr>
          <w:fldChar w:fldCharType="separate"/>
        </w:r>
        <w:r w:rsidRPr="00F4356B">
          <w:rPr>
            <w:rFonts w:ascii="Times New Roman" w:hAnsi="Times New Roman"/>
            <w:noProof/>
            <w:webHidden/>
            <w:sz w:val="24"/>
          </w:rPr>
          <w:t>29</w:t>
        </w:r>
        <w:r w:rsidRPr="00F4356B">
          <w:rPr>
            <w:rFonts w:ascii="Times New Roman" w:hAnsi="Times New Roman"/>
            <w:noProof/>
            <w:webHidden/>
            <w:sz w:val="24"/>
          </w:rPr>
          <w:fldChar w:fldCharType="end"/>
        </w:r>
      </w:hyperlink>
    </w:p>
    <w:p w:rsidR="0063734E" w:rsidRPr="00F4356B" w:rsidRDefault="0063734E">
      <w:pPr>
        <w:rPr>
          <w:rFonts w:ascii="Times New Roman" w:hAnsi="Times New Roman"/>
          <w:sz w:val="24"/>
        </w:rPr>
      </w:pPr>
      <w:r w:rsidRPr="00F4356B">
        <w:rPr>
          <w:rFonts w:ascii="Times New Roman" w:hAnsi="Times New Roman"/>
          <w:sz w:val="24"/>
        </w:rPr>
        <w:fldChar w:fldCharType="end"/>
      </w:r>
    </w:p>
    <w:p w:rsidR="00B501B4" w:rsidRDefault="00B501B4" w:rsidP="00B501B4">
      <w:pPr>
        <w:tabs>
          <w:tab w:val="left" w:pos="0"/>
        </w:tabs>
        <w:jc w:val="center"/>
        <w:rPr>
          <w:rFonts w:ascii="Times New Roman" w:hAnsi="Times New Roman"/>
          <w:b/>
          <w:sz w:val="28"/>
          <w:szCs w:val="28"/>
        </w:rPr>
      </w:pPr>
    </w:p>
    <w:p w:rsidR="00F16FC1" w:rsidRDefault="00F16FC1" w:rsidP="00B501B4">
      <w:pPr>
        <w:pStyle w:val="ad"/>
        <w:shd w:val="clear" w:color="auto" w:fill="auto"/>
        <w:tabs>
          <w:tab w:val="left" w:pos="927"/>
          <w:tab w:val="left" w:leader="dot" w:pos="8914"/>
          <w:tab w:val="right" w:pos="9342"/>
        </w:tabs>
        <w:ind w:left="480"/>
        <w:rPr>
          <w:b/>
          <w:sz w:val="24"/>
          <w:szCs w:val="24"/>
          <w:lang w:val="ru-RU"/>
        </w:rPr>
      </w:pPr>
    </w:p>
    <w:p w:rsidR="006B690E" w:rsidRDefault="006B690E" w:rsidP="00B501B4">
      <w:pPr>
        <w:pStyle w:val="ad"/>
        <w:shd w:val="clear" w:color="auto" w:fill="auto"/>
        <w:tabs>
          <w:tab w:val="left" w:pos="927"/>
          <w:tab w:val="left" w:leader="dot" w:pos="8914"/>
          <w:tab w:val="right" w:pos="9342"/>
        </w:tabs>
        <w:ind w:left="480"/>
        <w:rPr>
          <w:b/>
          <w:sz w:val="24"/>
          <w:szCs w:val="24"/>
          <w:lang w:val="ru-RU"/>
        </w:rPr>
      </w:pPr>
    </w:p>
    <w:p w:rsidR="00B501B4" w:rsidRDefault="00B501B4" w:rsidP="00B501B4">
      <w:pPr>
        <w:pStyle w:val="ad"/>
        <w:shd w:val="clear" w:color="auto" w:fill="auto"/>
        <w:tabs>
          <w:tab w:val="left" w:pos="927"/>
          <w:tab w:val="left" w:leader="dot" w:pos="8914"/>
          <w:tab w:val="right" w:pos="9342"/>
        </w:tabs>
        <w:ind w:left="480"/>
        <w:rPr>
          <w:b/>
          <w:sz w:val="24"/>
          <w:szCs w:val="24"/>
          <w:lang w:val="ru-RU"/>
        </w:rPr>
      </w:pPr>
    </w:p>
    <w:p w:rsidR="00261D5A" w:rsidRPr="00542F5C" w:rsidRDefault="00261D5A" w:rsidP="00526A1C">
      <w:pPr>
        <w:pStyle w:val="1"/>
        <w:rPr>
          <w:rFonts w:ascii="Times New Roman" w:hAnsi="Times New Roman"/>
          <w:b/>
          <w:szCs w:val="24"/>
        </w:rPr>
      </w:pPr>
      <w:r>
        <w:br w:type="page"/>
      </w:r>
      <w:bookmarkStart w:id="5" w:name="_Toc461110885"/>
      <w:r w:rsidR="00BD379F" w:rsidRPr="00542F5C">
        <w:rPr>
          <w:rFonts w:ascii="Times New Roman" w:hAnsi="Times New Roman"/>
          <w:b/>
          <w:szCs w:val="24"/>
        </w:rPr>
        <w:t>1.</w:t>
      </w:r>
      <w:r w:rsidR="00BD379F" w:rsidRPr="00542F5C">
        <w:rPr>
          <w:sz w:val="32"/>
        </w:rPr>
        <w:t xml:space="preserve"> </w:t>
      </w:r>
      <w:r w:rsidRPr="00542F5C">
        <w:rPr>
          <w:rFonts w:ascii="Times New Roman" w:hAnsi="Times New Roman"/>
          <w:b/>
          <w:szCs w:val="24"/>
        </w:rPr>
        <w:t>Вводная часть</w:t>
      </w:r>
      <w:bookmarkEnd w:id="5"/>
    </w:p>
    <w:p w:rsidR="00261D5A" w:rsidRPr="00542F5C" w:rsidRDefault="00261D5A" w:rsidP="009432EA">
      <w:pPr>
        <w:pStyle w:val="af6"/>
        <w:numPr>
          <w:ilvl w:val="1"/>
          <w:numId w:val="8"/>
        </w:numPr>
        <w:rPr>
          <w:rFonts w:ascii="Times New Roman" w:hAnsi="Times New Roman"/>
          <w:sz w:val="28"/>
        </w:rPr>
      </w:pPr>
      <w:bookmarkStart w:id="6" w:name="_Toc461110886"/>
      <w:r w:rsidRPr="00542F5C">
        <w:rPr>
          <w:rFonts w:ascii="Times New Roman" w:hAnsi="Times New Roman"/>
          <w:sz w:val="28"/>
        </w:rPr>
        <w:t>Цели и задачи освоения учебной дисциплины</w:t>
      </w:r>
      <w:bookmarkEnd w:id="6"/>
    </w:p>
    <w:p w:rsidR="00261D5A" w:rsidRPr="00542F5C" w:rsidRDefault="00261D5A" w:rsidP="00261D5A">
      <w:pPr>
        <w:pStyle w:val="ad"/>
        <w:shd w:val="clear" w:color="auto" w:fill="auto"/>
        <w:tabs>
          <w:tab w:val="left" w:pos="1167"/>
          <w:tab w:val="left" w:leader="dot" w:pos="8914"/>
        </w:tabs>
        <w:ind w:left="720"/>
        <w:rPr>
          <w:rFonts w:ascii="Times New Roman" w:hAnsi="Times New Roman"/>
          <w:sz w:val="28"/>
          <w:szCs w:val="24"/>
        </w:rPr>
      </w:pPr>
    </w:p>
    <w:p w:rsidR="00261D5A" w:rsidRPr="00542F5C" w:rsidRDefault="00261D5A" w:rsidP="00261D5A">
      <w:pPr>
        <w:pStyle w:val="smallofficial"/>
        <w:widowControl w:val="0"/>
        <w:spacing w:before="0" w:beforeAutospacing="0" w:after="0" w:afterAutospacing="0"/>
        <w:ind w:firstLine="708"/>
        <w:jc w:val="both"/>
        <w:rPr>
          <w:rFonts w:eastAsia="Times New Roman"/>
          <w:spacing w:val="7"/>
          <w:sz w:val="28"/>
          <w:shd w:val="clear" w:color="auto" w:fill="FFFFFF"/>
          <w:lang w:val="ru-RU" w:eastAsia="ru-RU"/>
        </w:rPr>
      </w:pPr>
      <w:r w:rsidRPr="00542F5C">
        <w:rPr>
          <w:rFonts w:eastAsia="Times New Roman"/>
          <w:b/>
          <w:spacing w:val="7"/>
          <w:sz w:val="28"/>
          <w:shd w:val="clear" w:color="auto" w:fill="FFFFFF"/>
          <w:lang w:val="ru-RU" w:eastAsia="ru-RU"/>
        </w:rPr>
        <w:t>Целью</w:t>
      </w:r>
      <w:r w:rsidRPr="00542F5C">
        <w:rPr>
          <w:rFonts w:eastAsia="Times New Roman"/>
          <w:spacing w:val="7"/>
          <w:sz w:val="28"/>
          <w:shd w:val="clear" w:color="auto" w:fill="FFFFFF"/>
          <w:lang w:val="ru-RU" w:eastAsia="ru-RU"/>
        </w:rPr>
        <w:t xml:space="preserve"> преподавания дисциплины является освоение студентами </w:t>
      </w:r>
      <w:r w:rsidR="00A713E8" w:rsidRPr="00542F5C">
        <w:rPr>
          <w:sz w:val="28"/>
          <w:szCs w:val="28"/>
        </w:rPr>
        <w:t xml:space="preserve">основных </w:t>
      </w:r>
      <w:r w:rsidR="00A713E8" w:rsidRPr="00542F5C">
        <w:rPr>
          <w:sz w:val="28"/>
        </w:rPr>
        <w:t>приемов математического анализа: дифференцирования, интегрирования, построения графиков, изучения вопросов сходимости, решение дифференциальных уравнений.</w:t>
      </w:r>
    </w:p>
    <w:p w:rsidR="00A713E8" w:rsidRPr="00542F5C" w:rsidRDefault="00A713E8" w:rsidP="00A713E8">
      <w:pPr>
        <w:ind w:firstLine="851"/>
        <w:jc w:val="both"/>
        <w:rPr>
          <w:rFonts w:ascii="Times New Roman" w:eastAsia="Times New Roman" w:hAnsi="Times New Roman"/>
          <w:kern w:val="0"/>
          <w:sz w:val="28"/>
          <w:lang w:eastAsia="ru-RU"/>
        </w:rPr>
      </w:pPr>
      <w:r w:rsidRPr="00542F5C">
        <w:rPr>
          <w:rFonts w:ascii="Times New Roman" w:hAnsi="Times New Roman"/>
          <w:b/>
          <w:sz w:val="28"/>
        </w:rPr>
        <w:t>Задачи</w:t>
      </w:r>
      <w:r w:rsidRPr="00542F5C">
        <w:rPr>
          <w:rFonts w:ascii="Times New Roman" w:hAnsi="Times New Roman"/>
          <w:sz w:val="28"/>
        </w:rPr>
        <w:t xml:space="preserve"> дисциплины заключаются в </w:t>
      </w:r>
      <w:r w:rsidRPr="00542F5C">
        <w:rPr>
          <w:rFonts w:ascii="Times New Roman" w:hAnsi="Times New Roman"/>
          <w:color w:val="000000"/>
          <w:sz w:val="28"/>
        </w:rPr>
        <w:t>развитии следующих знаний, умений и навыков личности</w:t>
      </w:r>
      <w:r w:rsidRPr="00542F5C">
        <w:rPr>
          <w:rFonts w:ascii="Times New Roman" w:hAnsi="Times New Roman"/>
          <w:sz w:val="28"/>
        </w:rPr>
        <w:t>:</w:t>
      </w:r>
    </w:p>
    <w:p w:rsidR="00A713E8" w:rsidRPr="00542F5C" w:rsidRDefault="00A713E8" w:rsidP="009432EA">
      <w:pPr>
        <w:widowControl/>
        <w:numPr>
          <w:ilvl w:val="0"/>
          <w:numId w:val="2"/>
        </w:numPr>
        <w:suppressAutoHyphens w:val="0"/>
        <w:jc w:val="both"/>
        <w:rPr>
          <w:rFonts w:ascii="Times New Roman" w:hAnsi="Times New Roman"/>
          <w:sz w:val="28"/>
        </w:rPr>
      </w:pPr>
      <w:r w:rsidRPr="00542F5C">
        <w:rPr>
          <w:rFonts w:ascii="Times New Roman" w:hAnsi="Times New Roman"/>
          <w:sz w:val="28"/>
        </w:rPr>
        <w:t xml:space="preserve">дать полное представление об основных понятиях математического анализа; </w:t>
      </w:r>
    </w:p>
    <w:p w:rsidR="00A713E8" w:rsidRPr="00542F5C" w:rsidRDefault="00A713E8" w:rsidP="009432EA">
      <w:pPr>
        <w:widowControl/>
        <w:numPr>
          <w:ilvl w:val="0"/>
          <w:numId w:val="2"/>
        </w:numPr>
        <w:suppressAutoHyphens w:val="0"/>
        <w:jc w:val="both"/>
        <w:rPr>
          <w:rFonts w:ascii="Times New Roman" w:hAnsi="Times New Roman"/>
          <w:sz w:val="28"/>
        </w:rPr>
      </w:pPr>
      <w:r w:rsidRPr="00542F5C">
        <w:rPr>
          <w:rFonts w:ascii="Times New Roman" w:hAnsi="Times New Roman"/>
          <w:sz w:val="28"/>
        </w:rPr>
        <w:t xml:space="preserve">научить пользоваться полученными знаниями – доказывать теоремы, устанавливать связи между различными понятиями и с другими областями математики; </w:t>
      </w:r>
    </w:p>
    <w:p w:rsidR="00A713E8" w:rsidRPr="00542F5C" w:rsidRDefault="00A713E8" w:rsidP="009432EA">
      <w:pPr>
        <w:widowControl/>
        <w:numPr>
          <w:ilvl w:val="0"/>
          <w:numId w:val="2"/>
        </w:numPr>
        <w:suppressAutoHyphens w:val="0"/>
        <w:jc w:val="both"/>
        <w:rPr>
          <w:rFonts w:ascii="Times New Roman" w:hAnsi="Times New Roman"/>
          <w:sz w:val="28"/>
        </w:rPr>
      </w:pPr>
      <w:r w:rsidRPr="00542F5C">
        <w:rPr>
          <w:rFonts w:ascii="Times New Roman" w:hAnsi="Times New Roman"/>
          <w:sz w:val="28"/>
        </w:rPr>
        <w:t xml:space="preserve">заложить основы математического мышления, использования математического языка; </w:t>
      </w:r>
    </w:p>
    <w:p w:rsidR="00A713E8" w:rsidRPr="00542F5C" w:rsidRDefault="00A713E8" w:rsidP="009432EA">
      <w:pPr>
        <w:widowControl/>
        <w:numPr>
          <w:ilvl w:val="0"/>
          <w:numId w:val="2"/>
        </w:numPr>
        <w:suppressAutoHyphens w:val="0"/>
        <w:jc w:val="both"/>
        <w:rPr>
          <w:rFonts w:ascii="Times New Roman" w:hAnsi="Times New Roman"/>
          <w:sz w:val="28"/>
        </w:rPr>
      </w:pPr>
      <w:r w:rsidRPr="00542F5C">
        <w:rPr>
          <w:rFonts w:ascii="Times New Roman" w:hAnsi="Times New Roman"/>
          <w:sz w:val="28"/>
        </w:rPr>
        <w:t xml:space="preserve">научить решать задачи и упражнения, используя определения, теоремы и технические приёмы; </w:t>
      </w:r>
    </w:p>
    <w:p w:rsidR="00261D5A" w:rsidRPr="00542F5C" w:rsidRDefault="00A713E8" w:rsidP="009432EA">
      <w:pPr>
        <w:pStyle w:val="smallofficial"/>
        <w:widowControl w:val="0"/>
        <w:numPr>
          <w:ilvl w:val="0"/>
          <w:numId w:val="2"/>
        </w:numPr>
        <w:spacing w:before="0" w:beforeAutospacing="0" w:after="0" w:afterAutospacing="0"/>
        <w:jc w:val="both"/>
        <w:rPr>
          <w:rFonts w:eastAsia="Times New Roman"/>
          <w:spacing w:val="7"/>
          <w:sz w:val="28"/>
          <w:shd w:val="clear" w:color="auto" w:fill="FFFFFF"/>
          <w:lang w:val="ru-RU" w:eastAsia="ru-RU"/>
        </w:rPr>
      </w:pPr>
      <w:r w:rsidRPr="00542F5C">
        <w:rPr>
          <w:sz w:val="28"/>
        </w:rPr>
        <w:t>показать возможные приложения полученных знаний в различных областях.</w:t>
      </w:r>
      <w:r w:rsidR="005F6101" w:rsidRPr="00542F5C">
        <w:rPr>
          <w:rFonts w:eastAsia="Times New Roman"/>
          <w:spacing w:val="7"/>
          <w:sz w:val="28"/>
          <w:shd w:val="clear" w:color="auto" w:fill="FFFFFF"/>
          <w:lang w:eastAsia="ru-RU"/>
        </w:rPr>
        <w:t xml:space="preserve"> </w:t>
      </w:r>
    </w:p>
    <w:p w:rsidR="00B501B4" w:rsidRPr="00542F5C" w:rsidRDefault="00B501B4" w:rsidP="00B501B4">
      <w:pPr>
        <w:pStyle w:val="ad"/>
        <w:shd w:val="clear" w:color="auto" w:fill="auto"/>
        <w:tabs>
          <w:tab w:val="left" w:pos="927"/>
          <w:tab w:val="left" w:leader="dot" w:pos="8914"/>
          <w:tab w:val="right" w:pos="9342"/>
        </w:tabs>
        <w:ind w:left="480"/>
        <w:rPr>
          <w:rFonts w:ascii="Times New Roman" w:hAnsi="Times New Roman"/>
          <w:b/>
          <w:sz w:val="28"/>
          <w:szCs w:val="24"/>
          <w:lang w:val="ru-RU"/>
        </w:rPr>
      </w:pPr>
    </w:p>
    <w:p w:rsidR="005F6101" w:rsidRPr="00542F5C" w:rsidRDefault="005F6101" w:rsidP="00B501B4">
      <w:pPr>
        <w:pStyle w:val="ad"/>
        <w:shd w:val="clear" w:color="auto" w:fill="auto"/>
        <w:tabs>
          <w:tab w:val="left" w:pos="927"/>
          <w:tab w:val="left" w:leader="dot" w:pos="8914"/>
          <w:tab w:val="right" w:pos="9342"/>
        </w:tabs>
        <w:ind w:left="480"/>
        <w:rPr>
          <w:rFonts w:ascii="Times New Roman" w:hAnsi="Times New Roman"/>
          <w:b/>
          <w:sz w:val="28"/>
          <w:szCs w:val="24"/>
          <w:lang w:val="ru-RU"/>
        </w:rPr>
      </w:pPr>
    </w:p>
    <w:p w:rsidR="005F6101" w:rsidRPr="00542F5C" w:rsidRDefault="005F6101" w:rsidP="009432EA">
      <w:pPr>
        <w:pStyle w:val="af6"/>
        <w:numPr>
          <w:ilvl w:val="1"/>
          <w:numId w:val="8"/>
        </w:numPr>
        <w:rPr>
          <w:rFonts w:ascii="Times New Roman" w:hAnsi="Times New Roman"/>
          <w:sz w:val="28"/>
        </w:rPr>
      </w:pPr>
      <w:bookmarkStart w:id="7" w:name="_Toc461110887"/>
      <w:r w:rsidRPr="00542F5C">
        <w:rPr>
          <w:rFonts w:ascii="Times New Roman" w:hAnsi="Times New Roman"/>
          <w:sz w:val="28"/>
        </w:rPr>
        <w:t>Место учебной дисциплины в структуре образовательной программы</w:t>
      </w:r>
      <w:bookmarkEnd w:id="7"/>
    </w:p>
    <w:p w:rsidR="005F6101" w:rsidRPr="00542F5C" w:rsidRDefault="005F6101" w:rsidP="005F6101">
      <w:pPr>
        <w:pStyle w:val="ad"/>
        <w:shd w:val="clear" w:color="auto" w:fill="auto"/>
        <w:tabs>
          <w:tab w:val="left" w:pos="1167"/>
          <w:tab w:val="left" w:leader="dot" w:pos="8914"/>
        </w:tabs>
        <w:ind w:left="720"/>
        <w:rPr>
          <w:rFonts w:ascii="Times New Roman" w:hAnsi="Times New Roman"/>
          <w:sz w:val="28"/>
          <w:szCs w:val="24"/>
          <w:lang w:val="ru-RU"/>
        </w:rPr>
      </w:pPr>
    </w:p>
    <w:p w:rsidR="00A713E8" w:rsidRPr="00542F5C" w:rsidRDefault="005F6101" w:rsidP="00A713E8">
      <w:pPr>
        <w:jc w:val="both"/>
        <w:rPr>
          <w:rFonts w:ascii="Times New Roman" w:eastAsia="Times New Roman" w:hAnsi="Times New Roman"/>
          <w:spacing w:val="7"/>
          <w:kern w:val="0"/>
          <w:sz w:val="28"/>
          <w:shd w:val="clear" w:color="auto" w:fill="FFFFFF"/>
          <w:lang w:eastAsia="ru-RU"/>
        </w:rPr>
      </w:pPr>
      <w:r w:rsidRPr="00542F5C">
        <w:rPr>
          <w:rFonts w:ascii="Times New Roman" w:eastAsia="Times New Roman" w:hAnsi="Times New Roman"/>
          <w:spacing w:val="7"/>
          <w:kern w:val="0"/>
          <w:sz w:val="28"/>
          <w:shd w:val="clear" w:color="auto" w:fill="FFFFFF"/>
          <w:lang w:val="ru-RU" w:eastAsia="ru-RU"/>
        </w:rPr>
        <w:t xml:space="preserve">Дисциплина относится к </w:t>
      </w:r>
      <w:r w:rsidR="00E51F00">
        <w:rPr>
          <w:rFonts w:ascii="Times New Roman" w:eastAsia="Times New Roman" w:hAnsi="Times New Roman"/>
          <w:spacing w:val="7"/>
          <w:kern w:val="0"/>
          <w:sz w:val="28"/>
          <w:shd w:val="clear" w:color="auto" w:fill="FFFFFF"/>
          <w:lang w:eastAsia="ru-RU"/>
        </w:rPr>
        <w:t>базовая части дисциплин</w:t>
      </w:r>
      <w:r w:rsidRPr="00542F5C">
        <w:rPr>
          <w:rFonts w:ascii="Times New Roman" w:eastAsia="Times New Roman" w:hAnsi="Times New Roman"/>
          <w:spacing w:val="7"/>
          <w:kern w:val="0"/>
          <w:sz w:val="28"/>
          <w:shd w:val="clear" w:color="auto" w:fill="FFFFFF"/>
          <w:lang w:val="ru-RU" w:eastAsia="ru-RU"/>
        </w:rPr>
        <w:t xml:space="preserve">. </w:t>
      </w:r>
      <w:r w:rsidR="00A713E8" w:rsidRPr="00542F5C">
        <w:rPr>
          <w:rFonts w:ascii="Times New Roman" w:eastAsia="Times New Roman" w:hAnsi="Times New Roman"/>
          <w:spacing w:val="7"/>
          <w:kern w:val="0"/>
          <w:sz w:val="28"/>
          <w:shd w:val="clear" w:color="auto" w:fill="FFFFFF"/>
          <w:lang w:eastAsia="ru-RU"/>
        </w:rPr>
        <w:t>Основа дисциплины состоит из базовых знаний полученных студентами из школьного курса «Алгебра. Начала анализа».</w:t>
      </w:r>
    </w:p>
    <w:p w:rsidR="00961C37" w:rsidRPr="00542F5C" w:rsidRDefault="00961C37" w:rsidP="00A713E8">
      <w:pPr>
        <w:jc w:val="both"/>
        <w:rPr>
          <w:rFonts w:ascii="Times New Roman" w:eastAsia="Times New Roman" w:hAnsi="Times New Roman"/>
          <w:spacing w:val="7"/>
          <w:kern w:val="0"/>
          <w:sz w:val="28"/>
          <w:shd w:val="clear" w:color="auto" w:fill="FFFFFF"/>
          <w:lang w:eastAsia="ru-RU"/>
        </w:rPr>
      </w:pPr>
      <w:r w:rsidRPr="00542F5C">
        <w:rPr>
          <w:rFonts w:ascii="Times New Roman" w:eastAsia="Times New Roman" w:hAnsi="Times New Roman"/>
          <w:spacing w:val="7"/>
          <w:kern w:val="0"/>
          <w:sz w:val="28"/>
          <w:shd w:val="clear" w:color="auto" w:fill="FFFFFF"/>
          <w:lang w:eastAsia="ru-RU"/>
        </w:rPr>
        <w:t xml:space="preserve">Знания, полученные </w:t>
      </w:r>
      <w:r w:rsidR="000D5421" w:rsidRPr="00542F5C">
        <w:rPr>
          <w:rFonts w:ascii="Times New Roman" w:eastAsia="Times New Roman" w:hAnsi="Times New Roman"/>
          <w:spacing w:val="7"/>
          <w:kern w:val="0"/>
          <w:sz w:val="28"/>
          <w:shd w:val="clear" w:color="auto" w:fill="FFFFFF"/>
          <w:lang w:eastAsia="ru-RU"/>
        </w:rPr>
        <w:t>в данной дисциплине, могут быть использованы при изучении следующих дисциплин: «</w:t>
      </w:r>
      <w:r w:rsidR="00A713E8" w:rsidRPr="00542F5C">
        <w:rPr>
          <w:rFonts w:ascii="Times New Roman" w:eastAsia="Times New Roman" w:hAnsi="Times New Roman"/>
          <w:spacing w:val="7"/>
          <w:kern w:val="0"/>
          <w:sz w:val="28"/>
          <w:shd w:val="clear" w:color="auto" w:fill="FFFFFF"/>
          <w:lang w:eastAsia="ru-RU"/>
        </w:rPr>
        <w:t>Теория вероятностей и математическая статистика</w:t>
      </w:r>
      <w:r w:rsidR="000D5421" w:rsidRPr="00542F5C">
        <w:rPr>
          <w:rFonts w:ascii="Times New Roman" w:eastAsia="Times New Roman" w:hAnsi="Times New Roman"/>
          <w:spacing w:val="7"/>
          <w:kern w:val="0"/>
          <w:sz w:val="28"/>
          <w:shd w:val="clear" w:color="auto" w:fill="FFFFFF"/>
          <w:lang w:eastAsia="ru-RU"/>
        </w:rPr>
        <w:t>», «</w:t>
      </w:r>
      <w:r w:rsidR="00A713E8" w:rsidRPr="00542F5C">
        <w:rPr>
          <w:rFonts w:ascii="Times New Roman" w:eastAsia="Times New Roman" w:hAnsi="Times New Roman"/>
          <w:spacing w:val="7"/>
          <w:kern w:val="0"/>
          <w:sz w:val="28"/>
          <w:shd w:val="clear" w:color="auto" w:fill="FFFFFF"/>
          <w:lang w:eastAsia="ru-RU"/>
        </w:rPr>
        <w:t>Вычислительная математика</w:t>
      </w:r>
      <w:r w:rsidR="000D5421" w:rsidRPr="00542F5C">
        <w:rPr>
          <w:rFonts w:ascii="Times New Roman" w:eastAsia="Times New Roman" w:hAnsi="Times New Roman"/>
          <w:spacing w:val="7"/>
          <w:kern w:val="0"/>
          <w:sz w:val="28"/>
          <w:shd w:val="clear" w:color="auto" w:fill="FFFFFF"/>
          <w:lang w:eastAsia="ru-RU"/>
        </w:rPr>
        <w:t>»</w:t>
      </w:r>
      <w:r w:rsidR="00A713E8" w:rsidRPr="00542F5C">
        <w:rPr>
          <w:rFonts w:ascii="Times New Roman" w:eastAsia="Times New Roman" w:hAnsi="Times New Roman"/>
          <w:spacing w:val="7"/>
          <w:kern w:val="0"/>
          <w:sz w:val="28"/>
          <w:shd w:val="clear" w:color="auto" w:fill="FFFFFF"/>
          <w:lang w:eastAsia="ru-RU"/>
        </w:rPr>
        <w:t>, «Электротехника, электроника и схемотехника»</w:t>
      </w:r>
      <w:r w:rsidR="000D5421" w:rsidRPr="00542F5C">
        <w:rPr>
          <w:rFonts w:ascii="Times New Roman" w:eastAsia="Times New Roman" w:hAnsi="Times New Roman"/>
          <w:spacing w:val="7"/>
          <w:kern w:val="0"/>
          <w:sz w:val="28"/>
          <w:shd w:val="clear" w:color="auto" w:fill="FFFFFF"/>
          <w:lang w:eastAsia="ru-RU"/>
        </w:rPr>
        <w:t xml:space="preserve">. </w:t>
      </w:r>
    </w:p>
    <w:p w:rsidR="005F6101" w:rsidRPr="00542F5C" w:rsidRDefault="00016153" w:rsidP="00016153">
      <w:pPr>
        <w:pStyle w:val="ad"/>
        <w:shd w:val="clear" w:color="auto" w:fill="auto"/>
        <w:tabs>
          <w:tab w:val="left" w:pos="1167"/>
          <w:tab w:val="left" w:leader="dot" w:pos="8914"/>
        </w:tabs>
        <w:rPr>
          <w:rFonts w:ascii="Times New Roman" w:hAnsi="Times New Roman"/>
          <w:sz w:val="28"/>
          <w:szCs w:val="24"/>
          <w:lang w:val="ru-RU"/>
        </w:rPr>
      </w:pPr>
      <w:r>
        <w:rPr>
          <w:rFonts w:ascii="Times New Roman" w:hAnsi="Times New Roman"/>
          <w:sz w:val="28"/>
          <w:szCs w:val="24"/>
          <w:lang w:val="ru-RU"/>
        </w:rPr>
        <w:t>Дисциплина изучается на 1</w:t>
      </w:r>
      <w:r w:rsidRPr="00016153">
        <w:rPr>
          <w:rFonts w:ascii="Times New Roman" w:hAnsi="Times New Roman"/>
          <w:sz w:val="28"/>
          <w:szCs w:val="24"/>
          <w:lang w:val="ru-RU"/>
        </w:rPr>
        <w:t xml:space="preserve"> курсе в 1-</w:t>
      </w:r>
      <w:r>
        <w:rPr>
          <w:rFonts w:ascii="Times New Roman" w:hAnsi="Times New Roman"/>
          <w:sz w:val="28"/>
          <w:szCs w:val="24"/>
          <w:lang w:val="ru-RU"/>
        </w:rPr>
        <w:t>2</w:t>
      </w:r>
      <w:r w:rsidRPr="00016153">
        <w:rPr>
          <w:rFonts w:ascii="Times New Roman" w:hAnsi="Times New Roman"/>
          <w:sz w:val="28"/>
          <w:szCs w:val="24"/>
          <w:lang w:val="ru-RU"/>
        </w:rPr>
        <w:t xml:space="preserve"> семестрах.</w:t>
      </w:r>
    </w:p>
    <w:p w:rsidR="005F6101" w:rsidRDefault="005F6101" w:rsidP="005F6101">
      <w:pPr>
        <w:pStyle w:val="ad"/>
        <w:shd w:val="clear" w:color="auto" w:fill="auto"/>
        <w:tabs>
          <w:tab w:val="left" w:pos="1167"/>
          <w:tab w:val="left" w:leader="dot" w:pos="8914"/>
        </w:tabs>
        <w:ind w:left="720"/>
        <w:rPr>
          <w:rFonts w:ascii="Times New Roman" w:hAnsi="Times New Roman"/>
          <w:sz w:val="28"/>
          <w:szCs w:val="24"/>
          <w:lang w:val="ru-RU"/>
        </w:rPr>
      </w:pPr>
    </w:p>
    <w:p w:rsidR="00287AF0" w:rsidRPr="00542F5C" w:rsidRDefault="00287AF0" w:rsidP="005F6101">
      <w:pPr>
        <w:pStyle w:val="ad"/>
        <w:shd w:val="clear" w:color="auto" w:fill="auto"/>
        <w:tabs>
          <w:tab w:val="left" w:pos="1167"/>
          <w:tab w:val="left" w:leader="dot" w:pos="8914"/>
        </w:tabs>
        <w:ind w:left="720"/>
        <w:rPr>
          <w:rFonts w:ascii="Times New Roman" w:hAnsi="Times New Roman"/>
          <w:sz w:val="28"/>
          <w:szCs w:val="24"/>
          <w:lang w:val="ru-RU"/>
        </w:rPr>
      </w:pPr>
    </w:p>
    <w:p w:rsidR="005F6101" w:rsidRPr="00542F5C" w:rsidRDefault="005F6101" w:rsidP="009432EA">
      <w:pPr>
        <w:pStyle w:val="af6"/>
        <w:numPr>
          <w:ilvl w:val="1"/>
          <w:numId w:val="8"/>
        </w:numPr>
        <w:rPr>
          <w:rFonts w:ascii="Times New Roman" w:hAnsi="Times New Roman"/>
          <w:sz w:val="28"/>
        </w:rPr>
      </w:pPr>
      <w:bookmarkStart w:id="8" w:name="_Toc461110888"/>
      <w:r w:rsidRPr="00542F5C">
        <w:rPr>
          <w:rFonts w:ascii="Times New Roman" w:hAnsi="Times New Roman"/>
          <w:sz w:val="28"/>
        </w:rPr>
        <w:t>Перечень планируемых результатов обучения, соотнесенных с планируемыми результатами освоения образовательной программы</w:t>
      </w:r>
      <w:bookmarkEnd w:id="8"/>
    </w:p>
    <w:p w:rsidR="004D38CF" w:rsidRPr="00542F5C" w:rsidRDefault="004D38CF" w:rsidP="004D38CF">
      <w:pPr>
        <w:pStyle w:val="ad"/>
        <w:shd w:val="clear" w:color="auto" w:fill="auto"/>
        <w:tabs>
          <w:tab w:val="left" w:pos="1167"/>
          <w:tab w:val="left" w:leader="dot" w:pos="8914"/>
        </w:tabs>
        <w:ind w:left="720"/>
        <w:rPr>
          <w:rFonts w:ascii="Times New Roman" w:hAnsi="Times New Roman"/>
          <w:sz w:val="28"/>
          <w:szCs w:val="24"/>
          <w:lang w:val="ru-RU"/>
        </w:rPr>
      </w:pPr>
    </w:p>
    <w:p w:rsidR="00287AF0" w:rsidRPr="00E51F00" w:rsidRDefault="00287AF0" w:rsidP="00287AF0">
      <w:pPr>
        <w:jc w:val="both"/>
        <w:rPr>
          <w:rFonts w:ascii="Times New Roman" w:hAnsi="Times New Roman"/>
          <w:i/>
          <w:sz w:val="28"/>
          <w:szCs w:val="28"/>
        </w:rPr>
      </w:pPr>
      <w:r w:rsidRPr="00E51F00">
        <w:rPr>
          <w:rFonts w:ascii="Times New Roman" w:hAnsi="Times New Roman"/>
          <w:bCs/>
          <w:sz w:val="28"/>
          <w:szCs w:val="28"/>
        </w:rPr>
        <w:t xml:space="preserve">В результате освоения дисциплины </w:t>
      </w:r>
      <w:r w:rsidRPr="00E51F00">
        <w:rPr>
          <w:rFonts w:ascii="Times New Roman" w:hAnsi="Times New Roman"/>
          <w:sz w:val="28"/>
          <w:szCs w:val="28"/>
        </w:rPr>
        <w:t xml:space="preserve">обучающийся должен </w:t>
      </w:r>
      <w:r w:rsidRPr="00E51F00">
        <w:rPr>
          <w:rFonts w:ascii="Times New Roman" w:hAnsi="Times New Roman"/>
          <w:spacing w:val="-3"/>
          <w:sz w:val="28"/>
          <w:szCs w:val="28"/>
        </w:rPr>
        <w:t>овладеть сл</w:t>
      </w:r>
      <w:r w:rsidRPr="00E51F00">
        <w:rPr>
          <w:rFonts w:ascii="Times New Roman" w:hAnsi="Times New Roman"/>
          <w:spacing w:val="-3"/>
          <w:sz w:val="28"/>
          <w:szCs w:val="28"/>
        </w:rPr>
        <w:t>е</w:t>
      </w:r>
      <w:r w:rsidRPr="00E51F00">
        <w:rPr>
          <w:rFonts w:ascii="Times New Roman" w:hAnsi="Times New Roman"/>
          <w:spacing w:val="-3"/>
          <w:sz w:val="28"/>
          <w:szCs w:val="28"/>
        </w:rPr>
        <w:t xml:space="preserve">дующими </w:t>
      </w:r>
      <w:r w:rsidRPr="00E51F00">
        <w:rPr>
          <w:rFonts w:ascii="Times New Roman" w:hAnsi="Times New Roman"/>
          <w:bCs/>
          <w:spacing w:val="-3"/>
          <w:sz w:val="28"/>
          <w:szCs w:val="28"/>
        </w:rPr>
        <w:t xml:space="preserve">результатами обучения по дисциплине </w:t>
      </w:r>
      <w:r w:rsidRPr="00E51F00">
        <w:rPr>
          <w:rFonts w:ascii="Times New Roman" w:hAnsi="Times New Roman"/>
          <w:bCs/>
          <w:sz w:val="28"/>
          <w:szCs w:val="28"/>
        </w:rPr>
        <w:t>(модулю)</w:t>
      </w:r>
      <w:r w:rsidRPr="00E51F00">
        <w:rPr>
          <w:rFonts w:ascii="Times New Roman" w:hAnsi="Times New Roman"/>
          <w:sz w:val="28"/>
          <w:szCs w:val="28"/>
        </w:rPr>
        <w:t>:</w:t>
      </w:r>
      <w:r w:rsidRPr="00E51F00">
        <w:rPr>
          <w:rFonts w:ascii="Times New Roman" w:hAnsi="Times New Roman"/>
          <w:bCs/>
          <w:sz w:val="28"/>
          <w:szCs w:val="28"/>
        </w:rPr>
        <w:t xml:space="preserve"> </w:t>
      </w:r>
    </w:p>
    <w:p w:rsidR="00287AF0" w:rsidRDefault="00287AF0" w:rsidP="00287AF0">
      <w:pPr>
        <w:ind w:left="360"/>
      </w:pPr>
    </w:p>
    <w:tbl>
      <w:tblPr>
        <w:tblW w:w="5000" w:type="pct"/>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1566"/>
        <w:gridCol w:w="3762"/>
        <w:gridCol w:w="4068"/>
      </w:tblGrid>
      <w:tr w:rsidR="00287AF0" w:rsidRPr="00E51F00" w:rsidTr="00A851AF">
        <w:tblPrEx>
          <w:tblCellMar>
            <w:top w:w="0" w:type="dxa"/>
            <w:bottom w:w="0" w:type="dxa"/>
          </w:tblCellMar>
        </w:tblPrEx>
        <w:trPr>
          <w:trHeight w:val="367"/>
        </w:trPr>
        <w:tc>
          <w:tcPr>
            <w:tcW w:w="833" w:type="pct"/>
            <w:tcBorders>
              <w:top w:val="single" w:sz="8" w:space="0" w:color="000000"/>
              <w:left w:val="single" w:sz="8" w:space="0" w:color="000000"/>
              <w:bottom w:val="single" w:sz="8" w:space="0" w:color="000000"/>
              <w:right w:val="single" w:sz="8" w:space="0" w:color="000000"/>
            </w:tcBorders>
          </w:tcPr>
          <w:p w:rsidR="00287AF0" w:rsidRPr="00E51F00" w:rsidRDefault="00287AF0" w:rsidP="00A851AF">
            <w:pPr>
              <w:pStyle w:val="afa"/>
              <w:jc w:val="center"/>
              <w:rPr>
                <w:i/>
                <w:iCs/>
                <w:color w:val="000000"/>
                <w:sz w:val="20"/>
                <w:szCs w:val="20"/>
              </w:rPr>
            </w:pPr>
            <w:r w:rsidRPr="00E51F00">
              <w:rPr>
                <w:sz w:val="20"/>
                <w:szCs w:val="20"/>
              </w:rPr>
              <w:t>Коды компетенции (по ФГОС)</w:t>
            </w:r>
          </w:p>
        </w:tc>
        <w:tc>
          <w:tcPr>
            <w:tcW w:w="2002" w:type="pct"/>
            <w:tcBorders>
              <w:top w:val="single" w:sz="8" w:space="0" w:color="000000"/>
              <w:left w:val="single" w:sz="8" w:space="0" w:color="000000"/>
              <w:bottom w:val="single" w:sz="8" w:space="0" w:color="000000"/>
              <w:right w:val="single" w:sz="8" w:space="0" w:color="000000"/>
            </w:tcBorders>
          </w:tcPr>
          <w:p w:rsidR="00287AF0" w:rsidRPr="00E51F00" w:rsidRDefault="00287AF0" w:rsidP="00A851AF">
            <w:pPr>
              <w:pStyle w:val="afa"/>
              <w:jc w:val="center"/>
              <w:rPr>
                <w:sz w:val="20"/>
                <w:szCs w:val="20"/>
              </w:rPr>
            </w:pPr>
            <w:r w:rsidRPr="00E51F00">
              <w:rPr>
                <w:sz w:val="20"/>
                <w:szCs w:val="20"/>
              </w:rPr>
              <w:t xml:space="preserve">Результаты освоения ОП </w:t>
            </w:r>
            <w:r w:rsidRPr="00E51F00">
              <w:rPr>
                <w:sz w:val="20"/>
                <w:szCs w:val="20"/>
              </w:rPr>
              <w:br/>
              <w:t>Содержание компетенций согласно ФГОС</w:t>
            </w:r>
          </w:p>
        </w:tc>
        <w:tc>
          <w:tcPr>
            <w:tcW w:w="2165" w:type="pct"/>
            <w:tcBorders>
              <w:top w:val="single" w:sz="8" w:space="0" w:color="000000"/>
              <w:left w:val="single" w:sz="8" w:space="0" w:color="000000"/>
              <w:bottom w:val="single" w:sz="8" w:space="0" w:color="000000"/>
              <w:right w:val="single" w:sz="8" w:space="0" w:color="000000"/>
            </w:tcBorders>
          </w:tcPr>
          <w:p w:rsidR="00287AF0" w:rsidRPr="00E51F00" w:rsidRDefault="00287AF0" w:rsidP="00A851AF">
            <w:pPr>
              <w:pStyle w:val="afa"/>
              <w:jc w:val="center"/>
              <w:rPr>
                <w:i/>
                <w:iCs/>
                <w:sz w:val="20"/>
                <w:szCs w:val="20"/>
              </w:rPr>
            </w:pPr>
            <w:r w:rsidRPr="00E51F00">
              <w:rPr>
                <w:sz w:val="20"/>
                <w:szCs w:val="20"/>
              </w:rPr>
              <w:t>Перечень планируемых результатов обучения по дисциплине</w:t>
            </w:r>
          </w:p>
        </w:tc>
      </w:tr>
      <w:tr w:rsidR="00287AF0" w:rsidRPr="00E51F00" w:rsidTr="00A851AF">
        <w:tblPrEx>
          <w:tblCellMar>
            <w:top w:w="0" w:type="dxa"/>
            <w:bottom w:w="0" w:type="dxa"/>
          </w:tblCellMar>
        </w:tblPrEx>
        <w:trPr>
          <w:trHeight w:val="271"/>
        </w:trPr>
        <w:tc>
          <w:tcPr>
            <w:tcW w:w="833" w:type="pct"/>
            <w:tcBorders>
              <w:top w:val="single" w:sz="8" w:space="0" w:color="000000"/>
              <w:left w:val="single" w:sz="8" w:space="0" w:color="000000"/>
              <w:bottom w:val="single" w:sz="8" w:space="0" w:color="000000"/>
              <w:right w:val="single" w:sz="8" w:space="0" w:color="000000"/>
            </w:tcBorders>
          </w:tcPr>
          <w:p w:rsidR="00287AF0" w:rsidRPr="00E51F00" w:rsidRDefault="00E51F00" w:rsidP="00A851AF">
            <w:pPr>
              <w:pStyle w:val="afa"/>
              <w:rPr>
                <w:color w:val="000000"/>
                <w:sz w:val="20"/>
                <w:szCs w:val="20"/>
              </w:rPr>
            </w:pPr>
            <w:r w:rsidRPr="00E51F00">
              <w:rPr>
                <w:color w:val="000000"/>
                <w:sz w:val="20"/>
                <w:szCs w:val="20"/>
              </w:rPr>
              <w:t>ОК-7</w:t>
            </w:r>
          </w:p>
        </w:tc>
        <w:tc>
          <w:tcPr>
            <w:tcW w:w="2002" w:type="pct"/>
            <w:tcBorders>
              <w:top w:val="single" w:sz="8" w:space="0" w:color="000000"/>
              <w:left w:val="single" w:sz="8" w:space="0" w:color="000000"/>
              <w:bottom w:val="single" w:sz="8" w:space="0" w:color="000000"/>
              <w:right w:val="single" w:sz="8" w:space="0" w:color="000000"/>
            </w:tcBorders>
          </w:tcPr>
          <w:p w:rsidR="00287AF0" w:rsidRPr="00E51F00" w:rsidRDefault="00E51F00" w:rsidP="00A851AF">
            <w:pPr>
              <w:pStyle w:val="afa"/>
              <w:jc w:val="both"/>
              <w:rPr>
                <w:sz w:val="20"/>
                <w:szCs w:val="20"/>
              </w:rPr>
            </w:pPr>
            <w:r w:rsidRPr="00E51F00">
              <w:rPr>
                <w:sz w:val="20"/>
                <w:szCs w:val="20"/>
              </w:rPr>
              <w:t>способностью к самоорганизации и самообразованию</w:t>
            </w:r>
          </w:p>
        </w:tc>
        <w:tc>
          <w:tcPr>
            <w:tcW w:w="2165" w:type="pct"/>
            <w:tcBorders>
              <w:top w:val="single" w:sz="8" w:space="0" w:color="000000"/>
              <w:left w:val="single" w:sz="8" w:space="0" w:color="000000"/>
              <w:bottom w:val="single" w:sz="8" w:space="0" w:color="000000"/>
              <w:right w:val="single" w:sz="8" w:space="0" w:color="000000"/>
            </w:tcBorders>
          </w:tcPr>
          <w:p w:rsidR="00E51F00" w:rsidRPr="00E51F00" w:rsidRDefault="00E51F00" w:rsidP="00E51F00">
            <w:pPr>
              <w:pStyle w:val="afa"/>
              <w:rPr>
                <w:sz w:val="20"/>
                <w:szCs w:val="20"/>
              </w:rPr>
            </w:pPr>
            <w:r w:rsidRPr="00E51F00">
              <w:rPr>
                <w:sz w:val="20"/>
                <w:szCs w:val="20"/>
              </w:rPr>
              <w:t>Уметь: использовать информационные ресурсы для решения профессиональных задач, владения программным обеспечение для ПК;</w:t>
            </w:r>
          </w:p>
          <w:p w:rsidR="00287AF0" w:rsidRPr="00E51F00" w:rsidRDefault="00E51F00" w:rsidP="00E51F00">
            <w:pPr>
              <w:pStyle w:val="afa"/>
              <w:jc w:val="both"/>
              <w:rPr>
                <w:sz w:val="20"/>
                <w:szCs w:val="20"/>
              </w:rPr>
            </w:pPr>
            <w:r w:rsidRPr="00E51F00">
              <w:rPr>
                <w:sz w:val="20"/>
                <w:szCs w:val="20"/>
              </w:rPr>
              <w:t>Владеть: различными методами решения практических задач</w:t>
            </w:r>
          </w:p>
        </w:tc>
      </w:tr>
      <w:tr w:rsidR="00287AF0" w:rsidRPr="00E51F00" w:rsidTr="00A851AF">
        <w:tblPrEx>
          <w:tblCellMar>
            <w:top w:w="0" w:type="dxa"/>
            <w:bottom w:w="0" w:type="dxa"/>
          </w:tblCellMar>
        </w:tblPrEx>
        <w:trPr>
          <w:trHeight w:val="271"/>
        </w:trPr>
        <w:tc>
          <w:tcPr>
            <w:tcW w:w="833" w:type="pct"/>
            <w:tcBorders>
              <w:top w:val="single" w:sz="8" w:space="0" w:color="000000"/>
              <w:left w:val="single" w:sz="8" w:space="0" w:color="000000"/>
              <w:bottom w:val="single" w:sz="8" w:space="0" w:color="000000"/>
              <w:right w:val="single" w:sz="8" w:space="0" w:color="000000"/>
            </w:tcBorders>
          </w:tcPr>
          <w:p w:rsidR="00287AF0" w:rsidRPr="00E51F00" w:rsidRDefault="00E51F00" w:rsidP="00A851AF">
            <w:pPr>
              <w:pStyle w:val="afa"/>
              <w:rPr>
                <w:color w:val="000000"/>
                <w:sz w:val="20"/>
                <w:szCs w:val="20"/>
              </w:rPr>
            </w:pPr>
            <w:r w:rsidRPr="00E51F00">
              <w:rPr>
                <w:color w:val="000000"/>
                <w:sz w:val="20"/>
                <w:szCs w:val="20"/>
              </w:rPr>
              <w:t>ОПК-5</w:t>
            </w:r>
          </w:p>
        </w:tc>
        <w:tc>
          <w:tcPr>
            <w:tcW w:w="2002" w:type="pct"/>
            <w:tcBorders>
              <w:top w:val="single" w:sz="8" w:space="0" w:color="000000"/>
              <w:left w:val="single" w:sz="8" w:space="0" w:color="000000"/>
              <w:bottom w:val="single" w:sz="8" w:space="0" w:color="000000"/>
              <w:right w:val="single" w:sz="8" w:space="0" w:color="000000"/>
            </w:tcBorders>
          </w:tcPr>
          <w:p w:rsidR="00287AF0" w:rsidRPr="00E51F00" w:rsidRDefault="00E51F00" w:rsidP="00A851AF">
            <w:pPr>
              <w:pStyle w:val="afa"/>
              <w:jc w:val="both"/>
              <w:rPr>
                <w:sz w:val="20"/>
                <w:szCs w:val="20"/>
              </w:rPr>
            </w:pPr>
            <w:r w:rsidRPr="00E51F00">
              <w:rPr>
                <w:sz w:val="20"/>
                <w:szCs w:val="20"/>
              </w:rPr>
              <w:t>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165" w:type="pct"/>
            <w:tcBorders>
              <w:top w:val="single" w:sz="8" w:space="0" w:color="000000"/>
              <w:left w:val="single" w:sz="8" w:space="0" w:color="000000"/>
              <w:bottom w:val="single" w:sz="8" w:space="0" w:color="000000"/>
              <w:right w:val="single" w:sz="8" w:space="0" w:color="000000"/>
            </w:tcBorders>
          </w:tcPr>
          <w:p w:rsidR="00E51F00" w:rsidRPr="00E51F00" w:rsidRDefault="00E51F00" w:rsidP="00E51F00">
            <w:pPr>
              <w:pStyle w:val="afa"/>
              <w:jc w:val="both"/>
              <w:rPr>
                <w:sz w:val="20"/>
                <w:szCs w:val="20"/>
              </w:rPr>
            </w:pPr>
            <w:r w:rsidRPr="00E51F00">
              <w:rPr>
                <w:sz w:val="20"/>
                <w:szCs w:val="20"/>
              </w:rPr>
              <w:t xml:space="preserve">Знать: </w:t>
            </w:r>
          </w:p>
          <w:p w:rsidR="00E51F00" w:rsidRPr="00E51F00" w:rsidRDefault="00E51F00" w:rsidP="00E51F00">
            <w:pPr>
              <w:pStyle w:val="afa"/>
              <w:jc w:val="both"/>
              <w:rPr>
                <w:sz w:val="20"/>
                <w:szCs w:val="20"/>
              </w:rPr>
            </w:pPr>
            <w:r w:rsidRPr="00E51F00">
              <w:rPr>
                <w:sz w:val="20"/>
                <w:szCs w:val="20"/>
              </w:rPr>
              <w:t>- виды неопределенностей для пределов последовательностей и пределов функций;</w:t>
            </w:r>
          </w:p>
          <w:p w:rsidR="00E51F00" w:rsidRPr="00E51F00" w:rsidRDefault="00E51F00" w:rsidP="00E51F00">
            <w:pPr>
              <w:pStyle w:val="afa"/>
              <w:rPr>
                <w:sz w:val="20"/>
                <w:szCs w:val="20"/>
              </w:rPr>
            </w:pPr>
            <w:r w:rsidRPr="00E51F00">
              <w:rPr>
                <w:sz w:val="20"/>
                <w:szCs w:val="20"/>
              </w:rPr>
              <w:t>- типы дифференциальных уравнений и методы их решения;</w:t>
            </w:r>
          </w:p>
          <w:p w:rsidR="00E51F00" w:rsidRPr="00E51F00" w:rsidRDefault="00E51F00" w:rsidP="00E51F00">
            <w:pPr>
              <w:pStyle w:val="afa"/>
              <w:jc w:val="both"/>
              <w:rPr>
                <w:sz w:val="20"/>
                <w:szCs w:val="20"/>
              </w:rPr>
            </w:pPr>
            <w:r w:rsidRPr="00E51F00">
              <w:rPr>
                <w:sz w:val="20"/>
                <w:szCs w:val="20"/>
              </w:rPr>
              <w:t>- понятия комплексных чисел, голоморфных функций;.</w:t>
            </w:r>
          </w:p>
          <w:p w:rsidR="00E51F00" w:rsidRPr="00E51F00" w:rsidRDefault="00E51F00" w:rsidP="00E51F00">
            <w:pPr>
              <w:pStyle w:val="afa"/>
              <w:jc w:val="both"/>
              <w:rPr>
                <w:sz w:val="20"/>
                <w:szCs w:val="20"/>
              </w:rPr>
            </w:pPr>
            <w:r w:rsidRPr="00E51F00">
              <w:rPr>
                <w:sz w:val="20"/>
                <w:szCs w:val="20"/>
              </w:rPr>
              <w:t>Уметь:</w:t>
            </w:r>
          </w:p>
          <w:p w:rsidR="00E51F00" w:rsidRPr="00E51F00" w:rsidRDefault="00E51F00" w:rsidP="00E51F00">
            <w:pPr>
              <w:pStyle w:val="afa"/>
              <w:jc w:val="both"/>
              <w:rPr>
                <w:sz w:val="20"/>
                <w:szCs w:val="20"/>
              </w:rPr>
            </w:pPr>
            <w:r w:rsidRPr="00E51F00">
              <w:rPr>
                <w:sz w:val="20"/>
                <w:szCs w:val="20"/>
              </w:rPr>
              <w:t>- классифицировать точки разрыва;</w:t>
            </w:r>
          </w:p>
          <w:p w:rsidR="00E51F00" w:rsidRPr="00E51F00" w:rsidRDefault="00E51F00" w:rsidP="00E51F00">
            <w:pPr>
              <w:pStyle w:val="afa"/>
              <w:rPr>
                <w:sz w:val="20"/>
                <w:szCs w:val="20"/>
              </w:rPr>
            </w:pPr>
            <w:r w:rsidRPr="00E51F00">
              <w:rPr>
                <w:sz w:val="20"/>
                <w:szCs w:val="20"/>
              </w:rPr>
              <w:t>- описать поведение функции в особых точках и на бесконечности;</w:t>
            </w:r>
          </w:p>
          <w:p w:rsidR="00E51F00" w:rsidRPr="00E51F00" w:rsidRDefault="00E51F00" w:rsidP="00E51F00">
            <w:pPr>
              <w:pStyle w:val="afa"/>
              <w:rPr>
                <w:sz w:val="20"/>
                <w:szCs w:val="20"/>
              </w:rPr>
            </w:pPr>
            <w:r w:rsidRPr="00E51F00">
              <w:rPr>
                <w:sz w:val="20"/>
                <w:szCs w:val="20"/>
              </w:rPr>
              <w:t>- устанавливать связь между дифференцированием и интегрированием функций, обобщать результаты для определенного и несобственного интегралов;</w:t>
            </w:r>
          </w:p>
          <w:p w:rsidR="00E51F00" w:rsidRPr="00E51F00" w:rsidRDefault="00E51F00" w:rsidP="00E51F00">
            <w:pPr>
              <w:pStyle w:val="afa"/>
              <w:jc w:val="both"/>
              <w:rPr>
                <w:sz w:val="20"/>
                <w:szCs w:val="20"/>
              </w:rPr>
            </w:pPr>
            <w:r w:rsidRPr="00E51F00">
              <w:rPr>
                <w:sz w:val="20"/>
                <w:szCs w:val="20"/>
              </w:rPr>
              <w:t>Владеть:</w:t>
            </w:r>
          </w:p>
          <w:p w:rsidR="00E51F00" w:rsidRPr="00E51F00" w:rsidRDefault="00E51F00" w:rsidP="00E51F00">
            <w:pPr>
              <w:pStyle w:val="afa"/>
              <w:rPr>
                <w:sz w:val="20"/>
                <w:szCs w:val="20"/>
              </w:rPr>
            </w:pPr>
            <w:r w:rsidRPr="00E51F00">
              <w:rPr>
                <w:sz w:val="20"/>
                <w:szCs w:val="20"/>
              </w:rPr>
              <w:t>- навыками применения теории дифференцирования функции одной переменной и дифференцировании функции многих переменных для исследования поведения функции;</w:t>
            </w:r>
          </w:p>
          <w:p w:rsidR="00F33848" w:rsidRPr="00E51F00" w:rsidRDefault="00E51F00" w:rsidP="00E51F00">
            <w:pPr>
              <w:pStyle w:val="afa"/>
              <w:jc w:val="both"/>
              <w:rPr>
                <w:sz w:val="20"/>
                <w:szCs w:val="20"/>
              </w:rPr>
            </w:pPr>
            <w:r w:rsidRPr="00E51F00">
              <w:rPr>
                <w:sz w:val="20"/>
                <w:szCs w:val="20"/>
              </w:rPr>
              <w:t>- навыками решения кратных, криволинейных, поверхностных интегралов.</w:t>
            </w:r>
          </w:p>
        </w:tc>
      </w:tr>
    </w:tbl>
    <w:p w:rsidR="0063734E" w:rsidRPr="00542F5C" w:rsidRDefault="0063734E" w:rsidP="004D38CF">
      <w:pPr>
        <w:pStyle w:val="ad"/>
        <w:shd w:val="clear" w:color="auto" w:fill="auto"/>
        <w:tabs>
          <w:tab w:val="left" w:pos="1167"/>
          <w:tab w:val="left" w:leader="dot" w:pos="8914"/>
        </w:tabs>
        <w:ind w:left="720"/>
        <w:rPr>
          <w:rFonts w:ascii="Times New Roman" w:hAnsi="Times New Roman"/>
          <w:sz w:val="28"/>
          <w:szCs w:val="24"/>
          <w:lang w:val="ru-RU"/>
        </w:rPr>
      </w:pPr>
    </w:p>
    <w:p w:rsidR="004D38CF" w:rsidRPr="00542F5C" w:rsidRDefault="004D38CF" w:rsidP="004D38CF">
      <w:pPr>
        <w:pStyle w:val="ad"/>
        <w:shd w:val="clear" w:color="auto" w:fill="auto"/>
        <w:tabs>
          <w:tab w:val="left" w:pos="1167"/>
          <w:tab w:val="left" w:leader="dot" w:pos="8914"/>
        </w:tabs>
        <w:ind w:left="720"/>
        <w:rPr>
          <w:rFonts w:ascii="Times New Roman" w:hAnsi="Times New Roman"/>
          <w:sz w:val="28"/>
          <w:szCs w:val="24"/>
          <w:lang w:val="ru-RU"/>
        </w:rPr>
      </w:pPr>
    </w:p>
    <w:p w:rsidR="005F6101" w:rsidRPr="00542F5C" w:rsidRDefault="00BD379F" w:rsidP="00526A1C">
      <w:pPr>
        <w:pStyle w:val="1"/>
        <w:rPr>
          <w:rFonts w:ascii="Times New Roman" w:hAnsi="Times New Roman"/>
          <w:b/>
          <w:szCs w:val="24"/>
        </w:rPr>
      </w:pPr>
      <w:bookmarkStart w:id="9" w:name="_Toc461110889"/>
      <w:r w:rsidRPr="00542F5C">
        <w:rPr>
          <w:rFonts w:ascii="Times New Roman" w:hAnsi="Times New Roman"/>
          <w:b/>
          <w:szCs w:val="24"/>
        </w:rPr>
        <w:t>2</w:t>
      </w:r>
      <w:r w:rsidR="00526A1C" w:rsidRPr="00542F5C">
        <w:rPr>
          <w:rFonts w:ascii="Times New Roman" w:hAnsi="Times New Roman"/>
          <w:b/>
          <w:szCs w:val="24"/>
        </w:rPr>
        <w:t xml:space="preserve">. </w:t>
      </w:r>
      <w:r w:rsidR="005F6101" w:rsidRPr="00542F5C">
        <w:rPr>
          <w:rFonts w:ascii="Times New Roman" w:hAnsi="Times New Roman"/>
          <w:b/>
          <w:szCs w:val="24"/>
        </w:rPr>
        <w:t>Структура и содержание учебной дисциплины</w:t>
      </w:r>
      <w:bookmarkEnd w:id="9"/>
    </w:p>
    <w:p w:rsidR="005F6101" w:rsidRDefault="005F6101" w:rsidP="00F33848">
      <w:pPr>
        <w:pStyle w:val="af6"/>
        <w:ind w:left="720"/>
        <w:jc w:val="both"/>
        <w:rPr>
          <w:rFonts w:ascii="Times New Roman" w:hAnsi="Times New Roman"/>
          <w:sz w:val="28"/>
          <w:lang w:val="ru-RU"/>
        </w:rPr>
      </w:pPr>
      <w:bookmarkStart w:id="10" w:name="_Toc461110890"/>
      <w:r w:rsidRPr="00542F5C">
        <w:rPr>
          <w:rFonts w:ascii="Times New Roman" w:hAnsi="Times New Roman"/>
          <w:sz w:val="28"/>
        </w:rPr>
        <w:t>2.1. Объем дисциплины в зачетных единицах с указанием количества академических часов,  выделенных на контактную работу обучающихся с преподавателем  (по видам занятий) и на самостоятельную работу обучающихся</w:t>
      </w:r>
      <w:bookmarkEnd w:id="10"/>
    </w:p>
    <w:p w:rsidR="00E51F00" w:rsidRPr="00E51F00" w:rsidRDefault="00E51F00" w:rsidP="00E51F00"/>
    <w:tbl>
      <w:tblPr>
        <w:tblW w:w="86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9"/>
        <w:gridCol w:w="1701"/>
        <w:gridCol w:w="1417"/>
      </w:tblGrid>
      <w:tr w:rsidR="00F33848" w:rsidRPr="00791187" w:rsidTr="00A851AF">
        <w:trPr>
          <w:trHeight w:val="608"/>
        </w:trPr>
        <w:tc>
          <w:tcPr>
            <w:tcW w:w="5529" w:type="dxa"/>
            <w:vAlign w:val="center"/>
          </w:tcPr>
          <w:p w:rsidR="00F33848" w:rsidRPr="00791187" w:rsidRDefault="00F33848" w:rsidP="00A851AF">
            <w:pPr>
              <w:pStyle w:val="afb"/>
              <w:rPr>
                <w:rFonts w:ascii="Times New Roman" w:hAnsi="Times New Roman"/>
                <w:sz w:val="24"/>
              </w:rPr>
            </w:pPr>
            <w:r w:rsidRPr="00791187">
              <w:rPr>
                <w:rFonts w:ascii="Times New Roman" w:hAnsi="Times New Roman"/>
                <w:sz w:val="24"/>
              </w:rPr>
              <w:t>Объём дисциплины</w:t>
            </w:r>
          </w:p>
        </w:tc>
        <w:tc>
          <w:tcPr>
            <w:tcW w:w="1701" w:type="dxa"/>
            <w:tcBorders>
              <w:right w:val="single" w:sz="4" w:space="0" w:color="auto"/>
            </w:tcBorders>
            <w:vAlign w:val="center"/>
          </w:tcPr>
          <w:p w:rsidR="00F33848" w:rsidRPr="00791187" w:rsidRDefault="00F33848" w:rsidP="00A851AF">
            <w:pPr>
              <w:pStyle w:val="afb"/>
              <w:rPr>
                <w:rFonts w:ascii="Times New Roman" w:hAnsi="Times New Roman"/>
                <w:sz w:val="24"/>
              </w:rPr>
            </w:pPr>
            <w:r w:rsidRPr="00791187">
              <w:rPr>
                <w:rFonts w:ascii="Times New Roman" w:hAnsi="Times New Roman"/>
                <w:sz w:val="24"/>
              </w:rPr>
              <w:t xml:space="preserve">Всего </w:t>
            </w:r>
            <w:r>
              <w:rPr>
                <w:rFonts w:ascii="Times New Roman" w:hAnsi="Times New Roman"/>
                <w:sz w:val="24"/>
              </w:rPr>
              <w:t>очной формы обучения</w:t>
            </w:r>
          </w:p>
        </w:tc>
        <w:tc>
          <w:tcPr>
            <w:tcW w:w="1417" w:type="dxa"/>
            <w:tcBorders>
              <w:right w:val="single" w:sz="4" w:space="0" w:color="auto"/>
            </w:tcBorders>
          </w:tcPr>
          <w:p w:rsidR="00F33848" w:rsidRPr="00791187" w:rsidRDefault="00F33848" w:rsidP="00A851AF">
            <w:pPr>
              <w:pStyle w:val="afb"/>
              <w:rPr>
                <w:rFonts w:ascii="Times New Roman" w:hAnsi="Times New Roman"/>
                <w:sz w:val="24"/>
              </w:rPr>
            </w:pPr>
            <w:r w:rsidRPr="004B4E35">
              <w:rPr>
                <w:rFonts w:ascii="Times New Roman" w:hAnsi="Times New Roman"/>
                <w:sz w:val="24"/>
              </w:rPr>
              <w:t xml:space="preserve">Всего </w:t>
            </w:r>
            <w:r>
              <w:rPr>
                <w:rFonts w:ascii="Times New Roman" w:hAnsi="Times New Roman"/>
                <w:sz w:val="24"/>
              </w:rPr>
              <w:t>за</w:t>
            </w:r>
            <w:r w:rsidRPr="004B4E35">
              <w:rPr>
                <w:rFonts w:ascii="Times New Roman" w:hAnsi="Times New Roman"/>
                <w:sz w:val="24"/>
              </w:rPr>
              <w:t>очной формы обучения</w:t>
            </w:r>
          </w:p>
        </w:tc>
      </w:tr>
      <w:tr w:rsidR="00F33848" w:rsidRPr="00791187" w:rsidTr="00A851AF">
        <w:tc>
          <w:tcPr>
            <w:tcW w:w="5529" w:type="dxa"/>
          </w:tcPr>
          <w:p w:rsidR="00F33848" w:rsidRPr="00791187" w:rsidRDefault="00F33848" w:rsidP="00A851AF">
            <w:pPr>
              <w:pStyle w:val="afb"/>
              <w:rPr>
                <w:rFonts w:ascii="Times New Roman" w:hAnsi="Times New Roman"/>
                <w:sz w:val="24"/>
              </w:rPr>
            </w:pPr>
            <w:r w:rsidRPr="00791187">
              <w:rPr>
                <w:rFonts w:ascii="Times New Roman" w:hAnsi="Times New Roman"/>
                <w:sz w:val="24"/>
              </w:rPr>
              <w:t>Общая трудоемкость дисциплины (ЗЕ / часы)</w:t>
            </w:r>
          </w:p>
        </w:tc>
        <w:tc>
          <w:tcPr>
            <w:tcW w:w="1701" w:type="dxa"/>
          </w:tcPr>
          <w:p w:rsidR="00F33848" w:rsidRPr="00791187" w:rsidRDefault="00F33848" w:rsidP="00F33848">
            <w:pPr>
              <w:pStyle w:val="afb"/>
              <w:rPr>
                <w:rFonts w:ascii="Times New Roman" w:hAnsi="Times New Roman"/>
                <w:sz w:val="24"/>
              </w:rPr>
            </w:pPr>
            <w:r>
              <w:rPr>
                <w:rFonts w:ascii="Times New Roman" w:hAnsi="Times New Roman"/>
                <w:sz w:val="24"/>
              </w:rPr>
              <w:t>10/360</w:t>
            </w:r>
          </w:p>
        </w:tc>
        <w:tc>
          <w:tcPr>
            <w:tcW w:w="1417" w:type="dxa"/>
          </w:tcPr>
          <w:p w:rsidR="00F33848" w:rsidRPr="00791187" w:rsidRDefault="00F33848" w:rsidP="00F33848">
            <w:pPr>
              <w:pStyle w:val="afb"/>
              <w:rPr>
                <w:rFonts w:ascii="Times New Roman" w:hAnsi="Times New Roman"/>
                <w:sz w:val="24"/>
              </w:rPr>
            </w:pPr>
            <w:r>
              <w:rPr>
                <w:rFonts w:ascii="Times New Roman" w:hAnsi="Times New Roman"/>
                <w:sz w:val="24"/>
              </w:rPr>
              <w:t>10</w:t>
            </w:r>
            <w:r w:rsidRPr="008A15E3">
              <w:rPr>
                <w:rFonts w:ascii="Times New Roman" w:hAnsi="Times New Roman"/>
                <w:sz w:val="24"/>
              </w:rPr>
              <w:t>/</w:t>
            </w:r>
            <w:r>
              <w:rPr>
                <w:rFonts w:ascii="Times New Roman" w:hAnsi="Times New Roman"/>
                <w:sz w:val="24"/>
              </w:rPr>
              <w:t>360</w:t>
            </w:r>
          </w:p>
        </w:tc>
      </w:tr>
      <w:tr w:rsidR="00F33848" w:rsidRPr="00791187" w:rsidTr="00A851AF">
        <w:tc>
          <w:tcPr>
            <w:tcW w:w="5529" w:type="dxa"/>
          </w:tcPr>
          <w:p w:rsidR="00F33848" w:rsidRPr="00791187" w:rsidRDefault="00F33848" w:rsidP="00A851AF">
            <w:pPr>
              <w:pStyle w:val="afb"/>
              <w:rPr>
                <w:rFonts w:ascii="Times New Roman" w:hAnsi="Times New Roman"/>
                <w:sz w:val="24"/>
              </w:rPr>
            </w:pPr>
            <w:r w:rsidRPr="00791187">
              <w:rPr>
                <w:rFonts w:ascii="Times New Roman" w:hAnsi="Times New Roman"/>
                <w:sz w:val="24"/>
              </w:rPr>
              <w:t>Контактная работа обучающихся с преподавателем (всего)</w:t>
            </w:r>
          </w:p>
        </w:tc>
        <w:tc>
          <w:tcPr>
            <w:tcW w:w="1701" w:type="dxa"/>
          </w:tcPr>
          <w:p w:rsidR="00F33848" w:rsidRPr="00791187" w:rsidRDefault="00F33848" w:rsidP="00A851AF">
            <w:pPr>
              <w:pStyle w:val="afb"/>
              <w:rPr>
                <w:rFonts w:ascii="Times New Roman" w:hAnsi="Times New Roman"/>
                <w:sz w:val="24"/>
              </w:rPr>
            </w:pPr>
            <w:r>
              <w:rPr>
                <w:rFonts w:ascii="Times New Roman" w:hAnsi="Times New Roman"/>
                <w:sz w:val="24"/>
              </w:rPr>
              <w:t>126</w:t>
            </w:r>
          </w:p>
        </w:tc>
        <w:tc>
          <w:tcPr>
            <w:tcW w:w="1417" w:type="dxa"/>
          </w:tcPr>
          <w:p w:rsidR="00F33848" w:rsidRPr="00791187" w:rsidRDefault="00F33848" w:rsidP="00A851AF">
            <w:pPr>
              <w:pStyle w:val="afb"/>
              <w:rPr>
                <w:rFonts w:ascii="Times New Roman" w:hAnsi="Times New Roman"/>
                <w:sz w:val="24"/>
              </w:rPr>
            </w:pPr>
            <w:r>
              <w:rPr>
                <w:rFonts w:ascii="Times New Roman" w:hAnsi="Times New Roman"/>
                <w:sz w:val="24"/>
              </w:rPr>
              <w:t>12</w:t>
            </w:r>
          </w:p>
        </w:tc>
      </w:tr>
      <w:tr w:rsidR="00F33848" w:rsidRPr="00791187" w:rsidTr="00A851AF">
        <w:tc>
          <w:tcPr>
            <w:tcW w:w="5529" w:type="dxa"/>
          </w:tcPr>
          <w:p w:rsidR="00F33848" w:rsidRPr="00791187" w:rsidRDefault="00F33848" w:rsidP="00A851AF">
            <w:pPr>
              <w:pStyle w:val="afb"/>
              <w:rPr>
                <w:rFonts w:ascii="Times New Roman" w:hAnsi="Times New Roman"/>
                <w:sz w:val="24"/>
              </w:rPr>
            </w:pPr>
            <w:r w:rsidRPr="00791187">
              <w:rPr>
                <w:rFonts w:ascii="Times New Roman" w:hAnsi="Times New Roman"/>
                <w:sz w:val="24"/>
              </w:rPr>
              <w:t>Аудиторная работа по учебному плану (всего):</w:t>
            </w:r>
          </w:p>
        </w:tc>
        <w:tc>
          <w:tcPr>
            <w:tcW w:w="1701" w:type="dxa"/>
          </w:tcPr>
          <w:p w:rsidR="00F33848" w:rsidRPr="00791187" w:rsidRDefault="00F33848" w:rsidP="00A851AF">
            <w:pPr>
              <w:pStyle w:val="afb"/>
              <w:rPr>
                <w:rFonts w:ascii="Times New Roman" w:hAnsi="Times New Roman"/>
                <w:sz w:val="24"/>
              </w:rPr>
            </w:pPr>
            <w:r>
              <w:rPr>
                <w:rFonts w:ascii="Times New Roman" w:hAnsi="Times New Roman"/>
                <w:sz w:val="24"/>
              </w:rPr>
              <w:t>126</w:t>
            </w:r>
          </w:p>
        </w:tc>
        <w:tc>
          <w:tcPr>
            <w:tcW w:w="1417" w:type="dxa"/>
          </w:tcPr>
          <w:p w:rsidR="00F33848" w:rsidRPr="00791187" w:rsidRDefault="00F33848" w:rsidP="00A851AF">
            <w:pPr>
              <w:pStyle w:val="afb"/>
              <w:rPr>
                <w:rFonts w:ascii="Times New Roman" w:hAnsi="Times New Roman"/>
                <w:sz w:val="24"/>
              </w:rPr>
            </w:pPr>
            <w:r>
              <w:rPr>
                <w:rFonts w:ascii="Times New Roman" w:hAnsi="Times New Roman"/>
                <w:sz w:val="24"/>
              </w:rPr>
              <w:t>12</w:t>
            </w:r>
          </w:p>
        </w:tc>
      </w:tr>
      <w:tr w:rsidR="00F33848" w:rsidRPr="00791187" w:rsidTr="00A851AF">
        <w:tc>
          <w:tcPr>
            <w:tcW w:w="5529" w:type="dxa"/>
          </w:tcPr>
          <w:p w:rsidR="00F33848" w:rsidRPr="00791187" w:rsidRDefault="00F33848" w:rsidP="00A851AF">
            <w:pPr>
              <w:pStyle w:val="afb"/>
              <w:rPr>
                <w:rFonts w:ascii="Times New Roman" w:hAnsi="Times New Roman"/>
                <w:sz w:val="24"/>
              </w:rPr>
            </w:pPr>
            <w:r w:rsidRPr="00791187">
              <w:rPr>
                <w:rFonts w:ascii="Times New Roman" w:hAnsi="Times New Roman"/>
                <w:sz w:val="24"/>
              </w:rPr>
              <w:t>в том числе:</w:t>
            </w:r>
          </w:p>
        </w:tc>
        <w:tc>
          <w:tcPr>
            <w:tcW w:w="1701" w:type="dxa"/>
          </w:tcPr>
          <w:p w:rsidR="00F33848" w:rsidRPr="00791187" w:rsidRDefault="00F33848" w:rsidP="00A851AF">
            <w:pPr>
              <w:pStyle w:val="afb"/>
              <w:rPr>
                <w:rFonts w:ascii="Times New Roman" w:hAnsi="Times New Roman"/>
                <w:sz w:val="24"/>
              </w:rPr>
            </w:pPr>
          </w:p>
        </w:tc>
        <w:tc>
          <w:tcPr>
            <w:tcW w:w="1417" w:type="dxa"/>
          </w:tcPr>
          <w:p w:rsidR="00F33848" w:rsidRPr="00791187" w:rsidRDefault="00F33848" w:rsidP="00A851AF">
            <w:pPr>
              <w:pStyle w:val="afb"/>
              <w:rPr>
                <w:rFonts w:ascii="Times New Roman" w:hAnsi="Times New Roman"/>
                <w:sz w:val="24"/>
              </w:rPr>
            </w:pPr>
          </w:p>
        </w:tc>
      </w:tr>
      <w:tr w:rsidR="00F33848" w:rsidRPr="00791187" w:rsidTr="00A851AF">
        <w:tc>
          <w:tcPr>
            <w:tcW w:w="5529" w:type="dxa"/>
          </w:tcPr>
          <w:p w:rsidR="00F33848" w:rsidRPr="00791187" w:rsidRDefault="00F33848" w:rsidP="00E51F00">
            <w:pPr>
              <w:pStyle w:val="afb"/>
              <w:rPr>
                <w:rFonts w:ascii="Times New Roman" w:hAnsi="Times New Roman"/>
                <w:sz w:val="24"/>
              </w:rPr>
            </w:pPr>
            <w:r w:rsidRPr="00791187">
              <w:rPr>
                <w:rFonts w:ascii="Times New Roman" w:hAnsi="Times New Roman"/>
                <w:sz w:val="24"/>
              </w:rPr>
              <w:t>Лекции/</w:t>
            </w:r>
          </w:p>
        </w:tc>
        <w:tc>
          <w:tcPr>
            <w:tcW w:w="1701" w:type="dxa"/>
          </w:tcPr>
          <w:p w:rsidR="00F33848" w:rsidRPr="00791187" w:rsidRDefault="00F33848" w:rsidP="00E51F00">
            <w:pPr>
              <w:pStyle w:val="afb"/>
              <w:rPr>
                <w:rFonts w:ascii="Times New Roman" w:hAnsi="Times New Roman"/>
                <w:sz w:val="24"/>
              </w:rPr>
            </w:pPr>
            <w:r>
              <w:rPr>
                <w:rFonts w:ascii="Times New Roman" w:hAnsi="Times New Roman"/>
                <w:sz w:val="24"/>
              </w:rPr>
              <w:t>54</w:t>
            </w:r>
          </w:p>
        </w:tc>
        <w:tc>
          <w:tcPr>
            <w:tcW w:w="1417" w:type="dxa"/>
          </w:tcPr>
          <w:p w:rsidR="00F33848" w:rsidRPr="00791187" w:rsidRDefault="00F33848" w:rsidP="00E51F00">
            <w:pPr>
              <w:pStyle w:val="afb"/>
              <w:rPr>
                <w:rFonts w:ascii="Times New Roman" w:hAnsi="Times New Roman"/>
                <w:sz w:val="24"/>
              </w:rPr>
            </w:pPr>
            <w:r>
              <w:rPr>
                <w:rFonts w:ascii="Times New Roman" w:hAnsi="Times New Roman"/>
                <w:sz w:val="24"/>
              </w:rPr>
              <w:t>4</w:t>
            </w:r>
          </w:p>
        </w:tc>
      </w:tr>
      <w:tr w:rsidR="00F33848" w:rsidRPr="00791187" w:rsidTr="00A851AF">
        <w:tc>
          <w:tcPr>
            <w:tcW w:w="5529" w:type="dxa"/>
          </w:tcPr>
          <w:p w:rsidR="00F33848" w:rsidRPr="00791187" w:rsidRDefault="00F33848" w:rsidP="00E51F00">
            <w:pPr>
              <w:pStyle w:val="afb"/>
              <w:rPr>
                <w:rFonts w:ascii="Times New Roman" w:hAnsi="Times New Roman"/>
                <w:sz w:val="24"/>
              </w:rPr>
            </w:pPr>
            <w:r w:rsidRPr="00791187">
              <w:rPr>
                <w:rFonts w:ascii="Times New Roman" w:hAnsi="Times New Roman"/>
                <w:sz w:val="24"/>
              </w:rPr>
              <w:t xml:space="preserve">Практические занятия </w:t>
            </w:r>
          </w:p>
        </w:tc>
        <w:tc>
          <w:tcPr>
            <w:tcW w:w="1701" w:type="dxa"/>
          </w:tcPr>
          <w:p w:rsidR="00F33848" w:rsidRPr="00791187" w:rsidRDefault="00F33848" w:rsidP="00E51F00">
            <w:pPr>
              <w:pStyle w:val="afb"/>
              <w:rPr>
                <w:rFonts w:ascii="Times New Roman" w:hAnsi="Times New Roman"/>
                <w:sz w:val="24"/>
              </w:rPr>
            </w:pPr>
            <w:r>
              <w:rPr>
                <w:rFonts w:ascii="Times New Roman" w:hAnsi="Times New Roman"/>
                <w:sz w:val="24"/>
              </w:rPr>
              <w:t>72</w:t>
            </w:r>
          </w:p>
        </w:tc>
        <w:tc>
          <w:tcPr>
            <w:tcW w:w="1417" w:type="dxa"/>
          </w:tcPr>
          <w:p w:rsidR="00F33848" w:rsidRPr="00791187" w:rsidRDefault="00F33848" w:rsidP="00E51F00">
            <w:pPr>
              <w:pStyle w:val="afb"/>
              <w:rPr>
                <w:rFonts w:ascii="Times New Roman" w:hAnsi="Times New Roman"/>
                <w:sz w:val="24"/>
              </w:rPr>
            </w:pPr>
            <w:r>
              <w:rPr>
                <w:rFonts w:ascii="Times New Roman" w:hAnsi="Times New Roman"/>
                <w:sz w:val="24"/>
              </w:rPr>
              <w:t>8</w:t>
            </w:r>
          </w:p>
        </w:tc>
      </w:tr>
      <w:tr w:rsidR="00F33848" w:rsidRPr="00791187" w:rsidTr="00A851AF">
        <w:tc>
          <w:tcPr>
            <w:tcW w:w="5529" w:type="dxa"/>
          </w:tcPr>
          <w:p w:rsidR="00F33848" w:rsidRPr="00791187" w:rsidRDefault="00F33848" w:rsidP="00A851AF">
            <w:pPr>
              <w:pStyle w:val="afb"/>
              <w:rPr>
                <w:rFonts w:ascii="Times New Roman" w:hAnsi="Times New Roman"/>
                <w:sz w:val="24"/>
              </w:rPr>
            </w:pPr>
            <w:r w:rsidRPr="00791187">
              <w:rPr>
                <w:rFonts w:ascii="Times New Roman" w:hAnsi="Times New Roman"/>
                <w:sz w:val="24"/>
              </w:rPr>
              <w:t>Лабораторные работы</w:t>
            </w:r>
          </w:p>
        </w:tc>
        <w:tc>
          <w:tcPr>
            <w:tcW w:w="1701" w:type="dxa"/>
          </w:tcPr>
          <w:p w:rsidR="00F33848" w:rsidRPr="00791187" w:rsidRDefault="00F33848" w:rsidP="00A851AF">
            <w:pPr>
              <w:pStyle w:val="afb"/>
              <w:rPr>
                <w:rFonts w:ascii="Times New Roman" w:hAnsi="Times New Roman"/>
                <w:sz w:val="24"/>
              </w:rPr>
            </w:pPr>
            <w:r w:rsidRPr="00791187">
              <w:rPr>
                <w:rFonts w:ascii="Times New Roman" w:hAnsi="Times New Roman"/>
                <w:sz w:val="24"/>
              </w:rPr>
              <w:t>-</w:t>
            </w:r>
          </w:p>
        </w:tc>
        <w:tc>
          <w:tcPr>
            <w:tcW w:w="1417" w:type="dxa"/>
          </w:tcPr>
          <w:p w:rsidR="00F33848" w:rsidRPr="00791187" w:rsidRDefault="00F33848" w:rsidP="00A851AF">
            <w:pPr>
              <w:pStyle w:val="afb"/>
              <w:rPr>
                <w:rFonts w:ascii="Times New Roman" w:hAnsi="Times New Roman"/>
                <w:sz w:val="24"/>
              </w:rPr>
            </w:pPr>
            <w:r>
              <w:rPr>
                <w:rFonts w:ascii="Times New Roman" w:hAnsi="Times New Roman"/>
                <w:sz w:val="24"/>
              </w:rPr>
              <w:t>-</w:t>
            </w:r>
          </w:p>
        </w:tc>
      </w:tr>
      <w:tr w:rsidR="00F33848" w:rsidRPr="00791187" w:rsidTr="00A851AF">
        <w:tc>
          <w:tcPr>
            <w:tcW w:w="5529" w:type="dxa"/>
          </w:tcPr>
          <w:p w:rsidR="00F33848" w:rsidRPr="00791187" w:rsidRDefault="00F33848" w:rsidP="00A851AF">
            <w:pPr>
              <w:pStyle w:val="afb"/>
              <w:rPr>
                <w:rFonts w:ascii="Times New Roman" w:hAnsi="Times New Roman"/>
                <w:sz w:val="24"/>
              </w:rPr>
            </w:pPr>
            <w:r w:rsidRPr="00791187">
              <w:rPr>
                <w:rFonts w:ascii="Times New Roman" w:hAnsi="Times New Roman"/>
                <w:sz w:val="24"/>
              </w:rPr>
              <w:t>Самостоятельная работа обучающихся (всего)</w:t>
            </w:r>
          </w:p>
        </w:tc>
        <w:tc>
          <w:tcPr>
            <w:tcW w:w="1701" w:type="dxa"/>
          </w:tcPr>
          <w:p w:rsidR="00F33848" w:rsidRPr="00791187" w:rsidRDefault="009E1E1D" w:rsidP="00A851AF">
            <w:pPr>
              <w:pStyle w:val="afb"/>
              <w:rPr>
                <w:rFonts w:ascii="Times New Roman" w:hAnsi="Times New Roman"/>
                <w:sz w:val="24"/>
              </w:rPr>
            </w:pPr>
            <w:r>
              <w:rPr>
                <w:rFonts w:ascii="Times New Roman" w:hAnsi="Times New Roman"/>
                <w:sz w:val="24"/>
              </w:rPr>
              <w:t>162</w:t>
            </w:r>
          </w:p>
        </w:tc>
        <w:tc>
          <w:tcPr>
            <w:tcW w:w="1417" w:type="dxa"/>
          </w:tcPr>
          <w:p w:rsidR="00F33848" w:rsidRPr="00791187" w:rsidRDefault="009E1E1D" w:rsidP="00A851AF">
            <w:pPr>
              <w:pStyle w:val="afb"/>
              <w:rPr>
                <w:rFonts w:ascii="Times New Roman" w:hAnsi="Times New Roman"/>
                <w:sz w:val="24"/>
              </w:rPr>
            </w:pPr>
            <w:r>
              <w:rPr>
                <w:rFonts w:ascii="Times New Roman" w:hAnsi="Times New Roman"/>
                <w:sz w:val="24"/>
              </w:rPr>
              <w:t>330</w:t>
            </w:r>
          </w:p>
        </w:tc>
      </w:tr>
      <w:tr w:rsidR="00F33848" w:rsidRPr="00791187" w:rsidTr="00A851AF">
        <w:tc>
          <w:tcPr>
            <w:tcW w:w="5529" w:type="dxa"/>
          </w:tcPr>
          <w:p w:rsidR="00F33848" w:rsidRPr="00845724" w:rsidRDefault="00F33848" w:rsidP="00A851AF">
            <w:pPr>
              <w:pStyle w:val="afb"/>
              <w:rPr>
                <w:rFonts w:ascii="Times New Roman" w:hAnsi="Times New Roman"/>
                <w:sz w:val="24"/>
              </w:rPr>
            </w:pPr>
            <w:r>
              <w:rPr>
                <w:rFonts w:ascii="Times New Roman" w:hAnsi="Times New Roman"/>
                <w:sz w:val="24"/>
              </w:rPr>
              <w:t>Контроль (экзамен)</w:t>
            </w:r>
          </w:p>
        </w:tc>
        <w:tc>
          <w:tcPr>
            <w:tcW w:w="1701" w:type="dxa"/>
          </w:tcPr>
          <w:p w:rsidR="00F33848" w:rsidRDefault="00E51F00" w:rsidP="00A851AF">
            <w:pPr>
              <w:pStyle w:val="afb"/>
              <w:rPr>
                <w:rFonts w:ascii="Times New Roman" w:hAnsi="Times New Roman"/>
                <w:sz w:val="24"/>
              </w:rPr>
            </w:pPr>
            <w:r>
              <w:rPr>
                <w:rFonts w:ascii="Times New Roman" w:hAnsi="Times New Roman"/>
                <w:sz w:val="24"/>
              </w:rPr>
              <w:t>72</w:t>
            </w:r>
          </w:p>
        </w:tc>
        <w:tc>
          <w:tcPr>
            <w:tcW w:w="1417" w:type="dxa"/>
          </w:tcPr>
          <w:p w:rsidR="00F33848" w:rsidRDefault="009E1E1D" w:rsidP="00A851AF">
            <w:pPr>
              <w:pStyle w:val="afb"/>
              <w:rPr>
                <w:rFonts w:ascii="Times New Roman" w:hAnsi="Times New Roman"/>
                <w:sz w:val="24"/>
              </w:rPr>
            </w:pPr>
            <w:r>
              <w:rPr>
                <w:rFonts w:ascii="Times New Roman" w:hAnsi="Times New Roman"/>
                <w:sz w:val="24"/>
              </w:rPr>
              <w:t>18</w:t>
            </w:r>
          </w:p>
        </w:tc>
      </w:tr>
      <w:tr w:rsidR="00F33848" w:rsidRPr="00791187" w:rsidTr="00A851AF">
        <w:tc>
          <w:tcPr>
            <w:tcW w:w="5529" w:type="dxa"/>
          </w:tcPr>
          <w:p w:rsidR="00F33848" w:rsidRPr="00791187" w:rsidRDefault="00F33848" w:rsidP="00A851AF">
            <w:pPr>
              <w:pStyle w:val="afb"/>
              <w:rPr>
                <w:rFonts w:ascii="Times New Roman" w:hAnsi="Times New Roman"/>
                <w:sz w:val="24"/>
              </w:rPr>
            </w:pPr>
            <w:r w:rsidRPr="00791187">
              <w:rPr>
                <w:rFonts w:ascii="Times New Roman" w:hAnsi="Times New Roman"/>
                <w:sz w:val="24"/>
              </w:rPr>
              <w:t xml:space="preserve">Вид промежуточной аттестации обучающегося </w:t>
            </w:r>
          </w:p>
        </w:tc>
        <w:tc>
          <w:tcPr>
            <w:tcW w:w="1701" w:type="dxa"/>
          </w:tcPr>
          <w:p w:rsidR="00F33848" w:rsidRDefault="009E1E1D" w:rsidP="00A851AF">
            <w:pPr>
              <w:pStyle w:val="afb"/>
              <w:rPr>
                <w:rFonts w:ascii="Times New Roman" w:hAnsi="Times New Roman"/>
                <w:sz w:val="24"/>
              </w:rPr>
            </w:pPr>
            <w:r>
              <w:rPr>
                <w:rFonts w:ascii="Times New Roman" w:hAnsi="Times New Roman"/>
                <w:sz w:val="24"/>
              </w:rPr>
              <w:t>Э</w:t>
            </w:r>
            <w:r w:rsidR="00F33848">
              <w:rPr>
                <w:rFonts w:ascii="Times New Roman" w:hAnsi="Times New Roman"/>
                <w:sz w:val="24"/>
              </w:rPr>
              <w:t>кзамен</w:t>
            </w:r>
          </w:p>
          <w:p w:rsidR="009E1E1D" w:rsidRPr="00791187" w:rsidRDefault="009E1E1D" w:rsidP="00A851AF">
            <w:pPr>
              <w:pStyle w:val="afb"/>
              <w:rPr>
                <w:rFonts w:ascii="Times New Roman" w:hAnsi="Times New Roman"/>
                <w:sz w:val="24"/>
              </w:rPr>
            </w:pPr>
          </w:p>
        </w:tc>
        <w:tc>
          <w:tcPr>
            <w:tcW w:w="1417" w:type="dxa"/>
          </w:tcPr>
          <w:p w:rsidR="00F33848" w:rsidRPr="00791187" w:rsidRDefault="009E1E1D" w:rsidP="00A851AF">
            <w:pPr>
              <w:pStyle w:val="afb"/>
              <w:rPr>
                <w:rFonts w:ascii="Times New Roman" w:hAnsi="Times New Roman"/>
                <w:sz w:val="24"/>
              </w:rPr>
            </w:pPr>
            <w:r>
              <w:rPr>
                <w:rFonts w:ascii="Times New Roman" w:hAnsi="Times New Roman"/>
                <w:sz w:val="24"/>
              </w:rPr>
              <w:t>экзамен</w:t>
            </w:r>
          </w:p>
        </w:tc>
      </w:tr>
      <w:tr w:rsidR="00F33848" w:rsidRPr="00791187" w:rsidTr="00A851AF">
        <w:tc>
          <w:tcPr>
            <w:tcW w:w="5529" w:type="dxa"/>
          </w:tcPr>
          <w:p w:rsidR="00F33848" w:rsidRPr="00791187" w:rsidRDefault="00F33848" w:rsidP="00A851AF">
            <w:pPr>
              <w:pStyle w:val="afb"/>
              <w:rPr>
                <w:rFonts w:ascii="Times New Roman" w:hAnsi="Times New Roman"/>
                <w:sz w:val="24"/>
              </w:rPr>
            </w:pPr>
            <w:r w:rsidRPr="00791187">
              <w:rPr>
                <w:rFonts w:ascii="Times New Roman" w:hAnsi="Times New Roman"/>
                <w:sz w:val="24"/>
              </w:rPr>
              <w:t>Семестр обучения</w:t>
            </w:r>
          </w:p>
        </w:tc>
        <w:tc>
          <w:tcPr>
            <w:tcW w:w="1701" w:type="dxa"/>
          </w:tcPr>
          <w:p w:rsidR="00F33848" w:rsidRPr="00791187" w:rsidRDefault="00F33848" w:rsidP="00A851AF">
            <w:pPr>
              <w:pStyle w:val="afb"/>
              <w:rPr>
                <w:rFonts w:ascii="Times New Roman" w:hAnsi="Times New Roman"/>
                <w:sz w:val="24"/>
              </w:rPr>
            </w:pPr>
            <w:r>
              <w:rPr>
                <w:rFonts w:ascii="Times New Roman" w:hAnsi="Times New Roman"/>
                <w:sz w:val="24"/>
              </w:rPr>
              <w:t>1,2</w:t>
            </w:r>
          </w:p>
        </w:tc>
        <w:tc>
          <w:tcPr>
            <w:tcW w:w="1417" w:type="dxa"/>
          </w:tcPr>
          <w:p w:rsidR="00F33848" w:rsidRPr="00791187" w:rsidRDefault="00F33848" w:rsidP="009E1E1D">
            <w:pPr>
              <w:pStyle w:val="afb"/>
              <w:rPr>
                <w:rFonts w:ascii="Times New Roman" w:hAnsi="Times New Roman"/>
                <w:sz w:val="24"/>
              </w:rPr>
            </w:pPr>
            <w:r>
              <w:rPr>
                <w:rFonts w:ascii="Times New Roman" w:hAnsi="Times New Roman"/>
                <w:sz w:val="24"/>
              </w:rPr>
              <w:t>1</w:t>
            </w:r>
            <w:r w:rsidR="00E51F00">
              <w:rPr>
                <w:rFonts w:ascii="Times New Roman" w:hAnsi="Times New Roman"/>
                <w:sz w:val="24"/>
              </w:rPr>
              <w:t>,2</w:t>
            </w:r>
          </w:p>
        </w:tc>
      </w:tr>
    </w:tbl>
    <w:p w:rsidR="00FC5783" w:rsidRPr="00542F5C" w:rsidRDefault="00FC5783" w:rsidP="004D38CF">
      <w:pPr>
        <w:ind w:firstLine="708"/>
        <w:rPr>
          <w:rFonts w:ascii="Times New Roman" w:eastAsia="Times New Roman" w:hAnsi="Times New Roman"/>
          <w:spacing w:val="7"/>
          <w:kern w:val="0"/>
          <w:sz w:val="28"/>
          <w:shd w:val="clear" w:color="auto" w:fill="FFFFFF"/>
          <w:lang w:val="ru-RU" w:eastAsia="ru-RU"/>
        </w:rPr>
      </w:pPr>
    </w:p>
    <w:p w:rsidR="00F5114F" w:rsidRPr="00542F5C" w:rsidRDefault="00F5114F" w:rsidP="004D38CF">
      <w:pPr>
        <w:ind w:firstLine="708"/>
        <w:rPr>
          <w:rFonts w:ascii="Times New Roman" w:eastAsia="Times New Roman" w:hAnsi="Times New Roman"/>
          <w:spacing w:val="7"/>
          <w:kern w:val="0"/>
          <w:sz w:val="28"/>
          <w:shd w:val="clear" w:color="auto" w:fill="FFFFFF"/>
          <w:lang w:eastAsia="ru-RU"/>
        </w:rPr>
      </w:pPr>
    </w:p>
    <w:p w:rsidR="005F6101" w:rsidRPr="00542F5C" w:rsidRDefault="004D38CF" w:rsidP="00526A1C">
      <w:pPr>
        <w:pStyle w:val="af6"/>
        <w:ind w:left="720"/>
        <w:jc w:val="left"/>
        <w:rPr>
          <w:rFonts w:ascii="Times New Roman" w:hAnsi="Times New Roman"/>
          <w:sz w:val="28"/>
        </w:rPr>
      </w:pPr>
      <w:bookmarkStart w:id="11" w:name="_Toc461110891"/>
      <w:r w:rsidRPr="00542F5C">
        <w:rPr>
          <w:rFonts w:ascii="Times New Roman" w:hAnsi="Times New Roman"/>
          <w:sz w:val="28"/>
        </w:rPr>
        <w:t xml:space="preserve">2.2. </w:t>
      </w:r>
      <w:r w:rsidR="005F6101" w:rsidRPr="00542F5C">
        <w:rPr>
          <w:rFonts w:ascii="Times New Roman" w:hAnsi="Times New Roman"/>
          <w:sz w:val="28"/>
        </w:rPr>
        <w:t>Содержание дисциплины (модуля), структурированное по темам (разделам) с указанием отведенного на них количества академических часов и видов учебных занятий</w:t>
      </w:r>
      <w:bookmarkEnd w:id="11"/>
    </w:p>
    <w:p w:rsidR="004D38CF" w:rsidRDefault="004D38CF" w:rsidP="004D38CF">
      <w:pPr>
        <w:pStyle w:val="ad"/>
        <w:shd w:val="clear" w:color="auto" w:fill="auto"/>
        <w:tabs>
          <w:tab w:val="left" w:pos="1167"/>
          <w:tab w:val="left" w:leader="dot" w:pos="8914"/>
        </w:tabs>
        <w:ind w:left="720"/>
        <w:rPr>
          <w:rFonts w:ascii="Times New Roman" w:hAnsi="Times New Roman"/>
          <w:sz w:val="24"/>
          <w:szCs w:val="24"/>
          <w:lang w:val="ru-RU"/>
        </w:rPr>
      </w:pPr>
    </w:p>
    <w:p w:rsidR="004D38CF" w:rsidRPr="000D5421" w:rsidRDefault="004D38CF" w:rsidP="004D38CF">
      <w:pPr>
        <w:ind w:firstLine="708"/>
        <w:rPr>
          <w:rFonts w:ascii="Times New Roman" w:eastAsia="Times New Roman" w:hAnsi="Times New Roman"/>
          <w:spacing w:val="7"/>
          <w:kern w:val="0"/>
          <w:sz w:val="24"/>
          <w:shd w:val="clear" w:color="auto" w:fill="FFFFFF"/>
          <w:lang w:eastAsia="ru-RU"/>
        </w:rPr>
      </w:pPr>
      <w:r w:rsidRPr="004D38CF">
        <w:rPr>
          <w:rFonts w:ascii="Times New Roman" w:eastAsia="Times New Roman" w:hAnsi="Times New Roman"/>
          <w:spacing w:val="7"/>
          <w:kern w:val="0"/>
          <w:sz w:val="24"/>
          <w:shd w:val="clear" w:color="auto" w:fill="FFFFFF"/>
          <w:lang w:val="ru-RU" w:eastAsia="ru-RU"/>
        </w:rPr>
        <w:t>Таблица 1 - Разделы дисциплины, виды, объем занятий и формы контроля</w:t>
      </w:r>
      <w:r w:rsidR="000D5421">
        <w:rPr>
          <w:rFonts w:ascii="Times New Roman" w:eastAsia="Times New Roman" w:hAnsi="Times New Roman"/>
          <w:spacing w:val="7"/>
          <w:kern w:val="0"/>
          <w:sz w:val="24"/>
          <w:shd w:val="clear" w:color="auto" w:fill="FFFFFF"/>
          <w:lang w:eastAsia="ru-RU"/>
        </w:rPr>
        <w:t xml:space="preserve"> </w:t>
      </w:r>
      <w:r w:rsidR="000D5421" w:rsidRPr="008510A2">
        <w:rPr>
          <w:rFonts w:ascii="Times New Roman" w:eastAsia="Times New Roman" w:hAnsi="Times New Roman"/>
          <w:spacing w:val="7"/>
          <w:kern w:val="0"/>
          <w:sz w:val="24"/>
          <w:shd w:val="clear" w:color="auto" w:fill="FFFFFF"/>
          <w:lang w:eastAsia="ru-RU"/>
        </w:rPr>
        <w:t>очной/заочной формы обучения</w:t>
      </w:r>
    </w:p>
    <w:tbl>
      <w:tblPr>
        <w:tblW w:w="9254" w:type="dxa"/>
        <w:tblLayout w:type="fixed"/>
        <w:tblCellMar>
          <w:left w:w="40" w:type="dxa"/>
          <w:right w:w="40" w:type="dxa"/>
        </w:tblCellMar>
        <w:tblLook w:val="0000" w:firstRow="0" w:lastRow="0" w:firstColumn="0" w:lastColumn="0" w:noHBand="0" w:noVBand="0"/>
      </w:tblPr>
      <w:tblGrid>
        <w:gridCol w:w="1033"/>
        <w:gridCol w:w="2787"/>
        <w:gridCol w:w="1057"/>
        <w:gridCol w:w="792"/>
        <w:gridCol w:w="750"/>
        <w:gridCol w:w="851"/>
        <w:gridCol w:w="992"/>
        <w:gridCol w:w="992"/>
      </w:tblGrid>
      <w:tr w:rsidR="004D38CF" w:rsidRPr="00F5114F" w:rsidTr="00A914F6">
        <w:trPr>
          <w:trHeight w:hRule="exact" w:val="632"/>
        </w:trPr>
        <w:tc>
          <w:tcPr>
            <w:tcW w:w="1033" w:type="dxa"/>
            <w:vMerge w:val="restart"/>
            <w:tcBorders>
              <w:top w:val="single" w:sz="6" w:space="0" w:color="auto"/>
              <w:left w:val="single" w:sz="6" w:space="0" w:color="auto"/>
              <w:right w:val="single" w:sz="6" w:space="0" w:color="auto"/>
            </w:tcBorders>
            <w:vAlign w:val="center"/>
          </w:tcPr>
          <w:p w:rsidR="004D38CF" w:rsidRPr="00F5114F" w:rsidRDefault="00A914F6" w:rsidP="00DA1791">
            <w:pPr>
              <w:spacing w:before="20"/>
              <w:jc w:val="center"/>
              <w:rPr>
                <w:rFonts w:ascii="Times New Roman" w:eastAsia="Times New Roman" w:hAnsi="Times New Roman"/>
                <w:spacing w:val="7"/>
                <w:kern w:val="0"/>
                <w:szCs w:val="20"/>
                <w:shd w:val="clear" w:color="auto" w:fill="FFFFFF"/>
                <w:lang w:val="ru-RU" w:eastAsia="ru-RU"/>
              </w:rPr>
            </w:pPr>
            <w:r w:rsidRPr="00F5114F">
              <w:rPr>
                <w:rFonts w:ascii="Times New Roman" w:eastAsia="Times New Roman" w:hAnsi="Times New Roman"/>
                <w:spacing w:val="7"/>
                <w:kern w:val="0"/>
                <w:szCs w:val="20"/>
                <w:shd w:val="clear" w:color="auto" w:fill="FFFFFF"/>
                <w:lang w:val="ru-RU" w:eastAsia="ru-RU"/>
              </w:rPr>
              <w:t>Номер раздел</w:t>
            </w:r>
            <w:r w:rsidRPr="00F5114F">
              <w:rPr>
                <w:rFonts w:ascii="Times New Roman" w:eastAsia="Times New Roman" w:hAnsi="Times New Roman"/>
                <w:spacing w:val="7"/>
                <w:kern w:val="0"/>
                <w:szCs w:val="20"/>
                <w:shd w:val="clear" w:color="auto" w:fill="FFFFFF"/>
                <w:lang w:eastAsia="ru-RU"/>
              </w:rPr>
              <w:t>а</w:t>
            </w:r>
            <w:r w:rsidR="004D38CF" w:rsidRPr="00F5114F">
              <w:rPr>
                <w:rFonts w:ascii="Times New Roman" w:eastAsia="Times New Roman" w:hAnsi="Times New Roman"/>
                <w:spacing w:val="7"/>
                <w:kern w:val="0"/>
                <w:szCs w:val="20"/>
                <w:shd w:val="clear" w:color="auto" w:fill="FFFFFF"/>
                <w:lang w:val="ru-RU" w:eastAsia="ru-RU"/>
              </w:rPr>
              <w:t>, темы</w:t>
            </w:r>
          </w:p>
        </w:tc>
        <w:tc>
          <w:tcPr>
            <w:tcW w:w="2787" w:type="dxa"/>
            <w:vMerge w:val="restart"/>
            <w:tcBorders>
              <w:top w:val="single" w:sz="6" w:space="0" w:color="auto"/>
              <w:left w:val="single" w:sz="6" w:space="0" w:color="auto"/>
              <w:right w:val="single" w:sz="6" w:space="0" w:color="auto"/>
            </w:tcBorders>
            <w:vAlign w:val="center"/>
          </w:tcPr>
          <w:p w:rsidR="004D38CF" w:rsidRPr="00F5114F" w:rsidRDefault="004D38CF" w:rsidP="00DA1791">
            <w:pPr>
              <w:jc w:val="center"/>
              <w:rPr>
                <w:rFonts w:ascii="Times New Roman" w:eastAsia="Times New Roman" w:hAnsi="Times New Roman"/>
                <w:spacing w:val="7"/>
                <w:kern w:val="0"/>
                <w:szCs w:val="20"/>
                <w:shd w:val="clear" w:color="auto" w:fill="FFFFFF"/>
                <w:lang w:val="ru-RU" w:eastAsia="ru-RU"/>
              </w:rPr>
            </w:pPr>
            <w:r w:rsidRPr="00F5114F">
              <w:rPr>
                <w:rFonts w:ascii="Times New Roman" w:eastAsia="Times New Roman" w:hAnsi="Times New Roman"/>
                <w:spacing w:val="7"/>
                <w:kern w:val="0"/>
                <w:szCs w:val="20"/>
                <w:shd w:val="clear" w:color="auto" w:fill="FFFFFF"/>
                <w:lang w:val="ru-RU" w:eastAsia="ru-RU"/>
              </w:rPr>
              <w:t>Наименование разделов, тем дисциплины</w:t>
            </w:r>
          </w:p>
        </w:tc>
        <w:tc>
          <w:tcPr>
            <w:tcW w:w="1057" w:type="dxa"/>
            <w:vMerge w:val="restart"/>
            <w:tcBorders>
              <w:top w:val="single" w:sz="6" w:space="0" w:color="auto"/>
              <w:left w:val="single" w:sz="6" w:space="0" w:color="auto"/>
              <w:right w:val="single" w:sz="6" w:space="0" w:color="auto"/>
            </w:tcBorders>
            <w:vAlign w:val="center"/>
          </w:tcPr>
          <w:p w:rsidR="004D38CF" w:rsidRPr="00F5114F" w:rsidRDefault="004D38CF" w:rsidP="00DA1791">
            <w:pPr>
              <w:spacing w:before="20"/>
              <w:jc w:val="center"/>
              <w:rPr>
                <w:rFonts w:ascii="Times New Roman" w:eastAsia="Times New Roman" w:hAnsi="Times New Roman"/>
                <w:spacing w:val="7"/>
                <w:kern w:val="0"/>
                <w:szCs w:val="20"/>
                <w:shd w:val="clear" w:color="auto" w:fill="FFFFFF"/>
                <w:lang w:val="ru-RU" w:eastAsia="ru-RU"/>
              </w:rPr>
            </w:pPr>
            <w:r w:rsidRPr="00F5114F">
              <w:rPr>
                <w:rFonts w:ascii="Times New Roman" w:eastAsia="Times New Roman" w:hAnsi="Times New Roman"/>
                <w:spacing w:val="7"/>
                <w:kern w:val="0"/>
                <w:szCs w:val="20"/>
                <w:shd w:val="clear" w:color="auto" w:fill="FFFFFF"/>
                <w:lang w:val="ru-RU" w:eastAsia="ru-RU"/>
              </w:rPr>
              <w:t>Семестр</w:t>
            </w:r>
          </w:p>
        </w:tc>
        <w:tc>
          <w:tcPr>
            <w:tcW w:w="4377" w:type="dxa"/>
            <w:gridSpan w:val="5"/>
            <w:tcBorders>
              <w:top w:val="single" w:sz="6" w:space="0" w:color="auto"/>
              <w:left w:val="single" w:sz="6" w:space="0" w:color="auto"/>
              <w:bottom w:val="single" w:sz="6" w:space="0" w:color="auto"/>
              <w:right w:val="single" w:sz="6" w:space="0" w:color="auto"/>
            </w:tcBorders>
            <w:vAlign w:val="center"/>
          </w:tcPr>
          <w:p w:rsidR="004D38CF" w:rsidRPr="00F5114F" w:rsidRDefault="004D38CF" w:rsidP="00DA1791">
            <w:pPr>
              <w:spacing w:before="20"/>
              <w:jc w:val="center"/>
              <w:rPr>
                <w:rFonts w:ascii="Times New Roman" w:eastAsia="Times New Roman" w:hAnsi="Times New Roman"/>
                <w:spacing w:val="7"/>
                <w:kern w:val="0"/>
                <w:szCs w:val="20"/>
                <w:shd w:val="clear" w:color="auto" w:fill="FFFFFF"/>
                <w:lang w:val="ru-RU" w:eastAsia="ru-RU"/>
              </w:rPr>
            </w:pPr>
            <w:r w:rsidRPr="00F5114F">
              <w:rPr>
                <w:rFonts w:ascii="Times New Roman" w:eastAsia="Times New Roman" w:hAnsi="Times New Roman"/>
                <w:spacing w:val="7"/>
                <w:kern w:val="0"/>
                <w:szCs w:val="20"/>
                <w:shd w:val="clear" w:color="auto" w:fill="FFFFFF"/>
                <w:lang w:val="ru-RU" w:eastAsia="ru-RU"/>
              </w:rPr>
              <w:t>Объем в часах по видам учебной работы</w:t>
            </w:r>
          </w:p>
        </w:tc>
      </w:tr>
      <w:tr w:rsidR="004D38CF" w:rsidRPr="00F5114F" w:rsidTr="00A914F6">
        <w:trPr>
          <w:trHeight w:hRule="exact" w:val="363"/>
        </w:trPr>
        <w:tc>
          <w:tcPr>
            <w:tcW w:w="1033" w:type="dxa"/>
            <w:vMerge/>
            <w:tcBorders>
              <w:left w:val="single" w:sz="6" w:space="0" w:color="auto"/>
              <w:bottom w:val="single" w:sz="6" w:space="0" w:color="auto"/>
              <w:right w:val="single" w:sz="6" w:space="0" w:color="auto"/>
            </w:tcBorders>
          </w:tcPr>
          <w:p w:rsidR="004D38CF" w:rsidRPr="00F5114F" w:rsidRDefault="004D38CF" w:rsidP="00DA1791">
            <w:pPr>
              <w:rPr>
                <w:rFonts w:ascii="Times New Roman" w:eastAsia="Times New Roman" w:hAnsi="Times New Roman"/>
                <w:spacing w:val="7"/>
                <w:kern w:val="0"/>
                <w:szCs w:val="20"/>
                <w:shd w:val="clear" w:color="auto" w:fill="FFFFFF"/>
                <w:lang w:val="ru-RU" w:eastAsia="ru-RU"/>
              </w:rPr>
            </w:pPr>
          </w:p>
        </w:tc>
        <w:tc>
          <w:tcPr>
            <w:tcW w:w="2787" w:type="dxa"/>
            <w:vMerge/>
            <w:tcBorders>
              <w:left w:val="single" w:sz="6" w:space="0" w:color="auto"/>
              <w:bottom w:val="single" w:sz="6" w:space="0" w:color="auto"/>
              <w:right w:val="single" w:sz="6" w:space="0" w:color="auto"/>
            </w:tcBorders>
          </w:tcPr>
          <w:p w:rsidR="004D38CF" w:rsidRPr="00F5114F" w:rsidRDefault="004D38CF" w:rsidP="00DA1791">
            <w:pPr>
              <w:rPr>
                <w:rFonts w:ascii="Times New Roman" w:eastAsia="Times New Roman" w:hAnsi="Times New Roman"/>
                <w:spacing w:val="7"/>
                <w:kern w:val="0"/>
                <w:szCs w:val="20"/>
                <w:shd w:val="clear" w:color="auto" w:fill="FFFFFF"/>
                <w:lang w:val="ru-RU" w:eastAsia="ru-RU"/>
              </w:rPr>
            </w:pPr>
          </w:p>
        </w:tc>
        <w:tc>
          <w:tcPr>
            <w:tcW w:w="1057" w:type="dxa"/>
            <w:vMerge/>
            <w:tcBorders>
              <w:left w:val="single" w:sz="6" w:space="0" w:color="auto"/>
              <w:bottom w:val="single" w:sz="6" w:space="0" w:color="auto"/>
              <w:right w:val="single" w:sz="6" w:space="0" w:color="auto"/>
            </w:tcBorders>
          </w:tcPr>
          <w:p w:rsidR="004D38CF" w:rsidRPr="00F5114F" w:rsidRDefault="004D38CF" w:rsidP="00DA1791">
            <w:pPr>
              <w:rPr>
                <w:rFonts w:ascii="Times New Roman" w:eastAsia="Times New Roman" w:hAnsi="Times New Roman"/>
                <w:spacing w:val="7"/>
                <w:kern w:val="0"/>
                <w:szCs w:val="20"/>
                <w:shd w:val="clear" w:color="auto" w:fill="FFFFFF"/>
                <w:lang w:val="ru-RU" w:eastAsia="ru-RU"/>
              </w:rPr>
            </w:pPr>
          </w:p>
        </w:tc>
        <w:tc>
          <w:tcPr>
            <w:tcW w:w="792" w:type="dxa"/>
            <w:tcBorders>
              <w:top w:val="single" w:sz="6" w:space="0" w:color="auto"/>
              <w:left w:val="single" w:sz="6" w:space="0" w:color="auto"/>
              <w:bottom w:val="single" w:sz="6" w:space="0" w:color="auto"/>
              <w:right w:val="single" w:sz="6" w:space="0" w:color="auto"/>
            </w:tcBorders>
            <w:vAlign w:val="center"/>
          </w:tcPr>
          <w:p w:rsidR="004D38CF" w:rsidRPr="00F5114F" w:rsidRDefault="004D38CF" w:rsidP="00DA1791">
            <w:pPr>
              <w:spacing w:before="40"/>
              <w:jc w:val="center"/>
              <w:rPr>
                <w:rFonts w:ascii="Times New Roman" w:eastAsia="Times New Roman" w:hAnsi="Times New Roman"/>
                <w:spacing w:val="7"/>
                <w:kern w:val="0"/>
                <w:szCs w:val="20"/>
                <w:shd w:val="clear" w:color="auto" w:fill="FFFFFF"/>
                <w:lang w:val="ru-RU" w:eastAsia="ru-RU"/>
              </w:rPr>
            </w:pPr>
            <w:r w:rsidRPr="00F5114F">
              <w:rPr>
                <w:rFonts w:ascii="Times New Roman" w:eastAsia="Times New Roman" w:hAnsi="Times New Roman"/>
                <w:spacing w:val="7"/>
                <w:kern w:val="0"/>
                <w:szCs w:val="20"/>
                <w:shd w:val="clear" w:color="auto" w:fill="FFFFFF"/>
                <w:lang w:val="ru-RU" w:eastAsia="ru-RU"/>
              </w:rPr>
              <w:t>Всего</w:t>
            </w:r>
          </w:p>
        </w:tc>
        <w:tc>
          <w:tcPr>
            <w:tcW w:w="750" w:type="dxa"/>
            <w:tcBorders>
              <w:top w:val="single" w:sz="6" w:space="0" w:color="auto"/>
              <w:left w:val="single" w:sz="6" w:space="0" w:color="auto"/>
              <w:bottom w:val="single" w:sz="6" w:space="0" w:color="auto"/>
              <w:right w:val="single" w:sz="6" w:space="0" w:color="auto"/>
            </w:tcBorders>
            <w:vAlign w:val="center"/>
          </w:tcPr>
          <w:p w:rsidR="004D38CF" w:rsidRPr="00F5114F" w:rsidRDefault="004D38CF" w:rsidP="00DA1791">
            <w:pPr>
              <w:spacing w:before="40"/>
              <w:jc w:val="center"/>
              <w:rPr>
                <w:rFonts w:ascii="Times New Roman" w:eastAsia="Times New Roman" w:hAnsi="Times New Roman"/>
                <w:spacing w:val="7"/>
                <w:kern w:val="0"/>
                <w:szCs w:val="20"/>
                <w:shd w:val="clear" w:color="auto" w:fill="FFFFFF"/>
                <w:lang w:val="ru-RU" w:eastAsia="ru-RU"/>
              </w:rPr>
            </w:pPr>
            <w:r w:rsidRPr="00F5114F">
              <w:rPr>
                <w:rFonts w:ascii="Times New Roman" w:eastAsia="Times New Roman" w:hAnsi="Times New Roman"/>
                <w:spacing w:val="7"/>
                <w:kern w:val="0"/>
                <w:szCs w:val="20"/>
                <w:shd w:val="clear" w:color="auto" w:fill="FFFFFF"/>
                <w:lang w:val="ru-RU" w:eastAsia="ru-RU"/>
              </w:rPr>
              <w:t>Л</w:t>
            </w:r>
          </w:p>
        </w:tc>
        <w:tc>
          <w:tcPr>
            <w:tcW w:w="851" w:type="dxa"/>
            <w:tcBorders>
              <w:top w:val="single" w:sz="6" w:space="0" w:color="auto"/>
              <w:left w:val="single" w:sz="6" w:space="0" w:color="auto"/>
              <w:bottom w:val="single" w:sz="6" w:space="0" w:color="auto"/>
              <w:right w:val="single" w:sz="6" w:space="0" w:color="auto"/>
            </w:tcBorders>
            <w:vAlign w:val="center"/>
          </w:tcPr>
          <w:p w:rsidR="004D38CF" w:rsidRPr="00F5114F" w:rsidRDefault="004D38CF" w:rsidP="00DA1791">
            <w:pPr>
              <w:spacing w:before="40"/>
              <w:jc w:val="center"/>
              <w:rPr>
                <w:rFonts w:ascii="Times New Roman" w:eastAsia="Times New Roman" w:hAnsi="Times New Roman"/>
                <w:spacing w:val="7"/>
                <w:kern w:val="0"/>
                <w:szCs w:val="20"/>
                <w:shd w:val="clear" w:color="auto" w:fill="FFFFFF"/>
                <w:lang w:val="ru-RU" w:eastAsia="ru-RU"/>
              </w:rPr>
            </w:pPr>
            <w:r w:rsidRPr="00F5114F">
              <w:rPr>
                <w:rFonts w:ascii="Times New Roman" w:eastAsia="Times New Roman" w:hAnsi="Times New Roman"/>
                <w:spacing w:val="7"/>
                <w:kern w:val="0"/>
                <w:szCs w:val="20"/>
                <w:shd w:val="clear" w:color="auto" w:fill="FFFFFF"/>
                <w:lang w:val="ru-RU" w:eastAsia="ru-RU"/>
              </w:rPr>
              <w:t>ПЗ</w:t>
            </w:r>
          </w:p>
        </w:tc>
        <w:tc>
          <w:tcPr>
            <w:tcW w:w="992" w:type="dxa"/>
            <w:tcBorders>
              <w:top w:val="single" w:sz="6" w:space="0" w:color="auto"/>
              <w:left w:val="single" w:sz="6" w:space="0" w:color="auto"/>
              <w:bottom w:val="single" w:sz="6" w:space="0" w:color="auto"/>
              <w:right w:val="single" w:sz="6" w:space="0" w:color="auto"/>
            </w:tcBorders>
            <w:vAlign w:val="center"/>
          </w:tcPr>
          <w:p w:rsidR="004D38CF" w:rsidRPr="00F5114F" w:rsidRDefault="004D38CF" w:rsidP="00DA1791">
            <w:pPr>
              <w:spacing w:before="40"/>
              <w:jc w:val="center"/>
              <w:rPr>
                <w:rFonts w:ascii="Times New Roman" w:eastAsia="Times New Roman" w:hAnsi="Times New Roman"/>
                <w:spacing w:val="7"/>
                <w:kern w:val="0"/>
                <w:szCs w:val="20"/>
                <w:shd w:val="clear" w:color="auto" w:fill="FFFFFF"/>
                <w:lang w:val="ru-RU" w:eastAsia="ru-RU"/>
              </w:rPr>
            </w:pPr>
            <w:r w:rsidRPr="00F5114F">
              <w:rPr>
                <w:rFonts w:ascii="Times New Roman" w:eastAsia="Times New Roman" w:hAnsi="Times New Roman"/>
                <w:spacing w:val="7"/>
                <w:kern w:val="0"/>
                <w:szCs w:val="20"/>
                <w:shd w:val="clear" w:color="auto" w:fill="FFFFFF"/>
                <w:lang w:val="ru-RU" w:eastAsia="ru-RU"/>
              </w:rPr>
              <w:t>ЛР</w:t>
            </w:r>
          </w:p>
        </w:tc>
        <w:tc>
          <w:tcPr>
            <w:tcW w:w="992" w:type="dxa"/>
            <w:tcBorders>
              <w:top w:val="single" w:sz="6" w:space="0" w:color="auto"/>
              <w:left w:val="single" w:sz="6" w:space="0" w:color="auto"/>
              <w:bottom w:val="single" w:sz="6" w:space="0" w:color="auto"/>
              <w:right w:val="single" w:sz="6" w:space="0" w:color="auto"/>
            </w:tcBorders>
            <w:vAlign w:val="center"/>
          </w:tcPr>
          <w:p w:rsidR="004D38CF" w:rsidRPr="00F5114F" w:rsidRDefault="004D38CF" w:rsidP="004D38CF">
            <w:pPr>
              <w:spacing w:before="40"/>
              <w:jc w:val="center"/>
              <w:rPr>
                <w:rFonts w:ascii="Times New Roman" w:eastAsia="Times New Roman" w:hAnsi="Times New Roman"/>
                <w:spacing w:val="7"/>
                <w:kern w:val="0"/>
                <w:szCs w:val="20"/>
                <w:shd w:val="clear" w:color="auto" w:fill="FFFFFF"/>
                <w:lang w:val="ru-RU" w:eastAsia="ru-RU"/>
              </w:rPr>
            </w:pPr>
            <w:r w:rsidRPr="00F5114F">
              <w:rPr>
                <w:rFonts w:ascii="Times New Roman" w:eastAsia="Times New Roman" w:hAnsi="Times New Roman"/>
                <w:spacing w:val="7"/>
                <w:kern w:val="0"/>
                <w:szCs w:val="20"/>
                <w:shd w:val="clear" w:color="auto" w:fill="FFFFFF"/>
                <w:lang w:val="ru-RU" w:eastAsia="ru-RU"/>
              </w:rPr>
              <w:t>СРС</w:t>
            </w:r>
          </w:p>
        </w:tc>
      </w:tr>
      <w:tr w:rsidR="008510A2" w:rsidRPr="00F5114F" w:rsidTr="00E51F00">
        <w:trPr>
          <w:trHeight w:hRule="exact" w:val="429"/>
        </w:trPr>
        <w:tc>
          <w:tcPr>
            <w:tcW w:w="1033"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9432EA">
            <w:pPr>
              <w:widowControl/>
              <w:numPr>
                <w:ilvl w:val="0"/>
                <w:numId w:val="3"/>
              </w:numPr>
              <w:suppressAutoHyphens w:val="0"/>
              <w:spacing w:before="20"/>
              <w:jc w:val="center"/>
              <w:rPr>
                <w:rFonts w:ascii="Times New Roman" w:eastAsia="Times New Roman" w:hAnsi="Times New Roman"/>
                <w:spacing w:val="7"/>
                <w:kern w:val="0"/>
                <w:szCs w:val="20"/>
                <w:shd w:val="clear" w:color="auto" w:fill="FFFFFF"/>
                <w:lang w:val="ru-RU" w:eastAsia="ru-RU"/>
              </w:rPr>
            </w:pPr>
          </w:p>
        </w:tc>
        <w:tc>
          <w:tcPr>
            <w:tcW w:w="2787"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jc w:val="both"/>
              <w:rPr>
                <w:rFonts w:ascii="Times New Roman" w:eastAsia="Times New Roman" w:hAnsi="Times New Roman"/>
                <w:spacing w:val="7"/>
                <w:kern w:val="0"/>
                <w:szCs w:val="20"/>
                <w:shd w:val="clear" w:color="auto" w:fill="FFFFFF"/>
                <w:lang w:eastAsia="ru-RU"/>
              </w:rPr>
            </w:pPr>
            <w:r w:rsidRPr="00FC5783">
              <w:rPr>
                <w:rFonts w:ascii="Times New Roman" w:eastAsia="Times New Roman" w:hAnsi="Times New Roman"/>
                <w:spacing w:val="7"/>
                <w:kern w:val="0"/>
                <w:szCs w:val="20"/>
                <w:shd w:val="clear" w:color="auto" w:fill="FFFFFF"/>
                <w:lang w:eastAsia="ru-RU"/>
              </w:rPr>
              <w:t>Пределы</w:t>
            </w:r>
            <w:r w:rsidRPr="00F5114F">
              <w:rPr>
                <w:rFonts w:ascii="Times New Roman" w:eastAsia="Times New Roman" w:hAnsi="Times New Roman"/>
                <w:spacing w:val="7"/>
                <w:kern w:val="0"/>
                <w:szCs w:val="20"/>
                <w:shd w:val="clear" w:color="auto" w:fill="FFFFFF"/>
                <w:lang w:eastAsia="ru-RU"/>
              </w:rPr>
              <w:t>.</w:t>
            </w:r>
          </w:p>
        </w:tc>
        <w:tc>
          <w:tcPr>
            <w:tcW w:w="1057"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w:t>
            </w:r>
          </w:p>
        </w:tc>
        <w:tc>
          <w:tcPr>
            <w:tcW w:w="792" w:type="dxa"/>
            <w:tcBorders>
              <w:top w:val="single" w:sz="6" w:space="0" w:color="auto"/>
              <w:left w:val="single" w:sz="6" w:space="0" w:color="auto"/>
              <w:bottom w:val="single" w:sz="6" w:space="0" w:color="auto"/>
              <w:right w:val="single" w:sz="6" w:space="0" w:color="auto"/>
            </w:tcBorders>
            <w:vAlign w:val="center"/>
          </w:tcPr>
          <w:p w:rsidR="008510A2" w:rsidRPr="008510A2" w:rsidRDefault="009E1E1D" w:rsidP="00E51F00">
            <w:pPr>
              <w:jc w:val="center"/>
              <w:rPr>
                <w:rFonts w:ascii="Times New Roman" w:eastAsia="Calibri" w:hAnsi="Times New Roman"/>
                <w:kern w:val="0"/>
                <w:lang w:eastAsia="ru-RU"/>
              </w:rPr>
            </w:pPr>
            <w:r>
              <w:rPr>
                <w:rFonts w:ascii="Times New Roman" w:hAnsi="Times New Roman"/>
              </w:rPr>
              <w:t>36/</w:t>
            </w:r>
            <w:r w:rsidR="00E51F00">
              <w:rPr>
                <w:rFonts w:ascii="Times New Roman" w:hAnsi="Times New Roman"/>
              </w:rPr>
              <w:t>34</w:t>
            </w:r>
          </w:p>
        </w:tc>
        <w:tc>
          <w:tcPr>
            <w:tcW w:w="750" w:type="dxa"/>
            <w:tcBorders>
              <w:top w:val="single" w:sz="6" w:space="0" w:color="auto"/>
              <w:left w:val="single" w:sz="6" w:space="0" w:color="auto"/>
              <w:bottom w:val="single" w:sz="6" w:space="0" w:color="auto"/>
              <w:right w:val="single" w:sz="6" w:space="0" w:color="auto"/>
            </w:tcBorders>
            <w:vAlign w:val="center"/>
          </w:tcPr>
          <w:p w:rsidR="008510A2" w:rsidRPr="008510A2" w:rsidRDefault="008510A2" w:rsidP="008510A2">
            <w:pPr>
              <w:jc w:val="center"/>
              <w:rPr>
                <w:rFonts w:ascii="Times New Roman" w:hAnsi="Times New Roman"/>
              </w:rPr>
            </w:pPr>
            <w:r w:rsidRPr="008510A2">
              <w:rPr>
                <w:rFonts w:ascii="Times New Roman" w:hAnsi="Times New Roman"/>
              </w:rPr>
              <w:t>6</w:t>
            </w:r>
            <w:r>
              <w:rPr>
                <w:rFonts w:ascii="Times New Roman" w:hAnsi="Times New Roman"/>
              </w:rPr>
              <w:t>/1</w:t>
            </w:r>
          </w:p>
        </w:tc>
        <w:tc>
          <w:tcPr>
            <w:tcW w:w="851" w:type="dxa"/>
            <w:tcBorders>
              <w:top w:val="single" w:sz="6" w:space="0" w:color="auto"/>
              <w:left w:val="single" w:sz="6" w:space="0" w:color="auto"/>
              <w:bottom w:val="single" w:sz="6" w:space="0" w:color="auto"/>
              <w:right w:val="single" w:sz="6" w:space="0" w:color="auto"/>
            </w:tcBorders>
            <w:vAlign w:val="center"/>
          </w:tcPr>
          <w:p w:rsidR="008510A2" w:rsidRPr="008510A2" w:rsidRDefault="008510A2" w:rsidP="008510A2">
            <w:pPr>
              <w:jc w:val="center"/>
              <w:rPr>
                <w:rFonts w:ascii="Times New Roman" w:hAnsi="Times New Roman"/>
              </w:rPr>
            </w:pPr>
            <w:r w:rsidRPr="008510A2">
              <w:rPr>
                <w:rFonts w:ascii="Times New Roman" w:hAnsi="Times New Roman"/>
              </w:rPr>
              <w:t>12</w:t>
            </w:r>
            <w:r>
              <w:rPr>
                <w:rFonts w:ascii="Times New Roman" w:hAnsi="Times New Roman"/>
              </w:rPr>
              <w:t>/2</w:t>
            </w:r>
          </w:p>
        </w:tc>
        <w:tc>
          <w:tcPr>
            <w:tcW w:w="992" w:type="dxa"/>
            <w:tcBorders>
              <w:top w:val="single" w:sz="6" w:space="0" w:color="auto"/>
              <w:left w:val="single" w:sz="6" w:space="0" w:color="auto"/>
              <w:bottom w:val="single" w:sz="6" w:space="0" w:color="auto"/>
              <w:right w:val="single" w:sz="6" w:space="0" w:color="auto"/>
            </w:tcBorders>
            <w:vAlign w:val="center"/>
          </w:tcPr>
          <w:p w:rsidR="008510A2" w:rsidRPr="008510A2" w:rsidRDefault="008510A2" w:rsidP="008510A2">
            <w:pPr>
              <w:spacing w:before="20"/>
              <w:jc w:val="center"/>
              <w:rPr>
                <w:rFonts w:ascii="Times New Roman" w:eastAsia="Times New Roman" w:hAnsi="Times New Roman"/>
                <w:spacing w:val="7"/>
                <w:kern w:val="0"/>
                <w:shd w:val="clear" w:color="auto" w:fill="FFFFFF"/>
                <w:lang w:val="ru-RU" w:eastAsia="ru-RU"/>
              </w:rPr>
            </w:pPr>
          </w:p>
        </w:tc>
        <w:tc>
          <w:tcPr>
            <w:tcW w:w="992" w:type="dxa"/>
            <w:tcBorders>
              <w:top w:val="single" w:sz="6" w:space="0" w:color="auto"/>
              <w:left w:val="single" w:sz="6" w:space="0" w:color="auto"/>
              <w:bottom w:val="single" w:sz="6" w:space="0" w:color="auto"/>
              <w:right w:val="single" w:sz="6" w:space="0" w:color="auto"/>
            </w:tcBorders>
            <w:vAlign w:val="center"/>
          </w:tcPr>
          <w:p w:rsidR="008510A2" w:rsidRPr="008510A2" w:rsidRDefault="009E1E1D" w:rsidP="00FF7351">
            <w:pPr>
              <w:spacing w:before="20"/>
              <w:jc w:val="center"/>
              <w:rPr>
                <w:rFonts w:ascii="Times New Roman" w:eastAsia="Times New Roman" w:hAnsi="Times New Roman"/>
                <w:spacing w:val="7"/>
                <w:kern w:val="0"/>
                <w:shd w:val="clear" w:color="auto" w:fill="FFFFFF"/>
                <w:lang w:eastAsia="ru-RU"/>
              </w:rPr>
            </w:pPr>
            <w:r>
              <w:rPr>
                <w:rFonts w:ascii="Times New Roman" w:eastAsia="Times New Roman" w:hAnsi="Times New Roman"/>
                <w:spacing w:val="7"/>
                <w:kern w:val="0"/>
                <w:shd w:val="clear" w:color="auto" w:fill="FFFFFF"/>
                <w:lang w:eastAsia="ru-RU"/>
              </w:rPr>
              <w:t>18</w:t>
            </w:r>
            <w:r w:rsidR="008510A2">
              <w:rPr>
                <w:rFonts w:ascii="Times New Roman" w:eastAsia="Times New Roman" w:hAnsi="Times New Roman"/>
                <w:spacing w:val="7"/>
                <w:kern w:val="0"/>
                <w:shd w:val="clear" w:color="auto" w:fill="FFFFFF"/>
                <w:lang w:eastAsia="ru-RU"/>
              </w:rPr>
              <w:t>/</w:t>
            </w:r>
            <w:r w:rsidR="00FF7351">
              <w:rPr>
                <w:rFonts w:ascii="Times New Roman" w:eastAsia="Times New Roman" w:hAnsi="Times New Roman"/>
                <w:spacing w:val="7"/>
                <w:kern w:val="0"/>
                <w:shd w:val="clear" w:color="auto" w:fill="FFFFFF"/>
                <w:lang w:eastAsia="ru-RU"/>
              </w:rPr>
              <w:t>43</w:t>
            </w:r>
          </w:p>
        </w:tc>
      </w:tr>
      <w:tr w:rsidR="008510A2" w:rsidRPr="00F5114F" w:rsidTr="00E51F00">
        <w:trPr>
          <w:trHeight w:hRule="exact" w:val="705"/>
        </w:trPr>
        <w:tc>
          <w:tcPr>
            <w:tcW w:w="1033"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9432EA">
            <w:pPr>
              <w:widowControl/>
              <w:numPr>
                <w:ilvl w:val="0"/>
                <w:numId w:val="3"/>
              </w:numPr>
              <w:suppressAutoHyphens w:val="0"/>
              <w:jc w:val="center"/>
              <w:rPr>
                <w:rFonts w:ascii="Times New Roman" w:eastAsia="Times New Roman" w:hAnsi="Times New Roman"/>
                <w:spacing w:val="7"/>
                <w:kern w:val="0"/>
                <w:szCs w:val="20"/>
                <w:shd w:val="clear" w:color="auto" w:fill="FFFFFF"/>
                <w:lang w:val="ru-RU" w:eastAsia="ru-RU"/>
              </w:rPr>
            </w:pPr>
          </w:p>
        </w:tc>
        <w:tc>
          <w:tcPr>
            <w:tcW w:w="2787" w:type="dxa"/>
            <w:tcBorders>
              <w:top w:val="single" w:sz="6" w:space="0" w:color="auto"/>
              <w:left w:val="single" w:sz="6" w:space="0" w:color="auto"/>
              <w:bottom w:val="single" w:sz="6" w:space="0" w:color="auto"/>
              <w:right w:val="single" w:sz="6" w:space="0" w:color="auto"/>
            </w:tcBorders>
          </w:tcPr>
          <w:p w:rsidR="008510A2" w:rsidRPr="00F5114F" w:rsidRDefault="008510A2" w:rsidP="008510A2">
            <w:pPr>
              <w:jc w:val="both"/>
              <w:rPr>
                <w:rFonts w:ascii="Times New Roman" w:eastAsia="Times New Roman" w:hAnsi="Times New Roman"/>
                <w:spacing w:val="7"/>
                <w:kern w:val="0"/>
                <w:szCs w:val="20"/>
                <w:shd w:val="clear" w:color="auto" w:fill="FFFFFF"/>
                <w:lang w:eastAsia="ru-RU"/>
              </w:rPr>
            </w:pPr>
            <w:r w:rsidRPr="00FC5783">
              <w:rPr>
                <w:rFonts w:ascii="Times New Roman" w:eastAsia="Times New Roman" w:hAnsi="Times New Roman"/>
                <w:spacing w:val="7"/>
                <w:kern w:val="0"/>
                <w:szCs w:val="20"/>
                <w:shd w:val="clear" w:color="auto" w:fill="FFFFFF"/>
                <w:lang w:eastAsia="ru-RU"/>
              </w:rPr>
              <w:t>Дифференциальное исчисление функции одного переменного</w:t>
            </w:r>
          </w:p>
        </w:tc>
        <w:tc>
          <w:tcPr>
            <w:tcW w:w="1057" w:type="dxa"/>
            <w:tcBorders>
              <w:top w:val="single" w:sz="6" w:space="0" w:color="auto"/>
              <w:left w:val="single" w:sz="6" w:space="0" w:color="auto"/>
              <w:bottom w:val="single" w:sz="6" w:space="0" w:color="auto"/>
              <w:right w:val="single" w:sz="6" w:space="0" w:color="auto"/>
            </w:tcBorders>
          </w:tcPr>
          <w:p w:rsidR="008510A2" w:rsidRPr="00F5114F" w:rsidRDefault="008510A2" w:rsidP="008510A2">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w:t>
            </w:r>
          </w:p>
        </w:tc>
        <w:tc>
          <w:tcPr>
            <w:tcW w:w="792" w:type="dxa"/>
            <w:tcBorders>
              <w:top w:val="single" w:sz="6" w:space="0" w:color="auto"/>
              <w:left w:val="single" w:sz="6" w:space="0" w:color="auto"/>
              <w:bottom w:val="single" w:sz="6" w:space="0" w:color="auto"/>
              <w:right w:val="single" w:sz="6" w:space="0" w:color="auto"/>
            </w:tcBorders>
            <w:vAlign w:val="center"/>
          </w:tcPr>
          <w:p w:rsidR="008510A2" w:rsidRPr="008510A2" w:rsidRDefault="009E1E1D" w:rsidP="00E51F00">
            <w:pPr>
              <w:jc w:val="center"/>
              <w:rPr>
                <w:rFonts w:ascii="Times New Roman" w:eastAsia="Calibri" w:hAnsi="Times New Roman"/>
                <w:kern w:val="0"/>
                <w:lang w:eastAsia="ru-RU"/>
              </w:rPr>
            </w:pPr>
            <w:r>
              <w:rPr>
                <w:rFonts w:ascii="Times New Roman" w:hAnsi="Times New Roman"/>
              </w:rPr>
              <w:t>36/</w:t>
            </w:r>
            <w:r w:rsidR="00E51F00">
              <w:rPr>
                <w:rFonts w:ascii="Times New Roman" w:hAnsi="Times New Roman"/>
              </w:rPr>
              <w:t>32</w:t>
            </w:r>
          </w:p>
        </w:tc>
        <w:tc>
          <w:tcPr>
            <w:tcW w:w="750" w:type="dxa"/>
            <w:tcBorders>
              <w:top w:val="single" w:sz="6" w:space="0" w:color="auto"/>
              <w:left w:val="single" w:sz="6" w:space="0" w:color="auto"/>
              <w:bottom w:val="single" w:sz="6" w:space="0" w:color="auto"/>
              <w:right w:val="single" w:sz="6" w:space="0" w:color="auto"/>
            </w:tcBorders>
            <w:vAlign w:val="center"/>
          </w:tcPr>
          <w:p w:rsidR="008510A2" w:rsidRPr="008510A2" w:rsidRDefault="008510A2" w:rsidP="008510A2">
            <w:pPr>
              <w:jc w:val="center"/>
              <w:rPr>
                <w:rFonts w:ascii="Times New Roman" w:hAnsi="Times New Roman"/>
              </w:rPr>
            </w:pPr>
            <w:r w:rsidRPr="008510A2">
              <w:rPr>
                <w:rFonts w:ascii="Times New Roman" w:hAnsi="Times New Roman"/>
              </w:rPr>
              <w:t>6</w:t>
            </w:r>
          </w:p>
        </w:tc>
        <w:tc>
          <w:tcPr>
            <w:tcW w:w="851" w:type="dxa"/>
            <w:tcBorders>
              <w:top w:val="single" w:sz="6" w:space="0" w:color="auto"/>
              <w:left w:val="single" w:sz="6" w:space="0" w:color="auto"/>
              <w:bottom w:val="single" w:sz="6" w:space="0" w:color="auto"/>
              <w:right w:val="single" w:sz="6" w:space="0" w:color="auto"/>
            </w:tcBorders>
            <w:vAlign w:val="center"/>
          </w:tcPr>
          <w:p w:rsidR="008510A2" w:rsidRPr="008510A2" w:rsidRDefault="008510A2" w:rsidP="008510A2">
            <w:pPr>
              <w:jc w:val="center"/>
              <w:rPr>
                <w:rFonts w:ascii="Times New Roman" w:hAnsi="Times New Roman"/>
              </w:rPr>
            </w:pPr>
            <w:r w:rsidRPr="008510A2">
              <w:rPr>
                <w:rFonts w:ascii="Times New Roman" w:hAnsi="Times New Roman"/>
              </w:rPr>
              <w:t>12</w:t>
            </w:r>
            <w:r>
              <w:rPr>
                <w:rFonts w:ascii="Times New Roman" w:hAnsi="Times New Roman"/>
              </w:rPr>
              <w:t>/1</w:t>
            </w:r>
          </w:p>
        </w:tc>
        <w:tc>
          <w:tcPr>
            <w:tcW w:w="992" w:type="dxa"/>
            <w:tcBorders>
              <w:top w:val="single" w:sz="6" w:space="0" w:color="auto"/>
              <w:left w:val="single" w:sz="6" w:space="0" w:color="auto"/>
              <w:bottom w:val="single" w:sz="6" w:space="0" w:color="auto"/>
              <w:right w:val="single" w:sz="6" w:space="0" w:color="auto"/>
            </w:tcBorders>
            <w:vAlign w:val="center"/>
          </w:tcPr>
          <w:p w:rsidR="008510A2" w:rsidRPr="008510A2" w:rsidRDefault="008510A2" w:rsidP="008510A2">
            <w:pPr>
              <w:spacing w:before="20"/>
              <w:jc w:val="center"/>
              <w:rPr>
                <w:rFonts w:ascii="Times New Roman" w:eastAsia="Times New Roman" w:hAnsi="Times New Roman"/>
                <w:spacing w:val="7"/>
                <w:kern w:val="0"/>
                <w:shd w:val="clear" w:color="auto" w:fill="FFFFFF"/>
                <w:lang w:val="ru-RU" w:eastAsia="ru-RU"/>
              </w:rPr>
            </w:pPr>
          </w:p>
        </w:tc>
        <w:tc>
          <w:tcPr>
            <w:tcW w:w="992" w:type="dxa"/>
            <w:tcBorders>
              <w:top w:val="single" w:sz="6" w:space="0" w:color="auto"/>
              <w:left w:val="single" w:sz="6" w:space="0" w:color="auto"/>
              <w:bottom w:val="single" w:sz="6" w:space="0" w:color="auto"/>
              <w:right w:val="single" w:sz="6" w:space="0" w:color="auto"/>
            </w:tcBorders>
            <w:vAlign w:val="center"/>
          </w:tcPr>
          <w:p w:rsidR="008510A2" w:rsidRPr="008510A2" w:rsidRDefault="009E1E1D" w:rsidP="00FF7351">
            <w:pPr>
              <w:spacing w:before="20"/>
              <w:jc w:val="center"/>
              <w:rPr>
                <w:rFonts w:ascii="Times New Roman" w:eastAsia="Times New Roman" w:hAnsi="Times New Roman"/>
                <w:spacing w:val="7"/>
                <w:kern w:val="0"/>
                <w:shd w:val="clear" w:color="auto" w:fill="FFFFFF"/>
                <w:lang w:eastAsia="ru-RU"/>
              </w:rPr>
            </w:pPr>
            <w:r>
              <w:rPr>
                <w:rFonts w:ascii="Times New Roman" w:eastAsia="Times New Roman" w:hAnsi="Times New Roman"/>
                <w:spacing w:val="7"/>
                <w:kern w:val="0"/>
                <w:shd w:val="clear" w:color="auto" w:fill="FFFFFF"/>
                <w:lang w:eastAsia="ru-RU"/>
              </w:rPr>
              <w:t>18</w:t>
            </w:r>
            <w:r w:rsidR="008510A2">
              <w:rPr>
                <w:rFonts w:ascii="Times New Roman" w:eastAsia="Times New Roman" w:hAnsi="Times New Roman"/>
                <w:spacing w:val="7"/>
                <w:kern w:val="0"/>
                <w:shd w:val="clear" w:color="auto" w:fill="FFFFFF"/>
                <w:lang w:eastAsia="ru-RU"/>
              </w:rPr>
              <w:t>/</w:t>
            </w:r>
            <w:r w:rsidR="00FF7351">
              <w:rPr>
                <w:rFonts w:ascii="Times New Roman" w:eastAsia="Times New Roman" w:hAnsi="Times New Roman"/>
                <w:spacing w:val="7"/>
                <w:kern w:val="0"/>
                <w:shd w:val="clear" w:color="auto" w:fill="FFFFFF"/>
                <w:lang w:eastAsia="ru-RU"/>
              </w:rPr>
              <w:t>43</w:t>
            </w:r>
          </w:p>
        </w:tc>
      </w:tr>
      <w:tr w:rsidR="008510A2" w:rsidRPr="00F5114F" w:rsidTr="00E51F00">
        <w:trPr>
          <w:trHeight w:val="813"/>
        </w:trPr>
        <w:tc>
          <w:tcPr>
            <w:tcW w:w="1033"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9432EA">
            <w:pPr>
              <w:widowControl/>
              <w:numPr>
                <w:ilvl w:val="0"/>
                <w:numId w:val="3"/>
              </w:numPr>
              <w:suppressAutoHyphens w:val="0"/>
              <w:spacing w:before="20"/>
              <w:jc w:val="center"/>
              <w:rPr>
                <w:rFonts w:ascii="Times New Roman" w:eastAsia="Times New Roman" w:hAnsi="Times New Roman"/>
                <w:spacing w:val="7"/>
                <w:kern w:val="0"/>
                <w:szCs w:val="20"/>
                <w:shd w:val="clear" w:color="auto" w:fill="FFFFFF"/>
                <w:lang w:val="ru-RU" w:eastAsia="ru-RU"/>
              </w:rPr>
            </w:pPr>
          </w:p>
        </w:tc>
        <w:tc>
          <w:tcPr>
            <w:tcW w:w="2787"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spacing w:before="20"/>
              <w:rPr>
                <w:rFonts w:ascii="Times New Roman" w:eastAsia="Times New Roman" w:hAnsi="Times New Roman"/>
                <w:spacing w:val="7"/>
                <w:kern w:val="0"/>
                <w:szCs w:val="20"/>
                <w:shd w:val="clear" w:color="auto" w:fill="FFFFFF"/>
                <w:lang w:eastAsia="ru-RU"/>
              </w:rPr>
            </w:pPr>
            <w:r w:rsidRPr="00FC5783">
              <w:rPr>
                <w:rFonts w:ascii="Times New Roman" w:eastAsia="Times New Roman" w:hAnsi="Times New Roman"/>
                <w:spacing w:val="7"/>
                <w:kern w:val="0"/>
                <w:szCs w:val="20"/>
                <w:shd w:val="clear" w:color="auto" w:fill="FFFFFF"/>
                <w:lang w:eastAsia="ru-RU"/>
              </w:rPr>
              <w:t>Интегральное исчисление функции одного переменного</w:t>
            </w:r>
          </w:p>
        </w:tc>
        <w:tc>
          <w:tcPr>
            <w:tcW w:w="1057"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w:t>
            </w:r>
          </w:p>
        </w:tc>
        <w:tc>
          <w:tcPr>
            <w:tcW w:w="792" w:type="dxa"/>
            <w:tcBorders>
              <w:top w:val="single" w:sz="6" w:space="0" w:color="auto"/>
              <w:left w:val="single" w:sz="6" w:space="0" w:color="auto"/>
              <w:bottom w:val="single" w:sz="6" w:space="0" w:color="auto"/>
              <w:right w:val="single" w:sz="6" w:space="0" w:color="auto"/>
            </w:tcBorders>
            <w:vAlign w:val="center"/>
          </w:tcPr>
          <w:p w:rsidR="008510A2" w:rsidRPr="008510A2" w:rsidRDefault="009E1E1D" w:rsidP="00E51F00">
            <w:pPr>
              <w:jc w:val="center"/>
              <w:rPr>
                <w:rFonts w:ascii="Times New Roman" w:eastAsia="Calibri" w:hAnsi="Times New Roman"/>
                <w:kern w:val="0"/>
                <w:lang w:eastAsia="ru-RU"/>
              </w:rPr>
            </w:pPr>
            <w:r>
              <w:rPr>
                <w:rFonts w:ascii="Times New Roman" w:hAnsi="Times New Roman"/>
              </w:rPr>
              <w:t>36/</w:t>
            </w:r>
            <w:r w:rsidR="00E51F00">
              <w:rPr>
                <w:rFonts w:ascii="Times New Roman" w:hAnsi="Times New Roman"/>
              </w:rPr>
              <w:t>33</w:t>
            </w:r>
          </w:p>
        </w:tc>
        <w:tc>
          <w:tcPr>
            <w:tcW w:w="750" w:type="dxa"/>
            <w:tcBorders>
              <w:top w:val="single" w:sz="6" w:space="0" w:color="auto"/>
              <w:left w:val="single" w:sz="6" w:space="0" w:color="auto"/>
              <w:bottom w:val="single" w:sz="6" w:space="0" w:color="auto"/>
              <w:right w:val="single" w:sz="6" w:space="0" w:color="auto"/>
            </w:tcBorders>
            <w:vAlign w:val="center"/>
          </w:tcPr>
          <w:p w:rsidR="008510A2" w:rsidRPr="008510A2" w:rsidRDefault="008510A2" w:rsidP="008510A2">
            <w:pPr>
              <w:jc w:val="center"/>
              <w:rPr>
                <w:rFonts w:ascii="Times New Roman" w:hAnsi="Times New Roman"/>
              </w:rPr>
            </w:pPr>
            <w:r w:rsidRPr="008510A2">
              <w:rPr>
                <w:rFonts w:ascii="Times New Roman" w:hAnsi="Times New Roman"/>
              </w:rPr>
              <w:t>6</w:t>
            </w:r>
            <w:r>
              <w:rPr>
                <w:rFonts w:ascii="Times New Roman" w:hAnsi="Times New Roman"/>
              </w:rPr>
              <w:t>/1</w:t>
            </w:r>
          </w:p>
        </w:tc>
        <w:tc>
          <w:tcPr>
            <w:tcW w:w="851" w:type="dxa"/>
            <w:tcBorders>
              <w:top w:val="single" w:sz="6" w:space="0" w:color="auto"/>
              <w:left w:val="single" w:sz="6" w:space="0" w:color="auto"/>
              <w:bottom w:val="single" w:sz="6" w:space="0" w:color="auto"/>
              <w:right w:val="single" w:sz="6" w:space="0" w:color="auto"/>
            </w:tcBorders>
            <w:vAlign w:val="center"/>
          </w:tcPr>
          <w:p w:rsidR="008510A2" w:rsidRPr="008510A2" w:rsidRDefault="008510A2" w:rsidP="008510A2">
            <w:pPr>
              <w:jc w:val="center"/>
              <w:rPr>
                <w:rFonts w:ascii="Times New Roman" w:hAnsi="Times New Roman"/>
              </w:rPr>
            </w:pPr>
            <w:r w:rsidRPr="008510A2">
              <w:rPr>
                <w:rFonts w:ascii="Times New Roman" w:hAnsi="Times New Roman"/>
              </w:rPr>
              <w:t>12</w:t>
            </w:r>
            <w:r>
              <w:rPr>
                <w:rFonts w:ascii="Times New Roman" w:hAnsi="Times New Roman"/>
              </w:rPr>
              <w:t>/1</w:t>
            </w:r>
          </w:p>
        </w:tc>
        <w:tc>
          <w:tcPr>
            <w:tcW w:w="992" w:type="dxa"/>
            <w:tcBorders>
              <w:top w:val="single" w:sz="6" w:space="0" w:color="auto"/>
              <w:left w:val="single" w:sz="6" w:space="0" w:color="auto"/>
              <w:bottom w:val="single" w:sz="6" w:space="0" w:color="auto"/>
              <w:right w:val="single" w:sz="6" w:space="0" w:color="auto"/>
            </w:tcBorders>
            <w:vAlign w:val="center"/>
          </w:tcPr>
          <w:p w:rsidR="008510A2" w:rsidRPr="008510A2" w:rsidRDefault="008510A2" w:rsidP="008510A2">
            <w:pPr>
              <w:spacing w:before="20"/>
              <w:jc w:val="center"/>
              <w:rPr>
                <w:rFonts w:ascii="Times New Roman" w:eastAsia="Times New Roman" w:hAnsi="Times New Roman"/>
                <w:spacing w:val="7"/>
                <w:kern w:val="0"/>
                <w:shd w:val="clear" w:color="auto" w:fill="FFFFFF"/>
                <w:lang w:val="ru-RU" w:eastAsia="ru-RU"/>
              </w:rPr>
            </w:pPr>
          </w:p>
        </w:tc>
        <w:tc>
          <w:tcPr>
            <w:tcW w:w="992" w:type="dxa"/>
            <w:tcBorders>
              <w:top w:val="single" w:sz="6" w:space="0" w:color="auto"/>
              <w:left w:val="single" w:sz="6" w:space="0" w:color="auto"/>
              <w:bottom w:val="single" w:sz="6" w:space="0" w:color="auto"/>
              <w:right w:val="single" w:sz="6" w:space="0" w:color="auto"/>
            </w:tcBorders>
            <w:vAlign w:val="center"/>
          </w:tcPr>
          <w:p w:rsidR="008510A2" w:rsidRPr="008510A2" w:rsidRDefault="009E1E1D" w:rsidP="00FF7351">
            <w:pPr>
              <w:spacing w:before="20"/>
              <w:jc w:val="center"/>
              <w:rPr>
                <w:rFonts w:ascii="Times New Roman" w:eastAsia="Times New Roman" w:hAnsi="Times New Roman"/>
                <w:spacing w:val="7"/>
                <w:kern w:val="0"/>
                <w:shd w:val="clear" w:color="auto" w:fill="FFFFFF"/>
                <w:lang w:eastAsia="ru-RU"/>
              </w:rPr>
            </w:pPr>
            <w:r>
              <w:rPr>
                <w:rFonts w:ascii="Times New Roman" w:eastAsia="Times New Roman" w:hAnsi="Times New Roman"/>
                <w:spacing w:val="7"/>
                <w:kern w:val="0"/>
                <w:shd w:val="clear" w:color="auto" w:fill="FFFFFF"/>
                <w:lang w:eastAsia="ru-RU"/>
              </w:rPr>
              <w:t>18</w:t>
            </w:r>
            <w:r w:rsidR="008510A2">
              <w:rPr>
                <w:rFonts w:ascii="Times New Roman" w:eastAsia="Times New Roman" w:hAnsi="Times New Roman"/>
                <w:spacing w:val="7"/>
                <w:kern w:val="0"/>
                <w:shd w:val="clear" w:color="auto" w:fill="FFFFFF"/>
                <w:lang w:eastAsia="ru-RU"/>
              </w:rPr>
              <w:t>/</w:t>
            </w:r>
            <w:r w:rsidR="00FF7351">
              <w:rPr>
                <w:rFonts w:ascii="Times New Roman" w:eastAsia="Times New Roman" w:hAnsi="Times New Roman"/>
                <w:spacing w:val="7"/>
                <w:kern w:val="0"/>
                <w:shd w:val="clear" w:color="auto" w:fill="FFFFFF"/>
                <w:lang w:eastAsia="ru-RU"/>
              </w:rPr>
              <w:t>43</w:t>
            </w:r>
          </w:p>
        </w:tc>
      </w:tr>
      <w:tr w:rsidR="009E1E1D" w:rsidRPr="00F5114F" w:rsidTr="00E51F00">
        <w:trPr>
          <w:trHeight w:val="399"/>
        </w:trPr>
        <w:tc>
          <w:tcPr>
            <w:tcW w:w="1033" w:type="dxa"/>
            <w:tcBorders>
              <w:top w:val="single" w:sz="6" w:space="0" w:color="auto"/>
              <w:left w:val="single" w:sz="6" w:space="0" w:color="auto"/>
              <w:bottom w:val="single" w:sz="6" w:space="0" w:color="auto"/>
              <w:right w:val="single" w:sz="6" w:space="0" w:color="auto"/>
            </w:tcBorders>
            <w:vAlign w:val="center"/>
          </w:tcPr>
          <w:p w:rsidR="009E1E1D" w:rsidRPr="00F5114F" w:rsidRDefault="009E1E1D" w:rsidP="009E1E1D">
            <w:pPr>
              <w:widowControl/>
              <w:suppressAutoHyphens w:val="0"/>
              <w:spacing w:before="20"/>
              <w:ind w:left="360"/>
              <w:jc w:val="center"/>
              <w:rPr>
                <w:rFonts w:ascii="Times New Roman" w:eastAsia="Times New Roman" w:hAnsi="Times New Roman"/>
                <w:spacing w:val="7"/>
                <w:kern w:val="0"/>
                <w:szCs w:val="20"/>
                <w:shd w:val="clear" w:color="auto" w:fill="FFFFFF"/>
                <w:lang w:val="ru-RU" w:eastAsia="ru-RU"/>
              </w:rPr>
            </w:pPr>
          </w:p>
        </w:tc>
        <w:tc>
          <w:tcPr>
            <w:tcW w:w="2787" w:type="dxa"/>
            <w:tcBorders>
              <w:top w:val="single" w:sz="6" w:space="0" w:color="auto"/>
              <w:left w:val="single" w:sz="6" w:space="0" w:color="auto"/>
              <w:bottom w:val="single" w:sz="6" w:space="0" w:color="auto"/>
              <w:right w:val="single" w:sz="6" w:space="0" w:color="auto"/>
            </w:tcBorders>
            <w:vAlign w:val="center"/>
          </w:tcPr>
          <w:p w:rsidR="009E1E1D" w:rsidRPr="00FC5783" w:rsidRDefault="009E1E1D" w:rsidP="009E1E1D">
            <w:pPr>
              <w:spacing w:before="20"/>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Экзамен</w:t>
            </w:r>
          </w:p>
        </w:tc>
        <w:tc>
          <w:tcPr>
            <w:tcW w:w="1057" w:type="dxa"/>
            <w:tcBorders>
              <w:top w:val="single" w:sz="6" w:space="0" w:color="auto"/>
              <w:left w:val="single" w:sz="6" w:space="0" w:color="auto"/>
              <w:bottom w:val="single" w:sz="6" w:space="0" w:color="auto"/>
              <w:right w:val="single" w:sz="6" w:space="0" w:color="auto"/>
            </w:tcBorders>
            <w:vAlign w:val="center"/>
          </w:tcPr>
          <w:p w:rsidR="009E1E1D" w:rsidRDefault="009E1E1D" w:rsidP="009E1E1D">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w:t>
            </w:r>
          </w:p>
        </w:tc>
        <w:tc>
          <w:tcPr>
            <w:tcW w:w="792" w:type="dxa"/>
            <w:tcBorders>
              <w:top w:val="single" w:sz="6" w:space="0" w:color="auto"/>
              <w:left w:val="single" w:sz="6" w:space="0" w:color="auto"/>
              <w:bottom w:val="single" w:sz="6" w:space="0" w:color="auto"/>
              <w:right w:val="single" w:sz="6" w:space="0" w:color="auto"/>
            </w:tcBorders>
            <w:vAlign w:val="center"/>
          </w:tcPr>
          <w:p w:rsidR="009E1E1D" w:rsidRPr="008510A2" w:rsidRDefault="009E1E1D" w:rsidP="00E51F00">
            <w:pPr>
              <w:jc w:val="center"/>
              <w:rPr>
                <w:rFonts w:ascii="Times New Roman" w:hAnsi="Times New Roman"/>
              </w:rPr>
            </w:pPr>
            <w:r>
              <w:rPr>
                <w:rFonts w:ascii="Times New Roman" w:hAnsi="Times New Roman"/>
              </w:rPr>
              <w:t>36/</w:t>
            </w:r>
            <w:r w:rsidR="00E51F00">
              <w:rPr>
                <w:rFonts w:ascii="Times New Roman" w:hAnsi="Times New Roman"/>
              </w:rPr>
              <w:t>9</w:t>
            </w:r>
          </w:p>
        </w:tc>
        <w:tc>
          <w:tcPr>
            <w:tcW w:w="750" w:type="dxa"/>
            <w:tcBorders>
              <w:top w:val="single" w:sz="6" w:space="0" w:color="auto"/>
              <w:left w:val="single" w:sz="6" w:space="0" w:color="auto"/>
              <w:bottom w:val="single" w:sz="6" w:space="0" w:color="auto"/>
              <w:right w:val="single" w:sz="6" w:space="0" w:color="auto"/>
            </w:tcBorders>
            <w:vAlign w:val="center"/>
          </w:tcPr>
          <w:p w:rsidR="009E1E1D" w:rsidRPr="008510A2" w:rsidRDefault="009E1E1D" w:rsidP="009E1E1D">
            <w:pPr>
              <w:jc w:val="center"/>
              <w:rPr>
                <w:rFonts w:ascii="Times New Roman" w:hAnsi="Times New Roman"/>
              </w:rPr>
            </w:pPr>
          </w:p>
        </w:tc>
        <w:tc>
          <w:tcPr>
            <w:tcW w:w="851" w:type="dxa"/>
            <w:tcBorders>
              <w:top w:val="single" w:sz="6" w:space="0" w:color="auto"/>
              <w:left w:val="single" w:sz="6" w:space="0" w:color="auto"/>
              <w:bottom w:val="single" w:sz="6" w:space="0" w:color="auto"/>
              <w:right w:val="single" w:sz="6" w:space="0" w:color="auto"/>
            </w:tcBorders>
            <w:vAlign w:val="center"/>
          </w:tcPr>
          <w:p w:rsidR="009E1E1D" w:rsidRPr="008510A2" w:rsidRDefault="009E1E1D" w:rsidP="009E1E1D">
            <w:pPr>
              <w:jc w:val="center"/>
              <w:rPr>
                <w:rFonts w:ascii="Times New Roman"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9E1E1D" w:rsidRPr="008510A2" w:rsidRDefault="009E1E1D" w:rsidP="009E1E1D">
            <w:pPr>
              <w:spacing w:before="20"/>
              <w:jc w:val="center"/>
              <w:rPr>
                <w:rFonts w:ascii="Times New Roman" w:eastAsia="Times New Roman" w:hAnsi="Times New Roman"/>
                <w:spacing w:val="7"/>
                <w:kern w:val="0"/>
                <w:shd w:val="clear" w:color="auto" w:fill="FFFFFF"/>
                <w:lang w:val="ru-RU" w:eastAsia="ru-RU"/>
              </w:rPr>
            </w:pPr>
          </w:p>
        </w:tc>
        <w:tc>
          <w:tcPr>
            <w:tcW w:w="992" w:type="dxa"/>
            <w:tcBorders>
              <w:top w:val="single" w:sz="6" w:space="0" w:color="auto"/>
              <w:left w:val="single" w:sz="6" w:space="0" w:color="auto"/>
              <w:bottom w:val="single" w:sz="6" w:space="0" w:color="auto"/>
              <w:right w:val="single" w:sz="6" w:space="0" w:color="auto"/>
            </w:tcBorders>
            <w:vAlign w:val="center"/>
          </w:tcPr>
          <w:p w:rsidR="009E1E1D" w:rsidRPr="008510A2" w:rsidRDefault="009E1E1D" w:rsidP="009E1E1D">
            <w:pPr>
              <w:spacing w:before="20"/>
              <w:jc w:val="center"/>
              <w:rPr>
                <w:rFonts w:ascii="Times New Roman" w:eastAsia="Times New Roman" w:hAnsi="Times New Roman"/>
                <w:spacing w:val="7"/>
                <w:kern w:val="0"/>
                <w:shd w:val="clear" w:color="auto" w:fill="FFFFFF"/>
                <w:lang w:eastAsia="ru-RU"/>
              </w:rPr>
            </w:pPr>
          </w:p>
        </w:tc>
      </w:tr>
      <w:tr w:rsidR="00E51F00" w:rsidRPr="00F5114F" w:rsidTr="00E51F00">
        <w:trPr>
          <w:trHeight w:val="399"/>
        </w:trPr>
        <w:tc>
          <w:tcPr>
            <w:tcW w:w="1033" w:type="dxa"/>
            <w:tcBorders>
              <w:top w:val="single" w:sz="6" w:space="0" w:color="auto"/>
              <w:left w:val="single" w:sz="6" w:space="0" w:color="auto"/>
              <w:bottom w:val="single" w:sz="6" w:space="0" w:color="auto"/>
              <w:right w:val="single" w:sz="6" w:space="0" w:color="auto"/>
            </w:tcBorders>
            <w:vAlign w:val="center"/>
          </w:tcPr>
          <w:p w:rsidR="00E51F00" w:rsidRPr="00F5114F" w:rsidRDefault="00E51F00" w:rsidP="009E1E1D">
            <w:pPr>
              <w:widowControl/>
              <w:suppressAutoHyphens w:val="0"/>
              <w:spacing w:before="20"/>
              <w:ind w:left="360"/>
              <w:jc w:val="center"/>
              <w:rPr>
                <w:rFonts w:ascii="Times New Roman" w:eastAsia="Times New Roman" w:hAnsi="Times New Roman"/>
                <w:spacing w:val="7"/>
                <w:kern w:val="0"/>
                <w:szCs w:val="20"/>
                <w:shd w:val="clear" w:color="auto" w:fill="FFFFFF"/>
                <w:lang w:val="ru-RU" w:eastAsia="ru-RU"/>
              </w:rPr>
            </w:pPr>
          </w:p>
        </w:tc>
        <w:tc>
          <w:tcPr>
            <w:tcW w:w="2787" w:type="dxa"/>
            <w:tcBorders>
              <w:top w:val="single" w:sz="6" w:space="0" w:color="auto"/>
              <w:left w:val="single" w:sz="6" w:space="0" w:color="auto"/>
              <w:bottom w:val="single" w:sz="6" w:space="0" w:color="auto"/>
              <w:right w:val="single" w:sz="6" w:space="0" w:color="auto"/>
            </w:tcBorders>
            <w:vAlign w:val="center"/>
          </w:tcPr>
          <w:p w:rsidR="00E51F00" w:rsidRDefault="00E51F00" w:rsidP="009E1E1D">
            <w:pPr>
              <w:spacing w:before="20"/>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Всего</w:t>
            </w:r>
          </w:p>
        </w:tc>
        <w:tc>
          <w:tcPr>
            <w:tcW w:w="1057" w:type="dxa"/>
            <w:tcBorders>
              <w:top w:val="single" w:sz="6" w:space="0" w:color="auto"/>
              <w:left w:val="single" w:sz="6" w:space="0" w:color="auto"/>
              <w:bottom w:val="single" w:sz="6" w:space="0" w:color="auto"/>
              <w:right w:val="single" w:sz="6" w:space="0" w:color="auto"/>
            </w:tcBorders>
            <w:vAlign w:val="center"/>
          </w:tcPr>
          <w:p w:rsidR="00E51F00" w:rsidRDefault="00E51F00" w:rsidP="009E1E1D">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w:t>
            </w:r>
          </w:p>
        </w:tc>
        <w:tc>
          <w:tcPr>
            <w:tcW w:w="792" w:type="dxa"/>
            <w:tcBorders>
              <w:top w:val="single" w:sz="6" w:space="0" w:color="auto"/>
              <w:left w:val="single" w:sz="6" w:space="0" w:color="auto"/>
              <w:bottom w:val="single" w:sz="6" w:space="0" w:color="auto"/>
              <w:right w:val="single" w:sz="6" w:space="0" w:color="auto"/>
            </w:tcBorders>
            <w:vAlign w:val="center"/>
          </w:tcPr>
          <w:p w:rsidR="00E51F00" w:rsidRDefault="00E51F00" w:rsidP="00FF7351">
            <w:pPr>
              <w:jc w:val="center"/>
              <w:rPr>
                <w:rFonts w:ascii="Times New Roman" w:hAnsi="Times New Roman"/>
              </w:rPr>
            </w:pPr>
          </w:p>
        </w:tc>
        <w:tc>
          <w:tcPr>
            <w:tcW w:w="750" w:type="dxa"/>
            <w:tcBorders>
              <w:top w:val="single" w:sz="6" w:space="0" w:color="auto"/>
              <w:left w:val="single" w:sz="6" w:space="0" w:color="auto"/>
              <w:bottom w:val="single" w:sz="6" w:space="0" w:color="auto"/>
              <w:right w:val="single" w:sz="6" w:space="0" w:color="auto"/>
            </w:tcBorders>
            <w:vAlign w:val="center"/>
          </w:tcPr>
          <w:p w:rsidR="00E51F00" w:rsidRPr="008510A2" w:rsidRDefault="00E51F00" w:rsidP="009E1E1D">
            <w:pPr>
              <w:jc w:val="center"/>
              <w:rPr>
                <w:rFonts w:ascii="Times New Roman" w:hAnsi="Times New Roman"/>
              </w:rPr>
            </w:pPr>
            <w:r>
              <w:rPr>
                <w:rFonts w:ascii="Times New Roman" w:hAnsi="Times New Roman"/>
              </w:rPr>
              <w:t>18/2</w:t>
            </w:r>
          </w:p>
        </w:tc>
        <w:tc>
          <w:tcPr>
            <w:tcW w:w="851" w:type="dxa"/>
            <w:tcBorders>
              <w:top w:val="single" w:sz="6" w:space="0" w:color="auto"/>
              <w:left w:val="single" w:sz="6" w:space="0" w:color="auto"/>
              <w:bottom w:val="single" w:sz="6" w:space="0" w:color="auto"/>
              <w:right w:val="single" w:sz="6" w:space="0" w:color="auto"/>
            </w:tcBorders>
            <w:vAlign w:val="center"/>
          </w:tcPr>
          <w:p w:rsidR="00E51F00" w:rsidRPr="008510A2" w:rsidRDefault="00E51F00" w:rsidP="009E1E1D">
            <w:pPr>
              <w:jc w:val="center"/>
              <w:rPr>
                <w:rFonts w:ascii="Times New Roman" w:hAnsi="Times New Roman"/>
              </w:rPr>
            </w:pPr>
            <w:r>
              <w:rPr>
                <w:rFonts w:ascii="Times New Roman" w:hAnsi="Times New Roman"/>
              </w:rPr>
              <w:t>36/4</w:t>
            </w:r>
          </w:p>
        </w:tc>
        <w:tc>
          <w:tcPr>
            <w:tcW w:w="992" w:type="dxa"/>
            <w:tcBorders>
              <w:top w:val="single" w:sz="6" w:space="0" w:color="auto"/>
              <w:left w:val="single" w:sz="6" w:space="0" w:color="auto"/>
              <w:bottom w:val="single" w:sz="6" w:space="0" w:color="auto"/>
              <w:right w:val="single" w:sz="6" w:space="0" w:color="auto"/>
            </w:tcBorders>
            <w:vAlign w:val="center"/>
          </w:tcPr>
          <w:p w:rsidR="00E51F00" w:rsidRPr="008510A2" w:rsidRDefault="00E51F00" w:rsidP="009E1E1D">
            <w:pPr>
              <w:spacing w:before="20"/>
              <w:jc w:val="center"/>
              <w:rPr>
                <w:rFonts w:ascii="Times New Roman" w:eastAsia="Times New Roman" w:hAnsi="Times New Roman"/>
                <w:spacing w:val="7"/>
                <w:kern w:val="0"/>
                <w:shd w:val="clear" w:color="auto" w:fill="FFFFFF"/>
                <w:lang w:val="ru-RU" w:eastAsia="ru-RU"/>
              </w:rPr>
            </w:pPr>
          </w:p>
        </w:tc>
        <w:tc>
          <w:tcPr>
            <w:tcW w:w="992" w:type="dxa"/>
            <w:tcBorders>
              <w:top w:val="single" w:sz="6" w:space="0" w:color="auto"/>
              <w:left w:val="single" w:sz="6" w:space="0" w:color="auto"/>
              <w:bottom w:val="single" w:sz="6" w:space="0" w:color="auto"/>
              <w:right w:val="single" w:sz="6" w:space="0" w:color="auto"/>
            </w:tcBorders>
            <w:vAlign w:val="center"/>
          </w:tcPr>
          <w:p w:rsidR="00E51F00" w:rsidRPr="008510A2" w:rsidRDefault="00E51F00" w:rsidP="00FF7351">
            <w:pPr>
              <w:spacing w:before="20"/>
              <w:jc w:val="center"/>
              <w:rPr>
                <w:rFonts w:ascii="Times New Roman" w:eastAsia="Times New Roman" w:hAnsi="Times New Roman"/>
                <w:spacing w:val="7"/>
                <w:kern w:val="0"/>
                <w:shd w:val="clear" w:color="auto" w:fill="FFFFFF"/>
                <w:lang w:eastAsia="ru-RU"/>
              </w:rPr>
            </w:pPr>
            <w:r>
              <w:rPr>
                <w:rFonts w:ascii="Times New Roman" w:eastAsia="Times New Roman" w:hAnsi="Times New Roman"/>
                <w:spacing w:val="7"/>
                <w:kern w:val="0"/>
                <w:shd w:val="clear" w:color="auto" w:fill="FFFFFF"/>
                <w:lang w:eastAsia="ru-RU"/>
              </w:rPr>
              <w:t>54/</w:t>
            </w:r>
            <w:r w:rsidR="00FF7351">
              <w:rPr>
                <w:rFonts w:ascii="Times New Roman" w:eastAsia="Times New Roman" w:hAnsi="Times New Roman"/>
                <w:spacing w:val="7"/>
                <w:kern w:val="0"/>
                <w:shd w:val="clear" w:color="auto" w:fill="FFFFFF"/>
                <w:lang w:eastAsia="ru-RU"/>
              </w:rPr>
              <w:t>129</w:t>
            </w:r>
          </w:p>
        </w:tc>
      </w:tr>
      <w:tr w:rsidR="00FF7351" w:rsidRPr="00F5114F" w:rsidTr="00E51F00">
        <w:trPr>
          <w:trHeight w:val="399"/>
        </w:trPr>
        <w:tc>
          <w:tcPr>
            <w:tcW w:w="1033" w:type="dxa"/>
            <w:tcBorders>
              <w:top w:val="single" w:sz="6" w:space="0" w:color="auto"/>
              <w:left w:val="single" w:sz="6" w:space="0" w:color="auto"/>
              <w:bottom w:val="single" w:sz="6" w:space="0" w:color="auto"/>
              <w:right w:val="single" w:sz="6" w:space="0" w:color="auto"/>
            </w:tcBorders>
            <w:vAlign w:val="center"/>
          </w:tcPr>
          <w:p w:rsidR="00FF7351" w:rsidRPr="00F5114F" w:rsidRDefault="00FF7351" w:rsidP="009E1E1D">
            <w:pPr>
              <w:widowControl/>
              <w:suppressAutoHyphens w:val="0"/>
              <w:spacing w:before="20"/>
              <w:ind w:left="360"/>
              <w:jc w:val="center"/>
              <w:rPr>
                <w:rFonts w:ascii="Times New Roman" w:eastAsia="Times New Roman" w:hAnsi="Times New Roman"/>
                <w:spacing w:val="7"/>
                <w:kern w:val="0"/>
                <w:szCs w:val="20"/>
                <w:shd w:val="clear" w:color="auto" w:fill="FFFFFF"/>
                <w:lang w:val="ru-RU" w:eastAsia="ru-RU"/>
              </w:rPr>
            </w:pPr>
          </w:p>
        </w:tc>
        <w:tc>
          <w:tcPr>
            <w:tcW w:w="2787" w:type="dxa"/>
            <w:tcBorders>
              <w:top w:val="single" w:sz="6" w:space="0" w:color="auto"/>
              <w:left w:val="single" w:sz="6" w:space="0" w:color="auto"/>
              <w:bottom w:val="single" w:sz="6" w:space="0" w:color="auto"/>
              <w:right w:val="single" w:sz="6" w:space="0" w:color="auto"/>
            </w:tcBorders>
            <w:vAlign w:val="center"/>
          </w:tcPr>
          <w:p w:rsidR="00FF7351" w:rsidRDefault="00FF7351" w:rsidP="009E1E1D">
            <w:pPr>
              <w:spacing w:before="20"/>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Итого</w:t>
            </w:r>
          </w:p>
        </w:tc>
        <w:tc>
          <w:tcPr>
            <w:tcW w:w="1057" w:type="dxa"/>
            <w:tcBorders>
              <w:top w:val="single" w:sz="6" w:space="0" w:color="auto"/>
              <w:left w:val="single" w:sz="6" w:space="0" w:color="auto"/>
              <w:bottom w:val="single" w:sz="6" w:space="0" w:color="auto"/>
              <w:right w:val="single" w:sz="6" w:space="0" w:color="auto"/>
            </w:tcBorders>
            <w:vAlign w:val="center"/>
          </w:tcPr>
          <w:p w:rsidR="00FF7351" w:rsidRDefault="00FF7351" w:rsidP="009E1E1D">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w:t>
            </w:r>
          </w:p>
        </w:tc>
        <w:tc>
          <w:tcPr>
            <w:tcW w:w="792" w:type="dxa"/>
            <w:tcBorders>
              <w:top w:val="single" w:sz="6" w:space="0" w:color="auto"/>
              <w:left w:val="single" w:sz="6" w:space="0" w:color="auto"/>
              <w:bottom w:val="single" w:sz="6" w:space="0" w:color="auto"/>
              <w:right w:val="single" w:sz="6" w:space="0" w:color="auto"/>
            </w:tcBorders>
            <w:vAlign w:val="center"/>
          </w:tcPr>
          <w:p w:rsidR="00FF7351" w:rsidRDefault="00FF7351" w:rsidP="00FF7351">
            <w:pPr>
              <w:jc w:val="center"/>
              <w:rPr>
                <w:rFonts w:ascii="Times New Roman" w:hAnsi="Times New Roman"/>
              </w:rPr>
            </w:pPr>
            <w:r>
              <w:rPr>
                <w:rFonts w:ascii="Times New Roman" w:hAnsi="Times New Roman"/>
              </w:rPr>
              <w:t>144</w:t>
            </w:r>
          </w:p>
        </w:tc>
        <w:tc>
          <w:tcPr>
            <w:tcW w:w="750" w:type="dxa"/>
            <w:tcBorders>
              <w:top w:val="single" w:sz="6" w:space="0" w:color="auto"/>
              <w:left w:val="single" w:sz="6" w:space="0" w:color="auto"/>
              <w:bottom w:val="single" w:sz="6" w:space="0" w:color="auto"/>
              <w:right w:val="single" w:sz="6" w:space="0" w:color="auto"/>
            </w:tcBorders>
            <w:vAlign w:val="center"/>
          </w:tcPr>
          <w:p w:rsidR="00FF7351" w:rsidRDefault="00FF7351" w:rsidP="009E1E1D">
            <w:pPr>
              <w:jc w:val="center"/>
              <w:rPr>
                <w:rFonts w:ascii="Times New Roman" w:hAnsi="Times New Roman"/>
              </w:rPr>
            </w:pPr>
          </w:p>
        </w:tc>
        <w:tc>
          <w:tcPr>
            <w:tcW w:w="851" w:type="dxa"/>
            <w:tcBorders>
              <w:top w:val="single" w:sz="6" w:space="0" w:color="auto"/>
              <w:left w:val="single" w:sz="6" w:space="0" w:color="auto"/>
              <w:bottom w:val="single" w:sz="6" w:space="0" w:color="auto"/>
              <w:right w:val="single" w:sz="6" w:space="0" w:color="auto"/>
            </w:tcBorders>
            <w:vAlign w:val="center"/>
          </w:tcPr>
          <w:p w:rsidR="00FF7351" w:rsidRDefault="00FF7351" w:rsidP="009E1E1D">
            <w:pPr>
              <w:jc w:val="center"/>
              <w:rPr>
                <w:rFonts w:ascii="Times New Roman" w:hAnsi="Times New Roman"/>
              </w:rPr>
            </w:pPr>
          </w:p>
        </w:tc>
        <w:tc>
          <w:tcPr>
            <w:tcW w:w="992" w:type="dxa"/>
            <w:tcBorders>
              <w:top w:val="single" w:sz="6" w:space="0" w:color="auto"/>
              <w:left w:val="single" w:sz="6" w:space="0" w:color="auto"/>
              <w:bottom w:val="single" w:sz="6" w:space="0" w:color="auto"/>
              <w:right w:val="single" w:sz="6" w:space="0" w:color="auto"/>
            </w:tcBorders>
            <w:vAlign w:val="center"/>
          </w:tcPr>
          <w:p w:rsidR="00FF7351" w:rsidRPr="008510A2" w:rsidRDefault="00FF7351" w:rsidP="009E1E1D">
            <w:pPr>
              <w:spacing w:before="20"/>
              <w:jc w:val="center"/>
              <w:rPr>
                <w:rFonts w:ascii="Times New Roman" w:eastAsia="Times New Roman" w:hAnsi="Times New Roman"/>
                <w:spacing w:val="7"/>
                <w:kern w:val="0"/>
                <w:shd w:val="clear" w:color="auto" w:fill="FFFFFF"/>
                <w:lang w:val="ru-RU" w:eastAsia="ru-RU"/>
              </w:rPr>
            </w:pPr>
          </w:p>
        </w:tc>
        <w:tc>
          <w:tcPr>
            <w:tcW w:w="992" w:type="dxa"/>
            <w:tcBorders>
              <w:top w:val="single" w:sz="6" w:space="0" w:color="auto"/>
              <w:left w:val="single" w:sz="6" w:space="0" w:color="auto"/>
              <w:bottom w:val="single" w:sz="6" w:space="0" w:color="auto"/>
              <w:right w:val="single" w:sz="6" w:space="0" w:color="auto"/>
            </w:tcBorders>
            <w:vAlign w:val="center"/>
          </w:tcPr>
          <w:p w:rsidR="00FF7351" w:rsidRDefault="00FF7351" w:rsidP="00E51F00">
            <w:pPr>
              <w:spacing w:before="20"/>
              <w:jc w:val="center"/>
              <w:rPr>
                <w:rFonts w:ascii="Times New Roman" w:eastAsia="Times New Roman" w:hAnsi="Times New Roman"/>
                <w:spacing w:val="7"/>
                <w:kern w:val="0"/>
                <w:shd w:val="clear" w:color="auto" w:fill="FFFFFF"/>
                <w:lang w:eastAsia="ru-RU"/>
              </w:rPr>
            </w:pPr>
          </w:p>
        </w:tc>
      </w:tr>
      <w:tr w:rsidR="008510A2" w:rsidRPr="00F5114F" w:rsidTr="00E51F00">
        <w:trPr>
          <w:trHeight w:val="547"/>
        </w:trPr>
        <w:tc>
          <w:tcPr>
            <w:tcW w:w="1033"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9432EA">
            <w:pPr>
              <w:widowControl/>
              <w:numPr>
                <w:ilvl w:val="0"/>
                <w:numId w:val="3"/>
              </w:numPr>
              <w:suppressAutoHyphens w:val="0"/>
              <w:spacing w:before="20"/>
              <w:jc w:val="center"/>
              <w:rPr>
                <w:rFonts w:ascii="Times New Roman" w:eastAsia="Times New Roman" w:hAnsi="Times New Roman"/>
                <w:spacing w:val="7"/>
                <w:kern w:val="0"/>
                <w:szCs w:val="20"/>
                <w:shd w:val="clear" w:color="auto" w:fill="FFFFFF"/>
                <w:lang w:val="ru-RU" w:eastAsia="ru-RU"/>
              </w:rPr>
            </w:pPr>
          </w:p>
        </w:tc>
        <w:tc>
          <w:tcPr>
            <w:tcW w:w="2787" w:type="dxa"/>
            <w:tcBorders>
              <w:top w:val="single" w:sz="6" w:space="0" w:color="auto"/>
              <w:left w:val="single" w:sz="6" w:space="0" w:color="auto"/>
              <w:bottom w:val="single" w:sz="6" w:space="0" w:color="auto"/>
              <w:right w:val="single" w:sz="6" w:space="0" w:color="auto"/>
            </w:tcBorders>
            <w:vAlign w:val="center"/>
          </w:tcPr>
          <w:p w:rsidR="008510A2" w:rsidRPr="00FC5783" w:rsidRDefault="008510A2" w:rsidP="008510A2">
            <w:pPr>
              <w:spacing w:before="20"/>
              <w:rPr>
                <w:rFonts w:ascii="Times New Roman" w:eastAsia="Times New Roman" w:hAnsi="Times New Roman"/>
                <w:spacing w:val="7"/>
                <w:kern w:val="0"/>
                <w:szCs w:val="20"/>
                <w:shd w:val="clear" w:color="auto" w:fill="FFFFFF"/>
                <w:lang w:eastAsia="ru-RU"/>
              </w:rPr>
            </w:pPr>
            <w:r w:rsidRPr="00FC5783">
              <w:rPr>
                <w:rFonts w:ascii="Times New Roman" w:eastAsia="Times New Roman" w:hAnsi="Times New Roman"/>
                <w:spacing w:val="7"/>
                <w:kern w:val="0"/>
                <w:szCs w:val="20"/>
                <w:shd w:val="clear" w:color="auto" w:fill="FFFFFF"/>
                <w:lang w:eastAsia="ru-RU"/>
              </w:rPr>
              <w:t>Элементы комплексного анализа</w:t>
            </w:r>
          </w:p>
        </w:tc>
        <w:tc>
          <w:tcPr>
            <w:tcW w:w="1057" w:type="dxa"/>
            <w:tcBorders>
              <w:top w:val="single" w:sz="6" w:space="0" w:color="auto"/>
              <w:left w:val="single" w:sz="6" w:space="0" w:color="auto"/>
              <w:bottom w:val="single" w:sz="6" w:space="0" w:color="auto"/>
              <w:right w:val="single" w:sz="6" w:space="0" w:color="auto"/>
            </w:tcBorders>
            <w:vAlign w:val="center"/>
          </w:tcPr>
          <w:p w:rsidR="008510A2" w:rsidRDefault="008510A2" w:rsidP="00E51F00">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792" w:type="dxa"/>
            <w:tcBorders>
              <w:top w:val="single" w:sz="6" w:space="0" w:color="auto"/>
              <w:left w:val="single" w:sz="6" w:space="0" w:color="auto"/>
              <w:bottom w:val="single" w:sz="6" w:space="0" w:color="auto"/>
              <w:right w:val="single" w:sz="6" w:space="0" w:color="auto"/>
            </w:tcBorders>
            <w:vAlign w:val="center"/>
          </w:tcPr>
          <w:p w:rsidR="008510A2" w:rsidRPr="008510A2" w:rsidRDefault="009E1E1D" w:rsidP="00E51F00">
            <w:pPr>
              <w:jc w:val="center"/>
              <w:rPr>
                <w:rFonts w:ascii="Times New Roman" w:eastAsia="Calibri" w:hAnsi="Times New Roman"/>
                <w:kern w:val="0"/>
                <w:szCs w:val="20"/>
                <w:lang w:eastAsia="ru-RU"/>
              </w:rPr>
            </w:pPr>
            <w:r>
              <w:rPr>
                <w:rFonts w:ascii="Times New Roman" w:hAnsi="Times New Roman"/>
                <w:szCs w:val="20"/>
              </w:rPr>
              <w:t>43/</w:t>
            </w:r>
            <w:r w:rsidR="00E51F00">
              <w:rPr>
                <w:rFonts w:ascii="Times New Roman" w:hAnsi="Times New Roman"/>
                <w:szCs w:val="20"/>
              </w:rPr>
              <w:t>60</w:t>
            </w:r>
          </w:p>
        </w:tc>
        <w:tc>
          <w:tcPr>
            <w:tcW w:w="750" w:type="dxa"/>
            <w:tcBorders>
              <w:top w:val="single" w:sz="6" w:space="0" w:color="auto"/>
              <w:left w:val="single" w:sz="6" w:space="0" w:color="auto"/>
              <w:bottom w:val="single" w:sz="6" w:space="0" w:color="auto"/>
              <w:right w:val="single" w:sz="6" w:space="0" w:color="auto"/>
            </w:tcBorders>
            <w:vAlign w:val="center"/>
          </w:tcPr>
          <w:p w:rsidR="008510A2" w:rsidRPr="008510A2" w:rsidRDefault="008510A2" w:rsidP="008510A2">
            <w:pPr>
              <w:jc w:val="center"/>
              <w:rPr>
                <w:rFonts w:ascii="Times New Roman" w:hAnsi="Times New Roman"/>
                <w:szCs w:val="20"/>
              </w:rPr>
            </w:pPr>
            <w:r w:rsidRPr="008510A2">
              <w:rPr>
                <w:rFonts w:ascii="Times New Roman" w:hAnsi="Times New Roman"/>
                <w:szCs w:val="20"/>
              </w:rPr>
              <w:t>8</w:t>
            </w:r>
          </w:p>
        </w:tc>
        <w:tc>
          <w:tcPr>
            <w:tcW w:w="851" w:type="dxa"/>
            <w:tcBorders>
              <w:top w:val="single" w:sz="6" w:space="0" w:color="auto"/>
              <w:left w:val="single" w:sz="6" w:space="0" w:color="auto"/>
              <w:bottom w:val="single" w:sz="6" w:space="0" w:color="auto"/>
              <w:right w:val="single" w:sz="6" w:space="0" w:color="auto"/>
            </w:tcBorders>
            <w:vAlign w:val="center"/>
          </w:tcPr>
          <w:p w:rsidR="008510A2" w:rsidRPr="008510A2" w:rsidRDefault="008510A2" w:rsidP="008510A2">
            <w:pPr>
              <w:jc w:val="center"/>
              <w:rPr>
                <w:rFonts w:ascii="Times New Roman" w:hAnsi="Times New Roman"/>
                <w:szCs w:val="20"/>
              </w:rPr>
            </w:pPr>
            <w:r w:rsidRPr="008510A2">
              <w:rPr>
                <w:rFonts w:ascii="Times New Roman" w:hAnsi="Times New Roman"/>
                <w:szCs w:val="20"/>
              </w:rPr>
              <w:t>8</w:t>
            </w:r>
            <w:r>
              <w:rPr>
                <w:rFonts w:ascii="Times New Roman" w:hAnsi="Times New Roman"/>
                <w:szCs w:val="20"/>
              </w:rPr>
              <w:t>/1</w:t>
            </w:r>
          </w:p>
        </w:tc>
        <w:tc>
          <w:tcPr>
            <w:tcW w:w="992"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spacing w:before="20"/>
              <w:jc w:val="center"/>
              <w:rPr>
                <w:rFonts w:ascii="Times New Roman" w:eastAsia="Times New Roman" w:hAnsi="Times New Roman"/>
                <w:spacing w:val="7"/>
                <w:kern w:val="0"/>
                <w:szCs w:val="20"/>
                <w:shd w:val="clear" w:color="auto" w:fill="FFFFFF"/>
                <w:lang w:val="ru-RU" w:eastAsia="ru-RU"/>
              </w:rPr>
            </w:pPr>
          </w:p>
        </w:tc>
        <w:tc>
          <w:tcPr>
            <w:tcW w:w="992" w:type="dxa"/>
            <w:tcBorders>
              <w:top w:val="single" w:sz="6" w:space="0" w:color="auto"/>
              <w:left w:val="single" w:sz="6" w:space="0" w:color="auto"/>
              <w:bottom w:val="single" w:sz="6" w:space="0" w:color="auto"/>
              <w:right w:val="single" w:sz="6" w:space="0" w:color="auto"/>
            </w:tcBorders>
            <w:vAlign w:val="center"/>
          </w:tcPr>
          <w:p w:rsidR="008510A2" w:rsidRDefault="009E1E1D" w:rsidP="00FF7351">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27</w:t>
            </w:r>
            <w:r w:rsidR="008510A2">
              <w:rPr>
                <w:rFonts w:ascii="Times New Roman" w:eastAsia="Times New Roman" w:hAnsi="Times New Roman"/>
                <w:spacing w:val="7"/>
                <w:kern w:val="0"/>
                <w:szCs w:val="20"/>
                <w:shd w:val="clear" w:color="auto" w:fill="FFFFFF"/>
                <w:lang w:eastAsia="ru-RU"/>
              </w:rPr>
              <w:t>/</w:t>
            </w:r>
            <w:r w:rsidR="00E51F00">
              <w:rPr>
                <w:rFonts w:ascii="Times New Roman" w:eastAsia="Times New Roman" w:hAnsi="Times New Roman"/>
                <w:spacing w:val="7"/>
                <w:kern w:val="0"/>
                <w:szCs w:val="20"/>
                <w:shd w:val="clear" w:color="auto" w:fill="FFFFFF"/>
                <w:lang w:eastAsia="ru-RU"/>
              </w:rPr>
              <w:t>5</w:t>
            </w:r>
            <w:r w:rsidR="00FF7351">
              <w:rPr>
                <w:rFonts w:ascii="Times New Roman" w:eastAsia="Times New Roman" w:hAnsi="Times New Roman"/>
                <w:spacing w:val="7"/>
                <w:kern w:val="0"/>
                <w:szCs w:val="20"/>
                <w:shd w:val="clear" w:color="auto" w:fill="FFFFFF"/>
                <w:lang w:eastAsia="ru-RU"/>
              </w:rPr>
              <w:t>0</w:t>
            </w:r>
          </w:p>
        </w:tc>
      </w:tr>
      <w:tr w:rsidR="008510A2" w:rsidRPr="00F5114F" w:rsidTr="00E51F00">
        <w:trPr>
          <w:trHeight w:val="697"/>
        </w:trPr>
        <w:tc>
          <w:tcPr>
            <w:tcW w:w="1033"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9432EA">
            <w:pPr>
              <w:widowControl/>
              <w:numPr>
                <w:ilvl w:val="0"/>
                <w:numId w:val="3"/>
              </w:numPr>
              <w:suppressAutoHyphens w:val="0"/>
              <w:spacing w:before="20"/>
              <w:jc w:val="center"/>
              <w:rPr>
                <w:rFonts w:ascii="Times New Roman" w:eastAsia="Times New Roman" w:hAnsi="Times New Roman"/>
                <w:spacing w:val="7"/>
                <w:kern w:val="0"/>
                <w:szCs w:val="20"/>
                <w:shd w:val="clear" w:color="auto" w:fill="FFFFFF"/>
                <w:lang w:val="ru-RU" w:eastAsia="ru-RU"/>
              </w:rPr>
            </w:pPr>
          </w:p>
        </w:tc>
        <w:tc>
          <w:tcPr>
            <w:tcW w:w="2787" w:type="dxa"/>
            <w:tcBorders>
              <w:top w:val="single" w:sz="6" w:space="0" w:color="auto"/>
              <w:left w:val="single" w:sz="6" w:space="0" w:color="auto"/>
              <w:bottom w:val="single" w:sz="6" w:space="0" w:color="auto"/>
              <w:right w:val="single" w:sz="6" w:space="0" w:color="auto"/>
            </w:tcBorders>
            <w:vAlign w:val="center"/>
          </w:tcPr>
          <w:p w:rsidR="008510A2" w:rsidRPr="00FC5783" w:rsidRDefault="008510A2" w:rsidP="008510A2">
            <w:pPr>
              <w:spacing w:before="20"/>
              <w:rPr>
                <w:rFonts w:ascii="Times New Roman" w:eastAsia="Times New Roman" w:hAnsi="Times New Roman"/>
                <w:spacing w:val="7"/>
                <w:kern w:val="0"/>
                <w:szCs w:val="20"/>
                <w:shd w:val="clear" w:color="auto" w:fill="FFFFFF"/>
                <w:lang w:eastAsia="ru-RU"/>
              </w:rPr>
            </w:pPr>
            <w:r w:rsidRPr="00FC5783">
              <w:rPr>
                <w:rFonts w:ascii="Times New Roman" w:eastAsia="Times New Roman" w:hAnsi="Times New Roman"/>
                <w:spacing w:val="7"/>
                <w:kern w:val="0"/>
                <w:szCs w:val="20"/>
                <w:shd w:val="clear" w:color="auto" w:fill="FFFFFF"/>
                <w:lang w:eastAsia="ru-RU"/>
              </w:rPr>
              <w:t>Дифференциальное исчисление функции многих переменных</w:t>
            </w:r>
          </w:p>
        </w:tc>
        <w:tc>
          <w:tcPr>
            <w:tcW w:w="1057" w:type="dxa"/>
            <w:tcBorders>
              <w:top w:val="single" w:sz="6" w:space="0" w:color="auto"/>
              <w:left w:val="single" w:sz="6" w:space="0" w:color="auto"/>
              <w:bottom w:val="single" w:sz="6" w:space="0" w:color="auto"/>
              <w:right w:val="single" w:sz="6" w:space="0" w:color="auto"/>
            </w:tcBorders>
            <w:vAlign w:val="center"/>
          </w:tcPr>
          <w:p w:rsidR="008510A2" w:rsidRDefault="008510A2" w:rsidP="00E51F00">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792" w:type="dxa"/>
            <w:tcBorders>
              <w:top w:val="single" w:sz="6" w:space="0" w:color="auto"/>
              <w:left w:val="single" w:sz="6" w:space="0" w:color="auto"/>
              <w:bottom w:val="single" w:sz="6" w:space="0" w:color="auto"/>
              <w:right w:val="single" w:sz="6" w:space="0" w:color="auto"/>
            </w:tcBorders>
            <w:vAlign w:val="center"/>
          </w:tcPr>
          <w:p w:rsidR="008510A2" w:rsidRPr="008510A2" w:rsidRDefault="004833B1" w:rsidP="00E51F00">
            <w:pPr>
              <w:jc w:val="center"/>
              <w:rPr>
                <w:rFonts w:ascii="Times New Roman" w:eastAsia="Calibri" w:hAnsi="Times New Roman"/>
                <w:kern w:val="0"/>
                <w:szCs w:val="20"/>
                <w:lang w:eastAsia="ru-RU"/>
              </w:rPr>
            </w:pPr>
            <w:r>
              <w:rPr>
                <w:rFonts w:ascii="Times New Roman" w:hAnsi="Times New Roman"/>
                <w:szCs w:val="20"/>
              </w:rPr>
              <w:t>6</w:t>
            </w:r>
            <w:r w:rsidR="009E1E1D">
              <w:rPr>
                <w:rFonts w:ascii="Times New Roman" w:hAnsi="Times New Roman"/>
                <w:szCs w:val="20"/>
              </w:rPr>
              <w:t>3/</w:t>
            </w:r>
            <w:r w:rsidR="00E51F00">
              <w:rPr>
                <w:rFonts w:ascii="Times New Roman" w:hAnsi="Times New Roman"/>
                <w:szCs w:val="20"/>
              </w:rPr>
              <w:t>61</w:t>
            </w:r>
          </w:p>
        </w:tc>
        <w:tc>
          <w:tcPr>
            <w:tcW w:w="750" w:type="dxa"/>
            <w:tcBorders>
              <w:top w:val="single" w:sz="6" w:space="0" w:color="auto"/>
              <w:left w:val="single" w:sz="6" w:space="0" w:color="auto"/>
              <w:bottom w:val="single" w:sz="6" w:space="0" w:color="auto"/>
              <w:right w:val="single" w:sz="6" w:space="0" w:color="auto"/>
            </w:tcBorders>
            <w:vAlign w:val="center"/>
          </w:tcPr>
          <w:p w:rsidR="008510A2" w:rsidRPr="008510A2" w:rsidRDefault="009E1E1D" w:rsidP="008510A2">
            <w:pPr>
              <w:jc w:val="center"/>
              <w:rPr>
                <w:rFonts w:ascii="Times New Roman" w:hAnsi="Times New Roman"/>
                <w:szCs w:val="20"/>
              </w:rPr>
            </w:pPr>
            <w:r>
              <w:rPr>
                <w:rFonts w:ascii="Times New Roman" w:hAnsi="Times New Roman"/>
                <w:szCs w:val="20"/>
              </w:rPr>
              <w:t>10</w:t>
            </w:r>
            <w:r w:rsidR="008510A2">
              <w:rPr>
                <w:rFonts w:ascii="Times New Roman" w:hAnsi="Times New Roman"/>
                <w:szCs w:val="20"/>
              </w:rPr>
              <w:t>/1</w:t>
            </w:r>
          </w:p>
        </w:tc>
        <w:tc>
          <w:tcPr>
            <w:tcW w:w="851" w:type="dxa"/>
            <w:tcBorders>
              <w:top w:val="single" w:sz="6" w:space="0" w:color="auto"/>
              <w:left w:val="single" w:sz="6" w:space="0" w:color="auto"/>
              <w:bottom w:val="single" w:sz="6" w:space="0" w:color="auto"/>
              <w:right w:val="single" w:sz="6" w:space="0" w:color="auto"/>
            </w:tcBorders>
            <w:vAlign w:val="center"/>
          </w:tcPr>
          <w:p w:rsidR="008510A2" w:rsidRPr="008510A2" w:rsidRDefault="004833B1" w:rsidP="008510A2">
            <w:pPr>
              <w:jc w:val="center"/>
              <w:rPr>
                <w:rFonts w:ascii="Times New Roman" w:hAnsi="Times New Roman"/>
                <w:szCs w:val="20"/>
              </w:rPr>
            </w:pPr>
            <w:r>
              <w:rPr>
                <w:rFonts w:ascii="Times New Roman" w:hAnsi="Times New Roman"/>
                <w:szCs w:val="20"/>
              </w:rPr>
              <w:t>10</w:t>
            </w:r>
            <w:r w:rsidR="008510A2">
              <w:rPr>
                <w:rFonts w:ascii="Times New Roman" w:hAnsi="Times New Roman"/>
                <w:szCs w:val="20"/>
              </w:rPr>
              <w:t>/1</w:t>
            </w:r>
          </w:p>
        </w:tc>
        <w:tc>
          <w:tcPr>
            <w:tcW w:w="992"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spacing w:before="20"/>
              <w:jc w:val="center"/>
              <w:rPr>
                <w:rFonts w:ascii="Times New Roman" w:eastAsia="Times New Roman" w:hAnsi="Times New Roman"/>
                <w:spacing w:val="7"/>
                <w:kern w:val="0"/>
                <w:szCs w:val="20"/>
                <w:shd w:val="clear" w:color="auto" w:fill="FFFFFF"/>
                <w:lang w:val="ru-RU" w:eastAsia="ru-RU"/>
              </w:rPr>
            </w:pPr>
          </w:p>
        </w:tc>
        <w:tc>
          <w:tcPr>
            <w:tcW w:w="992" w:type="dxa"/>
            <w:tcBorders>
              <w:top w:val="single" w:sz="6" w:space="0" w:color="auto"/>
              <w:left w:val="single" w:sz="6" w:space="0" w:color="auto"/>
              <w:bottom w:val="single" w:sz="6" w:space="0" w:color="auto"/>
              <w:right w:val="single" w:sz="6" w:space="0" w:color="auto"/>
            </w:tcBorders>
            <w:vAlign w:val="center"/>
          </w:tcPr>
          <w:p w:rsidR="008510A2" w:rsidRDefault="009E1E1D" w:rsidP="00FF7351">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27</w:t>
            </w:r>
            <w:r w:rsidR="008510A2">
              <w:rPr>
                <w:rFonts w:ascii="Times New Roman" w:eastAsia="Times New Roman" w:hAnsi="Times New Roman"/>
                <w:spacing w:val="7"/>
                <w:kern w:val="0"/>
                <w:szCs w:val="20"/>
                <w:shd w:val="clear" w:color="auto" w:fill="FFFFFF"/>
                <w:lang w:eastAsia="ru-RU"/>
              </w:rPr>
              <w:t>/</w:t>
            </w:r>
            <w:r w:rsidR="00E51F00">
              <w:rPr>
                <w:rFonts w:ascii="Times New Roman" w:eastAsia="Times New Roman" w:hAnsi="Times New Roman"/>
                <w:spacing w:val="7"/>
                <w:kern w:val="0"/>
                <w:szCs w:val="20"/>
                <w:shd w:val="clear" w:color="auto" w:fill="FFFFFF"/>
                <w:lang w:eastAsia="ru-RU"/>
              </w:rPr>
              <w:t>5</w:t>
            </w:r>
            <w:r w:rsidR="00FF7351">
              <w:rPr>
                <w:rFonts w:ascii="Times New Roman" w:eastAsia="Times New Roman" w:hAnsi="Times New Roman"/>
                <w:spacing w:val="7"/>
                <w:kern w:val="0"/>
                <w:szCs w:val="20"/>
                <w:shd w:val="clear" w:color="auto" w:fill="FFFFFF"/>
                <w:lang w:eastAsia="ru-RU"/>
              </w:rPr>
              <w:t>0</w:t>
            </w:r>
          </w:p>
        </w:tc>
      </w:tr>
      <w:tr w:rsidR="008510A2" w:rsidRPr="00F5114F" w:rsidTr="00E51F00">
        <w:trPr>
          <w:trHeight w:val="709"/>
        </w:trPr>
        <w:tc>
          <w:tcPr>
            <w:tcW w:w="1033"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9432EA">
            <w:pPr>
              <w:widowControl/>
              <w:numPr>
                <w:ilvl w:val="0"/>
                <w:numId w:val="3"/>
              </w:numPr>
              <w:suppressAutoHyphens w:val="0"/>
              <w:spacing w:before="20"/>
              <w:jc w:val="center"/>
              <w:rPr>
                <w:rFonts w:ascii="Times New Roman" w:eastAsia="Times New Roman" w:hAnsi="Times New Roman"/>
                <w:spacing w:val="7"/>
                <w:kern w:val="0"/>
                <w:szCs w:val="20"/>
                <w:shd w:val="clear" w:color="auto" w:fill="FFFFFF"/>
                <w:lang w:val="ru-RU" w:eastAsia="ru-RU"/>
              </w:rPr>
            </w:pPr>
          </w:p>
        </w:tc>
        <w:tc>
          <w:tcPr>
            <w:tcW w:w="2787" w:type="dxa"/>
            <w:tcBorders>
              <w:top w:val="single" w:sz="6" w:space="0" w:color="auto"/>
              <w:left w:val="single" w:sz="6" w:space="0" w:color="auto"/>
              <w:bottom w:val="single" w:sz="6" w:space="0" w:color="auto"/>
              <w:right w:val="single" w:sz="6" w:space="0" w:color="auto"/>
            </w:tcBorders>
            <w:vAlign w:val="center"/>
          </w:tcPr>
          <w:p w:rsidR="008510A2" w:rsidRPr="00FC5783" w:rsidRDefault="008510A2" w:rsidP="008510A2">
            <w:pPr>
              <w:spacing w:before="20"/>
              <w:rPr>
                <w:rFonts w:ascii="Times New Roman" w:eastAsia="Times New Roman" w:hAnsi="Times New Roman"/>
                <w:spacing w:val="7"/>
                <w:kern w:val="0"/>
                <w:szCs w:val="20"/>
                <w:shd w:val="clear" w:color="auto" w:fill="FFFFFF"/>
                <w:lang w:eastAsia="ru-RU"/>
              </w:rPr>
            </w:pPr>
            <w:r w:rsidRPr="00FC5783">
              <w:rPr>
                <w:rFonts w:ascii="Times New Roman" w:eastAsia="Times New Roman" w:hAnsi="Times New Roman"/>
                <w:spacing w:val="7"/>
                <w:kern w:val="0"/>
                <w:szCs w:val="20"/>
                <w:shd w:val="clear" w:color="auto" w:fill="FFFFFF"/>
                <w:lang w:eastAsia="ru-RU"/>
              </w:rPr>
              <w:t>Интегральное исчисление функции многих переменных</w:t>
            </w:r>
          </w:p>
        </w:tc>
        <w:tc>
          <w:tcPr>
            <w:tcW w:w="1057" w:type="dxa"/>
            <w:tcBorders>
              <w:top w:val="single" w:sz="6" w:space="0" w:color="auto"/>
              <w:left w:val="single" w:sz="6" w:space="0" w:color="auto"/>
              <w:bottom w:val="single" w:sz="6" w:space="0" w:color="auto"/>
              <w:right w:val="single" w:sz="6" w:space="0" w:color="auto"/>
            </w:tcBorders>
            <w:vAlign w:val="center"/>
          </w:tcPr>
          <w:p w:rsidR="008510A2" w:rsidRDefault="008510A2" w:rsidP="00E51F00">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792" w:type="dxa"/>
            <w:tcBorders>
              <w:top w:val="single" w:sz="6" w:space="0" w:color="auto"/>
              <w:left w:val="single" w:sz="6" w:space="0" w:color="auto"/>
              <w:bottom w:val="single" w:sz="6" w:space="0" w:color="auto"/>
              <w:right w:val="single" w:sz="6" w:space="0" w:color="auto"/>
            </w:tcBorders>
            <w:vAlign w:val="center"/>
          </w:tcPr>
          <w:p w:rsidR="008510A2" w:rsidRPr="008510A2" w:rsidRDefault="004833B1" w:rsidP="00E51F00">
            <w:pPr>
              <w:jc w:val="center"/>
              <w:rPr>
                <w:rFonts w:ascii="Times New Roman" w:eastAsia="Calibri" w:hAnsi="Times New Roman"/>
                <w:kern w:val="0"/>
                <w:szCs w:val="20"/>
                <w:lang w:eastAsia="ru-RU"/>
              </w:rPr>
            </w:pPr>
            <w:r>
              <w:rPr>
                <w:rFonts w:ascii="Times New Roman" w:hAnsi="Times New Roman"/>
                <w:szCs w:val="20"/>
              </w:rPr>
              <w:t>6</w:t>
            </w:r>
            <w:r w:rsidR="009E1E1D">
              <w:rPr>
                <w:rFonts w:ascii="Times New Roman" w:hAnsi="Times New Roman"/>
                <w:szCs w:val="20"/>
              </w:rPr>
              <w:t>3/</w:t>
            </w:r>
            <w:r w:rsidR="00E51F00">
              <w:rPr>
                <w:rFonts w:ascii="Times New Roman" w:hAnsi="Times New Roman"/>
                <w:szCs w:val="20"/>
              </w:rPr>
              <w:t>60</w:t>
            </w:r>
            <w:r w:rsidR="009E1E1D">
              <w:rPr>
                <w:rFonts w:ascii="Times New Roman" w:hAnsi="Times New Roman"/>
                <w:szCs w:val="20"/>
              </w:rPr>
              <w:t>,5</w:t>
            </w:r>
          </w:p>
        </w:tc>
        <w:tc>
          <w:tcPr>
            <w:tcW w:w="750" w:type="dxa"/>
            <w:tcBorders>
              <w:top w:val="single" w:sz="6" w:space="0" w:color="auto"/>
              <w:left w:val="single" w:sz="6" w:space="0" w:color="auto"/>
              <w:bottom w:val="single" w:sz="6" w:space="0" w:color="auto"/>
              <w:right w:val="single" w:sz="6" w:space="0" w:color="auto"/>
            </w:tcBorders>
            <w:vAlign w:val="center"/>
          </w:tcPr>
          <w:p w:rsidR="008510A2" w:rsidRPr="008510A2" w:rsidRDefault="009E1E1D" w:rsidP="008510A2">
            <w:pPr>
              <w:jc w:val="center"/>
              <w:rPr>
                <w:rFonts w:ascii="Times New Roman" w:hAnsi="Times New Roman"/>
                <w:szCs w:val="20"/>
              </w:rPr>
            </w:pPr>
            <w:r>
              <w:rPr>
                <w:rFonts w:ascii="Times New Roman" w:hAnsi="Times New Roman"/>
                <w:szCs w:val="20"/>
              </w:rPr>
              <w:t>10</w:t>
            </w:r>
            <w:r w:rsidR="008510A2">
              <w:rPr>
                <w:rFonts w:ascii="Times New Roman" w:hAnsi="Times New Roman"/>
                <w:szCs w:val="20"/>
              </w:rPr>
              <w:t>/0,5</w:t>
            </w:r>
          </w:p>
        </w:tc>
        <w:tc>
          <w:tcPr>
            <w:tcW w:w="851" w:type="dxa"/>
            <w:tcBorders>
              <w:top w:val="single" w:sz="6" w:space="0" w:color="auto"/>
              <w:left w:val="single" w:sz="6" w:space="0" w:color="auto"/>
              <w:bottom w:val="single" w:sz="6" w:space="0" w:color="auto"/>
              <w:right w:val="single" w:sz="6" w:space="0" w:color="auto"/>
            </w:tcBorders>
            <w:vAlign w:val="center"/>
          </w:tcPr>
          <w:p w:rsidR="008510A2" w:rsidRPr="008510A2" w:rsidRDefault="004833B1" w:rsidP="008510A2">
            <w:pPr>
              <w:jc w:val="center"/>
              <w:rPr>
                <w:rFonts w:ascii="Times New Roman" w:hAnsi="Times New Roman"/>
                <w:szCs w:val="20"/>
              </w:rPr>
            </w:pPr>
            <w:r>
              <w:rPr>
                <w:rFonts w:ascii="Times New Roman" w:hAnsi="Times New Roman"/>
                <w:szCs w:val="20"/>
              </w:rPr>
              <w:t>10</w:t>
            </w:r>
            <w:r w:rsidR="008510A2">
              <w:rPr>
                <w:rFonts w:ascii="Times New Roman" w:hAnsi="Times New Roman"/>
                <w:szCs w:val="20"/>
              </w:rPr>
              <w:t>/1</w:t>
            </w:r>
          </w:p>
        </w:tc>
        <w:tc>
          <w:tcPr>
            <w:tcW w:w="992"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spacing w:before="20"/>
              <w:jc w:val="center"/>
              <w:rPr>
                <w:rFonts w:ascii="Times New Roman" w:eastAsia="Times New Roman" w:hAnsi="Times New Roman"/>
                <w:spacing w:val="7"/>
                <w:kern w:val="0"/>
                <w:szCs w:val="20"/>
                <w:shd w:val="clear" w:color="auto" w:fill="FFFFFF"/>
                <w:lang w:val="ru-RU" w:eastAsia="ru-RU"/>
              </w:rPr>
            </w:pPr>
          </w:p>
        </w:tc>
        <w:tc>
          <w:tcPr>
            <w:tcW w:w="992" w:type="dxa"/>
            <w:tcBorders>
              <w:top w:val="single" w:sz="6" w:space="0" w:color="auto"/>
              <w:left w:val="single" w:sz="6" w:space="0" w:color="auto"/>
              <w:bottom w:val="single" w:sz="6" w:space="0" w:color="auto"/>
              <w:right w:val="single" w:sz="6" w:space="0" w:color="auto"/>
            </w:tcBorders>
            <w:vAlign w:val="center"/>
          </w:tcPr>
          <w:p w:rsidR="008510A2" w:rsidRDefault="009E1E1D" w:rsidP="00FF7351">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27</w:t>
            </w:r>
            <w:r w:rsidR="008510A2">
              <w:rPr>
                <w:rFonts w:ascii="Times New Roman" w:eastAsia="Times New Roman" w:hAnsi="Times New Roman"/>
                <w:spacing w:val="7"/>
                <w:kern w:val="0"/>
                <w:szCs w:val="20"/>
                <w:shd w:val="clear" w:color="auto" w:fill="FFFFFF"/>
                <w:lang w:eastAsia="ru-RU"/>
              </w:rPr>
              <w:t>/5</w:t>
            </w:r>
            <w:r w:rsidR="00FF7351">
              <w:rPr>
                <w:rFonts w:ascii="Times New Roman" w:eastAsia="Times New Roman" w:hAnsi="Times New Roman"/>
                <w:spacing w:val="7"/>
                <w:kern w:val="0"/>
                <w:szCs w:val="20"/>
                <w:shd w:val="clear" w:color="auto" w:fill="FFFFFF"/>
                <w:lang w:eastAsia="ru-RU"/>
              </w:rPr>
              <w:t>0</w:t>
            </w:r>
          </w:p>
        </w:tc>
      </w:tr>
      <w:tr w:rsidR="008510A2" w:rsidRPr="00F5114F" w:rsidTr="00E51F00">
        <w:trPr>
          <w:trHeight w:val="691"/>
        </w:trPr>
        <w:tc>
          <w:tcPr>
            <w:tcW w:w="1033"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9432EA">
            <w:pPr>
              <w:widowControl/>
              <w:numPr>
                <w:ilvl w:val="0"/>
                <w:numId w:val="3"/>
              </w:numPr>
              <w:suppressAutoHyphens w:val="0"/>
              <w:spacing w:before="20"/>
              <w:jc w:val="center"/>
              <w:rPr>
                <w:rFonts w:ascii="Times New Roman" w:eastAsia="Times New Roman" w:hAnsi="Times New Roman"/>
                <w:spacing w:val="7"/>
                <w:kern w:val="0"/>
                <w:szCs w:val="20"/>
                <w:shd w:val="clear" w:color="auto" w:fill="FFFFFF"/>
                <w:lang w:val="ru-RU" w:eastAsia="ru-RU"/>
              </w:rPr>
            </w:pPr>
          </w:p>
        </w:tc>
        <w:tc>
          <w:tcPr>
            <w:tcW w:w="2787" w:type="dxa"/>
            <w:tcBorders>
              <w:top w:val="single" w:sz="6" w:space="0" w:color="auto"/>
              <w:left w:val="single" w:sz="6" w:space="0" w:color="auto"/>
              <w:bottom w:val="single" w:sz="6" w:space="0" w:color="auto"/>
              <w:right w:val="single" w:sz="6" w:space="0" w:color="auto"/>
            </w:tcBorders>
            <w:vAlign w:val="center"/>
          </w:tcPr>
          <w:p w:rsidR="008510A2" w:rsidRPr="00FC5783" w:rsidRDefault="008510A2" w:rsidP="008510A2">
            <w:pPr>
              <w:spacing w:before="20"/>
              <w:rPr>
                <w:rFonts w:ascii="Times New Roman" w:eastAsia="Times New Roman" w:hAnsi="Times New Roman"/>
                <w:spacing w:val="7"/>
                <w:kern w:val="0"/>
                <w:szCs w:val="20"/>
                <w:shd w:val="clear" w:color="auto" w:fill="FFFFFF"/>
                <w:lang w:eastAsia="ru-RU"/>
              </w:rPr>
            </w:pPr>
            <w:r w:rsidRPr="00FC5783">
              <w:rPr>
                <w:rFonts w:ascii="Times New Roman" w:eastAsia="Times New Roman" w:hAnsi="Times New Roman"/>
                <w:spacing w:val="7"/>
                <w:kern w:val="0"/>
                <w:szCs w:val="20"/>
                <w:shd w:val="clear" w:color="auto" w:fill="FFFFFF"/>
                <w:lang w:eastAsia="ru-RU"/>
              </w:rPr>
              <w:t>Дифференциальные и разностные уравнения</w:t>
            </w:r>
          </w:p>
        </w:tc>
        <w:tc>
          <w:tcPr>
            <w:tcW w:w="1057" w:type="dxa"/>
            <w:tcBorders>
              <w:top w:val="single" w:sz="6" w:space="0" w:color="auto"/>
              <w:left w:val="single" w:sz="6" w:space="0" w:color="auto"/>
              <w:bottom w:val="single" w:sz="6" w:space="0" w:color="auto"/>
              <w:right w:val="single" w:sz="6" w:space="0" w:color="auto"/>
            </w:tcBorders>
            <w:vAlign w:val="center"/>
          </w:tcPr>
          <w:p w:rsidR="008510A2" w:rsidRDefault="00E51F00" w:rsidP="008510A2">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792" w:type="dxa"/>
            <w:tcBorders>
              <w:top w:val="single" w:sz="6" w:space="0" w:color="auto"/>
              <w:left w:val="single" w:sz="6" w:space="0" w:color="auto"/>
              <w:bottom w:val="single" w:sz="6" w:space="0" w:color="auto"/>
              <w:right w:val="single" w:sz="6" w:space="0" w:color="auto"/>
            </w:tcBorders>
            <w:vAlign w:val="center"/>
          </w:tcPr>
          <w:p w:rsidR="008510A2" w:rsidRPr="008510A2" w:rsidRDefault="009E1E1D" w:rsidP="00E51F00">
            <w:pPr>
              <w:jc w:val="center"/>
              <w:rPr>
                <w:rFonts w:ascii="Times New Roman" w:eastAsia="Calibri" w:hAnsi="Times New Roman"/>
                <w:kern w:val="0"/>
                <w:szCs w:val="20"/>
                <w:lang w:eastAsia="ru-RU"/>
              </w:rPr>
            </w:pPr>
            <w:r>
              <w:rPr>
                <w:rFonts w:ascii="Times New Roman" w:hAnsi="Times New Roman"/>
                <w:szCs w:val="20"/>
              </w:rPr>
              <w:t>43/</w:t>
            </w:r>
            <w:r w:rsidR="00E51F00">
              <w:rPr>
                <w:rFonts w:ascii="Times New Roman" w:hAnsi="Times New Roman"/>
                <w:szCs w:val="20"/>
              </w:rPr>
              <w:t>61</w:t>
            </w:r>
            <w:r>
              <w:rPr>
                <w:rFonts w:ascii="Times New Roman" w:hAnsi="Times New Roman"/>
                <w:szCs w:val="20"/>
              </w:rPr>
              <w:t>,5</w:t>
            </w:r>
          </w:p>
        </w:tc>
        <w:tc>
          <w:tcPr>
            <w:tcW w:w="750" w:type="dxa"/>
            <w:tcBorders>
              <w:top w:val="single" w:sz="6" w:space="0" w:color="auto"/>
              <w:left w:val="single" w:sz="6" w:space="0" w:color="auto"/>
              <w:bottom w:val="single" w:sz="6" w:space="0" w:color="auto"/>
              <w:right w:val="single" w:sz="6" w:space="0" w:color="auto"/>
            </w:tcBorders>
            <w:vAlign w:val="center"/>
          </w:tcPr>
          <w:p w:rsidR="008510A2" w:rsidRPr="008510A2" w:rsidRDefault="008510A2" w:rsidP="008510A2">
            <w:pPr>
              <w:jc w:val="center"/>
              <w:rPr>
                <w:rFonts w:ascii="Times New Roman" w:hAnsi="Times New Roman"/>
                <w:szCs w:val="20"/>
              </w:rPr>
            </w:pPr>
            <w:r w:rsidRPr="008510A2">
              <w:rPr>
                <w:rFonts w:ascii="Times New Roman" w:hAnsi="Times New Roman"/>
                <w:szCs w:val="20"/>
              </w:rPr>
              <w:t>8</w:t>
            </w:r>
            <w:r>
              <w:rPr>
                <w:rFonts w:ascii="Times New Roman" w:hAnsi="Times New Roman"/>
                <w:szCs w:val="20"/>
              </w:rPr>
              <w:t>/0,5</w:t>
            </w:r>
          </w:p>
        </w:tc>
        <w:tc>
          <w:tcPr>
            <w:tcW w:w="851" w:type="dxa"/>
            <w:tcBorders>
              <w:top w:val="single" w:sz="6" w:space="0" w:color="auto"/>
              <w:left w:val="single" w:sz="6" w:space="0" w:color="auto"/>
              <w:bottom w:val="single" w:sz="6" w:space="0" w:color="auto"/>
              <w:right w:val="single" w:sz="6" w:space="0" w:color="auto"/>
            </w:tcBorders>
            <w:vAlign w:val="center"/>
          </w:tcPr>
          <w:p w:rsidR="008510A2" w:rsidRPr="008510A2" w:rsidRDefault="008510A2" w:rsidP="008510A2">
            <w:pPr>
              <w:jc w:val="center"/>
              <w:rPr>
                <w:rFonts w:ascii="Times New Roman" w:hAnsi="Times New Roman"/>
                <w:szCs w:val="20"/>
              </w:rPr>
            </w:pPr>
            <w:r w:rsidRPr="008510A2">
              <w:rPr>
                <w:rFonts w:ascii="Times New Roman" w:hAnsi="Times New Roman"/>
                <w:szCs w:val="20"/>
              </w:rPr>
              <w:t>8</w:t>
            </w:r>
            <w:r>
              <w:rPr>
                <w:rFonts w:ascii="Times New Roman" w:hAnsi="Times New Roman"/>
                <w:szCs w:val="20"/>
              </w:rPr>
              <w:t>/1</w:t>
            </w:r>
          </w:p>
        </w:tc>
        <w:tc>
          <w:tcPr>
            <w:tcW w:w="992"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spacing w:before="20"/>
              <w:jc w:val="center"/>
              <w:rPr>
                <w:rFonts w:ascii="Times New Roman" w:eastAsia="Times New Roman" w:hAnsi="Times New Roman"/>
                <w:spacing w:val="7"/>
                <w:kern w:val="0"/>
                <w:szCs w:val="20"/>
                <w:shd w:val="clear" w:color="auto" w:fill="FFFFFF"/>
                <w:lang w:val="ru-RU" w:eastAsia="ru-RU"/>
              </w:rPr>
            </w:pPr>
          </w:p>
        </w:tc>
        <w:tc>
          <w:tcPr>
            <w:tcW w:w="992" w:type="dxa"/>
            <w:tcBorders>
              <w:top w:val="single" w:sz="6" w:space="0" w:color="auto"/>
              <w:left w:val="single" w:sz="6" w:space="0" w:color="auto"/>
              <w:bottom w:val="single" w:sz="6" w:space="0" w:color="auto"/>
              <w:right w:val="single" w:sz="6" w:space="0" w:color="auto"/>
            </w:tcBorders>
            <w:vAlign w:val="center"/>
          </w:tcPr>
          <w:p w:rsidR="008510A2" w:rsidRDefault="009E1E1D" w:rsidP="00FF7351">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27</w:t>
            </w:r>
            <w:r w:rsidR="008510A2">
              <w:rPr>
                <w:rFonts w:ascii="Times New Roman" w:eastAsia="Times New Roman" w:hAnsi="Times New Roman"/>
                <w:spacing w:val="7"/>
                <w:kern w:val="0"/>
                <w:szCs w:val="20"/>
                <w:shd w:val="clear" w:color="auto" w:fill="FFFFFF"/>
                <w:lang w:eastAsia="ru-RU"/>
              </w:rPr>
              <w:t>/</w:t>
            </w:r>
            <w:r w:rsidR="00FF7351">
              <w:rPr>
                <w:rFonts w:ascii="Times New Roman" w:eastAsia="Times New Roman" w:hAnsi="Times New Roman"/>
                <w:spacing w:val="7"/>
                <w:kern w:val="0"/>
                <w:szCs w:val="20"/>
                <w:shd w:val="clear" w:color="auto" w:fill="FFFFFF"/>
                <w:lang w:eastAsia="ru-RU"/>
              </w:rPr>
              <w:t>51</w:t>
            </w:r>
          </w:p>
        </w:tc>
      </w:tr>
      <w:tr w:rsidR="009E1E1D" w:rsidRPr="00F5114F" w:rsidTr="00E51F00">
        <w:trPr>
          <w:trHeight w:val="432"/>
        </w:trPr>
        <w:tc>
          <w:tcPr>
            <w:tcW w:w="1033" w:type="dxa"/>
            <w:tcBorders>
              <w:top w:val="single" w:sz="6" w:space="0" w:color="auto"/>
              <w:left w:val="single" w:sz="6" w:space="0" w:color="auto"/>
              <w:bottom w:val="single" w:sz="6" w:space="0" w:color="auto"/>
              <w:right w:val="single" w:sz="6" w:space="0" w:color="auto"/>
            </w:tcBorders>
            <w:vAlign w:val="center"/>
          </w:tcPr>
          <w:p w:rsidR="009E1E1D" w:rsidRPr="00F5114F" w:rsidRDefault="009E1E1D" w:rsidP="009E1E1D">
            <w:pPr>
              <w:widowControl/>
              <w:suppressAutoHyphens w:val="0"/>
              <w:spacing w:before="20"/>
              <w:ind w:left="360"/>
              <w:jc w:val="center"/>
              <w:rPr>
                <w:rFonts w:ascii="Times New Roman" w:eastAsia="Times New Roman" w:hAnsi="Times New Roman"/>
                <w:spacing w:val="7"/>
                <w:kern w:val="0"/>
                <w:szCs w:val="20"/>
                <w:shd w:val="clear" w:color="auto" w:fill="FFFFFF"/>
                <w:lang w:val="ru-RU" w:eastAsia="ru-RU"/>
              </w:rPr>
            </w:pPr>
          </w:p>
        </w:tc>
        <w:tc>
          <w:tcPr>
            <w:tcW w:w="2787" w:type="dxa"/>
            <w:tcBorders>
              <w:top w:val="single" w:sz="6" w:space="0" w:color="auto"/>
              <w:left w:val="single" w:sz="6" w:space="0" w:color="auto"/>
              <w:bottom w:val="single" w:sz="6" w:space="0" w:color="auto"/>
              <w:right w:val="single" w:sz="6" w:space="0" w:color="auto"/>
            </w:tcBorders>
            <w:vAlign w:val="center"/>
          </w:tcPr>
          <w:p w:rsidR="009E1E1D" w:rsidRPr="00FC5783" w:rsidRDefault="009E1E1D" w:rsidP="009E1E1D">
            <w:pPr>
              <w:spacing w:before="20"/>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Экзамен</w:t>
            </w:r>
          </w:p>
        </w:tc>
        <w:tc>
          <w:tcPr>
            <w:tcW w:w="1057" w:type="dxa"/>
            <w:tcBorders>
              <w:top w:val="single" w:sz="6" w:space="0" w:color="auto"/>
              <w:left w:val="single" w:sz="6" w:space="0" w:color="auto"/>
              <w:bottom w:val="single" w:sz="6" w:space="0" w:color="auto"/>
              <w:right w:val="single" w:sz="6" w:space="0" w:color="auto"/>
            </w:tcBorders>
            <w:vAlign w:val="center"/>
          </w:tcPr>
          <w:p w:rsidR="009E1E1D" w:rsidRDefault="009E1E1D" w:rsidP="009E1E1D">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792" w:type="dxa"/>
            <w:tcBorders>
              <w:top w:val="single" w:sz="6" w:space="0" w:color="auto"/>
              <w:left w:val="single" w:sz="6" w:space="0" w:color="auto"/>
              <w:bottom w:val="single" w:sz="6" w:space="0" w:color="auto"/>
              <w:right w:val="single" w:sz="6" w:space="0" w:color="auto"/>
            </w:tcBorders>
            <w:vAlign w:val="center"/>
          </w:tcPr>
          <w:p w:rsidR="009E1E1D" w:rsidRPr="008510A2" w:rsidRDefault="009E1E1D" w:rsidP="009E1E1D">
            <w:pPr>
              <w:jc w:val="center"/>
              <w:rPr>
                <w:rFonts w:ascii="Times New Roman" w:hAnsi="Times New Roman"/>
                <w:szCs w:val="20"/>
              </w:rPr>
            </w:pPr>
            <w:r>
              <w:rPr>
                <w:rFonts w:ascii="Times New Roman" w:hAnsi="Times New Roman"/>
                <w:szCs w:val="20"/>
              </w:rPr>
              <w:t>36</w:t>
            </w:r>
            <w:r w:rsidR="00E51F00">
              <w:rPr>
                <w:rFonts w:ascii="Times New Roman" w:hAnsi="Times New Roman"/>
                <w:szCs w:val="20"/>
              </w:rPr>
              <w:t>/9</w:t>
            </w:r>
          </w:p>
        </w:tc>
        <w:tc>
          <w:tcPr>
            <w:tcW w:w="750" w:type="dxa"/>
            <w:tcBorders>
              <w:top w:val="single" w:sz="6" w:space="0" w:color="auto"/>
              <w:left w:val="single" w:sz="6" w:space="0" w:color="auto"/>
              <w:bottom w:val="single" w:sz="6" w:space="0" w:color="auto"/>
              <w:right w:val="single" w:sz="6" w:space="0" w:color="auto"/>
            </w:tcBorders>
            <w:vAlign w:val="center"/>
          </w:tcPr>
          <w:p w:rsidR="009E1E1D" w:rsidRPr="008510A2" w:rsidRDefault="009E1E1D" w:rsidP="009E1E1D">
            <w:pPr>
              <w:jc w:val="center"/>
              <w:rPr>
                <w:rFonts w:ascii="Times New Roman" w:hAnsi="Times New Roman"/>
                <w:szCs w:val="20"/>
              </w:rPr>
            </w:pPr>
          </w:p>
        </w:tc>
        <w:tc>
          <w:tcPr>
            <w:tcW w:w="851" w:type="dxa"/>
            <w:tcBorders>
              <w:top w:val="single" w:sz="6" w:space="0" w:color="auto"/>
              <w:left w:val="single" w:sz="6" w:space="0" w:color="auto"/>
              <w:bottom w:val="single" w:sz="6" w:space="0" w:color="auto"/>
              <w:right w:val="single" w:sz="6" w:space="0" w:color="auto"/>
            </w:tcBorders>
            <w:vAlign w:val="center"/>
          </w:tcPr>
          <w:p w:rsidR="009E1E1D" w:rsidRPr="008510A2" w:rsidRDefault="009E1E1D" w:rsidP="009E1E1D">
            <w:pPr>
              <w:jc w:val="center"/>
              <w:rPr>
                <w:rFonts w:ascii="Times New Roman" w:hAnsi="Times New Roman"/>
                <w:szCs w:val="20"/>
              </w:rPr>
            </w:pPr>
          </w:p>
        </w:tc>
        <w:tc>
          <w:tcPr>
            <w:tcW w:w="992" w:type="dxa"/>
            <w:tcBorders>
              <w:top w:val="single" w:sz="6" w:space="0" w:color="auto"/>
              <w:left w:val="single" w:sz="6" w:space="0" w:color="auto"/>
              <w:bottom w:val="single" w:sz="6" w:space="0" w:color="auto"/>
              <w:right w:val="single" w:sz="6" w:space="0" w:color="auto"/>
            </w:tcBorders>
            <w:vAlign w:val="center"/>
          </w:tcPr>
          <w:p w:rsidR="009E1E1D" w:rsidRPr="00F5114F" w:rsidRDefault="009E1E1D" w:rsidP="009E1E1D">
            <w:pPr>
              <w:spacing w:before="20"/>
              <w:jc w:val="center"/>
              <w:rPr>
                <w:rFonts w:ascii="Times New Roman" w:eastAsia="Times New Roman" w:hAnsi="Times New Roman"/>
                <w:spacing w:val="7"/>
                <w:kern w:val="0"/>
                <w:szCs w:val="20"/>
                <w:shd w:val="clear" w:color="auto" w:fill="FFFFFF"/>
                <w:lang w:val="ru-RU" w:eastAsia="ru-RU"/>
              </w:rPr>
            </w:pPr>
          </w:p>
        </w:tc>
        <w:tc>
          <w:tcPr>
            <w:tcW w:w="992" w:type="dxa"/>
            <w:tcBorders>
              <w:top w:val="single" w:sz="6" w:space="0" w:color="auto"/>
              <w:left w:val="single" w:sz="6" w:space="0" w:color="auto"/>
              <w:bottom w:val="single" w:sz="6" w:space="0" w:color="auto"/>
              <w:right w:val="single" w:sz="6" w:space="0" w:color="auto"/>
            </w:tcBorders>
            <w:vAlign w:val="center"/>
          </w:tcPr>
          <w:p w:rsidR="009E1E1D" w:rsidRDefault="009E1E1D" w:rsidP="009E1E1D">
            <w:pPr>
              <w:spacing w:before="20"/>
              <w:jc w:val="center"/>
              <w:rPr>
                <w:rFonts w:ascii="Times New Roman" w:eastAsia="Times New Roman" w:hAnsi="Times New Roman"/>
                <w:spacing w:val="7"/>
                <w:kern w:val="0"/>
                <w:szCs w:val="20"/>
                <w:shd w:val="clear" w:color="auto" w:fill="FFFFFF"/>
                <w:lang w:eastAsia="ru-RU"/>
              </w:rPr>
            </w:pPr>
          </w:p>
        </w:tc>
      </w:tr>
      <w:tr w:rsidR="00E51F00" w:rsidRPr="00F5114F" w:rsidTr="00E51F00">
        <w:trPr>
          <w:trHeight w:val="432"/>
        </w:trPr>
        <w:tc>
          <w:tcPr>
            <w:tcW w:w="1033" w:type="dxa"/>
            <w:tcBorders>
              <w:top w:val="single" w:sz="6" w:space="0" w:color="auto"/>
              <w:left w:val="single" w:sz="6" w:space="0" w:color="auto"/>
              <w:bottom w:val="single" w:sz="6" w:space="0" w:color="auto"/>
              <w:right w:val="single" w:sz="6" w:space="0" w:color="auto"/>
            </w:tcBorders>
            <w:vAlign w:val="center"/>
          </w:tcPr>
          <w:p w:rsidR="00E51F00" w:rsidRPr="00F5114F" w:rsidRDefault="00E51F00" w:rsidP="009E1E1D">
            <w:pPr>
              <w:widowControl/>
              <w:suppressAutoHyphens w:val="0"/>
              <w:spacing w:before="20"/>
              <w:ind w:left="360"/>
              <w:jc w:val="center"/>
              <w:rPr>
                <w:rFonts w:ascii="Times New Roman" w:eastAsia="Times New Roman" w:hAnsi="Times New Roman"/>
                <w:spacing w:val="7"/>
                <w:kern w:val="0"/>
                <w:szCs w:val="20"/>
                <w:shd w:val="clear" w:color="auto" w:fill="FFFFFF"/>
                <w:lang w:val="ru-RU" w:eastAsia="ru-RU"/>
              </w:rPr>
            </w:pPr>
          </w:p>
        </w:tc>
        <w:tc>
          <w:tcPr>
            <w:tcW w:w="2787" w:type="dxa"/>
            <w:tcBorders>
              <w:top w:val="single" w:sz="6" w:space="0" w:color="auto"/>
              <w:left w:val="single" w:sz="6" w:space="0" w:color="auto"/>
              <w:bottom w:val="single" w:sz="6" w:space="0" w:color="auto"/>
              <w:right w:val="single" w:sz="6" w:space="0" w:color="auto"/>
            </w:tcBorders>
            <w:vAlign w:val="center"/>
          </w:tcPr>
          <w:p w:rsidR="00E51F00" w:rsidRDefault="00E51F00" w:rsidP="009E1E1D">
            <w:pPr>
              <w:spacing w:before="20"/>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Всего</w:t>
            </w:r>
          </w:p>
        </w:tc>
        <w:tc>
          <w:tcPr>
            <w:tcW w:w="1057" w:type="dxa"/>
            <w:tcBorders>
              <w:top w:val="single" w:sz="6" w:space="0" w:color="auto"/>
              <w:left w:val="single" w:sz="6" w:space="0" w:color="auto"/>
              <w:bottom w:val="single" w:sz="6" w:space="0" w:color="auto"/>
              <w:right w:val="single" w:sz="6" w:space="0" w:color="auto"/>
            </w:tcBorders>
            <w:vAlign w:val="center"/>
          </w:tcPr>
          <w:p w:rsidR="00E51F00" w:rsidRDefault="00E51F00" w:rsidP="009E1E1D">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792" w:type="dxa"/>
            <w:tcBorders>
              <w:top w:val="single" w:sz="6" w:space="0" w:color="auto"/>
              <w:left w:val="single" w:sz="6" w:space="0" w:color="auto"/>
              <w:bottom w:val="single" w:sz="6" w:space="0" w:color="auto"/>
              <w:right w:val="single" w:sz="6" w:space="0" w:color="auto"/>
            </w:tcBorders>
            <w:vAlign w:val="center"/>
          </w:tcPr>
          <w:p w:rsidR="00E51F00" w:rsidRDefault="00E51F00" w:rsidP="009E1E1D">
            <w:pPr>
              <w:jc w:val="center"/>
              <w:rPr>
                <w:rFonts w:ascii="Times New Roman" w:hAnsi="Times New Roman"/>
                <w:szCs w:val="20"/>
              </w:rPr>
            </w:pPr>
          </w:p>
        </w:tc>
        <w:tc>
          <w:tcPr>
            <w:tcW w:w="750" w:type="dxa"/>
            <w:tcBorders>
              <w:top w:val="single" w:sz="6" w:space="0" w:color="auto"/>
              <w:left w:val="single" w:sz="6" w:space="0" w:color="auto"/>
              <w:bottom w:val="single" w:sz="6" w:space="0" w:color="auto"/>
              <w:right w:val="single" w:sz="6" w:space="0" w:color="auto"/>
            </w:tcBorders>
            <w:vAlign w:val="center"/>
          </w:tcPr>
          <w:p w:rsidR="00E51F00" w:rsidRPr="008510A2" w:rsidRDefault="00E51F00" w:rsidP="009E1E1D">
            <w:pPr>
              <w:jc w:val="center"/>
              <w:rPr>
                <w:rFonts w:ascii="Times New Roman" w:hAnsi="Times New Roman"/>
                <w:szCs w:val="20"/>
              </w:rPr>
            </w:pPr>
            <w:r>
              <w:rPr>
                <w:rFonts w:ascii="Times New Roman" w:hAnsi="Times New Roman"/>
                <w:szCs w:val="20"/>
              </w:rPr>
              <w:t>36/2</w:t>
            </w:r>
          </w:p>
        </w:tc>
        <w:tc>
          <w:tcPr>
            <w:tcW w:w="851" w:type="dxa"/>
            <w:tcBorders>
              <w:top w:val="single" w:sz="6" w:space="0" w:color="auto"/>
              <w:left w:val="single" w:sz="6" w:space="0" w:color="auto"/>
              <w:bottom w:val="single" w:sz="6" w:space="0" w:color="auto"/>
              <w:right w:val="single" w:sz="6" w:space="0" w:color="auto"/>
            </w:tcBorders>
            <w:vAlign w:val="center"/>
          </w:tcPr>
          <w:p w:rsidR="00E51F00" w:rsidRPr="008510A2" w:rsidRDefault="00E51F00" w:rsidP="009E1E1D">
            <w:pPr>
              <w:jc w:val="center"/>
              <w:rPr>
                <w:rFonts w:ascii="Times New Roman" w:hAnsi="Times New Roman"/>
                <w:szCs w:val="20"/>
              </w:rPr>
            </w:pPr>
            <w:r>
              <w:rPr>
                <w:rFonts w:ascii="Times New Roman" w:hAnsi="Times New Roman"/>
                <w:szCs w:val="20"/>
              </w:rPr>
              <w:t>36/4</w:t>
            </w:r>
          </w:p>
        </w:tc>
        <w:tc>
          <w:tcPr>
            <w:tcW w:w="992" w:type="dxa"/>
            <w:tcBorders>
              <w:top w:val="single" w:sz="6" w:space="0" w:color="auto"/>
              <w:left w:val="single" w:sz="6" w:space="0" w:color="auto"/>
              <w:bottom w:val="single" w:sz="6" w:space="0" w:color="auto"/>
              <w:right w:val="single" w:sz="6" w:space="0" w:color="auto"/>
            </w:tcBorders>
            <w:vAlign w:val="center"/>
          </w:tcPr>
          <w:p w:rsidR="00E51F00" w:rsidRPr="00F5114F" w:rsidRDefault="00E51F00" w:rsidP="009E1E1D">
            <w:pPr>
              <w:spacing w:before="20"/>
              <w:jc w:val="center"/>
              <w:rPr>
                <w:rFonts w:ascii="Times New Roman" w:eastAsia="Times New Roman" w:hAnsi="Times New Roman"/>
                <w:spacing w:val="7"/>
                <w:kern w:val="0"/>
                <w:szCs w:val="20"/>
                <w:shd w:val="clear" w:color="auto" w:fill="FFFFFF"/>
                <w:lang w:val="ru-RU" w:eastAsia="ru-RU"/>
              </w:rPr>
            </w:pPr>
          </w:p>
        </w:tc>
        <w:tc>
          <w:tcPr>
            <w:tcW w:w="992" w:type="dxa"/>
            <w:tcBorders>
              <w:top w:val="single" w:sz="6" w:space="0" w:color="auto"/>
              <w:left w:val="single" w:sz="6" w:space="0" w:color="auto"/>
              <w:bottom w:val="single" w:sz="6" w:space="0" w:color="auto"/>
              <w:right w:val="single" w:sz="6" w:space="0" w:color="auto"/>
            </w:tcBorders>
            <w:vAlign w:val="center"/>
          </w:tcPr>
          <w:p w:rsidR="00E51F00" w:rsidRDefault="00E51F00" w:rsidP="00FF7351">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108/2</w:t>
            </w:r>
            <w:r w:rsidR="00FF7351">
              <w:rPr>
                <w:rFonts w:ascii="Times New Roman" w:eastAsia="Times New Roman" w:hAnsi="Times New Roman"/>
                <w:spacing w:val="7"/>
                <w:kern w:val="0"/>
                <w:szCs w:val="20"/>
                <w:shd w:val="clear" w:color="auto" w:fill="FFFFFF"/>
                <w:lang w:eastAsia="ru-RU"/>
              </w:rPr>
              <w:t>01</w:t>
            </w:r>
          </w:p>
        </w:tc>
      </w:tr>
      <w:tr w:rsidR="008510A2" w:rsidRPr="00F5114F" w:rsidTr="00E51F00">
        <w:trPr>
          <w:trHeight w:val="290"/>
        </w:trPr>
        <w:tc>
          <w:tcPr>
            <w:tcW w:w="1033"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spacing w:before="20"/>
              <w:ind w:left="360"/>
              <w:jc w:val="center"/>
              <w:rPr>
                <w:rFonts w:ascii="Times New Roman" w:eastAsia="Times New Roman" w:hAnsi="Times New Roman"/>
                <w:spacing w:val="7"/>
                <w:kern w:val="0"/>
                <w:szCs w:val="20"/>
                <w:shd w:val="clear" w:color="auto" w:fill="FFFFFF"/>
                <w:lang w:val="ru-RU" w:eastAsia="ru-RU"/>
              </w:rPr>
            </w:pPr>
          </w:p>
        </w:tc>
        <w:tc>
          <w:tcPr>
            <w:tcW w:w="2787"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spacing w:before="20"/>
              <w:jc w:val="both"/>
              <w:rPr>
                <w:rFonts w:ascii="Times New Roman" w:eastAsia="Times New Roman" w:hAnsi="Times New Roman"/>
                <w:spacing w:val="7"/>
                <w:kern w:val="0"/>
                <w:szCs w:val="20"/>
                <w:shd w:val="clear" w:color="auto" w:fill="FFFFFF"/>
                <w:lang w:val="ru-RU" w:eastAsia="ru-RU"/>
              </w:rPr>
            </w:pPr>
            <w:r w:rsidRPr="00F5114F">
              <w:rPr>
                <w:rFonts w:ascii="Times New Roman" w:eastAsia="Times New Roman" w:hAnsi="Times New Roman"/>
                <w:spacing w:val="7"/>
                <w:kern w:val="0"/>
                <w:szCs w:val="20"/>
                <w:shd w:val="clear" w:color="auto" w:fill="FFFFFF"/>
                <w:lang w:val="ru-RU" w:eastAsia="ru-RU"/>
              </w:rPr>
              <w:t>Итого</w:t>
            </w:r>
          </w:p>
        </w:tc>
        <w:tc>
          <w:tcPr>
            <w:tcW w:w="1057" w:type="dxa"/>
            <w:tcBorders>
              <w:top w:val="single" w:sz="6" w:space="0" w:color="auto"/>
              <w:left w:val="single" w:sz="6" w:space="0" w:color="auto"/>
              <w:bottom w:val="single" w:sz="6" w:space="0" w:color="auto"/>
              <w:right w:val="single" w:sz="6" w:space="0" w:color="auto"/>
            </w:tcBorders>
            <w:vAlign w:val="center"/>
          </w:tcPr>
          <w:p w:rsidR="008510A2" w:rsidRPr="00E51F00" w:rsidRDefault="00E51F00" w:rsidP="008510A2">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w:t>
            </w:r>
          </w:p>
        </w:tc>
        <w:tc>
          <w:tcPr>
            <w:tcW w:w="792"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360</w:t>
            </w:r>
          </w:p>
        </w:tc>
        <w:tc>
          <w:tcPr>
            <w:tcW w:w="750"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54/4</w:t>
            </w:r>
          </w:p>
        </w:tc>
        <w:tc>
          <w:tcPr>
            <w:tcW w:w="851"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72/8</w:t>
            </w:r>
          </w:p>
        </w:tc>
        <w:tc>
          <w:tcPr>
            <w:tcW w:w="992" w:type="dxa"/>
            <w:tcBorders>
              <w:top w:val="single" w:sz="6" w:space="0" w:color="auto"/>
              <w:left w:val="single" w:sz="6" w:space="0" w:color="auto"/>
              <w:bottom w:val="single" w:sz="6" w:space="0" w:color="auto"/>
              <w:right w:val="single" w:sz="6" w:space="0" w:color="auto"/>
            </w:tcBorders>
            <w:vAlign w:val="center"/>
          </w:tcPr>
          <w:p w:rsidR="008510A2" w:rsidRPr="00F5114F" w:rsidRDefault="008510A2" w:rsidP="008510A2">
            <w:pPr>
              <w:spacing w:before="20"/>
              <w:jc w:val="center"/>
              <w:rPr>
                <w:rFonts w:ascii="Times New Roman" w:eastAsia="Times New Roman" w:hAnsi="Times New Roman"/>
                <w:spacing w:val="7"/>
                <w:kern w:val="0"/>
                <w:szCs w:val="20"/>
                <w:shd w:val="clear" w:color="auto" w:fill="FFFFFF"/>
                <w:lang w:val="ru-RU" w:eastAsia="ru-RU"/>
              </w:rPr>
            </w:pPr>
          </w:p>
        </w:tc>
        <w:tc>
          <w:tcPr>
            <w:tcW w:w="992" w:type="dxa"/>
            <w:tcBorders>
              <w:top w:val="single" w:sz="6" w:space="0" w:color="auto"/>
              <w:left w:val="single" w:sz="6" w:space="0" w:color="auto"/>
              <w:bottom w:val="single" w:sz="6" w:space="0" w:color="auto"/>
              <w:right w:val="single" w:sz="6" w:space="0" w:color="auto"/>
            </w:tcBorders>
            <w:vAlign w:val="center"/>
          </w:tcPr>
          <w:p w:rsidR="008510A2" w:rsidRPr="00F5114F" w:rsidRDefault="009E1E1D" w:rsidP="009E1E1D">
            <w:pPr>
              <w:spacing w:before="2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162</w:t>
            </w:r>
            <w:r w:rsidR="008510A2">
              <w:rPr>
                <w:rFonts w:ascii="Times New Roman" w:eastAsia="Times New Roman" w:hAnsi="Times New Roman"/>
                <w:spacing w:val="7"/>
                <w:kern w:val="0"/>
                <w:szCs w:val="20"/>
                <w:shd w:val="clear" w:color="auto" w:fill="FFFFFF"/>
                <w:lang w:eastAsia="ru-RU"/>
              </w:rPr>
              <w:t>/</w:t>
            </w:r>
            <w:r>
              <w:rPr>
                <w:rFonts w:ascii="Times New Roman" w:eastAsia="Times New Roman" w:hAnsi="Times New Roman"/>
                <w:spacing w:val="7"/>
                <w:kern w:val="0"/>
                <w:szCs w:val="20"/>
                <w:shd w:val="clear" w:color="auto" w:fill="FFFFFF"/>
                <w:lang w:eastAsia="ru-RU"/>
              </w:rPr>
              <w:t>330</w:t>
            </w:r>
          </w:p>
        </w:tc>
      </w:tr>
    </w:tbl>
    <w:p w:rsidR="004D38CF" w:rsidRDefault="004D38CF" w:rsidP="004D38CF">
      <w:pPr>
        <w:ind w:firstLine="708"/>
        <w:rPr>
          <w:rFonts w:ascii="Times New Roman" w:eastAsia="Times New Roman" w:hAnsi="Times New Roman"/>
          <w:spacing w:val="7"/>
          <w:kern w:val="0"/>
          <w:sz w:val="24"/>
          <w:shd w:val="clear" w:color="auto" w:fill="FFFFFF"/>
          <w:lang w:eastAsia="ru-RU"/>
        </w:rPr>
      </w:pPr>
    </w:p>
    <w:p w:rsidR="0043361F" w:rsidRPr="0043361F" w:rsidRDefault="0043361F" w:rsidP="004D38CF">
      <w:pPr>
        <w:ind w:firstLine="708"/>
        <w:rPr>
          <w:rFonts w:ascii="Times New Roman" w:eastAsia="Times New Roman" w:hAnsi="Times New Roman"/>
          <w:spacing w:val="7"/>
          <w:kern w:val="0"/>
          <w:sz w:val="24"/>
          <w:shd w:val="clear" w:color="auto" w:fill="FFFFFF"/>
          <w:lang w:eastAsia="ru-RU"/>
        </w:rPr>
      </w:pPr>
    </w:p>
    <w:p w:rsidR="004D38CF" w:rsidRPr="00526A1C" w:rsidRDefault="0043361F" w:rsidP="00526A1C">
      <w:pPr>
        <w:pStyle w:val="af6"/>
        <w:ind w:left="720"/>
        <w:jc w:val="left"/>
        <w:rPr>
          <w:rFonts w:ascii="Times New Roman" w:hAnsi="Times New Roman"/>
        </w:rPr>
      </w:pPr>
      <w:bookmarkStart w:id="12" w:name="_Toc307480202"/>
      <w:bookmarkStart w:id="13" w:name="_Toc307480299"/>
      <w:bookmarkStart w:id="14" w:name="_Toc307918944"/>
      <w:bookmarkStart w:id="15" w:name="_Toc461110892"/>
      <w:r w:rsidRPr="00526A1C">
        <w:rPr>
          <w:rFonts w:ascii="Times New Roman" w:hAnsi="Times New Roman"/>
        </w:rPr>
        <w:t>2.2.1</w:t>
      </w:r>
      <w:r w:rsidR="004D38CF" w:rsidRPr="00526A1C">
        <w:rPr>
          <w:rFonts w:ascii="Times New Roman" w:hAnsi="Times New Roman"/>
        </w:rPr>
        <w:t xml:space="preserve"> Лекции</w:t>
      </w:r>
      <w:bookmarkEnd w:id="12"/>
      <w:bookmarkEnd w:id="13"/>
      <w:bookmarkEnd w:id="14"/>
      <w:bookmarkEnd w:id="15"/>
    </w:p>
    <w:p w:rsidR="004D38CF" w:rsidRPr="004D38CF" w:rsidRDefault="004D38CF" w:rsidP="004D38CF">
      <w:pPr>
        <w:ind w:firstLine="708"/>
        <w:rPr>
          <w:rFonts w:ascii="Times New Roman" w:eastAsia="Times New Roman" w:hAnsi="Times New Roman"/>
          <w:spacing w:val="7"/>
          <w:kern w:val="0"/>
          <w:sz w:val="24"/>
          <w:shd w:val="clear" w:color="auto" w:fill="FFFFFF"/>
          <w:lang w:val="ru-RU" w:eastAsia="ru-RU"/>
        </w:rPr>
      </w:pPr>
    </w:p>
    <w:p w:rsidR="004D38CF" w:rsidRPr="00526A1C" w:rsidRDefault="004D38CF" w:rsidP="004D38CF">
      <w:pPr>
        <w:ind w:firstLine="708"/>
        <w:rPr>
          <w:rFonts w:ascii="Times New Roman" w:eastAsia="Times New Roman" w:hAnsi="Times New Roman"/>
          <w:spacing w:val="7"/>
          <w:kern w:val="0"/>
          <w:sz w:val="24"/>
          <w:shd w:val="clear" w:color="auto" w:fill="FFFFFF"/>
          <w:lang w:eastAsia="ru-RU"/>
        </w:rPr>
      </w:pPr>
      <w:r w:rsidRPr="004D38CF">
        <w:rPr>
          <w:rFonts w:ascii="Times New Roman" w:eastAsia="Times New Roman" w:hAnsi="Times New Roman"/>
          <w:spacing w:val="7"/>
          <w:kern w:val="0"/>
          <w:sz w:val="24"/>
          <w:shd w:val="clear" w:color="auto" w:fill="FFFFFF"/>
          <w:lang w:val="ru-RU" w:eastAsia="ru-RU"/>
        </w:rPr>
        <w:t>Таблица 2 - Темы лекций, их содержание, трудоемкость</w:t>
      </w:r>
      <w:r w:rsidR="00526A1C">
        <w:rPr>
          <w:rFonts w:ascii="Times New Roman" w:eastAsia="Times New Roman" w:hAnsi="Times New Roman"/>
          <w:spacing w:val="7"/>
          <w:kern w:val="0"/>
          <w:sz w:val="24"/>
          <w:shd w:val="clear" w:color="auto" w:fill="FFFFFF"/>
          <w:lang w:eastAsia="ru-RU"/>
        </w:rPr>
        <w:t xml:space="preserve">  </w:t>
      </w:r>
      <w:r w:rsidR="00526A1C" w:rsidRPr="00BF02C1">
        <w:rPr>
          <w:rFonts w:ascii="Times New Roman" w:eastAsia="Times New Roman" w:hAnsi="Times New Roman"/>
          <w:spacing w:val="7"/>
          <w:kern w:val="0"/>
          <w:sz w:val="24"/>
          <w:shd w:val="clear" w:color="auto" w:fill="FFFFFF"/>
          <w:lang w:eastAsia="ru-RU"/>
        </w:rPr>
        <w:t>очной/заочной формы обучения</w:t>
      </w: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07"/>
        <w:gridCol w:w="1560"/>
        <w:gridCol w:w="5670"/>
        <w:gridCol w:w="1417"/>
      </w:tblGrid>
      <w:tr w:rsidR="00327535" w:rsidRPr="00BF02C1" w:rsidTr="00327535">
        <w:trPr>
          <w:cantSplit/>
          <w:trHeight w:hRule="exact" w:val="1436"/>
        </w:trPr>
        <w:tc>
          <w:tcPr>
            <w:tcW w:w="607" w:type="dxa"/>
            <w:vAlign w:val="center"/>
          </w:tcPr>
          <w:p w:rsidR="00327535" w:rsidRPr="00BF02C1" w:rsidRDefault="00327535" w:rsidP="008E044F">
            <w:pPr>
              <w:spacing w:before="40"/>
              <w:jc w:val="center"/>
              <w:rPr>
                <w:rFonts w:ascii="Times New Roman" w:eastAsia="Times New Roman" w:hAnsi="Times New Roman"/>
                <w:spacing w:val="7"/>
                <w:kern w:val="0"/>
                <w:szCs w:val="20"/>
                <w:shd w:val="clear" w:color="auto" w:fill="FFFFFF"/>
                <w:lang w:val="ru-RU" w:eastAsia="ru-RU"/>
              </w:rPr>
            </w:pPr>
            <w:r w:rsidRPr="00BF02C1">
              <w:rPr>
                <w:rFonts w:ascii="Times New Roman" w:eastAsia="Times New Roman" w:hAnsi="Times New Roman"/>
                <w:spacing w:val="7"/>
                <w:kern w:val="0"/>
                <w:szCs w:val="20"/>
                <w:shd w:val="clear" w:color="auto" w:fill="FFFFFF"/>
                <w:lang w:val="ru-RU" w:eastAsia="ru-RU"/>
              </w:rPr>
              <w:t>№</w:t>
            </w:r>
          </w:p>
        </w:tc>
        <w:tc>
          <w:tcPr>
            <w:tcW w:w="1560" w:type="dxa"/>
            <w:vAlign w:val="center"/>
          </w:tcPr>
          <w:p w:rsidR="00327535" w:rsidRPr="00BF02C1" w:rsidRDefault="00327535" w:rsidP="00DA1791">
            <w:pPr>
              <w:spacing w:before="40"/>
              <w:jc w:val="center"/>
              <w:rPr>
                <w:rFonts w:ascii="Times New Roman" w:eastAsia="Times New Roman" w:hAnsi="Times New Roman"/>
                <w:spacing w:val="7"/>
                <w:kern w:val="0"/>
                <w:szCs w:val="20"/>
                <w:shd w:val="clear" w:color="auto" w:fill="FFFFFF"/>
                <w:lang w:val="ru-RU" w:eastAsia="ru-RU"/>
              </w:rPr>
            </w:pPr>
            <w:r w:rsidRPr="00BF02C1">
              <w:rPr>
                <w:rFonts w:ascii="Times New Roman" w:eastAsia="Times New Roman" w:hAnsi="Times New Roman"/>
                <w:spacing w:val="7"/>
                <w:kern w:val="0"/>
                <w:szCs w:val="20"/>
                <w:shd w:val="clear" w:color="auto" w:fill="FFFFFF"/>
                <w:lang w:val="ru-RU" w:eastAsia="ru-RU"/>
              </w:rPr>
              <w:t>Тема лекции</w:t>
            </w:r>
          </w:p>
        </w:tc>
        <w:tc>
          <w:tcPr>
            <w:tcW w:w="5670" w:type="dxa"/>
            <w:vAlign w:val="center"/>
          </w:tcPr>
          <w:p w:rsidR="00327535" w:rsidRPr="00BF02C1" w:rsidRDefault="00327535" w:rsidP="00DA1791">
            <w:pPr>
              <w:spacing w:before="40"/>
              <w:jc w:val="center"/>
              <w:rPr>
                <w:rFonts w:ascii="Times New Roman" w:eastAsia="Times New Roman" w:hAnsi="Times New Roman"/>
                <w:spacing w:val="7"/>
                <w:kern w:val="0"/>
                <w:szCs w:val="20"/>
                <w:shd w:val="clear" w:color="auto" w:fill="FFFFFF"/>
                <w:lang w:val="ru-RU" w:eastAsia="ru-RU"/>
              </w:rPr>
            </w:pPr>
            <w:r w:rsidRPr="00BF02C1">
              <w:rPr>
                <w:rFonts w:ascii="Times New Roman" w:eastAsia="Times New Roman" w:hAnsi="Times New Roman"/>
                <w:spacing w:val="7"/>
                <w:kern w:val="0"/>
                <w:szCs w:val="20"/>
                <w:shd w:val="clear" w:color="auto" w:fill="FFFFFF"/>
                <w:lang w:val="ru-RU" w:eastAsia="ru-RU"/>
              </w:rPr>
              <w:t>Содержание</w:t>
            </w:r>
          </w:p>
        </w:tc>
        <w:tc>
          <w:tcPr>
            <w:tcW w:w="1417" w:type="dxa"/>
          </w:tcPr>
          <w:p w:rsidR="00327535" w:rsidRPr="00BF02C1" w:rsidRDefault="00327535" w:rsidP="00DA1791">
            <w:pPr>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Общее количество часов</w:t>
            </w:r>
          </w:p>
        </w:tc>
      </w:tr>
      <w:tr w:rsidR="00327535" w:rsidRPr="00BF02C1" w:rsidTr="00327535">
        <w:trPr>
          <w:cantSplit/>
          <w:trHeight w:hRule="exact" w:val="321"/>
        </w:trPr>
        <w:tc>
          <w:tcPr>
            <w:tcW w:w="607" w:type="dxa"/>
            <w:vAlign w:val="center"/>
          </w:tcPr>
          <w:p w:rsidR="00327535" w:rsidRPr="00BF02C1" w:rsidRDefault="00327535" w:rsidP="008E044F">
            <w:pPr>
              <w:spacing w:before="40"/>
              <w:jc w:val="center"/>
              <w:rPr>
                <w:rFonts w:ascii="Times New Roman" w:eastAsia="Times New Roman" w:hAnsi="Times New Roman"/>
                <w:spacing w:val="7"/>
                <w:kern w:val="0"/>
                <w:szCs w:val="20"/>
                <w:shd w:val="clear" w:color="auto" w:fill="FFFFFF"/>
                <w:lang w:val="ru-RU" w:eastAsia="ru-RU"/>
              </w:rPr>
            </w:pPr>
          </w:p>
        </w:tc>
        <w:tc>
          <w:tcPr>
            <w:tcW w:w="1560" w:type="dxa"/>
            <w:vAlign w:val="center"/>
          </w:tcPr>
          <w:p w:rsidR="00327535" w:rsidRPr="00BF02C1" w:rsidRDefault="00327535" w:rsidP="00DA1791">
            <w:pPr>
              <w:spacing w:before="40"/>
              <w:jc w:val="center"/>
              <w:rPr>
                <w:rFonts w:ascii="Times New Roman" w:eastAsia="Times New Roman" w:hAnsi="Times New Roman"/>
                <w:spacing w:val="7"/>
                <w:kern w:val="0"/>
                <w:szCs w:val="20"/>
                <w:shd w:val="clear" w:color="auto" w:fill="FFFFFF"/>
                <w:lang w:val="ru-RU" w:eastAsia="ru-RU"/>
              </w:rPr>
            </w:pPr>
          </w:p>
        </w:tc>
        <w:tc>
          <w:tcPr>
            <w:tcW w:w="5670" w:type="dxa"/>
            <w:vAlign w:val="center"/>
          </w:tcPr>
          <w:p w:rsidR="00327535" w:rsidRPr="00BF02C1" w:rsidRDefault="00327535" w:rsidP="00DA1791">
            <w:pPr>
              <w:spacing w:before="40"/>
              <w:jc w:val="center"/>
              <w:rPr>
                <w:rFonts w:ascii="Times New Roman" w:eastAsia="Times New Roman" w:hAnsi="Times New Roman"/>
                <w:spacing w:val="7"/>
                <w:kern w:val="0"/>
                <w:szCs w:val="20"/>
                <w:shd w:val="clear" w:color="auto" w:fill="FFFFFF"/>
                <w:lang w:val="ru-RU" w:eastAsia="ru-RU"/>
              </w:rPr>
            </w:pPr>
            <w:r w:rsidRPr="00BF02C1">
              <w:rPr>
                <w:rFonts w:ascii="Times New Roman" w:eastAsia="Times New Roman" w:hAnsi="Times New Roman"/>
                <w:spacing w:val="7"/>
                <w:kern w:val="0"/>
                <w:szCs w:val="20"/>
                <w:shd w:val="clear" w:color="auto" w:fill="FFFFFF"/>
                <w:lang w:val="ru-RU" w:eastAsia="ru-RU"/>
              </w:rPr>
              <w:t xml:space="preserve">Раздел 1. </w:t>
            </w:r>
            <w:r w:rsidRPr="00BF02C1">
              <w:rPr>
                <w:rFonts w:ascii="Times New Roman" w:eastAsia="Times New Roman" w:hAnsi="Times New Roman"/>
                <w:b/>
                <w:spacing w:val="7"/>
                <w:kern w:val="0"/>
                <w:szCs w:val="20"/>
                <w:shd w:val="clear" w:color="auto" w:fill="FFFFFF"/>
                <w:lang w:eastAsia="ru-RU"/>
              </w:rPr>
              <w:t>Пределы</w:t>
            </w:r>
          </w:p>
        </w:tc>
        <w:tc>
          <w:tcPr>
            <w:tcW w:w="1417" w:type="dxa"/>
          </w:tcPr>
          <w:p w:rsidR="00327535" w:rsidRPr="00BF02C1" w:rsidRDefault="00327535" w:rsidP="00DA1791">
            <w:pPr>
              <w:spacing w:before="40"/>
              <w:jc w:val="center"/>
              <w:rPr>
                <w:rFonts w:ascii="Times New Roman" w:eastAsia="Times New Roman" w:hAnsi="Times New Roman"/>
                <w:spacing w:val="7"/>
                <w:kern w:val="0"/>
                <w:szCs w:val="20"/>
                <w:shd w:val="clear" w:color="auto" w:fill="FFFFFF"/>
                <w:lang w:eastAsia="ru-RU"/>
              </w:rPr>
            </w:pPr>
          </w:p>
        </w:tc>
      </w:tr>
      <w:tr w:rsidR="00327535" w:rsidRPr="00BF02C1" w:rsidTr="00327535">
        <w:trPr>
          <w:cantSplit/>
          <w:trHeight w:hRule="exact" w:val="1070"/>
        </w:trPr>
        <w:tc>
          <w:tcPr>
            <w:tcW w:w="607" w:type="dxa"/>
            <w:vAlign w:val="center"/>
          </w:tcPr>
          <w:p w:rsidR="00327535" w:rsidRPr="00BF02C1" w:rsidRDefault="00327535" w:rsidP="009432EA">
            <w:pPr>
              <w:widowControl/>
              <w:numPr>
                <w:ilvl w:val="0"/>
                <w:numId w:val="4"/>
              </w:numPr>
              <w:suppressAutoHyphens w:val="0"/>
              <w:spacing w:before="20" w:line="280" w:lineRule="auto"/>
              <w:ind w:left="0" w:firstLine="0"/>
              <w:rPr>
                <w:rFonts w:ascii="Times New Roman" w:eastAsia="Times New Roman" w:hAnsi="Times New Roman"/>
                <w:spacing w:val="7"/>
                <w:kern w:val="0"/>
                <w:szCs w:val="20"/>
                <w:shd w:val="clear" w:color="auto" w:fill="FFFFFF"/>
                <w:lang w:val="ru-RU" w:eastAsia="ru-RU"/>
              </w:rPr>
            </w:pPr>
          </w:p>
        </w:tc>
        <w:tc>
          <w:tcPr>
            <w:tcW w:w="1560" w:type="dxa"/>
          </w:tcPr>
          <w:p w:rsidR="00327535" w:rsidRPr="00BF02C1" w:rsidRDefault="00327535" w:rsidP="008510A2">
            <w:pPr>
              <w:rPr>
                <w:rFonts w:ascii="Times New Roman" w:hAnsi="Times New Roman"/>
                <w:szCs w:val="20"/>
              </w:rPr>
            </w:pPr>
            <w:r w:rsidRPr="00BF02C1">
              <w:rPr>
                <w:rFonts w:ascii="Times New Roman" w:hAnsi="Times New Roman"/>
                <w:szCs w:val="20"/>
              </w:rPr>
              <w:t>Множество действительных чисел.</w:t>
            </w:r>
          </w:p>
        </w:tc>
        <w:tc>
          <w:tcPr>
            <w:tcW w:w="5670" w:type="dxa"/>
          </w:tcPr>
          <w:p w:rsidR="00327535" w:rsidRPr="00BF02C1" w:rsidRDefault="00327535" w:rsidP="008510A2">
            <w:pPr>
              <w:rPr>
                <w:rFonts w:ascii="Times New Roman" w:hAnsi="Times New Roman"/>
                <w:szCs w:val="20"/>
              </w:rPr>
            </w:pPr>
            <w:r w:rsidRPr="00BF02C1">
              <w:rPr>
                <w:rFonts w:ascii="Times New Roman" w:hAnsi="Times New Roman"/>
                <w:szCs w:val="20"/>
              </w:rPr>
              <w:t xml:space="preserve">Множество действительных чисел. Подмножества множества действительных чисел. </w:t>
            </w:r>
          </w:p>
        </w:tc>
        <w:tc>
          <w:tcPr>
            <w:tcW w:w="1417" w:type="dxa"/>
          </w:tcPr>
          <w:p w:rsidR="00327535" w:rsidRPr="00BF02C1" w:rsidRDefault="00327535" w:rsidP="008510A2">
            <w:pPr>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1</w:t>
            </w:r>
          </w:p>
        </w:tc>
      </w:tr>
      <w:tr w:rsidR="00327535" w:rsidRPr="00BF02C1" w:rsidTr="00327535">
        <w:trPr>
          <w:cantSplit/>
          <w:trHeight w:hRule="exact" w:val="999"/>
        </w:trPr>
        <w:tc>
          <w:tcPr>
            <w:tcW w:w="607" w:type="dxa"/>
            <w:vAlign w:val="center"/>
          </w:tcPr>
          <w:p w:rsidR="00327535" w:rsidRPr="00BF02C1" w:rsidRDefault="00327535" w:rsidP="009432EA">
            <w:pPr>
              <w:widowControl/>
              <w:numPr>
                <w:ilvl w:val="0"/>
                <w:numId w:val="10"/>
              </w:numPr>
              <w:tabs>
                <w:tab w:val="left" w:pos="426"/>
              </w:tabs>
              <w:suppressAutoHyphens w:val="0"/>
              <w:spacing w:before="40"/>
              <w:jc w:val="center"/>
              <w:rPr>
                <w:rFonts w:ascii="Times New Roman" w:eastAsia="Times New Roman" w:hAnsi="Times New Roman"/>
                <w:spacing w:val="7"/>
                <w:kern w:val="0"/>
                <w:szCs w:val="20"/>
                <w:shd w:val="clear" w:color="auto" w:fill="FFFFFF"/>
                <w:lang w:val="ru-RU" w:eastAsia="ru-RU"/>
              </w:rPr>
            </w:pPr>
          </w:p>
        </w:tc>
        <w:tc>
          <w:tcPr>
            <w:tcW w:w="1560" w:type="dxa"/>
          </w:tcPr>
          <w:p w:rsidR="00327535" w:rsidRPr="00BF02C1" w:rsidRDefault="00327535" w:rsidP="008510A2">
            <w:pPr>
              <w:rPr>
                <w:rFonts w:ascii="Times New Roman" w:hAnsi="Times New Roman"/>
                <w:szCs w:val="20"/>
              </w:rPr>
            </w:pPr>
            <w:r w:rsidRPr="00BF02C1">
              <w:rPr>
                <w:rFonts w:ascii="Times New Roman" w:hAnsi="Times New Roman"/>
                <w:szCs w:val="20"/>
              </w:rPr>
              <w:t>Предел последовательности.</w:t>
            </w:r>
          </w:p>
        </w:tc>
        <w:tc>
          <w:tcPr>
            <w:tcW w:w="5670" w:type="dxa"/>
          </w:tcPr>
          <w:p w:rsidR="00327535" w:rsidRPr="00BF02C1" w:rsidRDefault="00327535" w:rsidP="008510A2">
            <w:pPr>
              <w:rPr>
                <w:rFonts w:ascii="Times New Roman" w:hAnsi="Times New Roman"/>
                <w:szCs w:val="20"/>
              </w:rPr>
            </w:pPr>
            <w:r w:rsidRPr="00BF02C1">
              <w:rPr>
                <w:rFonts w:ascii="Times New Roman" w:hAnsi="Times New Roman"/>
                <w:szCs w:val="20"/>
              </w:rPr>
              <w:t>Числовые последовательности. Предел последовательности и его свойства. Раскрытие неопределенностей.</w:t>
            </w:r>
          </w:p>
        </w:tc>
        <w:tc>
          <w:tcPr>
            <w:tcW w:w="1417" w:type="dxa"/>
          </w:tcPr>
          <w:p w:rsidR="00327535" w:rsidRPr="00BF02C1" w:rsidRDefault="00327535" w:rsidP="008510A2">
            <w:pPr>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1</w:t>
            </w:r>
            <w:r>
              <w:rPr>
                <w:rFonts w:ascii="Times New Roman" w:eastAsia="Times New Roman" w:hAnsi="Times New Roman"/>
                <w:spacing w:val="7"/>
                <w:kern w:val="0"/>
                <w:szCs w:val="20"/>
                <w:shd w:val="clear" w:color="auto" w:fill="FFFFFF"/>
                <w:lang w:eastAsia="ru-RU"/>
              </w:rPr>
              <w:t>/0,5</w:t>
            </w:r>
          </w:p>
        </w:tc>
      </w:tr>
      <w:tr w:rsidR="00327535" w:rsidRPr="00BF02C1" w:rsidTr="00327535">
        <w:trPr>
          <w:cantSplit/>
          <w:trHeight w:hRule="exact" w:val="1552"/>
        </w:trPr>
        <w:tc>
          <w:tcPr>
            <w:tcW w:w="607" w:type="dxa"/>
            <w:vAlign w:val="center"/>
          </w:tcPr>
          <w:p w:rsidR="00327535" w:rsidRPr="00BF02C1" w:rsidRDefault="00327535" w:rsidP="009432EA">
            <w:pPr>
              <w:widowControl/>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val="ru-RU"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Критерии сходимости последовательностей.</w:t>
            </w:r>
          </w:p>
          <w:p w:rsidR="00327535" w:rsidRPr="00BF02C1" w:rsidRDefault="00327535" w:rsidP="00BF02C1">
            <w:pPr>
              <w:spacing w:before="40"/>
              <w:jc w:val="center"/>
              <w:rPr>
                <w:rFonts w:ascii="Times New Roman" w:hAnsi="Times New Roman"/>
                <w:szCs w:val="20"/>
              </w:rPr>
            </w:pPr>
            <w:r w:rsidRPr="00BF02C1">
              <w:rPr>
                <w:rFonts w:ascii="Times New Roman" w:hAnsi="Times New Roman"/>
                <w:szCs w:val="20"/>
              </w:rPr>
              <w:t>Предел функции.</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color w:val="000000"/>
                <w:szCs w:val="20"/>
              </w:rPr>
            </w:pPr>
            <w:r w:rsidRPr="00BF02C1">
              <w:rPr>
                <w:rFonts w:ascii="Times New Roman" w:hAnsi="Times New Roman"/>
                <w:szCs w:val="20"/>
              </w:rPr>
              <w:t>Критерий Коши сходимости последовательностей. Число е. Подпоследовательности. Предел функции в точке. Непрерывность функции.</w:t>
            </w:r>
          </w:p>
        </w:tc>
        <w:tc>
          <w:tcPr>
            <w:tcW w:w="1417" w:type="dxa"/>
          </w:tcPr>
          <w:p w:rsidR="00327535" w:rsidRPr="00BF02C1" w:rsidRDefault="00327535" w:rsidP="00BF02C1">
            <w:pPr>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1226"/>
        </w:trPr>
        <w:tc>
          <w:tcPr>
            <w:tcW w:w="607" w:type="dxa"/>
            <w:vAlign w:val="center"/>
          </w:tcPr>
          <w:p w:rsidR="00327535" w:rsidRPr="00BF02C1" w:rsidRDefault="00327535" w:rsidP="009432EA">
            <w:pPr>
              <w:widowControl/>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val="ru-RU"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Замечательные пределы</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tabs>
                <w:tab w:val="left" w:pos="9406"/>
              </w:tabs>
              <w:jc w:val="both"/>
              <w:rPr>
                <w:rFonts w:ascii="Times New Roman" w:hAnsi="Times New Roman"/>
                <w:szCs w:val="20"/>
              </w:rPr>
            </w:pPr>
            <w:r w:rsidRPr="00BF02C1">
              <w:rPr>
                <w:rFonts w:ascii="Times New Roman" w:hAnsi="Times New Roman"/>
                <w:szCs w:val="20"/>
              </w:rPr>
              <w:t>Критерий Коши существования предела функции. Замечательные пределы. Эквивалентные функции. Односторонние пределы. Классификация точек разрыва.</w:t>
            </w:r>
          </w:p>
        </w:tc>
        <w:tc>
          <w:tcPr>
            <w:tcW w:w="1417" w:type="dxa"/>
          </w:tcPr>
          <w:p w:rsidR="00327535" w:rsidRPr="00BF02C1" w:rsidRDefault="00327535" w:rsidP="00BF02C1">
            <w:pPr>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r>
              <w:rPr>
                <w:rFonts w:ascii="Times New Roman" w:eastAsia="Times New Roman" w:hAnsi="Times New Roman"/>
                <w:spacing w:val="7"/>
                <w:kern w:val="0"/>
                <w:szCs w:val="20"/>
                <w:shd w:val="clear" w:color="auto" w:fill="FFFFFF"/>
                <w:lang w:eastAsia="ru-RU"/>
              </w:rPr>
              <w:t>/0,5</w:t>
            </w:r>
          </w:p>
        </w:tc>
      </w:tr>
      <w:tr w:rsidR="00327535" w:rsidRPr="00BF02C1" w:rsidTr="00327535">
        <w:trPr>
          <w:cantSplit/>
          <w:trHeight w:hRule="exact" w:val="820"/>
        </w:trPr>
        <w:tc>
          <w:tcPr>
            <w:tcW w:w="607" w:type="dxa"/>
            <w:vAlign w:val="center"/>
          </w:tcPr>
          <w:p w:rsidR="00327535" w:rsidRPr="00BF02C1" w:rsidRDefault="00327535" w:rsidP="00327535">
            <w:pPr>
              <w:widowControl/>
              <w:suppressAutoHyphens w:val="0"/>
              <w:spacing w:before="40"/>
              <w:rPr>
                <w:rFonts w:ascii="Times New Roman" w:eastAsia="Times New Roman" w:hAnsi="Times New Roman"/>
                <w:spacing w:val="7"/>
                <w:kern w:val="0"/>
                <w:szCs w:val="20"/>
                <w:shd w:val="clear" w:color="auto" w:fill="FFFFFF"/>
                <w:lang w:val="ru-RU"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hAnsi="Times New Roman"/>
                <w:szCs w:val="20"/>
              </w:rPr>
            </w:pP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tabs>
                <w:tab w:val="left" w:pos="9406"/>
              </w:tabs>
              <w:jc w:val="both"/>
              <w:rPr>
                <w:rFonts w:ascii="Times New Roman" w:hAnsi="Times New Roman"/>
                <w:szCs w:val="20"/>
              </w:rPr>
            </w:pPr>
            <w:r w:rsidRPr="00BF02C1">
              <w:rPr>
                <w:rFonts w:ascii="Times New Roman" w:eastAsia="Times New Roman" w:hAnsi="Times New Roman"/>
                <w:spacing w:val="7"/>
                <w:kern w:val="0"/>
                <w:szCs w:val="20"/>
                <w:shd w:val="clear" w:color="auto" w:fill="FFFFFF"/>
                <w:lang w:eastAsia="ru-RU"/>
              </w:rPr>
              <w:t xml:space="preserve">Раздел 2. </w:t>
            </w:r>
            <w:r w:rsidRPr="00BF02C1">
              <w:rPr>
                <w:rFonts w:ascii="Times New Roman" w:eastAsia="Times New Roman" w:hAnsi="Times New Roman"/>
                <w:b/>
                <w:spacing w:val="7"/>
                <w:kern w:val="0"/>
                <w:szCs w:val="20"/>
                <w:shd w:val="clear" w:color="auto" w:fill="FFFFFF"/>
                <w:lang w:eastAsia="ru-RU"/>
              </w:rPr>
              <w:t>Дифференциальное исчисление функции одного переменного</w:t>
            </w:r>
            <w:r w:rsidRPr="00BF02C1">
              <w:rPr>
                <w:rFonts w:ascii="Times New Roman" w:eastAsia="Times New Roman" w:hAnsi="Times New Roman"/>
                <w:spacing w:val="7"/>
                <w:kern w:val="0"/>
                <w:szCs w:val="20"/>
                <w:shd w:val="clear" w:color="auto" w:fill="FFFFFF"/>
                <w:lang w:eastAsia="ru-RU"/>
              </w:rPr>
              <w:t>.</w:t>
            </w:r>
          </w:p>
        </w:tc>
        <w:tc>
          <w:tcPr>
            <w:tcW w:w="1417" w:type="dxa"/>
          </w:tcPr>
          <w:p w:rsidR="00327535" w:rsidRPr="00BF02C1" w:rsidRDefault="00327535" w:rsidP="00BF02C1">
            <w:pPr>
              <w:spacing w:before="40"/>
              <w:jc w:val="center"/>
              <w:rPr>
                <w:rFonts w:ascii="Times New Roman" w:eastAsia="Times New Roman" w:hAnsi="Times New Roman"/>
                <w:spacing w:val="7"/>
                <w:kern w:val="0"/>
                <w:szCs w:val="20"/>
                <w:shd w:val="clear" w:color="auto" w:fill="FFFFFF"/>
                <w:lang w:eastAsia="ru-RU"/>
              </w:rPr>
            </w:pPr>
          </w:p>
        </w:tc>
      </w:tr>
      <w:tr w:rsidR="00327535" w:rsidRPr="00BF02C1" w:rsidTr="00327535">
        <w:trPr>
          <w:cantSplit/>
          <w:trHeight w:hRule="exact" w:val="982"/>
        </w:trPr>
        <w:tc>
          <w:tcPr>
            <w:tcW w:w="607" w:type="dxa"/>
            <w:vAlign w:val="center"/>
          </w:tcPr>
          <w:p w:rsidR="00327535" w:rsidRPr="00BF02C1" w:rsidRDefault="00327535" w:rsidP="009432EA">
            <w:pPr>
              <w:widowControl/>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val="ru-RU" w:eastAsia="ru-RU"/>
              </w:rPr>
            </w:pPr>
          </w:p>
        </w:tc>
        <w:tc>
          <w:tcPr>
            <w:tcW w:w="1560" w:type="dxa"/>
          </w:tcPr>
          <w:p w:rsidR="00327535" w:rsidRPr="00BF02C1" w:rsidRDefault="00327535" w:rsidP="00BF02C1">
            <w:pPr>
              <w:rPr>
                <w:rFonts w:ascii="Times New Roman" w:hAnsi="Times New Roman"/>
                <w:szCs w:val="20"/>
              </w:rPr>
            </w:pPr>
            <w:r w:rsidRPr="00BF02C1">
              <w:rPr>
                <w:rFonts w:ascii="Times New Roman" w:hAnsi="Times New Roman"/>
                <w:szCs w:val="20"/>
              </w:rPr>
              <w:t>Производная функции.</w:t>
            </w:r>
          </w:p>
        </w:tc>
        <w:tc>
          <w:tcPr>
            <w:tcW w:w="5670" w:type="dxa"/>
          </w:tcPr>
          <w:p w:rsidR="00327535" w:rsidRPr="00BF02C1" w:rsidRDefault="00327535" w:rsidP="00BF02C1">
            <w:pPr>
              <w:rPr>
                <w:rFonts w:ascii="Times New Roman" w:hAnsi="Times New Roman"/>
                <w:szCs w:val="20"/>
              </w:rPr>
            </w:pPr>
            <w:r w:rsidRPr="00BF02C1">
              <w:rPr>
                <w:rFonts w:ascii="Times New Roman" w:hAnsi="Times New Roman"/>
                <w:szCs w:val="20"/>
              </w:rPr>
              <w:t xml:space="preserve">Производная функции и ее свойства. Основные теоремы о дифференцируемых функциях. Геометрический смысл производной. </w:t>
            </w:r>
          </w:p>
        </w:tc>
        <w:tc>
          <w:tcPr>
            <w:tcW w:w="1417" w:type="dxa"/>
          </w:tcPr>
          <w:p w:rsidR="00327535" w:rsidRPr="00BF02C1" w:rsidRDefault="00327535" w:rsidP="00BF02C1">
            <w:pPr>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1264"/>
        </w:trPr>
        <w:tc>
          <w:tcPr>
            <w:tcW w:w="607" w:type="dxa"/>
            <w:vAlign w:val="center"/>
          </w:tcPr>
          <w:p w:rsidR="00327535" w:rsidRPr="00BF02C1" w:rsidRDefault="00327535" w:rsidP="009432EA">
            <w:pPr>
              <w:widowControl/>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val="ru-RU" w:eastAsia="ru-RU"/>
              </w:rPr>
            </w:pPr>
          </w:p>
        </w:tc>
        <w:tc>
          <w:tcPr>
            <w:tcW w:w="1560" w:type="dxa"/>
          </w:tcPr>
          <w:p w:rsidR="00327535" w:rsidRPr="00BF02C1" w:rsidRDefault="00327535" w:rsidP="00BF02C1">
            <w:pPr>
              <w:rPr>
                <w:rFonts w:ascii="Times New Roman" w:hAnsi="Times New Roman"/>
                <w:szCs w:val="20"/>
              </w:rPr>
            </w:pPr>
            <w:r w:rsidRPr="00BF02C1">
              <w:rPr>
                <w:rFonts w:ascii="Times New Roman" w:hAnsi="Times New Roman"/>
                <w:szCs w:val="20"/>
              </w:rPr>
              <w:t>Дифференциал функции одного переменного</w:t>
            </w:r>
          </w:p>
        </w:tc>
        <w:tc>
          <w:tcPr>
            <w:tcW w:w="5670" w:type="dxa"/>
          </w:tcPr>
          <w:p w:rsidR="00327535" w:rsidRPr="00BF02C1" w:rsidRDefault="00327535" w:rsidP="00BF02C1">
            <w:pPr>
              <w:rPr>
                <w:rFonts w:ascii="Times New Roman" w:hAnsi="Times New Roman"/>
                <w:szCs w:val="20"/>
              </w:rPr>
            </w:pPr>
            <w:r w:rsidRPr="00BF02C1">
              <w:rPr>
                <w:rFonts w:ascii="Times New Roman" w:hAnsi="Times New Roman"/>
                <w:szCs w:val="20"/>
              </w:rPr>
              <w:t>Понятие дифференциала. Дифференциал сложной функции. Приближенное вычисление функции. Производные высших порядков для функции, заданной параметрически</w:t>
            </w:r>
          </w:p>
        </w:tc>
        <w:tc>
          <w:tcPr>
            <w:tcW w:w="1417" w:type="dxa"/>
          </w:tcPr>
          <w:p w:rsidR="00327535" w:rsidRPr="00BF02C1" w:rsidRDefault="00327535" w:rsidP="00BF02C1">
            <w:pPr>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1000"/>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val="ru-RU" w:eastAsia="ru-RU"/>
              </w:rPr>
            </w:pPr>
          </w:p>
        </w:tc>
        <w:tc>
          <w:tcPr>
            <w:tcW w:w="1560" w:type="dxa"/>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Формула Тейлора.</w:t>
            </w:r>
          </w:p>
        </w:tc>
        <w:tc>
          <w:tcPr>
            <w:tcW w:w="5670" w:type="dxa"/>
          </w:tcPr>
          <w:p w:rsidR="00327535" w:rsidRPr="00BF02C1" w:rsidRDefault="00327535" w:rsidP="00BF02C1">
            <w:pPr>
              <w:rPr>
                <w:rFonts w:ascii="Times New Roman" w:hAnsi="Times New Roman"/>
                <w:color w:val="000000"/>
                <w:szCs w:val="20"/>
              </w:rPr>
            </w:pPr>
            <w:r w:rsidRPr="00BF02C1">
              <w:rPr>
                <w:rFonts w:ascii="Times New Roman" w:hAnsi="Times New Roman"/>
                <w:szCs w:val="20"/>
              </w:rPr>
              <w:t>Формула Тейлора. Правила Лопиталя. Экстремум функции. Достаточное условие экстремума. Выпуклость и вогнутость функции.</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571"/>
        </w:trPr>
        <w:tc>
          <w:tcPr>
            <w:tcW w:w="607" w:type="dxa"/>
            <w:vAlign w:val="center"/>
          </w:tcPr>
          <w:p w:rsidR="00327535" w:rsidRPr="00BF02C1" w:rsidRDefault="00327535" w:rsidP="00327535">
            <w:pPr>
              <w:suppressAutoHyphens w:val="0"/>
              <w:spacing w:before="40"/>
              <w:rPr>
                <w:rFonts w:ascii="Times New Roman" w:eastAsia="Times New Roman" w:hAnsi="Times New Roman"/>
                <w:spacing w:val="7"/>
                <w:kern w:val="0"/>
                <w:szCs w:val="20"/>
                <w:shd w:val="clear" w:color="auto" w:fill="FFFFFF"/>
                <w:lang w:val="ru-RU" w:eastAsia="ru-RU"/>
              </w:rPr>
            </w:pPr>
          </w:p>
        </w:tc>
        <w:tc>
          <w:tcPr>
            <w:tcW w:w="1560" w:type="dxa"/>
            <w:vAlign w:val="center"/>
          </w:tcPr>
          <w:p w:rsidR="00327535" w:rsidRPr="00BF02C1" w:rsidRDefault="00327535" w:rsidP="00BF02C1">
            <w:pPr>
              <w:spacing w:before="40"/>
              <w:jc w:val="center"/>
              <w:rPr>
                <w:rFonts w:ascii="Times New Roman" w:hAnsi="Times New Roman"/>
                <w:szCs w:val="20"/>
              </w:rPr>
            </w:pPr>
          </w:p>
        </w:tc>
        <w:tc>
          <w:tcPr>
            <w:tcW w:w="5670" w:type="dxa"/>
          </w:tcPr>
          <w:p w:rsidR="00327535" w:rsidRPr="00BF02C1" w:rsidRDefault="00327535" w:rsidP="00BF02C1">
            <w:pPr>
              <w:rPr>
                <w:rFonts w:ascii="Times New Roman" w:hAnsi="Times New Roman"/>
                <w:szCs w:val="20"/>
              </w:rPr>
            </w:pPr>
            <w:r w:rsidRPr="00BF02C1">
              <w:rPr>
                <w:rFonts w:ascii="Times New Roman" w:eastAsia="Times New Roman" w:hAnsi="Times New Roman"/>
                <w:spacing w:val="7"/>
                <w:kern w:val="0"/>
                <w:szCs w:val="20"/>
                <w:shd w:val="clear" w:color="auto" w:fill="FFFFFF"/>
                <w:lang w:eastAsia="ru-RU"/>
              </w:rPr>
              <w:t xml:space="preserve">Раздел 3. </w:t>
            </w:r>
            <w:r w:rsidRPr="00BF02C1">
              <w:rPr>
                <w:rFonts w:ascii="Times New Roman" w:eastAsia="Times New Roman" w:hAnsi="Times New Roman"/>
                <w:b/>
                <w:spacing w:val="7"/>
                <w:kern w:val="0"/>
                <w:szCs w:val="20"/>
                <w:shd w:val="clear" w:color="auto" w:fill="FFFFFF"/>
                <w:lang w:eastAsia="ru-RU"/>
              </w:rPr>
              <w:t>Интегральное исчисление функции одного переменного</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p>
        </w:tc>
      </w:tr>
      <w:tr w:rsidR="00327535" w:rsidRPr="00BF02C1" w:rsidTr="00327535">
        <w:trPr>
          <w:cantSplit/>
          <w:trHeight w:hRule="exact" w:val="848"/>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Pr>
          <w:p w:rsidR="00327535" w:rsidRPr="00BF02C1" w:rsidRDefault="00327535" w:rsidP="00BF02C1">
            <w:pPr>
              <w:rPr>
                <w:rFonts w:ascii="Times New Roman" w:hAnsi="Times New Roman"/>
                <w:szCs w:val="20"/>
              </w:rPr>
            </w:pPr>
            <w:r w:rsidRPr="00BF02C1">
              <w:rPr>
                <w:rFonts w:ascii="Times New Roman" w:hAnsi="Times New Roman"/>
                <w:szCs w:val="20"/>
              </w:rPr>
              <w:t>Первообразная. Неопределенный интеграл.</w:t>
            </w:r>
          </w:p>
        </w:tc>
        <w:tc>
          <w:tcPr>
            <w:tcW w:w="5670" w:type="dxa"/>
          </w:tcPr>
          <w:p w:rsidR="00327535" w:rsidRPr="00BF02C1" w:rsidRDefault="00327535" w:rsidP="00BF02C1">
            <w:pPr>
              <w:rPr>
                <w:rFonts w:ascii="Times New Roman" w:hAnsi="Times New Roman"/>
                <w:szCs w:val="20"/>
              </w:rPr>
            </w:pPr>
            <w:r w:rsidRPr="00BF02C1">
              <w:rPr>
                <w:rFonts w:ascii="Times New Roman" w:hAnsi="Times New Roman"/>
                <w:szCs w:val="20"/>
              </w:rPr>
              <w:t>Первообразная и неопределенный интеграл. Свойства неопределенного интеграла. Интегрирование подстановкой</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836"/>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Pr>
          <w:p w:rsidR="00327535" w:rsidRPr="00BF02C1" w:rsidRDefault="00327535" w:rsidP="00BF02C1">
            <w:pPr>
              <w:rPr>
                <w:rFonts w:ascii="Times New Roman" w:hAnsi="Times New Roman"/>
                <w:szCs w:val="20"/>
              </w:rPr>
            </w:pPr>
            <w:r w:rsidRPr="00BF02C1">
              <w:rPr>
                <w:rFonts w:ascii="Times New Roman" w:hAnsi="Times New Roman"/>
                <w:szCs w:val="20"/>
              </w:rPr>
              <w:t>Различные приемы интегрирования.</w:t>
            </w:r>
          </w:p>
        </w:tc>
        <w:tc>
          <w:tcPr>
            <w:tcW w:w="5670" w:type="dxa"/>
          </w:tcPr>
          <w:p w:rsidR="00327535" w:rsidRPr="00BF02C1" w:rsidRDefault="00327535" w:rsidP="00BF02C1">
            <w:pPr>
              <w:rPr>
                <w:rFonts w:ascii="Times New Roman" w:hAnsi="Times New Roman"/>
                <w:szCs w:val="20"/>
              </w:rPr>
            </w:pPr>
            <w:r w:rsidRPr="00BF02C1">
              <w:rPr>
                <w:rFonts w:ascii="Times New Roman" w:hAnsi="Times New Roman"/>
                <w:szCs w:val="20"/>
              </w:rPr>
              <w:t>Формула интегрирования по частям. Круговые интегралы</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r>
              <w:rPr>
                <w:rFonts w:ascii="Times New Roman" w:eastAsia="Times New Roman" w:hAnsi="Times New Roman"/>
                <w:spacing w:val="7"/>
                <w:kern w:val="0"/>
                <w:szCs w:val="20"/>
                <w:shd w:val="clear" w:color="auto" w:fill="FFFFFF"/>
                <w:lang w:eastAsia="ru-RU"/>
              </w:rPr>
              <w:t>/0,5</w:t>
            </w:r>
          </w:p>
        </w:tc>
      </w:tr>
      <w:tr w:rsidR="00327535" w:rsidRPr="00BF02C1" w:rsidTr="00327535">
        <w:trPr>
          <w:cantSplit/>
          <w:trHeight w:hRule="exact" w:val="993"/>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Различные приемы интегрирования.</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color w:val="000000"/>
                <w:szCs w:val="20"/>
              </w:rPr>
            </w:pPr>
            <w:r w:rsidRPr="00BF02C1">
              <w:rPr>
                <w:rFonts w:ascii="Times New Roman" w:hAnsi="Times New Roman"/>
                <w:szCs w:val="20"/>
              </w:rPr>
              <w:t>Интегрирование рациональных функций. Интегрирование тригонометрических функций.</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r>
              <w:rPr>
                <w:rFonts w:ascii="Times New Roman" w:eastAsia="Times New Roman" w:hAnsi="Times New Roman"/>
                <w:spacing w:val="7"/>
                <w:kern w:val="0"/>
                <w:szCs w:val="20"/>
                <w:shd w:val="clear" w:color="auto" w:fill="FFFFFF"/>
                <w:lang w:eastAsia="ru-RU"/>
              </w:rPr>
              <w:t>/0,5</w:t>
            </w:r>
          </w:p>
        </w:tc>
      </w:tr>
      <w:tr w:rsidR="00327535" w:rsidRPr="00BF02C1" w:rsidTr="00327535">
        <w:trPr>
          <w:cantSplit/>
          <w:trHeight w:hRule="exact" w:val="702"/>
        </w:trPr>
        <w:tc>
          <w:tcPr>
            <w:tcW w:w="607" w:type="dxa"/>
            <w:vAlign w:val="center"/>
          </w:tcPr>
          <w:p w:rsidR="00327535" w:rsidRPr="00BF02C1" w:rsidRDefault="00327535" w:rsidP="00327535">
            <w:pPr>
              <w:suppressAutoHyphens w:val="0"/>
              <w:spacing w:before="40"/>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hAnsi="Times New Roman"/>
                <w:szCs w:val="20"/>
              </w:rPr>
            </w:pP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szCs w:val="20"/>
              </w:rPr>
            </w:pPr>
            <w:r w:rsidRPr="00BF02C1">
              <w:rPr>
                <w:rFonts w:ascii="Times New Roman" w:eastAsia="Times New Roman" w:hAnsi="Times New Roman"/>
                <w:spacing w:val="7"/>
                <w:kern w:val="0"/>
                <w:szCs w:val="20"/>
                <w:shd w:val="clear" w:color="auto" w:fill="FFFFFF"/>
                <w:lang w:eastAsia="ru-RU"/>
              </w:rPr>
              <w:t xml:space="preserve">Раздел 4. </w:t>
            </w:r>
            <w:r w:rsidRPr="00BF02C1">
              <w:rPr>
                <w:rFonts w:ascii="Times New Roman" w:eastAsia="Times New Roman" w:hAnsi="Times New Roman"/>
                <w:b/>
                <w:spacing w:val="7"/>
                <w:kern w:val="0"/>
                <w:szCs w:val="20"/>
                <w:shd w:val="clear" w:color="auto" w:fill="FFFFFF"/>
                <w:lang w:eastAsia="ru-RU"/>
              </w:rPr>
              <w:t>Элементы комплексного анализа</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p>
        </w:tc>
      </w:tr>
      <w:tr w:rsidR="00327535" w:rsidRPr="00BF02C1" w:rsidTr="00327535">
        <w:trPr>
          <w:cantSplit/>
          <w:trHeight w:hRule="exact" w:val="574"/>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Поле комплексных чисел</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color w:val="000000"/>
                <w:szCs w:val="20"/>
              </w:rPr>
            </w:pPr>
            <w:r w:rsidRPr="00BF02C1">
              <w:rPr>
                <w:rFonts w:ascii="Times New Roman" w:hAnsi="Times New Roman"/>
                <w:color w:val="000000"/>
                <w:szCs w:val="20"/>
              </w:rPr>
              <w:t>Понятие комплексного числа. Действия над комплексными числами</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837"/>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Поле комплексных чисел</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color w:val="000000"/>
                <w:szCs w:val="20"/>
              </w:rPr>
            </w:pPr>
            <w:r w:rsidRPr="00BF02C1">
              <w:rPr>
                <w:rFonts w:ascii="Times New Roman" w:hAnsi="Times New Roman"/>
                <w:color w:val="000000"/>
                <w:szCs w:val="20"/>
              </w:rPr>
              <w:t>Модуль комплексного числа. Основные ГМТ на комплексной плоскости.</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837"/>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Аналитические и голоморфные функции</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color w:val="000000"/>
                <w:szCs w:val="20"/>
              </w:rPr>
            </w:pPr>
            <w:r w:rsidRPr="00BF02C1">
              <w:rPr>
                <w:rFonts w:ascii="Times New Roman" w:hAnsi="Times New Roman"/>
                <w:szCs w:val="20"/>
              </w:rPr>
              <w:t xml:space="preserve">Аналитические и голоморфные функции. </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837"/>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Преобразования Фурье и Лапласа</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color w:val="000000"/>
                <w:szCs w:val="20"/>
              </w:rPr>
            </w:pPr>
            <w:r w:rsidRPr="00BF02C1">
              <w:rPr>
                <w:rFonts w:ascii="Times New Roman" w:hAnsi="Times New Roman"/>
                <w:color w:val="000000"/>
                <w:szCs w:val="20"/>
              </w:rPr>
              <w:t>Преобразование Фурье. Преобразование Лапласа.</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837"/>
        </w:trPr>
        <w:tc>
          <w:tcPr>
            <w:tcW w:w="607" w:type="dxa"/>
            <w:vAlign w:val="center"/>
          </w:tcPr>
          <w:p w:rsidR="00327535" w:rsidRPr="00BF02C1" w:rsidRDefault="00327535" w:rsidP="00327535">
            <w:pPr>
              <w:suppressAutoHyphens w:val="0"/>
              <w:spacing w:before="40"/>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hAnsi="Times New Roman"/>
                <w:szCs w:val="20"/>
              </w:rPr>
            </w:pP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327535">
            <w:pPr>
              <w:jc w:val="center"/>
              <w:rPr>
                <w:rFonts w:ascii="Times New Roman" w:hAnsi="Times New Roman"/>
                <w:color w:val="000000"/>
                <w:szCs w:val="20"/>
              </w:rPr>
            </w:pPr>
            <w:r w:rsidRPr="00BF02C1">
              <w:rPr>
                <w:rFonts w:ascii="Times New Roman" w:eastAsia="Times New Roman" w:hAnsi="Times New Roman"/>
                <w:spacing w:val="7"/>
                <w:kern w:val="0"/>
                <w:szCs w:val="20"/>
                <w:shd w:val="clear" w:color="auto" w:fill="FFFFFF"/>
                <w:lang w:eastAsia="ru-RU"/>
              </w:rPr>
              <w:t xml:space="preserve">Раздел 5. </w:t>
            </w:r>
            <w:r w:rsidRPr="00BF02C1">
              <w:rPr>
                <w:rFonts w:ascii="Times New Roman" w:eastAsia="Times New Roman" w:hAnsi="Times New Roman"/>
                <w:b/>
                <w:spacing w:val="7"/>
                <w:kern w:val="0"/>
                <w:szCs w:val="20"/>
                <w:shd w:val="clear" w:color="auto" w:fill="FFFFFF"/>
                <w:lang w:eastAsia="ru-RU"/>
              </w:rPr>
              <w:t>Дифференциальное исчисление функции многих переменных</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p>
        </w:tc>
      </w:tr>
      <w:tr w:rsidR="00327535" w:rsidRPr="00BF02C1" w:rsidTr="00327535">
        <w:trPr>
          <w:cantSplit/>
          <w:trHeight w:hRule="exact" w:val="837"/>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Функции многих переменных</w:t>
            </w:r>
          </w:p>
        </w:tc>
        <w:tc>
          <w:tcPr>
            <w:tcW w:w="567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hAnsi="Times New Roman"/>
                <w:szCs w:val="20"/>
              </w:rPr>
            </w:pPr>
            <w:r w:rsidRPr="00BF02C1">
              <w:rPr>
                <w:rFonts w:ascii="Times New Roman" w:hAnsi="Times New Roman"/>
                <w:szCs w:val="20"/>
              </w:rPr>
              <w:t xml:space="preserve">Понятие функции многих переменных. Частные производные функции многих переменных. </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r>
              <w:rPr>
                <w:rFonts w:ascii="Times New Roman" w:eastAsia="Times New Roman" w:hAnsi="Times New Roman"/>
                <w:spacing w:val="7"/>
                <w:kern w:val="0"/>
                <w:szCs w:val="20"/>
                <w:shd w:val="clear" w:color="auto" w:fill="FFFFFF"/>
                <w:lang w:eastAsia="ru-RU"/>
              </w:rPr>
              <w:t>/0,5</w:t>
            </w:r>
          </w:p>
        </w:tc>
      </w:tr>
      <w:tr w:rsidR="00327535" w:rsidRPr="00BF02C1" w:rsidTr="00327535">
        <w:trPr>
          <w:cantSplit/>
          <w:trHeight w:hRule="exact" w:val="837"/>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Дифференциал</w:t>
            </w:r>
          </w:p>
        </w:tc>
        <w:tc>
          <w:tcPr>
            <w:tcW w:w="567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hAnsi="Times New Roman"/>
                <w:szCs w:val="20"/>
              </w:rPr>
            </w:pPr>
            <w:r w:rsidRPr="00BF02C1">
              <w:rPr>
                <w:rFonts w:ascii="Times New Roman" w:hAnsi="Times New Roman"/>
                <w:szCs w:val="20"/>
              </w:rPr>
              <w:t>Дифференциал функции многих переменных. Частные производные и дифференциал высшего порядка</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r>
              <w:rPr>
                <w:rFonts w:ascii="Times New Roman" w:eastAsia="Times New Roman" w:hAnsi="Times New Roman"/>
                <w:spacing w:val="7"/>
                <w:kern w:val="0"/>
                <w:szCs w:val="20"/>
                <w:shd w:val="clear" w:color="auto" w:fill="FFFFFF"/>
                <w:lang w:eastAsia="ru-RU"/>
              </w:rPr>
              <w:t>/0,5</w:t>
            </w:r>
          </w:p>
        </w:tc>
      </w:tr>
      <w:tr w:rsidR="00327535" w:rsidRPr="00BF02C1" w:rsidTr="00327535">
        <w:trPr>
          <w:cantSplit/>
          <w:trHeight w:hRule="exact" w:val="837"/>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Экстремум</w:t>
            </w:r>
          </w:p>
        </w:tc>
        <w:tc>
          <w:tcPr>
            <w:tcW w:w="567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hAnsi="Times New Roman"/>
                <w:szCs w:val="20"/>
              </w:rPr>
            </w:pPr>
            <w:r w:rsidRPr="00BF02C1">
              <w:rPr>
                <w:rFonts w:ascii="Times New Roman" w:hAnsi="Times New Roman"/>
                <w:szCs w:val="20"/>
              </w:rPr>
              <w:t>Локальный и глобальный экстремум функции многих переменных. Необходимые условия экстремума</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422"/>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Экстремум</w:t>
            </w:r>
          </w:p>
        </w:tc>
        <w:tc>
          <w:tcPr>
            <w:tcW w:w="567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hAnsi="Times New Roman"/>
                <w:szCs w:val="20"/>
              </w:rPr>
            </w:pPr>
            <w:r w:rsidRPr="00BF02C1">
              <w:rPr>
                <w:rFonts w:ascii="Times New Roman" w:hAnsi="Times New Roman"/>
                <w:szCs w:val="20"/>
              </w:rPr>
              <w:t>Достаточные условия экстремума</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704"/>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Условный экстремум</w:t>
            </w:r>
          </w:p>
        </w:tc>
        <w:tc>
          <w:tcPr>
            <w:tcW w:w="567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hAnsi="Times New Roman"/>
                <w:szCs w:val="20"/>
              </w:rPr>
            </w:pPr>
            <w:r w:rsidRPr="00BF02C1">
              <w:rPr>
                <w:rFonts w:ascii="Times New Roman" w:hAnsi="Times New Roman"/>
                <w:szCs w:val="20"/>
              </w:rPr>
              <w:t>Функция Лагранжа. Условный экстремум.</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704"/>
        </w:trPr>
        <w:tc>
          <w:tcPr>
            <w:tcW w:w="607" w:type="dxa"/>
            <w:vAlign w:val="center"/>
          </w:tcPr>
          <w:p w:rsidR="00327535" w:rsidRPr="00BF02C1" w:rsidRDefault="00327535" w:rsidP="00327535">
            <w:pPr>
              <w:suppressAutoHyphens w:val="0"/>
              <w:spacing w:before="40"/>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hAnsi="Times New Roman"/>
                <w:szCs w:val="20"/>
              </w:rPr>
            </w:pPr>
          </w:p>
        </w:tc>
        <w:tc>
          <w:tcPr>
            <w:tcW w:w="567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hAnsi="Times New Roman"/>
                <w:szCs w:val="20"/>
              </w:rPr>
            </w:pPr>
            <w:r w:rsidRPr="00BF02C1">
              <w:rPr>
                <w:rFonts w:ascii="Times New Roman" w:eastAsia="Times New Roman" w:hAnsi="Times New Roman"/>
                <w:spacing w:val="7"/>
                <w:kern w:val="0"/>
                <w:szCs w:val="20"/>
                <w:shd w:val="clear" w:color="auto" w:fill="FFFFFF"/>
                <w:lang w:eastAsia="ru-RU"/>
              </w:rPr>
              <w:t xml:space="preserve">Раздел 6. </w:t>
            </w:r>
            <w:r w:rsidRPr="00BF02C1">
              <w:rPr>
                <w:rFonts w:ascii="Times New Roman" w:hAnsi="Times New Roman"/>
                <w:b/>
                <w:szCs w:val="20"/>
              </w:rPr>
              <w:t>Интегральное исчисление функции многих переменных</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p>
        </w:tc>
      </w:tr>
      <w:tr w:rsidR="00327535" w:rsidRPr="00BF02C1" w:rsidTr="00327535">
        <w:trPr>
          <w:cantSplit/>
          <w:trHeight w:hRule="exact" w:val="837"/>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Собственный интеграл Римана.</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szCs w:val="20"/>
              </w:rPr>
            </w:pPr>
            <w:r w:rsidRPr="00BF02C1">
              <w:rPr>
                <w:rFonts w:ascii="Times New Roman" w:hAnsi="Times New Roman"/>
                <w:szCs w:val="20"/>
              </w:rPr>
              <w:t xml:space="preserve">Мера Жордана. </w:t>
            </w:r>
          </w:p>
          <w:p w:rsidR="00327535" w:rsidRPr="00BF02C1" w:rsidRDefault="00327535" w:rsidP="00BF02C1">
            <w:pPr>
              <w:rPr>
                <w:rFonts w:ascii="Times New Roman" w:hAnsi="Times New Roman"/>
                <w:color w:val="000000"/>
                <w:szCs w:val="20"/>
              </w:rPr>
            </w:pPr>
            <w:r w:rsidRPr="00BF02C1">
              <w:rPr>
                <w:rFonts w:ascii="Times New Roman" w:hAnsi="Times New Roman"/>
                <w:szCs w:val="20"/>
              </w:rPr>
              <w:t>Определение собственного интеграла Римана и интегралов Дарбу. Их связь.</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1432"/>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spacing w:before="40"/>
              <w:jc w:val="center"/>
              <w:rPr>
                <w:rFonts w:ascii="Times New Roman" w:eastAsia="Calibri" w:hAnsi="Times New Roman"/>
                <w:kern w:val="0"/>
                <w:szCs w:val="20"/>
                <w:lang w:eastAsia="ru-RU"/>
              </w:rPr>
            </w:pPr>
          </w:p>
          <w:p w:rsidR="00327535" w:rsidRPr="00BF02C1" w:rsidRDefault="00327535" w:rsidP="00BF02C1">
            <w:pPr>
              <w:spacing w:before="40"/>
              <w:jc w:val="center"/>
              <w:rPr>
                <w:rFonts w:ascii="Times New Roman" w:hAnsi="Times New Roman"/>
                <w:szCs w:val="20"/>
              </w:rPr>
            </w:pPr>
            <w:r w:rsidRPr="00BF02C1">
              <w:rPr>
                <w:rFonts w:ascii="Times New Roman" w:hAnsi="Times New Roman"/>
                <w:szCs w:val="20"/>
              </w:rPr>
              <w:t>Достаточные условия интегрируемости по Риману.</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color w:val="000000"/>
                <w:szCs w:val="20"/>
              </w:rPr>
            </w:pPr>
            <w:r w:rsidRPr="00BF02C1">
              <w:rPr>
                <w:rFonts w:ascii="Times New Roman" w:hAnsi="Times New Roman"/>
                <w:szCs w:val="20"/>
              </w:rPr>
              <w:t>Достаточные условия интегрируемости по Риману. Цилиндрическая криволинейная фигура. Геометрический смысл двойного интеграла</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r>
              <w:rPr>
                <w:rFonts w:ascii="Times New Roman" w:eastAsia="Times New Roman" w:hAnsi="Times New Roman"/>
                <w:spacing w:val="7"/>
                <w:kern w:val="0"/>
                <w:szCs w:val="20"/>
                <w:shd w:val="clear" w:color="auto" w:fill="FFFFFF"/>
                <w:lang w:eastAsia="ru-RU"/>
              </w:rPr>
              <w:t>/0,5</w:t>
            </w:r>
          </w:p>
        </w:tc>
      </w:tr>
      <w:tr w:rsidR="00327535" w:rsidRPr="00BF02C1" w:rsidTr="00327535">
        <w:trPr>
          <w:cantSplit/>
          <w:trHeight w:hRule="exact" w:val="1141"/>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Основные свойства интеграла Римана</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color w:val="000000"/>
                <w:szCs w:val="20"/>
              </w:rPr>
            </w:pPr>
            <w:r w:rsidRPr="00BF02C1">
              <w:rPr>
                <w:rFonts w:ascii="Times New Roman" w:hAnsi="Times New Roman"/>
                <w:szCs w:val="20"/>
              </w:rPr>
              <w:t>Основные свойства интеграла Римана. Полярная замена в двойном интеграле</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562"/>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Тройной интеграл</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color w:val="000000"/>
                <w:szCs w:val="20"/>
              </w:rPr>
            </w:pPr>
            <w:r w:rsidRPr="00BF02C1">
              <w:rPr>
                <w:rFonts w:ascii="Times New Roman" w:hAnsi="Times New Roman"/>
                <w:szCs w:val="20"/>
              </w:rPr>
              <w:t>Тройной интеграл. Вычисление объемов</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1141"/>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Сферическая и цилиндрическая замены координат</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szCs w:val="20"/>
              </w:rPr>
            </w:pPr>
            <w:r w:rsidRPr="00BF02C1">
              <w:rPr>
                <w:rFonts w:ascii="Times New Roman" w:hAnsi="Times New Roman"/>
                <w:szCs w:val="20"/>
              </w:rPr>
              <w:t>Сферическая и цилиндрическая замены координат в тройном интеграле</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568"/>
        </w:trPr>
        <w:tc>
          <w:tcPr>
            <w:tcW w:w="607" w:type="dxa"/>
            <w:vAlign w:val="center"/>
          </w:tcPr>
          <w:p w:rsidR="00327535" w:rsidRPr="00BF02C1" w:rsidRDefault="00327535" w:rsidP="00327535">
            <w:pPr>
              <w:suppressAutoHyphens w:val="0"/>
              <w:spacing w:before="40"/>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hAnsi="Times New Roman"/>
                <w:szCs w:val="20"/>
              </w:rPr>
            </w:pP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szCs w:val="20"/>
              </w:rPr>
            </w:pPr>
            <w:r w:rsidRPr="00BF02C1">
              <w:rPr>
                <w:rFonts w:ascii="Times New Roman" w:eastAsia="Times New Roman" w:hAnsi="Times New Roman"/>
                <w:spacing w:val="7"/>
                <w:kern w:val="0"/>
                <w:szCs w:val="20"/>
                <w:shd w:val="clear" w:color="auto" w:fill="FFFFFF"/>
                <w:lang w:eastAsia="ru-RU"/>
              </w:rPr>
              <w:t xml:space="preserve">Раздел 7. </w:t>
            </w:r>
            <w:r w:rsidRPr="00BF02C1">
              <w:rPr>
                <w:rFonts w:ascii="Times New Roman" w:hAnsi="Times New Roman"/>
                <w:b/>
                <w:szCs w:val="20"/>
              </w:rPr>
              <w:t>Дифференциальные и разностные уравнения</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p>
        </w:tc>
      </w:tr>
      <w:tr w:rsidR="00327535" w:rsidRPr="00BF02C1" w:rsidTr="00327535">
        <w:trPr>
          <w:cantSplit/>
          <w:trHeight w:hRule="exact" w:val="1557"/>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Дифференциальные уравнения с разделяющимися переменными.</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szCs w:val="20"/>
              </w:rPr>
            </w:pPr>
            <w:r w:rsidRPr="00BF02C1">
              <w:rPr>
                <w:rFonts w:ascii="Times New Roman" w:hAnsi="Times New Roman"/>
                <w:szCs w:val="20"/>
              </w:rPr>
              <w:t>Дифференциальные уравнения с разделяющимися переменными.</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r>
              <w:rPr>
                <w:rFonts w:ascii="Times New Roman" w:eastAsia="Times New Roman" w:hAnsi="Times New Roman"/>
                <w:spacing w:val="7"/>
                <w:kern w:val="0"/>
                <w:szCs w:val="20"/>
                <w:shd w:val="clear" w:color="auto" w:fill="FFFFFF"/>
                <w:lang w:eastAsia="ru-RU"/>
              </w:rPr>
              <w:t>/0,5</w:t>
            </w:r>
          </w:p>
        </w:tc>
      </w:tr>
      <w:tr w:rsidR="00327535" w:rsidRPr="00BF02C1" w:rsidTr="00327535">
        <w:trPr>
          <w:cantSplit/>
          <w:trHeight w:hRule="exact" w:val="1226"/>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Линейные уравнения первого и второго порядка.</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rPr>
                <w:rFonts w:ascii="Times New Roman" w:hAnsi="Times New Roman"/>
                <w:szCs w:val="20"/>
              </w:rPr>
            </w:pPr>
            <w:r w:rsidRPr="00BF02C1">
              <w:rPr>
                <w:rFonts w:ascii="Times New Roman" w:hAnsi="Times New Roman"/>
                <w:szCs w:val="20"/>
              </w:rPr>
              <w:t>Линейные уравнения первого и второго порядка. Однородные дифференциальные уравнения. Линейные неоднородные дифференциальные уравнения. Метод вариации постоянной.</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1271"/>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Задача Коши для дифференциального уравнения.</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pStyle w:val="ab"/>
              <w:spacing w:before="0" w:beforeAutospacing="0" w:after="0" w:afterAutospacing="0"/>
              <w:rPr>
                <w:sz w:val="20"/>
                <w:szCs w:val="20"/>
              </w:rPr>
            </w:pPr>
            <w:r w:rsidRPr="00BF02C1">
              <w:rPr>
                <w:sz w:val="20"/>
                <w:szCs w:val="20"/>
              </w:rPr>
              <w:t>Задача Коши для дифференциального уравнения. Уравнения в полных дифференциалах. Уравнения, допускающие понижение порядка.</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1502"/>
        </w:trPr>
        <w:tc>
          <w:tcPr>
            <w:tcW w:w="607" w:type="dxa"/>
            <w:vAlign w:val="center"/>
          </w:tcPr>
          <w:p w:rsidR="00327535" w:rsidRPr="00BF02C1" w:rsidRDefault="00327535" w:rsidP="009432EA">
            <w:pPr>
              <w:numPr>
                <w:ilvl w:val="0"/>
                <w:numId w:val="10"/>
              </w:numPr>
              <w:suppressAutoHyphens w:val="0"/>
              <w:spacing w:before="40"/>
              <w:ind w:left="0" w:firstLine="0"/>
              <w:jc w:val="center"/>
              <w:rPr>
                <w:rFonts w:ascii="Times New Roman" w:eastAsia="Times New Roman" w:hAnsi="Times New Roman"/>
                <w:spacing w:val="7"/>
                <w:kern w:val="0"/>
                <w:szCs w:val="20"/>
                <w:shd w:val="clear" w:color="auto" w:fill="FFFFFF"/>
                <w:lang w:eastAsia="ru-RU"/>
              </w:rPr>
            </w:pPr>
          </w:p>
        </w:tc>
        <w:tc>
          <w:tcPr>
            <w:tcW w:w="1560" w:type="dxa"/>
            <w:tcBorders>
              <w:top w:val="single" w:sz="4" w:space="0" w:color="auto"/>
              <w:left w:val="single" w:sz="4" w:space="0" w:color="auto"/>
              <w:bottom w:val="single" w:sz="4" w:space="0" w:color="auto"/>
              <w:right w:val="single" w:sz="4" w:space="0" w:color="auto"/>
            </w:tcBorders>
            <w:vAlign w:val="center"/>
          </w:tcPr>
          <w:p w:rsidR="00327535" w:rsidRPr="00BF02C1" w:rsidRDefault="00327535" w:rsidP="00BF02C1">
            <w:pPr>
              <w:spacing w:before="40"/>
              <w:jc w:val="center"/>
              <w:rPr>
                <w:rFonts w:ascii="Times New Roman" w:eastAsia="Calibri" w:hAnsi="Times New Roman"/>
                <w:kern w:val="0"/>
                <w:szCs w:val="20"/>
                <w:lang w:eastAsia="ru-RU"/>
              </w:rPr>
            </w:pPr>
            <w:r w:rsidRPr="00BF02C1">
              <w:rPr>
                <w:rFonts w:ascii="Times New Roman" w:hAnsi="Times New Roman"/>
                <w:szCs w:val="20"/>
              </w:rPr>
              <w:t xml:space="preserve">Линейные уравнения </w:t>
            </w:r>
            <w:r w:rsidRPr="00BF02C1">
              <w:rPr>
                <w:rFonts w:ascii="Times New Roman" w:hAnsi="Times New Roman"/>
                <w:szCs w:val="20"/>
                <w:lang w:val="en-US"/>
              </w:rPr>
              <w:t>n</w:t>
            </w:r>
            <w:r w:rsidRPr="00BF02C1">
              <w:rPr>
                <w:rFonts w:ascii="Times New Roman" w:hAnsi="Times New Roman"/>
                <w:szCs w:val="20"/>
              </w:rPr>
              <w:t>-го порядка</w:t>
            </w:r>
          </w:p>
        </w:tc>
        <w:tc>
          <w:tcPr>
            <w:tcW w:w="5670" w:type="dxa"/>
            <w:tcBorders>
              <w:top w:val="single" w:sz="4" w:space="0" w:color="auto"/>
              <w:left w:val="single" w:sz="4" w:space="0" w:color="auto"/>
              <w:bottom w:val="single" w:sz="4" w:space="0" w:color="auto"/>
              <w:right w:val="single" w:sz="4" w:space="0" w:color="auto"/>
            </w:tcBorders>
          </w:tcPr>
          <w:p w:rsidR="00327535" w:rsidRPr="00BF02C1" w:rsidRDefault="00327535" w:rsidP="00BF02C1">
            <w:pPr>
              <w:pStyle w:val="ab"/>
              <w:spacing w:before="0" w:beforeAutospacing="0" w:after="0" w:afterAutospacing="0"/>
              <w:rPr>
                <w:sz w:val="20"/>
                <w:szCs w:val="20"/>
              </w:rPr>
            </w:pPr>
            <w:r w:rsidRPr="00BF02C1">
              <w:rPr>
                <w:sz w:val="20"/>
                <w:szCs w:val="20"/>
              </w:rPr>
              <w:t xml:space="preserve">Линейные однородные уравнения </w:t>
            </w:r>
            <w:r w:rsidRPr="00BF02C1">
              <w:rPr>
                <w:sz w:val="20"/>
                <w:szCs w:val="20"/>
                <w:lang w:val="en-US"/>
              </w:rPr>
              <w:t>n</w:t>
            </w:r>
            <w:r w:rsidRPr="00BF02C1">
              <w:rPr>
                <w:sz w:val="20"/>
                <w:szCs w:val="20"/>
              </w:rPr>
              <w:t xml:space="preserve">-го порядка с постоянными коэффициентами. Линейные неоднородные уравнения </w:t>
            </w:r>
            <w:r w:rsidRPr="00BF02C1">
              <w:rPr>
                <w:sz w:val="20"/>
                <w:szCs w:val="20"/>
                <w:lang w:val="en-US"/>
              </w:rPr>
              <w:t>n</w:t>
            </w:r>
            <w:r w:rsidRPr="00BF02C1">
              <w:rPr>
                <w:sz w:val="20"/>
                <w:szCs w:val="20"/>
              </w:rPr>
              <w:t>-го порядка со специальной правой частью.</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sidRPr="00BF02C1">
              <w:rPr>
                <w:rFonts w:ascii="Times New Roman" w:eastAsia="Times New Roman" w:hAnsi="Times New Roman"/>
                <w:spacing w:val="7"/>
                <w:kern w:val="0"/>
                <w:szCs w:val="20"/>
                <w:shd w:val="clear" w:color="auto" w:fill="FFFFFF"/>
                <w:lang w:eastAsia="ru-RU"/>
              </w:rPr>
              <w:t>2</w:t>
            </w:r>
          </w:p>
        </w:tc>
      </w:tr>
      <w:tr w:rsidR="00327535" w:rsidRPr="00BF02C1" w:rsidTr="00327535">
        <w:trPr>
          <w:cantSplit/>
          <w:trHeight w:hRule="exact" w:val="703"/>
        </w:trPr>
        <w:tc>
          <w:tcPr>
            <w:tcW w:w="607" w:type="dxa"/>
            <w:vAlign w:val="center"/>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p>
        </w:tc>
        <w:tc>
          <w:tcPr>
            <w:tcW w:w="1560" w:type="dxa"/>
            <w:vAlign w:val="center"/>
          </w:tcPr>
          <w:p w:rsidR="00327535" w:rsidRPr="00BF02C1" w:rsidRDefault="00327535" w:rsidP="00BF02C1">
            <w:pPr>
              <w:suppressAutoHyphens w:val="0"/>
              <w:spacing w:before="40"/>
              <w:rPr>
                <w:rFonts w:ascii="Times New Roman" w:eastAsia="Times New Roman" w:hAnsi="Times New Roman"/>
                <w:spacing w:val="7"/>
                <w:kern w:val="0"/>
                <w:szCs w:val="20"/>
                <w:shd w:val="clear" w:color="auto" w:fill="FFFFFF"/>
                <w:lang w:eastAsia="ru-RU"/>
              </w:rPr>
            </w:pPr>
          </w:p>
        </w:tc>
        <w:tc>
          <w:tcPr>
            <w:tcW w:w="5670" w:type="dxa"/>
            <w:vAlign w:val="center"/>
          </w:tcPr>
          <w:p w:rsidR="00327535" w:rsidRPr="00BF02C1" w:rsidRDefault="00327535" w:rsidP="00BF02C1">
            <w:pPr>
              <w:shd w:val="clear" w:color="auto" w:fill="FFFFFF"/>
              <w:suppressAutoHyphens w:val="0"/>
              <w:spacing w:before="100" w:beforeAutospacing="1" w:after="100" w:afterAutospacing="1"/>
              <w:rPr>
                <w:rFonts w:ascii="Times New Roman" w:eastAsia="DejaVu Sans" w:hAnsi="Times New Roman"/>
                <w:kern w:val="0"/>
                <w:szCs w:val="20"/>
                <w:lang w:eastAsia="en-US"/>
              </w:rPr>
            </w:pPr>
            <w:r w:rsidRPr="00BF02C1">
              <w:rPr>
                <w:rFonts w:ascii="Times New Roman" w:eastAsia="DejaVu Sans" w:hAnsi="Times New Roman"/>
                <w:kern w:val="0"/>
                <w:szCs w:val="20"/>
                <w:lang w:eastAsia="en-US"/>
              </w:rPr>
              <w:t>Всего</w:t>
            </w:r>
          </w:p>
        </w:tc>
        <w:tc>
          <w:tcPr>
            <w:tcW w:w="1417" w:type="dxa"/>
          </w:tcPr>
          <w:p w:rsidR="00327535" w:rsidRPr="00BF02C1" w:rsidRDefault="00327535" w:rsidP="00BF02C1">
            <w:pPr>
              <w:suppressAutoHyphens w:val="0"/>
              <w:spacing w:before="40"/>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54/4</w:t>
            </w:r>
          </w:p>
        </w:tc>
      </w:tr>
    </w:tbl>
    <w:p w:rsidR="00CB4726" w:rsidRDefault="00CB4726" w:rsidP="004D38CF">
      <w:pPr>
        <w:pStyle w:val="ad"/>
        <w:shd w:val="clear" w:color="auto" w:fill="auto"/>
        <w:tabs>
          <w:tab w:val="left" w:pos="1167"/>
          <w:tab w:val="left" w:leader="dot" w:pos="8914"/>
        </w:tabs>
        <w:ind w:left="720"/>
        <w:rPr>
          <w:rFonts w:ascii="Times New Roman" w:hAnsi="Times New Roman"/>
          <w:sz w:val="24"/>
          <w:szCs w:val="24"/>
          <w:lang w:val="ru-RU"/>
        </w:rPr>
      </w:pPr>
    </w:p>
    <w:p w:rsidR="0043361F" w:rsidRPr="00526A1C" w:rsidRDefault="0043361F" w:rsidP="00526A1C">
      <w:pPr>
        <w:pStyle w:val="af6"/>
        <w:ind w:left="720"/>
        <w:jc w:val="left"/>
        <w:rPr>
          <w:rFonts w:ascii="Times New Roman" w:hAnsi="Times New Roman"/>
        </w:rPr>
      </w:pPr>
      <w:bookmarkStart w:id="16" w:name="_Toc461110893"/>
      <w:r w:rsidRPr="00526A1C">
        <w:rPr>
          <w:rFonts w:ascii="Times New Roman" w:hAnsi="Times New Roman"/>
        </w:rPr>
        <w:t>2.2.2 Практические занятия/Семинары</w:t>
      </w:r>
      <w:bookmarkEnd w:id="16"/>
    </w:p>
    <w:p w:rsidR="0043361F" w:rsidRDefault="0043361F" w:rsidP="004D38CF">
      <w:pPr>
        <w:pStyle w:val="ad"/>
        <w:shd w:val="clear" w:color="auto" w:fill="auto"/>
        <w:tabs>
          <w:tab w:val="left" w:pos="1167"/>
          <w:tab w:val="left" w:leader="dot" w:pos="8914"/>
        </w:tabs>
        <w:ind w:left="720"/>
        <w:rPr>
          <w:rFonts w:ascii="Times New Roman" w:hAnsi="Times New Roman"/>
          <w:sz w:val="24"/>
          <w:szCs w:val="24"/>
          <w:lang w:val="ru-RU"/>
        </w:rPr>
      </w:pPr>
    </w:p>
    <w:p w:rsidR="001F26CF" w:rsidRPr="001F26CF" w:rsidRDefault="001F26CF" w:rsidP="001F26CF">
      <w:pPr>
        <w:ind w:left="709"/>
        <w:rPr>
          <w:rFonts w:ascii="Times New Roman" w:eastAsia="Times New Roman" w:hAnsi="Times New Roman"/>
          <w:spacing w:val="7"/>
          <w:kern w:val="0"/>
          <w:sz w:val="24"/>
          <w:shd w:val="clear" w:color="auto" w:fill="FFFFFF"/>
          <w:lang w:eastAsia="ru-RU"/>
        </w:rPr>
      </w:pPr>
      <w:r w:rsidRPr="001F26CF">
        <w:rPr>
          <w:rFonts w:ascii="Times New Roman" w:eastAsia="Times New Roman" w:hAnsi="Times New Roman"/>
          <w:spacing w:val="7"/>
          <w:kern w:val="0"/>
          <w:sz w:val="24"/>
          <w:shd w:val="clear" w:color="auto" w:fill="FFFFFF"/>
          <w:lang w:eastAsia="ru-RU"/>
        </w:rPr>
        <w:t>Таблица 3 — Состав и объем практического занятия</w:t>
      </w:r>
      <w:r w:rsidR="00526A1C">
        <w:rPr>
          <w:rFonts w:ascii="Times New Roman" w:eastAsia="Times New Roman" w:hAnsi="Times New Roman"/>
          <w:spacing w:val="7"/>
          <w:kern w:val="0"/>
          <w:sz w:val="24"/>
          <w:shd w:val="clear" w:color="auto" w:fill="FFFFFF"/>
          <w:lang w:eastAsia="ru-RU"/>
        </w:rPr>
        <w:t xml:space="preserve"> </w:t>
      </w:r>
      <w:r w:rsidR="00526A1C" w:rsidRPr="004C0385">
        <w:rPr>
          <w:rFonts w:ascii="Times New Roman" w:eastAsia="Times New Roman" w:hAnsi="Times New Roman"/>
          <w:spacing w:val="7"/>
          <w:kern w:val="0"/>
          <w:sz w:val="24"/>
          <w:shd w:val="clear" w:color="auto" w:fill="FFFFFF"/>
          <w:lang w:eastAsia="ru-RU"/>
        </w:rPr>
        <w:t>очной/заочной формы обучения</w:t>
      </w:r>
    </w:p>
    <w:tbl>
      <w:tblPr>
        <w:tblW w:w="9072" w:type="dxa"/>
        <w:tblInd w:w="40" w:type="dxa"/>
        <w:tblLayout w:type="fixed"/>
        <w:tblCellMar>
          <w:left w:w="40" w:type="dxa"/>
          <w:right w:w="40" w:type="dxa"/>
        </w:tblCellMar>
        <w:tblLook w:val="0000" w:firstRow="0" w:lastRow="0" w:firstColumn="0" w:lastColumn="0" w:noHBand="0" w:noVBand="0"/>
      </w:tblPr>
      <w:tblGrid>
        <w:gridCol w:w="567"/>
        <w:gridCol w:w="851"/>
        <w:gridCol w:w="2977"/>
        <w:gridCol w:w="1134"/>
        <w:gridCol w:w="3543"/>
      </w:tblGrid>
      <w:tr w:rsidR="008248BE" w:rsidRPr="005E38D9" w:rsidTr="008248BE">
        <w:tblPrEx>
          <w:tblCellMar>
            <w:top w:w="0" w:type="dxa"/>
            <w:bottom w:w="0" w:type="dxa"/>
          </w:tblCellMar>
        </w:tblPrEx>
        <w:trPr>
          <w:tblHeader/>
        </w:trPr>
        <w:tc>
          <w:tcPr>
            <w:tcW w:w="567" w:type="dxa"/>
            <w:tcBorders>
              <w:top w:val="single" w:sz="4" w:space="0" w:color="auto"/>
              <w:left w:val="single" w:sz="4" w:space="0" w:color="auto"/>
              <w:right w:val="single" w:sz="4" w:space="0" w:color="auto"/>
            </w:tcBorders>
            <w:vAlign w:val="center"/>
          </w:tcPr>
          <w:p w:rsidR="008248BE" w:rsidRPr="005E38D9" w:rsidRDefault="008248BE" w:rsidP="00DA1791">
            <w:pPr>
              <w:spacing w:before="40"/>
              <w:jc w:val="center"/>
              <w:rPr>
                <w:rFonts w:ascii="Times New Roman" w:eastAsia="Times New Roman" w:hAnsi="Times New Roman"/>
                <w:spacing w:val="7"/>
                <w:kern w:val="0"/>
                <w:szCs w:val="20"/>
                <w:shd w:val="clear" w:color="auto" w:fill="FFFFFF"/>
                <w:lang w:eastAsia="ru-RU"/>
              </w:rPr>
            </w:pPr>
            <w:r w:rsidRPr="005E38D9">
              <w:rPr>
                <w:rFonts w:ascii="Times New Roman" w:eastAsia="Times New Roman" w:hAnsi="Times New Roman"/>
                <w:spacing w:val="7"/>
                <w:kern w:val="0"/>
                <w:szCs w:val="20"/>
                <w:shd w:val="clear" w:color="auto" w:fill="FFFFFF"/>
                <w:lang w:eastAsia="ru-RU"/>
              </w:rPr>
              <w:t>Но-мер ПЗ</w:t>
            </w:r>
          </w:p>
        </w:tc>
        <w:tc>
          <w:tcPr>
            <w:tcW w:w="851" w:type="dxa"/>
            <w:tcBorders>
              <w:top w:val="single" w:sz="4" w:space="0" w:color="auto"/>
              <w:left w:val="nil"/>
              <w:right w:val="single" w:sz="4" w:space="0" w:color="auto"/>
            </w:tcBorders>
            <w:vAlign w:val="center"/>
          </w:tcPr>
          <w:p w:rsidR="008248BE" w:rsidRPr="005E38D9" w:rsidRDefault="008248BE" w:rsidP="00DA1791">
            <w:pPr>
              <w:spacing w:before="40"/>
              <w:jc w:val="center"/>
              <w:rPr>
                <w:rFonts w:ascii="Times New Roman" w:eastAsia="Times New Roman" w:hAnsi="Times New Roman"/>
                <w:spacing w:val="7"/>
                <w:kern w:val="0"/>
                <w:szCs w:val="20"/>
                <w:shd w:val="clear" w:color="auto" w:fill="FFFFFF"/>
                <w:lang w:eastAsia="ru-RU"/>
              </w:rPr>
            </w:pPr>
            <w:r w:rsidRPr="005E38D9">
              <w:rPr>
                <w:rFonts w:ascii="Times New Roman" w:eastAsia="Times New Roman" w:hAnsi="Times New Roman"/>
                <w:spacing w:val="7"/>
                <w:kern w:val="0"/>
                <w:szCs w:val="20"/>
                <w:shd w:val="clear" w:color="auto" w:fill="FFFFFF"/>
                <w:lang w:eastAsia="ru-RU"/>
              </w:rPr>
              <w:t>Номер раздела или темы</w:t>
            </w:r>
          </w:p>
        </w:tc>
        <w:tc>
          <w:tcPr>
            <w:tcW w:w="2977" w:type="dxa"/>
            <w:tcBorders>
              <w:top w:val="single" w:sz="4" w:space="0" w:color="auto"/>
              <w:left w:val="nil"/>
              <w:right w:val="single" w:sz="4" w:space="0" w:color="auto"/>
            </w:tcBorders>
            <w:vAlign w:val="center"/>
          </w:tcPr>
          <w:p w:rsidR="008248BE" w:rsidRPr="005E38D9" w:rsidRDefault="008248BE" w:rsidP="00DA1791">
            <w:pPr>
              <w:spacing w:before="40"/>
              <w:jc w:val="center"/>
              <w:rPr>
                <w:rFonts w:ascii="Times New Roman" w:eastAsia="Times New Roman" w:hAnsi="Times New Roman"/>
                <w:spacing w:val="7"/>
                <w:kern w:val="0"/>
                <w:szCs w:val="20"/>
                <w:shd w:val="clear" w:color="auto" w:fill="FFFFFF"/>
                <w:lang w:eastAsia="ru-RU"/>
              </w:rPr>
            </w:pPr>
            <w:r w:rsidRPr="005E38D9">
              <w:rPr>
                <w:rFonts w:ascii="Times New Roman" w:eastAsia="Times New Roman" w:hAnsi="Times New Roman"/>
                <w:spacing w:val="7"/>
                <w:kern w:val="0"/>
                <w:szCs w:val="20"/>
                <w:shd w:val="clear" w:color="auto" w:fill="FFFFFF"/>
                <w:lang w:eastAsia="ru-RU"/>
              </w:rPr>
              <w:t>Наименование и краткое содержание занятия</w:t>
            </w:r>
          </w:p>
        </w:tc>
        <w:tc>
          <w:tcPr>
            <w:tcW w:w="1134" w:type="dxa"/>
            <w:tcBorders>
              <w:top w:val="single" w:sz="4" w:space="0" w:color="auto"/>
              <w:left w:val="single" w:sz="4" w:space="0" w:color="auto"/>
              <w:bottom w:val="single" w:sz="6" w:space="0" w:color="auto"/>
              <w:right w:val="single" w:sz="4" w:space="0" w:color="auto"/>
            </w:tcBorders>
            <w:vAlign w:val="center"/>
          </w:tcPr>
          <w:p w:rsidR="008248BE" w:rsidRPr="005E38D9" w:rsidRDefault="008248BE" w:rsidP="00DA1791">
            <w:pPr>
              <w:spacing w:before="40"/>
              <w:jc w:val="center"/>
              <w:rPr>
                <w:rFonts w:ascii="Times New Roman" w:eastAsia="Times New Roman" w:hAnsi="Times New Roman"/>
                <w:spacing w:val="7"/>
                <w:kern w:val="0"/>
                <w:szCs w:val="20"/>
                <w:shd w:val="clear" w:color="auto" w:fill="FFFFFF"/>
                <w:lang w:eastAsia="ru-RU"/>
              </w:rPr>
            </w:pPr>
            <w:r w:rsidRPr="005E38D9">
              <w:rPr>
                <w:rFonts w:ascii="Times New Roman" w:eastAsia="Times New Roman" w:hAnsi="Times New Roman"/>
                <w:spacing w:val="7"/>
                <w:kern w:val="0"/>
                <w:szCs w:val="20"/>
                <w:shd w:val="clear" w:color="auto" w:fill="FFFFFF"/>
                <w:lang w:eastAsia="ru-RU"/>
              </w:rPr>
              <w:t>Кол-во часов</w:t>
            </w:r>
          </w:p>
        </w:tc>
        <w:tc>
          <w:tcPr>
            <w:tcW w:w="3543" w:type="dxa"/>
            <w:tcBorders>
              <w:top w:val="single" w:sz="4" w:space="0" w:color="auto"/>
              <w:left w:val="single" w:sz="4" w:space="0" w:color="auto"/>
              <w:bottom w:val="single" w:sz="6" w:space="0" w:color="auto"/>
              <w:right w:val="single" w:sz="4" w:space="0" w:color="auto"/>
            </w:tcBorders>
          </w:tcPr>
          <w:p w:rsidR="008248BE" w:rsidRPr="005E38D9" w:rsidRDefault="008248BE" w:rsidP="00DA1791">
            <w:pPr>
              <w:spacing w:before="40"/>
              <w:jc w:val="center"/>
              <w:rPr>
                <w:rFonts w:ascii="Times New Roman" w:eastAsia="Times New Roman" w:hAnsi="Times New Roman"/>
                <w:spacing w:val="7"/>
                <w:kern w:val="0"/>
                <w:szCs w:val="20"/>
                <w:shd w:val="clear" w:color="auto" w:fill="FFFFFF"/>
                <w:lang w:eastAsia="ru-RU"/>
              </w:rPr>
            </w:pPr>
            <w:r w:rsidRPr="005E38D9">
              <w:rPr>
                <w:rFonts w:ascii="Times New Roman" w:eastAsia="Times New Roman" w:hAnsi="Times New Roman"/>
                <w:spacing w:val="7"/>
                <w:kern w:val="0"/>
                <w:szCs w:val="20"/>
                <w:shd w:val="clear" w:color="auto" w:fill="FFFFFF"/>
                <w:lang w:eastAsia="ru-RU"/>
              </w:rPr>
              <w:t xml:space="preserve">Литература и/или электронный источник </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DA1791">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sidRPr="005E38D9">
              <w:rPr>
                <w:rFonts w:ascii="Times New Roman" w:eastAsia="Times New Roman" w:hAnsi="Times New Roman"/>
                <w:spacing w:val="7"/>
                <w:sz w:val="20"/>
                <w:szCs w:val="20"/>
                <w:shd w:val="clear" w:color="auto" w:fill="FFFFFF"/>
                <w:lang w:eastAsia="ru-RU"/>
              </w:rPr>
              <w:t>1</w:t>
            </w:r>
          </w:p>
        </w:tc>
        <w:tc>
          <w:tcPr>
            <w:tcW w:w="2977" w:type="dxa"/>
            <w:tcBorders>
              <w:top w:val="single" w:sz="4" w:space="0" w:color="auto"/>
              <w:left w:val="nil"/>
              <w:bottom w:val="single" w:sz="4" w:space="0" w:color="auto"/>
              <w:right w:val="single" w:sz="4" w:space="0" w:color="auto"/>
            </w:tcBorders>
            <w:vAlign w:val="center"/>
          </w:tcPr>
          <w:p w:rsidR="008248BE" w:rsidRPr="00B166BD" w:rsidRDefault="008248BE" w:rsidP="00251ACA">
            <w:pPr>
              <w:pStyle w:val="af"/>
              <w:spacing w:after="0" w:line="240" w:lineRule="auto"/>
              <w:ind w:left="0"/>
              <w:jc w:val="both"/>
              <w:rPr>
                <w:rFonts w:ascii="Times New Roman" w:eastAsia="Times New Roman" w:hAnsi="Times New Roman"/>
                <w:spacing w:val="7"/>
                <w:sz w:val="20"/>
                <w:szCs w:val="20"/>
                <w:shd w:val="clear" w:color="auto" w:fill="FFFFFF"/>
                <w:lang w:eastAsia="ru-RU"/>
              </w:rPr>
            </w:pPr>
            <w:r w:rsidRPr="00B166BD">
              <w:rPr>
                <w:rFonts w:ascii="Times New Roman" w:eastAsia="Times New Roman" w:hAnsi="Times New Roman"/>
                <w:spacing w:val="7"/>
                <w:sz w:val="20"/>
                <w:szCs w:val="20"/>
                <w:shd w:val="clear" w:color="auto" w:fill="FFFFFF"/>
                <w:lang w:eastAsia="ru-RU"/>
              </w:rPr>
              <w:t>Предел последовательности</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DA1791">
            <w:pPr>
              <w:jc w:val="center"/>
              <w:rPr>
                <w:rFonts w:ascii="Times New Roman" w:eastAsia="Times New Roman" w:hAnsi="Times New Roman"/>
                <w:spacing w:val="7"/>
                <w:kern w:val="0"/>
                <w:szCs w:val="20"/>
                <w:shd w:val="clear" w:color="auto" w:fill="FFFFFF"/>
                <w:lang w:eastAsia="ru-RU"/>
              </w:rPr>
            </w:pPr>
            <w:r w:rsidRPr="005E38D9">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DA1791">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DA1791">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1</w:t>
            </w:r>
          </w:p>
        </w:tc>
        <w:tc>
          <w:tcPr>
            <w:tcW w:w="2977" w:type="dxa"/>
            <w:tcBorders>
              <w:top w:val="single" w:sz="4" w:space="0" w:color="auto"/>
              <w:left w:val="nil"/>
              <w:bottom w:val="single" w:sz="4" w:space="0" w:color="auto"/>
              <w:right w:val="single" w:sz="4" w:space="0" w:color="auto"/>
            </w:tcBorders>
            <w:vAlign w:val="center"/>
          </w:tcPr>
          <w:p w:rsidR="008248BE" w:rsidRPr="00B166BD" w:rsidRDefault="008248BE" w:rsidP="00B166BD">
            <w:pPr>
              <w:pStyle w:val="af"/>
              <w:spacing w:after="0" w:line="240" w:lineRule="auto"/>
              <w:ind w:left="0"/>
              <w:jc w:val="both"/>
              <w:rPr>
                <w:rFonts w:ascii="Times New Roman" w:eastAsia="Times New Roman" w:hAnsi="Times New Roman"/>
                <w:spacing w:val="7"/>
                <w:sz w:val="20"/>
                <w:szCs w:val="20"/>
                <w:shd w:val="clear" w:color="auto" w:fill="FFFFFF"/>
                <w:lang w:eastAsia="ru-RU"/>
              </w:rPr>
            </w:pPr>
            <w:r w:rsidRPr="00B166BD">
              <w:rPr>
                <w:rFonts w:ascii="Times New Roman" w:hAnsi="Times New Roman"/>
                <w:color w:val="000000"/>
                <w:sz w:val="20"/>
                <w:szCs w:val="20"/>
              </w:rPr>
              <w:t>Предел функций</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DA1791">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2/1</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214E80">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DA1791">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1</w:t>
            </w:r>
          </w:p>
        </w:tc>
        <w:tc>
          <w:tcPr>
            <w:tcW w:w="2977" w:type="dxa"/>
            <w:tcBorders>
              <w:top w:val="single" w:sz="4" w:space="0" w:color="auto"/>
              <w:left w:val="nil"/>
              <w:bottom w:val="single" w:sz="4" w:space="0" w:color="auto"/>
              <w:right w:val="single" w:sz="4" w:space="0" w:color="auto"/>
            </w:tcBorders>
            <w:vAlign w:val="center"/>
          </w:tcPr>
          <w:p w:rsidR="008248BE" w:rsidRPr="005E38D9" w:rsidRDefault="008248BE" w:rsidP="00251ACA">
            <w:pPr>
              <w:pStyle w:val="Default"/>
              <w:jc w:val="both"/>
              <w:rPr>
                <w:spacing w:val="7"/>
                <w:sz w:val="20"/>
                <w:szCs w:val="20"/>
                <w:shd w:val="clear" w:color="auto" w:fill="FFFFFF"/>
                <w:lang w:eastAsia="ru-RU"/>
              </w:rPr>
            </w:pPr>
            <w:r w:rsidRPr="00B166BD">
              <w:rPr>
                <w:spacing w:val="7"/>
                <w:sz w:val="20"/>
                <w:szCs w:val="20"/>
                <w:shd w:val="clear" w:color="auto" w:fill="FFFFFF"/>
                <w:lang w:eastAsia="ru-RU"/>
              </w:rPr>
              <w:t>Замечательные пределы.</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DA1791">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214E80">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1</w:t>
            </w:r>
          </w:p>
        </w:tc>
        <w:tc>
          <w:tcPr>
            <w:tcW w:w="2977" w:type="dxa"/>
            <w:tcBorders>
              <w:top w:val="single" w:sz="4" w:space="0" w:color="auto"/>
              <w:left w:val="nil"/>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rPr>
              <w:t>Применение эквивалентностей в пределах</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1</w:t>
            </w:r>
          </w:p>
        </w:tc>
        <w:tc>
          <w:tcPr>
            <w:tcW w:w="2977" w:type="dxa"/>
            <w:tcBorders>
              <w:top w:val="single" w:sz="4" w:space="0" w:color="auto"/>
              <w:left w:val="nil"/>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rPr>
              <w:t>Непрерывные функции. Классификация точек разрыва.</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DA1791">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1</w:t>
            </w:r>
          </w:p>
        </w:tc>
        <w:tc>
          <w:tcPr>
            <w:tcW w:w="2977" w:type="dxa"/>
            <w:tcBorders>
              <w:top w:val="single" w:sz="4" w:space="0" w:color="auto"/>
              <w:left w:val="nil"/>
              <w:bottom w:val="single" w:sz="4" w:space="0" w:color="auto"/>
              <w:right w:val="single" w:sz="4" w:space="0" w:color="auto"/>
            </w:tcBorders>
            <w:vAlign w:val="center"/>
          </w:tcPr>
          <w:p w:rsidR="008248BE" w:rsidRPr="005E38D9" w:rsidRDefault="008248BE" w:rsidP="00251ACA">
            <w:pPr>
              <w:pStyle w:val="Default"/>
              <w:jc w:val="both"/>
              <w:rPr>
                <w:spacing w:val="7"/>
                <w:sz w:val="20"/>
                <w:szCs w:val="20"/>
                <w:shd w:val="clear" w:color="auto" w:fill="FFFFFF"/>
                <w:lang w:eastAsia="ru-RU"/>
              </w:rPr>
            </w:pPr>
            <w:r w:rsidRPr="00B166BD">
              <w:rPr>
                <w:spacing w:val="7"/>
                <w:sz w:val="20"/>
                <w:szCs w:val="20"/>
                <w:shd w:val="clear" w:color="auto" w:fill="FFFFFF"/>
                <w:lang w:eastAsia="ru-RU"/>
              </w:rPr>
              <w:t>Контрольная работа по разделу 1</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DA1791">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DA1791">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2</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eastAsia="Calibri" w:hAnsi="Times New Roman"/>
                <w:color w:val="000000"/>
                <w:kern w:val="0"/>
                <w:lang w:eastAsia="ru-RU"/>
              </w:rPr>
            </w:pPr>
            <w:r w:rsidRPr="00B166BD">
              <w:rPr>
                <w:rFonts w:ascii="Times New Roman" w:hAnsi="Times New Roman"/>
              </w:rPr>
              <w:t xml:space="preserve">Производные простейших функций. </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2</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rPr>
              <w:t>Производная сложной функции.</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2</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rPr>
              <w:t>Нахождение дифференциала функции.</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2</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rPr>
              <w:t>Производные высших порядков. Производная функции, заданной параметрически</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2</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rPr>
              <w:t>Построение графиков.</w:t>
            </w:r>
          </w:p>
          <w:p w:rsidR="008248BE" w:rsidRPr="00B166BD" w:rsidRDefault="008248BE" w:rsidP="00B166BD">
            <w:pPr>
              <w:rPr>
                <w:rFonts w:ascii="Times New Roman" w:hAnsi="Times New Roman"/>
                <w:color w:val="000000"/>
              </w:rPr>
            </w:pP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2</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color w:val="000000"/>
              </w:rPr>
              <w:t>Контрольная работа по разделу 2</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3</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eastAsia="Calibri" w:hAnsi="Times New Roman"/>
                <w:color w:val="000000"/>
                <w:kern w:val="0"/>
                <w:lang w:eastAsia="ru-RU"/>
              </w:rPr>
            </w:pPr>
            <w:r w:rsidRPr="00B166BD">
              <w:rPr>
                <w:rFonts w:ascii="Times New Roman" w:hAnsi="Times New Roman"/>
              </w:rPr>
              <w:t>Интегрирование простейших функций.</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3</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color w:val="000000"/>
              </w:rPr>
            </w:pPr>
            <w:r w:rsidRPr="00B166BD">
              <w:rPr>
                <w:rFonts w:ascii="Times New Roman" w:hAnsi="Times New Roman"/>
              </w:rPr>
              <w:t>Замена переменных. Формула интегрирования по частям.</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3</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color w:val="000000"/>
              </w:rPr>
            </w:pPr>
            <w:r w:rsidRPr="00B166BD">
              <w:rPr>
                <w:rFonts w:ascii="Times New Roman" w:hAnsi="Times New Roman"/>
                <w:color w:val="000000"/>
              </w:rPr>
              <w:t>Интегрирование рациональных  функций</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3</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color w:val="000000"/>
              </w:rPr>
            </w:pPr>
            <w:r w:rsidRPr="00B166BD">
              <w:rPr>
                <w:rFonts w:ascii="Times New Roman" w:hAnsi="Times New Roman"/>
                <w:color w:val="000000"/>
              </w:rPr>
              <w:t>Интегрирование тригонометрических функций</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3</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color w:val="000000"/>
              </w:rPr>
            </w:pPr>
            <w:r w:rsidRPr="00B166BD">
              <w:rPr>
                <w:rFonts w:ascii="Times New Roman" w:hAnsi="Times New Roman"/>
                <w:color w:val="000000"/>
              </w:rPr>
              <w:t>Специальные подстановки</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3</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color w:val="000000"/>
              </w:rPr>
            </w:pPr>
            <w:r w:rsidRPr="00B166BD">
              <w:rPr>
                <w:rFonts w:ascii="Times New Roman" w:hAnsi="Times New Roman"/>
                <w:color w:val="000000"/>
              </w:rPr>
              <w:t>Контрольная работа по разделу 3</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4</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eastAsia="Calibri" w:hAnsi="Times New Roman"/>
                <w:kern w:val="0"/>
                <w:lang w:eastAsia="ru-RU"/>
              </w:rPr>
            </w:pPr>
            <w:r w:rsidRPr="00B166BD">
              <w:rPr>
                <w:rFonts w:ascii="Times New Roman" w:hAnsi="Times New Roman"/>
              </w:rPr>
              <w:t>Понятие комплексного числа</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4</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rPr>
              <w:t>Формула Муавра. Корни</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4</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rPr>
              <w:t>Преобразование Лапласа. Преобразование Фурье</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4</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color w:val="000000"/>
              </w:rPr>
              <w:t>Контрольная работа по разделу 4</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5</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eastAsia="Calibri" w:hAnsi="Times New Roman"/>
                <w:kern w:val="0"/>
                <w:lang w:eastAsia="ru-RU"/>
              </w:rPr>
            </w:pPr>
            <w:r w:rsidRPr="00B166BD">
              <w:rPr>
                <w:rFonts w:ascii="Times New Roman" w:hAnsi="Times New Roman"/>
              </w:rPr>
              <w:t>Частные производные</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5</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rPr>
              <w:t>Дифференциал функции многих переменных</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5</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rPr>
              <w:t>Экстремум функции многих переменных</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5</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rPr>
              <w:t>Условный экстремум</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5</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rPr>
            </w:pPr>
            <w:r w:rsidRPr="00B166BD">
              <w:rPr>
                <w:rFonts w:ascii="Times New Roman" w:hAnsi="Times New Roman"/>
                <w:color w:val="000000"/>
              </w:rPr>
              <w:t>Контрольная работа по разделу 5</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6</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eastAsia="Calibri" w:hAnsi="Times New Roman"/>
                <w:color w:val="000000"/>
                <w:kern w:val="0"/>
                <w:lang w:eastAsia="ru-RU"/>
              </w:rPr>
            </w:pPr>
            <w:r w:rsidRPr="00B166BD">
              <w:rPr>
                <w:rFonts w:ascii="Times New Roman" w:hAnsi="Times New Roman"/>
              </w:rPr>
              <w:t>Двойной интеграл</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6</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color w:val="000000"/>
              </w:rPr>
            </w:pPr>
            <w:r w:rsidRPr="00B166BD">
              <w:rPr>
                <w:rFonts w:ascii="Times New Roman" w:hAnsi="Times New Roman"/>
              </w:rPr>
              <w:t>Замена переменных в двойном интеграле</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6</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tabs>
                <w:tab w:val="left" w:pos="9406"/>
              </w:tabs>
              <w:jc w:val="both"/>
              <w:rPr>
                <w:rFonts w:ascii="Times New Roman" w:hAnsi="Times New Roman"/>
              </w:rPr>
            </w:pPr>
            <w:r w:rsidRPr="00B166BD">
              <w:rPr>
                <w:rFonts w:ascii="Times New Roman" w:hAnsi="Times New Roman"/>
              </w:rPr>
              <w:t>Тройной интеграл</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6</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color w:val="000000"/>
              </w:rPr>
            </w:pPr>
            <w:r w:rsidRPr="00B166BD">
              <w:rPr>
                <w:rFonts w:ascii="Times New Roman" w:hAnsi="Times New Roman"/>
              </w:rPr>
              <w:t>Сферическая и цилиндрическая замены</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B166BD">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6</w:t>
            </w:r>
          </w:p>
        </w:tc>
        <w:tc>
          <w:tcPr>
            <w:tcW w:w="2977" w:type="dxa"/>
            <w:tcBorders>
              <w:top w:val="single" w:sz="6" w:space="0" w:color="auto"/>
              <w:left w:val="single" w:sz="4" w:space="0" w:color="auto"/>
              <w:bottom w:val="single" w:sz="4" w:space="0" w:color="auto"/>
              <w:right w:val="single" w:sz="4" w:space="0" w:color="auto"/>
            </w:tcBorders>
          </w:tcPr>
          <w:p w:rsidR="008248BE" w:rsidRPr="00B166BD" w:rsidRDefault="008248BE" w:rsidP="00B166BD">
            <w:pPr>
              <w:rPr>
                <w:rFonts w:ascii="Times New Roman" w:hAnsi="Times New Roman"/>
                <w:color w:val="000000"/>
              </w:rPr>
            </w:pPr>
            <w:r w:rsidRPr="00B166BD">
              <w:rPr>
                <w:rFonts w:ascii="Times New Roman" w:hAnsi="Times New Roman"/>
              </w:rPr>
              <w:t>Контрольная работа по разделу 6</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B166BD">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1,2,4,5</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4C0385">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7</w:t>
            </w:r>
          </w:p>
        </w:tc>
        <w:tc>
          <w:tcPr>
            <w:tcW w:w="2977" w:type="dxa"/>
            <w:tcBorders>
              <w:top w:val="single" w:sz="6" w:space="0" w:color="auto"/>
              <w:left w:val="single" w:sz="4" w:space="0" w:color="auto"/>
              <w:bottom w:val="single" w:sz="4" w:space="0" w:color="auto"/>
              <w:right w:val="single" w:sz="4" w:space="0" w:color="auto"/>
            </w:tcBorders>
          </w:tcPr>
          <w:p w:rsidR="008248BE" w:rsidRPr="004C0385" w:rsidRDefault="008248BE" w:rsidP="004C0385">
            <w:pPr>
              <w:rPr>
                <w:rFonts w:ascii="Times New Roman" w:eastAsia="Calibri" w:hAnsi="Times New Roman"/>
                <w:color w:val="000000"/>
                <w:kern w:val="0"/>
                <w:lang w:eastAsia="ru-RU"/>
              </w:rPr>
            </w:pPr>
            <w:r w:rsidRPr="004C0385">
              <w:rPr>
                <w:rFonts w:ascii="Times New Roman" w:hAnsi="Times New Roman"/>
                <w:szCs w:val="28"/>
              </w:rPr>
              <w:t>Дифференциальные уравнения с разделяющимися переменными.</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4C0385">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4C0385">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4C0385">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7</w:t>
            </w:r>
          </w:p>
        </w:tc>
        <w:tc>
          <w:tcPr>
            <w:tcW w:w="2977" w:type="dxa"/>
            <w:tcBorders>
              <w:top w:val="single" w:sz="6" w:space="0" w:color="auto"/>
              <w:left w:val="single" w:sz="4" w:space="0" w:color="auto"/>
              <w:bottom w:val="single" w:sz="4" w:space="0" w:color="auto"/>
              <w:right w:val="single" w:sz="4" w:space="0" w:color="auto"/>
            </w:tcBorders>
          </w:tcPr>
          <w:p w:rsidR="008248BE" w:rsidRPr="004C0385" w:rsidRDefault="008248BE" w:rsidP="004C0385">
            <w:pPr>
              <w:rPr>
                <w:rFonts w:ascii="Times New Roman" w:hAnsi="Times New Roman"/>
                <w:color w:val="000000"/>
              </w:rPr>
            </w:pPr>
            <w:r w:rsidRPr="004C0385">
              <w:rPr>
                <w:rFonts w:ascii="Times New Roman" w:hAnsi="Times New Roman"/>
                <w:szCs w:val="28"/>
              </w:rPr>
              <w:t>Линейные уравнения первого порядка.</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4C0385">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2/0,5</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4C0385">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4C0385">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7</w:t>
            </w:r>
          </w:p>
        </w:tc>
        <w:tc>
          <w:tcPr>
            <w:tcW w:w="2977" w:type="dxa"/>
            <w:tcBorders>
              <w:top w:val="single" w:sz="6" w:space="0" w:color="auto"/>
              <w:left w:val="single" w:sz="4" w:space="0" w:color="auto"/>
              <w:bottom w:val="single" w:sz="4" w:space="0" w:color="auto"/>
              <w:right w:val="single" w:sz="4" w:space="0" w:color="auto"/>
            </w:tcBorders>
          </w:tcPr>
          <w:p w:rsidR="008248BE" w:rsidRPr="004C0385" w:rsidRDefault="008248BE" w:rsidP="004C0385">
            <w:pPr>
              <w:rPr>
                <w:rFonts w:ascii="Times New Roman" w:hAnsi="Times New Roman"/>
                <w:color w:val="000000"/>
              </w:rPr>
            </w:pPr>
            <w:r w:rsidRPr="004C0385">
              <w:rPr>
                <w:rFonts w:ascii="Times New Roman" w:hAnsi="Times New Roman"/>
                <w:color w:val="000000"/>
              </w:rPr>
              <w:t>Уравнения, допускающие понижение порядка</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4C0385">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4C0385">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9432EA">
            <w:pPr>
              <w:pStyle w:val="af"/>
              <w:numPr>
                <w:ilvl w:val="0"/>
                <w:numId w:val="5"/>
              </w:numPr>
              <w:tabs>
                <w:tab w:val="left" w:pos="375"/>
              </w:tabs>
              <w:spacing w:after="0" w:line="240" w:lineRule="auto"/>
              <w:jc w:val="center"/>
              <w:rPr>
                <w:rFonts w:ascii="Times New Roman" w:eastAsia="Times New Roman" w:hAnsi="Times New Roman"/>
                <w:spacing w:val="7"/>
                <w:sz w:val="20"/>
                <w:szCs w:val="20"/>
                <w:shd w:val="clear" w:color="auto" w:fill="FFFFFF"/>
                <w:lang w:eastAsia="ru-RU"/>
              </w:rPr>
            </w:pPr>
          </w:p>
        </w:tc>
        <w:tc>
          <w:tcPr>
            <w:tcW w:w="851" w:type="dxa"/>
            <w:tcBorders>
              <w:top w:val="single" w:sz="4" w:space="0" w:color="auto"/>
              <w:left w:val="nil"/>
              <w:bottom w:val="single" w:sz="4" w:space="0" w:color="auto"/>
              <w:right w:val="single" w:sz="4" w:space="0" w:color="auto"/>
            </w:tcBorders>
            <w:vAlign w:val="center"/>
          </w:tcPr>
          <w:p w:rsidR="008248BE" w:rsidRDefault="008248BE" w:rsidP="004C0385">
            <w:pPr>
              <w:pStyle w:val="af"/>
              <w:spacing w:after="0" w:line="240" w:lineRule="auto"/>
              <w:ind w:left="0"/>
              <w:jc w:val="center"/>
              <w:rPr>
                <w:rFonts w:ascii="Times New Roman" w:eastAsia="Times New Roman" w:hAnsi="Times New Roman"/>
                <w:spacing w:val="7"/>
                <w:sz w:val="20"/>
                <w:szCs w:val="20"/>
                <w:shd w:val="clear" w:color="auto" w:fill="FFFFFF"/>
                <w:lang w:eastAsia="ru-RU"/>
              </w:rPr>
            </w:pPr>
            <w:r>
              <w:rPr>
                <w:rFonts w:ascii="Times New Roman" w:eastAsia="Times New Roman" w:hAnsi="Times New Roman"/>
                <w:spacing w:val="7"/>
                <w:sz w:val="20"/>
                <w:szCs w:val="20"/>
                <w:shd w:val="clear" w:color="auto" w:fill="FFFFFF"/>
                <w:lang w:eastAsia="ru-RU"/>
              </w:rPr>
              <w:t>7</w:t>
            </w:r>
          </w:p>
        </w:tc>
        <w:tc>
          <w:tcPr>
            <w:tcW w:w="2977" w:type="dxa"/>
            <w:tcBorders>
              <w:top w:val="single" w:sz="6" w:space="0" w:color="auto"/>
              <w:left w:val="single" w:sz="4" w:space="0" w:color="auto"/>
              <w:bottom w:val="single" w:sz="4" w:space="0" w:color="auto"/>
              <w:right w:val="single" w:sz="4" w:space="0" w:color="auto"/>
            </w:tcBorders>
          </w:tcPr>
          <w:p w:rsidR="008248BE" w:rsidRPr="004C0385" w:rsidRDefault="008248BE" w:rsidP="004C0385">
            <w:pPr>
              <w:rPr>
                <w:rFonts w:ascii="Times New Roman" w:hAnsi="Times New Roman"/>
                <w:color w:val="000000"/>
              </w:rPr>
            </w:pPr>
            <w:r w:rsidRPr="004C0385">
              <w:rPr>
                <w:rFonts w:ascii="Times New Roman" w:hAnsi="Times New Roman"/>
                <w:color w:val="000000"/>
              </w:rPr>
              <w:t>Линейные уравнения второго порядка со специальной правой частью.</w:t>
            </w: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4C0385">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2</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4C0385">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1</w:t>
            </w:r>
          </w:p>
        </w:tc>
      </w:tr>
      <w:tr w:rsidR="008248BE" w:rsidRPr="005E38D9" w:rsidTr="008248BE">
        <w:tblPrEx>
          <w:tblCellMar>
            <w:top w:w="0" w:type="dxa"/>
            <w:bottom w:w="0" w:type="dxa"/>
          </w:tblCellMar>
        </w:tblPrEx>
        <w:tc>
          <w:tcPr>
            <w:tcW w:w="567" w:type="dxa"/>
            <w:tcBorders>
              <w:top w:val="single" w:sz="4" w:space="0" w:color="auto"/>
              <w:left w:val="single" w:sz="4" w:space="0" w:color="auto"/>
              <w:bottom w:val="single" w:sz="4" w:space="0" w:color="auto"/>
              <w:right w:val="single" w:sz="4" w:space="0" w:color="auto"/>
            </w:tcBorders>
            <w:vAlign w:val="center"/>
          </w:tcPr>
          <w:p w:rsidR="008248BE" w:rsidRPr="005E38D9" w:rsidRDefault="008248BE" w:rsidP="004C0385">
            <w:pPr>
              <w:pStyle w:val="af"/>
              <w:tabs>
                <w:tab w:val="left" w:pos="375"/>
              </w:tabs>
              <w:spacing w:after="0" w:line="240" w:lineRule="auto"/>
              <w:ind w:left="1020"/>
              <w:rPr>
                <w:rFonts w:ascii="Times New Roman" w:eastAsia="Times New Roman" w:hAnsi="Times New Roman"/>
                <w:spacing w:val="7"/>
                <w:sz w:val="20"/>
                <w:szCs w:val="20"/>
                <w:shd w:val="clear" w:color="auto" w:fill="FFFFFF"/>
                <w:lang w:eastAsia="ru-RU"/>
              </w:rPr>
            </w:pPr>
            <w:r w:rsidRPr="005E38D9">
              <w:rPr>
                <w:rFonts w:ascii="Times New Roman" w:eastAsia="Times New Roman" w:hAnsi="Times New Roman"/>
                <w:spacing w:val="7"/>
                <w:sz w:val="20"/>
                <w:szCs w:val="20"/>
                <w:shd w:val="clear" w:color="auto" w:fill="FFFFFF"/>
                <w:lang w:eastAsia="ru-RU"/>
              </w:rPr>
              <w:t>\</w:t>
            </w:r>
          </w:p>
        </w:tc>
        <w:tc>
          <w:tcPr>
            <w:tcW w:w="851" w:type="dxa"/>
            <w:tcBorders>
              <w:top w:val="single" w:sz="4" w:space="0" w:color="auto"/>
              <w:left w:val="nil"/>
              <w:bottom w:val="single" w:sz="4" w:space="0" w:color="auto"/>
              <w:right w:val="single" w:sz="4" w:space="0" w:color="auto"/>
            </w:tcBorders>
            <w:vAlign w:val="center"/>
          </w:tcPr>
          <w:p w:rsidR="008248BE" w:rsidRPr="005E38D9" w:rsidRDefault="008248BE" w:rsidP="004C0385">
            <w:pPr>
              <w:pStyle w:val="af"/>
              <w:spacing w:after="0" w:line="240" w:lineRule="auto"/>
              <w:ind w:left="0"/>
              <w:jc w:val="center"/>
              <w:rPr>
                <w:rFonts w:ascii="Times New Roman" w:eastAsia="Times New Roman" w:hAnsi="Times New Roman"/>
                <w:spacing w:val="7"/>
                <w:sz w:val="20"/>
                <w:szCs w:val="20"/>
                <w:shd w:val="clear" w:color="auto" w:fill="FFFFFF"/>
                <w:lang w:eastAsia="ru-RU"/>
              </w:rPr>
            </w:pPr>
          </w:p>
        </w:tc>
        <w:tc>
          <w:tcPr>
            <w:tcW w:w="2977" w:type="dxa"/>
            <w:tcBorders>
              <w:top w:val="single" w:sz="4" w:space="0" w:color="auto"/>
              <w:left w:val="nil"/>
              <w:bottom w:val="single" w:sz="4" w:space="0" w:color="auto"/>
              <w:right w:val="single" w:sz="4" w:space="0" w:color="auto"/>
            </w:tcBorders>
            <w:vAlign w:val="center"/>
          </w:tcPr>
          <w:p w:rsidR="008248BE" w:rsidRPr="005E38D9" w:rsidRDefault="008248BE" w:rsidP="004C0385">
            <w:pPr>
              <w:pStyle w:val="Default"/>
              <w:jc w:val="both"/>
              <w:rPr>
                <w:spacing w:val="7"/>
                <w:sz w:val="20"/>
                <w:szCs w:val="20"/>
                <w:shd w:val="clear" w:color="auto" w:fill="FFFFFF"/>
                <w:lang w:eastAsia="ru-RU"/>
              </w:rPr>
            </w:pPr>
          </w:p>
        </w:tc>
        <w:tc>
          <w:tcPr>
            <w:tcW w:w="1134"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4C0385">
            <w:pPr>
              <w:jc w:val="center"/>
              <w:rPr>
                <w:rFonts w:ascii="Times New Roman" w:eastAsia="Times New Roman" w:hAnsi="Times New Roman"/>
                <w:spacing w:val="7"/>
                <w:kern w:val="0"/>
                <w:szCs w:val="20"/>
                <w:shd w:val="clear" w:color="auto" w:fill="FFFFFF"/>
                <w:lang w:eastAsia="ru-RU"/>
              </w:rPr>
            </w:pPr>
            <w:r>
              <w:rPr>
                <w:rFonts w:ascii="Times New Roman" w:eastAsia="Times New Roman" w:hAnsi="Times New Roman"/>
                <w:spacing w:val="7"/>
                <w:kern w:val="0"/>
                <w:szCs w:val="20"/>
                <w:shd w:val="clear" w:color="auto" w:fill="FFFFFF"/>
                <w:lang w:eastAsia="ru-RU"/>
              </w:rPr>
              <w:t>72/8</w:t>
            </w:r>
          </w:p>
        </w:tc>
        <w:tc>
          <w:tcPr>
            <w:tcW w:w="3543" w:type="dxa"/>
            <w:tcBorders>
              <w:top w:val="single" w:sz="6" w:space="0" w:color="auto"/>
              <w:left w:val="single" w:sz="4" w:space="0" w:color="auto"/>
              <w:bottom w:val="single" w:sz="6" w:space="0" w:color="auto"/>
              <w:right w:val="single" w:sz="4" w:space="0" w:color="auto"/>
            </w:tcBorders>
            <w:vAlign w:val="center"/>
          </w:tcPr>
          <w:p w:rsidR="008248BE" w:rsidRPr="005E38D9" w:rsidRDefault="008248BE" w:rsidP="004C0385">
            <w:pPr>
              <w:jc w:val="center"/>
              <w:rPr>
                <w:rFonts w:ascii="Times New Roman" w:eastAsia="Times New Roman" w:hAnsi="Times New Roman"/>
                <w:spacing w:val="7"/>
                <w:kern w:val="0"/>
                <w:szCs w:val="20"/>
                <w:shd w:val="clear" w:color="auto" w:fill="FFFFFF"/>
                <w:lang w:eastAsia="ru-RU"/>
              </w:rPr>
            </w:pPr>
          </w:p>
        </w:tc>
      </w:tr>
    </w:tbl>
    <w:p w:rsidR="0089680E" w:rsidRDefault="0089680E" w:rsidP="00BD379F">
      <w:pPr>
        <w:pStyle w:val="af6"/>
        <w:ind w:left="720"/>
        <w:jc w:val="left"/>
        <w:rPr>
          <w:rFonts w:ascii="Times New Roman" w:hAnsi="Times New Roman"/>
          <w:lang w:val="ru-RU"/>
        </w:rPr>
      </w:pPr>
    </w:p>
    <w:p w:rsidR="00016153" w:rsidRPr="00016153" w:rsidRDefault="00016153" w:rsidP="00016153"/>
    <w:p w:rsidR="004833B1" w:rsidRDefault="004833B1" w:rsidP="004833B1">
      <w:pPr>
        <w:pStyle w:val="1"/>
        <w:rPr>
          <w:rFonts w:ascii="Times New Roman" w:hAnsi="Times New Roman"/>
          <w:b/>
          <w:szCs w:val="24"/>
        </w:rPr>
      </w:pPr>
      <w:bookmarkStart w:id="17" w:name="_Toc461110894"/>
      <w:r>
        <w:rPr>
          <w:rFonts w:ascii="Times New Roman" w:hAnsi="Times New Roman"/>
          <w:b/>
          <w:szCs w:val="24"/>
        </w:rPr>
        <w:t>3</w:t>
      </w:r>
      <w:r w:rsidRPr="00542F5C">
        <w:rPr>
          <w:rFonts w:ascii="Times New Roman" w:hAnsi="Times New Roman"/>
          <w:b/>
          <w:szCs w:val="24"/>
        </w:rPr>
        <w:t xml:space="preserve">. </w:t>
      </w:r>
      <w:r>
        <w:rPr>
          <w:rFonts w:ascii="Times New Roman" w:hAnsi="Times New Roman"/>
          <w:b/>
          <w:szCs w:val="24"/>
        </w:rPr>
        <w:t>Перечень учебно-методического обеспечения для самостоятельной работы обучающихся по дисциплине</w:t>
      </w:r>
      <w:bookmarkEnd w:id="17"/>
    </w:p>
    <w:p w:rsidR="00016153" w:rsidRPr="00016153" w:rsidRDefault="00016153" w:rsidP="00016153"/>
    <w:p w:rsidR="0043361F" w:rsidRPr="0043361F" w:rsidRDefault="00BD379F" w:rsidP="004833B1">
      <w:pPr>
        <w:pStyle w:val="af6"/>
        <w:jc w:val="left"/>
        <w:rPr>
          <w:rFonts w:ascii="Times New Roman" w:eastAsia="DejaVu Sans" w:hAnsi="Times New Roman"/>
          <w:kern w:val="0"/>
          <w:lang w:eastAsia="en-US"/>
        </w:rPr>
      </w:pPr>
      <w:r>
        <w:rPr>
          <w:rFonts w:ascii="Times New Roman" w:hAnsi="Times New Roman"/>
        </w:rPr>
        <w:t xml:space="preserve"> </w:t>
      </w:r>
      <w:bookmarkStart w:id="18" w:name="_Toc414618423"/>
      <w:bookmarkStart w:id="19" w:name="_Toc461110895"/>
      <w:r w:rsidR="0043361F" w:rsidRPr="0043361F">
        <w:rPr>
          <w:rFonts w:ascii="Times New Roman" w:eastAsia="DejaVu Sans" w:hAnsi="Times New Roman"/>
          <w:kern w:val="0"/>
          <w:lang w:eastAsia="en-US"/>
        </w:rPr>
        <w:t>Таблица 4 — Тема, объем и литература для СР</w:t>
      </w:r>
      <w:r w:rsidR="004833B1">
        <w:rPr>
          <w:rFonts w:ascii="Times New Roman" w:eastAsia="DejaVu Sans" w:hAnsi="Times New Roman"/>
          <w:kern w:val="0"/>
          <w:lang w:val="ru-RU" w:eastAsia="en-US"/>
        </w:rPr>
        <w:t>О</w:t>
      </w:r>
      <w:r w:rsidR="00526A1C">
        <w:rPr>
          <w:rFonts w:ascii="Times New Roman" w:eastAsia="DejaVu Sans" w:hAnsi="Times New Roman"/>
          <w:kern w:val="0"/>
          <w:lang w:eastAsia="en-US"/>
        </w:rPr>
        <w:t xml:space="preserve"> </w:t>
      </w:r>
      <w:r w:rsidR="00526A1C" w:rsidRPr="00154EB5">
        <w:rPr>
          <w:rFonts w:ascii="Times New Roman" w:eastAsia="DejaVu Sans" w:hAnsi="Times New Roman"/>
          <w:kern w:val="0"/>
          <w:lang w:eastAsia="en-US"/>
        </w:rPr>
        <w:t>очной/заочной формы обучения</w:t>
      </w:r>
      <w:bookmarkEnd w:id="18"/>
      <w:bookmarkEnd w:id="19"/>
    </w:p>
    <w:tbl>
      <w:tblPr>
        <w:tblW w:w="8931"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80"/>
        <w:gridCol w:w="3456"/>
        <w:gridCol w:w="709"/>
        <w:gridCol w:w="2410"/>
        <w:gridCol w:w="1276"/>
      </w:tblGrid>
      <w:tr w:rsidR="0043361F" w:rsidRPr="00016153" w:rsidTr="00B06633">
        <w:trPr>
          <w:cantSplit/>
          <w:trHeight w:hRule="exact" w:val="1387"/>
        </w:trPr>
        <w:tc>
          <w:tcPr>
            <w:tcW w:w="1080" w:type="dxa"/>
            <w:vAlign w:val="center"/>
          </w:tcPr>
          <w:p w:rsidR="0043361F" w:rsidRPr="00016153" w:rsidRDefault="0043361F" w:rsidP="00DA1791">
            <w:pPr>
              <w:spacing w:before="40"/>
              <w:jc w:val="center"/>
              <w:rPr>
                <w:rFonts w:ascii="Times New Roman" w:eastAsia="DejaVu Sans" w:hAnsi="Times New Roman"/>
                <w:kern w:val="0"/>
                <w:szCs w:val="20"/>
                <w:lang w:eastAsia="en-US"/>
              </w:rPr>
            </w:pPr>
            <w:r w:rsidRPr="00016153">
              <w:rPr>
                <w:rFonts w:ascii="Times New Roman" w:eastAsia="DejaVu Sans" w:hAnsi="Times New Roman"/>
                <w:kern w:val="0"/>
                <w:szCs w:val="20"/>
                <w:lang w:eastAsia="en-US"/>
              </w:rPr>
              <w:t>Номер раздела или темы</w:t>
            </w:r>
          </w:p>
        </w:tc>
        <w:tc>
          <w:tcPr>
            <w:tcW w:w="3456" w:type="dxa"/>
            <w:vAlign w:val="center"/>
          </w:tcPr>
          <w:p w:rsidR="0043361F" w:rsidRPr="00016153" w:rsidRDefault="0043361F" w:rsidP="00DA1791">
            <w:pPr>
              <w:spacing w:before="40"/>
              <w:jc w:val="center"/>
              <w:rPr>
                <w:rFonts w:ascii="Times New Roman" w:eastAsia="DejaVu Sans" w:hAnsi="Times New Roman"/>
                <w:kern w:val="0"/>
                <w:szCs w:val="20"/>
                <w:lang w:eastAsia="en-US"/>
              </w:rPr>
            </w:pPr>
            <w:r w:rsidRPr="00016153">
              <w:rPr>
                <w:rFonts w:ascii="Times New Roman" w:eastAsia="DejaVu Sans" w:hAnsi="Times New Roman"/>
                <w:kern w:val="0"/>
                <w:szCs w:val="20"/>
                <w:lang w:eastAsia="en-US"/>
              </w:rPr>
              <w:t>Тема СРС</w:t>
            </w:r>
          </w:p>
        </w:tc>
        <w:tc>
          <w:tcPr>
            <w:tcW w:w="709" w:type="dxa"/>
            <w:vAlign w:val="center"/>
          </w:tcPr>
          <w:p w:rsidR="0043361F" w:rsidRPr="00016153" w:rsidRDefault="0043361F" w:rsidP="00251ACA">
            <w:pPr>
              <w:spacing w:before="40"/>
              <w:jc w:val="center"/>
              <w:rPr>
                <w:rFonts w:ascii="Times New Roman" w:eastAsia="DejaVu Sans" w:hAnsi="Times New Roman"/>
                <w:kern w:val="0"/>
                <w:szCs w:val="20"/>
                <w:lang w:eastAsia="en-US"/>
              </w:rPr>
            </w:pPr>
            <w:r w:rsidRPr="00016153">
              <w:rPr>
                <w:rFonts w:ascii="Times New Roman" w:eastAsia="DejaVu Sans" w:hAnsi="Times New Roman"/>
                <w:kern w:val="0"/>
                <w:szCs w:val="20"/>
                <w:lang w:eastAsia="en-US"/>
              </w:rPr>
              <w:t>Коли-</w:t>
            </w:r>
          </w:p>
          <w:p w:rsidR="0043361F" w:rsidRPr="00016153" w:rsidRDefault="0043361F" w:rsidP="00251ACA">
            <w:pPr>
              <w:spacing w:before="40"/>
              <w:jc w:val="center"/>
              <w:rPr>
                <w:rFonts w:ascii="Times New Roman" w:eastAsia="DejaVu Sans" w:hAnsi="Times New Roman"/>
                <w:kern w:val="0"/>
                <w:szCs w:val="20"/>
                <w:lang w:eastAsia="en-US"/>
              </w:rPr>
            </w:pPr>
            <w:r w:rsidRPr="00016153">
              <w:rPr>
                <w:rFonts w:ascii="Times New Roman" w:eastAsia="DejaVu Sans" w:hAnsi="Times New Roman"/>
                <w:kern w:val="0"/>
                <w:szCs w:val="20"/>
                <w:lang w:eastAsia="en-US"/>
              </w:rPr>
              <w:t>чест-во часов</w:t>
            </w:r>
          </w:p>
        </w:tc>
        <w:tc>
          <w:tcPr>
            <w:tcW w:w="2410" w:type="dxa"/>
          </w:tcPr>
          <w:p w:rsidR="0043361F" w:rsidRPr="00016153" w:rsidRDefault="0043361F" w:rsidP="00DA1791">
            <w:pPr>
              <w:spacing w:before="40"/>
              <w:jc w:val="center"/>
              <w:rPr>
                <w:rFonts w:ascii="Times New Roman" w:eastAsia="DejaVu Sans" w:hAnsi="Times New Roman"/>
                <w:kern w:val="0"/>
                <w:szCs w:val="20"/>
                <w:lang w:eastAsia="en-US"/>
              </w:rPr>
            </w:pPr>
            <w:r w:rsidRPr="00016153">
              <w:rPr>
                <w:rFonts w:ascii="Times New Roman" w:eastAsia="DejaVu Sans" w:hAnsi="Times New Roman"/>
                <w:kern w:val="0"/>
                <w:szCs w:val="20"/>
                <w:lang w:eastAsia="en-US"/>
              </w:rPr>
              <w:t>Литература (ссылка на номер в списке лит-ры) и/или электронный источник (ссылка на номер источника)</w:t>
            </w:r>
          </w:p>
        </w:tc>
        <w:tc>
          <w:tcPr>
            <w:tcW w:w="1276" w:type="dxa"/>
          </w:tcPr>
          <w:p w:rsidR="0043361F" w:rsidRPr="00016153" w:rsidRDefault="0043361F" w:rsidP="00DA1791">
            <w:pPr>
              <w:spacing w:before="40"/>
              <w:jc w:val="center"/>
              <w:rPr>
                <w:rFonts w:ascii="Times New Roman" w:eastAsia="DejaVu Sans" w:hAnsi="Times New Roman"/>
                <w:kern w:val="0"/>
                <w:szCs w:val="20"/>
                <w:lang w:eastAsia="en-US"/>
              </w:rPr>
            </w:pPr>
            <w:r w:rsidRPr="00016153">
              <w:rPr>
                <w:rFonts w:ascii="Times New Roman" w:eastAsia="DejaVu Sans" w:hAnsi="Times New Roman"/>
                <w:kern w:val="0"/>
                <w:szCs w:val="20"/>
                <w:lang w:eastAsia="en-US"/>
              </w:rPr>
              <w:t>Формы контроля успеваемости</w:t>
            </w:r>
          </w:p>
        </w:tc>
      </w:tr>
      <w:tr w:rsidR="0043361F" w:rsidRPr="00016153" w:rsidTr="00016153">
        <w:trPr>
          <w:cantSplit/>
          <w:trHeight w:hRule="exact" w:val="842"/>
        </w:trPr>
        <w:tc>
          <w:tcPr>
            <w:tcW w:w="1080" w:type="dxa"/>
          </w:tcPr>
          <w:p w:rsidR="0043361F" w:rsidRPr="00016153" w:rsidRDefault="0089680E" w:rsidP="00DA1791">
            <w:pPr>
              <w:pStyle w:val="Default"/>
              <w:rPr>
                <w:sz w:val="20"/>
                <w:szCs w:val="20"/>
              </w:rPr>
            </w:pPr>
            <w:r w:rsidRPr="00016153">
              <w:rPr>
                <w:sz w:val="20"/>
                <w:szCs w:val="20"/>
              </w:rPr>
              <w:t xml:space="preserve">Раздел 1. </w:t>
            </w:r>
          </w:p>
        </w:tc>
        <w:tc>
          <w:tcPr>
            <w:tcW w:w="3456" w:type="dxa"/>
          </w:tcPr>
          <w:p w:rsidR="0043361F" w:rsidRPr="00016153" w:rsidRDefault="00702695" w:rsidP="0089680E">
            <w:pPr>
              <w:pStyle w:val="Default"/>
              <w:rPr>
                <w:sz w:val="20"/>
                <w:szCs w:val="20"/>
              </w:rPr>
            </w:pPr>
            <w:r w:rsidRPr="00016153">
              <w:rPr>
                <w:sz w:val="20"/>
                <w:szCs w:val="20"/>
              </w:rPr>
              <w:t>Самостоятельно проработать материал раздела, выполнив типовой расчет №1 по теме «Пределы»</w:t>
            </w:r>
          </w:p>
        </w:tc>
        <w:tc>
          <w:tcPr>
            <w:tcW w:w="709" w:type="dxa"/>
          </w:tcPr>
          <w:p w:rsidR="0043361F" w:rsidRPr="00016153" w:rsidRDefault="004833B1" w:rsidP="004833B1">
            <w:pPr>
              <w:pStyle w:val="Default"/>
              <w:jc w:val="center"/>
              <w:rPr>
                <w:sz w:val="20"/>
                <w:szCs w:val="20"/>
              </w:rPr>
            </w:pPr>
            <w:r w:rsidRPr="00016153">
              <w:rPr>
                <w:sz w:val="20"/>
                <w:szCs w:val="20"/>
              </w:rPr>
              <w:t>10/32</w:t>
            </w:r>
          </w:p>
        </w:tc>
        <w:tc>
          <w:tcPr>
            <w:tcW w:w="2410" w:type="dxa"/>
          </w:tcPr>
          <w:p w:rsidR="00702695" w:rsidRDefault="00A851AF" w:rsidP="00702695">
            <w:pPr>
              <w:pStyle w:val="Default"/>
              <w:rPr>
                <w:sz w:val="20"/>
                <w:szCs w:val="20"/>
              </w:rPr>
            </w:pPr>
            <w:r w:rsidRPr="00016153">
              <w:rPr>
                <w:sz w:val="20"/>
                <w:szCs w:val="20"/>
              </w:rPr>
              <w:t xml:space="preserve">7, </w:t>
            </w:r>
            <w:r w:rsidR="003F219E" w:rsidRPr="00016153">
              <w:rPr>
                <w:sz w:val="20"/>
                <w:szCs w:val="20"/>
              </w:rPr>
              <w:t>2, 8, 9, 11</w:t>
            </w:r>
            <w:r w:rsidR="00D12EDA">
              <w:rPr>
                <w:sz w:val="20"/>
                <w:szCs w:val="20"/>
              </w:rPr>
              <w:t xml:space="preserve">. </w:t>
            </w:r>
          </w:p>
          <w:p w:rsidR="00D12EDA" w:rsidRPr="00016153" w:rsidRDefault="00D12EDA" w:rsidP="006E6424">
            <w:pPr>
              <w:pStyle w:val="Default"/>
              <w:rPr>
                <w:sz w:val="20"/>
                <w:szCs w:val="20"/>
              </w:rPr>
            </w:pPr>
            <w:r>
              <w:rPr>
                <w:sz w:val="20"/>
                <w:szCs w:val="20"/>
              </w:rPr>
              <w:t>Электронный ресурс :</w:t>
            </w:r>
            <w:r w:rsidR="006E6424">
              <w:rPr>
                <w:sz w:val="20"/>
                <w:szCs w:val="20"/>
              </w:rPr>
              <w:t>2</w:t>
            </w:r>
            <w:r>
              <w:rPr>
                <w:sz w:val="20"/>
                <w:szCs w:val="20"/>
              </w:rPr>
              <w:t xml:space="preserve"> гл. 1</w:t>
            </w:r>
          </w:p>
        </w:tc>
        <w:tc>
          <w:tcPr>
            <w:tcW w:w="1276" w:type="dxa"/>
          </w:tcPr>
          <w:p w:rsidR="0043361F" w:rsidRPr="00016153" w:rsidRDefault="00702695" w:rsidP="00181EB6">
            <w:pPr>
              <w:pStyle w:val="Default"/>
              <w:jc w:val="center"/>
              <w:rPr>
                <w:sz w:val="20"/>
                <w:szCs w:val="20"/>
              </w:rPr>
            </w:pPr>
            <w:r w:rsidRPr="00016153">
              <w:rPr>
                <w:sz w:val="20"/>
                <w:szCs w:val="20"/>
              </w:rPr>
              <w:t>Типовой расчет №1</w:t>
            </w:r>
          </w:p>
        </w:tc>
      </w:tr>
      <w:tr w:rsidR="00B22B01" w:rsidRPr="00016153" w:rsidTr="007F6C23">
        <w:trPr>
          <w:cantSplit/>
          <w:trHeight w:hRule="exact" w:val="3495"/>
        </w:trPr>
        <w:tc>
          <w:tcPr>
            <w:tcW w:w="1080" w:type="dxa"/>
          </w:tcPr>
          <w:p w:rsidR="00B22B01" w:rsidRPr="00016153" w:rsidRDefault="00B22B01" w:rsidP="00DA1791">
            <w:pPr>
              <w:pStyle w:val="Default"/>
              <w:rPr>
                <w:sz w:val="20"/>
                <w:szCs w:val="20"/>
              </w:rPr>
            </w:pPr>
            <w:r w:rsidRPr="00016153">
              <w:rPr>
                <w:sz w:val="20"/>
                <w:szCs w:val="20"/>
              </w:rPr>
              <w:t xml:space="preserve">Раздел 1. </w:t>
            </w:r>
          </w:p>
        </w:tc>
        <w:tc>
          <w:tcPr>
            <w:tcW w:w="3456" w:type="dxa"/>
          </w:tcPr>
          <w:p w:rsidR="00B22B01" w:rsidRPr="00016153" w:rsidRDefault="00B22B01" w:rsidP="007F6C23">
            <w:pPr>
              <w:pStyle w:val="Default"/>
              <w:rPr>
                <w:sz w:val="20"/>
                <w:szCs w:val="20"/>
              </w:rPr>
            </w:pPr>
            <w:r w:rsidRPr="00016153">
              <w:rPr>
                <w:sz w:val="20"/>
                <w:szCs w:val="20"/>
              </w:rPr>
              <w:t xml:space="preserve">Подробно изучить материалы лекции раздела, подготовиться к </w:t>
            </w:r>
            <w:r w:rsidR="007F6C23" w:rsidRPr="00016153">
              <w:rPr>
                <w:sz w:val="20"/>
                <w:szCs w:val="20"/>
              </w:rPr>
              <w:t>контрольной работе</w:t>
            </w:r>
            <w:r w:rsidRPr="00016153">
              <w:rPr>
                <w:sz w:val="20"/>
                <w:szCs w:val="20"/>
              </w:rPr>
              <w:t xml:space="preserve"> по разделу. </w:t>
            </w:r>
            <w:r w:rsidR="00840371" w:rsidRPr="00016153">
              <w:rPr>
                <w:sz w:val="20"/>
                <w:szCs w:val="20"/>
              </w:rPr>
              <w:t xml:space="preserve">Знать понятие </w:t>
            </w:r>
            <w:r w:rsidR="007F6C23" w:rsidRPr="00016153">
              <w:rPr>
                <w:sz w:val="20"/>
                <w:szCs w:val="20"/>
              </w:rPr>
              <w:t>последовательности, предела последовательности, понятие фундаментальной последовательности, критерий Коши сходимости последовательностей, предел функции в точке, замечательные пределы, теорему о двух милиционерах, эквивалентность в нуле.</w:t>
            </w:r>
            <w:r w:rsidR="00840371" w:rsidRPr="00016153">
              <w:rPr>
                <w:sz w:val="20"/>
                <w:szCs w:val="20"/>
              </w:rPr>
              <w:t xml:space="preserve"> Уметь </w:t>
            </w:r>
            <w:r w:rsidR="007F6C23" w:rsidRPr="00016153">
              <w:rPr>
                <w:sz w:val="20"/>
                <w:szCs w:val="20"/>
              </w:rPr>
              <w:t>избавляться от неопределенностей всех типов  в пределе последовательности и предел функции.</w:t>
            </w:r>
          </w:p>
        </w:tc>
        <w:tc>
          <w:tcPr>
            <w:tcW w:w="709" w:type="dxa"/>
          </w:tcPr>
          <w:p w:rsidR="00B22B01" w:rsidRPr="00016153" w:rsidRDefault="004833B1" w:rsidP="00327535">
            <w:pPr>
              <w:pStyle w:val="Default"/>
              <w:jc w:val="center"/>
              <w:rPr>
                <w:sz w:val="20"/>
                <w:szCs w:val="20"/>
              </w:rPr>
            </w:pPr>
            <w:r w:rsidRPr="00016153">
              <w:rPr>
                <w:sz w:val="20"/>
                <w:szCs w:val="20"/>
              </w:rPr>
              <w:t>8</w:t>
            </w:r>
            <w:r w:rsidR="00154EB5" w:rsidRPr="00016153">
              <w:rPr>
                <w:sz w:val="20"/>
                <w:szCs w:val="20"/>
              </w:rPr>
              <w:t>/</w:t>
            </w:r>
            <w:r w:rsidR="00327535">
              <w:rPr>
                <w:sz w:val="20"/>
                <w:szCs w:val="20"/>
              </w:rPr>
              <w:t>11</w:t>
            </w:r>
          </w:p>
        </w:tc>
        <w:tc>
          <w:tcPr>
            <w:tcW w:w="2410" w:type="dxa"/>
          </w:tcPr>
          <w:p w:rsidR="00B22B01" w:rsidRPr="00016153" w:rsidRDefault="007F6C23" w:rsidP="00251ACA">
            <w:pPr>
              <w:pStyle w:val="Default"/>
              <w:jc w:val="center"/>
              <w:rPr>
                <w:sz w:val="20"/>
                <w:szCs w:val="20"/>
              </w:rPr>
            </w:pPr>
            <w:r w:rsidRPr="00016153">
              <w:rPr>
                <w:sz w:val="20"/>
                <w:szCs w:val="20"/>
              </w:rPr>
              <w:t>1, 7</w:t>
            </w:r>
          </w:p>
        </w:tc>
        <w:tc>
          <w:tcPr>
            <w:tcW w:w="1276" w:type="dxa"/>
          </w:tcPr>
          <w:p w:rsidR="00B22B01" w:rsidRPr="00016153" w:rsidRDefault="007F6C23" w:rsidP="00181EB6">
            <w:pPr>
              <w:pStyle w:val="Default"/>
              <w:jc w:val="center"/>
              <w:rPr>
                <w:sz w:val="20"/>
                <w:szCs w:val="20"/>
              </w:rPr>
            </w:pPr>
            <w:r w:rsidRPr="00016153">
              <w:rPr>
                <w:sz w:val="20"/>
                <w:szCs w:val="20"/>
              </w:rPr>
              <w:t>контрольная работа №1 на практическом занятии</w:t>
            </w:r>
          </w:p>
        </w:tc>
      </w:tr>
      <w:tr w:rsidR="007F6C23" w:rsidRPr="00016153" w:rsidTr="00016153">
        <w:trPr>
          <w:cantSplit/>
          <w:trHeight w:hRule="exact" w:val="850"/>
        </w:trPr>
        <w:tc>
          <w:tcPr>
            <w:tcW w:w="1080" w:type="dxa"/>
          </w:tcPr>
          <w:p w:rsidR="007F6C23" w:rsidRPr="00016153" w:rsidRDefault="007F6C23" w:rsidP="007F6C23">
            <w:pPr>
              <w:pStyle w:val="Default"/>
              <w:rPr>
                <w:sz w:val="20"/>
                <w:szCs w:val="20"/>
              </w:rPr>
            </w:pPr>
            <w:r w:rsidRPr="00016153">
              <w:rPr>
                <w:sz w:val="20"/>
                <w:szCs w:val="20"/>
              </w:rPr>
              <w:t>Раздел 2</w:t>
            </w:r>
          </w:p>
        </w:tc>
        <w:tc>
          <w:tcPr>
            <w:tcW w:w="3456" w:type="dxa"/>
          </w:tcPr>
          <w:p w:rsidR="007F6C23" w:rsidRPr="00016153" w:rsidRDefault="007F6C23" w:rsidP="007F6C23">
            <w:pPr>
              <w:pStyle w:val="Default"/>
              <w:rPr>
                <w:sz w:val="20"/>
                <w:szCs w:val="20"/>
              </w:rPr>
            </w:pPr>
            <w:r w:rsidRPr="00016153">
              <w:rPr>
                <w:sz w:val="20"/>
                <w:szCs w:val="20"/>
              </w:rPr>
              <w:t>Самостоятельно проработать материал раздела, выполнив типовой расчет №2 по теме «Дифференцирование»</w:t>
            </w:r>
          </w:p>
        </w:tc>
        <w:tc>
          <w:tcPr>
            <w:tcW w:w="709" w:type="dxa"/>
          </w:tcPr>
          <w:p w:rsidR="007F6C23" w:rsidRPr="00016153" w:rsidRDefault="004833B1" w:rsidP="007F6C23">
            <w:pPr>
              <w:pStyle w:val="Default"/>
              <w:jc w:val="center"/>
              <w:rPr>
                <w:sz w:val="20"/>
                <w:szCs w:val="20"/>
              </w:rPr>
            </w:pPr>
            <w:r w:rsidRPr="00016153">
              <w:rPr>
                <w:sz w:val="20"/>
                <w:szCs w:val="20"/>
              </w:rPr>
              <w:t>10/30</w:t>
            </w:r>
          </w:p>
        </w:tc>
        <w:tc>
          <w:tcPr>
            <w:tcW w:w="2410" w:type="dxa"/>
          </w:tcPr>
          <w:p w:rsidR="007F6C23" w:rsidRDefault="00A851AF" w:rsidP="007F6C23">
            <w:pPr>
              <w:pStyle w:val="Default"/>
              <w:rPr>
                <w:sz w:val="20"/>
                <w:szCs w:val="20"/>
              </w:rPr>
            </w:pPr>
            <w:r w:rsidRPr="00016153">
              <w:rPr>
                <w:sz w:val="20"/>
                <w:szCs w:val="20"/>
              </w:rPr>
              <w:t xml:space="preserve">7, </w:t>
            </w:r>
            <w:r w:rsidR="007F6C23" w:rsidRPr="00016153">
              <w:rPr>
                <w:sz w:val="20"/>
                <w:szCs w:val="20"/>
              </w:rPr>
              <w:t>2, 8, 9, 11</w:t>
            </w:r>
          </w:p>
          <w:p w:rsidR="00D12EDA" w:rsidRPr="00016153" w:rsidRDefault="00D12EDA" w:rsidP="006E6424">
            <w:pPr>
              <w:pStyle w:val="Default"/>
              <w:rPr>
                <w:sz w:val="20"/>
                <w:szCs w:val="20"/>
              </w:rPr>
            </w:pPr>
            <w:r>
              <w:rPr>
                <w:sz w:val="20"/>
                <w:szCs w:val="20"/>
              </w:rPr>
              <w:t>Электронный ресурс :</w:t>
            </w:r>
            <w:r w:rsidR="006E6424">
              <w:rPr>
                <w:sz w:val="20"/>
                <w:szCs w:val="20"/>
              </w:rPr>
              <w:t>2</w:t>
            </w:r>
            <w:r>
              <w:rPr>
                <w:sz w:val="20"/>
                <w:szCs w:val="20"/>
              </w:rPr>
              <w:t xml:space="preserve"> гл. 2</w:t>
            </w:r>
          </w:p>
        </w:tc>
        <w:tc>
          <w:tcPr>
            <w:tcW w:w="1276" w:type="dxa"/>
          </w:tcPr>
          <w:p w:rsidR="007F6C23" w:rsidRPr="00016153" w:rsidRDefault="007F6C23" w:rsidP="007F6C23">
            <w:pPr>
              <w:pStyle w:val="Default"/>
              <w:jc w:val="center"/>
              <w:rPr>
                <w:sz w:val="20"/>
                <w:szCs w:val="20"/>
              </w:rPr>
            </w:pPr>
            <w:r w:rsidRPr="00016153">
              <w:rPr>
                <w:sz w:val="20"/>
                <w:szCs w:val="20"/>
              </w:rPr>
              <w:t>Типовой расчет №2</w:t>
            </w:r>
          </w:p>
        </w:tc>
      </w:tr>
      <w:tr w:rsidR="00002023" w:rsidRPr="00016153" w:rsidTr="007F6C23">
        <w:trPr>
          <w:cantSplit/>
          <w:trHeight w:hRule="exact" w:val="3539"/>
        </w:trPr>
        <w:tc>
          <w:tcPr>
            <w:tcW w:w="1080" w:type="dxa"/>
          </w:tcPr>
          <w:p w:rsidR="00002023" w:rsidRPr="00016153" w:rsidRDefault="00002023" w:rsidP="00DA1791">
            <w:pPr>
              <w:pStyle w:val="Default"/>
              <w:rPr>
                <w:sz w:val="20"/>
                <w:szCs w:val="20"/>
              </w:rPr>
            </w:pPr>
            <w:r w:rsidRPr="00016153">
              <w:rPr>
                <w:sz w:val="20"/>
                <w:szCs w:val="20"/>
              </w:rPr>
              <w:t>Раздел 2</w:t>
            </w:r>
          </w:p>
        </w:tc>
        <w:tc>
          <w:tcPr>
            <w:tcW w:w="3456" w:type="dxa"/>
          </w:tcPr>
          <w:p w:rsidR="00002023" w:rsidRPr="00016153" w:rsidRDefault="007F6C23" w:rsidP="007F6C23">
            <w:pPr>
              <w:pStyle w:val="Default"/>
              <w:rPr>
                <w:sz w:val="20"/>
                <w:szCs w:val="20"/>
              </w:rPr>
            </w:pPr>
            <w:r w:rsidRPr="00016153">
              <w:rPr>
                <w:spacing w:val="7"/>
                <w:sz w:val="20"/>
                <w:szCs w:val="20"/>
                <w:shd w:val="clear" w:color="auto" w:fill="FFFFFF"/>
                <w:lang w:eastAsia="ru-RU"/>
              </w:rPr>
              <w:t>Подробно изучить материалы лекции раздела, подготовиться к контрольной работе по разделу. Для успешного выполнения контрольной работы необходимо знать  правила дифференцирования функции одной переменной, таблицу производных элементарных функций, правила дифференцирования сложной функции, функции заданной параметрически, правила нахождения производных высшего порядка, правила нахождения производной функции, заданной неявно.</w:t>
            </w:r>
          </w:p>
        </w:tc>
        <w:tc>
          <w:tcPr>
            <w:tcW w:w="709" w:type="dxa"/>
          </w:tcPr>
          <w:p w:rsidR="00002023" w:rsidRPr="00016153" w:rsidRDefault="004833B1" w:rsidP="00327535">
            <w:pPr>
              <w:pStyle w:val="Default"/>
              <w:jc w:val="center"/>
              <w:rPr>
                <w:sz w:val="20"/>
                <w:szCs w:val="20"/>
              </w:rPr>
            </w:pPr>
            <w:r w:rsidRPr="00016153">
              <w:rPr>
                <w:sz w:val="20"/>
                <w:szCs w:val="20"/>
              </w:rPr>
              <w:t>8/1</w:t>
            </w:r>
            <w:r w:rsidR="00327535">
              <w:rPr>
                <w:sz w:val="20"/>
                <w:szCs w:val="20"/>
              </w:rPr>
              <w:t>3</w:t>
            </w:r>
          </w:p>
        </w:tc>
        <w:tc>
          <w:tcPr>
            <w:tcW w:w="2410" w:type="dxa"/>
          </w:tcPr>
          <w:p w:rsidR="00002023" w:rsidRPr="00016153" w:rsidRDefault="007F6C23" w:rsidP="00002023">
            <w:pPr>
              <w:pStyle w:val="Default"/>
              <w:jc w:val="center"/>
              <w:rPr>
                <w:sz w:val="20"/>
                <w:szCs w:val="20"/>
              </w:rPr>
            </w:pPr>
            <w:r w:rsidRPr="00016153">
              <w:rPr>
                <w:sz w:val="20"/>
                <w:szCs w:val="20"/>
              </w:rPr>
              <w:t>1,7</w:t>
            </w:r>
          </w:p>
        </w:tc>
        <w:tc>
          <w:tcPr>
            <w:tcW w:w="1276" w:type="dxa"/>
          </w:tcPr>
          <w:p w:rsidR="00002023" w:rsidRPr="00016153" w:rsidRDefault="007F6C23" w:rsidP="007F6C23">
            <w:pPr>
              <w:pStyle w:val="Default"/>
              <w:rPr>
                <w:sz w:val="20"/>
                <w:szCs w:val="20"/>
              </w:rPr>
            </w:pPr>
            <w:r w:rsidRPr="00016153">
              <w:rPr>
                <w:sz w:val="20"/>
                <w:szCs w:val="20"/>
              </w:rPr>
              <w:t>контрольная работа №2  на практическом занятии</w:t>
            </w:r>
          </w:p>
        </w:tc>
      </w:tr>
      <w:tr w:rsidR="007F6C23" w:rsidRPr="00016153" w:rsidTr="0089680E">
        <w:trPr>
          <w:cantSplit/>
          <w:trHeight w:hRule="exact" w:val="1131"/>
        </w:trPr>
        <w:tc>
          <w:tcPr>
            <w:tcW w:w="1080" w:type="dxa"/>
          </w:tcPr>
          <w:p w:rsidR="007F6C23" w:rsidRPr="00016153" w:rsidRDefault="007F6C23" w:rsidP="007F6C23">
            <w:pPr>
              <w:pStyle w:val="Default"/>
              <w:rPr>
                <w:sz w:val="20"/>
                <w:szCs w:val="20"/>
              </w:rPr>
            </w:pPr>
            <w:r w:rsidRPr="00016153">
              <w:rPr>
                <w:sz w:val="20"/>
                <w:szCs w:val="20"/>
              </w:rPr>
              <w:t>Раздел 3</w:t>
            </w:r>
          </w:p>
        </w:tc>
        <w:tc>
          <w:tcPr>
            <w:tcW w:w="3456" w:type="dxa"/>
          </w:tcPr>
          <w:p w:rsidR="007F6C23" w:rsidRPr="00016153" w:rsidRDefault="007F6C23" w:rsidP="007F6C23">
            <w:pPr>
              <w:pStyle w:val="Default"/>
              <w:rPr>
                <w:sz w:val="20"/>
                <w:szCs w:val="20"/>
              </w:rPr>
            </w:pPr>
            <w:r w:rsidRPr="00016153">
              <w:rPr>
                <w:sz w:val="20"/>
                <w:szCs w:val="20"/>
              </w:rPr>
              <w:t>Самостоятельно проработать материал раздела, выполнив типовой расчет №3по теме «Интегралы»</w:t>
            </w:r>
          </w:p>
        </w:tc>
        <w:tc>
          <w:tcPr>
            <w:tcW w:w="709" w:type="dxa"/>
          </w:tcPr>
          <w:p w:rsidR="007F6C23" w:rsidRPr="00016153" w:rsidRDefault="004833B1" w:rsidP="00327535">
            <w:pPr>
              <w:pStyle w:val="Default"/>
              <w:jc w:val="center"/>
              <w:rPr>
                <w:sz w:val="20"/>
                <w:szCs w:val="20"/>
              </w:rPr>
            </w:pPr>
            <w:r w:rsidRPr="00016153">
              <w:rPr>
                <w:sz w:val="20"/>
                <w:szCs w:val="20"/>
              </w:rPr>
              <w:t>10/</w:t>
            </w:r>
            <w:r w:rsidR="00327535">
              <w:rPr>
                <w:sz w:val="20"/>
                <w:szCs w:val="20"/>
              </w:rPr>
              <w:t>35</w:t>
            </w:r>
          </w:p>
        </w:tc>
        <w:tc>
          <w:tcPr>
            <w:tcW w:w="2410" w:type="dxa"/>
          </w:tcPr>
          <w:p w:rsidR="007F6C23" w:rsidRDefault="00A851AF" w:rsidP="007F6C23">
            <w:pPr>
              <w:pStyle w:val="Default"/>
              <w:rPr>
                <w:sz w:val="20"/>
                <w:szCs w:val="20"/>
              </w:rPr>
            </w:pPr>
            <w:r w:rsidRPr="00016153">
              <w:rPr>
                <w:sz w:val="20"/>
                <w:szCs w:val="20"/>
              </w:rPr>
              <w:t xml:space="preserve">7, </w:t>
            </w:r>
            <w:r w:rsidR="007F6C23" w:rsidRPr="00016153">
              <w:rPr>
                <w:sz w:val="20"/>
                <w:szCs w:val="20"/>
              </w:rPr>
              <w:t>2, 8, 9, 11</w:t>
            </w:r>
          </w:p>
          <w:p w:rsidR="00D12EDA" w:rsidRPr="00016153" w:rsidRDefault="00D12EDA" w:rsidP="006E6424">
            <w:pPr>
              <w:pStyle w:val="Default"/>
              <w:rPr>
                <w:sz w:val="20"/>
                <w:szCs w:val="20"/>
              </w:rPr>
            </w:pPr>
            <w:r>
              <w:rPr>
                <w:sz w:val="20"/>
                <w:szCs w:val="20"/>
              </w:rPr>
              <w:t>Электронный ресурс :</w:t>
            </w:r>
            <w:r w:rsidR="006E6424">
              <w:rPr>
                <w:sz w:val="20"/>
                <w:szCs w:val="20"/>
              </w:rPr>
              <w:t>2</w:t>
            </w:r>
            <w:r>
              <w:rPr>
                <w:sz w:val="20"/>
                <w:szCs w:val="20"/>
              </w:rPr>
              <w:t xml:space="preserve"> гл. 4</w:t>
            </w:r>
          </w:p>
        </w:tc>
        <w:tc>
          <w:tcPr>
            <w:tcW w:w="1276" w:type="dxa"/>
          </w:tcPr>
          <w:p w:rsidR="007F6C23" w:rsidRPr="00016153" w:rsidRDefault="007F6C23" w:rsidP="007F6C23">
            <w:pPr>
              <w:pStyle w:val="Default"/>
              <w:jc w:val="center"/>
              <w:rPr>
                <w:sz w:val="20"/>
                <w:szCs w:val="20"/>
              </w:rPr>
            </w:pPr>
            <w:r w:rsidRPr="00016153">
              <w:rPr>
                <w:sz w:val="20"/>
                <w:szCs w:val="20"/>
              </w:rPr>
              <w:t>Типовой расчет №3</w:t>
            </w:r>
          </w:p>
        </w:tc>
      </w:tr>
      <w:tr w:rsidR="007F6C23" w:rsidRPr="00016153" w:rsidTr="00C714DC">
        <w:trPr>
          <w:cantSplit/>
          <w:trHeight w:hRule="exact" w:val="2502"/>
        </w:trPr>
        <w:tc>
          <w:tcPr>
            <w:tcW w:w="1080" w:type="dxa"/>
          </w:tcPr>
          <w:p w:rsidR="007F6C23" w:rsidRPr="00016153" w:rsidRDefault="007F6C23" w:rsidP="007F6C23">
            <w:pPr>
              <w:pStyle w:val="Default"/>
              <w:rPr>
                <w:sz w:val="20"/>
                <w:szCs w:val="20"/>
              </w:rPr>
            </w:pPr>
            <w:r w:rsidRPr="00016153">
              <w:rPr>
                <w:sz w:val="20"/>
                <w:szCs w:val="20"/>
              </w:rPr>
              <w:t>Раздел 3</w:t>
            </w:r>
          </w:p>
        </w:tc>
        <w:tc>
          <w:tcPr>
            <w:tcW w:w="3456" w:type="dxa"/>
          </w:tcPr>
          <w:p w:rsidR="007F6C23" w:rsidRPr="00016153" w:rsidRDefault="007F6C23" w:rsidP="007F6C23">
            <w:pPr>
              <w:pStyle w:val="Default"/>
              <w:rPr>
                <w:sz w:val="20"/>
                <w:szCs w:val="20"/>
              </w:rPr>
            </w:pPr>
            <w:r w:rsidRPr="00016153">
              <w:rPr>
                <w:spacing w:val="7"/>
                <w:sz w:val="20"/>
                <w:szCs w:val="20"/>
                <w:shd w:val="clear" w:color="auto" w:fill="FFFFFF"/>
                <w:lang w:eastAsia="ru-RU"/>
              </w:rPr>
              <w:t xml:space="preserve">Подробно изучить материалы лекции раздела, подготовиться к контрольной работе по разделу. Для успешного выполнения контрольной работы </w:t>
            </w:r>
            <w:r w:rsidR="00C714DC" w:rsidRPr="00016153">
              <w:rPr>
                <w:spacing w:val="7"/>
                <w:sz w:val="20"/>
                <w:szCs w:val="20"/>
                <w:shd w:val="clear" w:color="auto" w:fill="FFFFFF"/>
                <w:lang w:eastAsia="ru-RU"/>
              </w:rPr>
              <w:t xml:space="preserve">знать </w:t>
            </w:r>
            <w:r w:rsidRPr="00016153">
              <w:rPr>
                <w:spacing w:val="7"/>
                <w:sz w:val="20"/>
                <w:szCs w:val="20"/>
                <w:shd w:val="clear" w:color="auto" w:fill="FFFFFF"/>
                <w:lang w:eastAsia="ru-RU"/>
              </w:rPr>
              <w:t>основные методы интегрирования функции одного переменного, формулу интегрирования по частям, МНК, интегрирование рациональных и тригонометрических функций.</w:t>
            </w:r>
          </w:p>
        </w:tc>
        <w:tc>
          <w:tcPr>
            <w:tcW w:w="709" w:type="dxa"/>
          </w:tcPr>
          <w:p w:rsidR="007F6C23" w:rsidRPr="00016153" w:rsidRDefault="004833B1" w:rsidP="007F6C23">
            <w:pPr>
              <w:pStyle w:val="Default"/>
              <w:jc w:val="center"/>
              <w:rPr>
                <w:sz w:val="20"/>
                <w:szCs w:val="20"/>
              </w:rPr>
            </w:pPr>
            <w:r w:rsidRPr="00016153">
              <w:rPr>
                <w:sz w:val="20"/>
                <w:szCs w:val="20"/>
              </w:rPr>
              <w:t>8</w:t>
            </w:r>
            <w:r w:rsidR="00154EB5" w:rsidRPr="00016153">
              <w:rPr>
                <w:sz w:val="20"/>
                <w:szCs w:val="20"/>
              </w:rPr>
              <w:t>/8</w:t>
            </w:r>
          </w:p>
        </w:tc>
        <w:tc>
          <w:tcPr>
            <w:tcW w:w="2410" w:type="dxa"/>
          </w:tcPr>
          <w:p w:rsidR="007F6C23" w:rsidRPr="00016153" w:rsidRDefault="007F6C23" w:rsidP="007F6C23">
            <w:pPr>
              <w:pStyle w:val="Default"/>
              <w:jc w:val="center"/>
              <w:rPr>
                <w:sz w:val="20"/>
                <w:szCs w:val="20"/>
              </w:rPr>
            </w:pPr>
            <w:r w:rsidRPr="00016153">
              <w:rPr>
                <w:sz w:val="20"/>
                <w:szCs w:val="20"/>
              </w:rPr>
              <w:t>1,7</w:t>
            </w:r>
          </w:p>
        </w:tc>
        <w:tc>
          <w:tcPr>
            <w:tcW w:w="1276" w:type="dxa"/>
          </w:tcPr>
          <w:p w:rsidR="007F6C23" w:rsidRPr="00016153" w:rsidRDefault="007F6C23" w:rsidP="007F6C23">
            <w:pPr>
              <w:pStyle w:val="Default"/>
              <w:rPr>
                <w:sz w:val="20"/>
                <w:szCs w:val="20"/>
              </w:rPr>
            </w:pPr>
            <w:r w:rsidRPr="00016153">
              <w:rPr>
                <w:sz w:val="20"/>
                <w:szCs w:val="20"/>
              </w:rPr>
              <w:t>контрольная работа №3  на практическом занятии</w:t>
            </w:r>
          </w:p>
        </w:tc>
      </w:tr>
      <w:tr w:rsidR="007F6C23" w:rsidRPr="00016153" w:rsidTr="00257E1F">
        <w:trPr>
          <w:cantSplit/>
          <w:trHeight w:hRule="exact" w:val="1353"/>
        </w:trPr>
        <w:tc>
          <w:tcPr>
            <w:tcW w:w="1080" w:type="dxa"/>
          </w:tcPr>
          <w:p w:rsidR="007F6C23" w:rsidRPr="00016153" w:rsidRDefault="007F6C23" w:rsidP="007F6C23">
            <w:pPr>
              <w:pStyle w:val="Default"/>
              <w:rPr>
                <w:sz w:val="20"/>
                <w:szCs w:val="20"/>
              </w:rPr>
            </w:pPr>
            <w:r w:rsidRPr="00016153">
              <w:rPr>
                <w:sz w:val="20"/>
                <w:szCs w:val="20"/>
              </w:rPr>
              <w:t>Раздел 4</w:t>
            </w:r>
          </w:p>
        </w:tc>
        <w:tc>
          <w:tcPr>
            <w:tcW w:w="3456" w:type="dxa"/>
          </w:tcPr>
          <w:p w:rsidR="007F6C23" w:rsidRPr="00016153" w:rsidRDefault="007F6C23" w:rsidP="00C714DC">
            <w:pPr>
              <w:pStyle w:val="Default"/>
              <w:rPr>
                <w:sz w:val="20"/>
                <w:szCs w:val="20"/>
              </w:rPr>
            </w:pPr>
            <w:r w:rsidRPr="00016153">
              <w:rPr>
                <w:sz w:val="20"/>
                <w:szCs w:val="20"/>
              </w:rPr>
              <w:t>Самостоятельно проработать материал раздела, выполнив типовой расчет №4 по теме «</w:t>
            </w:r>
            <w:r w:rsidR="00C714DC" w:rsidRPr="00016153">
              <w:rPr>
                <w:sz w:val="20"/>
                <w:szCs w:val="20"/>
              </w:rPr>
              <w:t>Комплексные числа</w:t>
            </w:r>
            <w:r w:rsidRPr="00016153">
              <w:rPr>
                <w:sz w:val="20"/>
                <w:szCs w:val="20"/>
              </w:rPr>
              <w:t>»</w:t>
            </w:r>
          </w:p>
        </w:tc>
        <w:tc>
          <w:tcPr>
            <w:tcW w:w="709" w:type="dxa"/>
          </w:tcPr>
          <w:p w:rsidR="007F6C23" w:rsidRPr="00016153" w:rsidRDefault="004833B1" w:rsidP="007F6C23">
            <w:pPr>
              <w:pStyle w:val="Default"/>
              <w:jc w:val="center"/>
              <w:rPr>
                <w:sz w:val="20"/>
                <w:szCs w:val="20"/>
              </w:rPr>
            </w:pPr>
            <w:r w:rsidRPr="00016153">
              <w:rPr>
                <w:sz w:val="20"/>
                <w:szCs w:val="20"/>
              </w:rPr>
              <w:t>20/40</w:t>
            </w:r>
          </w:p>
        </w:tc>
        <w:tc>
          <w:tcPr>
            <w:tcW w:w="2410" w:type="dxa"/>
          </w:tcPr>
          <w:p w:rsidR="007F6C23" w:rsidRPr="00016153" w:rsidRDefault="00B6123B" w:rsidP="007F6C23">
            <w:pPr>
              <w:pStyle w:val="Default"/>
              <w:jc w:val="center"/>
              <w:rPr>
                <w:sz w:val="20"/>
                <w:szCs w:val="20"/>
              </w:rPr>
            </w:pPr>
            <w:r w:rsidRPr="00016153">
              <w:rPr>
                <w:sz w:val="20"/>
                <w:szCs w:val="20"/>
              </w:rPr>
              <w:t>(7)</w:t>
            </w:r>
          </w:p>
          <w:p w:rsidR="007F6C23" w:rsidRDefault="007F6C23" w:rsidP="007F6C23">
            <w:pPr>
              <w:pStyle w:val="Default"/>
              <w:rPr>
                <w:sz w:val="20"/>
                <w:szCs w:val="20"/>
              </w:rPr>
            </w:pPr>
            <w:r w:rsidRPr="00016153">
              <w:rPr>
                <w:sz w:val="20"/>
                <w:szCs w:val="20"/>
              </w:rPr>
              <w:t>2, 8, 9, 11</w:t>
            </w:r>
          </w:p>
          <w:p w:rsidR="00D12EDA" w:rsidRPr="00016153" w:rsidRDefault="00D12EDA" w:rsidP="006E6424">
            <w:pPr>
              <w:pStyle w:val="Default"/>
              <w:rPr>
                <w:sz w:val="20"/>
                <w:szCs w:val="20"/>
              </w:rPr>
            </w:pPr>
            <w:r>
              <w:rPr>
                <w:sz w:val="20"/>
                <w:szCs w:val="20"/>
              </w:rPr>
              <w:t>Электронный ресурс :</w:t>
            </w:r>
            <w:r w:rsidR="006E6424">
              <w:rPr>
                <w:sz w:val="20"/>
                <w:szCs w:val="20"/>
              </w:rPr>
              <w:t>2</w:t>
            </w:r>
            <w:r>
              <w:rPr>
                <w:sz w:val="20"/>
                <w:szCs w:val="20"/>
              </w:rPr>
              <w:t xml:space="preserve"> </w:t>
            </w:r>
          </w:p>
        </w:tc>
        <w:tc>
          <w:tcPr>
            <w:tcW w:w="1276" w:type="dxa"/>
          </w:tcPr>
          <w:p w:rsidR="007F6C23" w:rsidRPr="00016153" w:rsidRDefault="007F6C23" w:rsidP="007F6C23">
            <w:pPr>
              <w:pStyle w:val="Default"/>
              <w:jc w:val="center"/>
              <w:rPr>
                <w:sz w:val="20"/>
                <w:szCs w:val="20"/>
              </w:rPr>
            </w:pPr>
            <w:r w:rsidRPr="00016153">
              <w:rPr>
                <w:sz w:val="20"/>
                <w:szCs w:val="20"/>
              </w:rPr>
              <w:t>Типовой расчет №4</w:t>
            </w:r>
          </w:p>
        </w:tc>
      </w:tr>
      <w:tr w:rsidR="007F6C23" w:rsidRPr="00016153" w:rsidTr="00B6123B">
        <w:trPr>
          <w:cantSplit/>
          <w:trHeight w:hRule="exact" w:val="2563"/>
        </w:trPr>
        <w:tc>
          <w:tcPr>
            <w:tcW w:w="1080" w:type="dxa"/>
          </w:tcPr>
          <w:p w:rsidR="007F6C23" w:rsidRPr="00016153" w:rsidRDefault="007F6C23" w:rsidP="007F6C23">
            <w:pPr>
              <w:pStyle w:val="Default"/>
              <w:rPr>
                <w:sz w:val="20"/>
                <w:szCs w:val="20"/>
              </w:rPr>
            </w:pPr>
            <w:r w:rsidRPr="00016153">
              <w:rPr>
                <w:sz w:val="20"/>
                <w:szCs w:val="20"/>
              </w:rPr>
              <w:t xml:space="preserve">Раздел 4. </w:t>
            </w:r>
          </w:p>
        </w:tc>
        <w:tc>
          <w:tcPr>
            <w:tcW w:w="3456" w:type="dxa"/>
          </w:tcPr>
          <w:p w:rsidR="007F6C23" w:rsidRPr="00016153" w:rsidRDefault="007F6C23" w:rsidP="00B6123B">
            <w:pPr>
              <w:pStyle w:val="Default"/>
              <w:rPr>
                <w:sz w:val="20"/>
                <w:szCs w:val="20"/>
              </w:rPr>
            </w:pPr>
            <w:r w:rsidRPr="00016153">
              <w:rPr>
                <w:spacing w:val="7"/>
                <w:sz w:val="20"/>
                <w:szCs w:val="20"/>
                <w:shd w:val="clear" w:color="auto" w:fill="FFFFFF"/>
                <w:lang w:eastAsia="ru-RU"/>
              </w:rPr>
              <w:t xml:space="preserve">Подробно изучить материалы лекции раздела, подготовиться к контрольной работе по разделу. Для успешного выполнения контрольной работы </w:t>
            </w:r>
            <w:r w:rsidR="00C714DC" w:rsidRPr="00016153">
              <w:rPr>
                <w:spacing w:val="7"/>
                <w:sz w:val="20"/>
                <w:szCs w:val="20"/>
                <w:shd w:val="clear" w:color="auto" w:fill="FFFFFF"/>
                <w:lang w:eastAsia="ru-RU"/>
              </w:rPr>
              <w:t>необходимо знать</w:t>
            </w:r>
            <w:r w:rsidR="00B6123B" w:rsidRPr="00016153">
              <w:rPr>
                <w:spacing w:val="7"/>
                <w:sz w:val="20"/>
                <w:szCs w:val="20"/>
                <w:shd w:val="clear" w:color="auto" w:fill="FFFFFF"/>
                <w:lang w:eastAsia="ru-RU"/>
              </w:rPr>
              <w:t xml:space="preserve"> способы представления комплексного числа, ГМТ, понятие модуля комплексного числа, уметь применять формулу Муавра и формулу корня </w:t>
            </w:r>
            <w:r w:rsidR="00B6123B" w:rsidRPr="00016153">
              <w:rPr>
                <w:spacing w:val="7"/>
                <w:sz w:val="20"/>
                <w:szCs w:val="20"/>
                <w:shd w:val="clear" w:color="auto" w:fill="FFFFFF"/>
                <w:lang w:val="en-US" w:eastAsia="ru-RU"/>
              </w:rPr>
              <w:t>n</w:t>
            </w:r>
            <w:r w:rsidR="00B6123B" w:rsidRPr="00016153">
              <w:rPr>
                <w:spacing w:val="7"/>
                <w:sz w:val="20"/>
                <w:szCs w:val="20"/>
                <w:shd w:val="clear" w:color="auto" w:fill="FFFFFF"/>
                <w:lang w:eastAsia="ru-RU"/>
              </w:rPr>
              <w:t>-ой степени из комплексного числа.</w:t>
            </w:r>
          </w:p>
        </w:tc>
        <w:tc>
          <w:tcPr>
            <w:tcW w:w="709" w:type="dxa"/>
          </w:tcPr>
          <w:p w:rsidR="007F6C23" w:rsidRPr="00016153" w:rsidRDefault="004833B1" w:rsidP="00327535">
            <w:pPr>
              <w:pStyle w:val="Default"/>
              <w:jc w:val="center"/>
              <w:rPr>
                <w:sz w:val="20"/>
                <w:szCs w:val="20"/>
              </w:rPr>
            </w:pPr>
            <w:r w:rsidRPr="00016153">
              <w:rPr>
                <w:sz w:val="20"/>
                <w:szCs w:val="20"/>
              </w:rPr>
              <w:t>7</w:t>
            </w:r>
            <w:r w:rsidR="00154EB5" w:rsidRPr="00016153">
              <w:rPr>
                <w:sz w:val="20"/>
                <w:szCs w:val="20"/>
              </w:rPr>
              <w:t>/</w:t>
            </w:r>
            <w:r w:rsidR="00327535">
              <w:rPr>
                <w:sz w:val="20"/>
                <w:szCs w:val="20"/>
              </w:rPr>
              <w:t>10</w:t>
            </w:r>
          </w:p>
        </w:tc>
        <w:tc>
          <w:tcPr>
            <w:tcW w:w="2410" w:type="dxa"/>
          </w:tcPr>
          <w:p w:rsidR="007F6C23" w:rsidRPr="00016153" w:rsidRDefault="007F6C23" w:rsidP="007F6C23">
            <w:pPr>
              <w:pStyle w:val="Default"/>
              <w:jc w:val="center"/>
              <w:rPr>
                <w:sz w:val="20"/>
                <w:szCs w:val="20"/>
              </w:rPr>
            </w:pPr>
            <w:r w:rsidRPr="00016153">
              <w:rPr>
                <w:sz w:val="20"/>
                <w:szCs w:val="20"/>
              </w:rPr>
              <w:t>1,7</w:t>
            </w:r>
          </w:p>
        </w:tc>
        <w:tc>
          <w:tcPr>
            <w:tcW w:w="1276" w:type="dxa"/>
          </w:tcPr>
          <w:p w:rsidR="007F6C23" w:rsidRPr="00016153" w:rsidRDefault="007F6C23" w:rsidP="00C714DC">
            <w:pPr>
              <w:pStyle w:val="Default"/>
              <w:rPr>
                <w:sz w:val="20"/>
                <w:szCs w:val="20"/>
              </w:rPr>
            </w:pPr>
            <w:r w:rsidRPr="00016153">
              <w:rPr>
                <w:sz w:val="20"/>
                <w:szCs w:val="20"/>
              </w:rPr>
              <w:t>контрольная работа №</w:t>
            </w:r>
            <w:r w:rsidR="00C714DC" w:rsidRPr="00016153">
              <w:rPr>
                <w:sz w:val="20"/>
                <w:szCs w:val="20"/>
              </w:rPr>
              <w:t>4</w:t>
            </w:r>
            <w:r w:rsidRPr="00016153">
              <w:rPr>
                <w:sz w:val="20"/>
                <w:szCs w:val="20"/>
              </w:rPr>
              <w:t xml:space="preserve">  на практическом занятии</w:t>
            </w:r>
          </w:p>
        </w:tc>
      </w:tr>
      <w:tr w:rsidR="00B6123B" w:rsidRPr="00016153" w:rsidTr="00B6123B">
        <w:trPr>
          <w:cantSplit/>
          <w:trHeight w:hRule="exact" w:val="1281"/>
        </w:trPr>
        <w:tc>
          <w:tcPr>
            <w:tcW w:w="1080" w:type="dxa"/>
          </w:tcPr>
          <w:p w:rsidR="00B6123B" w:rsidRPr="00016153" w:rsidRDefault="00B6123B" w:rsidP="00B6123B">
            <w:pPr>
              <w:pStyle w:val="Default"/>
              <w:rPr>
                <w:sz w:val="20"/>
                <w:szCs w:val="20"/>
              </w:rPr>
            </w:pPr>
            <w:r w:rsidRPr="00016153">
              <w:rPr>
                <w:sz w:val="20"/>
                <w:szCs w:val="20"/>
              </w:rPr>
              <w:t>Раздел 5</w:t>
            </w:r>
          </w:p>
        </w:tc>
        <w:tc>
          <w:tcPr>
            <w:tcW w:w="3456" w:type="dxa"/>
          </w:tcPr>
          <w:p w:rsidR="00B6123B" w:rsidRPr="00016153" w:rsidRDefault="00B6123B" w:rsidP="00B6123B">
            <w:pPr>
              <w:pStyle w:val="Default"/>
              <w:rPr>
                <w:sz w:val="20"/>
                <w:szCs w:val="20"/>
              </w:rPr>
            </w:pPr>
            <w:r w:rsidRPr="00016153">
              <w:rPr>
                <w:sz w:val="20"/>
                <w:szCs w:val="20"/>
              </w:rPr>
              <w:t>Самостоятельно проработать материал раздела, выполнив типовой расчет №5 по теме «Дифференциальное исчисление функции многих переменных»</w:t>
            </w:r>
          </w:p>
        </w:tc>
        <w:tc>
          <w:tcPr>
            <w:tcW w:w="709" w:type="dxa"/>
          </w:tcPr>
          <w:p w:rsidR="00B6123B" w:rsidRPr="00016153" w:rsidRDefault="004833B1" w:rsidP="00B6123B">
            <w:pPr>
              <w:pStyle w:val="Default"/>
              <w:jc w:val="center"/>
              <w:rPr>
                <w:sz w:val="20"/>
                <w:szCs w:val="20"/>
              </w:rPr>
            </w:pPr>
            <w:r w:rsidRPr="00016153">
              <w:rPr>
                <w:sz w:val="20"/>
                <w:szCs w:val="20"/>
              </w:rPr>
              <w:t>20/40</w:t>
            </w:r>
          </w:p>
        </w:tc>
        <w:tc>
          <w:tcPr>
            <w:tcW w:w="2410" w:type="dxa"/>
          </w:tcPr>
          <w:p w:rsidR="00B6123B" w:rsidRPr="00016153" w:rsidRDefault="00B6123B" w:rsidP="00B6123B">
            <w:pPr>
              <w:pStyle w:val="Default"/>
              <w:jc w:val="center"/>
              <w:rPr>
                <w:sz w:val="20"/>
                <w:szCs w:val="20"/>
              </w:rPr>
            </w:pPr>
            <w:r w:rsidRPr="00016153">
              <w:rPr>
                <w:sz w:val="20"/>
                <w:szCs w:val="20"/>
              </w:rPr>
              <w:t xml:space="preserve"> (10)</w:t>
            </w:r>
          </w:p>
          <w:p w:rsidR="00B6123B" w:rsidRDefault="00B6123B" w:rsidP="00B6123B">
            <w:pPr>
              <w:pStyle w:val="Default"/>
              <w:rPr>
                <w:sz w:val="20"/>
                <w:szCs w:val="20"/>
              </w:rPr>
            </w:pPr>
            <w:r w:rsidRPr="00016153">
              <w:rPr>
                <w:sz w:val="20"/>
                <w:szCs w:val="20"/>
              </w:rPr>
              <w:t>2, 8, 9, 11</w:t>
            </w:r>
          </w:p>
          <w:p w:rsidR="00D12EDA" w:rsidRPr="00016153" w:rsidRDefault="00D12EDA" w:rsidP="006E6424">
            <w:pPr>
              <w:pStyle w:val="Default"/>
              <w:rPr>
                <w:sz w:val="20"/>
                <w:szCs w:val="20"/>
              </w:rPr>
            </w:pPr>
            <w:r>
              <w:rPr>
                <w:sz w:val="20"/>
                <w:szCs w:val="20"/>
              </w:rPr>
              <w:t>Электронный ресурс :</w:t>
            </w:r>
            <w:r w:rsidR="006E6424">
              <w:rPr>
                <w:sz w:val="20"/>
                <w:szCs w:val="20"/>
              </w:rPr>
              <w:t>2</w:t>
            </w:r>
            <w:r>
              <w:rPr>
                <w:sz w:val="20"/>
                <w:szCs w:val="20"/>
              </w:rPr>
              <w:t xml:space="preserve"> гл. 5</w:t>
            </w:r>
          </w:p>
        </w:tc>
        <w:tc>
          <w:tcPr>
            <w:tcW w:w="1276" w:type="dxa"/>
          </w:tcPr>
          <w:p w:rsidR="00B6123B" w:rsidRPr="00016153" w:rsidRDefault="00B6123B" w:rsidP="00B6123B">
            <w:pPr>
              <w:pStyle w:val="Default"/>
              <w:jc w:val="center"/>
              <w:rPr>
                <w:sz w:val="20"/>
                <w:szCs w:val="20"/>
              </w:rPr>
            </w:pPr>
            <w:r w:rsidRPr="00016153">
              <w:rPr>
                <w:sz w:val="20"/>
                <w:szCs w:val="20"/>
              </w:rPr>
              <w:t>Типовой расчет №5</w:t>
            </w:r>
          </w:p>
        </w:tc>
      </w:tr>
      <w:tr w:rsidR="00B6123B" w:rsidRPr="00016153" w:rsidTr="00B6123B">
        <w:trPr>
          <w:cantSplit/>
          <w:trHeight w:hRule="exact" w:val="2986"/>
        </w:trPr>
        <w:tc>
          <w:tcPr>
            <w:tcW w:w="1080" w:type="dxa"/>
          </w:tcPr>
          <w:p w:rsidR="00B6123B" w:rsidRPr="00016153" w:rsidRDefault="00B6123B" w:rsidP="00B6123B">
            <w:pPr>
              <w:pStyle w:val="Default"/>
              <w:rPr>
                <w:sz w:val="20"/>
                <w:szCs w:val="20"/>
              </w:rPr>
            </w:pPr>
            <w:r w:rsidRPr="00016153">
              <w:rPr>
                <w:sz w:val="20"/>
                <w:szCs w:val="20"/>
              </w:rPr>
              <w:t xml:space="preserve">Раздел 5. </w:t>
            </w:r>
          </w:p>
        </w:tc>
        <w:tc>
          <w:tcPr>
            <w:tcW w:w="3456" w:type="dxa"/>
          </w:tcPr>
          <w:p w:rsidR="00B6123B" w:rsidRPr="00016153" w:rsidRDefault="00B6123B" w:rsidP="00B6123B">
            <w:pPr>
              <w:pStyle w:val="Default"/>
              <w:rPr>
                <w:sz w:val="20"/>
                <w:szCs w:val="20"/>
              </w:rPr>
            </w:pPr>
            <w:r w:rsidRPr="00016153">
              <w:rPr>
                <w:spacing w:val="7"/>
                <w:sz w:val="20"/>
                <w:szCs w:val="20"/>
                <w:shd w:val="clear" w:color="auto" w:fill="FFFFFF"/>
                <w:lang w:eastAsia="ru-RU"/>
              </w:rPr>
              <w:t>Подробно изучить материалы лекции раздела, подготовиться к контрольной работе по разделу. Для успешного выполнения контрольной работы необходимо знать правила нахождения частных производных функции многих переменных, понятие дифференциала фмп, дифференциала фмп второго и третьего порядков, уметь исследовать фмп на локальный экстремум и условный.</w:t>
            </w:r>
          </w:p>
        </w:tc>
        <w:tc>
          <w:tcPr>
            <w:tcW w:w="709" w:type="dxa"/>
          </w:tcPr>
          <w:p w:rsidR="00B6123B" w:rsidRPr="00016153" w:rsidRDefault="004833B1" w:rsidP="00B6123B">
            <w:pPr>
              <w:pStyle w:val="Default"/>
              <w:jc w:val="center"/>
              <w:rPr>
                <w:sz w:val="20"/>
                <w:szCs w:val="20"/>
              </w:rPr>
            </w:pPr>
            <w:r w:rsidRPr="00016153">
              <w:rPr>
                <w:sz w:val="20"/>
                <w:szCs w:val="20"/>
              </w:rPr>
              <w:t>7</w:t>
            </w:r>
            <w:r w:rsidR="00154EB5" w:rsidRPr="00016153">
              <w:rPr>
                <w:sz w:val="20"/>
                <w:szCs w:val="20"/>
              </w:rPr>
              <w:t>/10</w:t>
            </w:r>
          </w:p>
        </w:tc>
        <w:tc>
          <w:tcPr>
            <w:tcW w:w="2410" w:type="dxa"/>
          </w:tcPr>
          <w:p w:rsidR="00B6123B" w:rsidRPr="00016153" w:rsidRDefault="00B6123B" w:rsidP="00B6123B">
            <w:pPr>
              <w:pStyle w:val="Default"/>
              <w:jc w:val="center"/>
              <w:rPr>
                <w:sz w:val="20"/>
                <w:szCs w:val="20"/>
              </w:rPr>
            </w:pPr>
            <w:r w:rsidRPr="00016153">
              <w:rPr>
                <w:sz w:val="20"/>
                <w:szCs w:val="20"/>
              </w:rPr>
              <w:t>1,7</w:t>
            </w:r>
          </w:p>
        </w:tc>
        <w:tc>
          <w:tcPr>
            <w:tcW w:w="1276" w:type="dxa"/>
          </w:tcPr>
          <w:p w:rsidR="00B6123B" w:rsidRPr="00016153" w:rsidRDefault="00B6123B" w:rsidP="00B6123B">
            <w:pPr>
              <w:pStyle w:val="Default"/>
              <w:rPr>
                <w:sz w:val="20"/>
                <w:szCs w:val="20"/>
              </w:rPr>
            </w:pPr>
            <w:r w:rsidRPr="00016153">
              <w:rPr>
                <w:sz w:val="20"/>
                <w:szCs w:val="20"/>
              </w:rPr>
              <w:t>контрольная работа №5  на практическом занятии</w:t>
            </w:r>
          </w:p>
        </w:tc>
      </w:tr>
      <w:tr w:rsidR="00B6123B" w:rsidRPr="00016153" w:rsidTr="00016153">
        <w:trPr>
          <w:cantSplit/>
          <w:trHeight w:hRule="exact" w:val="1413"/>
        </w:trPr>
        <w:tc>
          <w:tcPr>
            <w:tcW w:w="1080" w:type="dxa"/>
          </w:tcPr>
          <w:p w:rsidR="00B6123B" w:rsidRPr="00016153" w:rsidRDefault="00B6123B" w:rsidP="00B6123B">
            <w:pPr>
              <w:pStyle w:val="Default"/>
              <w:rPr>
                <w:sz w:val="20"/>
                <w:szCs w:val="20"/>
              </w:rPr>
            </w:pPr>
            <w:r w:rsidRPr="00016153">
              <w:rPr>
                <w:sz w:val="20"/>
                <w:szCs w:val="20"/>
              </w:rPr>
              <w:t>Раздел 6</w:t>
            </w:r>
          </w:p>
        </w:tc>
        <w:tc>
          <w:tcPr>
            <w:tcW w:w="3456" w:type="dxa"/>
          </w:tcPr>
          <w:p w:rsidR="00B6123B" w:rsidRPr="00016153" w:rsidRDefault="00B6123B" w:rsidP="00B6123B">
            <w:pPr>
              <w:pStyle w:val="Default"/>
              <w:rPr>
                <w:sz w:val="20"/>
                <w:szCs w:val="20"/>
              </w:rPr>
            </w:pPr>
            <w:r w:rsidRPr="00016153">
              <w:rPr>
                <w:sz w:val="20"/>
                <w:szCs w:val="20"/>
              </w:rPr>
              <w:t>Самостоятельно проработать материал раздела, выполнив типовой расчет №6 по теме «Интегральное исчисление функции многих переменных»</w:t>
            </w:r>
          </w:p>
        </w:tc>
        <w:tc>
          <w:tcPr>
            <w:tcW w:w="709" w:type="dxa"/>
          </w:tcPr>
          <w:p w:rsidR="00B6123B" w:rsidRPr="00016153" w:rsidRDefault="004833B1" w:rsidP="00B6123B">
            <w:pPr>
              <w:pStyle w:val="Default"/>
              <w:jc w:val="center"/>
              <w:rPr>
                <w:sz w:val="20"/>
                <w:szCs w:val="20"/>
              </w:rPr>
            </w:pPr>
            <w:r w:rsidRPr="00016153">
              <w:rPr>
                <w:sz w:val="20"/>
                <w:szCs w:val="20"/>
              </w:rPr>
              <w:t>20/40</w:t>
            </w:r>
          </w:p>
        </w:tc>
        <w:tc>
          <w:tcPr>
            <w:tcW w:w="2410" w:type="dxa"/>
          </w:tcPr>
          <w:p w:rsidR="00A851AF" w:rsidRPr="00016153" w:rsidRDefault="00A851AF" w:rsidP="00B6123B">
            <w:pPr>
              <w:pStyle w:val="Default"/>
              <w:rPr>
                <w:sz w:val="20"/>
                <w:szCs w:val="20"/>
              </w:rPr>
            </w:pPr>
            <w:r w:rsidRPr="00016153">
              <w:rPr>
                <w:sz w:val="20"/>
                <w:szCs w:val="20"/>
              </w:rPr>
              <w:t>7</w:t>
            </w:r>
          </w:p>
          <w:p w:rsidR="00B6123B" w:rsidRDefault="00B6123B" w:rsidP="00B6123B">
            <w:pPr>
              <w:pStyle w:val="Default"/>
              <w:rPr>
                <w:sz w:val="20"/>
                <w:szCs w:val="20"/>
              </w:rPr>
            </w:pPr>
            <w:r w:rsidRPr="00016153">
              <w:rPr>
                <w:sz w:val="20"/>
                <w:szCs w:val="20"/>
              </w:rPr>
              <w:t>2, 8, 9, 11</w:t>
            </w:r>
          </w:p>
          <w:p w:rsidR="00D12EDA" w:rsidRPr="00016153" w:rsidRDefault="00D12EDA" w:rsidP="006E6424">
            <w:pPr>
              <w:pStyle w:val="Default"/>
              <w:rPr>
                <w:sz w:val="20"/>
                <w:szCs w:val="20"/>
              </w:rPr>
            </w:pPr>
            <w:r>
              <w:rPr>
                <w:sz w:val="20"/>
                <w:szCs w:val="20"/>
              </w:rPr>
              <w:t>Электронный ресурс :</w:t>
            </w:r>
            <w:r w:rsidR="006E6424">
              <w:rPr>
                <w:sz w:val="20"/>
                <w:szCs w:val="20"/>
              </w:rPr>
              <w:t>2</w:t>
            </w:r>
            <w:r>
              <w:rPr>
                <w:sz w:val="20"/>
                <w:szCs w:val="20"/>
              </w:rPr>
              <w:t xml:space="preserve"> </w:t>
            </w:r>
          </w:p>
        </w:tc>
        <w:tc>
          <w:tcPr>
            <w:tcW w:w="1276" w:type="dxa"/>
          </w:tcPr>
          <w:p w:rsidR="00B6123B" w:rsidRPr="00016153" w:rsidRDefault="00B6123B" w:rsidP="00B6123B">
            <w:pPr>
              <w:pStyle w:val="Default"/>
              <w:jc w:val="center"/>
              <w:rPr>
                <w:sz w:val="20"/>
                <w:szCs w:val="20"/>
              </w:rPr>
            </w:pPr>
            <w:r w:rsidRPr="00016153">
              <w:rPr>
                <w:sz w:val="20"/>
                <w:szCs w:val="20"/>
              </w:rPr>
              <w:t>Типовой расчет №6</w:t>
            </w:r>
          </w:p>
        </w:tc>
      </w:tr>
      <w:tr w:rsidR="00B6123B" w:rsidRPr="00016153" w:rsidTr="00B6123B">
        <w:trPr>
          <w:cantSplit/>
          <w:trHeight w:hRule="exact" w:val="2986"/>
        </w:trPr>
        <w:tc>
          <w:tcPr>
            <w:tcW w:w="1080" w:type="dxa"/>
          </w:tcPr>
          <w:p w:rsidR="00B6123B" w:rsidRPr="00016153" w:rsidRDefault="00B6123B" w:rsidP="00B6123B">
            <w:pPr>
              <w:pStyle w:val="Default"/>
              <w:rPr>
                <w:sz w:val="20"/>
                <w:szCs w:val="20"/>
              </w:rPr>
            </w:pPr>
            <w:r w:rsidRPr="00016153">
              <w:rPr>
                <w:sz w:val="20"/>
                <w:szCs w:val="20"/>
              </w:rPr>
              <w:t xml:space="preserve">Раздел 6. </w:t>
            </w:r>
          </w:p>
        </w:tc>
        <w:tc>
          <w:tcPr>
            <w:tcW w:w="3456" w:type="dxa"/>
          </w:tcPr>
          <w:p w:rsidR="00154EB5" w:rsidRPr="00016153" w:rsidRDefault="00B6123B" w:rsidP="00B6123B">
            <w:pPr>
              <w:pStyle w:val="Default"/>
              <w:rPr>
                <w:spacing w:val="7"/>
                <w:sz w:val="20"/>
                <w:szCs w:val="20"/>
                <w:shd w:val="clear" w:color="auto" w:fill="FFFFFF"/>
                <w:lang w:eastAsia="ru-RU"/>
              </w:rPr>
            </w:pPr>
            <w:r w:rsidRPr="00016153">
              <w:rPr>
                <w:spacing w:val="7"/>
                <w:sz w:val="20"/>
                <w:szCs w:val="20"/>
                <w:shd w:val="clear" w:color="auto" w:fill="FFFFFF"/>
                <w:lang w:eastAsia="ru-RU"/>
              </w:rPr>
              <w:t xml:space="preserve">Подробно изучить материалы лекции раздела, подготовиться к контрольной работе по разделу. Для успешного выполнения контрольной работы необходимо знать способы расстановки пределов интегрирования в двойном и тройном интегралах, геометрический смысл двойного и тройного интегралов, уметь </w:t>
            </w:r>
            <w:r w:rsidR="00154EB5" w:rsidRPr="00016153">
              <w:rPr>
                <w:spacing w:val="7"/>
                <w:sz w:val="20"/>
                <w:szCs w:val="20"/>
                <w:shd w:val="clear" w:color="auto" w:fill="FFFFFF"/>
                <w:lang w:eastAsia="ru-RU"/>
              </w:rPr>
              <w:t>переходить к полярным, сферическим и цилиндрическим координатам.</w:t>
            </w:r>
          </w:p>
        </w:tc>
        <w:tc>
          <w:tcPr>
            <w:tcW w:w="709" w:type="dxa"/>
          </w:tcPr>
          <w:p w:rsidR="00B6123B" w:rsidRPr="00016153" w:rsidRDefault="004833B1" w:rsidP="00327535">
            <w:pPr>
              <w:pStyle w:val="Default"/>
              <w:jc w:val="center"/>
              <w:rPr>
                <w:sz w:val="20"/>
                <w:szCs w:val="20"/>
              </w:rPr>
            </w:pPr>
            <w:r w:rsidRPr="00016153">
              <w:rPr>
                <w:sz w:val="20"/>
                <w:szCs w:val="20"/>
              </w:rPr>
              <w:t>7</w:t>
            </w:r>
            <w:r w:rsidR="00154EB5" w:rsidRPr="00016153">
              <w:rPr>
                <w:sz w:val="20"/>
                <w:szCs w:val="20"/>
              </w:rPr>
              <w:t>/1</w:t>
            </w:r>
            <w:r w:rsidR="00327535">
              <w:rPr>
                <w:sz w:val="20"/>
                <w:szCs w:val="20"/>
              </w:rPr>
              <w:t>0</w:t>
            </w:r>
          </w:p>
        </w:tc>
        <w:tc>
          <w:tcPr>
            <w:tcW w:w="2410" w:type="dxa"/>
          </w:tcPr>
          <w:p w:rsidR="00B6123B" w:rsidRPr="00016153" w:rsidRDefault="00B6123B" w:rsidP="00B6123B">
            <w:pPr>
              <w:pStyle w:val="Default"/>
              <w:jc w:val="center"/>
              <w:rPr>
                <w:sz w:val="20"/>
                <w:szCs w:val="20"/>
              </w:rPr>
            </w:pPr>
            <w:r w:rsidRPr="00016153">
              <w:rPr>
                <w:sz w:val="20"/>
                <w:szCs w:val="20"/>
              </w:rPr>
              <w:t>1,7</w:t>
            </w:r>
          </w:p>
        </w:tc>
        <w:tc>
          <w:tcPr>
            <w:tcW w:w="1276" w:type="dxa"/>
          </w:tcPr>
          <w:p w:rsidR="00B6123B" w:rsidRPr="00016153" w:rsidRDefault="00B6123B" w:rsidP="00B6123B">
            <w:pPr>
              <w:pStyle w:val="Default"/>
              <w:rPr>
                <w:sz w:val="20"/>
                <w:szCs w:val="20"/>
              </w:rPr>
            </w:pPr>
            <w:r w:rsidRPr="00016153">
              <w:rPr>
                <w:sz w:val="20"/>
                <w:szCs w:val="20"/>
              </w:rPr>
              <w:t>контрольная работа №6  на практическом занятии</w:t>
            </w:r>
          </w:p>
        </w:tc>
      </w:tr>
      <w:tr w:rsidR="00154EB5" w:rsidRPr="00016153" w:rsidTr="00016153">
        <w:trPr>
          <w:cantSplit/>
          <w:trHeight w:hRule="exact" w:val="1225"/>
        </w:trPr>
        <w:tc>
          <w:tcPr>
            <w:tcW w:w="1080" w:type="dxa"/>
          </w:tcPr>
          <w:p w:rsidR="00154EB5" w:rsidRPr="00016153" w:rsidRDefault="00154EB5" w:rsidP="00154EB5">
            <w:pPr>
              <w:pStyle w:val="Default"/>
              <w:rPr>
                <w:sz w:val="20"/>
                <w:szCs w:val="20"/>
              </w:rPr>
            </w:pPr>
            <w:r w:rsidRPr="00016153">
              <w:rPr>
                <w:sz w:val="20"/>
                <w:szCs w:val="20"/>
              </w:rPr>
              <w:t>Раздел 7</w:t>
            </w:r>
          </w:p>
        </w:tc>
        <w:tc>
          <w:tcPr>
            <w:tcW w:w="3456" w:type="dxa"/>
          </w:tcPr>
          <w:p w:rsidR="00154EB5" w:rsidRPr="00016153" w:rsidRDefault="00154EB5" w:rsidP="00154EB5">
            <w:pPr>
              <w:pStyle w:val="Default"/>
              <w:rPr>
                <w:sz w:val="20"/>
                <w:szCs w:val="20"/>
              </w:rPr>
            </w:pPr>
            <w:r w:rsidRPr="00016153">
              <w:rPr>
                <w:sz w:val="20"/>
                <w:szCs w:val="20"/>
              </w:rPr>
              <w:t>Самостоятельно проработать материал раздела, выполнив типовой расчет №7 по теме «Дифференциальные и разностные уравнения»</w:t>
            </w:r>
          </w:p>
        </w:tc>
        <w:tc>
          <w:tcPr>
            <w:tcW w:w="709" w:type="dxa"/>
          </w:tcPr>
          <w:p w:rsidR="00154EB5" w:rsidRPr="00016153" w:rsidRDefault="004833B1" w:rsidP="00154EB5">
            <w:pPr>
              <w:pStyle w:val="Default"/>
              <w:jc w:val="center"/>
              <w:rPr>
                <w:sz w:val="20"/>
                <w:szCs w:val="20"/>
              </w:rPr>
            </w:pPr>
            <w:r w:rsidRPr="00016153">
              <w:rPr>
                <w:sz w:val="20"/>
                <w:szCs w:val="20"/>
              </w:rPr>
              <w:t>20/40</w:t>
            </w:r>
          </w:p>
        </w:tc>
        <w:tc>
          <w:tcPr>
            <w:tcW w:w="2410" w:type="dxa"/>
          </w:tcPr>
          <w:p w:rsidR="00154EB5" w:rsidRPr="00016153" w:rsidRDefault="00A851AF" w:rsidP="00154EB5">
            <w:pPr>
              <w:pStyle w:val="Default"/>
              <w:rPr>
                <w:sz w:val="20"/>
                <w:szCs w:val="20"/>
              </w:rPr>
            </w:pPr>
            <w:r w:rsidRPr="00016153">
              <w:rPr>
                <w:sz w:val="20"/>
                <w:szCs w:val="20"/>
              </w:rPr>
              <w:t>7</w:t>
            </w:r>
          </w:p>
          <w:p w:rsidR="00154EB5" w:rsidRDefault="00154EB5" w:rsidP="00154EB5">
            <w:pPr>
              <w:pStyle w:val="Default"/>
              <w:rPr>
                <w:sz w:val="20"/>
                <w:szCs w:val="20"/>
              </w:rPr>
            </w:pPr>
            <w:r w:rsidRPr="00016153">
              <w:rPr>
                <w:sz w:val="20"/>
                <w:szCs w:val="20"/>
              </w:rPr>
              <w:t>2, 8, 9, 11</w:t>
            </w:r>
          </w:p>
          <w:p w:rsidR="00D12EDA" w:rsidRDefault="00D12EDA" w:rsidP="00154EB5">
            <w:pPr>
              <w:pStyle w:val="Default"/>
              <w:rPr>
                <w:sz w:val="20"/>
                <w:szCs w:val="20"/>
              </w:rPr>
            </w:pPr>
          </w:p>
          <w:p w:rsidR="00D12EDA" w:rsidRPr="00016153" w:rsidRDefault="00D12EDA" w:rsidP="006E6424">
            <w:pPr>
              <w:pStyle w:val="Default"/>
              <w:rPr>
                <w:sz w:val="20"/>
                <w:szCs w:val="20"/>
              </w:rPr>
            </w:pPr>
            <w:r>
              <w:rPr>
                <w:sz w:val="20"/>
                <w:szCs w:val="20"/>
              </w:rPr>
              <w:t>Электронный ресурс :</w:t>
            </w:r>
            <w:r w:rsidR="006E6424">
              <w:rPr>
                <w:sz w:val="20"/>
                <w:szCs w:val="20"/>
              </w:rPr>
              <w:t>2</w:t>
            </w:r>
            <w:r>
              <w:rPr>
                <w:sz w:val="20"/>
                <w:szCs w:val="20"/>
              </w:rPr>
              <w:t xml:space="preserve"> </w:t>
            </w:r>
          </w:p>
        </w:tc>
        <w:tc>
          <w:tcPr>
            <w:tcW w:w="1276" w:type="dxa"/>
          </w:tcPr>
          <w:p w:rsidR="00154EB5" w:rsidRPr="00016153" w:rsidRDefault="00154EB5" w:rsidP="00154EB5">
            <w:pPr>
              <w:pStyle w:val="Default"/>
              <w:jc w:val="center"/>
              <w:rPr>
                <w:sz w:val="20"/>
                <w:szCs w:val="20"/>
              </w:rPr>
            </w:pPr>
            <w:r w:rsidRPr="00016153">
              <w:rPr>
                <w:sz w:val="20"/>
                <w:szCs w:val="20"/>
              </w:rPr>
              <w:t>Типовой расчет №7</w:t>
            </w:r>
          </w:p>
        </w:tc>
      </w:tr>
      <w:tr w:rsidR="00154EB5" w:rsidRPr="00016153" w:rsidTr="00016153">
        <w:trPr>
          <w:cantSplit/>
          <w:trHeight w:hRule="exact" w:val="2547"/>
        </w:trPr>
        <w:tc>
          <w:tcPr>
            <w:tcW w:w="1080" w:type="dxa"/>
          </w:tcPr>
          <w:p w:rsidR="00154EB5" w:rsidRPr="00016153" w:rsidRDefault="00154EB5" w:rsidP="00154EB5">
            <w:pPr>
              <w:pStyle w:val="Default"/>
              <w:rPr>
                <w:sz w:val="20"/>
                <w:szCs w:val="20"/>
              </w:rPr>
            </w:pPr>
            <w:r w:rsidRPr="00016153">
              <w:rPr>
                <w:sz w:val="20"/>
                <w:szCs w:val="20"/>
              </w:rPr>
              <w:t xml:space="preserve">Раздел 7. </w:t>
            </w:r>
          </w:p>
        </w:tc>
        <w:tc>
          <w:tcPr>
            <w:tcW w:w="3456" w:type="dxa"/>
          </w:tcPr>
          <w:p w:rsidR="00154EB5" w:rsidRPr="00016153" w:rsidRDefault="00154EB5" w:rsidP="00154EB5">
            <w:pPr>
              <w:pStyle w:val="Default"/>
              <w:rPr>
                <w:spacing w:val="7"/>
                <w:sz w:val="20"/>
                <w:szCs w:val="20"/>
                <w:shd w:val="clear" w:color="auto" w:fill="FFFFFF"/>
                <w:lang w:eastAsia="ru-RU"/>
              </w:rPr>
            </w:pPr>
            <w:r w:rsidRPr="00016153">
              <w:rPr>
                <w:spacing w:val="7"/>
                <w:sz w:val="20"/>
                <w:szCs w:val="20"/>
                <w:shd w:val="clear" w:color="auto" w:fill="FFFFFF"/>
                <w:lang w:eastAsia="ru-RU"/>
              </w:rPr>
              <w:t>Подробно изучить материалы лекции раздела, подготовиться к контрольной работе по разделу. Для успешного выполнения контрольной работы необходимо знать методы решения дифференциальных уравнений первого и второго порядков, метод разделения переменных, метод вариации постоянной.</w:t>
            </w:r>
          </w:p>
        </w:tc>
        <w:tc>
          <w:tcPr>
            <w:tcW w:w="709" w:type="dxa"/>
          </w:tcPr>
          <w:p w:rsidR="00154EB5" w:rsidRPr="00016153" w:rsidRDefault="004833B1" w:rsidP="00327535">
            <w:pPr>
              <w:pStyle w:val="Default"/>
              <w:jc w:val="center"/>
              <w:rPr>
                <w:sz w:val="20"/>
                <w:szCs w:val="20"/>
              </w:rPr>
            </w:pPr>
            <w:r w:rsidRPr="00016153">
              <w:rPr>
                <w:sz w:val="20"/>
                <w:szCs w:val="20"/>
              </w:rPr>
              <w:t>7</w:t>
            </w:r>
            <w:r w:rsidR="00154EB5" w:rsidRPr="00016153">
              <w:rPr>
                <w:sz w:val="20"/>
                <w:szCs w:val="20"/>
              </w:rPr>
              <w:t>/1</w:t>
            </w:r>
            <w:r w:rsidR="00327535">
              <w:rPr>
                <w:sz w:val="20"/>
                <w:szCs w:val="20"/>
              </w:rPr>
              <w:t>1</w:t>
            </w:r>
          </w:p>
        </w:tc>
        <w:tc>
          <w:tcPr>
            <w:tcW w:w="2410" w:type="dxa"/>
          </w:tcPr>
          <w:p w:rsidR="00154EB5" w:rsidRPr="00016153" w:rsidRDefault="00154EB5" w:rsidP="00154EB5">
            <w:pPr>
              <w:pStyle w:val="Default"/>
              <w:jc w:val="center"/>
              <w:rPr>
                <w:sz w:val="20"/>
                <w:szCs w:val="20"/>
              </w:rPr>
            </w:pPr>
            <w:r w:rsidRPr="00016153">
              <w:rPr>
                <w:sz w:val="20"/>
                <w:szCs w:val="20"/>
              </w:rPr>
              <w:t>1,7</w:t>
            </w:r>
          </w:p>
        </w:tc>
        <w:tc>
          <w:tcPr>
            <w:tcW w:w="1276" w:type="dxa"/>
          </w:tcPr>
          <w:p w:rsidR="00154EB5" w:rsidRPr="00016153" w:rsidRDefault="00154EB5" w:rsidP="00154EB5">
            <w:pPr>
              <w:pStyle w:val="Default"/>
              <w:rPr>
                <w:sz w:val="20"/>
                <w:szCs w:val="20"/>
              </w:rPr>
            </w:pPr>
            <w:r w:rsidRPr="00016153">
              <w:rPr>
                <w:sz w:val="20"/>
                <w:szCs w:val="20"/>
              </w:rPr>
              <w:t>контрольная работа №7  на практическом занятии</w:t>
            </w:r>
          </w:p>
        </w:tc>
      </w:tr>
      <w:tr w:rsidR="00154EB5" w:rsidRPr="00016153" w:rsidTr="004833B1">
        <w:trPr>
          <w:cantSplit/>
          <w:trHeight w:hRule="exact" w:val="502"/>
        </w:trPr>
        <w:tc>
          <w:tcPr>
            <w:tcW w:w="1080" w:type="dxa"/>
          </w:tcPr>
          <w:p w:rsidR="00154EB5" w:rsidRPr="00016153" w:rsidRDefault="00154EB5" w:rsidP="00154EB5">
            <w:pPr>
              <w:pStyle w:val="Default"/>
              <w:rPr>
                <w:sz w:val="20"/>
                <w:szCs w:val="20"/>
              </w:rPr>
            </w:pPr>
          </w:p>
        </w:tc>
        <w:tc>
          <w:tcPr>
            <w:tcW w:w="3456" w:type="dxa"/>
          </w:tcPr>
          <w:p w:rsidR="00154EB5" w:rsidRPr="00016153" w:rsidRDefault="00154EB5" w:rsidP="00154EB5">
            <w:pPr>
              <w:pStyle w:val="Default"/>
              <w:jc w:val="right"/>
              <w:rPr>
                <w:sz w:val="20"/>
                <w:szCs w:val="20"/>
              </w:rPr>
            </w:pPr>
            <w:r w:rsidRPr="00016153">
              <w:rPr>
                <w:sz w:val="20"/>
                <w:szCs w:val="20"/>
              </w:rPr>
              <w:t>Итого</w:t>
            </w:r>
          </w:p>
        </w:tc>
        <w:tc>
          <w:tcPr>
            <w:tcW w:w="709" w:type="dxa"/>
          </w:tcPr>
          <w:p w:rsidR="00154EB5" w:rsidRPr="00016153" w:rsidRDefault="004833B1" w:rsidP="00154EB5">
            <w:pPr>
              <w:pStyle w:val="Default"/>
              <w:jc w:val="center"/>
              <w:rPr>
                <w:sz w:val="20"/>
                <w:szCs w:val="20"/>
              </w:rPr>
            </w:pPr>
            <w:r w:rsidRPr="00016153">
              <w:rPr>
                <w:sz w:val="20"/>
                <w:szCs w:val="20"/>
              </w:rPr>
              <w:t>162/</w:t>
            </w:r>
          </w:p>
          <w:p w:rsidR="004833B1" w:rsidRPr="00016153" w:rsidRDefault="004833B1" w:rsidP="00154EB5">
            <w:pPr>
              <w:pStyle w:val="Default"/>
              <w:jc w:val="center"/>
              <w:rPr>
                <w:sz w:val="20"/>
                <w:szCs w:val="20"/>
              </w:rPr>
            </w:pPr>
            <w:r w:rsidRPr="00016153">
              <w:rPr>
                <w:sz w:val="20"/>
                <w:szCs w:val="20"/>
              </w:rPr>
              <w:t>330</w:t>
            </w:r>
          </w:p>
        </w:tc>
        <w:tc>
          <w:tcPr>
            <w:tcW w:w="2410" w:type="dxa"/>
          </w:tcPr>
          <w:p w:rsidR="00154EB5" w:rsidRPr="00016153" w:rsidRDefault="00154EB5" w:rsidP="00154EB5">
            <w:pPr>
              <w:pStyle w:val="Default"/>
              <w:rPr>
                <w:sz w:val="20"/>
                <w:szCs w:val="20"/>
              </w:rPr>
            </w:pPr>
          </w:p>
        </w:tc>
        <w:tc>
          <w:tcPr>
            <w:tcW w:w="1276" w:type="dxa"/>
          </w:tcPr>
          <w:p w:rsidR="00154EB5" w:rsidRPr="00016153" w:rsidRDefault="00154EB5" w:rsidP="00154EB5">
            <w:pPr>
              <w:pStyle w:val="Default"/>
              <w:rPr>
                <w:sz w:val="20"/>
                <w:szCs w:val="20"/>
              </w:rPr>
            </w:pPr>
          </w:p>
        </w:tc>
      </w:tr>
    </w:tbl>
    <w:p w:rsidR="008160C7" w:rsidRPr="004B4E35" w:rsidRDefault="008160C7" w:rsidP="008160C7">
      <w:pPr>
        <w:pStyle w:val="ad"/>
        <w:tabs>
          <w:tab w:val="left" w:pos="284"/>
          <w:tab w:val="left" w:leader="dot" w:pos="8914"/>
        </w:tabs>
        <w:ind w:firstLine="426"/>
        <w:rPr>
          <w:rFonts w:ascii="Times New Roman" w:hAnsi="Times New Roman"/>
          <w:sz w:val="24"/>
          <w:szCs w:val="24"/>
          <w:lang w:val="ru-RU"/>
        </w:rPr>
      </w:pPr>
      <w:r w:rsidRPr="004B4E35">
        <w:rPr>
          <w:rFonts w:ascii="Times New Roman" w:hAnsi="Times New Roman"/>
          <w:sz w:val="24"/>
          <w:szCs w:val="24"/>
          <w:lang w:val="ru-RU"/>
        </w:rPr>
        <w:t>Учебно-методические материалы для самостоятельной работы обучающихся из числа инвалидов и лиц с ограниченными возможностями здоровья предоставляются в формах, адаптированных к ограничениям их здоровья и восприятия информации:</w:t>
      </w:r>
    </w:p>
    <w:p w:rsidR="008160C7" w:rsidRPr="004B4E35" w:rsidRDefault="008160C7" w:rsidP="008160C7">
      <w:pPr>
        <w:pStyle w:val="ad"/>
        <w:tabs>
          <w:tab w:val="left" w:pos="284"/>
          <w:tab w:val="left" w:leader="dot" w:pos="8914"/>
        </w:tabs>
        <w:ind w:firstLine="426"/>
        <w:rPr>
          <w:rFonts w:ascii="Times New Roman" w:hAnsi="Times New Roman"/>
          <w:sz w:val="24"/>
          <w:szCs w:val="24"/>
          <w:lang w:val="ru-RU"/>
        </w:rPr>
      </w:pPr>
      <w:r w:rsidRPr="004B4E35">
        <w:rPr>
          <w:rFonts w:ascii="Times New Roman" w:hAnsi="Times New Roman"/>
          <w:sz w:val="24"/>
          <w:szCs w:val="24"/>
          <w:lang w:val="ru-RU"/>
        </w:rPr>
        <w:t>Для лиц с нарушениями зрения:</w:t>
      </w:r>
    </w:p>
    <w:p w:rsidR="008160C7" w:rsidRPr="004B4E35" w:rsidRDefault="008160C7" w:rsidP="008160C7">
      <w:pPr>
        <w:pStyle w:val="ad"/>
        <w:tabs>
          <w:tab w:val="left" w:pos="284"/>
          <w:tab w:val="left" w:leader="dot" w:pos="8914"/>
        </w:tabs>
        <w:ind w:firstLine="426"/>
        <w:rPr>
          <w:rFonts w:ascii="Times New Roman" w:hAnsi="Times New Roman"/>
          <w:sz w:val="24"/>
          <w:szCs w:val="24"/>
          <w:lang w:val="ru-RU"/>
        </w:rPr>
      </w:pPr>
      <w:r w:rsidRPr="004B4E35">
        <w:rPr>
          <w:rFonts w:ascii="Times New Roman" w:hAnsi="Times New Roman"/>
          <w:sz w:val="24"/>
          <w:szCs w:val="24"/>
          <w:lang w:val="ru-RU"/>
        </w:rPr>
        <w:t>– в печатной форме увеличенным шрифтом,</w:t>
      </w:r>
    </w:p>
    <w:p w:rsidR="008160C7" w:rsidRPr="004B4E35" w:rsidRDefault="008160C7" w:rsidP="008160C7">
      <w:pPr>
        <w:pStyle w:val="ad"/>
        <w:tabs>
          <w:tab w:val="left" w:pos="284"/>
          <w:tab w:val="left" w:leader="dot" w:pos="8914"/>
        </w:tabs>
        <w:ind w:firstLine="426"/>
        <w:rPr>
          <w:rFonts w:ascii="Times New Roman" w:hAnsi="Times New Roman"/>
          <w:sz w:val="24"/>
          <w:szCs w:val="24"/>
          <w:lang w:val="ru-RU"/>
        </w:rPr>
      </w:pPr>
      <w:r w:rsidRPr="004B4E35">
        <w:rPr>
          <w:rFonts w:ascii="Times New Roman" w:hAnsi="Times New Roman"/>
          <w:sz w:val="24"/>
          <w:szCs w:val="24"/>
          <w:lang w:val="ru-RU"/>
        </w:rPr>
        <w:t>– в форме электронного документа,</w:t>
      </w:r>
    </w:p>
    <w:p w:rsidR="008160C7" w:rsidRPr="004B4E35" w:rsidRDefault="008160C7" w:rsidP="008160C7">
      <w:pPr>
        <w:pStyle w:val="ad"/>
        <w:tabs>
          <w:tab w:val="left" w:pos="284"/>
          <w:tab w:val="left" w:leader="dot" w:pos="8914"/>
        </w:tabs>
        <w:ind w:firstLine="426"/>
        <w:rPr>
          <w:rFonts w:ascii="Times New Roman" w:hAnsi="Times New Roman"/>
          <w:sz w:val="24"/>
          <w:szCs w:val="24"/>
          <w:lang w:val="ru-RU"/>
        </w:rPr>
      </w:pPr>
      <w:r>
        <w:rPr>
          <w:rFonts w:ascii="Times New Roman" w:hAnsi="Times New Roman"/>
          <w:sz w:val="24"/>
          <w:szCs w:val="24"/>
          <w:lang w:val="ru-RU"/>
        </w:rPr>
        <w:t>– в форме аудиофайла.</w:t>
      </w:r>
    </w:p>
    <w:p w:rsidR="008160C7" w:rsidRPr="004B4E35" w:rsidRDefault="008160C7" w:rsidP="008160C7">
      <w:pPr>
        <w:pStyle w:val="ad"/>
        <w:tabs>
          <w:tab w:val="left" w:pos="284"/>
          <w:tab w:val="left" w:leader="dot" w:pos="8914"/>
        </w:tabs>
        <w:ind w:firstLine="426"/>
        <w:rPr>
          <w:rFonts w:ascii="Times New Roman" w:hAnsi="Times New Roman"/>
          <w:sz w:val="24"/>
          <w:szCs w:val="24"/>
          <w:lang w:val="ru-RU"/>
        </w:rPr>
      </w:pPr>
      <w:r w:rsidRPr="004B4E35">
        <w:rPr>
          <w:rFonts w:ascii="Times New Roman" w:hAnsi="Times New Roman"/>
          <w:sz w:val="24"/>
          <w:szCs w:val="24"/>
          <w:lang w:val="ru-RU"/>
        </w:rPr>
        <w:t>Для лиц с нарушениями слуха:</w:t>
      </w:r>
    </w:p>
    <w:p w:rsidR="008160C7" w:rsidRPr="004B4E35" w:rsidRDefault="008160C7" w:rsidP="008160C7">
      <w:pPr>
        <w:pStyle w:val="ad"/>
        <w:tabs>
          <w:tab w:val="left" w:pos="284"/>
          <w:tab w:val="left" w:leader="dot" w:pos="8914"/>
        </w:tabs>
        <w:ind w:firstLine="426"/>
        <w:rPr>
          <w:rFonts w:ascii="Times New Roman" w:hAnsi="Times New Roman"/>
          <w:sz w:val="24"/>
          <w:szCs w:val="24"/>
          <w:lang w:val="ru-RU"/>
        </w:rPr>
      </w:pPr>
      <w:r w:rsidRPr="004B4E35">
        <w:rPr>
          <w:rFonts w:ascii="Times New Roman" w:hAnsi="Times New Roman"/>
          <w:sz w:val="24"/>
          <w:szCs w:val="24"/>
          <w:lang w:val="ru-RU"/>
        </w:rPr>
        <w:t>– в печатной форме,</w:t>
      </w:r>
    </w:p>
    <w:p w:rsidR="008160C7" w:rsidRPr="004B4E35" w:rsidRDefault="008160C7" w:rsidP="008160C7">
      <w:pPr>
        <w:pStyle w:val="ad"/>
        <w:tabs>
          <w:tab w:val="left" w:pos="284"/>
          <w:tab w:val="left" w:leader="dot" w:pos="8914"/>
        </w:tabs>
        <w:ind w:firstLine="426"/>
        <w:rPr>
          <w:rFonts w:ascii="Times New Roman" w:hAnsi="Times New Roman"/>
          <w:sz w:val="24"/>
          <w:szCs w:val="24"/>
          <w:lang w:val="ru-RU"/>
        </w:rPr>
      </w:pPr>
      <w:r w:rsidRPr="004B4E35">
        <w:rPr>
          <w:rFonts w:ascii="Times New Roman" w:hAnsi="Times New Roman"/>
          <w:sz w:val="24"/>
          <w:szCs w:val="24"/>
          <w:lang w:val="ru-RU"/>
        </w:rPr>
        <w:t>– в форме электронного документа.</w:t>
      </w:r>
    </w:p>
    <w:p w:rsidR="008160C7" w:rsidRPr="004B4E35" w:rsidRDefault="008160C7" w:rsidP="008160C7">
      <w:pPr>
        <w:pStyle w:val="ad"/>
        <w:tabs>
          <w:tab w:val="left" w:pos="284"/>
          <w:tab w:val="left" w:leader="dot" w:pos="8914"/>
        </w:tabs>
        <w:ind w:firstLine="426"/>
        <w:rPr>
          <w:rFonts w:ascii="Times New Roman" w:hAnsi="Times New Roman"/>
          <w:sz w:val="24"/>
          <w:szCs w:val="24"/>
          <w:lang w:val="ru-RU"/>
        </w:rPr>
      </w:pPr>
      <w:r w:rsidRPr="004B4E35">
        <w:rPr>
          <w:rFonts w:ascii="Times New Roman" w:hAnsi="Times New Roman"/>
          <w:sz w:val="24"/>
          <w:szCs w:val="24"/>
          <w:lang w:val="ru-RU"/>
        </w:rPr>
        <w:t>Для лиц с нарушениями опорно-двигательного аппарата:</w:t>
      </w:r>
    </w:p>
    <w:p w:rsidR="008160C7" w:rsidRPr="004B4E35" w:rsidRDefault="008160C7" w:rsidP="008160C7">
      <w:pPr>
        <w:pStyle w:val="ad"/>
        <w:tabs>
          <w:tab w:val="left" w:pos="284"/>
          <w:tab w:val="left" w:leader="dot" w:pos="8914"/>
        </w:tabs>
        <w:ind w:firstLine="426"/>
        <w:rPr>
          <w:rFonts w:ascii="Times New Roman" w:hAnsi="Times New Roman"/>
          <w:sz w:val="24"/>
          <w:szCs w:val="24"/>
          <w:lang w:val="ru-RU"/>
        </w:rPr>
      </w:pPr>
      <w:r w:rsidRPr="004B4E35">
        <w:rPr>
          <w:rFonts w:ascii="Times New Roman" w:hAnsi="Times New Roman"/>
          <w:sz w:val="24"/>
          <w:szCs w:val="24"/>
          <w:lang w:val="ru-RU"/>
        </w:rPr>
        <w:t>– в печатной форме,</w:t>
      </w:r>
    </w:p>
    <w:p w:rsidR="008160C7" w:rsidRPr="004B4E35" w:rsidRDefault="008160C7" w:rsidP="008160C7">
      <w:pPr>
        <w:pStyle w:val="ad"/>
        <w:tabs>
          <w:tab w:val="left" w:pos="284"/>
          <w:tab w:val="left" w:leader="dot" w:pos="8914"/>
        </w:tabs>
        <w:ind w:firstLine="426"/>
        <w:rPr>
          <w:rFonts w:ascii="Times New Roman" w:hAnsi="Times New Roman"/>
          <w:sz w:val="24"/>
          <w:szCs w:val="24"/>
          <w:lang w:val="ru-RU"/>
        </w:rPr>
      </w:pPr>
      <w:r w:rsidRPr="004B4E35">
        <w:rPr>
          <w:rFonts w:ascii="Times New Roman" w:hAnsi="Times New Roman"/>
          <w:sz w:val="24"/>
          <w:szCs w:val="24"/>
          <w:lang w:val="ru-RU"/>
        </w:rPr>
        <w:t>– в форме электронного документа,</w:t>
      </w:r>
    </w:p>
    <w:p w:rsidR="008160C7" w:rsidRPr="004B4E35" w:rsidRDefault="008160C7" w:rsidP="008160C7">
      <w:pPr>
        <w:pStyle w:val="ad"/>
        <w:tabs>
          <w:tab w:val="left" w:pos="284"/>
          <w:tab w:val="left" w:leader="dot" w:pos="8914"/>
        </w:tabs>
        <w:ind w:firstLine="426"/>
        <w:rPr>
          <w:rFonts w:ascii="Times New Roman" w:hAnsi="Times New Roman"/>
          <w:sz w:val="24"/>
          <w:szCs w:val="24"/>
          <w:lang w:val="ru-RU"/>
        </w:rPr>
      </w:pPr>
      <w:r w:rsidRPr="004B4E35">
        <w:rPr>
          <w:rFonts w:ascii="Times New Roman" w:hAnsi="Times New Roman"/>
          <w:sz w:val="24"/>
          <w:szCs w:val="24"/>
          <w:lang w:val="ru-RU"/>
        </w:rPr>
        <w:t>– в форме аудиофайла.</w:t>
      </w:r>
    </w:p>
    <w:p w:rsidR="008160C7" w:rsidRPr="004B4E35" w:rsidRDefault="008160C7" w:rsidP="008160C7">
      <w:pPr>
        <w:pStyle w:val="ad"/>
        <w:shd w:val="clear" w:color="auto" w:fill="auto"/>
        <w:tabs>
          <w:tab w:val="left" w:pos="284"/>
          <w:tab w:val="left" w:leader="dot" w:pos="8914"/>
        </w:tabs>
        <w:ind w:firstLine="426"/>
        <w:rPr>
          <w:rFonts w:ascii="Times New Roman" w:hAnsi="Times New Roman"/>
          <w:sz w:val="24"/>
          <w:szCs w:val="24"/>
          <w:lang w:val="ru-RU"/>
        </w:rPr>
      </w:pPr>
      <w:r w:rsidRPr="004B4E35">
        <w:rPr>
          <w:rFonts w:ascii="Times New Roman" w:hAnsi="Times New Roman"/>
          <w:sz w:val="24"/>
          <w:szCs w:val="24"/>
          <w:lang w:val="ru-RU"/>
        </w:rPr>
        <w:t xml:space="preserve"> Данный перечень может быть конкретизирован в зависимости от контингента обучающихся.</w:t>
      </w:r>
    </w:p>
    <w:p w:rsidR="0043361F" w:rsidRPr="00773F0E" w:rsidRDefault="0043361F" w:rsidP="0043361F">
      <w:pPr>
        <w:pStyle w:val="Default"/>
      </w:pPr>
    </w:p>
    <w:p w:rsidR="0043361F" w:rsidRDefault="0043361F" w:rsidP="0043361F">
      <w:pPr>
        <w:pStyle w:val="ad"/>
        <w:shd w:val="clear" w:color="auto" w:fill="auto"/>
        <w:tabs>
          <w:tab w:val="left" w:pos="284"/>
          <w:tab w:val="left" w:leader="dot" w:pos="8914"/>
        </w:tabs>
        <w:ind w:left="426"/>
        <w:rPr>
          <w:rFonts w:ascii="Times New Roman" w:hAnsi="Times New Roman"/>
          <w:b/>
          <w:sz w:val="24"/>
          <w:szCs w:val="24"/>
          <w:lang w:val="ru-RU"/>
        </w:rPr>
      </w:pPr>
    </w:p>
    <w:p w:rsidR="005F6101" w:rsidRDefault="004833B1" w:rsidP="00BD379F">
      <w:pPr>
        <w:pStyle w:val="1"/>
        <w:rPr>
          <w:rFonts w:ascii="Times New Roman" w:hAnsi="Times New Roman"/>
          <w:b/>
          <w:szCs w:val="24"/>
        </w:rPr>
      </w:pPr>
      <w:bookmarkStart w:id="20" w:name="_Toc461110896"/>
      <w:r>
        <w:rPr>
          <w:rFonts w:ascii="Times New Roman" w:hAnsi="Times New Roman"/>
          <w:b/>
          <w:szCs w:val="24"/>
        </w:rPr>
        <w:t>4</w:t>
      </w:r>
      <w:r w:rsidR="00BD379F" w:rsidRPr="00521031">
        <w:rPr>
          <w:rFonts w:ascii="Times New Roman" w:hAnsi="Times New Roman"/>
          <w:b/>
          <w:szCs w:val="24"/>
        </w:rPr>
        <w:t>.</w:t>
      </w:r>
      <w:r w:rsidR="005F6101" w:rsidRPr="00521031">
        <w:rPr>
          <w:rFonts w:ascii="Times New Roman" w:hAnsi="Times New Roman"/>
          <w:b/>
          <w:szCs w:val="24"/>
        </w:rPr>
        <w:t>Фонд оценочных средств для проведения промежуточной аттестации обучающихся по дисциплине</w:t>
      </w:r>
      <w:bookmarkEnd w:id="20"/>
      <w:r w:rsidR="005F6101" w:rsidRPr="00521031">
        <w:rPr>
          <w:rFonts w:ascii="Times New Roman" w:hAnsi="Times New Roman"/>
          <w:b/>
          <w:szCs w:val="24"/>
        </w:rPr>
        <w:t xml:space="preserve"> </w:t>
      </w:r>
    </w:p>
    <w:p w:rsidR="00016153" w:rsidRPr="00016153" w:rsidRDefault="00016153" w:rsidP="00016153"/>
    <w:p w:rsidR="004833B1" w:rsidRDefault="004833B1" w:rsidP="004833B1">
      <w:pPr>
        <w:rPr>
          <w:rFonts w:ascii="Times New Roman" w:hAnsi="Times New Roman"/>
          <w:b/>
          <w:sz w:val="24"/>
        </w:rPr>
      </w:pPr>
      <w:bookmarkStart w:id="21" w:name="_Toc409449717"/>
      <w:r w:rsidRPr="00B3784A">
        <w:rPr>
          <w:rFonts w:ascii="Times New Roman" w:hAnsi="Times New Roman"/>
          <w:b/>
          <w:sz w:val="24"/>
        </w:rPr>
        <w:t>4.1.Перечень компетенций с указанием этапов их формирования</w:t>
      </w:r>
      <w:bookmarkEnd w:id="21"/>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410"/>
        <w:gridCol w:w="851"/>
        <w:gridCol w:w="4110"/>
        <w:gridCol w:w="1890"/>
      </w:tblGrid>
      <w:tr w:rsidR="008160C7" w:rsidRPr="008160C7" w:rsidTr="00A851AF">
        <w:trPr>
          <w:trHeight w:val="1384"/>
        </w:trPr>
        <w:tc>
          <w:tcPr>
            <w:tcW w:w="675" w:type="dxa"/>
            <w:shd w:val="clear" w:color="auto" w:fill="auto"/>
            <w:vAlign w:val="center"/>
          </w:tcPr>
          <w:p w:rsidR="008160C7" w:rsidRPr="008160C7" w:rsidRDefault="008160C7" w:rsidP="00A851AF">
            <w:pPr>
              <w:jc w:val="center"/>
              <w:rPr>
                <w:rFonts w:ascii="Times New Roman" w:hAnsi="Times New Roman"/>
                <w:sz w:val="24"/>
              </w:rPr>
            </w:pPr>
            <w:r w:rsidRPr="008160C7">
              <w:rPr>
                <w:rFonts w:ascii="Times New Roman" w:hAnsi="Times New Roman"/>
                <w:bCs/>
                <w:kern w:val="24"/>
                <w:sz w:val="24"/>
              </w:rPr>
              <w:t>№ п/п</w:t>
            </w:r>
          </w:p>
        </w:tc>
        <w:tc>
          <w:tcPr>
            <w:tcW w:w="2410" w:type="dxa"/>
            <w:shd w:val="clear" w:color="auto" w:fill="auto"/>
            <w:vAlign w:val="center"/>
          </w:tcPr>
          <w:p w:rsidR="008160C7" w:rsidRPr="008160C7" w:rsidRDefault="008160C7" w:rsidP="00A851AF">
            <w:pPr>
              <w:jc w:val="center"/>
              <w:rPr>
                <w:rFonts w:ascii="Times New Roman" w:hAnsi="Times New Roman"/>
                <w:sz w:val="24"/>
              </w:rPr>
            </w:pPr>
            <w:r w:rsidRPr="008160C7">
              <w:rPr>
                <w:rFonts w:ascii="Times New Roman" w:hAnsi="Times New Roman"/>
                <w:bCs/>
                <w:kern w:val="24"/>
                <w:sz w:val="24"/>
              </w:rPr>
              <w:t xml:space="preserve">Контролируемые разделы (темы) дисциплины </w:t>
            </w:r>
            <w:r w:rsidRPr="008160C7">
              <w:rPr>
                <w:rFonts w:ascii="Times New Roman" w:hAnsi="Times New Roman"/>
                <w:bCs/>
                <w:kern w:val="24"/>
                <w:sz w:val="24"/>
              </w:rPr>
              <w:br/>
              <w:t>(результаты по разделам)</w:t>
            </w:r>
          </w:p>
        </w:tc>
        <w:tc>
          <w:tcPr>
            <w:tcW w:w="4961" w:type="dxa"/>
            <w:gridSpan w:val="2"/>
            <w:shd w:val="clear" w:color="auto" w:fill="auto"/>
            <w:vAlign w:val="center"/>
          </w:tcPr>
          <w:p w:rsidR="008160C7" w:rsidRPr="008160C7" w:rsidRDefault="008160C7" w:rsidP="00A851AF">
            <w:pPr>
              <w:jc w:val="center"/>
              <w:rPr>
                <w:rFonts w:ascii="Times New Roman" w:hAnsi="Times New Roman"/>
                <w:sz w:val="24"/>
              </w:rPr>
            </w:pPr>
            <w:r w:rsidRPr="008160C7">
              <w:rPr>
                <w:rFonts w:ascii="Times New Roman" w:hAnsi="Times New Roman"/>
                <w:bCs/>
                <w:sz w:val="24"/>
              </w:rPr>
              <w:t>Код контролируемой компетенции/планируемые результаты обучения</w:t>
            </w:r>
          </w:p>
        </w:tc>
        <w:tc>
          <w:tcPr>
            <w:tcW w:w="1890" w:type="dxa"/>
            <w:shd w:val="clear" w:color="auto" w:fill="auto"/>
            <w:vAlign w:val="center"/>
          </w:tcPr>
          <w:p w:rsidR="008160C7" w:rsidRPr="008160C7" w:rsidRDefault="008160C7" w:rsidP="00A851AF">
            <w:pPr>
              <w:jc w:val="center"/>
              <w:rPr>
                <w:rFonts w:ascii="Times New Roman" w:hAnsi="Times New Roman"/>
                <w:sz w:val="24"/>
              </w:rPr>
            </w:pPr>
            <w:r w:rsidRPr="008160C7">
              <w:rPr>
                <w:rFonts w:ascii="Times New Roman" w:hAnsi="Times New Roman"/>
                <w:bCs/>
                <w:kern w:val="24"/>
                <w:sz w:val="24"/>
              </w:rPr>
              <w:t>Наименование оценочного средства</w:t>
            </w:r>
          </w:p>
        </w:tc>
      </w:tr>
      <w:tr w:rsidR="008160C7" w:rsidRPr="008160C7" w:rsidTr="00A851AF">
        <w:trPr>
          <w:trHeight w:val="1354"/>
        </w:trPr>
        <w:tc>
          <w:tcPr>
            <w:tcW w:w="675" w:type="dxa"/>
            <w:vMerge w:val="restart"/>
            <w:shd w:val="clear" w:color="auto" w:fill="auto"/>
          </w:tcPr>
          <w:p w:rsidR="008160C7" w:rsidRPr="008160C7" w:rsidRDefault="008160C7" w:rsidP="00A851AF">
            <w:pPr>
              <w:jc w:val="center"/>
              <w:rPr>
                <w:rFonts w:ascii="Times New Roman" w:hAnsi="Times New Roman"/>
                <w:sz w:val="24"/>
              </w:rPr>
            </w:pPr>
            <w:r w:rsidRPr="008160C7">
              <w:rPr>
                <w:rFonts w:ascii="Times New Roman" w:hAnsi="Times New Roman"/>
                <w:sz w:val="24"/>
              </w:rPr>
              <w:t>1</w:t>
            </w:r>
          </w:p>
        </w:tc>
        <w:tc>
          <w:tcPr>
            <w:tcW w:w="2410" w:type="dxa"/>
            <w:vMerge w:val="restart"/>
            <w:shd w:val="clear" w:color="auto" w:fill="auto"/>
          </w:tcPr>
          <w:p w:rsidR="008160C7" w:rsidRPr="008160C7" w:rsidRDefault="008160C7" w:rsidP="00A851AF">
            <w:pPr>
              <w:jc w:val="both"/>
              <w:rPr>
                <w:rFonts w:ascii="Times New Roman" w:hAnsi="Times New Roman"/>
                <w:sz w:val="24"/>
              </w:rPr>
            </w:pPr>
            <w:r w:rsidRPr="008160C7">
              <w:rPr>
                <w:rFonts w:ascii="Times New Roman" w:hAnsi="Times New Roman"/>
                <w:sz w:val="24"/>
              </w:rPr>
              <w:t xml:space="preserve">Разделы </w:t>
            </w:r>
            <w:r w:rsidR="00053F87">
              <w:rPr>
                <w:rFonts w:ascii="Times New Roman" w:hAnsi="Times New Roman"/>
                <w:sz w:val="24"/>
              </w:rPr>
              <w:t>1-7</w:t>
            </w:r>
            <w:r w:rsidRPr="008160C7">
              <w:rPr>
                <w:rFonts w:ascii="Times New Roman" w:hAnsi="Times New Roman"/>
                <w:sz w:val="24"/>
              </w:rPr>
              <w:t xml:space="preserve"> – </w:t>
            </w:r>
            <w:r w:rsidR="00053F87">
              <w:rPr>
                <w:rFonts w:ascii="Times New Roman" w:hAnsi="Times New Roman"/>
                <w:sz w:val="24"/>
              </w:rPr>
              <w:t>типовые расчеты</w:t>
            </w:r>
            <w:r w:rsidRPr="008160C7">
              <w:rPr>
                <w:rFonts w:ascii="Times New Roman" w:hAnsi="Times New Roman"/>
                <w:sz w:val="24"/>
              </w:rPr>
              <w:t>.</w:t>
            </w:r>
          </w:p>
          <w:p w:rsidR="008160C7" w:rsidRDefault="00053F87" w:rsidP="00053F87">
            <w:pPr>
              <w:jc w:val="both"/>
              <w:rPr>
                <w:rFonts w:ascii="Times New Roman" w:hAnsi="Times New Roman"/>
                <w:sz w:val="24"/>
              </w:rPr>
            </w:pPr>
            <w:r>
              <w:rPr>
                <w:rFonts w:ascii="Times New Roman" w:hAnsi="Times New Roman"/>
                <w:sz w:val="24"/>
              </w:rPr>
              <w:t>Разделы 1-7</w:t>
            </w:r>
            <w:r w:rsidR="008160C7" w:rsidRPr="008160C7">
              <w:rPr>
                <w:rFonts w:ascii="Times New Roman" w:hAnsi="Times New Roman"/>
                <w:sz w:val="24"/>
              </w:rPr>
              <w:t xml:space="preserve"> подготовка к контрольным работам.</w:t>
            </w:r>
          </w:p>
          <w:p w:rsidR="00053F87" w:rsidRPr="008160C7" w:rsidRDefault="00053F87" w:rsidP="00053F87">
            <w:pPr>
              <w:jc w:val="both"/>
              <w:rPr>
                <w:rFonts w:ascii="Times New Roman" w:hAnsi="Times New Roman"/>
                <w:sz w:val="24"/>
              </w:rPr>
            </w:pPr>
            <w:r>
              <w:rPr>
                <w:rFonts w:ascii="Times New Roman" w:hAnsi="Times New Roman"/>
                <w:sz w:val="24"/>
              </w:rPr>
              <w:t>Групповые и индивидуальные консультации по итогам каждого раздела.</w:t>
            </w:r>
          </w:p>
        </w:tc>
        <w:tc>
          <w:tcPr>
            <w:tcW w:w="851" w:type="dxa"/>
            <w:shd w:val="clear" w:color="auto" w:fill="auto"/>
          </w:tcPr>
          <w:p w:rsidR="008160C7" w:rsidRPr="008160C7" w:rsidRDefault="008160C7" w:rsidP="00A851AF">
            <w:pPr>
              <w:jc w:val="both"/>
              <w:rPr>
                <w:rFonts w:ascii="Times New Roman" w:hAnsi="Times New Roman"/>
                <w:sz w:val="24"/>
              </w:rPr>
            </w:pPr>
            <w:r w:rsidRPr="008160C7">
              <w:rPr>
                <w:rFonts w:ascii="Times New Roman" w:hAnsi="Times New Roman"/>
                <w:sz w:val="24"/>
              </w:rPr>
              <w:t>Знать:</w:t>
            </w:r>
          </w:p>
          <w:p w:rsidR="008160C7" w:rsidRPr="008160C7" w:rsidRDefault="008160C7" w:rsidP="00A851AF">
            <w:pPr>
              <w:jc w:val="both"/>
              <w:rPr>
                <w:rFonts w:ascii="Times New Roman" w:hAnsi="Times New Roman"/>
                <w:sz w:val="24"/>
              </w:rPr>
            </w:pPr>
            <w:r w:rsidRPr="008160C7">
              <w:rPr>
                <w:rFonts w:ascii="Times New Roman" w:hAnsi="Times New Roman"/>
                <w:sz w:val="24"/>
              </w:rPr>
              <w:t>О</w:t>
            </w:r>
            <w:r w:rsidR="00327535">
              <w:rPr>
                <w:rFonts w:ascii="Times New Roman" w:hAnsi="Times New Roman"/>
                <w:sz w:val="24"/>
              </w:rPr>
              <w:t>П</w:t>
            </w:r>
            <w:r w:rsidRPr="008160C7">
              <w:rPr>
                <w:rFonts w:ascii="Times New Roman" w:hAnsi="Times New Roman"/>
                <w:sz w:val="24"/>
              </w:rPr>
              <w:t>К-</w:t>
            </w:r>
            <w:r w:rsidR="00327535">
              <w:rPr>
                <w:rFonts w:ascii="Times New Roman" w:hAnsi="Times New Roman"/>
                <w:sz w:val="24"/>
              </w:rPr>
              <w:t>5</w:t>
            </w:r>
          </w:p>
          <w:p w:rsidR="008160C7" w:rsidRPr="008160C7" w:rsidRDefault="008160C7" w:rsidP="00A851AF">
            <w:pPr>
              <w:tabs>
                <w:tab w:val="left" w:pos="1167"/>
                <w:tab w:val="left" w:leader="dot" w:pos="8914"/>
              </w:tabs>
              <w:jc w:val="both"/>
              <w:rPr>
                <w:rFonts w:ascii="Times New Roman" w:hAnsi="Times New Roman"/>
                <w:spacing w:val="7"/>
                <w:sz w:val="24"/>
                <w:shd w:val="clear" w:color="auto" w:fill="FFFFFF"/>
              </w:rPr>
            </w:pPr>
          </w:p>
        </w:tc>
        <w:tc>
          <w:tcPr>
            <w:tcW w:w="4110" w:type="dxa"/>
            <w:shd w:val="clear" w:color="auto" w:fill="auto"/>
          </w:tcPr>
          <w:p w:rsidR="00053F87" w:rsidRPr="00053F87" w:rsidRDefault="00053F87" w:rsidP="00053F87">
            <w:pPr>
              <w:tabs>
                <w:tab w:val="left" w:pos="1167"/>
                <w:tab w:val="left" w:leader="dot" w:pos="8914"/>
              </w:tabs>
              <w:rPr>
                <w:rFonts w:ascii="Times New Roman" w:hAnsi="Times New Roman"/>
                <w:sz w:val="24"/>
              </w:rPr>
            </w:pPr>
            <w:r w:rsidRPr="00053F87">
              <w:rPr>
                <w:rFonts w:ascii="Times New Roman" w:hAnsi="Times New Roman"/>
                <w:sz w:val="24"/>
              </w:rPr>
              <w:t xml:space="preserve">Знать: </w:t>
            </w:r>
          </w:p>
          <w:p w:rsidR="00053F87" w:rsidRPr="00053F87" w:rsidRDefault="00053F87" w:rsidP="00053F87">
            <w:pPr>
              <w:tabs>
                <w:tab w:val="left" w:pos="1167"/>
                <w:tab w:val="left" w:leader="dot" w:pos="8914"/>
              </w:tabs>
              <w:rPr>
                <w:rFonts w:ascii="Times New Roman" w:hAnsi="Times New Roman"/>
                <w:sz w:val="24"/>
              </w:rPr>
            </w:pPr>
            <w:r w:rsidRPr="00053F87">
              <w:rPr>
                <w:rFonts w:ascii="Times New Roman" w:hAnsi="Times New Roman"/>
                <w:sz w:val="24"/>
              </w:rPr>
              <w:t>- виды неопределенностей для пределов последовательностей и пределов функций;</w:t>
            </w:r>
          </w:p>
          <w:p w:rsidR="00053F87" w:rsidRPr="00053F87" w:rsidRDefault="00053F87" w:rsidP="00053F87">
            <w:pPr>
              <w:tabs>
                <w:tab w:val="left" w:pos="1167"/>
                <w:tab w:val="left" w:leader="dot" w:pos="8914"/>
              </w:tabs>
              <w:rPr>
                <w:rFonts w:ascii="Times New Roman" w:hAnsi="Times New Roman"/>
                <w:sz w:val="24"/>
              </w:rPr>
            </w:pPr>
            <w:r w:rsidRPr="00053F87">
              <w:rPr>
                <w:rFonts w:ascii="Times New Roman" w:hAnsi="Times New Roman"/>
                <w:sz w:val="24"/>
              </w:rPr>
              <w:t>- типы дифференциальных уравнений и методы их решения;</w:t>
            </w:r>
          </w:p>
          <w:p w:rsidR="00053F87" w:rsidRPr="00053F87" w:rsidRDefault="00053F87" w:rsidP="00053F87">
            <w:pPr>
              <w:tabs>
                <w:tab w:val="left" w:pos="1167"/>
                <w:tab w:val="left" w:leader="dot" w:pos="8914"/>
              </w:tabs>
              <w:rPr>
                <w:rFonts w:ascii="Times New Roman" w:hAnsi="Times New Roman"/>
                <w:sz w:val="24"/>
              </w:rPr>
            </w:pPr>
            <w:r w:rsidRPr="00053F87">
              <w:rPr>
                <w:rFonts w:ascii="Times New Roman" w:hAnsi="Times New Roman"/>
                <w:sz w:val="24"/>
              </w:rPr>
              <w:t>- понятия комплексных чисел, голоморфных функций;.</w:t>
            </w:r>
          </w:p>
          <w:p w:rsidR="008160C7" w:rsidRPr="008160C7" w:rsidRDefault="008160C7" w:rsidP="00053F87">
            <w:pPr>
              <w:tabs>
                <w:tab w:val="left" w:pos="1167"/>
                <w:tab w:val="left" w:leader="dot" w:pos="8914"/>
              </w:tabs>
              <w:jc w:val="both"/>
              <w:rPr>
                <w:rFonts w:ascii="Times New Roman" w:hAnsi="Times New Roman"/>
                <w:sz w:val="24"/>
              </w:rPr>
            </w:pPr>
          </w:p>
        </w:tc>
        <w:tc>
          <w:tcPr>
            <w:tcW w:w="1890" w:type="dxa"/>
            <w:shd w:val="clear" w:color="auto" w:fill="auto"/>
            <w:vAlign w:val="center"/>
          </w:tcPr>
          <w:p w:rsidR="008160C7" w:rsidRPr="008160C7" w:rsidRDefault="008160C7" w:rsidP="00A851AF">
            <w:pPr>
              <w:rPr>
                <w:rFonts w:ascii="Times New Roman" w:hAnsi="Times New Roman"/>
                <w:sz w:val="24"/>
              </w:rPr>
            </w:pPr>
            <w:r w:rsidRPr="008160C7">
              <w:rPr>
                <w:rFonts w:ascii="Times New Roman" w:hAnsi="Times New Roman"/>
                <w:sz w:val="24"/>
              </w:rPr>
              <w:t>1.</w:t>
            </w:r>
            <w:r w:rsidR="00053F87">
              <w:rPr>
                <w:rFonts w:ascii="Times New Roman" w:hAnsi="Times New Roman"/>
                <w:sz w:val="24"/>
              </w:rPr>
              <w:t>Типовой расчет</w:t>
            </w:r>
          </w:p>
          <w:p w:rsidR="008160C7" w:rsidRDefault="008160C7" w:rsidP="00A851AF">
            <w:pPr>
              <w:rPr>
                <w:rFonts w:ascii="Times New Roman" w:hAnsi="Times New Roman"/>
                <w:sz w:val="24"/>
              </w:rPr>
            </w:pPr>
            <w:r w:rsidRPr="008160C7">
              <w:rPr>
                <w:rFonts w:ascii="Times New Roman" w:hAnsi="Times New Roman"/>
                <w:sz w:val="24"/>
              </w:rPr>
              <w:t>2. Контрольная работа</w:t>
            </w:r>
          </w:p>
          <w:p w:rsidR="00053F87" w:rsidRPr="008160C7" w:rsidRDefault="00053F87" w:rsidP="00A851AF">
            <w:pPr>
              <w:rPr>
                <w:rFonts w:ascii="Times New Roman" w:hAnsi="Times New Roman"/>
                <w:sz w:val="24"/>
              </w:rPr>
            </w:pPr>
            <w:r>
              <w:rPr>
                <w:rFonts w:ascii="Times New Roman" w:hAnsi="Times New Roman"/>
                <w:sz w:val="24"/>
              </w:rPr>
              <w:t>3. Экзамен</w:t>
            </w:r>
          </w:p>
        </w:tc>
      </w:tr>
      <w:tr w:rsidR="008160C7" w:rsidRPr="008160C7" w:rsidTr="00A851AF">
        <w:trPr>
          <w:trHeight w:val="1114"/>
        </w:trPr>
        <w:tc>
          <w:tcPr>
            <w:tcW w:w="675" w:type="dxa"/>
            <w:vMerge/>
            <w:shd w:val="clear" w:color="auto" w:fill="auto"/>
          </w:tcPr>
          <w:p w:rsidR="008160C7" w:rsidRPr="008160C7" w:rsidRDefault="008160C7" w:rsidP="00A851AF">
            <w:pPr>
              <w:jc w:val="center"/>
              <w:rPr>
                <w:rFonts w:ascii="Times New Roman" w:hAnsi="Times New Roman"/>
                <w:color w:val="0000FF"/>
                <w:sz w:val="24"/>
              </w:rPr>
            </w:pPr>
          </w:p>
        </w:tc>
        <w:tc>
          <w:tcPr>
            <w:tcW w:w="2410" w:type="dxa"/>
            <w:vMerge/>
            <w:shd w:val="clear" w:color="auto" w:fill="auto"/>
          </w:tcPr>
          <w:p w:rsidR="008160C7" w:rsidRPr="008160C7" w:rsidRDefault="008160C7" w:rsidP="00A851AF">
            <w:pPr>
              <w:jc w:val="both"/>
              <w:rPr>
                <w:rFonts w:ascii="Times New Roman" w:hAnsi="Times New Roman"/>
                <w:color w:val="0000FF"/>
                <w:sz w:val="24"/>
                <w:lang w:val="x-none" w:eastAsia="x-none"/>
              </w:rPr>
            </w:pPr>
          </w:p>
        </w:tc>
        <w:tc>
          <w:tcPr>
            <w:tcW w:w="851" w:type="dxa"/>
            <w:shd w:val="clear" w:color="auto" w:fill="auto"/>
          </w:tcPr>
          <w:p w:rsidR="008160C7" w:rsidRPr="008160C7" w:rsidRDefault="008160C7" w:rsidP="00A851AF">
            <w:pPr>
              <w:jc w:val="both"/>
              <w:rPr>
                <w:rFonts w:ascii="Times New Roman" w:hAnsi="Times New Roman"/>
                <w:sz w:val="24"/>
              </w:rPr>
            </w:pPr>
            <w:r w:rsidRPr="008160C7">
              <w:rPr>
                <w:rFonts w:ascii="Times New Roman" w:hAnsi="Times New Roman"/>
                <w:sz w:val="24"/>
              </w:rPr>
              <w:t>Уметь:</w:t>
            </w:r>
          </w:p>
          <w:p w:rsidR="00327535" w:rsidRPr="008160C7" w:rsidRDefault="00327535" w:rsidP="00327535">
            <w:pPr>
              <w:jc w:val="both"/>
              <w:rPr>
                <w:rFonts w:ascii="Times New Roman" w:hAnsi="Times New Roman"/>
                <w:sz w:val="24"/>
              </w:rPr>
            </w:pPr>
            <w:r w:rsidRPr="008160C7">
              <w:rPr>
                <w:rFonts w:ascii="Times New Roman" w:hAnsi="Times New Roman"/>
                <w:sz w:val="24"/>
              </w:rPr>
              <w:t>О</w:t>
            </w:r>
            <w:r>
              <w:rPr>
                <w:rFonts w:ascii="Times New Roman" w:hAnsi="Times New Roman"/>
                <w:sz w:val="24"/>
              </w:rPr>
              <w:t>П</w:t>
            </w:r>
            <w:r w:rsidRPr="008160C7">
              <w:rPr>
                <w:rFonts w:ascii="Times New Roman" w:hAnsi="Times New Roman"/>
                <w:sz w:val="24"/>
              </w:rPr>
              <w:t>К-</w:t>
            </w:r>
            <w:r>
              <w:rPr>
                <w:rFonts w:ascii="Times New Roman" w:hAnsi="Times New Roman"/>
                <w:sz w:val="24"/>
              </w:rPr>
              <w:t>5</w:t>
            </w:r>
          </w:p>
          <w:p w:rsidR="008160C7" w:rsidRPr="008160C7" w:rsidRDefault="008160C7" w:rsidP="00A851AF">
            <w:pPr>
              <w:jc w:val="both"/>
              <w:rPr>
                <w:rFonts w:ascii="Times New Roman" w:hAnsi="Times New Roman"/>
                <w:sz w:val="24"/>
              </w:rPr>
            </w:pPr>
            <w:r w:rsidRPr="008160C7">
              <w:rPr>
                <w:rFonts w:ascii="Times New Roman" w:hAnsi="Times New Roman"/>
                <w:sz w:val="24"/>
              </w:rPr>
              <w:t xml:space="preserve"> </w:t>
            </w:r>
          </w:p>
        </w:tc>
        <w:tc>
          <w:tcPr>
            <w:tcW w:w="4110" w:type="dxa"/>
            <w:shd w:val="clear" w:color="auto" w:fill="auto"/>
          </w:tcPr>
          <w:p w:rsidR="00053F87" w:rsidRPr="00053F87" w:rsidRDefault="00053F87" w:rsidP="00053F87">
            <w:pPr>
              <w:tabs>
                <w:tab w:val="left" w:pos="1167"/>
                <w:tab w:val="left" w:leader="dot" w:pos="8914"/>
              </w:tabs>
              <w:rPr>
                <w:rFonts w:ascii="Times New Roman" w:hAnsi="Times New Roman"/>
                <w:sz w:val="24"/>
              </w:rPr>
            </w:pPr>
            <w:r w:rsidRPr="00053F87">
              <w:rPr>
                <w:rFonts w:ascii="Times New Roman" w:hAnsi="Times New Roman"/>
                <w:sz w:val="24"/>
              </w:rPr>
              <w:t>Уметь:</w:t>
            </w:r>
          </w:p>
          <w:p w:rsidR="00053F87" w:rsidRPr="00053F87" w:rsidRDefault="00053F87" w:rsidP="00053F87">
            <w:pPr>
              <w:tabs>
                <w:tab w:val="left" w:pos="1167"/>
                <w:tab w:val="left" w:leader="dot" w:pos="8914"/>
              </w:tabs>
              <w:rPr>
                <w:rFonts w:ascii="Times New Roman" w:hAnsi="Times New Roman"/>
                <w:sz w:val="24"/>
              </w:rPr>
            </w:pPr>
            <w:r w:rsidRPr="00053F87">
              <w:rPr>
                <w:rFonts w:ascii="Times New Roman" w:hAnsi="Times New Roman"/>
                <w:sz w:val="24"/>
              </w:rPr>
              <w:t>- классифицировать точки разрыва;</w:t>
            </w:r>
          </w:p>
          <w:p w:rsidR="00053F87" w:rsidRPr="00053F87" w:rsidRDefault="00053F87" w:rsidP="00053F87">
            <w:pPr>
              <w:tabs>
                <w:tab w:val="left" w:pos="1167"/>
                <w:tab w:val="left" w:leader="dot" w:pos="8914"/>
              </w:tabs>
              <w:rPr>
                <w:rFonts w:ascii="Times New Roman" w:hAnsi="Times New Roman"/>
                <w:sz w:val="24"/>
              </w:rPr>
            </w:pPr>
            <w:r w:rsidRPr="00053F87">
              <w:rPr>
                <w:rFonts w:ascii="Times New Roman" w:hAnsi="Times New Roman"/>
                <w:sz w:val="24"/>
              </w:rPr>
              <w:t>- описать поведение функции в особых точках и на бесконечности;</w:t>
            </w:r>
          </w:p>
          <w:p w:rsidR="00053F87" w:rsidRPr="00053F87" w:rsidRDefault="00053F87" w:rsidP="00053F87">
            <w:pPr>
              <w:tabs>
                <w:tab w:val="left" w:pos="1167"/>
                <w:tab w:val="left" w:leader="dot" w:pos="8914"/>
              </w:tabs>
              <w:rPr>
                <w:rFonts w:ascii="Times New Roman" w:hAnsi="Times New Roman"/>
                <w:sz w:val="24"/>
              </w:rPr>
            </w:pPr>
            <w:r w:rsidRPr="00053F87">
              <w:rPr>
                <w:rFonts w:ascii="Times New Roman" w:hAnsi="Times New Roman"/>
                <w:sz w:val="24"/>
              </w:rPr>
              <w:t>- устанавливать связь между дифференцированием и интегрированием функций, обобщать результаты для определенного и несобственного интегралов;</w:t>
            </w:r>
          </w:p>
          <w:p w:rsidR="008160C7" w:rsidRPr="008160C7" w:rsidRDefault="008160C7" w:rsidP="00053F87">
            <w:pPr>
              <w:jc w:val="both"/>
              <w:rPr>
                <w:rFonts w:ascii="Times New Roman" w:hAnsi="Times New Roman"/>
                <w:sz w:val="24"/>
              </w:rPr>
            </w:pPr>
          </w:p>
        </w:tc>
        <w:tc>
          <w:tcPr>
            <w:tcW w:w="1890" w:type="dxa"/>
            <w:shd w:val="clear" w:color="auto" w:fill="auto"/>
            <w:vAlign w:val="center"/>
          </w:tcPr>
          <w:p w:rsidR="00053F87" w:rsidRPr="008160C7" w:rsidRDefault="00053F87" w:rsidP="00053F87">
            <w:pPr>
              <w:rPr>
                <w:rFonts w:ascii="Times New Roman" w:hAnsi="Times New Roman"/>
                <w:sz w:val="24"/>
              </w:rPr>
            </w:pPr>
            <w:r w:rsidRPr="008160C7">
              <w:rPr>
                <w:rFonts w:ascii="Times New Roman" w:hAnsi="Times New Roman"/>
                <w:sz w:val="24"/>
              </w:rPr>
              <w:t>1.</w:t>
            </w:r>
            <w:r>
              <w:rPr>
                <w:rFonts w:ascii="Times New Roman" w:hAnsi="Times New Roman"/>
                <w:sz w:val="24"/>
              </w:rPr>
              <w:t>Типовой расчет</w:t>
            </w:r>
          </w:p>
          <w:p w:rsidR="00053F87" w:rsidRDefault="00053F87" w:rsidP="00053F87">
            <w:pPr>
              <w:rPr>
                <w:rFonts w:ascii="Times New Roman" w:hAnsi="Times New Roman"/>
                <w:sz w:val="24"/>
              </w:rPr>
            </w:pPr>
            <w:r w:rsidRPr="008160C7">
              <w:rPr>
                <w:rFonts w:ascii="Times New Roman" w:hAnsi="Times New Roman"/>
                <w:sz w:val="24"/>
              </w:rPr>
              <w:t>2. Контрольная работа</w:t>
            </w:r>
          </w:p>
          <w:p w:rsidR="008160C7" w:rsidRPr="008160C7" w:rsidRDefault="00053F87" w:rsidP="00053F87">
            <w:pPr>
              <w:rPr>
                <w:rFonts w:ascii="Times New Roman" w:hAnsi="Times New Roman"/>
                <w:sz w:val="24"/>
              </w:rPr>
            </w:pPr>
            <w:r>
              <w:rPr>
                <w:rFonts w:ascii="Times New Roman" w:hAnsi="Times New Roman"/>
                <w:sz w:val="24"/>
              </w:rPr>
              <w:t>3. Экзамен</w:t>
            </w:r>
          </w:p>
        </w:tc>
      </w:tr>
      <w:tr w:rsidR="008160C7" w:rsidRPr="008160C7" w:rsidTr="00A851AF">
        <w:trPr>
          <w:trHeight w:val="1114"/>
        </w:trPr>
        <w:tc>
          <w:tcPr>
            <w:tcW w:w="675" w:type="dxa"/>
            <w:vMerge/>
            <w:shd w:val="clear" w:color="auto" w:fill="auto"/>
          </w:tcPr>
          <w:p w:rsidR="008160C7" w:rsidRPr="008160C7" w:rsidRDefault="008160C7" w:rsidP="00A851AF">
            <w:pPr>
              <w:jc w:val="center"/>
              <w:rPr>
                <w:rFonts w:ascii="Times New Roman" w:hAnsi="Times New Roman"/>
                <w:color w:val="0000FF"/>
                <w:sz w:val="24"/>
              </w:rPr>
            </w:pPr>
          </w:p>
        </w:tc>
        <w:tc>
          <w:tcPr>
            <w:tcW w:w="2410" w:type="dxa"/>
            <w:vMerge/>
            <w:shd w:val="clear" w:color="auto" w:fill="auto"/>
          </w:tcPr>
          <w:p w:rsidR="008160C7" w:rsidRPr="008160C7" w:rsidRDefault="008160C7" w:rsidP="00A851AF">
            <w:pPr>
              <w:jc w:val="both"/>
              <w:rPr>
                <w:rFonts w:ascii="Times New Roman" w:hAnsi="Times New Roman"/>
                <w:color w:val="0000FF"/>
                <w:sz w:val="24"/>
                <w:lang w:val="x-none" w:eastAsia="x-none"/>
              </w:rPr>
            </w:pPr>
          </w:p>
        </w:tc>
        <w:tc>
          <w:tcPr>
            <w:tcW w:w="851" w:type="dxa"/>
            <w:shd w:val="clear" w:color="auto" w:fill="auto"/>
          </w:tcPr>
          <w:p w:rsidR="008160C7" w:rsidRDefault="008160C7" w:rsidP="00A851AF">
            <w:pPr>
              <w:jc w:val="both"/>
              <w:rPr>
                <w:rFonts w:ascii="Times New Roman" w:hAnsi="Times New Roman"/>
                <w:sz w:val="24"/>
              </w:rPr>
            </w:pPr>
            <w:r>
              <w:rPr>
                <w:rFonts w:ascii="Times New Roman" w:hAnsi="Times New Roman"/>
                <w:sz w:val="24"/>
              </w:rPr>
              <w:t>Владеть:</w:t>
            </w:r>
          </w:p>
          <w:p w:rsidR="00327535" w:rsidRPr="008160C7" w:rsidRDefault="00327535" w:rsidP="00327535">
            <w:pPr>
              <w:jc w:val="both"/>
              <w:rPr>
                <w:rFonts w:ascii="Times New Roman" w:hAnsi="Times New Roman"/>
                <w:sz w:val="24"/>
              </w:rPr>
            </w:pPr>
            <w:r w:rsidRPr="008160C7">
              <w:rPr>
                <w:rFonts w:ascii="Times New Roman" w:hAnsi="Times New Roman"/>
                <w:sz w:val="24"/>
              </w:rPr>
              <w:t>О</w:t>
            </w:r>
            <w:r>
              <w:rPr>
                <w:rFonts w:ascii="Times New Roman" w:hAnsi="Times New Roman"/>
                <w:sz w:val="24"/>
              </w:rPr>
              <w:t>П</w:t>
            </w:r>
            <w:r w:rsidRPr="008160C7">
              <w:rPr>
                <w:rFonts w:ascii="Times New Roman" w:hAnsi="Times New Roman"/>
                <w:sz w:val="24"/>
              </w:rPr>
              <w:t>К-</w:t>
            </w:r>
            <w:r>
              <w:rPr>
                <w:rFonts w:ascii="Times New Roman" w:hAnsi="Times New Roman"/>
                <w:sz w:val="24"/>
              </w:rPr>
              <w:t>5</w:t>
            </w:r>
          </w:p>
          <w:p w:rsidR="008160C7" w:rsidRPr="008160C7" w:rsidRDefault="008160C7" w:rsidP="00A851AF">
            <w:pPr>
              <w:jc w:val="both"/>
              <w:rPr>
                <w:rFonts w:ascii="Times New Roman" w:hAnsi="Times New Roman"/>
                <w:sz w:val="24"/>
              </w:rPr>
            </w:pPr>
          </w:p>
        </w:tc>
        <w:tc>
          <w:tcPr>
            <w:tcW w:w="4110" w:type="dxa"/>
            <w:shd w:val="clear" w:color="auto" w:fill="auto"/>
          </w:tcPr>
          <w:p w:rsidR="00053F87" w:rsidRPr="00053F87" w:rsidRDefault="00053F87" w:rsidP="00053F87">
            <w:pPr>
              <w:tabs>
                <w:tab w:val="left" w:pos="1167"/>
                <w:tab w:val="left" w:leader="dot" w:pos="8914"/>
              </w:tabs>
              <w:rPr>
                <w:rFonts w:ascii="Times New Roman" w:hAnsi="Times New Roman"/>
                <w:sz w:val="24"/>
              </w:rPr>
            </w:pPr>
            <w:r w:rsidRPr="00053F87">
              <w:rPr>
                <w:rFonts w:ascii="Times New Roman" w:hAnsi="Times New Roman"/>
                <w:sz w:val="24"/>
              </w:rPr>
              <w:t>Владеть:</w:t>
            </w:r>
          </w:p>
          <w:p w:rsidR="00053F87" w:rsidRPr="00053F87" w:rsidRDefault="00053F87" w:rsidP="00053F87">
            <w:pPr>
              <w:tabs>
                <w:tab w:val="left" w:pos="1167"/>
                <w:tab w:val="left" w:leader="dot" w:pos="8914"/>
              </w:tabs>
              <w:rPr>
                <w:rFonts w:ascii="Times New Roman" w:hAnsi="Times New Roman"/>
                <w:sz w:val="24"/>
              </w:rPr>
            </w:pPr>
            <w:r w:rsidRPr="00053F87">
              <w:rPr>
                <w:rFonts w:ascii="Times New Roman" w:hAnsi="Times New Roman"/>
                <w:sz w:val="24"/>
              </w:rPr>
              <w:t>- навыками применения теории дифференцирования функции одной переменной и дифференцировании функции многих переменных для исследования поведения функции;</w:t>
            </w:r>
          </w:p>
          <w:p w:rsidR="008160C7" w:rsidRPr="008160C7" w:rsidRDefault="00053F87" w:rsidP="00053F87">
            <w:pPr>
              <w:pStyle w:val="af"/>
              <w:tabs>
                <w:tab w:val="left" w:pos="1080"/>
              </w:tabs>
              <w:spacing w:after="0" w:line="240" w:lineRule="auto"/>
              <w:ind w:left="0"/>
              <w:jc w:val="both"/>
              <w:rPr>
                <w:rFonts w:ascii="Times New Roman" w:hAnsi="Times New Roman"/>
                <w:sz w:val="24"/>
                <w:szCs w:val="24"/>
              </w:rPr>
            </w:pPr>
            <w:r w:rsidRPr="00053F87">
              <w:rPr>
                <w:rFonts w:ascii="Times New Roman" w:hAnsi="Times New Roman"/>
                <w:sz w:val="24"/>
              </w:rPr>
              <w:t>- навыками решения кратных, криволинейных, поверхностных интегралов.</w:t>
            </w:r>
          </w:p>
        </w:tc>
        <w:tc>
          <w:tcPr>
            <w:tcW w:w="1890" w:type="dxa"/>
            <w:shd w:val="clear" w:color="auto" w:fill="auto"/>
            <w:vAlign w:val="center"/>
          </w:tcPr>
          <w:p w:rsidR="00053F87" w:rsidRPr="008160C7" w:rsidRDefault="00053F87" w:rsidP="00053F87">
            <w:pPr>
              <w:rPr>
                <w:rFonts w:ascii="Times New Roman" w:hAnsi="Times New Roman"/>
                <w:sz w:val="24"/>
              </w:rPr>
            </w:pPr>
            <w:r w:rsidRPr="008160C7">
              <w:rPr>
                <w:rFonts w:ascii="Times New Roman" w:hAnsi="Times New Roman"/>
                <w:sz w:val="24"/>
              </w:rPr>
              <w:t>1.</w:t>
            </w:r>
            <w:r>
              <w:rPr>
                <w:rFonts w:ascii="Times New Roman" w:hAnsi="Times New Roman"/>
                <w:sz w:val="24"/>
              </w:rPr>
              <w:t>Типовой расчет</w:t>
            </w:r>
          </w:p>
          <w:p w:rsidR="00053F87" w:rsidRDefault="00053F87" w:rsidP="00053F87">
            <w:pPr>
              <w:rPr>
                <w:rFonts w:ascii="Times New Roman" w:hAnsi="Times New Roman"/>
                <w:sz w:val="24"/>
              </w:rPr>
            </w:pPr>
            <w:r w:rsidRPr="008160C7">
              <w:rPr>
                <w:rFonts w:ascii="Times New Roman" w:hAnsi="Times New Roman"/>
                <w:sz w:val="24"/>
              </w:rPr>
              <w:t>2. Контрольная работа</w:t>
            </w:r>
          </w:p>
          <w:p w:rsidR="008160C7" w:rsidRPr="008160C7" w:rsidRDefault="00053F87" w:rsidP="00053F87">
            <w:pPr>
              <w:rPr>
                <w:rFonts w:ascii="Times New Roman" w:hAnsi="Times New Roman"/>
                <w:sz w:val="24"/>
              </w:rPr>
            </w:pPr>
            <w:r>
              <w:rPr>
                <w:rFonts w:ascii="Times New Roman" w:hAnsi="Times New Roman"/>
                <w:sz w:val="24"/>
              </w:rPr>
              <w:t>3. Экзамен</w:t>
            </w:r>
          </w:p>
        </w:tc>
      </w:tr>
      <w:tr w:rsidR="00053F87" w:rsidRPr="008160C7" w:rsidTr="00A851AF">
        <w:trPr>
          <w:trHeight w:val="1114"/>
        </w:trPr>
        <w:tc>
          <w:tcPr>
            <w:tcW w:w="675" w:type="dxa"/>
            <w:vMerge w:val="restart"/>
            <w:shd w:val="clear" w:color="auto" w:fill="auto"/>
          </w:tcPr>
          <w:p w:rsidR="00053F87" w:rsidRPr="00053F87" w:rsidRDefault="00053F87" w:rsidP="00053F87">
            <w:pPr>
              <w:jc w:val="center"/>
              <w:rPr>
                <w:rFonts w:ascii="Times New Roman" w:hAnsi="Times New Roman"/>
                <w:sz w:val="24"/>
              </w:rPr>
            </w:pPr>
            <w:r w:rsidRPr="00053F87">
              <w:rPr>
                <w:rFonts w:ascii="Times New Roman" w:hAnsi="Times New Roman"/>
                <w:sz w:val="24"/>
              </w:rPr>
              <w:t>2</w:t>
            </w:r>
          </w:p>
        </w:tc>
        <w:tc>
          <w:tcPr>
            <w:tcW w:w="2410" w:type="dxa"/>
            <w:vMerge w:val="restart"/>
            <w:shd w:val="clear" w:color="auto" w:fill="auto"/>
          </w:tcPr>
          <w:p w:rsidR="00053F87" w:rsidRPr="008160C7" w:rsidRDefault="00053F87" w:rsidP="00053F87">
            <w:pPr>
              <w:jc w:val="both"/>
              <w:rPr>
                <w:rFonts w:ascii="Times New Roman" w:hAnsi="Times New Roman"/>
                <w:sz w:val="24"/>
              </w:rPr>
            </w:pPr>
            <w:r w:rsidRPr="008160C7">
              <w:rPr>
                <w:rFonts w:ascii="Times New Roman" w:hAnsi="Times New Roman"/>
                <w:sz w:val="24"/>
              </w:rPr>
              <w:t xml:space="preserve">Разделы </w:t>
            </w:r>
            <w:r>
              <w:rPr>
                <w:rFonts w:ascii="Times New Roman" w:hAnsi="Times New Roman"/>
                <w:sz w:val="24"/>
              </w:rPr>
              <w:t>1-7</w:t>
            </w:r>
            <w:r w:rsidRPr="008160C7">
              <w:rPr>
                <w:rFonts w:ascii="Times New Roman" w:hAnsi="Times New Roman"/>
                <w:sz w:val="24"/>
              </w:rPr>
              <w:t xml:space="preserve"> – </w:t>
            </w:r>
            <w:r>
              <w:rPr>
                <w:rFonts w:ascii="Times New Roman" w:hAnsi="Times New Roman"/>
                <w:sz w:val="24"/>
              </w:rPr>
              <w:t>типовые расчеты</w:t>
            </w:r>
            <w:r w:rsidRPr="008160C7">
              <w:rPr>
                <w:rFonts w:ascii="Times New Roman" w:hAnsi="Times New Roman"/>
                <w:sz w:val="24"/>
              </w:rPr>
              <w:t>.</w:t>
            </w:r>
          </w:p>
          <w:p w:rsidR="00053F87" w:rsidRDefault="00053F87" w:rsidP="00053F87">
            <w:pPr>
              <w:jc w:val="both"/>
              <w:rPr>
                <w:rFonts w:ascii="Times New Roman" w:hAnsi="Times New Roman"/>
                <w:sz w:val="24"/>
              </w:rPr>
            </w:pPr>
            <w:r>
              <w:rPr>
                <w:rFonts w:ascii="Times New Roman" w:hAnsi="Times New Roman"/>
                <w:sz w:val="24"/>
              </w:rPr>
              <w:t>Разделы 1-7</w:t>
            </w:r>
            <w:r w:rsidRPr="008160C7">
              <w:rPr>
                <w:rFonts w:ascii="Times New Roman" w:hAnsi="Times New Roman"/>
                <w:sz w:val="24"/>
              </w:rPr>
              <w:t xml:space="preserve"> подготовка к контрольным работам.</w:t>
            </w:r>
          </w:p>
          <w:p w:rsidR="00053F87" w:rsidRPr="008160C7" w:rsidRDefault="00053F87" w:rsidP="00053F87">
            <w:pPr>
              <w:jc w:val="both"/>
              <w:rPr>
                <w:rFonts w:ascii="Times New Roman" w:hAnsi="Times New Roman"/>
                <w:color w:val="0000FF"/>
                <w:sz w:val="24"/>
                <w:lang w:val="x-none" w:eastAsia="x-none"/>
              </w:rPr>
            </w:pPr>
            <w:r>
              <w:rPr>
                <w:rFonts w:ascii="Times New Roman" w:hAnsi="Times New Roman"/>
                <w:sz w:val="24"/>
              </w:rPr>
              <w:t>Групповые и индивидуальные консультации по итогам каждого раздела.</w:t>
            </w:r>
          </w:p>
        </w:tc>
        <w:tc>
          <w:tcPr>
            <w:tcW w:w="851" w:type="dxa"/>
            <w:shd w:val="clear" w:color="auto" w:fill="auto"/>
          </w:tcPr>
          <w:p w:rsidR="00327535" w:rsidRPr="008160C7" w:rsidRDefault="00327535" w:rsidP="00327535">
            <w:pPr>
              <w:jc w:val="both"/>
              <w:rPr>
                <w:rFonts w:ascii="Times New Roman" w:hAnsi="Times New Roman"/>
                <w:sz w:val="24"/>
              </w:rPr>
            </w:pPr>
            <w:r w:rsidRPr="008160C7">
              <w:rPr>
                <w:rFonts w:ascii="Times New Roman" w:hAnsi="Times New Roman"/>
                <w:sz w:val="24"/>
              </w:rPr>
              <w:t>Уметь:</w:t>
            </w:r>
          </w:p>
          <w:p w:rsidR="00327535" w:rsidRPr="008160C7" w:rsidRDefault="00327535" w:rsidP="00327535">
            <w:pPr>
              <w:jc w:val="both"/>
              <w:rPr>
                <w:rFonts w:ascii="Times New Roman" w:hAnsi="Times New Roman"/>
                <w:sz w:val="24"/>
              </w:rPr>
            </w:pPr>
            <w:r w:rsidRPr="008160C7">
              <w:rPr>
                <w:rFonts w:ascii="Times New Roman" w:hAnsi="Times New Roman"/>
                <w:sz w:val="24"/>
              </w:rPr>
              <w:t>ОК-</w:t>
            </w:r>
            <w:r>
              <w:rPr>
                <w:rFonts w:ascii="Times New Roman" w:hAnsi="Times New Roman"/>
                <w:sz w:val="24"/>
              </w:rPr>
              <w:t>7</w:t>
            </w:r>
          </w:p>
          <w:p w:rsidR="00053F87" w:rsidRPr="008160C7" w:rsidRDefault="00053F87" w:rsidP="00053F87">
            <w:pPr>
              <w:tabs>
                <w:tab w:val="left" w:pos="1167"/>
                <w:tab w:val="left" w:leader="dot" w:pos="8914"/>
              </w:tabs>
              <w:jc w:val="both"/>
              <w:rPr>
                <w:rFonts w:ascii="Times New Roman" w:hAnsi="Times New Roman"/>
                <w:spacing w:val="7"/>
                <w:sz w:val="24"/>
                <w:shd w:val="clear" w:color="auto" w:fill="FFFFFF"/>
              </w:rPr>
            </w:pPr>
          </w:p>
        </w:tc>
        <w:tc>
          <w:tcPr>
            <w:tcW w:w="4110" w:type="dxa"/>
            <w:shd w:val="clear" w:color="auto" w:fill="auto"/>
          </w:tcPr>
          <w:p w:rsidR="00327535" w:rsidRPr="00327535" w:rsidRDefault="00327535" w:rsidP="00327535">
            <w:pPr>
              <w:tabs>
                <w:tab w:val="left" w:pos="1167"/>
                <w:tab w:val="left" w:leader="dot" w:pos="8914"/>
              </w:tabs>
              <w:rPr>
                <w:rFonts w:ascii="Times New Roman" w:hAnsi="Times New Roman"/>
                <w:sz w:val="24"/>
              </w:rPr>
            </w:pPr>
            <w:r w:rsidRPr="00327535">
              <w:rPr>
                <w:rFonts w:ascii="Times New Roman" w:hAnsi="Times New Roman"/>
                <w:sz w:val="24"/>
              </w:rPr>
              <w:t>Уметь:</w:t>
            </w:r>
          </w:p>
          <w:p w:rsidR="00327535" w:rsidRPr="00327535" w:rsidRDefault="00327535" w:rsidP="00327535">
            <w:pPr>
              <w:tabs>
                <w:tab w:val="left" w:pos="1167"/>
                <w:tab w:val="left" w:leader="dot" w:pos="8914"/>
              </w:tabs>
              <w:rPr>
                <w:rFonts w:ascii="Times New Roman" w:hAnsi="Times New Roman"/>
                <w:sz w:val="24"/>
              </w:rPr>
            </w:pPr>
            <w:r w:rsidRPr="00327535">
              <w:rPr>
                <w:rFonts w:ascii="Times New Roman" w:hAnsi="Times New Roman"/>
                <w:sz w:val="24"/>
              </w:rPr>
              <w:t>- применять основные законы математического анализа и дифференциальных уравнений в профессиональной деятельности;</w:t>
            </w:r>
          </w:p>
          <w:p w:rsidR="00053F87" w:rsidRPr="00053F87" w:rsidRDefault="00053F87" w:rsidP="00053F87">
            <w:pPr>
              <w:tabs>
                <w:tab w:val="left" w:pos="1167"/>
                <w:tab w:val="left" w:leader="dot" w:pos="8914"/>
              </w:tabs>
              <w:rPr>
                <w:rFonts w:ascii="Times New Roman" w:hAnsi="Times New Roman"/>
                <w:sz w:val="24"/>
              </w:rPr>
            </w:pPr>
          </w:p>
        </w:tc>
        <w:tc>
          <w:tcPr>
            <w:tcW w:w="1890" w:type="dxa"/>
            <w:shd w:val="clear" w:color="auto" w:fill="auto"/>
            <w:vAlign w:val="center"/>
          </w:tcPr>
          <w:p w:rsidR="00053F87" w:rsidRPr="008160C7" w:rsidRDefault="00053F87" w:rsidP="00053F87">
            <w:pPr>
              <w:rPr>
                <w:rFonts w:ascii="Times New Roman" w:hAnsi="Times New Roman"/>
                <w:sz w:val="24"/>
              </w:rPr>
            </w:pPr>
            <w:r w:rsidRPr="008160C7">
              <w:rPr>
                <w:rFonts w:ascii="Times New Roman" w:hAnsi="Times New Roman"/>
                <w:sz w:val="24"/>
              </w:rPr>
              <w:t>1.</w:t>
            </w:r>
            <w:r>
              <w:rPr>
                <w:rFonts w:ascii="Times New Roman" w:hAnsi="Times New Roman"/>
                <w:sz w:val="24"/>
              </w:rPr>
              <w:t>Типовой расчет</w:t>
            </w:r>
          </w:p>
          <w:p w:rsidR="00053F87" w:rsidRDefault="00053F87" w:rsidP="00053F87">
            <w:pPr>
              <w:rPr>
                <w:rFonts w:ascii="Times New Roman" w:hAnsi="Times New Roman"/>
                <w:sz w:val="24"/>
              </w:rPr>
            </w:pPr>
            <w:r w:rsidRPr="008160C7">
              <w:rPr>
                <w:rFonts w:ascii="Times New Roman" w:hAnsi="Times New Roman"/>
                <w:sz w:val="24"/>
              </w:rPr>
              <w:t>2. Контрольная работа</w:t>
            </w:r>
          </w:p>
          <w:p w:rsidR="00053F87" w:rsidRPr="008160C7" w:rsidRDefault="00053F87" w:rsidP="00053F87">
            <w:pPr>
              <w:rPr>
                <w:rFonts w:ascii="Times New Roman" w:hAnsi="Times New Roman"/>
                <w:sz w:val="24"/>
              </w:rPr>
            </w:pPr>
            <w:r>
              <w:rPr>
                <w:rFonts w:ascii="Times New Roman" w:hAnsi="Times New Roman"/>
                <w:sz w:val="24"/>
              </w:rPr>
              <w:t>3. Экзамен</w:t>
            </w:r>
          </w:p>
        </w:tc>
      </w:tr>
      <w:tr w:rsidR="00053F87" w:rsidRPr="008160C7" w:rsidTr="00A851AF">
        <w:trPr>
          <w:trHeight w:val="1114"/>
        </w:trPr>
        <w:tc>
          <w:tcPr>
            <w:tcW w:w="675" w:type="dxa"/>
            <w:vMerge/>
            <w:shd w:val="clear" w:color="auto" w:fill="auto"/>
          </w:tcPr>
          <w:p w:rsidR="00053F87" w:rsidRPr="008160C7" w:rsidRDefault="00053F87" w:rsidP="00053F87">
            <w:pPr>
              <w:jc w:val="center"/>
              <w:rPr>
                <w:rFonts w:ascii="Times New Roman" w:hAnsi="Times New Roman"/>
                <w:color w:val="0000FF"/>
                <w:sz w:val="24"/>
              </w:rPr>
            </w:pPr>
          </w:p>
        </w:tc>
        <w:tc>
          <w:tcPr>
            <w:tcW w:w="2410" w:type="dxa"/>
            <w:vMerge/>
            <w:shd w:val="clear" w:color="auto" w:fill="auto"/>
          </w:tcPr>
          <w:p w:rsidR="00053F87" w:rsidRPr="008160C7" w:rsidRDefault="00053F87" w:rsidP="00053F87">
            <w:pPr>
              <w:jc w:val="both"/>
              <w:rPr>
                <w:rFonts w:ascii="Times New Roman" w:hAnsi="Times New Roman"/>
                <w:color w:val="0000FF"/>
                <w:sz w:val="24"/>
                <w:lang w:val="x-none" w:eastAsia="x-none"/>
              </w:rPr>
            </w:pPr>
          </w:p>
        </w:tc>
        <w:tc>
          <w:tcPr>
            <w:tcW w:w="851" w:type="dxa"/>
            <w:shd w:val="clear" w:color="auto" w:fill="auto"/>
          </w:tcPr>
          <w:p w:rsidR="00327535" w:rsidRPr="008160C7" w:rsidRDefault="00327535" w:rsidP="00327535">
            <w:pPr>
              <w:jc w:val="both"/>
              <w:rPr>
                <w:rFonts w:ascii="Times New Roman" w:hAnsi="Times New Roman"/>
                <w:sz w:val="24"/>
              </w:rPr>
            </w:pPr>
            <w:r>
              <w:rPr>
                <w:rFonts w:ascii="Times New Roman" w:hAnsi="Times New Roman"/>
                <w:sz w:val="24"/>
              </w:rPr>
              <w:t xml:space="preserve">Владеть: </w:t>
            </w:r>
            <w:r w:rsidRPr="008160C7">
              <w:rPr>
                <w:rFonts w:ascii="Times New Roman" w:hAnsi="Times New Roman"/>
                <w:sz w:val="24"/>
              </w:rPr>
              <w:t>ОК-</w:t>
            </w:r>
            <w:r>
              <w:rPr>
                <w:rFonts w:ascii="Times New Roman" w:hAnsi="Times New Roman"/>
                <w:sz w:val="24"/>
              </w:rPr>
              <w:t>7</w:t>
            </w:r>
          </w:p>
          <w:p w:rsidR="00053F87" w:rsidRPr="008160C7" w:rsidRDefault="00327535" w:rsidP="00053F87">
            <w:pPr>
              <w:jc w:val="both"/>
              <w:rPr>
                <w:rFonts w:ascii="Times New Roman" w:hAnsi="Times New Roman"/>
                <w:sz w:val="24"/>
              </w:rPr>
            </w:pPr>
            <w:r>
              <w:rPr>
                <w:rFonts w:ascii="Times New Roman" w:hAnsi="Times New Roman"/>
                <w:sz w:val="24"/>
              </w:rPr>
              <w:t xml:space="preserve"> </w:t>
            </w:r>
          </w:p>
        </w:tc>
        <w:tc>
          <w:tcPr>
            <w:tcW w:w="4110" w:type="dxa"/>
            <w:shd w:val="clear" w:color="auto" w:fill="auto"/>
          </w:tcPr>
          <w:p w:rsidR="00327535" w:rsidRPr="00327535" w:rsidRDefault="00327535" w:rsidP="00327535">
            <w:pPr>
              <w:tabs>
                <w:tab w:val="left" w:pos="1167"/>
                <w:tab w:val="left" w:leader="dot" w:pos="8914"/>
              </w:tabs>
              <w:rPr>
                <w:rFonts w:ascii="Times New Roman" w:hAnsi="Times New Roman"/>
                <w:sz w:val="24"/>
              </w:rPr>
            </w:pPr>
            <w:r w:rsidRPr="00327535">
              <w:rPr>
                <w:rFonts w:ascii="Times New Roman" w:hAnsi="Times New Roman"/>
                <w:sz w:val="24"/>
              </w:rPr>
              <w:t>Владеть:</w:t>
            </w:r>
          </w:p>
          <w:p w:rsidR="00053F87" w:rsidRPr="00053F87" w:rsidRDefault="00327535" w:rsidP="00327535">
            <w:pPr>
              <w:tabs>
                <w:tab w:val="left" w:pos="1167"/>
                <w:tab w:val="left" w:leader="dot" w:pos="8914"/>
              </w:tabs>
              <w:rPr>
                <w:rFonts w:ascii="Times New Roman" w:hAnsi="Times New Roman"/>
                <w:sz w:val="24"/>
              </w:rPr>
            </w:pPr>
            <w:r w:rsidRPr="00327535">
              <w:rPr>
                <w:rFonts w:ascii="Times New Roman" w:hAnsi="Times New Roman"/>
                <w:sz w:val="24"/>
              </w:rPr>
              <w:t>- навыками теоретических исследований в области математического анализа и дифференциальных уравнений.</w:t>
            </w:r>
          </w:p>
        </w:tc>
        <w:tc>
          <w:tcPr>
            <w:tcW w:w="1890" w:type="dxa"/>
            <w:shd w:val="clear" w:color="auto" w:fill="auto"/>
            <w:vAlign w:val="center"/>
          </w:tcPr>
          <w:p w:rsidR="00053F87" w:rsidRPr="008160C7" w:rsidRDefault="00053F87" w:rsidP="00053F87">
            <w:pPr>
              <w:rPr>
                <w:rFonts w:ascii="Times New Roman" w:hAnsi="Times New Roman"/>
                <w:sz w:val="24"/>
              </w:rPr>
            </w:pPr>
            <w:r w:rsidRPr="008160C7">
              <w:rPr>
                <w:rFonts w:ascii="Times New Roman" w:hAnsi="Times New Roman"/>
                <w:sz w:val="24"/>
              </w:rPr>
              <w:t>1.</w:t>
            </w:r>
            <w:r>
              <w:rPr>
                <w:rFonts w:ascii="Times New Roman" w:hAnsi="Times New Roman"/>
                <w:sz w:val="24"/>
              </w:rPr>
              <w:t>Типовой расчет</w:t>
            </w:r>
          </w:p>
          <w:p w:rsidR="00053F87" w:rsidRDefault="00053F87" w:rsidP="00053F87">
            <w:pPr>
              <w:rPr>
                <w:rFonts w:ascii="Times New Roman" w:hAnsi="Times New Roman"/>
                <w:sz w:val="24"/>
              </w:rPr>
            </w:pPr>
            <w:r w:rsidRPr="008160C7">
              <w:rPr>
                <w:rFonts w:ascii="Times New Roman" w:hAnsi="Times New Roman"/>
                <w:sz w:val="24"/>
              </w:rPr>
              <w:t>2. Контрольная работа</w:t>
            </w:r>
          </w:p>
          <w:p w:rsidR="00053F87" w:rsidRPr="008160C7" w:rsidRDefault="00053F87" w:rsidP="00053F87">
            <w:pPr>
              <w:rPr>
                <w:rFonts w:ascii="Times New Roman" w:hAnsi="Times New Roman"/>
                <w:sz w:val="24"/>
              </w:rPr>
            </w:pPr>
            <w:r>
              <w:rPr>
                <w:rFonts w:ascii="Times New Roman" w:hAnsi="Times New Roman"/>
                <w:sz w:val="24"/>
              </w:rPr>
              <w:t>3. Экзамен</w:t>
            </w:r>
          </w:p>
        </w:tc>
      </w:tr>
    </w:tbl>
    <w:p w:rsidR="008160C7" w:rsidRPr="00B3784A" w:rsidRDefault="008160C7" w:rsidP="004833B1">
      <w:pPr>
        <w:rPr>
          <w:rFonts w:ascii="Times New Roman" w:hAnsi="Times New Roman"/>
          <w:b/>
          <w:sz w:val="24"/>
        </w:rPr>
      </w:pPr>
    </w:p>
    <w:p w:rsidR="00053F87" w:rsidRDefault="00053F87" w:rsidP="00053F87">
      <w:pPr>
        <w:widowControl/>
        <w:suppressAutoHyphens w:val="0"/>
        <w:ind w:firstLine="360"/>
        <w:jc w:val="both"/>
        <w:rPr>
          <w:rFonts w:ascii="Times New Roman" w:eastAsia="Times New Roman" w:hAnsi="Times New Roman"/>
          <w:kern w:val="0"/>
          <w:sz w:val="28"/>
          <w:szCs w:val="28"/>
          <w:lang w:eastAsia="ru-RU"/>
        </w:rPr>
      </w:pPr>
      <w:r w:rsidRPr="00053F87">
        <w:rPr>
          <w:rFonts w:ascii="Times New Roman" w:eastAsia="Times New Roman" w:hAnsi="Times New Roman"/>
          <w:kern w:val="0"/>
          <w:sz w:val="28"/>
          <w:szCs w:val="28"/>
          <w:lang w:eastAsia="ru-RU"/>
        </w:rPr>
        <w:t>Оценочные средства для инвалидов и лиц с ограниченными возможностями здоровья выбираются с учетом их индивидуальных психофизических особенностей.</w:t>
      </w:r>
    </w:p>
    <w:p w:rsidR="00016153" w:rsidRPr="00053F87" w:rsidRDefault="00016153" w:rsidP="00053F87">
      <w:pPr>
        <w:widowControl/>
        <w:suppressAutoHyphens w:val="0"/>
        <w:ind w:firstLine="360"/>
        <w:jc w:val="both"/>
        <w:rPr>
          <w:rFonts w:ascii="Times New Roman" w:eastAsia="Times New Roman" w:hAnsi="Times New Roman"/>
          <w:b/>
          <w:kern w:val="0"/>
          <w:sz w:val="28"/>
          <w:szCs w:val="28"/>
          <w:lang w:eastAsia="ru-RU"/>
        </w:rPr>
      </w:pPr>
    </w:p>
    <w:p w:rsidR="00053F87" w:rsidRPr="00053F87" w:rsidRDefault="00053F87" w:rsidP="00053F87">
      <w:pPr>
        <w:rPr>
          <w:rFonts w:ascii="Times New Roman" w:hAnsi="Times New Roman"/>
          <w:b/>
          <w:sz w:val="28"/>
        </w:rPr>
      </w:pPr>
      <w:r w:rsidRPr="00053F87">
        <w:rPr>
          <w:rFonts w:ascii="Times New Roman" w:hAnsi="Times New Roman"/>
          <w:b/>
          <w:sz w:val="28"/>
        </w:rPr>
        <w:t>4.2.</w:t>
      </w:r>
      <w:r w:rsidRPr="00053F87">
        <w:rPr>
          <w:rFonts w:ascii="Times New Roman" w:eastAsia="Times New Roman" w:hAnsi="Times New Roman"/>
          <w:b/>
          <w:kern w:val="0"/>
          <w:sz w:val="28"/>
          <w:szCs w:val="28"/>
          <w:lang w:eastAsia="ru-RU"/>
        </w:rPr>
        <w:t xml:space="preserve"> Описание показателей и критериев оценивания компетенций</w:t>
      </w:r>
    </w:p>
    <w:p w:rsidR="00053F87" w:rsidRPr="00053F87" w:rsidRDefault="00053F87" w:rsidP="00053F87">
      <w:pPr>
        <w:widowControl/>
        <w:tabs>
          <w:tab w:val="left" w:pos="9406"/>
        </w:tabs>
        <w:suppressAutoHyphens w:val="0"/>
        <w:spacing w:line="276" w:lineRule="auto"/>
        <w:jc w:val="both"/>
        <w:rPr>
          <w:rFonts w:ascii="Times New Roman" w:eastAsia="Times New Roman" w:hAnsi="Times New Roman"/>
          <w:kern w:val="0"/>
          <w:sz w:val="28"/>
          <w:szCs w:val="28"/>
          <w:lang w:eastAsia="ru-RU"/>
        </w:rPr>
      </w:pPr>
    </w:p>
    <w:p w:rsidR="00053F87" w:rsidRPr="00053F87" w:rsidRDefault="00053F87" w:rsidP="00053F87">
      <w:pPr>
        <w:widowControl/>
        <w:tabs>
          <w:tab w:val="left" w:pos="9406"/>
        </w:tabs>
        <w:suppressAutoHyphens w:val="0"/>
        <w:spacing w:line="276" w:lineRule="auto"/>
        <w:jc w:val="both"/>
        <w:rPr>
          <w:rFonts w:ascii="Times New Roman" w:eastAsia="Times New Roman" w:hAnsi="Times New Roman"/>
          <w:b/>
          <w:kern w:val="0"/>
          <w:sz w:val="28"/>
          <w:szCs w:val="28"/>
          <w:lang w:eastAsia="ru-RU"/>
        </w:rPr>
      </w:pPr>
      <w:r w:rsidRPr="00053F87">
        <w:rPr>
          <w:rFonts w:ascii="Times New Roman" w:eastAsia="Times New Roman" w:hAnsi="Times New Roman"/>
          <w:b/>
          <w:kern w:val="0"/>
          <w:sz w:val="28"/>
          <w:szCs w:val="28"/>
          <w:lang w:eastAsia="ru-RU"/>
        </w:rPr>
        <w:t>Критерий оценивания экзамена:</w:t>
      </w:r>
    </w:p>
    <w:p w:rsidR="00053F87" w:rsidRPr="00053F87" w:rsidRDefault="00053F87" w:rsidP="00053F87">
      <w:pPr>
        <w:widowControl/>
        <w:tabs>
          <w:tab w:val="left" w:pos="9406"/>
        </w:tabs>
        <w:suppressAutoHyphens w:val="0"/>
        <w:spacing w:line="276" w:lineRule="auto"/>
        <w:jc w:val="both"/>
        <w:rPr>
          <w:rFonts w:ascii="Times New Roman" w:eastAsia="Times New Roman" w:hAnsi="Times New Roman"/>
          <w:kern w:val="0"/>
          <w:sz w:val="28"/>
          <w:szCs w:val="28"/>
          <w:lang w:eastAsia="ru-RU"/>
        </w:rPr>
      </w:pPr>
      <w:r w:rsidRPr="00053F87">
        <w:rPr>
          <w:rFonts w:ascii="Times New Roman" w:eastAsia="Times New Roman" w:hAnsi="Times New Roman"/>
          <w:kern w:val="0"/>
          <w:sz w:val="28"/>
          <w:szCs w:val="28"/>
          <w:lang w:eastAsia="ru-RU"/>
        </w:rPr>
        <w:t>Для выставления экзамена суммируются баллы зачета</w:t>
      </w:r>
      <w:r w:rsidRPr="00053F87">
        <w:rPr>
          <w:rFonts w:ascii="Times New Roman" w:eastAsia="Times New Roman" w:hAnsi="Times New Roman"/>
          <w:b/>
          <w:kern w:val="0"/>
          <w:sz w:val="28"/>
          <w:szCs w:val="28"/>
          <w:lang w:eastAsia="ru-RU"/>
        </w:rPr>
        <w:t xml:space="preserve"> </w:t>
      </w:r>
      <w:r w:rsidRPr="00053F87">
        <w:rPr>
          <w:rFonts w:ascii="Times New Roman" w:eastAsia="Times New Roman" w:hAnsi="Times New Roman"/>
          <w:kern w:val="0"/>
          <w:sz w:val="28"/>
          <w:szCs w:val="28"/>
          <w:lang w:eastAsia="ru-RU"/>
        </w:rPr>
        <w:t>и экзамена.</w:t>
      </w:r>
    </w:p>
    <w:p w:rsidR="00053F87" w:rsidRPr="00053F87" w:rsidRDefault="00053F87" w:rsidP="00053F87">
      <w:pPr>
        <w:widowControl/>
        <w:tabs>
          <w:tab w:val="left" w:pos="9406"/>
        </w:tabs>
        <w:suppressAutoHyphens w:val="0"/>
        <w:spacing w:line="276" w:lineRule="auto"/>
        <w:jc w:val="both"/>
        <w:rPr>
          <w:rFonts w:ascii="Times New Roman" w:eastAsia="Times New Roman" w:hAnsi="Times New Roman"/>
          <w:kern w:val="0"/>
          <w:sz w:val="28"/>
          <w:szCs w:val="28"/>
          <w:lang w:eastAsia="ru-RU"/>
        </w:rPr>
      </w:pPr>
      <w:r w:rsidRPr="00053F87">
        <w:rPr>
          <w:rFonts w:ascii="Times New Roman" w:eastAsia="Times New Roman" w:hAnsi="Times New Roman"/>
          <w:kern w:val="0"/>
          <w:sz w:val="28"/>
          <w:szCs w:val="28"/>
          <w:lang w:eastAsia="ru-RU"/>
        </w:rPr>
        <w:t>65 – 77  баллов – выставляется оценка “удовлетворительно”</w:t>
      </w:r>
    </w:p>
    <w:p w:rsidR="00053F87" w:rsidRPr="00053F87" w:rsidRDefault="00053F87" w:rsidP="00053F87">
      <w:pPr>
        <w:widowControl/>
        <w:tabs>
          <w:tab w:val="left" w:pos="9406"/>
        </w:tabs>
        <w:suppressAutoHyphens w:val="0"/>
        <w:spacing w:line="276" w:lineRule="auto"/>
        <w:jc w:val="both"/>
        <w:rPr>
          <w:rFonts w:ascii="Times New Roman" w:eastAsia="Times New Roman" w:hAnsi="Times New Roman"/>
          <w:kern w:val="0"/>
          <w:sz w:val="28"/>
          <w:szCs w:val="28"/>
          <w:lang w:eastAsia="ru-RU"/>
        </w:rPr>
      </w:pPr>
      <w:r w:rsidRPr="00053F87">
        <w:rPr>
          <w:rFonts w:ascii="Times New Roman" w:eastAsia="Times New Roman" w:hAnsi="Times New Roman"/>
          <w:kern w:val="0"/>
          <w:sz w:val="28"/>
          <w:szCs w:val="28"/>
          <w:lang w:eastAsia="ru-RU"/>
        </w:rPr>
        <w:t>78–  89 баллов – выставляется оценка “хорошо”</w:t>
      </w:r>
    </w:p>
    <w:p w:rsidR="00053F87" w:rsidRPr="00053F87" w:rsidRDefault="00053F87" w:rsidP="00053F87">
      <w:pPr>
        <w:widowControl/>
        <w:tabs>
          <w:tab w:val="left" w:pos="9406"/>
        </w:tabs>
        <w:suppressAutoHyphens w:val="0"/>
        <w:spacing w:line="276" w:lineRule="auto"/>
        <w:jc w:val="both"/>
        <w:rPr>
          <w:rFonts w:ascii="Times New Roman" w:eastAsia="Times New Roman" w:hAnsi="Times New Roman"/>
          <w:kern w:val="0"/>
          <w:sz w:val="28"/>
          <w:szCs w:val="28"/>
          <w:lang w:eastAsia="ru-RU"/>
        </w:rPr>
      </w:pPr>
      <w:r w:rsidRPr="00053F87">
        <w:rPr>
          <w:rFonts w:ascii="Times New Roman" w:eastAsia="Times New Roman" w:hAnsi="Times New Roman"/>
          <w:kern w:val="0"/>
          <w:sz w:val="28"/>
          <w:szCs w:val="28"/>
          <w:lang w:eastAsia="ru-RU"/>
        </w:rPr>
        <w:t xml:space="preserve">90 – 100 баллов – выставляется оценка “отлично” </w:t>
      </w:r>
    </w:p>
    <w:p w:rsidR="00053F87" w:rsidRPr="00053F87" w:rsidRDefault="00053F87" w:rsidP="00053F87">
      <w:pPr>
        <w:keepNext/>
        <w:widowControl/>
        <w:suppressAutoHyphens w:val="0"/>
        <w:spacing w:before="240" w:after="60"/>
        <w:outlineLvl w:val="1"/>
        <w:rPr>
          <w:rFonts w:ascii="Times New Roman" w:eastAsia="Times New Roman" w:hAnsi="Times New Roman"/>
          <w:b/>
          <w:bCs/>
          <w:iCs/>
          <w:kern w:val="0"/>
          <w:sz w:val="28"/>
          <w:szCs w:val="20"/>
          <w:lang w:eastAsia="ru-RU"/>
        </w:rPr>
      </w:pPr>
      <w:bookmarkStart w:id="22" w:name="_Toc414618425"/>
      <w:bookmarkStart w:id="23" w:name="_Toc461110897"/>
      <w:r w:rsidRPr="00053F87">
        <w:rPr>
          <w:rFonts w:ascii="Times New Roman" w:eastAsia="Times New Roman" w:hAnsi="Times New Roman"/>
          <w:b/>
          <w:bCs/>
          <w:iCs/>
          <w:kern w:val="0"/>
          <w:sz w:val="28"/>
          <w:szCs w:val="20"/>
          <w:lang w:eastAsia="ru-RU"/>
        </w:rPr>
        <w:t xml:space="preserve">Описание показателей и критериев оценивания компетенций для </w:t>
      </w:r>
      <w:r>
        <w:rPr>
          <w:rFonts w:ascii="Times New Roman" w:eastAsia="Times New Roman" w:hAnsi="Times New Roman"/>
          <w:b/>
          <w:bCs/>
          <w:iCs/>
          <w:kern w:val="0"/>
          <w:sz w:val="28"/>
          <w:szCs w:val="20"/>
          <w:lang w:eastAsia="ru-RU"/>
        </w:rPr>
        <w:t>экзамена</w:t>
      </w:r>
      <w:r w:rsidRPr="00053F87">
        <w:rPr>
          <w:rFonts w:ascii="Times New Roman" w:eastAsia="Times New Roman" w:hAnsi="Times New Roman"/>
          <w:b/>
          <w:bCs/>
          <w:iCs/>
          <w:kern w:val="0"/>
          <w:sz w:val="28"/>
          <w:szCs w:val="20"/>
          <w:lang w:eastAsia="ru-RU"/>
        </w:rPr>
        <w:t>:</w:t>
      </w:r>
      <w:bookmarkEnd w:id="22"/>
      <w:bookmarkEnd w:id="23"/>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2126"/>
        <w:gridCol w:w="1811"/>
        <w:gridCol w:w="1243"/>
        <w:gridCol w:w="1164"/>
      </w:tblGrid>
      <w:tr w:rsidR="00053F87" w:rsidRPr="00053F87" w:rsidTr="00A851AF">
        <w:tc>
          <w:tcPr>
            <w:tcW w:w="3227"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Оценка</w:t>
            </w:r>
          </w:p>
        </w:tc>
        <w:tc>
          <w:tcPr>
            <w:tcW w:w="2126"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Неудовлетворительно</w:t>
            </w:r>
          </w:p>
        </w:tc>
        <w:tc>
          <w:tcPr>
            <w:tcW w:w="1811"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ind w:right="-115"/>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Удовлетворительно</w:t>
            </w:r>
          </w:p>
        </w:tc>
        <w:tc>
          <w:tcPr>
            <w:tcW w:w="1243"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ind w:right="-111"/>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Хорошо</w:t>
            </w:r>
          </w:p>
        </w:tc>
        <w:tc>
          <w:tcPr>
            <w:tcW w:w="1164"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ind w:right="-108"/>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Отлично</w:t>
            </w:r>
          </w:p>
        </w:tc>
      </w:tr>
      <w:tr w:rsidR="00053F87" w:rsidRPr="00053F87" w:rsidTr="00A851AF">
        <w:tc>
          <w:tcPr>
            <w:tcW w:w="3227" w:type="dxa"/>
            <w:tcBorders>
              <w:top w:val="single" w:sz="4" w:space="0" w:color="auto"/>
              <w:left w:val="single" w:sz="4" w:space="0" w:color="auto"/>
              <w:bottom w:val="single" w:sz="4" w:space="0" w:color="auto"/>
              <w:right w:val="single" w:sz="4" w:space="0" w:color="auto"/>
            </w:tcBorders>
          </w:tcPr>
          <w:p w:rsidR="00053F87" w:rsidRPr="00053F87" w:rsidRDefault="00053F87" w:rsidP="00053F87">
            <w:pPr>
              <w:widowControl/>
              <w:tabs>
                <w:tab w:val="left" w:pos="708"/>
              </w:tabs>
              <w:suppressAutoHyphens w:val="0"/>
              <w:autoSpaceDE w:val="0"/>
              <w:autoSpaceDN w:val="0"/>
              <w:adjustRightInd w:val="0"/>
              <w:jc w:val="both"/>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Набранная сумма баллов (% выполненных заданий) (мах – 100)</w:t>
            </w:r>
          </w:p>
        </w:tc>
        <w:tc>
          <w:tcPr>
            <w:tcW w:w="2126"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Менее 65</w:t>
            </w:r>
          </w:p>
        </w:tc>
        <w:tc>
          <w:tcPr>
            <w:tcW w:w="1811"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65-77</w:t>
            </w:r>
          </w:p>
        </w:tc>
        <w:tc>
          <w:tcPr>
            <w:tcW w:w="1243"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78-89</w:t>
            </w:r>
          </w:p>
        </w:tc>
        <w:tc>
          <w:tcPr>
            <w:tcW w:w="1164"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90-100</w:t>
            </w:r>
          </w:p>
        </w:tc>
      </w:tr>
      <w:tr w:rsidR="00053F87" w:rsidRPr="00053F87" w:rsidTr="00A851AF">
        <w:tc>
          <w:tcPr>
            <w:tcW w:w="3227"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Оценка</w:t>
            </w:r>
          </w:p>
        </w:tc>
        <w:tc>
          <w:tcPr>
            <w:tcW w:w="2126"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Не</w:t>
            </w:r>
            <w:r w:rsidRPr="00053F87">
              <w:rPr>
                <w:rFonts w:ascii="Times New Roman" w:eastAsia="Times New Roman" w:hAnsi="Times New Roman"/>
                <w:kern w:val="0"/>
                <w:sz w:val="28"/>
                <w:szCs w:val="20"/>
                <w:lang w:val="en-US" w:eastAsia="ru-RU"/>
              </w:rPr>
              <w:t xml:space="preserve"> </w:t>
            </w:r>
            <w:r w:rsidRPr="00053F87">
              <w:rPr>
                <w:rFonts w:ascii="Times New Roman" w:eastAsia="Times New Roman" w:hAnsi="Times New Roman"/>
                <w:kern w:val="0"/>
                <w:sz w:val="28"/>
                <w:szCs w:val="20"/>
                <w:lang w:eastAsia="ru-RU"/>
              </w:rPr>
              <w:t>зачтено</w:t>
            </w:r>
          </w:p>
        </w:tc>
        <w:tc>
          <w:tcPr>
            <w:tcW w:w="4218" w:type="dxa"/>
            <w:gridSpan w:val="3"/>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ind w:right="-108"/>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Зачтено</w:t>
            </w:r>
          </w:p>
        </w:tc>
      </w:tr>
      <w:tr w:rsidR="00053F87" w:rsidRPr="00053F87" w:rsidTr="00A851AF">
        <w:tc>
          <w:tcPr>
            <w:tcW w:w="3227" w:type="dxa"/>
            <w:tcBorders>
              <w:top w:val="single" w:sz="4" w:space="0" w:color="auto"/>
              <w:left w:val="single" w:sz="4" w:space="0" w:color="auto"/>
              <w:bottom w:val="single" w:sz="4" w:space="0" w:color="auto"/>
              <w:right w:val="single" w:sz="4" w:space="0" w:color="auto"/>
            </w:tcBorders>
          </w:tcPr>
          <w:p w:rsidR="00053F87" w:rsidRPr="00053F87" w:rsidRDefault="00053F87" w:rsidP="00053F87">
            <w:pPr>
              <w:widowControl/>
              <w:tabs>
                <w:tab w:val="left" w:pos="708"/>
              </w:tabs>
              <w:suppressAutoHyphens w:val="0"/>
              <w:autoSpaceDE w:val="0"/>
              <w:autoSpaceDN w:val="0"/>
              <w:adjustRightInd w:val="0"/>
              <w:jc w:val="both"/>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Набранная сумма баллов (% выполненных заданий) (мах – 100)</w:t>
            </w:r>
          </w:p>
        </w:tc>
        <w:tc>
          <w:tcPr>
            <w:tcW w:w="2126"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Менее 90</w:t>
            </w:r>
          </w:p>
        </w:tc>
        <w:tc>
          <w:tcPr>
            <w:tcW w:w="4218" w:type="dxa"/>
            <w:gridSpan w:val="3"/>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90-100</w:t>
            </w:r>
          </w:p>
        </w:tc>
      </w:tr>
    </w:tbl>
    <w:p w:rsidR="00053F87" w:rsidRPr="00053F87" w:rsidRDefault="00053F87" w:rsidP="00053F87">
      <w:pPr>
        <w:widowControl/>
        <w:tabs>
          <w:tab w:val="left" w:pos="9406"/>
        </w:tabs>
        <w:suppressAutoHyphens w:val="0"/>
        <w:spacing w:line="276" w:lineRule="auto"/>
        <w:jc w:val="both"/>
        <w:rPr>
          <w:rFonts w:ascii="Times New Roman" w:eastAsia="Times New Roman" w:hAnsi="Times New Roman"/>
          <w:b/>
          <w:bCs/>
          <w:iCs/>
          <w:kern w:val="0"/>
          <w:sz w:val="28"/>
          <w:szCs w:val="20"/>
          <w:lang w:eastAsia="ru-RU"/>
        </w:rPr>
      </w:pPr>
      <w:r w:rsidRPr="00053F87">
        <w:rPr>
          <w:rFonts w:ascii="Times New Roman" w:eastAsia="Times New Roman" w:hAnsi="Times New Roman"/>
          <w:b/>
          <w:bCs/>
          <w:iCs/>
          <w:kern w:val="0"/>
          <w:sz w:val="28"/>
          <w:szCs w:val="20"/>
          <w:lang w:eastAsia="ru-RU"/>
        </w:rPr>
        <w:t>Описание показателей и критериев оценивания компетенций для контрольной работы:</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2126"/>
        <w:gridCol w:w="4218"/>
      </w:tblGrid>
      <w:tr w:rsidR="00053F87" w:rsidRPr="00053F87" w:rsidTr="00A851AF">
        <w:tc>
          <w:tcPr>
            <w:tcW w:w="3227"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Оценка</w:t>
            </w:r>
          </w:p>
        </w:tc>
        <w:tc>
          <w:tcPr>
            <w:tcW w:w="2126"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Не зачтено</w:t>
            </w:r>
          </w:p>
        </w:tc>
        <w:tc>
          <w:tcPr>
            <w:tcW w:w="4218"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ind w:right="-108"/>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Зачтено</w:t>
            </w:r>
          </w:p>
        </w:tc>
      </w:tr>
      <w:tr w:rsidR="00053F87" w:rsidRPr="00053F87" w:rsidTr="00A851AF">
        <w:tc>
          <w:tcPr>
            <w:tcW w:w="3227" w:type="dxa"/>
            <w:tcBorders>
              <w:top w:val="single" w:sz="4" w:space="0" w:color="auto"/>
              <w:left w:val="single" w:sz="4" w:space="0" w:color="auto"/>
              <w:bottom w:val="single" w:sz="4" w:space="0" w:color="auto"/>
              <w:right w:val="single" w:sz="4" w:space="0" w:color="auto"/>
            </w:tcBorders>
          </w:tcPr>
          <w:p w:rsidR="00053F87" w:rsidRPr="00053F87" w:rsidRDefault="00053F87" w:rsidP="00053F87">
            <w:pPr>
              <w:widowControl/>
              <w:tabs>
                <w:tab w:val="left" w:pos="708"/>
              </w:tabs>
              <w:suppressAutoHyphens w:val="0"/>
              <w:autoSpaceDE w:val="0"/>
              <w:autoSpaceDN w:val="0"/>
              <w:adjustRightInd w:val="0"/>
              <w:jc w:val="both"/>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Набранная сумма баллов (% выполненных заданий) (мах – 100)</w:t>
            </w:r>
          </w:p>
        </w:tc>
        <w:tc>
          <w:tcPr>
            <w:tcW w:w="2126"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Менее 60</w:t>
            </w:r>
          </w:p>
        </w:tc>
        <w:tc>
          <w:tcPr>
            <w:tcW w:w="4218"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60-100</w:t>
            </w:r>
          </w:p>
        </w:tc>
      </w:tr>
    </w:tbl>
    <w:p w:rsidR="00053F87" w:rsidRPr="00053F87" w:rsidRDefault="00053F87" w:rsidP="00053F87">
      <w:pPr>
        <w:widowControl/>
        <w:tabs>
          <w:tab w:val="left" w:pos="9406"/>
        </w:tabs>
        <w:suppressAutoHyphens w:val="0"/>
        <w:spacing w:line="276" w:lineRule="auto"/>
        <w:jc w:val="both"/>
        <w:rPr>
          <w:rFonts w:ascii="Times New Roman" w:eastAsia="Times New Roman" w:hAnsi="Times New Roman"/>
          <w:b/>
          <w:bCs/>
          <w:iCs/>
          <w:kern w:val="0"/>
          <w:sz w:val="28"/>
          <w:szCs w:val="20"/>
          <w:lang w:eastAsia="ru-RU"/>
        </w:rPr>
      </w:pPr>
      <w:r w:rsidRPr="00053F87">
        <w:rPr>
          <w:rFonts w:ascii="Times New Roman" w:eastAsia="Times New Roman" w:hAnsi="Times New Roman"/>
          <w:b/>
          <w:bCs/>
          <w:iCs/>
          <w:kern w:val="0"/>
          <w:sz w:val="28"/>
          <w:szCs w:val="20"/>
          <w:lang w:eastAsia="ru-RU"/>
        </w:rPr>
        <w:t>Описание показателей и критериев оценивания компетенций для типового расчета:</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2126"/>
        <w:gridCol w:w="4218"/>
      </w:tblGrid>
      <w:tr w:rsidR="00053F87" w:rsidRPr="00053F87" w:rsidTr="00A851AF">
        <w:tc>
          <w:tcPr>
            <w:tcW w:w="3227"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Оценка</w:t>
            </w:r>
          </w:p>
        </w:tc>
        <w:tc>
          <w:tcPr>
            <w:tcW w:w="2126"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Не зачтено</w:t>
            </w:r>
          </w:p>
        </w:tc>
        <w:tc>
          <w:tcPr>
            <w:tcW w:w="4218"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ind w:right="-108"/>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Зачтено</w:t>
            </w:r>
          </w:p>
        </w:tc>
      </w:tr>
      <w:tr w:rsidR="00053F87" w:rsidRPr="00053F87" w:rsidTr="00A851AF">
        <w:tc>
          <w:tcPr>
            <w:tcW w:w="3227" w:type="dxa"/>
            <w:tcBorders>
              <w:top w:val="single" w:sz="4" w:space="0" w:color="auto"/>
              <w:left w:val="single" w:sz="4" w:space="0" w:color="auto"/>
              <w:bottom w:val="single" w:sz="4" w:space="0" w:color="auto"/>
              <w:right w:val="single" w:sz="4" w:space="0" w:color="auto"/>
            </w:tcBorders>
          </w:tcPr>
          <w:p w:rsidR="00053F87" w:rsidRPr="00053F87" w:rsidRDefault="00053F87" w:rsidP="00053F87">
            <w:pPr>
              <w:widowControl/>
              <w:tabs>
                <w:tab w:val="left" w:pos="708"/>
              </w:tabs>
              <w:suppressAutoHyphens w:val="0"/>
              <w:autoSpaceDE w:val="0"/>
              <w:autoSpaceDN w:val="0"/>
              <w:adjustRightInd w:val="0"/>
              <w:jc w:val="both"/>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Набранная сумма баллов (% выполненных заданий) (мах – 100)</w:t>
            </w:r>
          </w:p>
        </w:tc>
        <w:tc>
          <w:tcPr>
            <w:tcW w:w="2126"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Менее 80</w:t>
            </w:r>
          </w:p>
        </w:tc>
        <w:tc>
          <w:tcPr>
            <w:tcW w:w="4218" w:type="dxa"/>
            <w:tcBorders>
              <w:top w:val="single" w:sz="4" w:space="0" w:color="auto"/>
              <w:left w:val="single" w:sz="4" w:space="0" w:color="auto"/>
              <w:bottom w:val="single" w:sz="4" w:space="0" w:color="auto"/>
              <w:right w:val="single" w:sz="4" w:space="0" w:color="auto"/>
            </w:tcBorders>
            <w:vAlign w:val="center"/>
          </w:tcPr>
          <w:p w:rsidR="00053F87" w:rsidRPr="00053F87" w:rsidRDefault="00053F87" w:rsidP="00053F87">
            <w:pPr>
              <w:widowControl/>
              <w:tabs>
                <w:tab w:val="left" w:pos="708"/>
              </w:tabs>
              <w:suppressAutoHyphens w:val="0"/>
              <w:autoSpaceDE w:val="0"/>
              <w:autoSpaceDN w:val="0"/>
              <w:adjustRightInd w:val="0"/>
              <w:jc w:val="center"/>
              <w:rPr>
                <w:rFonts w:ascii="Times New Roman" w:eastAsia="Times New Roman" w:hAnsi="Times New Roman"/>
                <w:kern w:val="0"/>
                <w:sz w:val="28"/>
                <w:szCs w:val="20"/>
                <w:lang w:eastAsia="ru-RU"/>
              </w:rPr>
            </w:pPr>
            <w:r w:rsidRPr="00053F87">
              <w:rPr>
                <w:rFonts w:ascii="Times New Roman" w:eastAsia="Times New Roman" w:hAnsi="Times New Roman"/>
                <w:kern w:val="0"/>
                <w:sz w:val="28"/>
                <w:szCs w:val="20"/>
                <w:lang w:eastAsia="ru-RU"/>
              </w:rPr>
              <w:t>80-100</w:t>
            </w:r>
          </w:p>
        </w:tc>
      </w:tr>
    </w:tbl>
    <w:p w:rsidR="00053F87" w:rsidRPr="00053F87" w:rsidRDefault="00053F87" w:rsidP="00053F87">
      <w:pPr>
        <w:widowControl/>
        <w:suppressAutoHyphens w:val="0"/>
        <w:ind w:left="360"/>
        <w:jc w:val="both"/>
        <w:rPr>
          <w:rFonts w:ascii="Times New Roman" w:eastAsia="Times New Roman" w:hAnsi="Times New Roman"/>
          <w:b/>
          <w:kern w:val="0"/>
          <w:sz w:val="28"/>
          <w:szCs w:val="28"/>
          <w:lang w:eastAsia="ru-RU"/>
        </w:rPr>
      </w:pPr>
    </w:p>
    <w:p w:rsidR="00184013" w:rsidRDefault="00053F87" w:rsidP="00184013">
      <w:pPr>
        <w:pStyle w:val="ad"/>
        <w:shd w:val="clear" w:color="auto" w:fill="auto"/>
        <w:tabs>
          <w:tab w:val="left" w:pos="284"/>
          <w:tab w:val="left" w:leader="dot" w:pos="8914"/>
        </w:tabs>
        <w:ind w:left="426"/>
        <w:rPr>
          <w:rFonts w:ascii="Times New Roman" w:hAnsi="Times New Roman"/>
          <w:b/>
          <w:sz w:val="28"/>
          <w:szCs w:val="28"/>
          <w:lang w:eastAsia="ru-RU"/>
        </w:rPr>
      </w:pPr>
      <w:r w:rsidRPr="00053F87">
        <w:rPr>
          <w:rFonts w:ascii="Times New Roman" w:hAnsi="Times New Roman"/>
          <w:b/>
          <w:sz w:val="28"/>
        </w:rPr>
        <w:t>4.</w:t>
      </w:r>
      <w:r>
        <w:rPr>
          <w:rFonts w:ascii="Times New Roman" w:hAnsi="Times New Roman"/>
          <w:b/>
          <w:sz w:val="28"/>
          <w:lang w:val="ru-RU"/>
        </w:rPr>
        <w:t>3</w:t>
      </w:r>
      <w:r w:rsidRPr="00053F87">
        <w:rPr>
          <w:rFonts w:ascii="Times New Roman" w:hAnsi="Times New Roman"/>
          <w:b/>
          <w:sz w:val="28"/>
        </w:rPr>
        <w:t>.</w:t>
      </w:r>
      <w:r w:rsidRPr="00053F87">
        <w:rPr>
          <w:rFonts w:ascii="Times New Roman" w:hAnsi="Times New Roman"/>
          <w:b/>
          <w:sz w:val="28"/>
          <w:szCs w:val="28"/>
          <w:lang w:eastAsia="ru-RU"/>
        </w:rPr>
        <w:t xml:space="preserve"> Типовые контрольные задания или иные материалы</w:t>
      </w:r>
    </w:p>
    <w:p w:rsidR="00053F87" w:rsidRPr="00154EB5" w:rsidRDefault="00053F87" w:rsidP="00053F87">
      <w:pPr>
        <w:jc w:val="center"/>
        <w:rPr>
          <w:rFonts w:ascii="Times New Roman" w:eastAsia="Calibri" w:hAnsi="Times New Roman"/>
          <w:kern w:val="0"/>
          <w:sz w:val="28"/>
          <w:szCs w:val="20"/>
          <w:lang w:eastAsia="ru-RU"/>
        </w:rPr>
      </w:pPr>
      <w:r w:rsidRPr="00154EB5">
        <w:rPr>
          <w:rFonts w:ascii="Times New Roman" w:hAnsi="Times New Roman"/>
          <w:sz w:val="28"/>
          <w:szCs w:val="20"/>
        </w:rPr>
        <w:t xml:space="preserve">Примерные варианты контрольных работ </w:t>
      </w:r>
      <w:r w:rsidRPr="00154EB5">
        <w:rPr>
          <w:rFonts w:ascii="Times New Roman" w:hAnsi="Times New Roman"/>
          <w:sz w:val="28"/>
          <w:szCs w:val="20"/>
          <w:lang w:val="en-US"/>
        </w:rPr>
        <w:t>I</w:t>
      </w:r>
      <w:r w:rsidRPr="00154EB5">
        <w:rPr>
          <w:rFonts w:ascii="Times New Roman" w:hAnsi="Times New Roman"/>
          <w:sz w:val="28"/>
          <w:szCs w:val="20"/>
        </w:rPr>
        <w:t>, II семестра</w:t>
      </w:r>
    </w:p>
    <w:p w:rsidR="00053F87" w:rsidRPr="00154EB5" w:rsidRDefault="00053F87" w:rsidP="00053F87">
      <w:pPr>
        <w:jc w:val="center"/>
        <w:rPr>
          <w:rFonts w:ascii="Times New Roman" w:hAnsi="Times New Roman"/>
          <w:color w:val="000000"/>
          <w:sz w:val="2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5760"/>
        <w:gridCol w:w="2160"/>
      </w:tblGrid>
      <w:tr w:rsidR="00053F87" w:rsidRPr="004C0385" w:rsidTr="00A851AF">
        <w:tc>
          <w:tcPr>
            <w:tcW w:w="9067" w:type="dxa"/>
            <w:gridSpan w:val="3"/>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 xml:space="preserve">Контрольная по разделу 1: Пределы </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 задания</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Задание</w: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Кол-во баллов</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eastAsia="Calibri" w:hAnsi="Times New Roman"/>
                <w:position w:val="-24"/>
                <w:szCs w:val="20"/>
              </w:rPr>
              <w:object w:dxaOrig="1575"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6pt;height:33pt" o:ole="">
                  <v:imagedata r:id="rId8" o:title=""/>
                </v:shape>
                <o:OLEObject Type="Embed" ProgID="Equation.DSMT4" ShapeID="_x0000_i1025" DrawAspect="Content" ObjectID="_1601927005" r:id="rId9"/>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2</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eastAsia="Calibri" w:hAnsi="Times New Roman"/>
                <w:position w:val="-24"/>
                <w:szCs w:val="20"/>
              </w:rPr>
              <w:object w:dxaOrig="1920" w:dyaOrig="675">
                <v:shape id="_x0000_i1026" type="#_x0000_t75" style="width:96pt;height:33.6pt" o:ole="">
                  <v:imagedata r:id="rId10" o:title=""/>
                </v:shape>
                <o:OLEObject Type="Embed" ProgID="Equation.DSMT4" ShapeID="_x0000_i1026" DrawAspect="Content" ObjectID="_1601927006" r:id="rId11"/>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3</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eastAsia="Calibri" w:hAnsi="Times New Roman"/>
                <w:position w:val="-24"/>
                <w:szCs w:val="20"/>
              </w:rPr>
              <w:object w:dxaOrig="1020" w:dyaOrig="615">
                <v:shape id="_x0000_i1027" type="#_x0000_t75" style="width:51pt;height:30.6pt" o:ole="">
                  <v:imagedata r:id="rId12" o:title=""/>
                </v:shape>
                <o:OLEObject Type="Embed" ProgID="Equation.DSMT4" ShapeID="_x0000_i1027" DrawAspect="Content" ObjectID="_1601927007" r:id="rId13"/>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4</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eastAsia="Calibri" w:hAnsi="Times New Roman"/>
                <w:position w:val="-24"/>
                <w:szCs w:val="20"/>
              </w:rPr>
              <w:object w:dxaOrig="1605" w:dyaOrig="660">
                <v:shape id="_x0000_i1028" type="#_x0000_t75" style="width:80.4pt;height:33pt" o:ole="">
                  <v:imagedata r:id="rId14" o:title=""/>
                </v:shape>
                <o:OLEObject Type="Embed" ProgID="Equation.DSMT4" ShapeID="_x0000_i1028" DrawAspect="Content" ObjectID="_1601927008" r:id="rId15"/>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5</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eastAsia="Calibri" w:hAnsi="Times New Roman"/>
                <w:position w:val="-28"/>
                <w:szCs w:val="20"/>
              </w:rPr>
              <w:object w:dxaOrig="1485" w:dyaOrig="735">
                <v:shape id="_x0000_i1029" type="#_x0000_t75" style="width:74.4pt;height:36.6pt" o:ole="">
                  <v:imagedata r:id="rId16" o:title=""/>
                </v:shape>
                <o:OLEObject Type="Embed" ProgID="Equation.DSMT4" ShapeID="_x0000_i1029" DrawAspect="Content" ObjectID="_1601927009" r:id="rId17"/>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9067" w:type="dxa"/>
            <w:gridSpan w:val="3"/>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Контрольная по разделу 2: Производные</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 задания</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Задание</w: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Кол-во баллов</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szCs w:val="20"/>
              </w:rPr>
              <w:t xml:space="preserve">Найти производную </w:t>
            </w:r>
            <w:r w:rsidRPr="004C0385">
              <w:rPr>
                <w:rFonts w:ascii="Times New Roman" w:eastAsia="Calibri" w:hAnsi="Times New Roman"/>
                <w:position w:val="-32"/>
                <w:szCs w:val="20"/>
              </w:rPr>
              <w:object w:dxaOrig="1680" w:dyaOrig="780">
                <v:shape id="_x0000_i1030" type="#_x0000_t75" style="width:84pt;height:39pt" o:ole="">
                  <v:imagedata r:id="rId18" o:title=""/>
                </v:shape>
                <o:OLEObject Type="Embed" ProgID="Equation.3" ShapeID="_x0000_i1030" DrawAspect="Content" ObjectID="_1601927010" r:id="rId19"/>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2</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szCs w:val="20"/>
              </w:rPr>
              <w:t xml:space="preserve">Найти производную </w:t>
            </w:r>
            <w:r w:rsidRPr="004C0385">
              <w:rPr>
                <w:rFonts w:ascii="Times New Roman" w:eastAsia="Calibri" w:hAnsi="Times New Roman"/>
                <w:position w:val="-12"/>
                <w:szCs w:val="20"/>
              </w:rPr>
              <w:object w:dxaOrig="2580" w:dyaOrig="360">
                <v:shape id="_x0000_i1031" type="#_x0000_t75" style="width:129pt;height:18pt" o:ole="">
                  <v:imagedata r:id="rId20" o:title=""/>
                </v:shape>
                <o:OLEObject Type="Embed" ProgID="Equation.3" ShapeID="_x0000_i1031" DrawAspect="Content" ObjectID="_1601927011" r:id="rId21"/>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3</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szCs w:val="20"/>
              </w:rPr>
              <w:t xml:space="preserve">Применить формулу Тейлора </w:t>
            </w:r>
            <w:r w:rsidRPr="004C0385">
              <w:rPr>
                <w:rFonts w:ascii="Times New Roman" w:eastAsia="Calibri" w:hAnsi="Times New Roman"/>
                <w:position w:val="-36"/>
                <w:szCs w:val="20"/>
              </w:rPr>
              <w:object w:dxaOrig="2460" w:dyaOrig="795">
                <v:shape id="_x0000_i1032" type="#_x0000_t75" style="width:123pt;height:39.6pt" o:ole="">
                  <v:imagedata r:id="rId22" o:title=""/>
                </v:shape>
                <o:OLEObject Type="Embed" ProgID="Equation.3" ShapeID="_x0000_i1032" DrawAspect="Content" ObjectID="_1601927012" r:id="rId23"/>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4</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szCs w:val="20"/>
              </w:rPr>
              <w:t xml:space="preserve">Провести полное исследование и построить график </w:t>
            </w:r>
            <w:r w:rsidRPr="004C0385">
              <w:rPr>
                <w:rFonts w:ascii="Times New Roman" w:eastAsia="Calibri" w:hAnsi="Times New Roman"/>
                <w:position w:val="-12"/>
                <w:szCs w:val="20"/>
              </w:rPr>
              <w:object w:dxaOrig="2055" w:dyaOrig="360">
                <v:shape id="_x0000_i1033" type="#_x0000_t75" style="width:102.6pt;height:18pt" o:ole="">
                  <v:imagedata r:id="rId24" o:title=""/>
                </v:shape>
                <o:OLEObject Type="Embed" ProgID="Equation.3" ShapeID="_x0000_i1033" DrawAspect="Content" ObjectID="_1601927013" r:id="rId25"/>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2</w:t>
            </w:r>
          </w:p>
        </w:tc>
      </w:tr>
      <w:tr w:rsidR="00053F87" w:rsidRPr="004C0385" w:rsidTr="00A851AF">
        <w:tc>
          <w:tcPr>
            <w:tcW w:w="9067" w:type="dxa"/>
            <w:gridSpan w:val="3"/>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Контрольная по разделу 3: Интегралы</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 задания</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Задание</w: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Кол-во баллов</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eastAsia="Calibri" w:hAnsi="Times New Roman"/>
                <w:position w:val="-22"/>
                <w:szCs w:val="20"/>
              </w:rPr>
              <w:object w:dxaOrig="1440" w:dyaOrig="555">
                <v:shape id="_x0000_i1034" type="#_x0000_t75" style="width:1in;height:27.6pt" o:ole="">
                  <v:imagedata r:id="rId26" o:title=""/>
                </v:shape>
                <o:OLEObject Type="Embed" ProgID="Equation.DSMT4" ShapeID="_x0000_i1034" DrawAspect="Content" ObjectID="_1601927014" r:id="rId27"/>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2</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eastAsia="Calibri" w:hAnsi="Times New Roman"/>
                <w:position w:val="-34"/>
                <w:szCs w:val="20"/>
              </w:rPr>
              <w:object w:dxaOrig="1740" w:dyaOrig="720">
                <v:shape id="_x0000_i1035" type="#_x0000_t75" style="width:87pt;height:36pt" o:ole="">
                  <v:imagedata r:id="rId28" o:title=""/>
                </v:shape>
                <o:OLEObject Type="Embed" ProgID="Equation.DSMT4" ShapeID="_x0000_i1035" DrawAspect="Content" ObjectID="_1601927015" r:id="rId29"/>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3</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eastAsia="Calibri" w:hAnsi="Times New Roman"/>
                <w:position w:val="-26"/>
                <w:szCs w:val="20"/>
              </w:rPr>
              <w:object w:dxaOrig="1560" w:dyaOrig="645">
                <v:shape id="_x0000_i1036" type="#_x0000_t75" style="width:78pt;height:32.4pt" o:ole="">
                  <v:imagedata r:id="rId30" o:title=""/>
                </v:shape>
                <o:OLEObject Type="Embed" ProgID="Equation.DSMT4" ShapeID="_x0000_i1036" DrawAspect="Content" ObjectID="_1601927016" r:id="rId31"/>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4</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eastAsia="Calibri" w:hAnsi="Times New Roman"/>
                <w:position w:val="-22"/>
                <w:szCs w:val="20"/>
              </w:rPr>
              <w:object w:dxaOrig="1215" w:dyaOrig="555">
                <v:shape id="_x0000_i1037" type="#_x0000_t75" style="width:60.6pt;height:27.6pt" o:ole="">
                  <v:imagedata r:id="rId32" o:title=""/>
                </v:shape>
                <o:OLEObject Type="Embed" ProgID="Equation.DSMT4" ShapeID="_x0000_i1037" DrawAspect="Content" ObjectID="_1601927017" r:id="rId33"/>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5</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eastAsia="Calibri" w:hAnsi="Times New Roman"/>
                <w:position w:val="-28"/>
                <w:szCs w:val="20"/>
              </w:rPr>
              <w:object w:dxaOrig="855" w:dyaOrig="660">
                <v:shape id="_x0000_i1038" type="#_x0000_t75" style="width:42.6pt;height:33pt" o:ole="">
                  <v:imagedata r:id="rId34" o:title=""/>
                </v:shape>
                <o:OLEObject Type="Embed" ProgID="Equation.DSMT4" ShapeID="_x0000_i1038" DrawAspect="Content" ObjectID="_1601927018" r:id="rId35"/>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9067" w:type="dxa"/>
            <w:gridSpan w:val="3"/>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Контрольная работа по разделу 4: комплексные числа</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 задания</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Задание</w: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Кол-во баллов</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tabs>
                <w:tab w:val="left" w:pos="1170"/>
              </w:tabs>
              <w:rPr>
                <w:rFonts w:ascii="Times New Roman" w:hAnsi="Times New Roman"/>
                <w:szCs w:val="20"/>
              </w:rPr>
            </w:pPr>
            <w:r w:rsidRPr="004C0385">
              <w:rPr>
                <w:rFonts w:ascii="Times New Roman" w:hAnsi="Times New Roman"/>
                <w:szCs w:val="20"/>
              </w:rPr>
              <w:t>Вычислить</w:t>
            </w:r>
          </w:p>
          <w:p w:rsidR="00053F87" w:rsidRPr="004C0385" w:rsidRDefault="00053F87" w:rsidP="00A851AF">
            <w:pPr>
              <w:rPr>
                <w:rFonts w:ascii="Times New Roman" w:hAnsi="Times New Roman"/>
                <w:szCs w:val="20"/>
              </w:rPr>
            </w:pPr>
            <w:r w:rsidRPr="004C0385">
              <w:rPr>
                <w:rFonts w:ascii="Times New Roman" w:eastAsia="Calibri" w:hAnsi="Times New Roman"/>
                <w:position w:val="-34"/>
                <w:szCs w:val="20"/>
              </w:rPr>
              <w:object w:dxaOrig="1275" w:dyaOrig="765">
                <v:shape id="_x0000_i1039" type="#_x0000_t75" style="width:63.6pt;height:38.4pt" o:ole="">
                  <v:imagedata r:id="rId36" o:title=""/>
                </v:shape>
                <o:OLEObject Type="Embed" ProgID="Equation.3" ShapeID="_x0000_i1039" DrawAspect="Content" ObjectID="_1601927019" r:id="rId37"/>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2</w:t>
            </w:r>
          </w:p>
        </w:tc>
        <w:tc>
          <w:tcPr>
            <w:tcW w:w="5760" w:type="dxa"/>
            <w:tcBorders>
              <w:top w:val="single" w:sz="4" w:space="0" w:color="auto"/>
              <w:left w:val="single" w:sz="4" w:space="0" w:color="auto"/>
              <w:bottom w:val="single" w:sz="4" w:space="0" w:color="auto"/>
              <w:right w:val="single" w:sz="4" w:space="0" w:color="auto"/>
            </w:tcBorders>
          </w:tcPr>
          <w:p w:rsidR="00053F87" w:rsidRPr="004C0385" w:rsidRDefault="00053F87" w:rsidP="00A851AF">
            <w:pPr>
              <w:tabs>
                <w:tab w:val="left" w:pos="1170"/>
              </w:tabs>
              <w:jc w:val="both"/>
              <w:rPr>
                <w:rFonts w:ascii="Times New Roman" w:hAnsi="Times New Roman"/>
                <w:szCs w:val="20"/>
              </w:rPr>
            </w:pPr>
            <w:r w:rsidRPr="004C0385">
              <w:rPr>
                <w:rFonts w:ascii="Times New Roman" w:hAnsi="Times New Roman"/>
                <w:szCs w:val="20"/>
              </w:rPr>
              <w:t>Возвести в степень, используя тригонометрическую или показательную форму комплексного числа, ответ записать в алгебраической форме.</w:t>
            </w:r>
          </w:p>
          <w:p w:rsidR="00053F87" w:rsidRPr="004C0385" w:rsidRDefault="00053F87" w:rsidP="00A851AF">
            <w:pPr>
              <w:tabs>
                <w:tab w:val="left" w:pos="1170"/>
              </w:tabs>
              <w:ind w:left="360"/>
              <w:jc w:val="both"/>
              <w:rPr>
                <w:rFonts w:ascii="Times New Roman" w:hAnsi="Times New Roman"/>
                <w:szCs w:val="20"/>
              </w:rPr>
            </w:pPr>
            <w:r w:rsidRPr="004C0385">
              <w:rPr>
                <w:rFonts w:ascii="Times New Roman" w:eastAsia="Calibri" w:hAnsi="Times New Roman"/>
                <w:position w:val="-28"/>
                <w:szCs w:val="20"/>
              </w:rPr>
              <w:object w:dxaOrig="615" w:dyaOrig="570">
                <v:shape id="_x0000_i1040" type="#_x0000_t75" style="width:30.6pt;height:28.8pt" o:ole="">
                  <v:imagedata r:id="rId38" o:title=""/>
                </v:shape>
                <o:OLEObject Type="Embed" ProgID="Equation.3" ShapeID="_x0000_i1040" DrawAspect="Content" ObjectID="_1601927020" r:id="rId39"/>
              </w:object>
            </w:r>
          </w:p>
          <w:p w:rsidR="00053F87" w:rsidRPr="004C0385" w:rsidRDefault="00053F87" w:rsidP="00A851AF">
            <w:pPr>
              <w:rPr>
                <w:rFonts w:ascii="Times New Roman" w:hAnsi="Times New Roman"/>
                <w:szCs w:val="20"/>
              </w:rPr>
            </w:pP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3</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tabs>
                <w:tab w:val="left" w:pos="1170"/>
              </w:tabs>
              <w:jc w:val="both"/>
              <w:rPr>
                <w:rFonts w:ascii="Times New Roman" w:hAnsi="Times New Roman"/>
                <w:szCs w:val="20"/>
              </w:rPr>
            </w:pPr>
            <w:r w:rsidRPr="004C0385">
              <w:rPr>
                <w:rFonts w:ascii="Times New Roman" w:hAnsi="Times New Roman"/>
                <w:szCs w:val="20"/>
              </w:rPr>
              <w:t>Извлечь корень из комплексного числа и изобразить полученное множество точек на комплексной плоскости</w:t>
            </w:r>
          </w:p>
          <w:p w:rsidR="00053F87" w:rsidRPr="004C0385" w:rsidRDefault="00053F87" w:rsidP="00A851AF">
            <w:pPr>
              <w:rPr>
                <w:rFonts w:ascii="Times New Roman" w:hAnsi="Times New Roman"/>
                <w:szCs w:val="20"/>
              </w:rPr>
            </w:pPr>
            <w:r w:rsidRPr="004C0385">
              <w:rPr>
                <w:rFonts w:ascii="Times New Roman" w:eastAsia="Calibri" w:hAnsi="Times New Roman"/>
                <w:position w:val="-8"/>
                <w:szCs w:val="20"/>
              </w:rPr>
              <w:object w:dxaOrig="315" w:dyaOrig="360">
                <v:shape id="_x0000_i1041" type="#_x0000_t75" style="width:15.6pt;height:18pt" o:ole="">
                  <v:imagedata r:id="rId40" o:title=""/>
                </v:shape>
                <o:OLEObject Type="Embed" ProgID="Equation.3" ShapeID="_x0000_i1041" DrawAspect="Content" ObjectID="_1601927021" r:id="rId41"/>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4</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tabs>
                <w:tab w:val="left" w:pos="1170"/>
              </w:tabs>
              <w:jc w:val="both"/>
              <w:rPr>
                <w:rFonts w:ascii="Times New Roman" w:hAnsi="Times New Roman"/>
                <w:szCs w:val="20"/>
              </w:rPr>
            </w:pPr>
            <w:r w:rsidRPr="004C0385">
              <w:rPr>
                <w:rFonts w:ascii="Times New Roman" w:hAnsi="Times New Roman"/>
                <w:szCs w:val="20"/>
              </w:rPr>
              <w:t>Решить уравнение</w:t>
            </w:r>
          </w:p>
          <w:p w:rsidR="00053F87" w:rsidRPr="004C0385" w:rsidRDefault="00053F87" w:rsidP="00A851AF">
            <w:pPr>
              <w:rPr>
                <w:rFonts w:ascii="Times New Roman" w:hAnsi="Times New Roman"/>
                <w:szCs w:val="20"/>
              </w:rPr>
            </w:pPr>
            <w:r w:rsidRPr="004C0385">
              <w:rPr>
                <w:rFonts w:ascii="Times New Roman" w:eastAsia="Calibri" w:hAnsi="Times New Roman"/>
                <w:position w:val="-10"/>
                <w:szCs w:val="20"/>
              </w:rPr>
              <w:object w:dxaOrig="2175" w:dyaOrig="375">
                <v:shape id="_x0000_i1042" type="#_x0000_t75" style="width:108.6pt;height:18.6pt" o:ole="">
                  <v:imagedata r:id="rId42" o:title=""/>
                </v:shape>
                <o:OLEObject Type="Embed" ProgID="Equation.3" ShapeID="_x0000_i1042" DrawAspect="Content" ObjectID="_1601927022" r:id="rId43"/>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5</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tabs>
                <w:tab w:val="left" w:pos="1170"/>
              </w:tabs>
              <w:jc w:val="both"/>
              <w:rPr>
                <w:rFonts w:ascii="Times New Roman" w:hAnsi="Times New Roman"/>
                <w:szCs w:val="20"/>
              </w:rPr>
            </w:pPr>
            <w:r w:rsidRPr="004C0385">
              <w:rPr>
                <w:rFonts w:ascii="Times New Roman" w:hAnsi="Times New Roman"/>
                <w:szCs w:val="20"/>
              </w:rPr>
              <w:t xml:space="preserve">Найти образ множества </w:t>
            </w:r>
            <w:r w:rsidRPr="004C0385">
              <w:rPr>
                <w:rFonts w:ascii="Times New Roman" w:eastAsia="Calibri" w:hAnsi="Times New Roman"/>
                <w:position w:val="-24"/>
                <w:szCs w:val="20"/>
              </w:rPr>
              <w:object w:dxaOrig="2235" w:dyaOrig="435">
                <v:shape id="_x0000_i1043" type="#_x0000_t75" style="width:111.6pt;height:21.6pt" o:ole="">
                  <v:imagedata r:id="rId44" o:title=""/>
                </v:shape>
                <o:OLEObject Type="Embed" ProgID="Equation.3" ShapeID="_x0000_i1043" DrawAspect="Content" ObjectID="_1601927023" r:id="rId45"/>
              </w:object>
            </w:r>
            <w:r w:rsidRPr="004C0385">
              <w:rPr>
                <w:rFonts w:ascii="Times New Roman" w:hAnsi="Times New Roman"/>
                <w:szCs w:val="20"/>
              </w:rPr>
              <w:t>при действии на него следующими функциями</w:t>
            </w:r>
          </w:p>
          <w:p w:rsidR="00053F87" w:rsidRPr="004C0385" w:rsidRDefault="00053F87" w:rsidP="00A851AF">
            <w:pPr>
              <w:tabs>
                <w:tab w:val="left" w:pos="1170"/>
              </w:tabs>
              <w:ind w:left="360"/>
              <w:jc w:val="both"/>
              <w:rPr>
                <w:rFonts w:ascii="Times New Roman" w:hAnsi="Times New Roman"/>
                <w:szCs w:val="20"/>
              </w:rPr>
            </w:pPr>
            <w:r w:rsidRPr="004C0385">
              <w:rPr>
                <w:rFonts w:ascii="Times New Roman" w:hAnsi="Times New Roman"/>
                <w:szCs w:val="20"/>
              </w:rPr>
              <w:t xml:space="preserve">а) </w:t>
            </w:r>
            <w:r w:rsidRPr="004C0385">
              <w:rPr>
                <w:rFonts w:ascii="Times New Roman" w:eastAsia="Calibri" w:hAnsi="Times New Roman"/>
                <w:position w:val="-10"/>
                <w:szCs w:val="20"/>
              </w:rPr>
              <w:object w:dxaOrig="1845" w:dyaOrig="375">
                <v:shape id="_x0000_i1044" type="#_x0000_t75" style="width:92.4pt;height:18.6pt" o:ole="">
                  <v:imagedata r:id="rId46" o:title=""/>
                </v:shape>
                <o:OLEObject Type="Embed" ProgID="Equation.3" ShapeID="_x0000_i1044" DrawAspect="Content" ObjectID="_1601927024" r:id="rId47"/>
              </w:object>
            </w:r>
            <w:r w:rsidRPr="004C0385">
              <w:rPr>
                <w:rFonts w:ascii="Times New Roman" w:hAnsi="Times New Roman"/>
                <w:szCs w:val="20"/>
              </w:rPr>
              <w:t xml:space="preserve">б) </w:t>
            </w:r>
            <w:r w:rsidRPr="004C0385">
              <w:rPr>
                <w:rFonts w:ascii="Times New Roman" w:eastAsia="Calibri" w:hAnsi="Times New Roman"/>
                <w:position w:val="-6"/>
                <w:szCs w:val="20"/>
              </w:rPr>
              <w:object w:dxaOrig="1260" w:dyaOrig="390">
                <v:shape id="_x0000_i1045" type="#_x0000_t75" style="width:63pt;height:19.8pt" o:ole="">
                  <v:imagedata r:id="rId48" o:title=""/>
                </v:shape>
                <o:OLEObject Type="Embed" ProgID="Equation.3" ShapeID="_x0000_i1045" DrawAspect="Content" ObjectID="_1601927025" r:id="rId49"/>
              </w:object>
            </w:r>
          </w:p>
          <w:p w:rsidR="00053F87" w:rsidRPr="004C0385" w:rsidRDefault="00053F87" w:rsidP="00A851AF">
            <w:pPr>
              <w:tabs>
                <w:tab w:val="left" w:pos="1170"/>
              </w:tabs>
              <w:ind w:left="360"/>
              <w:jc w:val="both"/>
              <w:rPr>
                <w:rFonts w:ascii="Times New Roman" w:hAnsi="Times New Roman"/>
                <w:szCs w:val="20"/>
              </w:rPr>
            </w:pPr>
            <w:r w:rsidRPr="004C0385">
              <w:rPr>
                <w:rFonts w:ascii="Times New Roman" w:hAnsi="Times New Roman"/>
                <w:szCs w:val="20"/>
              </w:rPr>
              <w:t xml:space="preserve">Множество </w:t>
            </w:r>
            <w:r w:rsidRPr="004C0385">
              <w:rPr>
                <w:rFonts w:ascii="Times New Roman" w:eastAsia="Calibri" w:hAnsi="Times New Roman"/>
                <w:position w:val="-24"/>
                <w:szCs w:val="20"/>
              </w:rPr>
              <w:object w:dxaOrig="2190" w:dyaOrig="435">
                <v:shape id="_x0000_i1046" type="#_x0000_t75" style="width:109.8pt;height:21.6pt" o:ole="">
                  <v:imagedata r:id="rId50" o:title=""/>
                </v:shape>
                <o:OLEObject Type="Embed" ProgID="Equation.3" ShapeID="_x0000_i1046" DrawAspect="Content" ObjectID="_1601927026" r:id="rId51"/>
              </w:object>
            </w:r>
          </w:p>
          <w:p w:rsidR="00053F87" w:rsidRPr="004C0385" w:rsidRDefault="00053F87" w:rsidP="00A851AF">
            <w:pPr>
              <w:rPr>
                <w:rFonts w:ascii="Times New Roman" w:hAnsi="Times New Roman"/>
                <w:szCs w:val="20"/>
              </w:rPr>
            </w:pPr>
            <w:r w:rsidRPr="004C0385">
              <w:rPr>
                <w:rFonts w:ascii="Times New Roman" w:hAnsi="Times New Roman"/>
                <w:szCs w:val="20"/>
              </w:rPr>
              <w:t xml:space="preserve">в) </w:t>
            </w:r>
            <w:r w:rsidRPr="004C0385">
              <w:rPr>
                <w:rFonts w:ascii="Times New Roman" w:eastAsia="Calibri" w:hAnsi="Times New Roman"/>
                <w:position w:val="-6"/>
                <w:szCs w:val="20"/>
              </w:rPr>
              <w:object w:dxaOrig="660" w:dyaOrig="330">
                <v:shape id="_x0000_i1047" type="#_x0000_t75" style="width:33pt;height:16.8pt" o:ole="">
                  <v:imagedata r:id="rId52" o:title=""/>
                </v:shape>
                <o:OLEObject Type="Embed" ProgID="Equation.3" ShapeID="_x0000_i1047" DrawAspect="Content" ObjectID="_1601927027" r:id="rId53"/>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9067" w:type="dxa"/>
            <w:gridSpan w:val="3"/>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Контрольная работа по разделу 5: дифференцирование фмп</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 задания</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Задание</w: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Кол-во баллов</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tabs>
                <w:tab w:val="left" w:pos="1170"/>
              </w:tabs>
              <w:rPr>
                <w:rFonts w:ascii="Times New Roman" w:hAnsi="Times New Roman"/>
                <w:szCs w:val="20"/>
              </w:rPr>
            </w:pPr>
            <w:r w:rsidRPr="004C0385">
              <w:rPr>
                <w:rFonts w:ascii="Times New Roman" w:hAnsi="Times New Roman"/>
                <w:szCs w:val="20"/>
              </w:rPr>
              <w:t>Найти  частные производные первого и второго порядков от следующей функции</w:t>
            </w:r>
          </w:p>
          <w:p w:rsidR="00053F87" w:rsidRPr="004C0385" w:rsidRDefault="00053F87" w:rsidP="00A851AF">
            <w:pPr>
              <w:tabs>
                <w:tab w:val="left" w:pos="1170"/>
              </w:tabs>
              <w:jc w:val="both"/>
              <w:rPr>
                <w:rFonts w:ascii="Times New Roman" w:hAnsi="Times New Roman"/>
                <w:szCs w:val="20"/>
              </w:rPr>
            </w:pPr>
            <w:r w:rsidRPr="004C0385">
              <w:rPr>
                <w:rFonts w:ascii="Times New Roman" w:eastAsia="Calibri" w:hAnsi="Times New Roman"/>
                <w:position w:val="-28"/>
                <w:szCs w:val="20"/>
              </w:rPr>
              <w:object w:dxaOrig="960" w:dyaOrig="705">
                <v:shape id="_x0000_i1048" type="#_x0000_t75" style="width:48pt;height:35.4pt" o:ole="">
                  <v:imagedata r:id="rId54" o:title=""/>
                </v:shape>
                <o:OLEObject Type="Embed" ProgID="Equation.3" ShapeID="_x0000_i1048" DrawAspect="Content" ObjectID="_1601927028" r:id="rId55"/>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2</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tabs>
                <w:tab w:val="left" w:pos="1170"/>
              </w:tabs>
              <w:rPr>
                <w:rFonts w:ascii="Times New Roman" w:hAnsi="Times New Roman"/>
                <w:szCs w:val="20"/>
              </w:rPr>
            </w:pPr>
            <w:r w:rsidRPr="004C0385">
              <w:rPr>
                <w:rFonts w:ascii="Times New Roman" w:hAnsi="Times New Roman"/>
                <w:szCs w:val="20"/>
              </w:rPr>
              <w:t>Найти дифференциал сложной функции</w:t>
            </w:r>
          </w:p>
          <w:p w:rsidR="00053F87" w:rsidRPr="004C0385" w:rsidRDefault="00053F87" w:rsidP="00A851AF">
            <w:pPr>
              <w:tabs>
                <w:tab w:val="left" w:pos="1170"/>
              </w:tabs>
              <w:jc w:val="both"/>
              <w:rPr>
                <w:rFonts w:ascii="Times New Roman" w:hAnsi="Times New Roman"/>
                <w:szCs w:val="20"/>
              </w:rPr>
            </w:pPr>
            <w:r w:rsidRPr="004C0385">
              <w:rPr>
                <w:rFonts w:ascii="Times New Roman" w:eastAsia="Calibri" w:hAnsi="Times New Roman"/>
                <w:position w:val="-30"/>
                <w:szCs w:val="20"/>
              </w:rPr>
              <w:object w:dxaOrig="1320" w:dyaOrig="720">
                <v:shape id="_x0000_i1049" type="#_x0000_t75" style="width:66pt;height:36pt" o:ole="">
                  <v:imagedata r:id="rId56" o:title=""/>
                </v:shape>
                <o:OLEObject Type="Embed" ProgID="Equation.3" ShapeID="_x0000_i1049" DrawAspect="Content" ObjectID="_1601927029" r:id="rId57"/>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3</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tabs>
                <w:tab w:val="left" w:pos="1170"/>
              </w:tabs>
              <w:rPr>
                <w:rFonts w:ascii="Times New Roman" w:hAnsi="Times New Roman"/>
                <w:szCs w:val="20"/>
              </w:rPr>
            </w:pPr>
            <w:r w:rsidRPr="004C0385">
              <w:rPr>
                <w:rFonts w:ascii="Times New Roman" w:hAnsi="Times New Roman"/>
                <w:szCs w:val="20"/>
              </w:rPr>
              <w:t xml:space="preserve">Найти </w:t>
            </w:r>
            <w:r w:rsidRPr="004C0385">
              <w:rPr>
                <w:rFonts w:ascii="Times New Roman" w:hAnsi="Times New Roman"/>
                <w:szCs w:val="20"/>
                <w:lang w:val="en-US"/>
              </w:rPr>
              <w:t>dz</w:t>
            </w:r>
            <w:r w:rsidRPr="004C0385">
              <w:rPr>
                <w:rFonts w:ascii="Times New Roman" w:hAnsi="Times New Roman"/>
                <w:szCs w:val="20"/>
              </w:rPr>
              <w:t xml:space="preserve">, если </w:t>
            </w:r>
            <w:r w:rsidRPr="004C0385">
              <w:rPr>
                <w:rFonts w:ascii="Times New Roman" w:hAnsi="Times New Roman"/>
                <w:szCs w:val="20"/>
                <w:lang w:val="en-US"/>
              </w:rPr>
              <w:t>z</w:t>
            </w:r>
            <w:r w:rsidRPr="004C0385">
              <w:rPr>
                <w:rFonts w:ascii="Times New Roman" w:hAnsi="Times New Roman"/>
                <w:szCs w:val="20"/>
              </w:rPr>
              <w:t>=</w:t>
            </w:r>
            <w:r w:rsidRPr="004C0385">
              <w:rPr>
                <w:rFonts w:ascii="Times New Roman" w:hAnsi="Times New Roman"/>
                <w:szCs w:val="20"/>
                <w:lang w:val="en-US"/>
              </w:rPr>
              <w:t>z</w:t>
            </w:r>
            <w:r w:rsidRPr="004C0385">
              <w:rPr>
                <w:rFonts w:ascii="Times New Roman" w:hAnsi="Times New Roman"/>
                <w:szCs w:val="20"/>
              </w:rPr>
              <w:t>(</w:t>
            </w:r>
            <w:r w:rsidRPr="004C0385">
              <w:rPr>
                <w:rFonts w:ascii="Times New Roman" w:hAnsi="Times New Roman"/>
                <w:szCs w:val="20"/>
                <w:lang w:val="en-US"/>
              </w:rPr>
              <w:t>x</w:t>
            </w:r>
            <w:r w:rsidRPr="004C0385">
              <w:rPr>
                <w:rFonts w:ascii="Times New Roman" w:hAnsi="Times New Roman"/>
                <w:szCs w:val="20"/>
              </w:rPr>
              <w:t>,</w:t>
            </w:r>
            <w:r w:rsidRPr="004C0385">
              <w:rPr>
                <w:rFonts w:ascii="Times New Roman" w:hAnsi="Times New Roman"/>
                <w:szCs w:val="20"/>
                <w:lang w:val="en-US"/>
              </w:rPr>
              <w:t>y</w:t>
            </w:r>
            <w:r w:rsidRPr="004C0385">
              <w:rPr>
                <w:rFonts w:ascii="Times New Roman" w:hAnsi="Times New Roman"/>
                <w:szCs w:val="20"/>
              </w:rPr>
              <w:t>)</w:t>
            </w:r>
          </w:p>
          <w:p w:rsidR="00053F87" w:rsidRPr="004C0385" w:rsidRDefault="00053F87" w:rsidP="00A851AF">
            <w:pPr>
              <w:tabs>
                <w:tab w:val="left" w:pos="1170"/>
              </w:tabs>
              <w:jc w:val="both"/>
              <w:rPr>
                <w:rFonts w:ascii="Times New Roman" w:hAnsi="Times New Roman"/>
                <w:szCs w:val="20"/>
              </w:rPr>
            </w:pPr>
            <w:r w:rsidRPr="004C0385">
              <w:rPr>
                <w:rFonts w:ascii="Times New Roman" w:eastAsia="Calibri" w:hAnsi="Times New Roman"/>
                <w:position w:val="-10"/>
                <w:szCs w:val="20"/>
              </w:rPr>
              <w:object w:dxaOrig="1725" w:dyaOrig="360">
                <v:shape id="_x0000_i1050" type="#_x0000_t75" style="width:86.4pt;height:18pt" o:ole="">
                  <v:imagedata r:id="rId58" o:title=""/>
                </v:shape>
                <o:OLEObject Type="Embed" ProgID="Equation.3" ShapeID="_x0000_i1050" DrawAspect="Content" ObjectID="_1601927030" r:id="rId59"/>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4</w:t>
            </w:r>
          </w:p>
        </w:tc>
        <w:tc>
          <w:tcPr>
            <w:tcW w:w="5760" w:type="dxa"/>
            <w:tcBorders>
              <w:top w:val="single" w:sz="4" w:space="0" w:color="auto"/>
              <w:left w:val="single" w:sz="4" w:space="0" w:color="auto"/>
              <w:bottom w:val="single" w:sz="4" w:space="0" w:color="auto"/>
              <w:right w:val="single" w:sz="4" w:space="0" w:color="auto"/>
            </w:tcBorders>
          </w:tcPr>
          <w:p w:rsidR="00053F87" w:rsidRPr="004C0385" w:rsidRDefault="00053F87" w:rsidP="00A851AF">
            <w:pPr>
              <w:tabs>
                <w:tab w:val="left" w:pos="1170"/>
              </w:tabs>
              <w:rPr>
                <w:rFonts w:ascii="Times New Roman" w:hAnsi="Times New Roman"/>
                <w:szCs w:val="20"/>
                <w:lang w:val="en-US"/>
              </w:rPr>
            </w:pPr>
            <w:r w:rsidRPr="004C0385">
              <w:rPr>
                <w:rFonts w:ascii="Times New Roman" w:hAnsi="Times New Roman"/>
                <w:szCs w:val="20"/>
              </w:rPr>
              <w:t>Исследовать функцию на экстремум</w:t>
            </w:r>
          </w:p>
          <w:p w:rsidR="00053F87" w:rsidRPr="004C0385" w:rsidRDefault="00053F87" w:rsidP="00A851AF">
            <w:pPr>
              <w:tabs>
                <w:tab w:val="left" w:pos="1170"/>
              </w:tabs>
              <w:ind w:left="360"/>
              <w:rPr>
                <w:rFonts w:ascii="Times New Roman" w:hAnsi="Times New Roman"/>
                <w:szCs w:val="20"/>
                <w:lang w:val="en-US"/>
              </w:rPr>
            </w:pPr>
            <w:r w:rsidRPr="004C0385">
              <w:rPr>
                <w:rFonts w:ascii="Times New Roman" w:eastAsia="Calibri" w:hAnsi="Times New Roman"/>
                <w:position w:val="-10"/>
                <w:szCs w:val="20"/>
              </w:rPr>
              <w:object w:dxaOrig="2685" w:dyaOrig="360">
                <v:shape id="_x0000_i1051" type="#_x0000_t75" style="width:134.4pt;height:18pt" o:ole="">
                  <v:imagedata r:id="rId60" o:title=""/>
                </v:shape>
                <o:OLEObject Type="Embed" ProgID="Equation.3" ShapeID="_x0000_i1051" DrawAspect="Content" ObjectID="_1601927031" r:id="rId61"/>
              </w:object>
            </w:r>
          </w:p>
          <w:p w:rsidR="00053F87" w:rsidRPr="004C0385" w:rsidRDefault="00053F87" w:rsidP="00A851AF">
            <w:pPr>
              <w:tabs>
                <w:tab w:val="left" w:pos="1170"/>
              </w:tabs>
              <w:jc w:val="both"/>
              <w:rPr>
                <w:rFonts w:ascii="Times New Roman" w:hAnsi="Times New Roman"/>
                <w:szCs w:val="20"/>
              </w:rPr>
            </w:pP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5</w:t>
            </w:r>
          </w:p>
        </w:tc>
        <w:tc>
          <w:tcPr>
            <w:tcW w:w="5760" w:type="dxa"/>
            <w:tcBorders>
              <w:top w:val="single" w:sz="4" w:space="0" w:color="auto"/>
              <w:left w:val="single" w:sz="4" w:space="0" w:color="auto"/>
              <w:bottom w:val="single" w:sz="4" w:space="0" w:color="auto"/>
              <w:right w:val="single" w:sz="4" w:space="0" w:color="auto"/>
            </w:tcBorders>
          </w:tcPr>
          <w:p w:rsidR="00053F87" w:rsidRPr="004C0385" w:rsidRDefault="00053F87" w:rsidP="00A851AF">
            <w:pPr>
              <w:tabs>
                <w:tab w:val="left" w:pos="1170"/>
              </w:tabs>
              <w:rPr>
                <w:rFonts w:ascii="Times New Roman" w:hAnsi="Times New Roman"/>
                <w:szCs w:val="20"/>
              </w:rPr>
            </w:pPr>
            <w:r w:rsidRPr="004C0385">
              <w:rPr>
                <w:rFonts w:ascii="Times New Roman" w:hAnsi="Times New Roman"/>
                <w:szCs w:val="20"/>
              </w:rPr>
              <w:t>Найти производную указанного порядка от функции</w:t>
            </w:r>
          </w:p>
          <w:p w:rsidR="00053F87" w:rsidRPr="004C0385" w:rsidRDefault="00053F87" w:rsidP="00A851AF">
            <w:pPr>
              <w:tabs>
                <w:tab w:val="left" w:pos="1170"/>
              </w:tabs>
              <w:ind w:left="360"/>
              <w:rPr>
                <w:rFonts w:ascii="Times New Roman" w:hAnsi="Times New Roman"/>
                <w:szCs w:val="20"/>
              </w:rPr>
            </w:pPr>
            <w:r w:rsidRPr="004C0385">
              <w:rPr>
                <w:rFonts w:ascii="Times New Roman" w:eastAsia="Calibri" w:hAnsi="Times New Roman"/>
                <w:position w:val="-24"/>
                <w:szCs w:val="20"/>
              </w:rPr>
              <w:object w:dxaOrig="3405" w:dyaOrig="660">
                <v:shape id="_x0000_i1052" type="#_x0000_t75" style="width:170.4pt;height:33pt" o:ole="">
                  <v:imagedata r:id="rId62" o:title=""/>
                </v:shape>
                <o:OLEObject Type="Embed" ProgID="Equation.3" ShapeID="_x0000_i1052" DrawAspect="Content" ObjectID="_1601927032" r:id="rId63"/>
              </w:object>
            </w:r>
          </w:p>
          <w:p w:rsidR="00053F87" w:rsidRPr="004C0385" w:rsidRDefault="00053F87" w:rsidP="00A851AF">
            <w:pPr>
              <w:tabs>
                <w:tab w:val="left" w:pos="1170"/>
              </w:tabs>
              <w:jc w:val="both"/>
              <w:rPr>
                <w:rFonts w:ascii="Times New Roman" w:hAnsi="Times New Roman"/>
                <w:szCs w:val="20"/>
              </w:rPr>
            </w:pP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9067" w:type="dxa"/>
            <w:gridSpan w:val="3"/>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 xml:space="preserve">Контрольная по разделу 6: Интеграл Римана </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 задания</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Задание</w: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Кол-во баллов</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eastAsia="Calibri" w:hAnsi="Times New Roman"/>
                <w:position w:val="-26"/>
                <w:szCs w:val="20"/>
              </w:rPr>
              <w:object w:dxaOrig="915" w:dyaOrig="645">
                <v:shape id="_x0000_i1053" type="#_x0000_t75" style="width:45.6pt;height:32.4pt" o:ole="">
                  <v:imagedata r:id="rId64" o:title=""/>
                </v:shape>
                <o:OLEObject Type="Embed" ProgID="Equation.3" ShapeID="_x0000_i1053" DrawAspect="Content" ObjectID="_1601927033" r:id="rId65"/>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2</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szCs w:val="20"/>
              </w:rPr>
            </w:pPr>
            <w:r w:rsidRPr="004C0385">
              <w:rPr>
                <w:rFonts w:ascii="Times New Roman" w:hAnsi="Times New Roman"/>
                <w:szCs w:val="20"/>
              </w:rPr>
              <w:t>Вычислить площадь, ограниченную линиями</w:t>
            </w:r>
          </w:p>
          <w:p w:rsidR="00053F87" w:rsidRPr="004C0385" w:rsidRDefault="00053F87" w:rsidP="00A851AF">
            <w:pPr>
              <w:rPr>
                <w:rFonts w:ascii="Times New Roman" w:hAnsi="Times New Roman"/>
                <w:color w:val="000000"/>
                <w:szCs w:val="20"/>
              </w:rPr>
            </w:pPr>
            <w:r w:rsidRPr="004C0385">
              <w:rPr>
                <w:rFonts w:ascii="Times New Roman" w:eastAsia="Calibri" w:hAnsi="Times New Roman"/>
                <w:position w:val="-10"/>
                <w:szCs w:val="20"/>
              </w:rPr>
              <w:object w:dxaOrig="1665" w:dyaOrig="360">
                <v:shape id="_x0000_i1054" type="#_x0000_t75" style="width:83.4pt;height:18pt" o:ole="">
                  <v:imagedata r:id="rId66" o:title=""/>
                </v:shape>
                <o:OLEObject Type="Embed" ProgID="Equation.3" ShapeID="_x0000_i1054" DrawAspect="Content" ObjectID="_1601927034" r:id="rId67"/>
              </w:object>
            </w:r>
            <w:r w:rsidRPr="004C0385">
              <w:rPr>
                <w:rFonts w:ascii="Times New Roman" w:eastAsia="Calibri" w:hAnsi="Times New Roman"/>
                <w:position w:val="-10"/>
                <w:szCs w:val="20"/>
              </w:rPr>
              <w:object w:dxaOrig="180" w:dyaOrig="345">
                <v:shape id="_x0000_i1055" type="#_x0000_t75" style="width:9pt;height:17.4pt" o:ole="">
                  <v:imagedata r:id="rId68" o:title=""/>
                </v:shape>
                <o:OLEObject Type="Embed" ProgID="Equation.3" ShapeID="_x0000_i1055" DrawAspect="Content" ObjectID="_1601927035" r:id="rId69"/>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3</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szCs w:val="20"/>
              </w:rPr>
            </w:pPr>
            <w:r w:rsidRPr="004C0385">
              <w:rPr>
                <w:rFonts w:ascii="Times New Roman" w:hAnsi="Times New Roman"/>
                <w:szCs w:val="20"/>
              </w:rPr>
              <w:t>Определить объем тела, образованного вращением фигуры, ограниченной линиями</w:t>
            </w:r>
          </w:p>
          <w:p w:rsidR="00053F87" w:rsidRPr="004C0385" w:rsidRDefault="00053F87" w:rsidP="00A851AF">
            <w:pPr>
              <w:rPr>
                <w:rFonts w:ascii="Times New Roman" w:hAnsi="Times New Roman"/>
                <w:color w:val="000000"/>
                <w:szCs w:val="20"/>
              </w:rPr>
            </w:pPr>
            <w:r w:rsidRPr="004C0385">
              <w:rPr>
                <w:rFonts w:ascii="Times New Roman" w:eastAsia="Calibri" w:hAnsi="Times New Roman"/>
                <w:color w:val="000000"/>
                <w:position w:val="-10"/>
                <w:szCs w:val="20"/>
              </w:rPr>
              <w:object w:dxaOrig="1380" w:dyaOrig="360">
                <v:shape id="_x0000_i1056" type="#_x0000_t75" style="width:69pt;height:18pt" o:ole="">
                  <v:imagedata r:id="rId70" o:title=""/>
                </v:shape>
                <o:OLEObject Type="Embed" ProgID="Equation.3" ShapeID="_x0000_i1056" DrawAspect="Content" ObjectID="_1601927036" r:id="rId71"/>
              </w:object>
            </w:r>
            <w:r w:rsidRPr="004C0385">
              <w:rPr>
                <w:rFonts w:ascii="Times New Roman" w:hAnsi="Times New Roman"/>
                <w:color w:val="000000"/>
                <w:szCs w:val="20"/>
              </w:rPr>
              <w:t xml:space="preserve"> вокруг оси </w:t>
            </w:r>
            <w:r w:rsidRPr="004C0385">
              <w:rPr>
                <w:rFonts w:ascii="Times New Roman" w:hAnsi="Times New Roman"/>
                <w:color w:val="000000"/>
                <w:szCs w:val="20"/>
                <w:lang w:val="en-US"/>
              </w:rPr>
              <w:t>OX</w: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4</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szCs w:val="20"/>
              </w:rPr>
              <w:t xml:space="preserve">Определить длину дуги кривой </w:t>
            </w:r>
            <w:r w:rsidRPr="004C0385">
              <w:rPr>
                <w:rFonts w:ascii="Times New Roman" w:eastAsia="Calibri" w:hAnsi="Times New Roman"/>
                <w:position w:val="-10"/>
                <w:szCs w:val="20"/>
              </w:rPr>
              <w:object w:dxaOrig="1200" w:dyaOrig="360">
                <v:shape id="_x0000_i1057" type="#_x0000_t75" style="width:60pt;height:18pt" o:ole="">
                  <v:imagedata r:id="rId72" o:title=""/>
                </v:shape>
                <o:OLEObject Type="Embed" ProgID="Equation.3" ShapeID="_x0000_i1057" DrawAspect="Content" ObjectID="_1601927037" r:id="rId73"/>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5</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szCs w:val="20"/>
              </w:rPr>
              <w:t xml:space="preserve">Определить силу давления воды на вертикальный прямоугольный шлюз с основанием </w:t>
            </w:r>
            <w:smartTag w:uri="urn:schemas-microsoft-com:office:smarttags" w:element="metricconverter">
              <w:smartTagPr>
                <w:attr w:name="ProductID" w:val="8 метров"/>
              </w:smartTagPr>
              <w:r w:rsidRPr="004C0385">
                <w:rPr>
                  <w:rFonts w:ascii="Times New Roman" w:hAnsi="Times New Roman"/>
                  <w:szCs w:val="20"/>
                </w:rPr>
                <w:t>8 метров</w:t>
              </w:r>
            </w:smartTag>
            <w:r w:rsidRPr="004C0385">
              <w:rPr>
                <w:rFonts w:ascii="Times New Roman" w:hAnsi="Times New Roman"/>
                <w:szCs w:val="20"/>
              </w:rPr>
              <w:t xml:space="preserve"> и высотой </w:t>
            </w:r>
            <w:smartTag w:uri="urn:schemas-microsoft-com:office:smarttags" w:element="metricconverter">
              <w:smartTagPr>
                <w:attr w:name="ProductID" w:val="6 метров"/>
              </w:smartTagPr>
              <w:r w:rsidRPr="004C0385">
                <w:rPr>
                  <w:rFonts w:ascii="Times New Roman" w:hAnsi="Times New Roman"/>
                  <w:szCs w:val="20"/>
                </w:rPr>
                <w:t>6 метров</w:t>
              </w:r>
            </w:smartTag>
            <w:r w:rsidRPr="004C0385">
              <w:rPr>
                <w:rFonts w:ascii="Times New Roman" w:hAnsi="Times New Roman"/>
                <w:szCs w:val="20"/>
              </w:rPr>
              <w:t>.</w: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r>
      <w:tr w:rsidR="00053F87" w:rsidRPr="004C0385" w:rsidTr="00A851AF">
        <w:tc>
          <w:tcPr>
            <w:tcW w:w="9067" w:type="dxa"/>
            <w:gridSpan w:val="3"/>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 xml:space="preserve">Контрольная по разделу 7: Дифференциальные уравнения </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 задания</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Задание</w: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Кол-во баллов</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szCs w:val="20"/>
              </w:rPr>
              <w:t xml:space="preserve">Найти общее решение дифференциального уравнения </w:t>
            </w:r>
            <w:r w:rsidRPr="004C0385">
              <w:rPr>
                <w:rFonts w:ascii="Times New Roman" w:eastAsia="Calibri" w:hAnsi="Times New Roman"/>
                <w:position w:val="-10"/>
                <w:szCs w:val="20"/>
              </w:rPr>
              <w:object w:dxaOrig="2415" w:dyaOrig="315">
                <v:shape id="_x0000_i1058" type="#_x0000_t75" style="width:120.6pt;height:15.6pt" o:ole="">
                  <v:imagedata r:id="rId74" o:title=""/>
                </v:shape>
                <o:OLEObject Type="Embed" ProgID="Equation.3" ShapeID="_x0000_i1058" DrawAspect="Content" ObjectID="_1601927038" r:id="rId75"/>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1,5</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2</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szCs w:val="20"/>
              </w:rPr>
              <w:t xml:space="preserve">Найти общее решение дифференциального уравнения </w:t>
            </w:r>
            <w:r w:rsidRPr="004C0385">
              <w:rPr>
                <w:rFonts w:ascii="Times New Roman" w:eastAsia="Calibri" w:hAnsi="Times New Roman"/>
                <w:position w:val="-10"/>
                <w:szCs w:val="20"/>
              </w:rPr>
              <w:object w:dxaOrig="2025" w:dyaOrig="360">
                <v:shape id="_x0000_i1059" type="#_x0000_t75" style="width:101.4pt;height:18pt" o:ole="">
                  <v:imagedata r:id="rId76" o:title=""/>
                </v:shape>
                <o:OLEObject Type="Embed" ProgID="Equation.3" ShapeID="_x0000_i1059" DrawAspect="Content" ObjectID="_1601927039" r:id="rId77"/>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1,5</w:t>
            </w:r>
          </w:p>
        </w:tc>
      </w:tr>
      <w:tr w:rsidR="00053F87" w:rsidRPr="004C0385" w:rsidTr="00A851AF">
        <w:tc>
          <w:tcPr>
            <w:tcW w:w="1147"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3</w:t>
            </w:r>
          </w:p>
        </w:tc>
        <w:tc>
          <w:tcPr>
            <w:tcW w:w="57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 xml:space="preserve">Найти решение задачи Коши </w:t>
            </w:r>
            <w:r w:rsidRPr="004C0385">
              <w:rPr>
                <w:rFonts w:ascii="Times New Roman" w:eastAsia="Calibri" w:hAnsi="Times New Roman"/>
                <w:position w:val="-10"/>
                <w:szCs w:val="20"/>
              </w:rPr>
              <w:object w:dxaOrig="2235" w:dyaOrig="360">
                <v:shape id="_x0000_i1060" type="#_x0000_t75" style="width:111.6pt;height:18pt" o:ole="">
                  <v:imagedata r:id="rId78" o:title=""/>
                </v:shape>
                <o:OLEObject Type="Embed" ProgID="Equation.3" ShapeID="_x0000_i1060" DrawAspect="Content" ObjectID="_1601927040" r:id="rId79"/>
              </w:object>
            </w:r>
          </w:p>
        </w:tc>
        <w:tc>
          <w:tcPr>
            <w:tcW w:w="2160" w:type="dxa"/>
            <w:tcBorders>
              <w:top w:val="single" w:sz="4" w:space="0" w:color="auto"/>
              <w:left w:val="single" w:sz="4" w:space="0" w:color="auto"/>
              <w:bottom w:val="single" w:sz="4" w:space="0" w:color="auto"/>
              <w:right w:val="single" w:sz="4" w:space="0" w:color="auto"/>
            </w:tcBorders>
            <w:hideMark/>
          </w:tcPr>
          <w:p w:rsidR="00053F87" w:rsidRPr="004C0385" w:rsidRDefault="00053F87" w:rsidP="00A851AF">
            <w:pPr>
              <w:rPr>
                <w:rFonts w:ascii="Times New Roman" w:hAnsi="Times New Roman"/>
                <w:color w:val="000000"/>
                <w:szCs w:val="20"/>
              </w:rPr>
            </w:pPr>
            <w:r w:rsidRPr="004C0385">
              <w:rPr>
                <w:rFonts w:ascii="Times New Roman" w:hAnsi="Times New Roman"/>
                <w:color w:val="000000"/>
                <w:szCs w:val="20"/>
              </w:rPr>
              <w:t>2</w:t>
            </w:r>
          </w:p>
        </w:tc>
      </w:tr>
    </w:tbl>
    <w:p w:rsidR="00053F87" w:rsidRDefault="00053F87" w:rsidP="00053F87">
      <w:pPr>
        <w:pStyle w:val="ad"/>
        <w:shd w:val="clear" w:color="auto" w:fill="auto"/>
        <w:tabs>
          <w:tab w:val="left" w:pos="284"/>
          <w:tab w:val="left" w:leader="dot" w:pos="8914"/>
        </w:tabs>
        <w:ind w:left="426"/>
        <w:rPr>
          <w:rFonts w:ascii="Times New Roman" w:hAnsi="Times New Roman"/>
          <w:sz w:val="24"/>
          <w:szCs w:val="24"/>
          <w:lang w:val="ru-RU"/>
        </w:rPr>
      </w:pPr>
    </w:p>
    <w:p w:rsidR="00053F87" w:rsidRDefault="00053F87" w:rsidP="00053F87">
      <w:pPr>
        <w:pStyle w:val="ad"/>
        <w:shd w:val="clear" w:color="auto" w:fill="auto"/>
        <w:tabs>
          <w:tab w:val="left" w:pos="284"/>
          <w:tab w:val="left" w:leader="dot" w:pos="8914"/>
        </w:tabs>
        <w:ind w:left="426"/>
        <w:rPr>
          <w:rFonts w:ascii="Times New Roman" w:hAnsi="Times New Roman"/>
          <w:sz w:val="24"/>
          <w:szCs w:val="24"/>
          <w:lang w:val="ru-RU"/>
        </w:rPr>
      </w:pPr>
      <w:r>
        <w:rPr>
          <w:rFonts w:ascii="Times New Roman" w:hAnsi="Times New Roman"/>
          <w:sz w:val="24"/>
          <w:szCs w:val="24"/>
          <w:lang w:val="ru-RU"/>
        </w:rPr>
        <w:t xml:space="preserve">Пример тестового задания для заочной формы обучения: </w:t>
      </w:r>
    </w:p>
    <w:p w:rsidR="00053F87" w:rsidRDefault="00053F87" w:rsidP="00053F87">
      <w:pPr>
        <w:pStyle w:val="ad"/>
        <w:shd w:val="clear" w:color="auto" w:fill="auto"/>
        <w:tabs>
          <w:tab w:val="left" w:pos="284"/>
          <w:tab w:val="left" w:leader="dot" w:pos="8914"/>
        </w:tabs>
        <w:ind w:left="426"/>
        <w:rPr>
          <w:rFonts w:ascii="Times New Roman" w:hAnsi="Times New Roman"/>
          <w:sz w:val="24"/>
          <w:szCs w:val="24"/>
          <w:lang w:val="ru-RU"/>
        </w:rPr>
      </w:pPr>
    </w:p>
    <w:p w:rsidR="00053F87" w:rsidRDefault="00053F87" w:rsidP="00053F87">
      <w:pPr>
        <w:pStyle w:val="ad"/>
        <w:shd w:val="clear" w:color="auto" w:fill="auto"/>
        <w:tabs>
          <w:tab w:val="left" w:pos="284"/>
          <w:tab w:val="left" w:leader="dot" w:pos="8914"/>
        </w:tabs>
        <w:rPr>
          <w:rFonts w:ascii="Times New Roman" w:hAnsi="Times New Roman"/>
          <w:sz w:val="24"/>
          <w:szCs w:val="24"/>
          <w:lang w:val="ru-RU"/>
        </w:rPr>
      </w:pPr>
      <w:r w:rsidRPr="00F96AB7">
        <w:rPr>
          <w:rFonts w:ascii="Times New Roman" w:hAnsi="Times New Roman"/>
          <w:sz w:val="24"/>
          <w:szCs w:val="24"/>
          <w:lang w:val="ru-RU"/>
        </w:rPr>
        <w:t>1.</w:t>
      </w:r>
      <w:r>
        <w:rPr>
          <w:rFonts w:ascii="Times New Roman" w:hAnsi="Times New Roman"/>
          <w:sz w:val="24"/>
          <w:szCs w:val="24"/>
          <w:lang w:val="ru-RU"/>
        </w:rPr>
        <w:t xml:space="preserve"> Выберите неверное утверждение</w:t>
      </w:r>
    </w:p>
    <w:p w:rsidR="00053F87" w:rsidRPr="00004FAF" w:rsidRDefault="00E8669C" w:rsidP="00053F87">
      <w:pPr>
        <w:pStyle w:val="ad"/>
        <w:shd w:val="clear" w:color="auto" w:fill="auto"/>
        <w:tabs>
          <w:tab w:val="left" w:pos="284"/>
          <w:tab w:val="left" w:leader="dot" w:pos="8914"/>
        </w:tabs>
        <w:ind w:left="883"/>
        <w:rPr>
          <w:rFonts w:ascii="Times New Roman" w:hAnsi="Times New Roman"/>
          <w:sz w:val="24"/>
          <w:szCs w:val="24"/>
          <w:lang w:val="ru-RU"/>
        </w:rPr>
      </w:pPr>
      <w:r>
        <w:rPr>
          <w:rFonts w:ascii="Times New Roman" w:hAnsi="Times New Roman"/>
          <w:noProof/>
          <w:sz w:val="24"/>
          <w:szCs w:val="24"/>
          <w:shd w:val="clear" w:color="auto" w:fill="auto"/>
          <w:lang w:val="ru-RU" w:eastAsia="ru-RU"/>
        </w:rPr>
        <w:drawing>
          <wp:anchor distT="0" distB="0" distL="114300" distR="114300" simplePos="0" relativeHeight="251657216" behindDoc="0" locked="0" layoutInCell="1" allowOverlap="1">
            <wp:simplePos x="0" y="0"/>
            <wp:positionH relativeFrom="column">
              <wp:posOffset>346075</wp:posOffset>
            </wp:positionH>
            <wp:positionV relativeFrom="paragraph">
              <wp:posOffset>87630</wp:posOffset>
            </wp:positionV>
            <wp:extent cx="577215" cy="923925"/>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77215" cy="923925"/>
                    </a:xfrm>
                    <a:prstGeom prst="rect">
                      <a:avLst/>
                    </a:prstGeom>
                    <a:noFill/>
                  </pic:spPr>
                </pic:pic>
              </a:graphicData>
            </a:graphic>
            <wp14:sizeRelH relativeFrom="page">
              <wp14:pctWidth>0</wp14:pctWidth>
            </wp14:sizeRelH>
            <wp14:sizeRelV relativeFrom="page">
              <wp14:pctHeight>0</wp14:pctHeight>
            </wp14:sizeRelV>
          </wp:anchor>
        </w:drawing>
      </w:r>
      <w:r w:rsidR="00053F87" w:rsidRPr="00004FAF">
        <w:rPr>
          <w:rFonts w:ascii="Times New Roman" w:hAnsi="Times New Roman"/>
          <w:sz w:val="24"/>
          <w:szCs w:val="24"/>
          <w:lang w:val="ru-RU"/>
        </w:rPr>
        <w:t xml:space="preserve"> </w:t>
      </w:r>
    </w:p>
    <w:p w:rsidR="00053F87" w:rsidRDefault="00053F87" w:rsidP="00053F87">
      <w:pPr>
        <w:pStyle w:val="ad"/>
        <w:shd w:val="clear" w:color="auto" w:fill="auto"/>
        <w:tabs>
          <w:tab w:val="left" w:pos="284"/>
          <w:tab w:val="left" w:leader="dot" w:pos="8914"/>
        </w:tabs>
        <w:ind w:left="883"/>
        <w:rPr>
          <w:rFonts w:ascii="Times New Roman" w:hAnsi="Times New Roman"/>
          <w:sz w:val="24"/>
          <w:szCs w:val="24"/>
          <w:lang w:val="ru-RU"/>
        </w:rPr>
      </w:pPr>
    </w:p>
    <w:p w:rsidR="00053F87" w:rsidRDefault="00053F87" w:rsidP="00053F87">
      <w:pPr>
        <w:pStyle w:val="ad"/>
        <w:shd w:val="clear" w:color="auto" w:fill="auto"/>
        <w:tabs>
          <w:tab w:val="left" w:pos="284"/>
          <w:tab w:val="left" w:leader="dot" w:pos="8914"/>
        </w:tabs>
        <w:ind w:left="883"/>
        <w:rPr>
          <w:rFonts w:ascii="Times New Roman" w:hAnsi="Times New Roman"/>
          <w:sz w:val="24"/>
          <w:szCs w:val="24"/>
          <w:lang w:val="ru-RU"/>
        </w:rPr>
      </w:pPr>
    </w:p>
    <w:p w:rsidR="00053F87" w:rsidRDefault="00053F87" w:rsidP="00053F87">
      <w:pPr>
        <w:pStyle w:val="ad"/>
        <w:shd w:val="clear" w:color="auto" w:fill="auto"/>
        <w:tabs>
          <w:tab w:val="left" w:pos="284"/>
          <w:tab w:val="left" w:leader="dot" w:pos="8914"/>
        </w:tabs>
        <w:ind w:left="883"/>
        <w:rPr>
          <w:rFonts w:ascii="Times New Roman" w:hAnsi="Times New Roman"/>
          <w:sz w:val="24"/>
          <w:szCs w:val="24"/>
          <w:lang w:val="ru-RU"/>
        </w:rPr>
      </w:pPr>
    </w:p>
    <w:p w:rsidR="00053F87" w:rsidRPr="00004FAF" w:rsidRDefault="00053F87" w:rsidP="00053F87">
      <w:pPr>
        <w:pStyle w:val="ad"/>
        <w:shd w:val="clear" w:color="auto" w:fill="auto"/>
        <w:tabs>
          <w:tab w:val="left" w:pos="284"/>
          <w:tab w:val="left" w:leader="dot" w:pos="8914"/>
        </w:tabs>
        <w:ind w:left="883"/>
        <w:rPr>
          <w:rFonts w:ascii="Times New Roman" w:hAnsi="Times New Roman"/>
          <w:sz w:val="24"/>
          <w:szCs w:val="24"/>
          <w:lang w:val="ru-RU"/>
        </w:rPr>
      </w:pPr>
      <w:r w:rsidRPr="00F96AB7">
        <w:rPr>
          <w:rFonts w:ascii="Times New Roman" w:hAnsi="Times New Roman"/>
          <w:sz w:val="24"/>
          <w:szCs w:val="24"/>
          <w:lang w:val="ru-RU"/>
        </w:rPr>
        <w:t xml:space="preserve"> </w:t>
      </w:r>
    </w:p>
    <w:p w:rsidR="00053F87" w:rsidRPr="00F96AB7" w:rsidRDefault="00053F87" w:rsidP="00053F87">
      <w:pPr>
        <w:pStyle w:val="ad"/>
        <w:shd w:val="clear" w:color="auto" w:fill="auto"/>
        <w:tabs>
          <w:tab w:val="left" w:pos="284"/>
          <w:tab w:val="left" w:leader="dot" w:pos="8914"/>
        </w:tabs>
        <w:rPr>
          <w:rFonts w:ascii="Times New Roman" w:hAnsi="Times New Roman"/>
          <w:sz w:val="24"/>
          <w:szCs w:val="24"/>
          <w:lang w:val="ru-RU"/>
        </w:rPr>
      </w:pPr>
      <w:r w:rsidRPr="00F96AB7">
        <w:rPr>
          <w:rFonts w:ascii="Times New Roman" w:hAnsi="Times New Roman"/>
          <w:sz w:val="24"/>
          <w:szCs w:val="24"/>
          <w:lang w:val="ru-RU"/>
        </w:rPr>
        <w:t xml:space="preserve">2. </w:t>
      </w:r>
      <w:r>
        <w:rPr>
          <w:rFonts w:ascii="Times New Roman" w:hAnsi="Times New Roman"/>
          <w:sz w:val="24"/>
          <w:szCs w:val="24"/>
          <w:lang w:val="ru-RU"/>
        </w:rPr>
        <w:t xml:space="preserve">Выберите верное утверждение? </w:t>
      </w:r>
    </w:p>
    <w:p w:rsidR="00053F87" w:rsidRDefault="00053F87" w:rsidP="00053F87">
      <w:pPr>
        <w:pStyle w:val="ad"/>
        <w:shd w:val="clear" w:color="auto" w:fill="auto"/>
        <w:tabs>
          <w:tab w:val="left" w:pos="284"/>
          <w:tab w:val="left" w:leader="dot" w:pos="8914"/>
        </w:tabs>
        <w:ind w:left="883"/>
        <w:rPr>
          <w:rFonts w:ascii="Times New Roman" w:hAnsi="Times New Roman"/>
          <w:sz w:val="24"/>
          <w:szCs w:val="24"/>
          <w:lang w:val="ru-RU"/>
        </w:rPr>
      </w:pPr>
    </w:p>
    <w:p w:rsidR="00053F87" w:rsidRDefault="00E8669C" w:rsidP="00053F87">
      <w:pPr>
        <w:pStyle w:val="ad"/>
        <w:shd w:val="clear" w:color="auto" w:fill="auto"/>
        <w:tabs>
          <w:tab w:val="left" w:pos="284"/>
          <w:tab w:val="left" w:leader="dot" w:pos="8914"/>
        </w:tabs>
        <w:ind w:left="883"/>
        <w:rPr>
          <w:rFonts w:ascii="Times New Roman" w:hAnsi="Times New Roman"/>
          <w:sz w:val="24"/>
          <w:szCs w:val="24"/>
          <w:lang w:val="ru-RU"/>
        </w:rPr>
      </w:pPr>
      <w:r>
        <w:rPr>
          <w:noProof/>
          <w:lang w:val="ru-RU" w:eastAsia="ru-RU"/>
        </w:rPr>
        <w:drawing>
          <wp:anchor distT="0" distB="0" distL="114300" distR="114300" simplePos="0" relativeHeight="251658240" behindDoc="0" locked="0" layoutInCell="1" allowOverlap="1">
            <wp:simplePos x="0" y="0"/>
            <wp:positionH relativeFrom="column">
              <wp:posOffset>628650</wp:posOffset>
            </wp:positionH>
            <wp:positionV relativeFrom="paragraph">
              <wp:posOffset>36195</wp:posOffset>
            </wp:positionV>
            <wp:extent cx="1298575" cy="1073785"/>
            <wp:effectExtent l="0" t="0" r="0" b="0"/>
            <wp:wrapSquare wrapText="bothSides"/>
            <wp:docPr id="9" name="Рисунок 9"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298575" cy="1073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F87" w:rsidRDefault="00053F87" w:rsidP="00053F87">
      <w:pPr>
        <w:pStyle w:val="ad"/>
        <w:shd w:val="clear" w:color="auto" w:fill="auto"/>
        <w:tabs>
          <w:tab w:val="left" w:pos="284"/>
          <w:tab w:val="left" w:leader="dot" w:pos="8914"/>
        </w:tabs>
        <w:ind w:left="883"/>
        <w:rPr>
          <w:rFonts w:ascii="Times New Roman" w:hAnsi="Times New Roman"/>
          <w:sz w:val="24"/>
          <w:szCs w:val="24"/>
          <w:lang w:val="ru-RU"/>
        </w:rPr>
      </w:pPr>
    </w:p>
    <w:p w:rsidR="00053F87" w:rsidRDefault="00053F87" w:rsidP="00053F87">
      <w:pPr>
        <w:pStyle w:val="ad"/>
        <w:shd w:val="clear" w:color="auto" w:fill="auto"/>
        <w:tabs>
          <w:tab w:val="left" w:pos="284"/>
          <w:tab w:val="left" w:leader="dot" w:pos="8914"/>
        </w:tabs>
        <w:ind w:left="883"/>
        <w:rPr>
          <w:rFonts w:ascii="Times New Roman" w:hAnsi="Times New Roman"/>
          <w:sz w:val="24"/>
          <w:szCs w:val="24"/>
          <w:lang w:val="ru-RU"/>
        </w:rPr>
      </w:pPr>
    </w:p>
    <w:p w:rsidR="00053F87" w:rsidRDefault="00053F87" w:rsidP="00053F87">
      <w:pPr>
        <w:pStyle w:val="ad"/>
        <w:shd w:val="clear" w:color="auto" w:fill="auto"/>
        <w:tabs>
          <w:tab w:val="left" w:pos="284"/>
          <w:tab w:val="left" w:leader="dot" w:pos="8914"/>
        </w:tabs>
        <w:ind w:left="883"/>
        <w:rPr>
          <w:rFonts w:ascii="Times New Roman" w:hAnsi="Times New Roman"/>
          <w:sz w:val="24"/>
          <w:szCs w:val="24"/>
          <w:lang w:val="ru-RU"/>
        </w:rPr>
      </w:pPr>
    </w:p>
    <w:p w:rsidR="00053F87" w:rsidRDefault="00053F87" w:rsidP="00053F87">
      <w:pPr>
        <w:pStyle w:val="ad"/>
        <w:shd w:val="clear" w:color="auto" w:fill="auto"/>
        <w:tabs>
          <w:tab w:val="left" w:pos="284"/>
          <w:tab w:val="left" w:leader="dot" w:pos="8914"/>
        </w:tabs>
        <w:ind w:left="142"/>
        <w:jc w:val="left"/>
        <w:rPr>
          <w:rFonts w:ascii="Times New Roman" w:hAnsi="Times New Roman"/>
          <w:sz w:val="24"/>
          <w:szCs w:val="24"/>
          <w:lang w:val="ru-RU"/>
        </w:rPr>
      </w:pPr>
    </w:p>
    <w:p w:rsidR="00016153" w:rsidRDefault="00016153" w:rsidP="00053F87">
      <w:pPr>
        <w:pStyle w:val="ad"/>
        <w:shd w:val="clear" w:color="auto" w:fill="auto"/>
        <w:tabs>
          <w:tab w:val="left" w:pos="284"/>
          <w:tab w:val="left" w:leader="dot" w:pos="8914"/>
        </w:tabs>
        <w:ind w:left="142"/>
        <w:jc w:val="left"/>
        <w:rPr>
          <w:rFonts w:ascii="Times New Roman" w:hAnsi="Times New Roman"/>
          <w:sz w:val="24"/>
          <w:szCs w:val="24"/>
          <w:lang w:val="ru-RU"/>
        </w:rPr>
      </w:pPr>
    </w:p>
    <w:p w:rsidR="00053F87" w:rsidRDefault="00053F87" w:rsidP="00053F87">
      <w:pPr>
        <w:pStyle w:val="ad"/>
        <w:shd w:val="clear" w:color="auto" w:fill="auto"/>
        <w:tabs>
          <w:tab w:val="left" w:pos="284"/>
          <w:tab w:val="left" w:leader="dot" w:pos="8914"/>
        </w:tabs>
        <w:ind w:left="142"/>
        <w:jc w:val="left"/>
        <w:rPr>
          <w:rFonts w:ascii="Times New Roman" w:hAnsi="Times New Roman"/>
          <w:sz w:val="24"/>
          <w:szCs w:val="24"/>
          <w:lang w:val="ru-RU"/>
        </w:rPr>
      </w:pPr>
      <w:r>
        <w:rPr>
          <w:rFonts w:ascii="Times New Roman" w:hAnsi="Times New Roman"/>
          <w:sz w:val="24"/>
          <w:szCs w:val="24"/>
          <w:lang w:val="ru-RU"/>
        </w:rPr>
        <w:t xml:space="preserve">3.Множество </w:t>
      </w:r>
      <w:r w:rsidRPr="00004FAF">
        <w:rPr>
          <w:rFonts w:ascii="Times New Roman" w:hAnsi="Times New Roman"/>
          <w:sz w:val="24"/>
          <w:szCs w:val="24"/>
          <w:lang w:val="ru-RU"/>
        </w:rPr>
        <w:t>{</w:t>
      </w:r>
      <w:r>
        <w:rPr>
          <w:rFonts w:ascii="Times New Roman" w:hAnsi="Times New Roman"/>
          <w:sz w:val="24"/>
          <w:szCs w:val="24"/>
          <w:lang w:val="en-US"/>
        </w:rPr>
        <w:t>x</w:t>
      </w:r>
      <w:r w:rsidRPr="00004FAF">
        <w:rPr>
          <w:rFonts w:ascii="Times New Roman" w:hAnsi="Times New Roman"/>
          <w:sz w:val="24"/>
          <w:szCs w:val="24"/>
          <w:lang w:val="ru-RU"/>
        </w:rPr>
        <w:t xml:space="preserve">: </w:t>
      </w:r>
      <w:r>
        <w:rPr>
          <w:rFonts w:ascii="Times New Roman" w:hAnsi="Times New Roman"/>
          <w:sz w:val="24"/>
          <w:szCs w:val="24"/>
          <w:lang w:val="en-US"/>
        </w:rPr>
        <w:t>a</w:t>
      </w:r>
      <w:r w:rsidRPr="00004FAF">
        <w:rPr>
          <w:rFonts w:ascii="Times New Roman" w:hAnsi="Times New Roman"/>
          <w:sz w:val="24"/>
          <w:szCs w:val="24"/>
          <w:lang w:val="ru-RU"/>
        </w:rPr>
        <w:t>&lt;</w:t>
      </w:r>
      <w:r>
        <w:rPr>
          <w:rFonts w:ascii="Times New Roman" w:hAnsi="Times New Roman"/>
          <w:sz w:val="24"/>
          <w:szCs w:val="24"/>
          <w:lang w:val="en-US"/>
        </w:rPr>
        <w:t>x</w:t>
      </w:r>
      <w:r w:rsidRPr="00004FAF">
        <w:rPr>
          <w:rFonts w:ascii="Times New Roman" w:hAnsi="Times New Roman"/>
          <w:sz w:val="24"/>
          <w:szCs w:val="24"/>
          <w:lang w:val="ru-RU"/>
        </w:rPr>
        <w:t>&lt;</w:t>
      </w:r>
      <w:r>
        <w:rPr>
          <w:rFonts w:ascii="Times New Roman" w:hAnsi="Times New Roman"/>
          <w:sz w:val="24"/>
          <w:szCs w:val="24"/>
          <w:lang w:val="en-US"/>
        </w:rPr>
        <w:t>b</w:t>
      </w:r>
      <w:r w:rsidRPr="00004FAF">
        <w:rPr>
          <w:rFonts w:ascii="Times New Roman" w:hAnsi="Times New Roman"/>
          <w:sz w:val="24"/>
          <w:szCs w:val="24"/>
          <w:lang w:val="ru-RU"/>
        </w:rPr>
        <w:t>}</w:t>
      </w:r>
      <w:r>
        <w:rPr>
          <w:rFonts w:ascii="Times New Roman" w:hAnsi="Times New Roman"/>
          <w:sz w:val="24"/>
          <w:szCs w:val="24"/>
          <w:lang w:val="ru-RU"/>
        </w:rPr>
        <w:t xml:space="preserve"> называется…</w:t>
      </w:r>
    </w:p>
    <w:p w:rsidR="00053F87" w:rsidRPr="00004FAF" w:rsidRDefault="00053F87" w:rsidP="00053F87">
      <w:pPr>
        <w:pStyle w:val="ad"/>
        <w:shd w:val="clear" w:color="auto" w:fill="auto"/>
        <w:tabs>
          <w:tab w:val="left" w:pos="284"/>
          <w:tab w:val="left" w:leader="dot" w:pos="8914"/>
        </w:tabs>
        <w:ind w:left="142"/>
        <w:jc w:val="left"/>
        <w:rPr>
          <w:rFonts w:ascii="Times New Roman" w:hAnsi="Times New Roman"/>
          <w:sz w:val="24"/>
          <w:szCs w:val="24"/>
          <w:lang w:val="ru-RU"/>
        </w:rPr>
      </w:pPr>
      <w:r>
        <w:rPr>
          <w:rFonts w:ascii="Times New Roman" w:hAnsi="Times New Roman"/>
          <w:sz w:val="24"/>
          <w:szCs w:val="24"/>
          <w:lang w:val="en-US"/>
        </w:rPr>
        <w:t>a</w:t>
      </w:r>
      <w:r w:rsidRPr="00004FAF">
        <w:rPr>
          <w:rFonts w:ascii="Times New Roman" w:hAnsi="Times New Roman"/>
          <w:sz w:val="24"/>
          <w:szCs w:val="24"/>
          <w:lang w:val="ru-RU"/>
        </w:rPr>
        <w:t>)</w:t>
      </w:r>
      <w:r>
        <w:rPr>
          <w:rFonts w:ascii="Times New Roman" w:hAnsi="Times New Roman"/>
          <w:sz w:val="24"/>
          <w:szCs w:val="24"/>
          <w:lang w:val="ru-RU"/>
        </w:rPr>
        <w:t xml:space="preserve"> полуинтервалом;</w:t>
      </w:r>
    </w:p>
    <w:p w:rsidR="00053F87" w:rsidRPr="00004FAF" w:rsidRDefault="00053F87" w:rsidP="00053F87">
      <w:pPr>
        <w:pStyle w:val="ad"/>
        <w:shd w:val="clear" w:color="auto" w:fill="auto"/>
        <w:tabs>
          <w:tab w:val="left" w:pos="284"/>
          <w:tab w:val="left" w:leader="dot" w:pos="8914"/>
        </w:tabs>
        <w:ind w:left="142"/>
        <w:jc w:val="left"/>
        <w:rPr>
          <w:rFonts w:ascii="Times New Roman" w:hAnsi="Times New Roman"/>
          <w:sz w:val="24"/>
          <w:szCs w:val="24"/>
          <w:lang w:val="ru-RU"/>
        </w:rPr>
      </w:pPr>
      <w:r>
        <w:rPr>
          <w:rFonts w:ascii="Times New Roman" w:hAnsi="Times New Roman"/>
          <w:sz w:val="24"/>
          <w:szCs w:val="24"/>
          <w:lang w:val="en-US"/>
        </w:rPr>
        <w:t>b</w:t>
      </w:r>
      <w:r w:rsidRPr="00004FAF">
        <w:rPr>
          <w:rFonts w:ascii="Times New Roman" w:hAnsi="Times New Roman"/>
          <w:sz w:val="24"/>
          <w:szCs w:val="24"/>
          <w:lang w:val="ru-RU"/>
        </w:rPr>
        <w:t>)</w:t>
      </w:r>
      <w:r>
        <w:rPr>
          <w:rFonts w:ascii="Times New Roman" w:hAnsi="Times New Roman"/>
          <w:sz w:val="24"/>
          <w:szCs w:val="24"/>
          <w:lang w:val="ru-RU"/>
        </w:rPr>
        <w:t xml:space="preserve"> интервалом;</w:t>
      </w:r>
    </w:p>
    <w:p w:rsidR="00053F87" w:rsidRPr="00004FAF" w:rsidRDefault="00053F87" w:rsidP="00053F87">
      <w:pPr>
        <w:pStyle w:val="ad"/>
        <w:shd w:val="clear" w:color="auto" w:fill="auto"/>
        <w:tabs>
          <w:tab w:val="left" w:pos="284"/>
          <w:tab w:val="left" w:leader="dot" w:pos="8914"/>
        </w:tabs>
        <w:ind w:left="142"/>
        <w:jc w:val="left"/>
        <w:rPr>
          <w:rFonts w:ascii="Times New Roman" w:hAnsi="Times New Roman"/>
          <w:sz w:val="24"/>
          <w:szCs w:val="24"/>
          <w:lang w:val="ru-RU"/>
        </w:rPr>
      </w:pPr>
      <w:r>
        <w:rPr>
          <w:rFonts w:ascii="Times New Roman" w:hAnsi="Times New Roman"/>
          <w:sz w:val="24"/>
          <w:szCs w:val="24"/>
          <w:lang w:val="en-US"/>
        </w:rPr>
        <w:t>c</w:t>
      </w:r>
      <w:r w:rsidRPr="00004FAF">
        <w:rPr>
          <w:rFonts w:ascii="Times New Roman" w:hAnsi="Times New Roman"/>
          <w:sz w:val="24"/>
          <w:szCs w:val="24"/>
          <w:lang w:val="ru-RU"/>
        </w:rPr>
        <w:t>)</w:t>
      </w:r>
      <w:r>
        <w:rPr>
          <w:rFonts w:ascii="Times New Roman" w:hAnsi="Times New Roman"/>
          <w:sz w:val="24"/>
          <w:szCs w:val="24"/>
          <w:lang w:val="ru-RU"/>
        </w:rPr>
        <w:t xml:space="preserve"> отрезком;</w:t>
      </w:r>
    </w:p>
    <w:p w:rsidR="00053F87" w:rsidRPr="00004FAF" w:rsidRDefault="00053F87" w:rsidP="00053F87">
      <w:pPr>
        <w:pStyle w:val="ad"/>
        <w:shd w:val="clear" w:color="auto" w:fill="auto"/>
        <w:tabs>
          <w:tab w:val="left" w:pos="284"/>
          <w:tab w:val="left" w:leader="dot" w:pos="8914"/>
        </w:tabs>
        <w:ind w:left="142"/>
        <w:jc w:val="left"/>
        <w:rPr>
          <w:rFonts w:ascii="Times New Roman" w:hAnsi="Times New Roman"/>
          <w:sz w:val="24"/>
          <w:szCs w:val="24"/>
          <w:lang w:val="ru-RU"/>
        </w:rPr>
      </w:pPr>
      <w:r>
        <w:rPr>
          <w:rFonts w:ascii="Times New Roman" w:hAnsi="Times New Roman"/>
          <w:sz w:val="24"/>
          <w:szCs w:val="24"/>
          <w:lang w:val="en-US"/>
        </w:rPr>
        <w:t>d)</w:t>
      </w:r>
      <w:r>
        <w:rPr>
          <w:rFonts w:ascii="Times New Roman" w:hAnsi="Times New Roman"/>
          <w:sz w:val="24"/>
          <w:szCs w:val="24"/>
          <w:lang w:val="ru-RU"/>
        </w:rPr>
        <w:t xml:space="preserve"> лучом.</w:t>
      </w:r>
    </w:p>
    <w:p w:rsidR="00053F87" w:rsidRDefault="00053F87" w:rsidP="00053F87">
      <w:pPr>
        <w:pStyle w:val="ad"/>
        <w:shd w:val="clear" w:color="auto" w:fill="auto"/>
        <w:tabs>
          <w:tab w:val="left" w:pos="284"/>
          <w:tab w:val="left" w:leader="dot" w:pos="8914"/>
        </w:tabs>
        <w:ind w:left="883"/>
        <w:rPr>
          <w:rFonts w:ascii="Times New Roman" w:hAnsi="Times New Roman"/>
          <w:sz w:val="24"/>
          <w:szCs w:val="24"/>
          <w:lang w:val="ru-RU"/>
        </w:rPr>
      </w:pPr>
    </w:p>
    <w:p w:rsidR="00053F87" w:rsidRPr="00521031" w:rsidRDefault="00053F87" w:rsidP="00184013">
      <w:pPr>
        <w:pStyle w:val="ad"/>
        <w:shd w:val="clear" w:color="auto" w:fill="auto"/>
        <w:tabs>
          <w:tab w:val="left" w:pos="284"/>
          <w:tab w:val="left" w:leader="dot" w:pos="8914"/>
        </w:tabs>
        <w:ind w:left="426"/>
        <w:rPr>
          <w:rFonts w:ascii="Times New Roman" w:hAnsi="Times New Roman"/>
          <w:b/>
          <w:sz w:val="28"/>
          <w:szCs w:val="24"/>
          <w:lang w:val="ru-RU"/>
        </w:rPr>
      </w:pPr>
    </w:p>
    <w:p w:rsidR="004C0385" w:rsidRPr="00521031" w:rsidRDefault="004C0385" w:rsidP="004C0385">
      <w:pPr>
        <w:pStyle w:val="a"/>
        <w:numPr>
          <w:ilvl w:val="0"/>
          <w:numId w:val="0"/>
        </w:numPr>
        <w:ind w:left="709"/>
        <w:jc w:val="both"/>
        <w:rPr>
          <w:rFonts w:ascii="Times New Roman" w:eastAsia="Times New Roman" w:hAnsi="Times New Roman"/>
          <w:b/>
          <w:spacing w:val="7"/>
          <w:kern w:val="0"/>
          <w:sz w:val="28"/>
          <w:shd w:val="clear" w:color="auto" w:fill="FFFFFF"/>
          <w:lang w:eastAsia="x-none"/>
        </w:rPr>
      </w:pPr>
      <w:r w:rsidRPr="00521031">
        <w:rPr>
          <w:rFonts w:ascii="Times New Roman" w:eastAsia="Times New Roman" w:hAnsi="Times New Roman"/>
          <w:b/>
          <w:spacing w:val="7"/>
          <w:kern w:val="0"/>
          <w:sz w:val="28"/>
          <w:shd w:val="clear" w:color="auto" w:fill="FFFFFF"/>
          <w:lang w:eastAsia="x-none"/>
        </w:rPr>
        <w:t>Перечень вопросов к экзамену (</w:t>
      </w:r>
      <w:r w:rsidRPr="00521031">
        <w:rPr>
          <w:rFonts w:ascii="Times New Roman" w:eastAsia="Times New Roman" w:hAnsi="Times New Roman"/>
          <w:bCs/>
          <w:i/>
          <w:iCs/>
          <w:spacing w:val="7"/>
          <w:kern w:val="0"/>
          <w:sz w:val="28"/>
          <w:shd w:val="clear" w:color="auto" w:fill="FFFFFF"/>
          <w:lang w:val="en-US" w:eastAsia="x-none"/>
        </w:rPr>
        <w:t>I</w:t>
      </w:r>
      <w:r w:rsidRPr="00521031">
        <w:rPr>
          <w:rFonts w:ascii="Times New Roman" w:eastAsia="Times New Roman" w:hAnsi="Times New Roman"/>
          <w:bCs/>
          <w:i/>
          <w:iCs/>
          <w:spacing w:val="7"/>
          <w:kern w:val="0"/>
          <w:sz w:val="28"/>
          <w:shd w:val="clear" w:color="auto" w:fill="FFFFFF"/>
          <w:lang w:eastAsia="x-none"/>
        </w:rPr>
        <w:t xml:space="preserve"> семестр</w:t>
      </w:r>
      <w:r w:rsidRPr="00521031">
        <w:rPr>
          <w:rFonts w:ascii="Times New Roman" w:eastAsia="Times New Roman" w:hAnsi="Times New Roman"/>
          <w:b/>
          <w:spacing w:val="7"/>
          <w:kern w:val="0"/>
          <w:sz w:val="28"/>
          <w:shd w:val="clear" w:color="auto" w:fill="FFFFFF"/>
          <w:lang w:eastAsia="x-none"/>
        </w:rPr>
        <w:t>)</w:t>
      </w:r>
    </w:p>
    <w:p w:rsidR="004C0385" w:rsidRPr="00521031" w:rsidRDefault="004C0385" w:rsidP="004C0385">
      <w:pPr>
        <w:pStyle w:val="a"/>
        <w:numPr>
          <w:ilvl w:val="0"/>
          <w:numId w:val="0"/>
        </w:numPr>
        <w:ind w:left="709"/>
        <w:jc w:val="both"/>
        <w:rPr>
          <w:rFonts w:ascii="Times New Roman" w:eastAsia="Times New Roman" w:hAnsi="Times New Roman"/>
          <w:b/>
          <w:spacing w:val="7"/>
          <w:kern w:val="0"/>
          <w:sz w:val="28"/>
          <w:shd w:val="clear" w:color="auto" w:fill="FFFFFF"/>
          <w:lang w:eastAsia="x-none"/>
        </w:rPr>
      </w:pPr>
    </w:p>
    <w:p w:rsidR="004C0385" w:rsidRPr="00521031" w:rsidRDefault="004C0385" w:rsidP="009432EA">
      <w:pPr>
        <w:pStyle w:val="a"/>
        <w:numPr>
          <w:ilvl w:val="0"/>
          <w:numId w:val="7"/>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Принцип точной верхней грани</w:t>
      </w:r>
    </w:p>
    <w:p w:rsidR="004C0385" w:rsidRPr="00521031" w:rsidRDefault="004C0385" w:rsidP="009432EA">
      <w:pPr>
        <w:pStyle w:val="a"/>
        <w:numPr>
          <w:ilvl w:val="0"/>
          <w:numId w:val="7"/>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Аксиома Архимеда</w:t>
      </w:r>
    </w:p>
    <w:p w:rsidR="004C0385" w:rsidRPr="00521031" w:rsidRDefault="004C0385" w:rsidP="009432EA">
      <w:pPr>
        <w:pStyle w:val="a"/>
        <w:numPr>
          <w:ilvl w:val="0"/>
          <w:numId w:val="7"/>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Числовые последовательности, бесконечно-малые последовательности</w:t>
      </w:r>
    </w:p>
    <w:p w:rsidR="004C0385" w:rsidRPr="00521031" w:rsidRDefault="004C0385" w:rsidP="009432EA">
      <w:pPr>
        <w:pStyle w:val="a"/>
        <w:numPr>
          <w:ilvl w:val="0"/>
          <w:numId w:val="7"/>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Предел последовательности и его свойства</w:t>
      </w:r>
    </w:p>
    <w:p w:rsidR="004C0385" w:rsidRPr="00521031" w:rsidRDefault="004C0385" w:rsidP="009432EA">
      <w:pPr>
        <w:pStyle w:val="a"/>
        <w:numPr>
          <w:ilvl w:val="0"/>
          <w:numId w:val="7"/>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 xml:space="preserve">Раскрытие неопределенности вида </w:t>
      </w:r>
      <w:r w:rsidRPr="00521031">
        <w:rPr>
          <w:rFonts w:ascii="Times New Roman" w:eastAsia="Times New Roman" w:hAnsi="Times New Roman"/>
          <w:spacing w:val="7"/>
          <w:kern w:val="0"/>
          <w:sz w:val="28"/>
          <w:shd w:val="clear" w:color="auto" w:fill="FFFFFF"/>
          <w:lang w:eastAsia="x-none"/>
        </w:rPr>
        <w:object w:dxaOrig="285" w:dyaOrig="615">
          <v:shape id="_x0000_i1061" type="#_x0000_t75" style="width:14.4pt;height:30.6pt" o:ole="">
            <v:imagedata r:id="rId82" o:title=""/>
          </v:shape>
          <o:OLEObject Type="Embed" ProgID="Equation.3" ShapeID="_x0000_i1061" DrawAspect="Content" ObjectID="_1601927041" r:id="rId83"/>
        </w:object>
      </w:r>
    </w:p>
    <w:p w:rsidR="004C0385" w:rsidRPr="00521031" w:rsidRDefault="004C0385" w:rsidP="009432EA">
      <w:pPr>
        <w:pStyle w:val="a"/>
        <w:numPr>
          <w:ilvl w:val="0"/>
          <w:numId w:val="7"/>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Монотонные последовательности</w:t>
      </w:r>
    </w:p>
    <w:p w:rsidR="004C0385" w:rsidRPr="00521031" w:rsidRDefault="004C0385" w:rsidP="009432EA">
      <w:pPr>
        <w:pStyle w:val="a"/>
        <w:numPr>
          <w:ilvl w:val="0"/>
          <w:numId w:val="7"/>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Критерий Коши сходимости последовательностей</w:t>
      </w:r>
    </w:p>
    <w:p w:rsidR="004C0385" w:rsidRPr="00521031" w:rsidRDefault="004C0385" w:rsidP="009432EA">
      <w:pPr>
        <w:pStyle w:val="a"/>
        <w:numPr>
          <w:ilvl w:val="0"/>
          <w:numId w:val="7"/>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Предел функции в точке</w:t>
      </w:r>
    </w:p>
    <w:p w:rsidR="004C0385" w:rsidRPr="00521031" w:rsidRDefault="004C0385" w:rsidP="009432EA">
      <w:pPr>
        <w:pStyle w:val="a"/>
        <w:numPr>
          <w:ilvl w:val="0"/>
          <w:numId w:val="7"/>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Бесконечно большие величины и их свойства</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Понятие непрерывной функции. Классификация точек разрыва</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Замечательные пределы</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Эквивалентные функции</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Теорема Больцано-Коши о промежуточном значении</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Теорема Вейерштрасса о максимальном значении</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Производная функции</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Геометрический и механический смыслы производной</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Основные теоремы о дифференцируемых функциях</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Производные высшего порядка</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Понятие дифференциала функции</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Формула Тейлора</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Правила Лопиталя</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Экстремум функции. Необходимое условие экстремума</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Экстремум функции. Достаточные условия экстремума</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Выпуклость и вогнутость функции</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Понятие первообразной и неопределенного интеграла</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Свойства неопределенного интеграла, таблица основных интегралов</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Метод замены переменных</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Интегрирование по частям</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Интегрирование простейших рациональных дробей</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Метод неопределенных коэффициентов</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Интегрирование рациональных дробей</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Интегрирование тригонометрических функций. Универсальная тригонометрическая подстановка</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 xml:space="preserve">Интегралы типа </w:t>
      </w:r>
      <w:r w:rsidRPr="00521031">
        <w:rPr>
          <w:rFonts w:ascii="Times New Roman" w:eastAsia="Times New Roman" w:hAnsi="Times New Roman"/>
          <w:spacing w:val="7"/>
          <w:kern w:val="0"/>
          <w:sz w:val="28"/>
          <w:shd w:val="clear" w:color="auto" w:fill="FFFFFF"/>
          <w:lang w:eastAsia="x-none"/>
        </w:rPr>
        <w:object w:dxaOrig="1620" w:dyaOrig="435">
          <v:shape id="_x0000_i1062" type="#_x0000_t75" style="width:81pt;height:21.6pt" o:ole="">
            <v:imagedata r:id="rId84" o:title=""/>
          </v:shape>
          <o:OLEObject Type="Embed" ProgID="Equation.3" ShapeID="_x0000_i1062" DrawAspect="Content" ObjectID="_1601927042" r:id="rId85"/>
        </w:object>
      </w:r>
      <w:r w:rsidRPr="00521031">
        <w:rPr>
          <w:rFonts w:ascii="Times New Roman" w:eastAsia="Times New Roman" w:hAnsi="Times New Roman"/>
          <w:spacing w:val="7"/>
          <w:kern w:val="0"/>
          <w:sz w:val="28"/>
          <w:shd w:val="clear" w:color="auto" w:fill="FFFFFF"/>
          <w:lang w:eastAsia="x-none"/>
        </w:rPr>
        <w:t>, тригонометрические преобразования</w:t>
      </w:r>
    </w:p>
    <w:p w:rsidR="004C0385" w:rsidRPr="00521031" w:rsidRDefault="004C0385" w:rsidP="009432EA">
      <w:pPr>
        <w:pStyle w:val="a"/>
        <w:numPr>
          <w:ilvl w:val="0"/>
          <w:numId w:val="7"/>
        </w:numPr>
        <w:tabs>
          <w:tab w:val="left" w:pos="851"/>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Интегрирование иррациональных функций</w:t>
      </w:r>
    </w:p>
    <w:p w:rsidR="004C0385" w:rsidRPr="00521031" w:rsidRDefault="004C0385" w:rsidP="004C0385">
      <w:pPr>
        <w:pStyle w:val="a"/>
        <w:numPr>
          <w:ilvl w:val="0"/>
          <w:numId w:val="0"/>
        </w:numPr>
        <w:ind w:left="709"/>
        <w:jc w:val="both"/>
        <w:rPr>
          <w:rFonts w:ascii="Times New Roman" w:eastAsia="Times New Roman" w:hAnsi="Times New Roman"/>
          <w:b/>
          <w:spacing w:val="7"/>
          <w:kern w:val="0"/>
          <w:sz w:val="28"/>
          <w:shd w:val="clear" w:color="auto" w:fill="FFFFFF"/>
          <w:lang w:eastAsia="x-none"/>
        </w:rPr>
      </w:pPr>
    </w:p>
    <w:p w:rsidR="004C0385" w:rsidRPr="00521031" w:rsidRDefault="004C0385" w:rsidP="004C0385">
      <w:pPr>
        <w:pStyle w:val="a"/>
        <w:numPr>
          <w:ilvl w:val="0"/>
          <w:numId w:val="0"/>
        </w:numPr>
        <w:ind w:left="709"/>
        <w:jc w:val="both"/>
        <w:rPr>
          <w:rFonts w:ascii="Times New Roman" w:eastAsia="Times New Roman" w:hAnsi="Times New Roman"/>
          <w:b/>
          <w:spacing w:val="7"/>
          <w:kern w:val="0"/>
          <w:sz w:val="28"/>
          <w:shd w:val="clear" w:color="auto" w:fill="FFFFFF"/>
          <w:lang w:eastAsia="x-none"/>
        </w:rPr>
      </w:pPr>
      <w:r w:rsidRPr="00521031">
        <w:rPr>
          <w:rFonts w:ascii="Times New Roman" w:eastAsia="Times New Roman" w:hAnsi="Times New Roman"/>
          <w:b/>
          <w:spacing w:val="7"/>
          <w:kern w:val="0"/>
          <w:sz w:val="28"/>
          <w:shd w:val="clear" w:color="auto" w:fill="FFFFFF"/>
          <w:lang w:eastAsia="x-none"/>
        </w:rPr>
        <w:t>Перечень вопросов к экзамену (</w:t>
      </w:r>
      <w:r w:rsidRPr="00521031">
        <w:rPr>
          <w:rFonts w:ascii="Times New Roman" w:eastAsia="Times New Roman" w:hAnsi="Times New Roman"/>
          <w:bCs/>
          <w:i/>
          <w:iCs/>
          <w:spacing w:val="7"/>
          <w:kern w:val="0"/>
          <w:sz w:val="28"/>
          <w:shd w:val="clear" w:color="auto" w:fill="FFFFFF"/>
          <w:lang w:val="en-US" w:eastAsia="x-none"/>
        </w:rPr>
        <w:t>II</w:t>
      </w:r>
      <w:r w:rsidRPr="00521031">
        <w:rPr>
          <w:rFonts w:ascii="Times New Roman" w:eastAsia="Times New Roman" w:hAnsi="Times New Roman"/>
          <w:bCs/>
          <w:i/>
          <w:iCs/>
          <w:spacing w:val="7"/>
          <w:kern w:val="0"/>
          <w:sz w:val="28"/>
          <w:shd w:val="clear" w:color="auto" w:fill="FFFFFF"/>
          <w:lang w:eastAsia="x-none"/>
        </w:rPr>
        <w:t xml:space="preserve"> семестр</w:t>
      </w:r>
      <w:r w:rsidRPr="00521031">
        <w:rPr>
          <w:rFonts w:ascii="Times New Roman" w:eastAsia="Times New Roman" w:hAnsi="Times New Roman"/>
          <w:b/>
          <w:spacing w:val="7"/>
          <w:kern w:val="0"/>
          <w:sz w:val="28"/>
          <w:shd w:val="clear" w:color="auto" w:fill="FFFFFF"/>
          <w:lang w:eastAsia="x-none"/>
        </w:rPr>
        <w:t>)</w:t>
      </w:r>
    </w:p>
    <w:p w:rsidR="004C0385" w:rsidRPr="00521031" w:rsidRDefault="004C0385" w:rsidP="009432EA">
      <w:pPr>
        <w:pStyle w:val="a"/>
        <w:numPr>
          <w:ilvl w:val="0"/>
          <w:numId w:val="11"/>
        </w:numPr>
        <w:ind w:hanging="654"/>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Комплексное число. Модуль комплексного числа</w:t>
      </w:r>
    </w:p>
    <w:p w:rsidR="004C0385" w:rsidRPr="00521031" w:rsidRDefault="004C0385" w:rsidP="009432EA">
      <w:pPr>
        <w:pStyle w:val="a"/>
        <w:numPr>
          <w:ilvl w:val="0"/>
          <w:numId w:val="11"/>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Арифметические операции над комплексными числами</w:t>
      </w:r>
    </w:p>
    <w:p w:rsidR="004C0385" w:rsidRPr="00521031" w:rsidRDefault="004C0385" w:rsidP="009432EA">
      <w:pPr>
        <w:pStyle w:val="a"/>
        <w:numPr>
          <w:ilvl w:val="0"/>
          <w:numId w:val="11"/>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ГМТ комплексных чисел</w:t>
      </w:r>
    </w:p>
    <w:p w:rsidR="004C0385" w:rsidRPr="00521031" w:rsidRDefault="004C0385" w:rsidP="009432EA">
      <w:pPr>
        <w:pStyle w:val="a"/>
        <w:numPr>
          <w:ilvl w:val="0"/>
          <w:numId w:val="11"/>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Формула Муавра. Извлечение корней из комплексных чисел.</w:t>
      </w:r>
    </w:p>
    <w:p w:rsidR="004C0385" w:rsidRPr="00521031" w:rsidRDefault="004C0385" w:rsidP="009432EA">
      <w:pPr>
        <w:pStyle w:val="a"/>
        <w:numPr>
          <w:ilvl w:val="0"/>
          <w:numId w:val="11"/>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Дифференцирование функции многих переменных</w:t>
      </w:r>
    </w:p>
    <w:p w:rsidR="004C0385" w:rsidRPr="00521031" w:rsidRDefault="004C0385" w:rsidP="009432EA">
      <w:pPr>
        <w:pStyle w:val="a"/>
        <w:numPr>
          <w:ilvl w:val="0"/>
          <w:numId w:val="11"/>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Дифференциал функции многих переменных</w:t>
      </w:r>
    </w:p>
    <w:p w:rsidR="004C0385" w:rsidRPr="00521031" w:rsidRDefault="004C0385" w:rsidP="009432EA">
      <w:pPr>
        <w:pStyle w:val="a"/>
        <w:numPr>
          <w:ilvl w:val="0"/>
          <w:numId w:val="11"/>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Частные производные высших порядков. Дифференциал высшего порядка.</w:t>
      </w:r>
    </w:p>
    <w:p w:rsidR="004C0385" w:rsidRPr="00521031" w:rsidRDefault="004C0385" w:rsidP="009432EA">
      <w:pPr>
        <w:pStyle w:val="a"/>
        <w:numPr>
          <w:ilvl w:val="0"/>
          <w:numId w:val="11"/>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Исследование на экстремум.</w:t>
      </w:r>
    </w:p>
    <w:p w:rsidR="004C0385" w:rsidRPr="00521031" w:rsidRDefault="004C0385" w:rsidP="009432EA">
      <w:pPr>
        <w:pStyle w:val="a"/>
        <w:numPr>
          <w:ilvl w:val="0"/>
          <w:numId w:val="11"/>
        </w:numPr>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Условный экстремум функции многих переменных.</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Двойной интеграл. Цилиндрическая криволинейная фигура</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 xml:space="preserve">Интегральная сумма Римана. </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Суммы Дарбу и их свойства</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Мера Жордана</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Основные свойства двойного интеграла</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Полярная замена в двойном интеграле</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Тройной интеграл. Объем.</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Сферическая и цилиндрическая замены координат в тройном интеграле</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Определение дифференциального уравнения. Решение дифференциального уравнения</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Задача Коши</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Уравнения с разделяющимися переменными</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Однородные дифференциальные уравнения</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 xml:space="preserve">Неоднородные дифференциальные уравнения первого порядка. Метод вариации постоянной. </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Уравнения в полных дифференциалах</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Уравнения, допускающие понижение порядка (1,2 тип)</w:t>
      </w:r>
    </w:p>
    <w:p w:rsidR="004C0385" w:rsidRPr="00521031" w:rsidRDefault="004C0385" w:rsidP="009432EA">
      <w:pPr>
        <w:pStyle w:val="a"/>
        <w:numPr>
          <w:ilvl w:val="0"/>
          <w:numId w:val="11"/>
        </w:numPr>
        <w:tabs>
          <w:tab w:val="left" w:pos="993"/>
        </w:tabs>
        <w:ind w:left="709"/>
        <w:jc w:val="both"/>
        <w:rPr>
          <w:rFonts w:ascii="Times New Roman" w:eastAsia="Times New Roman" w:hAnsi="Times New Roman"/>
          <w:spacing w:val="7"/>
          <w:kern w:val="0"/>
          <w:sz w:val="28"/>
          <w:shd w:val="clear" w:color="auto" w:fill="FFFFFF"/>
          <w:lang w:eastAsia="x-none"/>
        </w:rPr>
      </w:pPr>
      <w:r w:rsidRPr="00521031">
        <w:rPr>
          <w:rFonts w:ascii="Times New Roman" w:eastAsia="Times New Roman" w:hAnsi="Times New Roman"/>
          <w:spacing w:val="7"/>
          <w:kern w:val="0"/>
          <w:sz w:val="28"/>
          <w:shd w:val="clear" w:color="auto" w:fill="FFFFFF"/>
          <w:lang w:eastAsia="x-none"/>
        </w:rPr>
        <w:t xml:space="preserve">Линейное однородное уравнение </w:t>
      </w:r>
      <w:r w:rsidRPr="00521031">
        <w:rPr>
          <w:rFonts w:ascii="Times New Roman" w:eastAsia="Times New Roman" w:hAnsi="Times New Roman"/>
          <w:spacing w:val="7"/>
          <w:kern w:val="0"/>
          <w:sz w:val="28"/>
          <w:shd w:val="clear" w:color="auto" w:fill="FFFFFF"/>
          <w:lang w:val="en-US" w:eastAsia="x-none"/>
        </w:rPr>
        <w:t>n</w:t>
      </w:r>
      <w:r w:rsidRPr="00521031">
        <w:rPr>
          <w:rFonts w:ascii="Times New Roman" w:eastAsia="Times New Roman" w:hAnsi="Times New Roman"/>
          <w:spacing w:val="7"/>
          <w:kern w:val="0"/>
          <w:sz w:val="28"/>
          <w:shd w:val="clear" w:color="auto" w:fill="FFFFFF"/>
          <w:lang w:eastAsia="x-none"/>
        </w:rPr>
        <w:t>-го порядка с постоянными коэффициентами</w:t>
      </w:r>
    </w:p>
    <w:p w:rsidR="00CB4726" w:rsidRPr="00016153" w:rsidRDefault="004C0385" w:rsidP="009432EA">
      <w:pPr>
        <w:pStyle w:val="a"/>
        <w:numPr>
          <w:ilvl w:val="0"/>
          <w:numId w:val="11"/>
        </w:numPr>
        <w:ind w:left="709"/>
        <w:jc w:val="both"/>
        <w:rPr>
          <w:rFonts w:ascii="Times New Roman" w:eastAsia="Times New Roman" w:hAnsi="Times New Roman"/>
          <w:color w:val="000000"/>
          <w:kern w:val="0"/>
          <w:sz w:val="28"/>
          <w:lang w:eastAsia="ru-RU"/>
        </w:rPr>
      </w:pPr>
      <w:r w:rsidRPr="00521031">
        <w:rPr>
          <w:rFonts w:ascii="Times New Roman" w:eastAsia="Times New Roman" w:hAnsi="Times New Roman"/>
          <w:spacing w:val="7"/>
          <w:kern w:val="0"/>
          <w:sz w:val="28"/>
          <w:shd w:val="clear" w:color="auto" w:fill="FFFFFF"/>
          <w:lang w:eastAsia="x-none"/>
        </w:rPr>
        <w:t>Неоднородное уравнение со специальной правой частью</w:t>
      </w:r>
    </w:p>
    <w:p w:rsidR="00016153" w:rsidRPr="00521031" w:rsidRDefault="00016153" w:rsidP="00016153">
      <w:pPr>
        <w:pStyle w:val="a"/>
        <w:numPr>
          <w:ilvl w:val="0"/>
          <w:numId w:val="0"/>
        </w:numPr>
        <w:ind w:left="709"/>
        <w:jc w:val="both"/>
        <w:rPr>
          <w:rFonts w:ascii="Times New Roman" w:eastAsia="Times New Roman" w:hAnsi="Times New Roman"/>
          <w:color w:val="000000"/>
          <w:kern w:val="0"/>
          <w:sz w:val="28"/>
          <w:lang w:eastAsia="ru-RU"/>
        </w:rPr>
      </w:pPr>
    </w:p>
    <w:p w:rsidR="00181EB6" w:rsidRDefault="00053F87" w:rsidP="00053F87">
      <w:pPr>
        <w:pStyle w:val="ad"/>
        <w:shd w:val="clear" w:color="auto" w:fill="auto"/>
        <w:tabs>
          <w:tab w:val="left" w:pos="284"/>
          <w:tab w:val="left" w:leader="dot" w:pos="8914"/>
        </w:tabs>
        <w:rPr>
          <w:rFonts w:ascii="Times New Roman" w:hAnsi="Times New Roman"/>
          <w:b/>
          <w:sz w:val="28"/>
          <w:lang w:val="ru-RU"/>
        </w:rPr>
      </w:pPr>
      <w:r w:rsidRPr="00053F87">
        <w:rPr>
          <w:rFonts w:ascii="Times New Roman" w:hAnsi="Times New Roman"/>
          <w:b/>
          <w:sz w:val="28"/>
          <w:lang w:val="ru-RU"/>
        </w:rPr>
        <w:t>4.4. Методические материалы, определяющие процедуры оценивания знаний, умений, навыков и (или) опыта деятельности, характеризующие этапы формирования компетенций</w:t>
      </w:r>
    </w:p>
    <w:p w:rsidR="00A851AF" w:rsidRPr="00053F87" w:rsidRDefault="00A851AF" w:rsidP="00053F87">
      <w:pPr>
        <w:pStyle w:val="ad"/>
        <w:shd w:val="clear" w:color="auto" w:fill="auto"/>
        <w:tabs>
          <w:tab w:val="left" w:pos="284"/>
          <w:tab w:val="left" w:leader="dot" w:pos="8914"/>
        </w:tabs>
        <w:rPr>
          <w:rFonts w:ascii="Times New Roman" w:hAnsi="Times New Roman"/>
          <w:sz w:val="24"/>
          <w:lang w:val="ru-RU"/>
        </w:rPr>
      </w:pPr>
    </w:p>
    <w:p w:rsidR="00A851AF" w:rsidRPr="00A851AF" w:rsidRDefault="00A851AF" w:rsidP="00A851AF">
      <w:pPr>
        <w:widowControl/>
        <w:suppressAutoHyphens w:val="0"/>
        <w:jc w:val="center"/>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 xml:space="preserve">Сводная таблица рейтинга успеваемости </w:t>
      </w:r>
    </w:p>
    <w:p w:rsidR="00A851AF" w:rsidRPr="00A851AF" w:rsidRDefault="00A851AF" w:rsidP="00A851AF">
      <w:pPr>
        <w:widowControl/>
        <w:suppressAutoHyphens w:val="0"/>
        <w:ind w:firstLine="709"/>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Семестр 1</w:t>
      </w:r>
    </w:p>
    <w:p w:rsidR="00A851AF" w:rsidRPr="00A851AF" w:rsidRDefault="00A851AF" w:rsidP="00A851AF">
      <w:pPr>
        <w:widowControl/>
        <w:suppressAutoHyphens w:val="0"/>
        <w:ind w:firstLine="709"/>
        <w:rPr>
          <w:rFonts w:ascii="Times New Roman" w:eastAsia="Times New Roman" w:hAnsi="Times New Roman"/>
          <w:kern w:val="0"/>
          <w:sz w:val="28"/>
          <w:szCs w:val="28"/>
          <w:lang w:eastAsia="ru-RU"/>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3"/>
        <w:gridCol w:w="6509"/>
        <w:gridCol w:w="1134"/>
      </w:tblGrid>
      <w:tr w:rsidR="00A851AF" w:rsidRPr="00A851AF" w:rsidTr="00A851AF">
        <w:tc>
          <w:tcPr>
            <w:tcW w:w="1963"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Критерий</w:t>
            </w:r>
          </w:p>
        </w:tc>
        <w:tc>
          <w:tcPr>
            <w:tcW w:w="6509"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Название и источник работы</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Максимальное кол-во баллов</w:t>
            </w:r>
          </w:p>
        </w:tc>
      </w:tr>
      <w:tr w:rsidR="00A851AF" w:rsidRPr="00A851AF" w:rsidTr="00A851AF">
        <w:tc>
          <w:tcPr>
            <w:tcW w:w="1963" w:type="dxa"/>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Контрольная</w:t>
            </w:r>
          </w:p>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работа №1</w:t>
            </w:r>
          </w:p>
        </w:tc>
        <w:tc>
          <w:tcPr>
            <w:tcW w:w="6509" w:type="dxa"/>
            <w:vAlign w:val="center"/>
          </w:tcPr>
          <w:p w:rsidR="00A851AF" w:rsidRPr="00A851AF" w:rsidRDefault="00A851AF" w:rsidP="00A851AF">
            <w:pPr>
              <w:widowControl/>
              <w:suppressAutoHyphens w:val="0"/>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Раздел 1</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10</w:t>
            </w:r>
          </w:p>
        </w:tc>
      </w:tr>
      <w:tr w:rsidR="00A851AF" w:rsidRPr="00A851AF" w:rsidTr="00A851AF">
        <w:tc>
          <w:tcPr>
            <w:tcW w:w="1963" w:type="dxa"/>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Контрольная</w:t>
            </w:r>
          </w:p>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работа №2</w:t>
            </w:r>
          </w:p>
        </w:tc>
        <w:tc>
          <w:tcPr>
            <w:tcW w:w="6509" w:type="dxa"/>
            <w:vAlign w:val="center"/>
          </w:tcPr>
          <w:p w:rsidR="00A851AF" w:rsidRPr="00A851AF" w:rsidRDefault="00A851AF" w:rsidP="00A851AF">
            <w:pPr>
              <w:widowControl/>
              <w:suppressAutoHyphens w:val="0"/>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Раздел 2</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10</w:t>
            </w:r>
          </w:p>
        </w:tc>
      </w:tr>
      <w:tr w:rsidR="00A851AF" w:rsidRPr="00A851AF" w:rsidTr="00A851AF">
        <w:tc>
          <w:tcPr>
            <w:tcW w:w="1963" w:type="dxa"/>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Контрольная</w:t>
            </w:r>
          </w:p>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работа №3</w:t>
            </w:r>
          </w:p>
        </w:tc>
        <w:tc>
          <w:tcPr>
            <w:tcW w:w="6509" w:type="dxa"/>
            <w:vAlign w:val="center"/>
          </w:tcPr>
          <w:p w:rsidR="00A851AF" w:rsidRPr="00A851AF" w:rsidRDefault="00A851AF" w:rsidP="00A851AF">
            <w:pPr>
              <w:widowControl/>
              <w:suppressAutoHyphens w:val="0"/>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Раздел 3</w:t>
            </w:r>
          </w:p>
          <w:p w:rsidR="00A851AF" w:rsidRPr="00A851AF" w:rsidRDefault="00A851AF" w:rsidP="00A851AF">
            <w:pPr>
              <w:widowControl/>
              <w:suppressAutoHyphens w:val="0"/>
              <w:rPr>
                <w:rFonts w:ascii="Times New Roman" w:eastAsia="Times New Roman" w:hAnsi="Times New Roman"/>
                <w:kern w:val="0"/>
                <w:sz w:val="28"/>
                <w:szCs w:val="28"/>
                <w:lang w:eastAsia="ru-RU"/>
              </w:rPr>
            </w:pP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10</w:t>
            </w:r>
          </w:p>
        </w:tc>
      </w:tr>
      <w:tr w:rsidR="00A851AF" w:rsidRPr="00A851AF" w:rsidTr="00A851AF">
        <w:tc>
          <w:tcPr>
            <w:tcW w:w="1963" w:type="dxa"/>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Типовые расчеты 1-3</w:t>
            </w:r>
            <w:r w:rsidRPr="00A851AF">
              <w:rPr>
                <w:rFonts w:ascii="Times New Roman" w:eastAsia="Times New Roman" w:hAnsi="Times New Roman"/>
                <w:kern w:val="0"/>
                <w:sz w:val="28"/>
                <w:szCs w:val="28"/>
                <w:lang w:eastAsia="ru-RU"/>
              </w:rPr>
              <w:t xml:space="preserve"> </w:t>
            </w:r>
          </w:p>
        </w:tc>
        <w:tc>
          <w:tcPr>
            <w:tcW w:w="6509" w:type="dxa"/>
            <w:vAlign w:val="center"/>
          </w:tcPr>
          <w:p w:rsidR="00A851AF" w:rsidRPr="00A851AF" w:rsidRDefault="00A851AF" w:rsidP="00A851AF">
            <w:pPr>
              <w:widowControl/>
              <w:suppressAutoHyphens w:val="0"/>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«Пределы», «Дифференцирование», «Интегралы»</w:t>
            </w:r>
          </w:p>
          <w:p w:rsidR="00A851AF" w:rsidRPr="00A851AF" w:rsidRDefault="00A851AF" w:rsidP="00A851AF">
            <w:pPr>
              <w:widowControl/>
              <w:suppressAutoHyphens w:val="0"/>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Кузнецов Л.А. Сборник заданий по высшей математике (типовые расчеты). — Спб: Лань, 20</w:t>
            </w:r>
            <w:r>
              <w:rPr>
                <w:rFonts w:ascii="Times New Roman" w:eastAsia="Times New Roman" w:hAnsi="Times New Roman"/>
                <w:kern w:val="0"/>
                <w:sz w:val="28"/>
                <w:szCs w:val="28"/>
                <w:lang w:eastAsia="ru-RU"/>
              </w:rPr>
              <w:t>1</w:t>
            </w:r>
            <w:r w:rsidRPr="00A851AF">
              <w:rPr>
                <w:rFonts w:ascii="Times New Roman" w:eastAsia="Times New Roman" w:hAnsi="Times New Roman"/>
                <w:kern w:val="0"/>
                <w:sz w:val="28"/>
                <w:szCs w:val="28"/>
                <w:lang w:eastAsia="ru-RU"/>
              </w:rPr>
              <w:t>5</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60</w:t>
            </w:r>
          </w:p>
        </w:tc>
      </w:tr>
      <w:tr w:rsidR="00A851AF" w:rsidRPr="00A851AF" w:rsidTr="00A851AF">
        <w:tc>
          <w:tcPr>
            <w:tcW w:w="8472" w:type="dxa"/>
            <w:gridSpan w:val="2"/>
          </w:tcPr>
          <w:p w:rsidR="00A851AF" w:rsidRPr="00A851AF" w:rsidRDefault="00A851AF" w:rsidP="00A851AF">
            <w:pPr>
              <w:widowControl/>
              <w:suppressAutoHyphens w:val="0"/>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 xml:space="preserve">Посещаемость </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5</w:t>
            </w:r>
          </w:p>
        </w:tc>
      </w:tr>
      <w:tr w:rsidR="00A851AF" w:rsidRPr="00A851AF" w:rsidTr="00A851AF">
        <w:tc>
          <w:tcPr>
            <w:tcW w:w="8472" w:type="dxa"/>
            <w:gridSpan w:val="2"/>
          </w:tcPr>
          <w:p w:rsidR="00A851AF" w:rsidRPr="00A851AF" w:rsidRDefault="00A851AF" w:rsidP="00A851AF">
            <w:pPr>
              <w:widowControl/>
              <w:suppressAutoHyphens w:val="0"/>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Активная работа на занятии</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5</w:t>
            </w:r>
          </w:p>
        </w:tc>
      </w:tr>
      <w:tr w:rsidR="00A851AF" w:rsidRPr="00A851AF" w:rsidTr="00A851AF">
        <w:tc>
          <w:tcPr>
            <w:tcW w:w="8472" w:type="dxa"/>
            <w:gridSpan w:val="2"/>
          </w:tcPr>
          <w:p w:rsidR="00A851AF" w:rsidRPr="00A851AF" w:rsidRDefault="00A851AF" w:rsidP="00A851AF">
            <w:pPr>
              <w:widowControl/>
              <w:suppressAutoHyphens w:val="0"/>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ВСЕГО</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100</w:t>
            </w:r>
          </w:p>
        </w:tc>
      </w:tr>
    </w:tbl>
    <w:p w:rsidR="00A851AF" w:rsidRDefault="00A851AF" w:rsidP="00A851AF">
      <w:pPr>
        <w:widowControl/>
        <w:suppressAutoHyphens w:val="0"/>
        <w:ind w:firstLine="709"/>
        <w:rPr>
          <w:rFonts w:ascii="Times New Roman" w:eastAsia="Times New Roman" w:hAnsi="Times New Roman"/>
          <w:kern w:val="0"/>
          <w:sz w:val="28"/>
          <w:szCs w:val="28"/>
          <w:lang w:eastAsia="ru-RU"/>
        </w:rPr>
      </w:pPr>
    </w:p>
    <w:p w:rsidR="00016153" w:rsidRPr="00A851AF" w:rsidRDefault="00016153" w:rsidP="00A851AF">
      <w:pPr>
        <w:widowControl/>
        <w:suppressAutoHyphens w:val="0"/>
        <w:ind w:firstLine="709"/>
        <w:rPr>
          <w:rFonts w:ascii="Times New Roman" w:eastAsia="Times New Roman" w:hAnsi="Times New Roman"/>
          <w:kern w:val="0"/>
          <w:sz w:val="28"/>
          <w:szCs w:val="28"/>
          <w:lang w:eastAsia="ru-RU"/>
        </w:rPr>
      </w:pPr>
    </w:p>
    <w:p w:rsidR="00A851AF" w:rsidRPr="00A851AF" w:rsidRDefault="00A851AF" w:rsidP="00A851AF">
      <w:pPr>
        <w:widowControl/>
        <w:suppressAutoHyphens w:val="0"/>
        <w:ind w:firstLine="709"/>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Семестр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3"/>
        <w:gridCol w:w="6509"/>
        <w:gridCol w:w="1134"/>
      </w:tblGrid>
      <w:tr w:rsidR="00A851AF" w:rsidRPr="00A851AF" w:rsidTr="00A851AF">
        <w:tc>
          <w:tcPr>
            <w:tcW w:w="1963"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Критерий</w:t>
            </w:r>
          </w:p>
        </w:tc>
        <w:tc>
          <w:tcPr>
            <w:tcW w:w="6509"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Название и источник работы</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Максимальное кол-во баллов</w:t>
            </w:r>
          </w:p>
        </w:tc>
      </w:tr>
      <w:tr w:rsidR="00A851AF" w:rsidRPr="00A851AF" w:rsidTr="00A851AF">
        <w:tc>
          <w:tcPr>
            <w:tcW w:w="1963" w:type="dxa"/>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Контрольная</w:t>
            </w:r>
          </w:p>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работа №1</w:t>
            </w:r>
          </w:p>
        </w:tc>
        <w:tc>
          <w:tcPr>
            <w:tcW w:w="6509" w:type="dxa"/>
            <w:vAlign w:val="center"/>
          </w:tcPr>
          <w:p w:rsidR="00A851AF" w:rsidRPr="00A851AF" w:rsidRDefault="00A851AF" w:rsidP="00A851AF">
            <w:pPr>
              <w:widowControl/>
              <w:suppressAutoHyphens w:val="0"/>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Раздел 4</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10</w:t>
            </w:r>
          </w:p>
        </w:tc>
      </w:tr>
      <w:tr w:rsidR="00A851AF" w:rsidRPr="00A851AF" w:rsidTr="00A851AF">
        <w:tc>
          <w:tcPr>
            <w:tcW w:w="1963" w:type="dxa"/>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Контрольная</w:t>
            </w:r>
          </w:p>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работа №2</w:t>
            </w:r>
          </w:p>
        </w:tc>
        <w:tc>
          <w:tcPr>
            <w:tcW w:w="6509" w:type="dxa"/>
            <w:vAlign w:val="center"/>
          </w:tcPr>
          <w:p w:rsidR="00A851AF" w:rsidRPr="00A851AF" w:rsidRDefault="00A851AF" w:rsidP="00A851AF">
            <w:pPr>
              <w:widowControl/>
              <w:suppressAutoHyphens w:val="0"/>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Раздел 5</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10</w:t>
            </w:r>
          </w:p>
        </w:tc>
      </w:tr>
      <w:tr w:rsidR="00A851AF" w:rsidRPr="00A851AF" w:rsidTr="00A851AF">
        <w:tc>
          <w:tcPr>
            <w:tcW w:w="1963" w:type="dxa"/>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Контрольная</w:t>
            </w:r>
          </w:p>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работа №3</w:t>
            </w:r>
          </w:p>
        </w:tc>
        <w:tc>
          <w:tcPr>
            <w:tcW w:w="6509" w:type="dxa"/>
            <w:vAlign w:val="center"/>
          </w:tcPr>
          <w:p w:rsidR="00A851AF" w:rsidRPr="00A851AF" w:rsidRDefault="00A851AF" w:rsidP="00A851AF">
            <w:pPr>
              <w:widowControl/>
              <w:suppressAutoHyphens w:val="0"/>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Раздел 6-7</w:t>
            </w:r>
          </w:p>
          <w:p w:rsidR="00A851AF" w:rsidRPr="00A851AF" w:rsidRDefault="00A851AF" w:rsidP="00A851AF">
            <w:pPr>
              <w:widowControl/>
              <w:suppressAutoHyphens w:val="0"/>
              <w:rPr>
                <w:rFonts w:ascii="Times New Roman" w:eastAsia="Times New Roman" w:hAnsi="Times New Roman"/>
                <w:kern w:val="0"/>
                <w:sz w:val="28"/>
                <w:szCs w:val="28"/>
                <w:lang w:eastAsia="ru-RU"/>
              </w:rPr>
            </w:pP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10</w:t>
            </w:r>
          </w:p>
        </w:tc>
      </w:tr>
      <w:tr w:rsidR="00A851AF" w:rsidRPr="00A851AF" w:rsidTr="00A851AF">
        <w:tc>
          <w:tcPr>
            <w:tcW w:w="1963" w:type="dxa"/>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Типовые расчеты 4-7</w:t>
            </w:r>
            <w:r w:rsidRPr="00A851AF">
              <w:rPr>
                <w:rFonts w:ascii="Times New Roman" w:eastAsia="Times New Roman" w:hAnsi="Times New Roman"/>
                <w:kern w:val="0"/>
                <w:sz w:val="28"/>
                <w:szCs w:val="28"/>
                <w:lang w:eastAsia="ru-RU"/>
              </w:rPr>
              <w:t xml:space="preserve"> </w:t>
            </w:r>
          </w:p>
        </w:tc>
        <w:tc>
          <w:tcPr>
            <w:tcW w:w="6509" w:type="dxa"/>
            <w:vAlign w:val="center"/>
          </w:tcPr>
          <w:p w:rsidR="00A851AF" w:rsidRPr="00A851AF" w:rsidRDefault="00A851AF" w:rsidP="00A851AF">
            <w:pPr>
              <w:widowControl/>
              <w:suppressAutoHyphens w:val="0"/>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«Комплексные числа», «Дифференцирование ФМП», «Кратные интегралы», «Дифференциальные уравнения»</w:t>
            </w:r>
          </w:p>
          <w:p w:rsidR="00A851AF" w:rsidRPr="00A851AF" w:rsidRDefault="00A851AF" w:rsidP="00A851AF">
            <w:pPr>
              <w:widowControl/>
              <w:suppressAutoHyphens w:val="0"/>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Кузнецов Л.А. Сборник заданий по высшей математике (типовые расчеты). — Спб: Лань, 20</w:t>
            </w:r>
            <w:r>
              <w:rPr>
                <w:rFonts w:ascii="Times New Roman" w:eastAsia="Times New Roman" w:hAnsi="Times New Roman"/>
                <w:kern w:val="0"/>
                <w:sz w:val="28"/>
                <w:szCs w:val="28"/>
                <w:lang w:eastAsia="ru-RU"/>
              </w:rPr>
              <w:t>15</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60</w:t>
            </w:r>
          </w:p>
        </w:tc>
      </w:tr>
      <w:tr w:rsidR="00A851AF" w:rsidRPr="00A851AF" w:rsidTr="00A851AF">
        <w:tc>
          <w:tcPr>
            <w:tcW w:w="8472" w:type="dxa"/>
            <w:gridSpan w:val="2"/>
          </w:tcPr>
          <w:p w:rsidR="00A851AF" w:rsidRPr="00A851AF" w:rsidRDefault="00A851AF" w:rsidP="00A851AF">
            <w:pPr>
              <w:widowControl/>
              <w:suppressAutoHyphens w:val="0"/>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 xml:space="preserve">Посещаемость </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5</w:t>
            </w:r>
          </w:p>
        </w:tc>
      </w:tr>
      <w:tr w:rsidR="00A851AF" w:rsidRPr="00A851AF" w:rsidTr="00A851AF">
        <w:tc>
          <w:tcPr>
            <w:tcW w:w="8472" w:type="dxa"/>
            <w:gridSpan w:val="2"/>
          </w:tcPr>
          <w:p w:rsidR="00A851AF" w:rsidRPr="00A851AF" w:rsidRDefault="00A851AF" w:rsidP="00A851AF">
            <w:pPr>
              <w:widowControl/>
              <w:suppressAutoHyphens w:val="0"/>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Активная работа на занятии</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5</w:t>
            </w:r>
          </w:p>
        </w:tc>
      </w:tr>
      <w:tr w:rsidR="00A851AF" w:rsidRPr="00A851AF" w:rsidTr="00A851AF">
        <w:tc>
          <w:tcPr>
            <w:tcW w:w="8472" w:type="dxa"/>
            <w:gridSpan w:val="2"/>
          </w:tcPr>
          <w:p w:rsidR="00A851AF" w:rsidRPr="00A851AF" w:rsidRDefault="00A851AF" w:rsidP="00A851AF">
            <w:pPr>
              <w:widowControl/>
              <w:suppressAutoHyphens w:val="0"/>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ВСЕГО</w:t>
            </w:r>
          </w:p>
        </w:tc>
        <w:tc>
          <w:tcPr>
            <w:tcW w:w="1134" w:type="dxa"/>
            <w:vAlign w:val="center"/>
          </w:tcPr>
          <w:p w:rsidR="00A851AF" w:rsidRPr="00A851AF" w:rsidRDefault="00A851AF" w:rsidP="00A851AF">
            <w:pPr>
              <w:widowControl/>
              <w:suppressAutoHyphens w:val="0"/>
              <w:jc w:val="center"/>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100</w:t>
            </w:r>
          </w:p>
        </w:tc>
      </w:tr>
    </w:tbl>
    <w:p w:rsidR="00A851AF" w:rsidRPr="00A851AF" w:rsidRDefault="00A851AF" w:rsidP="00A851AF">
      <w:pPr>
        <w:widowControl/>
        <w:tabs>
          <w:tab w:val="left" w:pos="9406"/>
        </w:tabs>
        <w:suppressAutoHyphens w:val="0"/>
        <w:ind w:left="180"/>
        <w:jc w:val="center"/>
        <w:rPr>
          <w:rFonts w:ascii="Times New Roman" w:eastAsia="Times New Roman" w:hAnsi="Times New Roman"/>
          <w:b/>
          <w:kern w:val="0"/>
          <w:sz w:val="28"/>
          <w:szCs w:val="28"/>
          <w:lang w:eastAsia="ru-RU"/>
        </w:rPr>
      </w:pPr>
    </w:p>
    <w:p w:rsidR="00A851AF" w:rsidRPr="00A851AF" w:rsidRDefault="00A851AF" w:rsidP="00A851AF">
      <w:pPr>
        <w:widowControl/>
        <w:tabs>
          <w:tab w:val="left" w:pos="9406"/>
        </w:tabs>
        <w:suppressAutoHyphens w:val="0"/>
        <w:ind w:left="180"/>
        <w:jc w:val="center"/>
        <w:rPr>
          <w:rFonts w:ascii="Times New Roman" w:eastAsia="Times New Roman" w:hAnsi="Times New Roman"/>
          <w:b/>
          <w:kern w:val="0"/>
          <w:sz w:val="28"/>
          <w:szCs w:val="28"/>
          <w:lang w:eastAsia="ru-RU"/>
        </w:rPr>
      </w:pPr>
      <w:r w:rsidRPr="00A851AF">
        <w:rPr>
          <w:rFonts w:ascii="Times New Roman" w:eastAsia="Times New Roman" w:hAnsi="Times New Roman"/>
          <w:b/>
          <w:kern w:val="0"/>
          <w:sz w:val="28"/>
          <w:szCs w:val="28"/>
          <w:lang w:eastAsia="ru-RU"/>
        </w:rPr>
        <w:t xml:space="preserve">Требования к выполнению </w:t>
      </w:r>
      <w:r>
        <w:rPr>
          <w:rFonts w:ascii="Times New Roman" w:eastAsia="Times New Roman" w:hAnsi="Times New Roman"/>
          <w:b/>
          <w:kern w:val="0"/>
          <w:sz w:val="28"/>
          <w:szCs w:val="28"/>
          <w:lang w:eastAsia="ru-RU"/>
        </w:rPr>
        <w:t>типовых расчетов</w:t>
      </w:r>
      <w:r w:rsidRPr="00A851AF">
        <w:rPr>
          <w:rFonts w:ascii="Times New Roman" w:eastAsia="Times New Roman" w:hAnsi="Times New Roman"/>
          <w:b/>
          <w:kern w:val="0"/>
          <w:sz w:val="28"/>
          <w:szCs w:val="28"/>
          <w:lang w:eastAsia="ru-RU"/>
        </w:rPr>
        <w:t>:</w:t>
      </w:r>
    </w:p>
    <w:p w:rsidR="00A851AF" w:rsidRPr="00A851AF" w:rsidRDefault="00A851AF" w:rsidP="00A851AF">
      <w:pPr>
        <w:widowControl/>
        <w:tabs>
          <w:tab w:val="left" w:pos="9406"/>
        </w:tabs>
        <w:suppressAutoHyphens w:val="0"/>
        <w:ind w:left="180"/>
        <w:jc w:val="center"/>
        <w:rPr>
          <w:rFonts w:ascii="Times New Roman" w:eastAsia="Times New Roman" w:hAnsi="Times New Roman"/>
          <w:b/>
          <w:kern w:val="0"/>
          <w:sz w:val="28"/>
          <w:szCs w:val="28"/>
          <w:lang w:eastAsia="ru-RU"/>
        </w:rPr>
      </w:pPr>
    </w:p>
    <w:p w:rsidR="00A851AF" w:rsidRPr="00A851AF" w:rsidRDefault="00A851AF" w:rsidP="009432EA">
      <w:pPr>
        <w:widowControl/>
        <w:numPr>
          <w:ilvl w:val="0"/>
          <w:numId w:val="13"/>
        </w:numPr>
        <w:tabs>
          <w:tab w:val="left" w:pos="9406"/>
        </w:tabs>
        <w:suppressAutoHyphens w:val="0"/>
        <w:jc w:val="both"/>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Каждый типовой расчет должен быть сделан в отдельной 18 листовой тетради в клетку, на титульном листе должны быть указаны ФИО, группа, тема типового расчета, дата сдачи, таблица с номерами задачи и строкой для баллов по каждой задаче.</w:t>
      </w:r>
    </w:p>
    <w:p w:rsidR="00A851AF" w:rsidRPr="00A851AF" w:rsidRDefault="00A851AF" w:rsidP="009432EA">
      <w:pPr>
        <w:widowControl/>
        <w:numPr>
          <w:ilvl w:val="0"/>
          <w:numId w:val="13"/>
        </w:numPr>
        <w:tabs>
          <w:tab w:val="left" w:pos="9406"/>
        </w:tabs>
        <w:suppressAutoHyphens w:val="0"/>
        <w:jc w:val="both"/>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Каждое задание должно начинаться с новой страницы и содержать: полную формулировку, решение, при необходимости графики и чертежи, ответ, проверку.</w:t>
      </w:r>
    </w:p>
    <w:p w:rsidR="00A851AF" w:rsidRPr="00A851AF" w:rsidRDefault="00A851AF" w:rsidP="009432EA">
      <w:pPr>
        <w:widowControl/>
        <w:numPr>
          <w:ilvl w:val="0"/>
          <w:numId w:val="13"/>
        </w:numPr>
        <w:tabs>
          <w:tab w:val="left" w:pos="9406"/>
        </w:tabs>
        <w:suppressAutoHyphens w:val="0"/>
        <w:jc w:val="both"/>
        <w:rPr>
          <w:rFonts w:ascii="Times New Roman" w:eastAsia="Times New Roman" w:hAnsi="Times New Roman"/>
          <w:kern w:val="0"/>
          <w:sz w:val="28"/>
          <w:szCs w:val="28"/>
          <w:lang w:eastAsia="ru-RU"/>
        </w:rPr>
      </w:pPr>
      <w:r w:rsidRPr="00A851AF">
        <w:rPr>
          <w:rFonts w:ascii="Times New Roman" w:eastAsia="Times New Roman" w:hAnsi="Times New Roman"/>
          <w:kern w:val="0"/>
          <w:sz w:val="28"/>
          <w:szCs w:val="28"/>
          <w:lang w:eastAsia="ru-RU"/>
        </w:rPr>
        <w:t>Если чертежи построены в программном пакете, они прикрепляются в качестве приложения.</w:t>
      </w:r>
    </w:p>
    <w:p w:rsidR="00A851AF" w:rsidRPr="00A851AF" w:rsidRDefault="00A851AF" w:rsidP="009432EA">
      <w:pPr>
        <w:widowControl/>
        <w:numPr>
          <w:ilvl w:val="0"/>
          <w:numId w:val="13"/>
        </w:numPr>
        <w:tabs>
          <w:tab w:val="left" w:pos="9406"/>
        </w:tabs>
        <w:suppressAutoHyphens w:val="0"/>
        <w:jc w:val="both"/>
        <w:rPr>
          <w:rFonts w:ascii="Times New Roman" w:eastAsia="Times New Roman" w:hAnsi="Times New Roman"/>
          <w:b/>
          <w:kern w:val="0"/>
          <w:sz w:val="28"/>
          <w:szCs w:val="28"/>
          <w:lang w:eastAsia="ru-RU"/>
        </w:rPr>
      </w:pPr>
      <w:r w:rsidRPr="00A851AF">
        <w:rPr>
          <w:rFonts w:ascii="Times New Roman" w:eastAsia="Times New Roman" w:hAnsi="Times New Roman"/>
          <w:kern w:val="0"/>
          <w:sz w:val="28"/>
          <w:szCs w:val="28"/>
          <w:lang w:eastAsia="ru-RU"/>
        </w:rPr>
        <w:t>Типовой расчет сдается согласно плану занятий преподавателю практики. Неверно сделанные задания переделываются после проверки и сдаются снова в течение двух недель.</w:t>
      </w:r>
    </w:p>
    <w:p w:rsidR="00A851AF" w:rsidRPr="00A851AF" w:rsidRDefault="00A851AF" w:rsidP="00A851AF">
      <w:pPr>
        <w:widowControl/>
        <w:suppressAutoHyphens w:val="0"/>
        <w:jc w:val="center"/>
        <w:rPr>
          <w:rFonts w:ascii="Times New Roman" w:eastAsia="Times New Roman" w:hAnsi="Times New Roman"/>
          <w:b/>
          <w:color w:val="000000"/>
          <w:kern w:val="0"/>
          <w:sz w:val="28"/>
          <w:szCs w:val="28"/>
          <w:lang w:eastAsia="ru-RU"/>
        </w:rPr>
      </w:pPr>
      <w:r w:rsidRPr="00A851AF">
        <w:rPr>
          <w:rFonts w:ascii="Times New Roman" w:eastAsia="Times New Roman" w:hAnsi="Times New Roman"/>
          <w:b/>
          <w:color w:val="000000"/>
          <w:kern w:val="0"/>
          <w:sz w:val="28"/>
          <w:szCs w:val="28"/>
          <w:lang w:eastAsia="ru-RU"/>
        </w:rPr>
        <w:t>План контрольных мероприятий</w:t>
      </w:r>
    </w:p>
    <w:p w:rsidR="00A851AF" w:rsidRPr="00A851AF" w:rsidRDefault="00A851AF" w:rsidP="00A851AF">
      <w:pPr>
        <w:widowControl/>
        <w:suppressAutoHyphens w:val="0"/>
        <w:jc w:val="center"/>
        <w:rPr>
          <w:rFonts w:ascii="Times New Roman" w:eastAsia="Times New Roman" w:hAnsi="Times New Roman"/>
          <w:b/>
          <w:color w:val="000000"/>
          <w:kern w:val="0"/>
          <w:sz w:val="28"/>
          <w:szCs w:val="28"/>
          <w:lang w:eastAsia="ru-RU"/>
        </w:rPr>
      </w:pPr>
    </w:p>
    <w:p w:rsidR="00A851AF" w:rsidRPr="00A851AF" w:rsidRDefault="00A851AF" w:rsidP="00A851AF">
      <w:pPr>
        <w:widowControl/>
        <w:suppressAutoHyphens w:val="0"/>
        <w:ind w:firstLine="709"/>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Семестр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120"/>
      </w:tblGrid>
      <w:tr w:rsidR="00A851AF" w:rsidRPr="00A851AF" w:rsidTr="00A851AF">
        <w:tc>
          <w:tcPr>
            <w:tcW w:w="2808"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 занятия</w:t>
            </w:r>
            <w:r w:rsidRPr="00A851AF">
              <w:rPr>
                <w:rFonts w:ascii="Times New Roman" w:eastAsia="Times New Roman" w:hAnsi="Times New Roman"/>
                <w:color w:val="000000"/>
                <w:kern w:val="0"/>
                <w:sz w:val="28"/>
                <w:szCs w:val="28"/>
                <w:lang w:val="en-US" w:eastAsia="ru-RU"/>
              </w:rPr>
              <w:t xml:space="preserve"> </w:t>
            </w:r>
            <w:r w:rsidRPr="00A851AF">
              <w:rPr>
                <w:rFonts w:ascii="Times New Roman" w:eastAsia="Times New Roman" w:hAnsi="Times New Roman"/>
                <w:color w:val="000000"/>
                <w:kern w:val="0"/>
                <w:sz w:val="28"/>
                <w:szCs w:val="28"/>
                <w:lang w:eastAsia="ru-RU"/>
              </w:rPr>
              <w:t>в семестре</w:t>
            </w:r>
          </w:p>
        </w:tc>
        <w:tc>
          <w:tcPr>
            <w:tcW w:w="6120"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 xml:space="preserve">Вид контроля </w:t>
            </w:r>
          </w:p>
        </w:tc>
      </w:tr>
      <w:tr w:rsidR="00A851AF" w:rsidRPr="00A851AF" w:rsidTr="00A851AF">
        <w:tc>
          <w:tcPr>
            <w:tcW w:w="2808"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Pr>
                <w:rFonts w:ascii="Times New Roman" w:eastAsia="Times New Roman" w:hAnsi="Times New Roman"/>
                <w:color w:val="000000"/>
                <w:kern w:val="0"/>
                <w:sz w:val="28"/>
                <w:szCs w:val="28"/>
                <w:lang w:eastAsia="ru-RU"/>
              </w:rPr>
              <w:t>6</w:t>
            </w:r>
          </w:p>
        </w:tc>
        <w:tc>
          <w:tcPr>
            <w:tcW w:w="6120"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Контрольная работа №1</w:t>
            </w:r>
            <w:r>
              <w:rPr>
                <w:rFonts w:ascii="Times New Roman" w:eastAsia="Times New Roman" w:hAnsi="Times New Roman"/>
                <w:color w:val="000000"/>
                <w:kern w:val="0"/>
                <w:sz w:val="28"/>
                <w:szCs w:val="28"/>
                <w:lang w:eastAsia="ru-RU"/>
              </w:rPr>
              <w:t>, Типовой расчет №1</w:t>
            </w:r>
          </w:p>
        </w:tc>
      </w:tr>
      <w:tr w:rsidR="00A851AF" w:rsidRPr="00A851AF" w:rsidTr="00A851AF">
        <w:tc>
          <w:tcPr>
            <w:tcW w:w="2808"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Pr>
                <w:rFonts w:ascii="Times New Roman" w:eastAsia="Times New Roman" w:hAnsi="Times New Roman"/>
                <w:color w:val="000000"/>
                <w:kern w:val="0"/>
                <w:sz w:val="28"/>
                <w:szCs w:val="28"/>
                <w:lang w:eastAsia="ru-RU"/>
              </w:rPr>
              <w:t>12</w:t>
            </w:r>
          </w:p>
        </w:tc>
        <w:tc>
          <w:tcPr>
            <w:tcW w:w="6120"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Контрольная работа №2</w:t>
            </w:r>
            <w:r>
              <w:rPr>
                <w:rFonts w:ascii="Times New Roman" w:eastAsia="Times New Roman" w:hAnsi="Times New Roman"/>
                <w:color w:val="000000"/>
                <w:kern w:val="0"/>
                <w:sz w:val="28"/>
                <w:szCs w:val="28"/>
                <w:lang w:eastAsia="ru-RU"/>
              </w:rPr>
              <w:t>, Типовой расчет №2</w:t>
            </w:r>
          </w:p>
        </w:tc>
      </w:tr>
      <w:tr w:rsidR="00A851AF" w:rsidRPr="00A851AF" w:rsidTr="00A851AF">
        <w:tc>
          <w:tcPr>
            <w:tcW w:w="2808"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Pr>
                <w:rFonts w:ascii="Times New Roman" w:eastAsia="Times New Roman" w:hAnsi="Times New Roman"/>
                <w:color w:val="000000"/>
                <w:kern w:val="0"/>
                <w:sz w:val="28"/>
                <w:szCs w:val="28"/>
                <w:lang w:eastAsia="ru-RU"/>
              </w:rPr>
              <w:t>18</w:t>
            </w:r>
          </w:p>
        </w:tc>
        <w:tc>
          <w:tcPr>
            <w:tcW w:w="6120"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Контрольная работа №3</w:t>
            </w:r>
            <w:r>
              <w:rPr>
                <w:rFonts w:ascii="Times New Roman" w:eastAsia="Times New Roman" w:hAnsi="Times New Roman"/>
                <w:color w:val="000000"/>
                <w:kern w:val="0"/>
                <w:sz w:val="28"/>
                <w:szCs w:val="28"/>
                <w:lang w:eastAsia="ru-RU"/>
              </w:rPr>
              <w:t>, Типовой расчет №3</w:t>
            </w:r>
            <w:r w:rsidRPr="00A851AF">
              <w:rPr>
                <w:rFonts w:ascii="Times New Roman" w:eastAsia="Times New Roman" w:hAnsi="Times New Roman"/>
                <w:color w:val="000000"/>
                <w:kern w:val="0"/>
                <w:sz w:val="28"/>
                <w:szCs w:val="28"/>
                <w:lang w:eastAsia="ru-RU"/>
              </w:rPr>
              <w:t xml:space="preserve"> </w:t>
            </w:r>
          </w:p>
        </w:tc>
      </w:tr>
      <w:tr w:rsidR="00A851AF" w:rsidRPr="00A851AF" w:rsidTr="00A851AF">
        <w:tc>
          <w:tcPr>
            <w:tcW w:w="2808"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В течение сессии</w:t>
            </w:r>
          </w:p>
        </w:tc>
        <w:tc>
          <w:tcPr>
            <w:tcW w:w="6120"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Экзамен</w:t>
            </w:r>
          </w:p>
        </w:tc>
      </w:tr>
    </w:tbl>
    <w:p w:rsidR="00A851AF" w:rsidRPr="00A851AF" w:rsidRDefault="00A851AF" w:rsidP="00A851AF">
      <w:pPr>
        <w:widowControl/>
        <w:suppressAutoHyphens w:val="0"/>
        <w:jc w:val="center"/>
        <w:rPr>
          <w:rFonts w:ascii="Times New Roman" w:eastAsia="Times New Roman" w:hAnsi="Times New Roman"/>
          <w:color w:val="000000"/>
          <w:kern w:val="0"/>
          <w:sz w:val="28"/>
          <w:szCs w:val="28"/>
          <w:lang w:eastAsia="ru-RU"/>
        </w:rPr>
      </w:pPr>
    </w:p>
    <w:p w:rsidR="00A851AF" w:rsidRPr="00A851AF" w:rsidRDefault="00A851AF" w:rsidP="00A851AF">
      <w:pPr>
        <w:widowControl/>
        <w:suppressAutoHyphens w:val="0"/>
        <w:ind w:firstLine="709"/>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 xml:space="preserve">Семестр 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120"/>
      </w:tblGrid>
      <w:tr w:rsidR="00A851AF" w:rsidRPr="00A851AF" w:rsidTr="00A851AF">
        <w:tc>
          <w:tcPr>
            <w:tcW w:w="2808" w:type="dxa"/>
          </w:tcPr>
          <w:p w:rsidR="00A851AF" w:rsidRPr="00A851AF" w:rsidRDefault="00A851AF" w:rsidP="00A851AF">
            <w:pPr>
              <w:widowControl/>
              <w:suppressAutoHyphens w:val="0"/>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 занятия</w:t>
            </w:r>
            <w:r w:rsidRPr="00A851AF">
              <w:rPr>
                <w:rFonts w:ascii="Times New Roman" w:eastAsia="Times New Roman" w:hAnsi="Times New Roman"/>
                <w:color w:val="000000"/>
                <w:kern w:val="0"/>
                <w:sz w:val="28"/>
                <w:szCs w:val="28"/>
                <w:lang w:val="en-US" w:eastAsia="ru-RU"/>
              </w:rPr>
              <w:t xml:space="preserve"> </w:t>
            </w:r>
            <w:r w:rsidRPr="00A851AF">
              <w:rPr>
                <w:rFonts w:ascii="Times New Roman" w:eastAsia="Times New Roman" w:hAnsi="Times New Roman"/>
                <w:color w:val="000000"/>
                <w:kern w:val="0"/>
                <w:sz w:val="28"/>
                <w:szCs w:val="28"/>
                <w:lang w:eastAsia="ru-RU"/>
              </w:rPr>
              <w:t>в семестре</w:t>
            </w:r>
          </w:p>
        </w:tc>
        <w:tc>
          <w:tcPr>
            <w:tcW w:w="6120" w:type="dxa"/>
          </w:tcPr>
          <w:p w:rsidR="00A851AF" w:rsidRPr="00A851AF" w:rsidRDefault="00A851AF" w:rsidP="00A851AF">
            <w:pPr>
              <w:widowControl/>
              <w:suppressAutoHyphens w:val="0"/>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 xml:space="preserve">Вид контроля </w:t>
            </w:r>
          </w:p>
        </w:tc>
      </w:tr>
      <w:tr w:rsidR="00A851AF" w:rsidRPr="00A851AF" w:rsidTr="00A851AF">
        <w:tc>
          <w:tcPr>
            <w:tcW w:w="2808" w:type="dxa"/>
          </w:tcPr>
          <w:p w:rsidR="00A851AF" w:rsidRPr="00A851AF" w:rsidRDefault="00A851AF" w:rsidP="00A851AF">
            <w:pPr>
              <w:widowControl/>
              <w:suppressAutoHyphens w:val="0"/>
              <w:jc w:val="both"/>
              <w:rPr>
                <w:rFonts w:ascii="Times New Roman" w:eastAsia="Times New Roman" w:hAnsi="Times New Roman"/>
                <w:color w:val="000000"/>
                <w:kern w:val="0"/>
                <w:sz w:val="28"/>
                <w:szCs w:val="28"/>
                <w:lang w:eastAsia="ru-RU"/>
              </w:rPr>
            </w:pPr>
            <w:r>
              <w:rPr>
                <w:rFonts w:ascii="Times New Roman" w:eastAsia="Times New Roman" w:hAnsi="Times New Roman"/>
                <w:color w:val="000000"/>
                <w:kern w:val="0"/>
                <w:sz w:val="28"/>
                <w:szCs w:val="28"/>
                <w:lang w:eastAsia="ru-RU"/>
              </w:rPr>
              <w:t>22</w:t>
            </w:r>
          </w:p>
        </w:tc>
        <w:tc>
          <w:tcPr>
            <w:tcW w:w="6120"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Контрольная работа №</w:t>
            </w:r>
            <w:r>
              <w:rPr>
                <w:rFonts w:ascii="Times New Roman" w:eastAsia="Times New Roman" w:hAnsi="Times New Roman"/>
                <w:color w:val="000000"/>
                <w:kern w:val="0"/>
                <w:sz w:val="28"/>
                <w:szCs w:val="28"/>
                <w:lang w:eastAsia="ru-RU"/>
              </w:rPr>
              <w:t>4, Типовой расчет №4</w:t>
            </w:r>
          </w:p>
        </w:tc>
      </w:tr>
      <w:tr w:rsidR="00A851AF" w:rsidRPr="00A851AF" w:rsidTr="00A851AF">
        <w:tc>
          <w:tcPr>
            <w:tcW w:w="2808" w:type="dxa"/>
          </w:tcPr>
          <w:p w:rsidR="00A851AF" w:rsidRPr="00A851AF" w:rsidRDefault="00A851AF" w:rsidP="00A851AF">
            <w:pPr>
              <w:widowControl/>
              <w:suppressAutoHyphens w:val="0"/>
              <w:jc w:val="both"/>
              <w:rPr>
                <w:rFonts w:ascii="Times New Roman" w:eastAsia="Times New Roman" w:hAnsi="Times New Roman"/>
                <w:color w:val="000000"/>
                <w:kern w:val="0"/>
                <w:sz w:val="28"/>
                <w:szCs w:val="28"/>
                <w:lang w:eastAsia="ru-RU"/>
              </w:rPr>
            </w:pPr>
            <w:r>
              <w:rPr>
                <w:rFonts w:ascii="Times New Roman" w:eastAsia="Times New Roman" w:hAnsi="Times New Roman"/>
                <w:color w:val="000000"/>
                <w:kern w:val="0"/>
                <w:sz w:val="28"/>
                <w:szCs w:val="28"/>
                <w:lang w:eastAsia="ru-RU"/>
              </w:rPr>
              <w:t>27</w:t>
            </w:r>
          </w:p>
        </w:tc>
        <w:tc>
          <w:tcPr>
            <w:tcW w:w="6120"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Контрольная работа №</w:t>
            </w:r>
            <w:r>
              <w:rPr>
                <w:rFonts w:ascii="Times New Roman" w:eastAsia="Times New Roman" w:hAnsi="Times New Roman"/>
                <w:color w:val="000000"/>
                <w:kern w:val="0"/>
                <w:sz w:val="28"/>
                <w:szCs w:val="28"/>
                <w:lang w:eastAsia="ru-RU"/>
              </w:rPr>
              <w:t>5, Типовой расчет №5</w:t>
            </w:r>
          </w:p>
        </w:tc>
      </w:tr>
      <w:tr w:rsidR="00A851AF" w:rsidRPr="00A851AF" w:rsidTr="00A851AF">
        <w:tc>
          <w:tcPr>
            <w:tcW w:w="2808" w:type="dxa"/>
          </w:tcPr>
          <w:p w:rsidR="00A851AF" w:rsidRPr="00A851AF" w:rsidRDefault="00A851AF" w:rsidP="00A851AF">
            <w:pPr>
              <w:widowControl/>
              <w:suppressAutoHyphens w:val="0"/>
              <w:jc w:val="both"/>
              <w:rPr>
                <w:rFonts w:ascii="Times New Roman" w:eastAsia="Times New Roman" w:hAnsi="Times New Roman"/>
                <w:color w:val="000000"/>
                <w:kern w:val="0"/>
                <w:sz w:val="28"/>
                <w:szCs w:val="28"/>
                <w:lang w:eastAsia="ru-RU"/>
              </w:rPr>
            </w:pPr>
            <w:r>
              <w:rPr>
                <w:rFonts w:ascii="Times New Roman" w:eastAsia="Times New Roman" w:hAnsi="Times New Roman"/>
                <w:color w:val="000000"/>
                <w:kern w:val="0"/>
                <w:sz w:val="28"/>
                <w:szCs w:val="28"/>
                <w:lang w:eastAsia="ru-RU"/>
              </w:rPr>
              <w:t>32</w:t>
            </w:r>
          </w:p>
        </w:tc>
        <w:tc>
          <w:tcPr>
            <w:tcW w:w="6120"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Контрольная работа №</w:t>
            </w:r>
            <w:r>
              <w:rPr>
                <w:rFonts w:ascii="Times New Roman" w:eastAsia="Times New Roman" w:hAnsi="Times New Roman"/>
                <w:color w:val="000000"/>
                <w:kern w:val="0"/>
                <w:sz w:val="28"/>
                <w:szCs w:val="28"/>
                <w:lang w:eastAsia="ru-RU"/>
              </w:rPr>
              <w:t>6, Типовой расчет №6</w:t>
            </w:r>
          </w:p>
        </w:tc>
      </w:tr>
      <w:tr w:rsidR="00A851AF" w:rsidRPr="00A851AF" w:rsidTr="00A851AF">
        <w:tc>
          <w:tcPr>
            <w:tcW w:w="2808" w:type="dxa"/>
          </w:tcPr>
          <w:p w:rsidR="00A851AF" w:rsidRDefault="00A851AF" w:rsidP="00A851AF">
            <w:pPr>
              <w:widowControl/>
              <w:suppressAutoHyphens w:val="0"/>
              <w:jc w:val="both"/>
              <w:rPr>
                <w:rFonts w:ascii="Times New Roman" w:eastAsia="Times New Roman" w:hAnsi="Times New Roman"/>
                <w:color w:val="000000"/>
                <w:kern w:val="0"/>
                <w:sz w:val="28"/>
                <w:szCs w:val="28"/>
                <w:lang w:eastAsia="ru-RU"/>
              </w:rPr>
            </w:pPr>
            <w:r>
              <w:rPr>
                <w:rFonts w:ascii="Times New Roman" w:eastAsia="Times New Roman" w:hAnsi="Times New Roman"/>
                <w:color w:val="000000"/>
                <w:kern w:val="0"/>
                <w:sz w:val="28"/>
                <w:szCs w:val="28"/>
                <w:lang w:eastAsia="ru-RU"/>
              </w:rPr>
              <w:t>36</w:t>
            </w:r>
          </w:p>
        </w:tc>
        <w:tc>
          <w:tcPr>
            <w:tcW w:w="6120"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Контрольная работа №</w:t>
            </w:r>
            <w:r>
              <w:rPr>
                <w:rFonts w:ascii="Times New Roman" w:eastAsia="Times New Roman" w:hAnsi="Times New Roman"/>
                <w:color w:val="000000"/>
                <w:kern w:val="0"/>
                <w:sz w:val="28"/>
                <w:szCs w:val="28"/>
                <w:lang w:eastAsia="ru-RU"/>
              </w:rPr>
              <w:t>7, Типовой расчет №7</w:t>
            </w:r>
          </w:p>
        </w:tc>
      </w:tr>
      <w:tr w:rsidR="00A851AF" w:rsidRPr="00A851AF" w:rsidTr="00A851AF">
        <w:tc>
          <w:tcPr>
            <w:tcW w:w="2808" w:type="dxa"/>
          </w:tcPr>
          <w:p w:rsidR="00A851AF" w:rsidRPr="00A851AF" w:rsidRDefault="00A851AF" w:rsidP="00A851AF">
            <w:pPr>
              <w:widowControl/>
              <w:suppressAutoHyphens w:val="0"/>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В течение сессии</w:t>
            </w:r>
          </w:p>
        </w:tc>
        <w:tc>
          <w:tcPr>
            <w:tcW w:w="6120" w:type="dxa"/>
          </w:tcPr>
          <w:p w:rsidR="00A851AF" w:rsidRPr="00A851AF" w:rsidRDefault="00A851AF" w:rsidP="00A851AF">
            <w:pPr>
              <w:widowControl/>
              <w:suppressAutoHyphens w:val="0"/>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Экзамен</w:t>
            </w:r>
          </w:p>
        </w:tc>
      </w:tr>
    </w:tbl>
    <w:p w:rsidR="00A851AF" w:rsidRPr="00A851AF" w:rsidRDefault="00A851AF" w:rsidP="00A851AF">
      <w:pPr>
        <w:widowControl/>
        <w:suppressAutoHyphens w:val="0"/>
        <w:ind w:firstLine="708"/>
        <w:jc w:val="both"/>
        <w:rPr>
          <w:rFonts w:ascii="Times New Roman" w:eastAsia="Times New Roman" w:hAnsi="Times New Roman"/>
          <w:kern w:val="0"/>
          <w:sz w:val="28"/>
          <w:szCs w:val="28"/>
          <w:lang w:eastAsia="ru-RU"/>
        </w:rPr>
      </w:pP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Оценочные средства для инвалидов и лиц с ограниченными возможностями здоровья выбираются с учетом их индивидуальных психофизических особенностей.</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При необходимости инвалидам и лицам с ограниченными возможностями здоровья предоставляется дополнительное время для подготовки ответа на экзамене/зачете.</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 необходимых им в связи с их индивидуальными особенностями. Эти средства могут быть предоставлены ЧелГУ или могут использоваться собственные технические средства.</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Процедура оценивания результатов обучения инвалидов и лиц с ограниченными возможностями здоровья по дисциплине (модулю) предусматривает предоставление информации в формах, адаптированных к ограничениям их здоровья и восприятия информации:</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Для лиц с нарушениями зрения:</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 в печатной форме увеличенным шрифтом,</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 в форме электронного документа.</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Для лиц с нарушениями слуха:</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 в печатной форме,</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 в форме электронного документа.</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Для лиц с нарушениями опорно-двигательного аппарата:</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 в печатной форме,</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 в форме электронного документа.</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 xml:space="preserve"> Данный перечень может быть конкретизирован в зависимости от контингента обучающихся.</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При проведении процедуры оценивания результатов обучения инвалидов и лиц с ограниченными возможностями здоровья по дисциплине (модулю) обеспечивается выполнение следующих дополнительных требований в зависимости от индивидуальных особенностей обучающихся:</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а) инструкция по порядку проведения процедуры оценивания предоставляется в доступной форме (устно, в письменной форме);</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б) доступная форма предоставления заданий оценочных средств (в печатной форме, в печатной форме увеличенным шрифтом, в форме электронного документа, задания зачитываются ассистентом);</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в) доступная форма предоставления ответов на задания (письменно на бумаге, набор ответов на компьютере, с использованием услуг ассистента, устно).</w:t>
      </w:r>
    </w:p>
    <w:p w:rsidR="00A851AF" w:rsidRPr="00A851AF" w:rsidRDefault="00A851AF" w:rsidP="00A851AF">
      <w:pPr>
        <w:ind w:firstLine="709"/>
        <w:jc w:val="both"/>
        <w:rPr>
          <w:rFonts w:ascii="Times New Roman" w:eastAsia="Times New Roman" w:hAnsi="Times New Roman"/>
          <w:color w:val="000000"/>
          <w:kern w:val="0"/>
          <w:sz w:val="28"/>
          <w:szCs w:val="28"/>
          <w:lang w:eastAsia="ru-RU"/>
        </w:rPr>
      </w:pPr>
      <w:r w:rsidRPr="00A851AF">
        <w:rPr>
          <w:rFonts w:ascii="Times New Roman" w:eastAsia="Times New Roman" w:hAnsi="Times New Roman"/>
          <w:color w:val="000000"/>
          <w:kern w:val="0"/>
          <w:sz w:val="28"/>
          <w:szCs w:val="28"/>
          <w:lang w:eastAsia="ru-RU"/>
        </w:rPr>
        <w:t>При необходимости для обучающихся с ограниченными возможностями здоровья и инвалидов процедура оценивания результатов обучения по дисциплине (модулю) может проводиться в несколько этапов.</w:t>
      </w:r>
    </w:p>
    <w:p w:rsidR="00A851AF" w:rsidRPr="00A851AF" w:rsidRDefault="00A851AF" w:rsidP="00A851AF">
      <w:pPr>
        <w:widowControl/>
        <w:suppressAutoHyphens w:val="0"/>
        <w:ind w:firstLine="709"/>
        <w:jc w:val="both"/>
        <w:rPr>
          <w:rFonts w:ascii="Times New Roman" w:eastAsia="Times New Roman" w:hAnsi="Times New Roman"/>
          <w:b/>
          <w:kern w:val="0"/>
          <w:sz w:val="28"/>
          <w:szCs w:val="28"/>
          <w:lang w:eastAsia="ru-RU"/>
        </w:rPr>
      </w:pPr>
      <w:r w:rsidRPr="00A851AF">
        <w:rPr>
          <w:rFonts w:ascii="Times New Roman" w:eastAsia="Times New Roman" w:hAnsi="Times New Roman"/>
          <w:color w:val="000000"/>
          <w:kern w:val="0"/>
          <w:sz w:val="28"/>
          <w:szCs w:val="28"/>
          <w:lang w:eastAsia="ru-RU"/>
        </w:rPr>
        <w:t>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w:t>
      </w:r>
    </w:p>
    <w:p w:rsidR="008C7090" w:rsidRDefault="008C7090" w:rsidP="008C7090">
      <w:pPr>
        <w:pStyle w:val="a"/>
        <w:numPr>
          <w:ilvl w:val="0"/>
          <w:numId w:val="0"/>
        </w:numPr>
        <w:ind w:firstLine="709"/>
        <w:jc w:val="both"/>
        <w:rPr>
          <w:rFonts w:ascii="Times New Roman" w:eastAsia="Times New Roman" w:hAnsi="Times New Roman"/>
          <w:color w:val="000000"/>
          <w:kern w:val="0"/>
          <w:sz w:val="28"/>
          <w:szCs w:val="28"/>
          <w:lang w:eastAsia="ru-RU"/>
        </w:rPr>
      </w:pPr>
    </w:p>
    <w:p w:rsidR="00327535" w:rsidRPr="00521031" w:rsidRDefault="00327535" w:rsidP="008C7090">
      <w:pPr>
        <w:pStyle w:val="a"/>
        <w:numPr>
          <w:ilvl w:val="0"/>
          <w:numId w:val="0"/>
        </w:numPr>
        <w:ind w:firstLine="709"/>
        <w:jc w:val="both"/>
        <w:rPr>
          <w:rFonts w:ascii="Times New Roman" w:eastAsia="Times New Roman" w:hAnsi="Times New Roman"/>
          <w:color w:val="000000"/>
          <w:kern w:val="0"/>
          <w:sz w:val="28"/>
          <w:szCs w:val="28"/>
          <w:lang w:eastAsia="ru-RU"/>
        </w:rPr>
      </w:pPr>
    </w:p>
    <w:p w:rsidR="005F6101" w:rsidRPr="00521031" w:rsidRDefault="004833B1" w:rsidP="00770219">
      <w:pPr>
        <w:pStyle w:val="1"/>
        <w:rPr>
          <w:rFonts w:ascii="Times New Roman" w:hAnsi="Times New Roman"/>
          <w:b/>
          <w:szCs w:val="28"/>
          <w:lang w:val="ru-RU"/>
        </w:rPr>
      </w:pPr>
      <w:bookmarkStart w:id="24" w:name="_Toc461110898"/>
      <w:r>
        <w:rPr>
          <w:rFonts w:ascii="Times New Roman" w:hAnsi="Times New Roman"/>
          <w:b/>
          <w:szCs w:val="28"/>
        </w:rPr>
        <w:t>5</w:t>
      </w:r>
      <w:r w:rsidR="00770219" w:rsidRPr="00521031">
        <w:rPr>
          <w:rFonts w:ascii="Times New Roman" w:hAnsi="Times New Roman"/>
          <w:b/>
          <w:szCs w:val="28"/>
        </w:rPr>
        <w:t>.</w:t>
      </w:r>
      <w:r w:rsidR="005F6101" w:rsidRPr="00521031">
        <w:rPr>
          <w:rFonts w:ascii="Times New Roman" w:hAnsi="Times New Roman"/>
          <w:b/>
          <w:szCs w:val="28"/>
        </w:rPr>
        <w:t>Перечень основной и дополнительной учебной литературы, необходимой для освоения дисциплины (модуля)</w:t>
      </w:r>
      <w:bookmarkEnd w:id="24"/>
    </w:p>
    <w:p w:rsidR="004817C9" w:rsidRDefault="004817C9" w:rsidP="004817C9">
      <w:pPr>
        <w:pStyle w:val="ad"/>
        <w:shd w:val="clear" w:color="auto" w:fill="auto"/>
        <w:tabs>
          <w:tab w:val="left" w:pos="284"/>
          <w:tab w:val="left" w:leader="dot" w:pos="8914"/>
        </w:tabs>
        <w:rPr>
          <w:rFonts w:ascii="Times New Roman" w:hAnsi="Times New Roman"/>
          <w:b/>
          <w:sz w:val="28"/>
          <w:szCs w:val="28"/>
          <w:lang w:val="ru-RU"/>
        </w:rPr>
      </w:pPr>
    </w:p>
    <w:p w:rsidR="00327535" w:rsidRPr="001A210D" w:rsidRDefault="00327535" w:rsidP="00327535">
      <w:pPr>
        <w:pStyle w:val="ad"/>
        <w:shd w:val="clear" w:color="auto" w:fill="auto"/>
        <w:tabs>
          <w:tab w:val="left" w:pos="284"/>
          <w:tab w:val="left" w:leader="dot" w:pos="8914"/>
        </w:tabs>
        <w:rPr>
          <w:rFonts w:ascii="Times New Roman" w:hAnsi="Times New Roman"/>
          <w:sz w:val="28"/>
          <w:szCs w:val="28"/>
          <w:lang w:val="ru-RU"/>
        </w:rPr>
      </w:pPr>
      <w:r w:rsidRPr="001A210D">
        <w:rPr>
          <w:rFonts w:ascii="Times New Roman" w:hAnsi="Times New Roman"/>
          <w:sz w:val="28"/>
          <w:szCs w:val="28"/>
          <w:lang w:val="ru-RU"/>
        </w:rPr>
        <w:t>Источники, отмеченные знаком «*», имеются в научной библиотеке ЧелГУ на бумажных носителях, в электронном виде и в электронно-библиотечных системах (ЭБС) : «Университетская библиотека онлайн» и «ЛАНЬ» и др., к которым имеется подписка на текущий учебный год.</w:t>
      </w:r>
    </w:p>
    <w:p w:rsidR="00327535" w:rsidRPr="001A210D" w:rsidRDefault="00327535" w:rsidP="004817C9">
      <w:pPr>
        <w:pStyle w:val="ad"/>
        <w:shd w:val="clear" w:color="auto" w:fill="auto"/>
        <w:tabs>
          <w:tab w:val="left" w:pos="284"/>
          <w:tab w:val="left" w:leader="dot" w:pos="8914"/>
        </w:tabs>
        <w:rPr>
          <w:rFonts w:ascii="Times New Roman" w:hAnsi="Times New Roman"/>
          <w:b/>
          <w:sz w:val="28"/>
          <w:szCs w:val="28"/>
          <w:lang w:val="ru-RU"/>
        </w:rPr>
      </w:pPr>
    </w:p>
    <w:p w:rsidR="00ED64E8" w:rsidRPr="001A210D" w:rsidRDefault="00ED64E8" w:rsidP="00ED64E8">
      <w:pPr>
        <w:widowControl/>
        <w:suppressAutoHyphens w:val="0"/>
        <w:ind w:firstLine="426"/>
        <w:rPr>
          <w:rFonts w:ascii="Times New Roman" w:eastAsia="Times New Roman" w:hAnsi="Times New Roman"/>
          <w:kern w:val="0"/>
          <w:sz w:val="28"/>
          <w:szCs w:val="28"/>
          <w:lang w:eastAsia="ru-RU"/>
        </w:rPr>
      </w:pPr>
      <w:r w:rsidRPr="001A210D">
        <w:rPr>
          <w:rFonts w:ascii="Times New Roman" w:eastAsia="Times New Roman" w:hAnsi="Times New Roman"/>
          <w:kern w:val="0"/>
          <w:sz w:val="28"/>
          <w:szCs w:val="28"/>
          <w:lang w:eastAsia="ru-RU"/>
        </w:rPr>
        <w:t>а) Основная литература:</w:t>
      </w:r>
    </w:p>
    <w:p w:rsidR="00DE6379" w:rsidRPr="001A210D" w:rsidRDefault="00DE6379" w:rsidP="00327535">
      <w:pPr>
        <w:widowControl/>
        <w:numPr>
          <w:ilvl w:val="0"/>
          <w:numId w:val="14"/>
        </w:numPr>
        <w:suppressAutoHyphens w:val="0"/>
        <w:ind w:left="0" w:firstLine="426"/>
        <w:jc w:val="both"/>
        <w:rPr>
          <w:rFonts w:ascii="Times New Roman" w:eastAsia="Times New Roman" w:hAnsi="Times New Roman"/>
          <w:kern w:val="0"/>
          <w:sz w:val="28"/>
          <w:szCs w:val="28"/>
          <w:lang w:eastAsia="ru-RU"/>
        </w:rPr>
      </w:pPr>
      <w:r w:rsidRPr="001A210D">
        <w:rPr>
          <w:rFonts w:ascii="Times New Roman" w:eastAsia="Times New Roman" w:hAnsi="Times New Roman"/>
          <w:kern w:val="0"/>
          <w:sz w:val="28"/>
          <w:szCs w:val="28"/>
          <w:lang w:eastAsia="ru-RU"/>
        </w:rPr>
        <w:t>*Горлач, Б.А. Математический анализ [Электронный ресурс] : учебное пособие. / Б.А. Горлач. —</w:t>
      </w:r>
      <w:r w:rsidR="00DD16E3">
        <w:rPr>
          <w:rFonts w:ascii="Times New Roman" w:eastAsia="Times New Roman" w:hAnsi="Times New Roman"/>
          <w:kern w:val="0"/>
          <w:sz w:val="28"/>
          <w:szCs w:val="28"/>
          <w:lang w:eastAsia="ru-RU"/>
        </w:rPr>
        <w:t xml:space="preserve"> </w:t>
      </w:r>
      <w:r w:rsidRPr="001A210D">
        <w:rPr>
          <w:rFonts w:ascii="Times New Roman" w:eastAsia="Times New Roman" w:hAnsi="Times New Roman"/>
          <w:kern w:val="0"/>
          <w:sz w:val="28"/>
          <w:szCs w:val="28"/>
          <w:lang w:eastAsia="ru-RU"/>
        </w:rPr>
        <w:t xml:space="preserve">Санкт-Петербург : Лань, 2013. — 601 с. — </w:t>
      </w:r>
      <w:r w:rsidRPr="001A210D">
        <w:rPr>
          <w:rFonts w:ascii="Times New Roman" w:eastAsia="Times New Roman" w:hAnsi="Times New Roman"/>
          <w:kern w:val="0"/>
          <w:sz w:val="28"/>
          <w:szCs w:val="28"/>
          <w:lang w:val="en-US" w:eastAsia="ru-RU"/>
        </w:rPr>
        <w:t>URL</w:t>
      </w:r>
      <w:r w:rsidRPr="001A210D">
        <w:rPr>
          <w:rFonts w:ascii="Times New Roman" w:eastAsia="Times New Roman" w:hAnsi="Times New Roman"/>
          <w:kern w:val="0"/>
          <w:sz w:val="28"/>
          <w:szCs w:val="28"/>
          <w:lang w:eastAsia="ru-RU"/>
        </w:rPr>
        <w:t xml:space="preserve">: </w:t>
      </w:r>
      <w:hyperlink r:id="rId86" w:history="1">
        <w:r w:rsidRPr="001A210D">
          <w:rPr>
            <w:rStyle w:val="af0"/>
            <w:rFonts w:ascii="Times New Roman" w:eastAsia="Times New Roman" w:hAnsi="Times New Roman"/>
            <w:kern w:val="0"/>
            <w:sz w:val="28"/>
            <w:szCs w:val="28"/>
            <w:lang w:eastAsia="ru-RU"/>
          </w:rPr>
          <w:t>http://e.lanbook.com/books/element.php?pl1_id=4863</w:t>
        </w:r>
      </w:hyperlink>
      <w:r w:rsidRPr="001A210D">
        <w:rPr>
          <w:rFonts w:ascii="Times New Roman" w:eastAsia="Times New Roman" w:hAnsi="Times New Roman"/>
          <w:kern w:val="0"/>
          <w:sz w:val="28"/>
          <w:szCs w:val="28"/>
          <w:lang w:eastAsia="ru-RU"/>
        </w:rPr>
        <w:t xml:space="preserve"> (дата обращения  19.08.2016).</w:t>
      </w:r>
    </w:p>
    <w:p w:rsidR="00DE6379" w:rsidRPr="001A210D" w:rsidRDefault="00DE6379" w:rsidP="00327535">
      <w:pPr>
        <w:widowControl/>
        <w:numPr>
          <w:ilvl w:val="0"/>
          <w:numId w:val="14"/>
        </w:numPr>
        <w:suppressAutoHyphens w:val="0"/>
        <w:ind w:left="0" w:firstLine="426"/>
        <w:jc w:val="both"/>
        <w:rPr>
          <w:rFonts w:ascii="Times New Roman" w:eastAsia="Times New Roman" w:hAnsi="Times New Roman"/>
          <w:kern w:val="0"/>
          <w:sz w:val="28"/>
          <w:szCs w:val="28"/>
          <w:lang w:eastAsia="ru-RU"/>
        </w:rPr>
      </w:pPr>
      <w:r w:rsidRPr="001A210D">
        <w:rPr>
          <w:rFonts w:ascii="Times New Roman" w:eastAsia="Times New Roman" w:hAnsi="Times New Roman"/>
          <w:kern w:val="0"/>
          <w:sz w:val="28"/>
          <w:szCs w:val="28"/>
          <w:lang w:eastAsia="ru-RU"/>
        </w:rPr>
        <w:t xml:space="preserve">*Коврижных, А.Ю. Дифференциальные и разностные уравнения [Электронный ресурс] / А.Ю. Коврижных, О.О. Коврижных ; Министерство образования и науки Российской Федерации, Уральский федеральный университет имени первого Президента России Б. Н. Ельцина. - Екатеринбург : Издательство Уральского университета, 2014. - 150 с. - URL: </w:t>
      </w:r>
      <w:hyperlink r:id="rId87" w:history="1">
        <w:r w:rsidRPr="001A210D">
          <w:rPr>
            <w:rStyle w:val="af0"/>
            <w:rFonts w:ascii="Times New Roman" w:eastAsia="Times New Roman" w:hAnsi="Times New Roman"/>
            <w:kern w:val="0"/>
            <w:sz w:val="28"/>
            <w:szCs w:val="28"/>
            <w:lang w:eastAsia="ru-RU"/>
          </w:rPr>
          <w:t>http://biblioclub.ru/index.php?page=book&amp;id=275742</w:t>
        </w:r>
      </w:hyperlink>
      <w:r w:rsidRPr="001A210D">
        <w:rPr>
          <w:rFonts w:ascii="Times New Roman" w:eastAsia="Times New Roman" w:hAnsi="Times New Roman"/>
          <w:kern w:val="0"/>
          <w:sz w:val="28"/>
          <w:szCs w:val="28"/>
          <w:lang w:eastAsia="ru-RU"/>
        </w:rPr>
        <w:t xml:space="preserve">  (дата обращения  19.08.2016).</w:t>
      </w:r>
    </w:p>
    <w:p w:rsidR="00DE6379" w:rsidRPr="001A210D" w:rsidRDefault="00DE6379" w:rsidP="00ED64E8">
      <w:pPr>
        <w:widowControl/>
        <w:numPr>
          <w:ilvl w:val="0"/>
          <w:numId w:val="14"/>
        </w:numPr>
        <w:suppressAutoHyphens w:val="0"/>
        <w:ind w:left="0" w:firstLine="426"/>
        <w:jc w:val="both"/>
        <w:rPr>
          <w:rFonts w:ascii="Times New Roman" w:eastAsia="Times New Roman" w:hAnsi="Times New Roman"/>
          <w:kern w:val="0"/>
          <w:sz w:val="28"/>
          <w:szCs w:val="28"/>
          <w:lang w:eastAsia="ru-RU"/>
        </w:rPr>
      </w:pPr>
      <w:r w:rsidRPr="001A210D">
        <w:rPr>
          <w:rFonts w:ascii="Times New Roman" w:eastAsia="Times New Roman" w:hAnsi="Times New Roman"/>
          <w:kern w:val="0"/>
          <w:sz w:val="28"/>
          <w:szCs w:val="28"/>
          <w:lang w:eastAsia="ru-RU"/>
        </w:rPr>
        <w:t xml:space="preserve">*Кузнецов, Л .А. Сборник заданий по высшей математике. Типовые расчеты [Электронный ресурс] : учебное пособие / Л. А. Кузнецов.— Санкт-Петербург : Лань, 2015. — 240 с. — </w:t>
      </w:r>
      <w:r w:rsidRPr="001A210D">
        <w:rPr>
          <w:rFonts w:ascii="Times New Roman" w:eastAsia="Times New Roman" w:hAnsi="Times New Roman"/>
          <w:kern w:val="0"/>
          <w:sz w:val="28"/>
          <w:szCs w:val="28"/>
          <w:lang w:val="en-US" w:eastAsia="ru-RU"/>
        </w:rPr>
        <w:t>URL</w:t>
      </w:r>
      <w:r w:rsidRPr="001A210D">
        <w:rPr>
          <w:rFonts w:ascii="Times New Roman" w:eastAsia="Times New Roman" w:hAnsi="Times New Roman"/>
          <w:kern w:val="0"/>
          <w:sz w:val="28"/>
          <w:szCs w:val="28"/>
          <w:lang w:eastAsia="ru-RU"/>
        </w:rPr>
        <w:t xml:space="preserve">: </w:t>
      </w:r>
      <w:hyperlink r:id="rId88" w:history="1">
        <w:r w:rsidRPr="001A210D">
          <w:rPr>
            <w:rStyle w:val="af0"/>
            <w:rFonts w:ascii="Times New Roman" w:eastAsia="Times New Roman" w:hAnsi="Times New Roman"/>
            <w:kern w:val="0"/>
            <w:sz w:val="28"/>
            <w:szCs w:val="28"/>
            <w:lang w:eastAsia="ru-RU"/>
          </w:rPr>
          <w:t>http://e.lanbook.com/books/element.php?pl1_id=4549</w:t>
        </w:r>
      </w:hyperlink>
      <w:r w:rsidRPr="001A210D">
        <w:rPr>
          <w:rFonts w:ascii="Times New Roman" w:eastAsia="Times New Roman" w:hAnsi="Times New Roman"/>
          <w:kern w:val="0"/>
          <w:sz w:val="28"/>
          <w:szCs w:val="28"/>
          <w:lang w:eastAsia="ru-RU"/>
        </w:rPr>
        <w:t xml:space="preserve"> (дата обращения  19.08.2016).</w:t>
      </w:r>
    </w:p>
    <w:p w:rsidR="00DE6379" w:rsidRPr="001A210D" w:rsidRDefault="00DE6379" w:rsidP="00ED64E8">
      <w:pPr>
        <w:widowControl/>
        <w:suppressAutoHyphens w:val="0"/>
        <w:ind w:firstLine="426"/>
        <w:rPr>
          <w:rFonts w:ascii="Times New Roman" w:eastAsia="Times New Roman" w:hAnsi="Times New Roman"/>
          <w:kern w:val="0"/>
          <w:sz w:val="28"/>
          <w:szCs w:val="28"/>
          <w:lang w:eastAsia="ru-RU"/>
        </w:rPr>
      </w:pPr>
    </w:p>
    <w:p w:rsidR="00ED64E8" w:rsidRPr="001A210D" w:rsidRDefault="00ED64E8" w:rsidP="00ED64E8">
      <w:pPr>
        <w:widowControl/>
        <w:suppressAutoHyphens w:val="0"/>
        <w:ind w:firstLine="426"/>
        <w:rPr>
          <w:rFonts w:ascii="Times New Roman" w:eastAsia="Times New Roman" w:hAnsi="Times New Roman"/>
          <w:kern w:val="0"/>
          <w:sz w:val="28"/>
          <w:szCs w:val="28"/>
          <w:lang w:eastAsia="ru-RU"/>
        </w:rPr>
      </w:pPr>
      <w:r w:rsidRPr="001A210D">
        <w:rPr>
          <w:rFonts w:ascii="Times New Roman" w:eastAsia="Times New Roman" w:hAnsi="Times New Roman"/>
          <w:kern w:val="0"/>
          <w:sz w:val="28"/>
          <w:szCs w:val="28"/>
          <w:lang w:eastAsia="ru-RU"/>
        </w:rPr>
        <w:t>б) Дополнительная литература:</w:t>
      </w:r>
    </w:p>
    <w:p w:rsidR="001A210D" w:rsidRDefault="001A210D" w:rsidP="001A210D">
      <w:pPr>
        <w:widowControl/>
        <w:tabs>
          <w:tab w:val="left" w:pos="9450"/>
        </w:tabs>
        <w:suppressAutoHyphens w:val="0"/>
        <w:ind w:left="426"/>
        <w:jc w:val="both"/>
        <w:rPr>
          <w:rFonts w:ascii="Times New Roman" w:eastAsia="Times New Roman" w:hAnsi="Times New Roman"/>
          <w:kern w:val="0"/>
          <w:sz w:val="28"/>
          <w:szCs w:val="28"/>
          <w:lang w:eastAsia="ru-RU"/>
        </w:rPr>
      </w:pPr>
    </w:p>
    <w:p w:rsidR="001A210D" w:rsidRPr="001A210D" w:rsidRDefault="001A210D" w:rsidP="001A210D">
      <w:pPr>
        <w:widowControl/>
        <w:numPr>
          <w:ilvl w:val="0"/>
          <w:numId w:val="14"/>
        </w:numPr>
        <w:tabs>
          <w:tab w:val="left" w:pos="9450"/>
        </w:tabs>
        <w:suppressAutoHyphens w:val="0"/>
        <w:ind w:left="0" w:firstLine="426"/>
        <w:jc w:val="both"/>
        <w:rPr>
          <w:rFonts w:ascii="Times New Roman" w:eastAsia="Times New Roman" w:hAnsi="Times New Roman"/>
          <w:kern w:val="0"/>
          <w:sz w:val="28"/>
          <w:szCs w:val="28"/>
          <w:lang w:eastAsia="ru-RU"/>
        </w:rPr>
      </w:pPr>
      <w:r>
        <w:rPr>
          <w:rFonts w:ascii="Times New Roman" w:eastAsia="Times New Roman" w:hAnsi="Times New Roman"/>
          <w:color w:val="000000"/>
          <w:kern w:val="0"/>
          <w:sz w:val="28"/>
          <w:szCs w:val="28"/>
          <w:shd w:val="clear" w:color="auto" w:fill="FFFFFF"/>
          <w:lang w:eastAsia="ru-RU"/>
        </w:rPr>
        <w:t>*</w:t>
      </w:r>
      <w:r w:rsidRPr="001A210D">
        <w:rPr>
          <w:rFonts w:ascii="Times New Roman" w:eastAsia="Times New Roman" w:hAnsi="Times New Roman"/>
          <w:color w:val="000000"/>
          <w:kern w:val="0"/>
          <w:sz w:val="28"/>
          <w:szCs w:val="28"/>
          <w:shd w:val="clear" w:color="auto" w:fill="FFFFFF"/>
          <w:lang w:eastAsia="ru-RU"/>
        </w:rPr>
        <w:t xml:space="preserve">Берман, Георгий Николаевич. Сборник задач по курсу математического анализа [Текст] : Учебное пособие / Г. Н. Берман. — 22-е изд., перераб. — </w:t>
      </w:r>
      <w:r w:rsidR="00A6196D" w:rsidRPr="001A210D">
        <w:rPr>
          <w:rFonts w:ascii="Times New Roman" w:eastAsia="Times New Roman" w:hAnsi="Times New Roman"/>
          <w:kern w:val="0"/>
          <w:sz w:val="28"/>
          <w:szCs w:val="28"/>
          <w:lang w:eastAsia="ru-RU"/>
        </w:rPr>
        <w:t>Санкт-Петербург</w:t>
      </w:r>
      <w:r w:rsidR="00A6196D">
        <w:rPr>
          <w:rFonts w:ascii="Times New Roman" w:eastAsia="Times New Roman" w:hAnsi="Times New Roman"/>
          <w:kern w:val="0"/>
          <w:sz w:val="28"/>
          <w:szCs w:val="28"/>
          <w:lang w:eastAsia="ru-RU"/>
        </w:rPr>
        <w:t xml:space="preserve"> </w:t>
      </w:r>
      <w:r w:rsidRPr="001A210D">
        <w:rPr>
          <w:rFonts w:ascii="Times New Roman" w:eastAsia="Times New Roman" w:hAnsi="Times New Roman"/>
          <w:color w:val="000000"/>
          <w:kern w:val="0"/>
          <w:sz w:val="28"/>
          <w:szCs w:val="28"/>
          <w:shd w:val="clear" w:color="auto" w:fill="FFFFFF"/>
          <w:lang w:eastAsia="ru-RU"/>
        </w:rPr>
        <w:t xml:space="preserve">: Профессия, 2005. — 432 с. </w:t>
      </w:r>
    </w:p>
    <w:p w:rsidR="001A210D" w:rsidRPr="001A210D" w:rsidRDefault="001A210D" w:rsidP="001A210D">
      <w:pPr>
        <w:widowControl/>
        <w:numPr>
          <w:ilvl w:val="0"/>
          <w:numId w:val="14"/>
        </w:numPr>
        <w:suppressAutoHyphens w:val="0"/>
        <w:ind w:left="0" w:firstLine="426"/>
        <w:jc w:val="both"/>
        <w:rPr>
          <w:rFonts w:ascii="Times New Roman" w:hAnsi="Times New Roman"/>
          <w:color w:val="000000"/>
          <w:sz w:val="28"/>
          <w:szCs w:val="28"/>
        </w:rPr>
      </w:pPr>
      <w:r w:rsidRPr="001A210D">
        <w:rPr>
          <w:rFonts w:ascii="Times New Roman" w:eastAsia="Times New Roman" w:hAnsi="Times New Roman"/>
          <w:kern w:val="0"/>
          <w:sz w:val="28"/>
          <w:szCs w:val="28"/>
          <w:lang w:eastAsia="ru-RU"/>
        </w:rPr>
        <w:t xml:space="preserve"> </w:t>
      </w:r>
      <w:r>
        <w:rPr>
          <w:rFonts w:ascii="Times New Roman" w:eastAsia="Times New Roman" w:hAnsi="Times New Roman"/>
          <w:kern w:val="0"/>
          <w:sz w:val="28"/>
          <w:szCs w:val="28"/>
          <w:lang w:eastAsia="ru-RU"/>
        </w:rPr>
        <w:t>*</w:t>
      </w:r>
      <w:r w:rsidRPr="001A210D">
        <w:rPr>
          <w:rFonts w:ascii="Times New Roman" w:eastAsia="Times New Roman" w:hAnsi="Times New Roman"/>
          <w:kern w:val="0"/>
          <w:sz w:val="28"/>
          <w:szCs w:val="28"/>
          <w:lang w:eastAsia="ru-RU"/>
        </w:rPr>
        <w:t>Бермант, А.Ф. Краткий курс математического анализа [Электронный ресурс] : учебное пособие / А.Ф. Бермант, И.Г. Араманович. —</w:t>
      </w:r>
      <w:r w:rsidR="00A6196D">
        <w:rPr>
          <w:rFonts w:ascii="Times New Roman" w:eastAsia="Times New Roman" w:hAnsi="Times New Roman"/>
          <w:kern w:val="0"/>
          <w:sz w:val="28"/>
          <w:szCs w:val="28"/>
          <w:lang w:eastAsia="ru-RU"/>
        </w:rPr>
        <w:t xml:space="preserve"> </w:t>
      </w:r>
      <w:r w:rsidRPr="001A210D">
        <w:rPr>
          <w:rFonts w:ascii="Times New Roman" w:eastAsia="Times New Roman" w:hAnsi="Times New Roman"/>
          <w:kern w:val="0"/>
          <w:sz w:val="28"/>
          <w:szCs w:val="28"/>
          <w:lang w:eastAsia="ru-RU"/>
        </w:rPr>
        <w:t xml:space="preserve">Санкт-Петербург : Лань, 2010. — 736 с. — </w:t>
      </w:r>
      <w:r w:rsidR="00A6196D" w:rsidRPr="001A210D">
        <w:rPr>
          <w:rFonts w:ascii="Times New Roman" w:hAnsi="Times New Roman"/>
          <w:color w:val="000000"/>
          <w:sz w:val="28"/>
          <w:szCs w:val="28"/>
        </w:rPr>
        <w:t>URL</w:t>
      </w:r>
      <w:r w:rsidRPr="001A210D">
        <w:rPr>
          <w:rFonts w:ascii="Times New Roman" w:eastAsia="Times New Roman" w:hAnsi="Times New Roman"/>
          <w:kern w:val="0"/>
          <w:sz w:val="28"/>
          <w:szCs w:val="28"/>
          <w:lang w:eastAsia="ru-RU"/>
        </w:rPr>
        <w:t xml:space="preserve">: </w:t>
      </w:r>
      <w:hyperlink r:id="rId89" w:history="1">
        <w:r w:rsidRPr="001A210D">
          <w:rPr>
            <w:rStyle w:val="af0"/>
            <w:rFonts w:ascii="Times New Roman" w:eastAsia="Times New Roman" w:hAnsi="Times New Roman"/>
            <w:kern w:val="0"/>
            <w:sz w:val="28"/>
            <w:szCs w:val="28"/>
            <w:lang w:eastAsia="ru-RU"/>
          </w:rPr>
          <w:t>http://e.lanbook.com/books/element.php?pl1_id=2660</w:t>
        </w:r>
      </w:hyperlink>
      <w:r w:rsidRPr="001A210D">
        <w:rPr>
          <w:rFonts w:ascii="Times New Roman" w:eastAsia="Times New Roman" w:hAnsi="Times New Roman"/>
          <w:kern w:val="0"/>
          <w:sz w:val="28"/>
          <w:szCs w:val="28"/>
          <w:lang w:eastAsia="ru-RU"/>
        </w:rPr>
        <w:t xml:space="preserve"> (дата обращения  19.08.2016).</w:t>
      </w:r>
    </w:p>
    <w:p w:rsidR="001A210D" w:rsidRPr="001A210D" w:rsidRDefault="001A210D" w:rsidP="001A210D">
      <w:pPr>
        <w:widowControl/>
        <w:numPr>
          <w:ilvl w:val="0"/>
          <w:numId w:val="14"/>
        </w:numPr>
        <w:tabs>
          <w:tab w:val="left" w:pos="9450"/>
        </w:tabs>
        <w:suppressAutoHyphens w:val="0"/>
        <w:ind w:left="0" w:firstLine="426"/>
        <w:jc w:val="both"/>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w:t>
      </w:r>
      <w:r w:rsidRPr="001A210D">
        <w:rPr>
          <w:rFonts w:ascii="Times New Roman" w:eastAsia="Times New Roman" w:hAnsi="Times New Roman"/>
          <w:kern w:val="0"/>
          <w:sz w:val="28"/>
          <w:szCs w:val="28"/>
          <w:lang w:eastAsia="ru-RU"/>
        </w:rPr>
        <w:t>Демидович, Б. П. Сборник задач и упражнений по математическому анализу [Текст] : учебное пособие для вузов / Б. П. Демидович. — М</w:t>
      </w:r>
      <w:r w:rsidR="00A6196D">
        <w:rPr>
          <w:rFonts w:ascii="Times New Roman" w:eastAsia="Times New Roman" w:hAnsi="Times New Roman"/>
          <w:kern w:val="0"/>
          <w:sz w:val="28"/>
          <w:szCs w:val="28"/>
          <w:lang w:eastAsia="ru-RU"/>
        </w:rPr>
        <w:t xml:space="preserve">осква </w:t>
      </w:r>
      <w:r w:rsidRPr="001A210D">
        <w:rPr>
          <w:rFonts w:ascii="Times New Roman" w:eastAsia="Times New Roman" w:hAnsi="Times New Roman"/>
          <w:kern w:val="0"/>
          <w:sz w:val="28"/>
          <w:szCs w:val="28"/>
          <w:lang w:eastAsia="ru-RU"/>
        </w:rPr>
        <w:t xml:space="preserve">: АСТ : Астрель, 2005. — 558 с. </w:t>
      </w:r>
    </w:p>
    <w:p w:rsidR="001A210D" w:rsidRPr="001A210D" w:rsidRDefault="001A210D" w:rsidP="001A210D">
      <w:pPr>
        <w:widowControl/>
        <w:numPr>
          <w:ilvl w:val="0"/>
          <w:numId w:val="14"/>
        </w:numPr>
        <w:suppressAutoHyphens w:val="0"/>
        <w:ind w:left="0" w:firstLine="426"/>
        <w:jc w:val="both"/>
        <w:rPr>
          <w:rFonts w:ascii="Times New Roman" w:hAnsi="Times New Roman"/>
          <w:color w:val="000000"/>
          <w:sz w:val="28"/>
          <w:szCs w:val="28"/>
        </w:rPr>
      </w:pPr>
      <w:r>
        <w:rPr>
          <w:rFonts w:ascii="Times New Roman" w:hAnsi="Times New Roman"/>
          <w:color w:val="000000"/>
          <w:sz w:val="28"/>
          <w:szCs w:val="28"/>
        </w:rPr>
        <w:t>*</w:t>
      </w:r>
      <w:r w:rsidRPr="001A210D">
        <w:rPr>
          <w:rFonts w:ascii="Times New Roman" w:hAnsi="Times New Roman"/>
          <w:color w:val="000000"/>
          <w:sz w:val="28"/>
          <w:szCs w:val="28"/>
        </w:rPr>
        <w:t>Злобина, С.В. Математический анализ в задачах и упражнениях</w:t>
      </w:r>
      <w:r w:rsidR="00A6196D">
        <w:rPr>
          <w:rFonts w:ascii="Times New Roman" w:hAnsi="Times New Roman"/>
          <w:color w:val="000000"/>
          <w:sz w:val="28"/>
          <w:szCs w:val="28"/>
        </w:rPr>
        <w:t xml:space="preserve"> </w:t>
      </w:r>
      <w:r w:rsidR="00A6196D" w:rsidRPr="001A210D">
        <w:rPr>
          <w:rFonts w:ascii="Times New Roman" w:eastAsia="Times New Roman" w:hAnsi="Times New Roman"/>
          <w:kern w:val="0"/>
          <w:sz w:val="28"/>
          <w:szCs w:val="28"/>
          <w:lang w:eastAsia="ru-RU"/>
        </w:rPr>
        <w:t>[Электронный ресурс]</w:t>
      </w:r>
      <w:r w:rsidR="00A6196D">
        <w:rPr>
          <w:rFonts w:ascii="Times New Roman" w:eastAsia="Times New Roman" w:hAnsi="Times New Roman"/>
          <w:kern w:val="0"/>
          <w:sz w:val="28"/>
          <w:szCs w:val="28"/>
          <w:lang w:eastAsia="ru-RU"/>
        </w:rPr>
        <w:t xml:space="preserve"> </w:t>
      </w:r>
      <w:r w:rsidRPr="001A210D">
        <w:rPr>
          <w:rFonts w:ascii="Times New Roman" w:hAnsi="Times New Roman"/>
          <w:color w:val="000000"/>
          <w:sz w:val="28"/>
          <w:szCs w:val="28"/>
        </w:rPr>
        <w:t xml:space="preserve"> : учебное пособие / С.В. Злобина, Л.Н. Посицельская. - М</w:t>
      </w:r>
      <w:r w:rsidR="00A6196D">
        <w:rPr>
          <w:rFonts w:ascii="Times New Roman" w:hAnsi="Times New Roman"/>
          <w:color w:val="000000"/>
          <w:sz w:val="28"/>
          <w:szCs w:val="28"/>
        </w:rPr>
        <w:t>осква</w:t>
      </w:r>
      <w:r w:rsidRPr="001A210D">
        <w:rPr>
          <w:rFonts w:ascii="Times New Roman" w:hAnsi="Times New Roman"/>
          <w:color w:val="000000"/>
          <w:sz w:val="28"/>
          <w:szCs w:val="28"/>
        </w:rPr>
        <w:t xml:space="preserve"> : Физматлит, 2009. - 360 с. - URL: </w:t>
      </w:r>
      <w:hyperlink r:id="rId90" w:history="1">
        <w:r w:rsidRPr="00541418">
          <w:rPr>
            <w:rStyle w:val="af0"/>
            <w:rFonts w:ascii="Times New Roman" w:hAnsi="Times New Roman"/>
            <w:sz w:val="28"/>
            <w:szCs w:val="28"/>
          </w:rPr>
          <w:t>http://biblioclub.ru/index.php?page=book&amp;id=68137</w:t>
        </w:r>
      </w:hyperlink>
      <w:r>
        <w:rPr>
          <w:rFonts w:ascii="Times New Roman" w:hAnsi="Times New Roman"/>
          <w:color w:val="000000"/>
          <w:sz w:val="28"/>
          <w:szCs w:val="28"/>
        </w:rPr>
        <w:t xml:space="preserve"> </w:t>
      </w:r>
      <w:r w:rsidRPr="001A210D">
        <w:rPr>
          <w:rFonts w:ascii="Times New Roman" w:hAnsi="Times New Roman"/>
          <w:color w:val="000000"/>
          <w:sz w:val="28"/>
          <w:szCs w:val="28"/>
        </w:rPr>
        <w:t xml:space="preserve"> </w:t>
      </w:r>
      <w:r w:rsidRPr="001A210D">
        <w:rPr>
          <w:rFonts w:ascii="Times New Roman" w:eastAsia="Times New Roman" w:hAnsi="Times New Roman"/>
          <w:kern w:val="0"/>
          <w:sz w:val="28"/>
          <w:szCs w:val="28"/>
          <w:lang w:eastAsia="ru-RU"/>
        </w:rPr>
        <w:t>(дата обращения  19.08.2016).</w:t>
      </w:r>
    </w:p>
    <w:p w:rsidR="001A210D" w:rsidRPr="001A210D" w:rsidRDefault="001A210D" w:rsidP="001A210D">
      <w:pPr>
        <w:widowControl/>
        <w:numPr>
          <w:ilvl w:val="0"/>
          <w:numId w:val="14"/>
        </w:numPr>
        <w:suppressAutoHyphens w:val="0"/>
        <w:ind w:left="0" w:firstLine="426"/>
        <w:jc w:val="both"/>
        <w:rPr>
          <w:rFonts w:ascii="Times New Roman" w:hAnsi="Times New Roman"/>
          <w:color w:val="000000"/>
          <w:sz w:val="28"/>
          <w:szCs w:val="28"/>
        </w:rPr>
      </w:pPr>
      <w:r>
        <w:rPr>
          <w:rFonts w:ascii="Times New Roman" w:eastAsia="Times New Roman" w:hAnsi="Times New Roman"/>
          <w:kern w:val="0"/>
          <w:sz w:val="28"/>
          <w:szCs w:val="28"/>
          <w:lang w:eastAsia="ru-RU"/>
        </w:rPr>
        <w:t>*</w:t>
      </w:r>
      <w:r w:rsidRPr="001A210D">
        <w:rPr>
          <w:rFonts w:ascii="Times New Roman" w:eastAsia="Times New Roman" w:hAnsi="Times New Roman"/>
          <w:kern w:val="0"/>
          <w:sz w:val="28"/>
          <w:szCs w:val="28"/>
          <w:lang w:eastAsia="ru-RU"/>
        </w:rPr>
        <w:t xml:space="preserve">Интегрирование функций одной переменной [Текст] : методические указания / сост. В. Е. Федоров. — Челябинск: Челяб. гос. ун-т, 2000. — 36 с. </w:t>
      </w:r>
    </w:p>
    <w:p w:rsidR="001A210D" w:rsidRPr="001A210D" w:rsidRDefault="001A210D" w:rsidP="001A210D">
      <w:pPr>
        <w:widowControl/>
        <w:numPr>
          <w:ilvl w:val="0"/>
          <w:numId w:val="14"/>
        </w:numPr>
        <w:tabs>
          <w:tab w:val="left" w:pos="9450"/>
        </w:tabs>
        <w:suppressAutoHyphens w:val="0"/>
        <w:ind w:left="0" w:firstLine="426"/>
        <w:jc w:val="both"/>
        <w:rPr>
          <w:rFonts w:ascii="Times New Roman" w:eastAsia="Times New Roman" w:hAnsi="Times New Roman"/>
          <w:kern w:val="0"/>
          <w:sz w:val="28"/>
          <w:szCs w:val="28"/>
          <w:lang w:eastAsia="ru-RU"/>
        </w:rPr>
      </w:pPr>
      <w:r w:rsidRPr="001A210D">
        <w:rPr>
          <w:rFonts w:ascii="Times New Roman" w:eastAsia="Times New Roman" w:hAnsi="Times New Roman"/>
          <w:kern w:val="0"/>
          <w:sz w:val="28"/>
          <w:szCs w:val="28"/>
          <w:lang w:eastAsia="ru-RU"/>
        </w:rPr>
        <w:t xml:space="preserve"> </w:t>
      </w:r>
      <w:r>
        <w:rPr>
          <w:rFonts w:ascii="Times New Roman" w:eastAsia="Times New Roman" w:hAnsi="Times New Roman"/>
          <w:kern w:val="0"/>
          <w:sz w:val="28"/>
          <w:szCs w:val="28"/>
          <w:lang w:eastAsia="ru-RU"/>
        </w:rPr>
        <w:t>*</w:t>
      </w:r>
      <w:r w:rsidRPr="001A210D">
        <w:rPr>
          <w:rFonts w:ascii="Times New Roman" w:eastAsia="Times New Roman" w:hAnsi="Times New Roman"/>
          <w:kern w:val="0"/>
          <w:sz w:val="28"/>
          <w:szCs w:val="28"/>
          <w:lang w:eastAsia="ru-RU"/>
        </w:rPr>
        <w:t>Кудрявцев, Л. Д. Курс математического анализа [Текст] : [в 3 томах] :учебник для студентов вузов / Л. Д. Кудрявцев. — 5-е изд., перераб. и доп. —</w:t>
      </w:r>
      <w:r w:rsidR="00A6196D">
        <w:rPr>
          <w:rFonts w:ascii="Times New Roman" w:eastAsia="Times New Roman" w:hAnsi="Times New Roman"/>
          <w:kern w:val="0"/>
          <w:sz w:val="28"/>
          <w:szCs w:val="28"/>
          <w:lang w:eastAsia="ru-RU"/>
        </w:rPr>
        <w:t xml:space="preserve"> </w:t>
      </w:r>
      <w:r w:rsidR="00A6196D" w:rsidRPr="001A210D">
        <w:rPr>
          <w:rFonts w:ascii="Times New Roman" w:eastAsia="Times New Roman" w:hAnsi="Times New Roman"/>
          <w:kern w:val="0"/>
          <w:sz w:val="28"/>
          <w:szCs w:val="28"/>
          <w:lang w:eastAsia="ru-RU"/>
        </w:rPr>
        <w:t>М</w:t>
      </w:r>
      <w:r w:rsidR="00A6196D">
        <w:rPr>
          <w:rFonts w:ascii="Times New Roman" w:eastAsia="Times New Roman" w:hAnsi="Times New Roman"/>
          <w:kern w:val="0"/>
          <w:sz w:val="28"/>
          <w:szCs w:val="28"/>
          <w:lang w:eastAsia="ru-RU"/>
        </w:rPr>
        <w:t>осква</w:t>
      </w:r>
      <w:r w:rsidRPr="001A210D">
        <w:rPr>
          <w:rFonts w:ascii="Times New Roman" w:eastAsia="Times New Roman" w:hAnsi="Times New Roman"/>
          <w:kern w:val="0"/>
          <w:sz w:val="28"/>
          <w:szCs w:val="28"/>
          <w:lang w:eastAsia="ru-RU"/>
        </w:rPr>
        <w:t>: Дрофа, Б.г. — (Высшее образование: Современный учебник). —Т. 2 : Дифференциальное и интегральное исчисления функций многих переменных. — 2004. — 720 с.</w:t>
      </w:r>
    </w:p>
    <w:p w:rsidR="001A210D" w:rsidRPr="001A210D" w:rsidRDefault="001A210D" w:rsidP="001A210D">
      <w:pPr>
        <w:widowControl/>
        <w:numPr>
          <w:ilvl w:val="0"/>
          <w:numId w:val="14"/>
        </w:numPr>
        <w:tabs>
          <w:tab w:val="left" w:pos="426"/>
        </w:tabs>
        <w:suppressAutoHyphens w:val="0"/>
        <w:ind w:left="0" w:firstLine="426"/>
        <w:jc w:val="both"/>
        <w:rPr>
          <w:rFonts w:ascii="Times New Roman" w:hAnsi="Times New Roman"/>
          <w:color w:val="000000"/>
          <w:sz w:val="28"/>
          <w:szCs w:val="28"/>
        </w:rPr>
      </w:pPr>
      <w:r>
        <w:rPr>
          <w:rFonts w:ascii="Times New Roman" w:hAnsi="Times New Roman"/>
          <w:bCs/>
          <w:color w:val="000000"/>
          <w:sz w:val="28"/>
          <w:szCs w:val="28"/>
          <w:shd w:val="clear" w:color="auto" w:fill="FFFFFF"/>
        </w:rPr>
        <w:t>*</w:t>
      </w:r>
      <w:r w:rsidRPr="001A210D">
        <w:rPr>
          <w:rFonts w:ascii="Times New Roman" w:hAnsi="Times New Roman"/>
          <w:bCs/>
          <w:color w:val="000000"/>
          <w:sz w:val="28"/>
          <w:szCs w:val="28"/>
          <w:shd w:val="clear" w:color="auto" w:fill="FFFFFF"/>
        </w:rPr>
        <w:t>Кудрявцев, Л. Д.</w:t>
      </w:r>
      <w:r w:rsidRPr="001A210D">
        <w:rPr>
          <w:rStyle w:val="apple-converted-space"/>
          <w:rFonts w:ascii="Times New Roman" w:hAnsi="Times New Roman"/>
          <w:color w:val="000000"/>
          <w:sz w:val="28"/>
          <w:szCs w:val="28"/>
          <w:shd w:val="clear" w:color="auto" w:fill="FFFFFF"/>
        </w:rPr>
        <w:t> </w:t>
      </w:r>
      <w:r w:rsidRPr="001A210D">
        <w:rPr>
          <w:rFonts w:ascii="Times New Roman" w:hAnsi="Times New Roman"/>
          <w:color w:val="000000"/>
          <w:sz w:val="28"/>
          <w:szCs w:val="28"/>
          <w:shd w:val="clear" w:color="auto" w:fill="FFFFFF"/>
        </w:rPr>
        <w:t xml:space="preserve">Курс математического анализа [Текст] : [в 3 томах] : учебник для студентов вузов / Л. Д. Кудрявцев. — 6-е изд., стер. — </w:t>
      </w:r>
      <w:r w:rsidR="00A6196D" w:rsidRPr="001A210D">
        <w:rPr>
          <w:rFonts w:ascii="Times New Roman" w:eastAsia="Times New Roman" w:hAnsi="Times New Roman"/>
          <w:kern w:val="0"/>
          <w:sz w:val="28"/>
          <w:szCs w:val="28"/>
          <w:lang w:eastAsia="ru-RU"/>
        </w:rPr>
        <w:t>М</w:t>
      </w:r>
      <w:r w:rsidR="00A6196D">
        <w:rPr>
          <w:rFonts w:ascii="Times New Roman" w:eastAsia="Times New Roman" w:hAnsi="Times New Roman"/>
          <w:kern w:val="0"/>
          <w:sz w:val="28"/>
          <w:szCs w:val="28"/>
          <w:lang w:eastAsia="ru-RU"/>
        </w:rPr>
        <w:t xml:space="preserve">осква </w:t>
      </w:r>
      <w:r w:rsidRPr="001A210D">
        <w:rPr>
          <w:rFonts w:ascii="Times New Roman" w:hAnsi="Times New Roman"/>
          <w:color w:val="000000"/>
          <w:sz w:val="28"/>
          <w:szCs w:val="28"/>
          <w:shd w:val="clear" w:color="auto" w:fill="FFFFFF"/>
        </w:rPr>
        <w:t xml:space="preserve">: Дрофа, Б.г. — (Высшее образование: Современный учебник). — </w:t>
      </w:r>
      <w:r w:rsidRPr="001A210D">
        <w:rPr>
          <w:rFonts w:ascii="Times New Roman" w:hAnsi="Times New Roman"/>
          <w:color w:val="000000"/>
          <w:sz w:val="28"/>
          <w:szCs w:val="28"/>
        </w:rPr>
        <w:t xml:space="preserve">Т. 1 : Дифференциальное и интегральное исчисления функций одной переменной. — 2006. — 703 с. </w:t>
      </w:r>
    </w:p>
    <w:p w:rsidR="001A210D" w:rsidRPr="00BC53A5" w:rsidRDefault="001A210D" w:rsidP="001A210D">
      <w:pPr>
        <w:widowControl/>
        <w:numPr>
          <w:ilvl w:val="0"/>
          <w:numId w:val="14"/>
        </w:numPr>
        <w:shd w:val="clear" w:color="auto" w:fill="FFFFFF"/>
        <w:suppressAutoHyphens w:val="0"/>
        <w:spacing w:before="100" w:beforeAutospacing="1" w:after="100" w:afterAutospacing="1"/>
        <w:ind w:left="0" w:firstLine="426"/>
        <w:rPr>
          <w:rFonts w:ascii="Times New Roman" w:eastAsia="Times New Roman" w:hAnsi="Times New Roman"/>
          <w:color w:val="000000"/>
          <w:kern w:val="0"/>
          <w:sz w:val="28"/>
          <w:szCs w:val="28"/>
          <w:lang w:eastAsia="ru-RU"/>
        </w:rPr>
      </w:pPr>
      <w:r>
        <w:rPr>
          <w:rFonts w:ascii="Times New Roman" w:eastAsia="Times New Roman" w:hAnsi="Times New Roman"/>
          <w:bCs/>
          <w:color w:val="000000"/>
          <w:kern w:val="0"/>
          <w:sz w:val="28"/>
          <w:szCs w:val="28"/>
          <w:shd w:val="clear" w:color="auto" w:fill="FFFFFF"/>
          <w:lang w:eastAsia="ru-RU"/>
        </w:rPr>
        <w:t>*</w:t>
      </w:r>
      <w:r w:rsidRPr="00BC53A5">
        <w:rPr>
          <w:rFonts w:ascii="Times New Roman" w:eastAsia="Times New Roman" w:hAnsi="Times New Roman"/>
          <w:bCs/>
          <w:color w:val="000000"/>
          <w:kern w:val="0"/>
          <w:sz w:val="28"/>
          <w:szCs w:val="28"/>
          <w:shd w:val="clear" w:color="auto" w:fill="FFFFFF"/>
          <w:lang w:eastAsia="ru-RU"/>
        </w:rPr>
        <w:t>Кудрявцев, Л. Д.</w:t>
      </w:r>
      <w:r w:rsidRPr="001A210D">
        <w:rPr>
          <w:rFonts w:ascii="Times New Roman" w:eastAsia="Times New Roman" w:hAnsi="Times New Roman"/>
          <w:color w:val="000000"/>
          <w:kern w:val="0"/>
          <w:sz w:val="28"/>
          <w:szCs w:val="28"/>
          <w:lang w:eastAsia="ru-RU"/>
        </w:rPr>
        <w:t> </w:t>
      </w:r>
      <w:r w:rsidRPr="00BC53A5">
        <w:rPr>
          <w:rFonts w:ascii="Times New Roman" w:eastAsia="Times New Roman" w:hAnsi="Times New Roman"/>
          <w:color w:val="000000"/>
          <w:kern w:val="0"/>
          <w:sz w:val="28"/>
          <w:szCs w:val="28"/>
          <w:shd w:val="clear" w:color="auto" w:fill="FFFFFF"/>
          <w:lang w:eastAsia="ru-RU"/>
        </w:rPr>
        <w:t xml:space="preserve">Курс математического анализа [Текст] : в 3 т. : [учебник для физ.-мат. и инж.-физ. спец вузов] / Л. Д. Кудрявцев. — 2-е изд., перераб. и доп. — </w:t>
      </w:r>
      <w:r w:rsidR="00A6196D" w:rsidRPr="001A210D">
        <w:rPr>
          <w:rFonts w:ascii="Times New Roman" w:eastAsia="Times New Roman" w:hAnsi="Times New Roman"/>
          <w:kern w:val="0"/>
          <w:sz w:val="28"/>
          <w:szCs w:val="28"/>
          <w:lang w:eastAsia="ru-RU"/>
        </w:rPr>
        <w:t>М</w:t>
      </w:r>
      <w:r w:rsidR="00A6196D">
        <w:rPr>
          <w:rFonts w:ascii="Times New Roman" w:eastAsia="Times New Roman" w:hAnsi="Times New Roman"/>
          <w:kern w:val="0"/>
          <w:sz w:val="28"/>
          <w:szCs w:val="28"/>
          <w:lang w:eastAsia="ru-RU"/>
        </w:rPr>
        <w:t xml:space="preserve">осква </w:t>
      </w:r>
      <w:r w:rsidRPr="00BC53A5">
        <w:rPr>
          <w:rFonts w:ascii="Times New Roman" w:eastAsia="Times New Roman" w:hAnsi="Times New Roman"/>
          <w:color w:val="000000"/>
          <w:kern w:val="0"/>
          <w:sz w:val="28"/>
          <w:szCs w:val="28"/>
          <w:shd w:val="clear" w:color="auto" w:fill="FFFFFF"/>
          <w:lang w:eastAsia="ru-RU"/>
        </w:rPr>
        <w:t>: Высш. шк., Б.г.</w:t>
      </w:r>
      <w:r w:rsidRPr="001A210D">
        <w:rPr>
          <w:rFonts w:ascii="Times New Roman" w:eastAsia="Times New Roman" w:hAnsi="Times New Roman"/>
          <w:color w:val="000000"/>
          <w:kern w:val="0"/>
          <w:sz w:val="28"/>
          <w:szCs w:val="28"/>
          <w:shd w:val="clear" w:color="auto" w:fill="FFFFFF"/>
          <w:lang w:eastAsia="ru-RU"/>
        </w:rPr>
        <w:t xml:space="preserve"> </w:t>
      </w:r>
      <w:r w:rsidRPr="00BC53A5">
        <w:rPr>
          <w:rFonts w:ascii="Times New Roman" w:eastAsia="Times New Roman" w:hAnsi="Times New Roman"/>
          <w:color w:val="000000"/>
          <w:kern w:val="0"/>
          <w:sz w:val="28"/>
          <w:szCs w:val="28"/>
          <w:lang w:eastAsia="ru-RU"/>
        </w:rPr>
        <w:t>Т. 3. — 1989. — 352 с.</w:t>
      </w:r>
    </w:p>
    <w:p w:rsidR="001A210D" w:rsidRPr="001A210D" w:rsidRDefault="001A210D" w:rsidP="001A210D">
      <w:pPr>
        <w:pStyle w:val="a"/>
        <w:numPr>
          <w:ilvl w:val="0"/>
          <w:numId w:val="14"/>
        </w:numPr>
        <w:ind w:left="0" w:firstLine="426"/>
        <w:jc w:val="both"/>
        <w:rPr>
          <w:rFonts w:ascii="Times New Roman" w:eastAsia="Times New Roman" w:hAnsi="Times New Roman"/>
          <w:color w:val="000000"/>
          <w:kern w:val="0"/>
          <w:sz w:val="28"/>
          <w:szCs w:val="28"/>
          <w:lang w:eastAsia="ru-RU"/>
        </w:rPr>
      </w:pPr>
      <w:r>
        <w:rPr>
          <w:rFonts w:ascii="Times New Roman" w:eastAsia="Times New Roman" w:hAnsi="Times New Roman"/>
          <w:color w:val="000000"/>
          <w:kern w:val="0"/>
          <w:sz w:val="28"/>
          <w:szCs w:val="28"/>
          <w:lang w:eastAsia="ru-RU"/>
        </w:rPr>
        <w:t>*</w:t>
      </w:r>
      <w:r w:rsidRPr="001A210D">
        <w:rPr>
          <w:rFonts w:ascii="Times New Roman" w:eastAsia="Times New Roman" w:hAnsi="Times New Roman"/>
          <w:color w:val="000000"/>
          <w:kern w:val="0"/>
          <w:sz w:val="28"/>
          <w:szCs w:val="28"/>
          <w:lang w:eastAsia="ru-RU"/>
        </w:rPr>
        <w:t xml:space="preserve">Марон, И. А. Дифференциальное и интегральное исчисление в примерах и задачах. Функции одной переменной [Электронный ресурс] : учебное пособие / И. А. Марон. — Санкт-Петербург : Лань, 2008. — 400 с. — </w:t>
      </w:r>
      <w:r w:rsidRPr="001A210D">
        <w:rPr>
          <w:rFonts w:ascii="Times New Roman" w:eastAsia="Times New Roman" w:hAnsi="Times New Roman"/>
          <w:color w:val="000000"/>
          <w:kern w:val="0"/>
          <w:sz w:val="28"/>
          <w:szCs w:val="28"/>
          <w:lang w:val="en-US" w:eastAsia="ru-RU"/>
        </w:rPr>
        <w:t>URL</w:t>
      </w:r>
      <w:r w:rsidRPr="001A210D">
        <w:rPr>
          <w:rFonts w:ascii="Times New Roman" w:eastAsia="Times New Roman" w:hAnsi="Times New Roman"/>
          <w:color w:val="000000"/>
          <w:kern w:val="0"/>
          <w:sz w:val="28"/>
          <w:szCs w:val="28"/>
          <w:lang w:eastAsia="ru-RU"/>
        </w:rPr>
        <w:t xml:space="preserve">: </w:t>
      </w:r>
      <w:hyperlink r:id="rId91" w:history="1">
        <w:r w:rsidRPr="001A210D">
          <w:rPr>
            <w:rStyle w:val="af0"/>
            <w:rFonts w:ascii="Times New Roman" w:eastAsia="Times New Roman" w:hAnsi="Times New Roman"/>
            <w:kern w:val="0"/>
            <w:sz w:val="28"/>
            <w:szCs w:val="28"/>
            <w:lang w:eastAsia="ru-RU"/>
          </w:rPr>
          <w:t>http://e.lanbook.com/books/element.php?pl1_id=254</w:t>
        </w:r>
      </w:hyperlink>
      <w:r w:rsidRPr="001A210D">
        <w:rPr>
          <w:rFonts w:ascii="Times New Roman" w:eastAsia="Times New Roman" w:hAnsi="Times New Roman"/>
          <w:color w:val="000000"/>
          <w:kern w:val="0"/>
          <w:sz w:val="28"/>
          <w:szCs w:val="28"/>
          <w:lang w:eastAsia="ru-RU"/>
        </w:rPr>
        <w:t xml:space="preserve"> </w:t>
      </w:r>
      <w:r w:rsidRPr="001A210D">
        <w:rPr>
          <w:rFonts w:ascii="Times New Roman" w:eastAsia="Times New Roman" w:hAnsi="Times New Roman"/>
          <w:kern w:val="0"/>
          <w:sz w:val="28"/>
          <w:szCs w:val="28"/>
          <w:lang w:eastAsia="ru-RU"/>
        </w:rPr>
        <w:t>(дата обращения  19.08.2016).</w:t>
      </w:r>
    </w:p>
    <w:p w:rsidR="001A210D" w:rsidRPr="001A210D" w:rsidRDefault="001A210D" w:rsidP="001A210D">
      <w:pPr>
        <w:widowControl/>
        <w:numPr>
          <w:ilvl w:val="0"/>
          <w:numId w:val="14"/>
        </w:numPr>
        <w:suppressAutoHyphens w:val="0"/>
        <w:ind w:left="0" w:firstLine="426"/>
        <w:jc w:val="both"/>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w:t>
      </w:r>
      <w:r w:rsidRPr="001A210D">
        <w:rPr>
          <w:rFonts w:ascii="Times New Roman" w:eastAsia="Times New Roman" w:hAnsi="Times New Roman"/>
          <w:kern w:val="0"/>
          <w:sz w:val="28"/>
          <w:szCs w:val="28"/>
          <w:lang w:eastAsia="ru-RU"/>
        </w:rPr>
        <w:t>Свиридюк, Г. А. Математический анализ : учебное пособие / Г. А. Свиридюк, Г. А. Кузнецов. — Челябинск: ЧелГУ, Б.г. — Библиогр.: с. 184.: Ч. 2. — 2000. — 184 с.</w:t>
      </w:r>
    </w:p>
    <w:p w:rsidR="001A210D" w:rsidRPr="001A210D" w:rsidRDefault="001A210D" w:rsidP="001A210D">
      <w:pPr>
        <w:widowControl/>
        <w:numPr>
          <w:ilvl w:val="0"/>
          <w:numId w:val="14"/>
        </w:numPr>
        <w:suppressAutoHyphens w:val="0"/>
        <w:ind w:left="0" w:firstLine="426"/>
        <w:jc w:val="both"/>
        <w:rPr>
          <w:rFonts w:ascii="Times New Roman" w:hAnsi="Times New Roman"/>
          <w:color w:val="000000"/>
          <w:sz w:val="28"/>
          <w:szCs w:val="28"/>
        </w:rPr>
      </w:pPr>
      <w:r>
        <w:rPr>
          <w:rFonts w:ascii="Times New Roman" w:hAnsi="Times New Roman"/>
          <w:bCs/>
          <w:color w:val="000000"/>
          <w:sz w:val="28"/>
          <w:szCs w:val="28"/>
          <w:shd w:val="clear" w:color="auto" w:fill="FFFFFF"/>
        </w:rPr>
        <w:t>*</w:t>
      </w:r>
      <w:r w:rsidRPr="001A210D">
        <w:rPr>
          <w:rFonts w:ascii="Times New Roman" w:hAnsi="Times New Roman"/>
          <w:bCs/>
          <w:color w:val="000000"/>
          <w:sz w:val="28"/>
          <w:szCs w:val="28"/>
          <w:shd w:val="clear" w:color="auto" w:fill="FFFFFF"/>
        </w:rPr>
        <w:t>Свиридюк, Г. А.</w:t>
      </w:r>
      <w:r w:rsidRPr="001A210D">
        <w:rPr>
          <w:rStyle w:val="apple-converted-space"/>
          <w:rFonts w:ascii="Times New Roman" w:hAnsi="Times New Roman"/>
          <w:color w:val="000000"/>
          <w:sz w:val="28"/>
          <w:szCs w:val="28"/>
          <w:shd w:val="clear" w:color="auto" w:fill="FFFFFF"/>
        </w:rPr>
        <w:t> </w:t>
      </w:r>
      <w:r w:rsidRPr="001A210D">
        <w:rPr>
          <w:rFonts w:ascii="Times New Roman" w:hAnsi="Times New Roman"/>
          <w:color w:val="000000"/>
          <w:sz w:val="28"/>
          <w:szCs w:val="28"/>
          <w:shd w:val="clear" w:color="auto" w:fill="FFFFFF"/>
        </w:rPr>
        <w:t xml:space="preserve">Математический анализ [Текст] : учебное пособие / Г. А. Свиридюк, В. Е. Федоров. — Челябинск: [б. и.], Б.г. —  </w:t>
      </w:r>
      <w:r w:rsidRPr="001A210D">
        <w:rPr>
          <w:rFonts w:ascii="Times New Roman" w:hAnsi="Times New Roman"/>
          <w:color w:val="000000"/>
          <w:sz w:val="28"/>
          <w:szCs w:val="28"/>
        </w:rPr>
        <w:t>Ч. I. — 1999. — 158 с</w:t>
      </w:r>
    </w:p>
    <w:p w:rsidR="008C7090" w:rsidRPr="00521031" w:rsidRDefault="008C7090" w:rsidP="00930512">
      <w:pPr>
        <w:pStyle w:val="a"/>
        <w:numPr>
          <w:ilvl w:val="0"/>
          <w:numId w:val="0"/>
        </w:numPr>
        <w:ind w:left="720" w:hanging="360"/>
        <w:rPr>
          <w:rFonts w:ascii="Times New Roman" w:eastAsia="Times New Roman" w:hAnsi="Times New Roman"/>
          <w:color w:val="000000"/>
          <w:kern w:val="0"/>
          <w:sz w:val="28"/>
          <w:szCs w:val="28"/>
          <w:lang w:eastAsia="ru-RU"/>
        </w:rPr>
      </w:pPr>
    </w:p>
    <w:p w:rsidR="008C7090" w:rsidRPr="00521031" w:rsidRDefault="008C7090" w:rsidP="00930512">
      <w:pPr>
        <w:pStyle w:val="a"/>
        <w:numPr>
          <w:ilvl w:val="0"/>
          <w:numId w:val="0"/>
        </w:numPr>
        <w:ind w:left="720" w:hanging="360"/>
        <w:rPr>
          <w:rFonts w:ascii="Times New Roman" w:eastAsia="Times New Roman" w:hAnsi="Times New Roman"/>
          <w:color w:val="000000"/>
          <w:kern w:val="0"/>
          <w:sz w:val="28"/>
          <w:szCs w:val="28"/>
          <w:lang w:eastAsia="ru-RU"/>
        </w:rPr>
      </w:pPr>
    </w:p>
    <w:p w:rsidR="005F6101" w:rsidRDefault="00DD16E3" w:rsidP="00770219">
      <w:pPr>
        <w:pStyle w:val="1"/>
        <w:rPr>
          <w:rFonts w:ascii="Times New Roman" w:hAnsi="Times New Roman"/>
          <w:b/>
          <w:szCs w:val="28"/>
        </w:rPr>
      </w:pPr>
      <w:bookmarkStart w:id="25" w:name="_Toc461110899"/>
      <w:r>
        <w:rPr>
          <w:rFonts w:ascii="Times New Roman" w:hAnsi="Times New Roman"/>
          <w:b/>
          <w:szCs w:val="28"/>
        </w:rPr>
        <w:t>6</w:t>
      </w:r>
      <w:r w:rsidR="00770219" w:rsidRPr="00521031">
        <w:rPr>
          <w:rFonts w:ascii="Times New Roman" w:hAnsi="Times New Roman"/>
          <w:b/>
          <w:szCs w:val="28"/>
        </w:rPr>
        <w:t>.</w:t>
      </w:r>
      <w:r>
        <w:rPr>
          <w:rFonts w:ascii="Times New Roman" w:hAnsi="Times New Roman"/>
          <w:b/>
          <w:szCs w:val="28"/>
        </w:rPr>
        <w:t xml:space="preserve"> </w:t>
      </w:r>
      <w:r w:rsidR="005D5118">
        <w:rPr>
          <w:rFonts w:ascii="Times New Roman" w:hAnsi="Times New Roman"/>
          <w:b/>
          <w:szCs w:val="28"/>
        </w:rPr>
        <w:t xml:space="preserve"> </w:t>
      </w:r>
      <w:r w:rsidR="005F6101" w:rsidRPr="00521031">
        <w:rPr>
          <w:rFonts w:ascii="Times New Roman" w:hAnsi="Times New Roman"/>
          <w:b/>
          <w:szCs w:val="28"/>
        </w:rPr>
        <w:t>Перечень ресурсов информационно-телекоммуникационной сети «Интернет», необходимых для освоения дисциплины (модуля)</w:t>
      </w:r>
      <w:bookmarkEnd w:id="25"/>
    </w:p>
    <w:p w:rsidR="00DD16E3" w:rsidRDefault="00DD16E3" w:rsidP="00DD16E3"/>
    <w:p w:rsidR="00DD16E3" w:rsidRPr="00DD16E3" w:rsidRDefault="00DD16E3" w:rsidP="00DD16E3"/>
    <w:p w:rsidR="006E6424" w:rsidRPr="006E6424" w:rsidRDefault="006E6424" w:rsidP="006E6424">
      <w:pPr>
        <w:numPr>
          <w:ilvl w:val="0"/>
          <w:numId w:val="25"/>
        </w:numPr>
        <w:pBdr>
          <w:top w:val="nil"/>
          <w:left w:val="nil"/>
          <w:bottom w:val="nil"/>
          <w:right w:val="nil"/>
          <w:between w:val="nil"/>
          <w:bar w:val="nil"/>
        </w:pBdr>
        <w:shd w:val="clear" w:color="auto" w:fill="FFFFFF"/>
        <w:jc w:val="both"/>
        <w:rPr>
          <w:rFonts w:ascii="Times New Roman" w:eastAsia="Times New Roman" w:hAnsi="Times New Roman"/>
          <w:sz w:val="28"/>
          <w:szCs w:val="28"/>
        </w:rPr>
      </w:pPr>
      <w:r w:rsidRPr="006E6424">
        <w:rPr>
          <w:rFonts w:ascii="Times New Roman" w:hAnsi="Times New Roman"/>
          <w:sz w:val="28"/>
          <w:szCs w:val="28"/>
        </w:rPr>
        <w:t xml:space="preserve">Moodle [Электронный ресурс]: система управления обучением : [база данных] / Челяб. гос. ун-т. – Челябинск, [б.г.]. – Доступ из сети ЧелГУ или, после регистрации из сети ун-та, из любой точки, имеющей доступ в интернет. – URL: </w:t>
      </w:r>
      <w:hyperlink r:id="rId92" w:history="1">
        <w:r w:rsidR="00F4356B" w:rsidRPr="00F4356B">
          <w:rPr>
            <w:rFonts w:ascii="Times New Roman" w:eastAsia="Times New Roman" w:hAnsi="Times New Roman"/>
            <w:color w:val="0000FF"/>
            <w:kern w:val="0"/>
            <w:sz w:val="28"/>
            <w:szCs w:val="28"/>
            <w:u w:val="single"/>
            <w:lang w:eastAsia="ru-RU"/>
          </w:rPr>
          <w:t>http://eu.iit.csu.ru/login/index.php</w:t>
        </w:r>
      </w:hyperlink>
      <w:r w:rsidRPr="006E6424">
        <w:rPr>
          <w:rFonts w:ascii="Times New Roman" w:hAnsi="Times New Roman"/>
          <w:sz w:val="28"/>
          <w:szCs w:val="28"/>
        </w:rPr>
        <w:t xml:space="preserve"> (Дата обращения: 19.05.2016).</w:t>
      </w:r>
    </w:p>
    <w:p w:rsidR="00D12EDA" w:rsidRPr="00DD16E3" w:rsidRDefault="00D12EDA" w:rsidP="00D12EDA">
      <w:pPr>
        <w:widowControl/>
        <w:numPr>
          <w:ilvl w:val="0"/>
          <w:numId w:val="25"/>
        </w:numPr>
        <w:tabs>
          <w:tab w:val="left" w:pos="284"/>
          <w:tab w:val="left" w:pos="567"/>
        </w:tabs>
        <w:suppressAutoHyphens w:val="0"/>
        <w:jc w:val="both"/>
        <w:rPr>
          <w:rFonts w:ascii="Times New Roman" w:hAnsi="Times New Roman"/>
          <w:sz w:val="28"/>
          <w:szCs w:val="28"/>
        </w:rPr>
      </w:pPr>
      <w:r w:rsidRPr="00DD16E3">
        <w:rPr>
          <w:rFonts w:ascii="Times New Roman" w:hAnsi="Times New Roman"/>
          <w:sz w:val="28"/>
          <w:szCs w:val="28"/>
        </w:rPr>
        <w:t>Кузнецов</w:t>
      </w:r>
      <w:r>
        <w:rPr>
          <w:rFonts w:ascii="Times New Roman" w:hAnsi="Times New Roman"/>
          <w:sz w:val="28"/>
          <w:szCs w:val="28"/>
        </w:rPr>
        <w:t>,</w:t>
      </w:r>
      <w:r w:rsidRPr="00DD16E3">
        <w:rPr>
          <w:rFonts w:ascii="Times New Roman" w:hAnsi="Times New Roman"/>
          <w:sz w:val="28"/>
          <w:szCs w:val="28"/>
        </w:rPr>
        <w:t xml:space="preserve"> Л.А. Сборник заданий по высшей математике</w:t>
      </w:r>
      <w:r>
        <w:rPr>
          <w:rFonts w:ascii="Times New Roman" w:hAnsi="Times New Roman"/>
          <w:sz w:val="28"/>
          <w:szCs w:val="28"/>
        </w:rPr>
        <w:t xml:space="preserve"> </w:t>
      </w:r>
      <w:r w:rsidRPr="001A210D">
        <w:rPr>
          <w:rFonts w:ascii="Times New Roman" w:eastAsia="Times New Roman" w:hAnsi="Times New Roman"/>
          <w:color w:val="000000"/>
          <w:kern w:val="0"/>
          <w:sz w:val="28"/>
          <w:szCs w:val="28"/>
          <w:lang w:eastAsia="ru-RU"/>
        </w:rPr>
        <w:t>[Электронный ресурс]</w:t>
      </w:r>
      <w:r>
        <w:rPr>
          <w:rFonts w:ascii="Times New Roman" w:eastAsia="Times New Roman" w:hAnsi="Times New Roman"/>
          <w:color w:val="000000"/>
          <w:kern w:val="0"/>
          <w:sz w:val="28"/>
          <w:szCs w:val="28"/>
          <w:lang w:eastAsia="ru-RU"/>
        </w:rPr>
        <w:t xml:space="preserve"> / Л.А. Кузнецов</w:t>
      </w:r>
      <w:r w:rsidRPr="00DD16E3">
        <w:rPr>
          <w:rFonts w:ascii="Times New Roman" w:hAnsi="Times New Roman"/>
          <w:sz w:val="28"/>
          <w:szCs w:val="28"/>
        </w:rPr>
        <w:t> — М</w:t>
      </w:r>
      <w:r>
        <w:rPr>
          <w:rFonts w:ascii="Times New Roman" w:hAnsi="Times New Roman"/>
          <w:sz w:val="28"/>
          <w:szCs w:val="28"/>
        </w:rPr>
        <w:t xml:space="preserve">осква : </w:t>
      </w:r>
      <w:r w:rsidRPr="00DD16E3">
        <w:rPr>
          <w:rFonts w:ascii="Times New Roman" w:hAnsi="Times New Roman"/>
          <w:sz w:val="28"/>
          <w:szCs w:val="28"/>
        </w:rPr>
        <w:t> Высшая школа, 1983</w:t>
      </w:r>
      <w:r>
        <w:rPr>
          <w:rFonts w:ascii="Times New Roman" w:hAnsi="Times New Roman"/>
          <w:sz w:val="28"/>
          <w:szCs w:val="28"/>
        </w:rPr>
        <w:t xml:space="preserve">. – 240с. - </w:t>
      </w:r>
      <w:r w:rsidRPr="001A210D">
        <w:rPr>
          <w:rFonts w:ascii="Times New Roman" w:eastAsia="Times New Roman" w:hAnsi="Times New Roman"/>
          <w:color w:val="000000"/>
          <w:kern w:val="0"/>
          <w:sz w:val="28"/>
          <w:szCs w:val="28"/>
          <w:lang w:val="en-US" w:eastAsia="ru-RU"/>
        </w:rPr>
        <w:t>URL</w:t>
      </w:r>
      <w:r w:rsidRPr="001A210D">
        <w:rPr>
          <w:rFonts w:ascii="Times New Roman" w:eastAsia="Times New Roman" w:hAnsi="Times New Roman"/>
          <w:color w:val="000000"/>
          <w:kern w:val="0"/>
          <w:sz w:val="28"/>
          <w:szCs w:val="28"/>
          <w:lang w:eastAsia="ru-RU"/>
        </w:rPr>
        <w:t>:</w:t>
      </w:r>
      <w:r>
        <w:rPr>
          <w:rFonts w:ascii="Times New Roman" w:hAnsi="Times New Roman"/>
          <w:sz w:val="28"/>
          <w:szCs w:val="28"/>
        </w:rPr>
        <w:t xml:space="preserve"> </w:t>
      </w:r>
      <w:r w:rsidRPr="00DD16E3">
        <w:rPr>
          <w:rFonts w:ascii="Times New Roman" w:hAnsi="Times New Roman"/>
          <w:sz w:val="28"/>
          <w:szCs w:val="28"/>
        </w:rPr>
        <w:t xml:space="preserve"> </w:t>
      </w:r>
      <w:hyperlink r:id="rId93" w:history="1">
        <w:r w:rsidRPr="00541418">
          <w:rPr>
            <w:rStyle w:val="af0"/>
            <w:rFonts w:ascii="Times New Roman" w:hAnsi="Times New Roman"/>
            <w:sz w:val="28"/>
            <w:szCs w:val="28"/>
          </w:rPr>
          <w:t>http://www.reshebnik.ru/tasks</w:t>
        </w:r>
      </w:hyperlink>
      <w:r>
        <w:rPr>
          <w:rFonts w:ascii="Times New Roman" w:hAnsi="Times New Roman"/>
          <w:sz w:val="28"/>
          <w:szCs w:val="28"/>
        </w:rPr>
        <w:t xml:space="preserve"> </w:t>
      </w:r>
      <w:r w:rsidRPr="001A210D">
        <w:rPr>
          <w:rFonts w:ascii="Times New Roman" w:eastAsia="Times New Roman" w:hAnsi="Times New Roman"/>
          <w:kern w:val="0"/>
          <w:sz w:val="28"/>
          <w:szCs w:val="28"/>
          <w:lang w:eastAsia="ru-RU"/>
        </w:rPr>
        <w:t>(дата обращения  19.08.2016).</w:t>
      </w:r>
    </w:p>
    <w:p w:rsidR="00D12EDA" w:rsidRPr="00DD16E3" w:rsidRDefault="00D12EDA" w:rsidP="00D12EDA">
      <w:pPr>
        <w:pStyle w:val="1111"/>
        <w:numPr>
          <w:ilvl w:val="0"/>
          <w:numId w:val="25"/>
        </w:numPr>
      </w:pPr>
      <w:r w:rsidRPr="00DD16E3">
        <w:t xml:space="preserve">Математический факультет [Электронный ресурс] : сайт / Челябинский Государственный университет. </w:t>
      </w:r>
      <w:r>
        <w:t>–</w:t>
      </w:r>
      <w:r w:rsidRPr="00DD16E3">
        <w:t xml:space="preserve"> </w:t>
      </w:r>
      <w:r w:rsidRPr="00DD16E3">
        <w:rPr>
          <w:lang w:val="en-US"/>
        </w:rPr>
        <w:t>URL</w:t>
      </w:r>
      <w:r>
        <w:t>:</w:t>
      </w:r>
      <w:r w:rsidRPr="00DD16E3">
        <w:t xml:space="preserve"> </w:t>
      </w:r>
      <w:hyperlink r:id="rId94" w:history="1">
        <w:r w:rsidRPr="00541418">
          <w:rPr>
            <w:rStyle w:val="af0"/>
          </w:rPr>
          <w:t>http://www.math.csu.ru/?option=com_content&amp;view=article&amp;id=82&amp;Itemid=73</w:t>
        </w:r>
      </w:hyperlink>
      <w:r>
        <w:rPr>
          <w:u w:val="single"/>
        </w:rPr>
        <w:t xml:space="preserve"> </w:t>
      </w:r>
      <w:r w:rsidRPr="00DD16E3">
        <w:rPr>
          <w:u w:val="single"/>
        </w:rPr>
        <w:t xml:space="preserve"> </w:t>
      </w:r>
      <w:r w:rsidRPr="00DD16E3">
        <w:t xml:space="preserve">, свободный (дата обращения: </w:t>
      </w:r>
      <w:r w:rsidRPr="00DD16E3">
        <w:rPr>
          <w:rFonts w:eastAsia="Times New Roman"/>
        </w:rPr>
        <w:t>19.08.</w:t>
      </w:r>
      <w:r w:rsidRPr="00DD16E3">
        <w:t>2016).</w:t>
      </w:r>
    </w:p>
    <w:p w:rsidR="00D12EDA" w:rsidRPr="005D5118" w:rsidRDefault="00D12EDA" w:rsidP="00D12EDA">
      <w:pPr>
        <w:widowControl/>
        <w:numPr>
          <w:ilvl w:val="0"/>
          <w:numId w:val="25"/>
        </w:numPr>
        <w:tabs>
          <w:tab w:val="left" w:pos="284"/>
          <w:tab w:val="left" w:leader="dot" w:pos="8914"/>
        </w:tabs>
        <w:suppressAutoHyphens w:val="0"/>
        <w:jc w:val="both"/>
        <w:rPr>
          <w:rFonts w:ascii="Times New Roman" w:eastAsia="Times New Roman" w:hAnsi="Times New Roman"/>
          <w:color w:val="000000"/>
          <w:kern w:val="0"/>
          <w:sz w:val="28"/>
          <w:szCs w:val="28"/>
          <w:lang w:eastAsia="ru-RU"/>
        </w:rPr>
      </w:pPr>
      <w:r w:rsidRPr="005D5118">
        <w:rPr>
          <w:rFonts w:ascii="Times New Roman" w:eastAsia="Times New Roman" w:hAnsi="Times New Roman"/>
          <w:color w:val="000000"/>
          <w:kern w:val="0"/>
          <w:sz w:val="28"/>
          <w:szCs w:val="28"/>
          <w:lang w:eastAsia="ru-RU"/>
        </w:rPr>
        <w:t>Образовательный математический сайт</w:t>
      </w:r>
      <w:r>
        <w:rPr>
          <w:rFonts w:ascii="Times New Roman" w:eastAsia="Times New Roman" w:hAnsi="Times New Roman"/>
          <w:color w:val="000000"/>
          <w:kern w:val="0"/>
          <w:sz w:val="28"/>
          <w:szCs w:val="28"/>
          <w:lang w:eastAsia="ru-RU"/>
        </w:rPr>
        <w:t xml:space="preserve"> </w:t>
      </w:r>
      <w:r w:rsidRPr="00DD16E3">
        <w:rPr>
          <w:rFonts w:ascii="Times New Roman" w:eastAsia="Times New Roman" w:hAnsi="Times New Roman"/>
          <w:kern w:val="0"/>
          <w:sz w:val="28"/>
          <w:szCs w:val="28"/>
          <w:lang w:eastAsia="ru-RU"/>
        </w:rPr>
        <w:t>[Электронный ресурс] : сайт</w:t>
      </w:r>
      <w:r>
        <w:rPr>
          <w:rFonts w:ascii="Times New Roman" w:eastAsia="Times New Roman" w:hAnsi="Times New Roman"/>
          <w:kern w:val="0"/>
          <w:sz w:val="28"/>
          <w:szCs w:val="28"/>
          <w:lang w:eastAsia="ru-RU"/>
        </w:rPr>
        <w:t>. -</w:t>
      </w:r>
      <w:r w:rsidRPr="00A6196D">
        <w:rPr>
          <w:rFonts w:ascii="Times New Roman" w:eastAsia="Times New Roman" w:hAnsi="Times New Roman"/>
          <w:kern w:val="0"/>
          <w:sz w:val="28"/>
          <w:szCs w:val="28"/>
          <w:lang w:eastAsia="ru-RU"/>
        </w:rPr>
        <w:t xml:space="preserve"> </w:t>
      </w:r>
      <w:r>
        <w:rPr>
          <w:rFonts w:ascii="Times New Roman" w:eastAsia="Times New Roman" w:hAnsi="Times New Roman"/>
          <w:kern w:val="0"/>
          <w:sz w:val="28"/>
          <w:szCs w:val="28"/>
          <w:lang w:eastAsia="ru-RU"/>
        </w:rPr>
        <w:t xml:space="preserve"> </w:t>
      </w:r>
      <w:r w:rsidRPr="00DD16E3">
        <w:rPr>
          <w:rFonts w:ascii="Times New Roman" w:eastAsia="Times New Roman" w:hAnsi="Times New Roman"/>
          <w:kern w:val="0"/>
          <w:sz w:val="28"/>
          <w:szCs w:val="28"/>
          <w:lang w:eastAsia="ru-RU"/>
        </w:rPr>
        <w:t>URL</w:t>
      </w:r>
      <w:r>
        <w:rPr>
          <w:rFonts w:ascii="Times New Roman" w:eastAsia="Times New Roman" w:hAnsi="Times New Roman"/>
          <w:kern w:val="0"/>
          <w:sz w:val="28"/>
          <w:szCs w:val="28"/>
          <w:lang w:eastAsia="ru-RU"/>
        </w:rPr>
        <w:t>:</w:t>
      </w:r>
      <w:r w:rsidRPr="00DD16E3">
        <w:rPr>
          <w:rFonts w:ascii="Times New Roman" w:eastAsia="Times New Roman" w:hAnsi="Times New Roman"/>
          <w:kern w:val="0"/>
          <w:sz w:val="28"/>
          <w:szCs w:val="28"/>
          <w:lang w:eastAsia="ru-RU"/>
        </w:rPr>
        <w:t xml:space="preserve"> </w:t>
      </w:r>
      <w:r w:rsidRPr="005D5118">
        <w:rPr>
          <w:rFonts w:ascii="Times New Roman" w:eastAsia="Times New Roman" w:hAnsi="Times New Roman"/>
          <w:color w:val="000000"/>
          <w:kern w:val="0"/>
          <w:sz w:val="28"/>
          <w:szCs w:val="28"/>
          <w:lang w:eastAsia="ru-RU"/>
        </w:rPr>
        <w:t xml:space="preserve"> </w:t>
      </w:r>
      <w:hyperlink r:id="rId95" w:history="1">
        <w:r w:rsidRPr="00541418">
          <w:rPr>
            <w:rStyle w:val="af0"/>
            <w:rFonts w:ascii="Times New Roman" w:eastAsia="Times New Roman" w:hAnsi="Times New Roman"/>
            <w:kern w:val="0"/>
            <w:sz w:val="28"/>
            <w:szCs w:val="28"/>
            <w:lang w:eastAsia="ru-RU"/>
          </w:rPr>
          <w:t>http://www.exponenta.ru/</w:t>
        </w:r>
      </w:hyperlink>
      <w:r>
        <w:rPr>
          <w:rFonts w:ascii="Times New Roman" w:eastAsia="Times New Roman" w:hAnsi="Times New Roman"/>
          <w:color w:val="000000"/>
          <w:kern w:val="0"/>
          <w:sz w:val="28"/>
          <w:szCs w:val="28"/>
          <w:lang w:eastAsia="ru-RU"/>
        </w:rPr>
        <w:t xml:space="preserve">,  </w:t>
      </w:r>
      <w:r w:rsidRPr="00D12EDA">
        <w:rPr>
          <w:rFonts w:ascii="Times New Roman" w:eastAsia="Times New Roman" w:hAnsi="Times New Roman"/>
          <w:color w:val="000000"/>
          <w:kern w:val="0"/>
          <w:sz w:val="28"/>
          <w:szCs w:val="28"/>
          <w:lang w:eastAsia="ru-RU"/>
        </w:rPr>
        <w:t>свободный (дата обращения: 19.08.2016).</w:t>
      </w:r>
    </w:p>
    <w:p w:rsidR="00D12EDA" w:rsidRPr="00DD16E3" w:rsidRDefault="00D12EDA" w:rsidP="00D12EDA">
      <w:pPr>
        <w:pStyle w:val="1111"/>
        <w:numPr>
          <w:ilvl w:val="0"/>
          <w:numId w:val="25"/>
        </w:numPr>
      </w:pPr>
      <w:r w:rsidRPr="00A6196D">
        <w:rPr>
          <w:rFonts w:eastAsia="Times New Roman"/>
        </w:rPr>
        <w:t>Сайт по высшей математике</w:t>
      </w:r>
      <w:r>
        <w:rPr>
          <w:rFonts w:eastAsia="Times New Roman"/>
        </w:rPr>
        <w:t xml:space="preserve"> </w:t>
      </w:r>
      <w:r w:rsidRPr="00DD16E3">
        <w:rPr>
          <w:rFonts w:eastAsia="Times New Roman"/>
        </w:rPr>
        <w:t>[Электронный ресурс] : сайт</w:t>
      </w:r>
      <w:r>
        <w:rPr>
          <w:rFonts w:eastAsia="Times New Roman"/>
        </w:rPr>
        <w:t>. -</w:t>
      </w:r>
      <w:r w:rsidRPr="00A6196D">
        <w:rPr>
          <w:rFonts w:eastAsia="Times New Roman"/>
        </w:rPr>
        <w:t xml:space="preserve"> </w:t>
      </w:r>
      <w:r>
        <w:rPr>
          <w:rFonts w:eastAsia="Times New Roman"/>
        </w:rPr>
        <w:t xml:space="preserve"> </w:t>
      </w:r>
      <w:r w:rsidRPr="00DD16E3">
        <w:rPr>
          <w:rFonts w:eastAsia="Times New Roman"/>
        </w:rPr>
        <w:t>URL</w:t>
      </w:r>
      <w:r>
        <w:rPr>
          <w:rFonts w:eastAsia="Times New Roman"/>
        </w:rPr>
        <w:t>:</w:t>
      </w:r>
      <w:r w:rsidRPr="00DD16E3">
        <w:rPr>
          <w:rFonts w:eastAsia="Times New Roman"/>
        </w:rPr>
        <w:t xml:space="preserve"> </w:t>
      </w:r>
      <w:hyperlink r:id="rId96" w:history="1">
        <w:r w:rsidRPr="00541418">
          <w:rPr>
            <w:rStyle w:val="af0"/>
            <w:rFonts w:eastAsia="Times New Roman"/>
          </w:rPr>
          <w:t>http://mathprofi.ru/</w:t>
        </w:r>
      </w:hyperlink>
      <w:r>
        <w:rPr>
          <w:rFonts w:eastAsia="Times New Roman"/>
        </w:rPr>
        <w:t xml:space="preserve">, </w:t>
      </w:r>
      <w:r w:rsidRPr="00A6196D">
        <w:rPr>
          <w:rFonts w:eastAsia="Times New Roman"/>
        </w:rPr>
        <w:t xml:space="preserve"> </w:t>
      </w:r>
      <w:r w:rsidRPr="00DD16E3">
        <w:t xml:space="preserve">свободный (дата обращения: </w:t>
      </w:r>
      <w:r w:rsidRPr="00DD16E3">
        <w:rPr>
          <w:rFonts w:eastAsia="Times New Roman"/>
        </w:rPr>
        <w:t>19.08.</w:t>
      </w:r>
      <w:r w:rsidRPr="00DD16E3">
        <w:t>2016).</w:t>
      </w:r>
    </w:p>
    <w:p w:rsidR="00DD16E3" w:rsidRPr="00DD16E3" w:rsidRDefault="00DD16E3" w:rsidP="005D5118">
      <w:pPr>
        <w:widowControl/>
        <w:suppressAutoHyphens w:val="0"/>
        <w:ind w:left="480"/>
        <w:jc w:val="both"/>
        <w:rPr>
          <w:rFonts w:ascii="Times New Roman" w:eastAsia="Times New Roman" w:hAnsi="Times New Roman"/>
          <w:kern w:val="0"/>
          <w:sz w:val="28"/>
          <w:szCs w:val="28"/>
          <w:lang w:eastAsia="ru-RU"/>
        </w:rPr>
      </w:pPr>
    </w:p>
    <w:p w:rsidR="005D5118" w:rsidRDefault="00DD16E3" w:rsidP="00DD16E3">
      <w:pPr>
        <w:widowControl/>
        <w:suppressAutoHyphens w:val="0"/>
        <w:jc w:val="both"/>
        <w:rPr>
          <w:rFonts w:ascii="Times New Roman" w:eastAsia="Times New Roman" w:hAnsi="Times New Roman"/>
          <w:b/>
          <w:kern w:val="0"/>
          <w:sz w:val="28"/>
          <w:szCs w:val="28"/>
          <w:lang w:eastAsia="ru-RU"/>
        </w:rPr>
      </w:pPr>
      <w:r>
        <w:rPr>
          <w:rFonts w:ascii="Times New Roman" w:eastAsia="Times New Roman" w:hAnsi="Times New Roman"/>
          <w:b/>
          <w:kern w:val="0"/>
          <w:sz w:val="28"/>
          <w:szCs w:val="28"/>
          <w:lang w:eastAsia="ru-RU"/>
        </w:rPr>
        <w:t>7.</w:t>
      </w:r>
      <w:r w:rsidR="005D5118" w:rsidRPr="005D5118">
        <w:rPr>
          <w:rFonts w:ascii="Times New Roman" w:eastAsia="Times New Roman" w:hAnsi="Times New Roman"/>
          <w:b/>
          <w:kern w:val="0"/>
          <w:sz w:val="28"/>
          <w:szCs w:val="28"/>
          <w:lang w:eastAsia="ru-RU"/>
        </w:rPr>
        <w:t>Методические указания для обучающихся по освоению дисциплины (модуля)</w:t>
      </w:r>
    </w:p>
    <w:p w:rsidR="00016153" w:rsidRPr="005D5118" w:rsidRDefault="00016153" w:rsidP="00016153">
      <w:pPr>
        <w:widowControl/>
        <w:suppressAutoHyphens w:val="0"/>
        <w:ind w:left="480"/>
        <w:jc w:val="both"/>
        <w:rPr>
          <w:rFonts w:ascii="Times New Roman" w:eastAsia="Times New Roman" w:hAnsi="Times New Roman"/>
          <w:b/>
          <w:kern w:val="0"/>
          <w:sz w:val="28"/>
          <w:szCs w:val="28"/>
          <w:lang w:eastAsia="ru-RU"/>
        </w:rPr>
      </w:pPr>
    </w:p>
    <w:p w:rsidR="005D5118" w:rsidRPr="005D5118" w:rsidRDefault="005D5118" w:rsidP="005D5118">
      <w:pPr>
        <w:widowControl/>
        <w:suppressAutoHyphens w:val="0"/>
        <w:spacing w:line="276" w:lineRule="auto"/>
        <w:ind w:firstLine="709"/>
        <w:jc w:val="both"/>
        <w:rPr>
          <w:rFonts w:ascii="Times New Roman" w:eastAsia="Times New Roman" w:hAnsi="Times New Roman"/>
          <w:kern w:val="0"/>
          <w:sz w:val="28"/>
          <w:szCs w:val="28"/>
          <w:lang w:eastAsia="ru-RU"/>
        </w:rPr>
      </w:pPr>
      <w:r w:rsidRPr="005D5118">
        <w:rPr>
          <w:rFonts w:ascii="Times New Roman" w:eastAsia="Times New Roman" w:hAnsi="Times New Roman"/>
          <w:kern w:val="0"/>
          <w:sz w:val="28"/>
          <w:szCs w:val="28"/>
          <w:lang w:eastAsia="ru-RU"/>
        </w:rPr>
        <w:t>Учебный курс строится таким образом, чтобы способствовать созданию у студента понятийно-теоретического ядра и развитию практического навыка решения математических задач.</w:t>
      </w:r>
    </w:p>
    <w:p w:rsidR="005D5118" w:rsidRPr="005D5118" w:rsidRDefault="005D5118" w:rsidP="005D5118">
      <w:pPr>
        <w:widowControl/>
        <w:suppressAutoHyphens w:val="0"/>
        <w:spacing w:line="276" w:lineRule="auto"/>
        <w:ind w:firstLine="709"/>
        <w:jc w:val="both"/>
        <w:rPr>
          <w:rFonts w:ascii="Times New Roman" w:eastAsia="Times New Roman" w:hAnsi="Times New Roman"/>
          <w:kern w:val="0"/>
          <w:sz w:val="28"/>
          <w:szCs w:val="28"/>
          <w:lang w:eastAsia="ru-RU"/>
        </w:rPr>
      </w:pPr>
      <w:r w:rsidRPr="005D5118">
        <w:rPr>
          <w:rFonts w:ascii="Times New Roman" w:eastAsia="Times New Roman" w:hAnsi="Times New Roman"/>
          <w:kern w:val="0"/>
          <w:sz w:val="28"/>
          <w:szCs w:val="28"/>
          <w:lang w:eastAsia="ru-RU"/>
        </w:rPr>
        <w:t>Для успешного усвоения материала студенту необходимо получить достаточное количество баллов по следующим формам обучения:</w:t>
      </w:r>
    </w:p>
    <w:p w:rsidR="005D5118" w:rsidRPr="005D5118" w:rsidRDefault="005D5118" w:rsidP="009432EA">
      <w:pPr>
        <w:widowControl/>
        <w:numPr>
          <w:ilvl w:val="0"/>
          <w:numId w:val="15"/>
        </w:numPr>
        <w:tabs>
          <w:tab w:val="num" w:pos="284"/>
        </w:tabs>
        <w:suppressAutoHyphens w:val="0"/>
        <w:spacing w:line="276" w:lineRule="auto"/>
        <w:jc w:val="both"/>
        <w:rPr>
          <w:rFonts w:ascii="Times New Roman" w:eastAsia="Times New Roman" w:hAnsi="Times New Roman"/>
          <w:kern w:val="0"/>
          <w:sz w:val="28"/>
          <w:szCs w:val="28"/>
          <w:lang w:eastAsia="ru-RU"/>
        </w:rPr>
      </w:pPr>
      <w:r w:rsidRPr="005D5118">
        <w:rPr>
          <w:rFonts w:ascii="Times New Roman" w:eastAsia="Times New Roman" w:hAnsi="Times New Roman"/>
          <w:kern w:val="0"/>
          <w:sz w:val="28"/>
          <w:szCs w:val="28"/>
          <w:lang w:eastAsia="ru-RU"/>
        </w:rPr>
        <w:t>Лекционная форма, которая предполагает посещение и конспектирование лекций. Лекционные занятия могут проводиться  как в классической форме, предполагающее устное изложение материала преподавателем и конспектированием материала студентам, так и форме семинара, студентам предлагается совместное решение теоретических задач при возможной помощи преподавателя. Кроме того, часть лекций сопровождается интерактивными материалами для лучшего понимания геометрической интерпретации материала.</w:t>
      </w:r>
    </w:p>
    <w:p w:rsidR="005D5118" w:rsidRPr="005D5118" w:rsidRDefault="005D5118" w:rsidP="009432EA">
      <w:pPr>
        <w:widowControl/>
        <w:numPr>
          <w:ilvl w:val="0"/>
          <w:numId w:val="15"/>
        </w:numPr>
        <w:suppressAutoHyphens w:val="0"/>
        <w:spacing w:line="276" w:lineRule="auto"/>
        <w:jc w:val="both"/>
        <w:rPr>
          <w:rFonts w:ascii="Times New Roman" w:eastAsia="Times New Roman" w:hAnsi="Times New Roman"/>
          <w:kern w:val="0"/>
          <w:sz w:val="28"/>
          <w:szCs w:val="28"/>
          <w:lang w:eastAsia="ru-RU"/>
        </w:rPr>
      </w:pPr>
      <w:r w:rsidRPr="005D5118">
        <w:rPr>
          <w:rFonts w:ascii="Times New Roman" w:eastAsia="Times New Roman" w:hAnsi="Times New Roman"/>
          <w:kern w:val="0"/>
          <w:sz w:val="28"/>
          <w:szCs w:val="28"/>
          <w:lang w:eastAsia="ru-RU"/>
        </w:rPr>
        <w:t>Практическая форма занятий предполагает посещение их студентом, получение баллов за посещаемость и выполнение контрольных работ.</w:t>
      </w:r>
    </w:p>
    <w:p w:rsidR="005D5118" w:rsidRPr="005D5118" w:rsidRDefault="005D5118" w:rsidP="009432EA">
      <w:pPr>
        <w:widowControl/>
        <w:numPr>
          <w:ilvl w:val="0"/>
          <w:numId w:val="15"/>
        </w:numPr>
        <w:suppressAutoHyphens w:val="0"/>
        <w:jc w:val="both"/>
        <w:rPr>
          <w:rFonts w:ascii="Times New Roman" w:eastAsia="Times New Roman" w:hAnsi="Times New Roman"/>
          <w:kern w:val="0"/>
          <w:sz w:val="28"/>
          <w:lang w:eastAsia="ru-RU"/>
        </w:rPr>
      </w:pPr>
      <w:r w:rsidRPr="005D5118">
        <w:rPr>
          <w:rFonts w:ascii="Times New Roman" w:eastAsia="Times New Roman" w:hAnsi="Times New Roman"/>
          <w:color w:val="000000"/>
          <w:kern w:val="0"/>
          <w:sz w:val="28"/>
          <w:szCs w:val="28"/>
          <w:lang w:eastAsia="ru-RU"/>
        </w:rPr>
        <w:t>Самостоятельная  форма работы, предполагает выполнение семестровых работ. Для их выполнения студенту необходимо использование и изучение литературы по заданной теме. Семестровые работы</w:t>
      </w:r>
      <w:r w:rsidRPr="005D5118">
        <w:rPr>
          <w:rFonts w:ascii="Times New Roman" w:eastAsia="Times New Roman" w:hAnsi="Times New Roman"/>
          <w:kern w:val="0"/>
          <w:sz w:val="28"/>
          <w:szCs w:val="28"/>
          <w:lang w:eastAsia="ru-RU"/>
        </w:rPr>
        <w:t xml:space="preserve"> содержат от 10 до 30 задач по заданной теме. Выдается семестровая работа преподавателем в распечатанном или электронном виде,  либо может быть взят студентами с сайта </w:t>
      </w:r>
      <w:hyperlink r:id="rId97" w:history="1">
        <w:r w:rsidRPr="005D5118">
          <w:rPr>
            <w:rFonts w:ascii="Times New Roman" w:eastAsia="Times New Roman" w:hAnsi="Times New Roman"/>
            <w:color w:val="0000FF"/>
            <w:kern w:val="0"/>
            <w:sz w:val="28"/>
            <w:szCs w:val="28"/>
            <w:u w:val="single"/>
            <w:lang w:eastAsia="ru-RU"/>
          </w:rPr>
          <w:t>http://www.reshebnik.ru/tasks/</w:t>
        </w:r>
      </w:hyperlink>
      <w:r w:rsidRPr="005D5118">
        <w:rPr>
          <w:rFonts w:ascii="Times New Roman" w:eastAsia="Times New Roman" w:hAnsi="Times New Roman"/>
          <w:kern w:val="0"/>
          <w:sz w:val="28"/>
          <w:lang w:eastAsia="ru-RU"/>
        </w:rPr>
        <w:t>.</w:t>
      </w:r>
    </w:p>
    <w:p w:rsidR="005D5118" w:rsidRPr="005D5118" w:rsidRDefault="005D5118" w:rsidP="005D5118">
      <w:pPr>
        <w:widowControl/>
        <w:suppressAutoHyphens w:val="0"/>
        <w:ind w:firstLine="567"/>
        <w:jc w:val="both"/>
        <w:rPr>
          <w:rFonts w:ascii="Times New Roman" w:eastAsia="Times New Roman" w:hAnsi="Times New Roman"/>
          <w:b/>
          <w:kern w:val="0"/>
          <w:sz w:val="28"/>
          <w:szCs w:val="28"/>
          <w:lang w:eastAsia="ru-RU"/>
        </w:rPr>
      </w:pPr>
      <w:r w:rsidRPr="005D5118">
        <w:rPr>
          <w:rFonts w:ascii="Times New Roman" w:eastAsia="Times New Roman" w:hAnsi="Times New Roman"/>
          <w:bCs/>
          <w:iCs/>
          <w:kern w:val="0"/>
          <w:sz w:val="28"/>
          <w:lang w:eastAsia="ru-RU"/>
        </w:rPr>
        <w:t>В освоении дисциплины (модуля) инвалидами и лицами с ограниченными возможностями здоровья большое значение имеет индивидуальная работа. Под индивидуальной работой подразумевается две формы взаимодействия с преподавателем: индивидуальная учебная работа (консультации), т.е. дополнительное разъяснение учебного материала и углубленное изучение материала с теми обучающимися, которые в этом заинтересованы, и индивидуальная воспитательная работа. Индивидуальные консультации по предмету является важным фактором, способствующим индивидуализации обучения и установлению воспитательного контакта между преподавателем и обучающимся инвалидом или обучающимся с ограниченными возможностями здоровья.</w:t>
      </w:r>
    </w:p>
    <w:p w:rsidR="00CB4726" w:rsidRDefault="00CB4726" w:rsidP="00930512">
      <w:pPr>
        <w:pStyle w:val="ad"/>
        <w:shd w:val="clear" w:color="auto" w:fill="auto"/>
        <w:tabs>
          <w:tab w:val="left" w:pos="284"/>
          <w:tab w:val="left" w:leader="dot" w:pos="8914"/>
        </w:tabs>
        <w:ind w:left="426"/>
        <w:rPr>
          <w:rFonts w:ascii="Times New Roman" w:hAnsi="Times New Roman"/>
          <w:b/>
          <w:sz w:val="28"/>
          <w:szCs w:val="28"/>
          <w:lang w:val="ru-RU"/>
        </w:rPr>
      </w:pPr>
    </w:p>
    <w:p w:rsidR="005D5118" w:rsidRPr="00521031" w:rsidRDefault="005D5118" w:rsidP="00930512">
      <w:pPr>
        <w:pStyle w:val="ad"/>
        <w:shd w:val="clear" w:color="auto" w:fill="auto"/>
        <w:tabs>
          <w:tab w:val="left" w:pos="284"/>
          <w:tab w:val="left" w:leader="dot" w:pos="8914"/>
        </w:tabs>
        <w:ind w:left="426"/>
        <w:rPr>
          <w:rFonts w:ascii="Times New Roman" w:hAnsi="Times New Roman"/>
          <w:b/>
          <w:sz w:val="28"/>
          <w:szCs w:val="28"/>
          <w:lang w:val="ru-RU"/>
        </w:rPr>
      </w:pPr>
    </w:p>
    <w:p w:rsidR="005F6101" w:rsidRDefault="004833B1" w:rsidP="00770219">
      <w:pPr>
        <w:pStyle w:val="1"/>
        <w:rPr>
          <w:rFonts w:ascii="Times New Roman" w:hAnsi="Times New Roman"/>
          <w:b/>
          <w:szCs w:val="28"/>
        </w:rPr>
      </w:pPr>
      <w:bookmarkStart w:id="26" w:name="_Toc461110900"/>
      <w:r>
        <w:rPr>
          <w:rFonts w:ascii="Times New Roman" w:hAnsi="Times New Roman"/>
          <w:b/>
          <w:szCs w:val="28"/>
        </w:rPr>
        <w:t>8</w:t>
      </w:r>
      <w:r w:rsidR="00770219" w:rsidRPr="00521031">
        <w:rPr>
          <w:rFonts w:ascii="Times New Roman" w:hAnsi="Times New Roman"/>
          <w:b/>
          <w:szCs w:val="28"/>
        </w:rPr>
        <w:t>.</w:t>
      </w:r>
      <w:r w:rsidR="005F6101" w:rsidRPr="00521031">
        <w:rPr>
          <w:rFonts w:ascii="Times New Roman" w:hAnsi="Times New Roman"/>
          <w:b/>
          <w:szCs w:val="28"/>
        </w:rPr>
        <w:t>Перечень информационных технологий, используемых при осуществлении образовательного процесса по дисциплине (модулю)</w:t>
      </w:r>
      <w:bookmarkEnd w:id="26"/>
    </w:p>
    <w:p w:rsidR="00016153" w:rsidRPr="00016153" w:rsidRDefault="00016153" w:rsidP="00016153"/>
    <w:p w:rsidR="005D5118" w:rsidRDefault="005D5118" w:rsidP="005D5118">
      <w:pPr>
        <w:pStyle w:val="ad"/>
        <w:shd w:val="clear" w:color="auto" w:fill="auto"/>
        <w:tabs>
          <w:tab w:val="left" w:pos="927"/>
          <w:tab w:val="left" w:leader="dot" w:pos="8914"/>
          <w:tab w:val="right" w:pos="9342"/>
        </w:tabs>
        <w:ind w:firstLine="709"/>
        <w:rPr>
          <w:rFonts w:ascii="Times New Roman" w:hAnsi="Times New Roman"/>
          <w:sz w:val="28"/>
          <w:szCs w:val="28"/>
        </w:rPr>
      </w:pPr>
      <w:r>
        <w:rPr>
          <w:rFonts w:ascii="Times New Roman" w:hAnsi="Times New Roman"/>
          <w:sz w:val="28"/>
          <w:szCs w:val="28"/>
        </w:rPr>
        <w:t>В ходе освоения дисциплины применяются следующие информационные технологии:</w:t>
      </w:r>
    </w:p>
    <w:p w:rsidR="005D5118" w:rsidRDefault="005D5118" w:rsidP="009432EA">
      <w:pPr>
        <w:pStyle w:val="ad"/>
        <w:numPr>
          <w:ilvl w:val="0"/>
          <w:numId w:val="16"/>
        </w:numPr>
        <w:shd w:val="clear" w:color="auto" w:fill="auto"/>
        <w:tabs>
          <w:tab w:val="right" w:pos="567"/>
          <w:tab w:val="left" w:leader="dot" w:pos="851"/>
          <w:tab w:val="left" w:pos="927"/>
        </w:tabs>
        <w:ind w:left="0" w:firstLine="709"/>
        <w:rPr>
          <w:rFonts w:ascii="Times New Roman" w:hAnsi="Times New Roman"/>
          <w:sz w:val="28"/>
          <w:szCs w:val="28"/>
        </w:rPr>
      </w:pPr>
      <w:r w:rsidRPr="00342E0E">
        <w:rPr>
          <w:rFonts w:ascii="Times New Roman" w:hAnsi="Times New Roman"/>
          <w:sz w:val="28"/>
          <w:szCs w:val="28"/>
        </w:rPr>
        <w:t>(**)</w:t>
      </w:r>
      <w:r>
        <w:rPr>
          <w:rFonts w:ascii="Times New Roman" w:hAnsi="Times New Roman"/>
          <w:sz w:val="28"/>
          <w:szCs w:val="28"/>
          <w:lang w:val="ru-RU"/>
        </w:rPr>
        <w:t xml:space="preserve"> </w:t>
      </w:r>
      <w:r w:rsidRPr="00521031">
        <w:rPr>
          <w:sz w:val="28"/>
          <w:szCs w:val="28"/>
        </w:rPr>
        <w:t xml:space="preserve">На сайте института информационных технологий </w:t>
      </w:r>
      <w:hyperlink r:id="rId98" w:history="1">
        <w:r w:rsidRPr="00521031">
          <w:rPr>
            <w:sz w:val="28"/>
            <w:szCs w:val="28"/>
          </w:rPr>
          <w:t>http://eu.iit.csu.ru/</w:t>
        </w:r>
      </w:hyperlink>
      <w:r w:rsidRPr="00521031">
        <w:rPr>
          <w:sz w:val="28"/>
          <w:szCs w:val="28"/>
        </w:rPr>
        <w:t>:  контент по дисциплине «Математический анализ. Дифференциальные и разностные уравнения»</w:t>
      </w:r>
      <w:r>
        <w:rPr>
          <w:rFonts w:ascii="Times New Roman" w:hAnsi="Times New Roman"/>
          <w:sz w:val="28"/>
          <w:szCs w:val="28"/>
        </w:rPr>
        <w:t xml:space="preserve">. </w:t>
      </w:r>
    </w:p>
    <w:p w:rsidR="005D5118" w:rsidRDefault="005D5118" w:rsidP="009432EA">
      <w:pPr>
        <w:pStyle w:val="ad"/>
        <w:numPr>
          <w:ilvl w:val="0"/>
          <w:numId w:val="16"/>
        </w:numPr>
        <w:shd w:val="clear" w:color="auto" w:fill="auto"/>
        <w:tabs>
          <w:tab w:val="left" w:leader="dot" w:pos="851"/>
          <w:tab w:val="left" w:pos="927"/>
        </w:tabs>
        <w:ind w:left="0" w:firstLine="709"/>
        <w:rPr>
          <w:rFonts w:ascii="Times New Roman" w:hAnsi="Times New Roman"/>
          <w:sz w:val="28"/>
          <w:szCs w:val="28"/>
        </w:rPr>
      </w:pPr>
      <w:r w:rsidRPr="00342E0E">
        <w:rPr>
          <w:rFonts w:ascii="Times New Roman" w:hAnsi="Times New Roman"/>
          <w:sz w:val="28"/>
          <w:szCs w:val="28"/>
        </w:rPr>
        <w:t xml:space="preserve">(**) </w:t>
      </w:r>
      <w:r>
        <w:rPr>
          <w:rFonts w:ascii="Times New Roman" w:hAnsi="Times New Roman"/>
          <w:sz w:val="28"/>
          <w:szCs w:val="28"/>
        </w:rPr>
        <w:t>Организация онлайн консультаций и консультаций с использованием электронной почты и форумов в социальных сетях.</w:t>
      </w:r>
    </w:p>
    <w:p w:rsidR="005D5118" w:rsidRDefault="005D5118" w:rsidP="005D5118">
      <w:pPr>
        <w:pStyle w:val="ad"/>
        <w:shd w:val="clear" w:color="auto" w:fill="auto"/>
        <w:tabs>
          <w:tab w:val="left" w:pos="927"/>
          <w:tab w:val="left" w:leader="dot" w:pos="8914"/>
          <w:tab w:val="right" w:pos="9342"/>
        </w:tabs>
        <w:ind w:firstLine="709"/>
        <w:rPr>
          <w:rFonts w:ascii="Times New Roman" w:hAnsi="Times New Roman"/>
          <w:sz w:val="28"/>
          <w:szCs w:val="28"/>
        </w:rPr>
      </w:pPr>
      <w:r w:rsidRPr="00342E0E">
        <w:rPr>
          <w:rFonts w:ascii="Times New Roman" w:hAnsi="Times New Roman"/>
          <w:sz w:val="28"/>
          <w:szCs w:val="28"/>
        </w:rPr>
        <w:t>(**) Для инвалидов и лиц с ограниченными возможностями здоровья освоение данной дисциплины может быть осуществлено частично с использованием дистанционных образовательных технологий, используемых в ходе освоения дисциплины.</w:t>
      </w:r>
    </w:p>
    <w:p w:rsidR="00CB4726" w:rsidRPr="00521031" w:rsidRDefault="00CB4726" w:rsidP="00CB4726">
      <w:pPr>
        <w:pStyle w:val="ad"/>
        <w:shd w:val="clear" w:color="auto" w:fill="auto"/>
        <w:tabs>
          <w:tab w:val="left" w:pos="284"/>
          <w:tab w:val="left" w:leader="dot" w:pos="8914"/>
        </w:tabs>
        <w:ind w:left="426"/>
        <w:rPr>
          <w:rFonts w:ascii="Times New Roman" w:hAnsi="Times New Roman"/>
          <w:b/>
          <w:sz w:val="28"/>
          <w:szCs w:val="28"/>
        </w:rPr>
      </w:pPr>
    </w:p>
    <w:p w:rsidR="00CB4726" w:rsidRPr="00521031" w:rsidRDefault="00CB4726" w:rsidP="005D0E25">
      <w:pPr>
        <w:pStyle w:val="ad"/>
        <w:shd w:val="clear" w:color="auto" w:fill="auto"/>
        <w:tabs>
          <w:tab w:val="left" w:pos="284"/>
          <w:tab w:val="left" w:leader="dot" w:pos="8914"/>
        </w:tabs>
        <w:ind w:left="426"/>
        <w:rPr>
          <w:rFonts w:ascii="Times New Roman" w:hAnsi="Times New Roman"/>
          <w:sz w:val="28"/>
          <w:szCs w:val="28"/>
          <w:lang w:val="ru-RU"/>
        </w:rPr>
      </w:pPr>
    </w:p>
    <w:p w:rsidR="005F6101" w:rsidRPr="00521031" w:rsidRDefault="004833B1" w:rsidP="00770219">
      <w:pPr>
        <w:pStyle w:val="1"/>
        <w:rPr>
          <w:rFonts w:ascii="Times New Roman" w:hAnsi="Times New Roman"/>
          <w:b/>
          <w:szCs w:val="28"/>
        </w:rPr>
      </w:pPr>
      <w:bookmarkStart w:id="27" w:name="_Toc461110901"/>
      <w:r>
        <w:rPr>
          <w:rFonts w:ascii="Times New Roman" w:hAnsi="Times New Roman"/>
          <w:b/>
          <w:szCs w:val="28"/>
        </w:rPr>
        <w:t>9</w:t>
      </w:r>
      <w:r w:rsidR="00770219" w:rsidRPr="00521031">
        <w:rPr>
          <w:rFonts w:ascii="Times New Roman" w:hAnsi="Times New Roman"/>
          <w:b/>
          <w:szCs w:val="28"/>
        </w:rPr>
        <w:t>.</w:t>
      </w:r>
      <w:r w:rsidR="005F6101" w:rsidRPr="00521031">
        <w:rPr>
          <w:rFonts w:ascii="Times New Roman" w:hAnsi="Times New Roman"/>
          <w:b/>
          <w:szCs w:val="28"/>
        </w:rPr>
        <w:t>Описание материально-технической базы, необходимой для осуществления образовательного процесса по дисциплине (модулю)</w:t>
      </w:r>
      <w:bookmarkEnd w:id="27"/>
    </w:p>
    <w:p w:rsidR="007E7EDE" w:rsidRPr="00521031" w:rsidRDefault="007E7EDE" w:rsidP="007E7EDE">
      <w:pPr>
        <w:pStyle w:val="Default"/>
        <w:rPr>
          <w:sz w:val="28"/>
          <w:szCs w:val="28"/>
        </w:rPr>
      </w:pPr>
    </w:p>
    <w:p w:rsidR="005D5118" w:rsidRPr="005D5118" w:rsidRDefault="005D5118" w:rsidP="005D5118">
      <w:pPr>
        <w:widowControl/>
        <w:suppressAutoHyphens w:val="0"/>
        <w:jc w:val="both"/>
        <w:rPr>
          <w:rFonts w:ascii="Times New Roman" w:eastAsia="Times New Roman" w:hAnsi="Times New Roman"/>
          <w:kern w:val="0"/>
          <w:sz w:val="28"/>
          <w:szCs w:val="28"/>
          <w:lang w:eastAsia="ru-RU"/>
        </w:rPr>
      </w:pPr>
      <w:r>
        <w:rPr>
          <w:rFonts w:ascii="Times New Roman" w:eastAsia="Times New Roman" w:hAnsi="Times New Roman"/>
          <w:kern w:val="0"/>
          <w:sz w:val="28"/>
          <w:szCs w:val="28"/>
          <w:lang w:eastAsia="ru-RU"/>
        </w:rPr>
        <w:t xml:space="preserve">1. </w:t>
      </w:r>
      <w:r w:rsidRPr="005D5118">
        <w:rPr>
          <w:rFonts w:ascii="Times New Roman" w:eastAsia="Times New Roman" w:hAnsi="Times New Roman"/>
          <w:kern w:val="0"/>
          <w:sz w:val="28"/>
          <w:szCs w:val="28"/>
          <w:lang w:eastAsia="ru-RU"/>
        </w:rPr>
        <w:t>Лекционная аудитория 1-ого корпуса с возможностью демонстрации электронных презентаций при уровне освещения, достаточном для работы с конспектом.</w:t>
      </w:r>
    </w:p>
    <w:p w:rsidR="005D5118" w:rsidRPr="005D5118" w:rsidRDefault="005D5118" w:rsidP="005D5118">
      <w:pPr>
        <w:widowControl/>
        <w:suppressAutoHyphens w:val="0"/>
        <w:jc w:val="both"/>
        <w:rPr>
          <w:rFonts w:ascii="Times New Roman" w:eastAsia="Times New Roman" w:hAnsi="Times New Roman"/>
          <w:kern w:val="0"/>
          <w:sz w:val="28"/>
          <w:szCs w:val="28"/>
          <w:lang w:eastAsia="ru-RU"/>
        </w:rPr>
      </w:pPr>
      <w:r w:rsidRPr="005D5118">
        <w:rPr>
          <w:rFonts w:ascii="Times New Roman" w:eastAsia="Times New Roman" w:hAnsi="Times New Roman"/>
          <w:kern w:val="0"/>
          <w:sz w:val="28"/>
          <w:szCs w:val="28"/>
          <w:lang w:eastAsia="ru-RU"/>
        </w:rPr>
        <w:t>2.</w:t>
      </w:r>
      <w:r w:rsidRPr="005D5118">
        <w:rPr>
          <w:rFonts w:ascii="Times New Roman" w:eastAsia="Times New Roman" w:hAnsi="Times New Roman"/>
          <w:kern w:val="0"/>
          <w:sz w:val="28"/>
          <w:szCs w:val="28"/>
          <w:lang w:eastAsia="ru-RU"/>
        </w:rPr>
        <w:tab/>
        <w:t>Аудитория 1-ого корпуса для практических занятий.</w:t>
      </w:r>
    </w:p>
    <w:p w:rsidR="005D5118" w:rsidRPr="005D5118" w:rsidRDefault="005D5118" w:rsidP="005D5118">
      <w:pPr>
        <w:widowControl/>
        <w:suppressAutoHyphens w:val="0"/>
        <w:jc w:val="both"/>
        <w:rPr>
          <w:rFonts w:ascii="Times New Roman" w:eastAsia="Times New Roman" w:hAnsi="Times New Roman"/>
          <w:kern w:val="0"/>
          <w:sz w:val="28"/>
          <w:szCs w:val="28"/>
          <w:lang w:eastAsia="ru-RU"/>
        </w:rPr>
      </w:pPr>
      <w:r w:rsidRPr="005D5118">
        <w:rPr>
          <w:rFonts w:ascii="Times New Roman" w:eastAsia="Times New Roman" w:hAnsi="Times New Roman"/>
          <w:kern w:val="0"/>
          <w:sz w:val="28"/>
          <w:szCs w:val="28"/>
          <w:lang w:eastAsia="ru-RU"/>
        </w:rPr>
        <w:t>3.</w:t>
      </w:r>
      <w:r w:rsidRPr="005D5118">
        <w:rPr>
          <w:rFonts w:ascii="Times New Roman" w:eastAsia="Times New Roman" w:hAnsi="Times New Roman"/>
          <w:kern w:val="0"/>
          <w:sz w:val="28"/>
          <w:szCs w:val="28"/>
          <w:lang w:eastAsia="ru-RU"/>
        </w:rPr>
        <w:tab/>
        <w:t>Электронный читальный зал научной библиотеки ЧелГУ (аудитория 206) для самостоятельной работы студента, оснащенный персональными компьютерами, мультимедийной аппаратурой. В аудиториях обеспечен доступ к различной справочной литературе, энциклопедиям, библиографическим и полнотекстовым базам данных, информационным ресурсам «Интернет».</w:t>
      </w:r>
    </w:p>
    <w:p w:rsidR="005D5118" w:rsidRPr="005D5118" w:rsidRDefault="005D5118" w:rsidP="005D5118">
      <w:pPr>
        <w:widowControl/>
        <w:suppressAutoHyphens w:val="0"/>
        <w:ind w:firstLine="709"/>
        <w:jc w:val="both"/>
        <w:rPr>
          <w:rFonts w:ascii="Times New Roman" w:eastAsia="Times New Roman" w:hAnsi="Times New Roman"/>
          <w:kern w:val="0"/>
          <w:sz w:val="28"/>
          <w:lang w:eastAsia="ru-RU"/>
        </w:rPr>
      </w:pPr>
      <w:r w:rsidRPr="005D5118">
        <w:rPr>
          <w:rFonts w:ascii="Times New Roman" w:eastAsia="Times New Roman" w:hAnsi="Times New Roman"/>
          <w:kern w:val="0"/>
          <w:sz w:val="28"/>
          <w:lang w:eastAsia="ru-RU"/>
        </w:rPr>
        <w:t>Освоение дисциплины (модуля) инвалидами и лицами с ограниченными возможностями здоровья осуществляется с использованием средств обучения общего и специального назначения:</w:t>
      </w:r>
    </w:p>
    <w:p w:rsidR="005D5118" w:rsidRPr="005D5118" w:rsidRDefault="005D5118" w:rsidP="005D5118">
      <w:pPr>
        <w:widowControl/>
        <w:suppressAutoHyphens w:val="0"/>
        <w:ind w:firstLine="709"/>
        <w:jc w:val="both"/>
        <w:rPr>
          <w:rFonts w:ascii="Times New Roman" w:eastAsia="Times New Roman" w:hAnsi="Times New Roman"/>
          <w:kern w:val="0"/>
          <w:sz w:val="28"/>
          <w:lang w:eastAsia="ru-RU"/>
        </w:rPr>
      </w:pPr>
      <w:r w:rsidRPr="005D5118">
        <w:rPr>
          <w:rFonts w:ascii="Times New Roman" w:eastAsia="Times New Roman" w:hAnsi="Times New Roman"/>
          <w:kern w:val="0"/>
          <w:sz w:val="28"/>
          <w:lang w:eastAsia="ru-RU"/>
        </w:rPr>
        <w:softHyphen/>
        <w:t>– лекционная аудитория – мультимедийное оборудование, мобильный радиокласс (для студентов с нарушениями слуха); источники питания для индивидуальных технических средств;</w:t>
      </w:r>
    </w:p>
    <w:p w:rsidR="005D5118" w:rsidRPr="005D5118" w:rsidRDefault="005D5118" w:rsidP="005D5118">
      <w:pPr>
        <w:widowControl/>
        <w:suppressAutoHyphens w:val="0"/>
        <w:ind w:firstLine="709"/>
        <w:jc w:val="both"/>
        <w:rPr>
          <w:rFonts w:ascii="Times New Roman" w:eastAsia="Times New Roman" w:hAnsi="Times New Roman"/>
          <w:kern w:val="0"/>
          <w:sz w:val="28"/>
          <w:lang w:eastAsia="ru-RU"/>
        </w:rPr>
      </w:pPr>
      <w:r w:rsidRPr="005D5118">
        <w:rPr>
          <w:rFonts w:ascii="Times New Roman" w:eastAsia="Times New Roman" w:hAnsi="Times New Roman"/>
          <w:kern w:val="0"/>
          <w:sz w:val="28"/>
          <w:lang w:eastAsia="ru-RU"/>
        </w:rPr>
        <w:t xml:space="preserve">– учебная аудитория для практических занятий (семинаров) – мультимедийное оборудование, мобильный радиокласс (для студентов с нарушениями слуха); </w:t>
      </w:r>
    </w:p>
    <w:p w:rsidR="005D5118" w:rsidRPr="005D5118" w:rsidRDefault="005D5118" w:rsidP="005D5118">
      <w:pPr>
        <w:widowControl/>
        <w:suppressAutoHyphens w:val="0"/>
        <w:ind w:firstLine="709"/>
        <w:jc w:val="both"/>
        <w:rPr>
          <w:rFonts w:ascii="Times New Roman" w:eastAsia="Times New Roman" w:hAnsi="Times New Roman"/>
          <w:kern w:val="0"/>
          <w:sz w:val="28"/>
          <w:lang w:eastAsia="ru-RU"/>
        </w:rPr>
      </w:pPr>
      <w:r w:rsidRPr="005D5118">
        <w:rPr>
          <w:rFonts w:ascii="Times New Roman" w:eastAsia="Times New Roman" w:hAnsi="Times New Roman"/>
          <w:kern w:val="0"/>
          <w:sz w:val="28"/>
          <w:lang w:eastAsia="ru-RU"/>
        </w:rPr>
        <w:t>– учебная аудитория для самостоятельной работы – стандартные рабочие места с персональными компьютерами; рабочее место с персональным компьютером, с программой экранного доступа, программой экранного увеличения и брайлевским дисплеем для студентов с нарушениями зрения.</w:t>
      </w:r>
    </w:p>
    <w:p w:rsidR="005D5118" w:rsidRPr="005D5118" w:rsidRDefault="005D5118" w:rsidP="005D5118">
      <w:pPr>
        <w:widowControl/>
        <w:suppressAutoHyphens w:val="0"/>
        <w:ind w:firstLine="709"/>
        <w:jc w:val="both"/>
        <w:rPr>
          <w:rFonts w:ascii="Times New Roman" w:eastAsia="Times New Roman" w:hAnsi="Times New Roman"/>
          <w:kern w:val="0"/>
          <w:sz w:val="28"/>
          <w:lang w:eastAsia="ru-RU"/>
        </w:rPr>
      </w:pPr>
      <w:r w:rsidRPr="005D5118">
        <w:rPr>
          <w:rFonts w:ascii="Times New Roman" w:eastAsia="Times New Roman" w:hAnsi="Times New Roman"/>
          <w:kern w:val="0"/>
          <w:sz w:val="28"/>
          <w:lang w:eastAsia="ru-RU"/>
        </w:rPr>
        <w:t>В каждой аудитории, где обучаются инвалиды и лица с ограниченными возможностями здоровья, должно быть предусмотрено соответствующее количество мест для обучающихся с учетом ограничений их здоровья.</w:t>
      </w:r>
    </w:p>
    <w:p w:rsidR="005D5118" w:rsidRPr="005D5118" w:rsidRDefault="005D5118" w:rsidP="005D5118">
      <w:pPr>
        <w:widowControl/>
        <w:suppressAutoHyphens w:val="0"/>
        <w:ind w:firstLine="709"/>
        <w:jc w:val="both"/>
        <w:rPr>
          <w:rFonts w:ascii="Times New Roman" w:eastAsia="Times New Roman" w:hAnsi="Times New Roman"/>
          <w:kern w:val="0"/>
          <w:sz w:val="28"/>
          <w:lang w:eastAsia="ru-RU"/>
        </w:rPr>
      </w:pPr>
      <w:r w:rsidRPr="005D5118">
        <w:rPr>
          <w:rFonts w:ascii="Times New Roman" w:eastAsia="Times New Roman" w:hAnsi="Times New Roman"/>
          <w:kern w:val="0"/>
          <w:sz w:val="28"/>
          <w:lang w:eastAsia="ru-RU"/>
        </w:rPr>
        <w:t>В учебные аудитории должен быть обеспечен беспрепятственный доступ для обучающихся инвалидов и обучающихся с ограниченными возможностями здоровья.</w:t>
      </w:r>
    </w:p>
    <w:p w:rsidR="00F4356B" w:rsidRPr="00F4356B" w:rsidRDefault="00F4356B" w:rsidP="00F4356B">
      <w:pPr>
        <w:widowControl/>
        <w:suppressAutoHyphens w:val="0"/>
        <w:spacing w:after="200" w:line="276" w:lineRule="auto"/>
        <w:rPr>
          <w:rFonts w:ascii="Times New Roman" w:eastAsia="Times New Roman" w:hAnsi="Times New Roman"/>
          <w:kern w:val="0"/>
          <w:sz w:val="28"/>
          <w:szCs w:val="28"/>
          <w:lang w:eastAsia="ar-SA"/>
        </w:rPr>
      </w:pPr>
    </w:p>
    <w:p w:rsidR="00F4356B" w:rsidRPr="00F4356B" w:rsidRDefault="00F4356B" w:rsidP="00F4356B">
      <w:pPr>
        <w:tabs>
          <w:tab w:val="left" w:pos="927"/>
          <w:tab w:val="left" w:leader="dot" w:pos="8914"/>
          <w:tab w:val="right" w:pos="9342"/>
        </w:tabs>
        <w:suppressAutoHyphens w:val="0"/>
        <w:spacing w:line="320" w:lineRule="exact"/>
        <w:ind w:left="480"/>
        <w:jc w:val="both"/>
        <w:rPr>
          <w:rFonts w:ascii="Sylfaen" w:eastAsia="Times New Roman" w:hAnsi="Sylfaen"/>
          <w:b/>
          <w:spacing w:val="7"/>
          <w:kern w:val="0"/>
          <w:sz w:val="28"/>
          <w:szCs w:val="28"/>
          <w:shd w:val="clear" w:color="auto" w:fill="FFFFFF"/>
          <w:lang w:eastAsia="ru-RU"/>
        </w:rPr>
      </w:pPr>
    </w:p>
    <w:p w:rsidR="00F4356B" w:rsidRPr="00F4356B" w:rsidRDefault="00F4356B" w:rsidP="00F4356B">
      <w:pPr>
        <w:keepNext/>
        <w:outlineLvl w:val="0"/>
        <w:rPr>
          <w:rFonts w:ascii="Times New Roman" w:hAnsi="Times New Roman"/>
          <w:b/>
          <w:sz w:val="28"/>
          <w:szCs w:val="28"/>
          <w:lang w:val="x-none"/>
        </w:rPr>
      </w:pPr>
      <w:bookmarkStart w:id="28" w:name="_Toc460914936"/>
      <w:bookmarkStart w:id="29" w:name="_Toc460921668"/>
      <w:bookmarkStart w:id="30" w:name="_Toc461110902"/>
      <w:r w:rsidRPr="00F4356B">
        <w:rPr>
          <w:rFonts w:ascii="Times New Roman" w:hAnsi="Times New Roman"/>
          <w:b/>
          <w:sz w:val="28"/>
          <w:szCs w:val="28"/>
          <w:lang w:val="x-none"/>
        </w:rPr>
        <w:t>10. Описание наборов демонстрационного оборудования и учебно-методических пособий, обеспечивающих тематические иллюстрации занятий лекционного типа.</w:t>
      </w:r>
      <w:bookmarkEnd w:id="28"/>
      <w:bookmarkEnd w:id="29"/>
      <w:bookmarkEnd w:id="30"/>
      <w:r w:rsidRPr="00F4356B">
        <w:rPr>
          <w:rFonts w:ascii="Times New Roman" w:hAnsi="Times New Roman"/>
          <w:b/>
          <w:sz w:val="28"/>
          <w:szCs w:val="28"/>
          <w:lang w:val="x-none"/>
        </w:rPr>
        <w:t xml:space="preserve"> </w:t>
      </w:r>
    </w:p>
    <w:p w:rsidR="00F4356B" w:rsidRPr="00F4356B" w:rsidRDefault="00F4356B" w:rsidP="00F4356B">
      <w:pPr>
        <w:ind w:firstLine="709"/>
        <w:jc w:val="both"/>
        <w:rPr>
          <w:rFonts w:ascii="Times New Roman" w:eastAsia="Times New Roman" w:hAnsi="Times New Roman"/>
          <w:kern w:val="0"/>
          <w:sz w:val="28"/>
          <w:szCs w:val="28"/>
          <w:lang w:eastAsia="ru-RU"/>
        </w:rPr>
      </w:pPr>
    </w:p>
    <w:p w:rsidR="00F4356B" w:rsidRPr="00F4356B" w:rsidRDefault="00F4356B" w:rsidP="00F4356B">
      <w:pPr>
        <w:widowControl/>
        <w:suppressAutoHyphens w:val="0"/>
        <w:autoSpaceDE w:val="0"/>
        <w:autoSpaceDN w:val="0"/>
        <w:adjustRightInd w:val="0"/>
        <w:jc w:val="both"/>
        <w:rPr>
          <w:rFonts w:ascii="Times New Roman" w:eastAsia="Times New Roman" w:hAnsi="Times New Roman"/>
          <w:color w:val="000000"/>
          <w:kern w:val="0"/>
          <w:sz w:val="28"/>
          <w:szCs w:val="28"/>
          <w:lang w:eastAsia="ru-RU"/>
        </w:rPr>
      </w:pPr>
      <w:r w:rsidRPr="00F4356B">
        <w:rPr>
          <w:rFonts w:ascii="Times New Roman" w:eastAsia="Times New Roman" w:hAnsi="Times New Roman"/>
          <w:color w:val="000000"/>
          <w:kern w:val="0"/>
          <w:sz w:val="28"/>
          <w:szCs w:val="28"/>
          <w:lang w:eastAsia="ru-RU"/>
        </w:rPr>
        <w:t xml:space="preserve">В образовательном процессе используется следующее </w:t>
      </w:r>
      <w:r w:rsidRPr="00F4356B">
        <w:rPr>
          <w:rFonts w:ascii="Times New Roman" w:hAnsi="Times New Roman"/>
          <w:color w:val="000000"/>
          <w:sz w:val="28"/>
          <w:szCs w:val="28"/>
        </w:rPr>
        <w:t>демонстрационно</w:t>
      </w:r>
      <w:r w:rsidRPr="00F4356B">
        <w:rPr>
          <w:rFonts w:ascii="Times New Roman" w:eastAsia="Times New Roman" w:hAnsi="Times New Roman"/>
          <w:color w:val="000000"/>
          <w:kern w:val="0"/>
          <w:sz w:val="28"/>
          <w:szCs w:val="28"/>
          <w:lang w:eastAsia="ru-RU"/>
        </w:rPr>
        <w:t>е</w:t>
      </w:r>
      <w:r w:rsidRPr="00F4356B">
        <w:rPr>
          <w:rFonts w:ascii="Times New Roman" w:hAnsi="Times New Roman"/>
          <w:color w:val="000000"/>
          <w:sz w:val="28"/>
          <w:szCs w:val="28"/>
        </w:rPr>
        <w:t xml:space="preserve"> оборудовани</w:t>
      </w:r>
      <w:r w:rsidRPr="00F4356B">
        <w:rPr>
          <w:rFonts w:ascii="Times New Roman" w:eastAsia="Times New Roman" w:hAnsi="Times New Roman"/>
          <w:color w:val="000000"/>
          <w:kern w:val="0"/>
          <w:sz w:val="28"/>
          <w:szCs w:val="28"/>
          <w:lang w:eastAsia="ru-RU"/>
        </w:rPr>
        <w:t xml:space="preserve">е: </w:t>
      </w:r>
    </w:p>
    <w:p w:rsidR="00F4356B" w:rsidRPr="00F4356B" w:rsidRDefault="00F4356B" w:rsidP="00F4356B">
      <w:pPr>
        <w:widowControl/>
        <w:suppressAutoHyphens w:val="0"/>
        <w:autoSpaceDE w:val="0"/>
        <w:autoSpaceDN w:val="0"/>
        <w:adjustRightInd w:val="0"/>
        <w:jc w:val="both"/>
        <w:rPr>
          <w:rFonts w:ascii="Times New Roman" w:eastAsia="Times New Roman" w:hAnsi="Times New Roman"/>
          <w:color w:val="000000"/>
          <w:kern w:val="0"/>
          <w:sz w:val="28"/>
          <w:szCs w:val="28"/>
          <w:lang w:eastAsia="ru-RU"/>
        </w:rPr>
      </w:pPr>
      <w:r w:rsidRPr="00F4356B">
        <w:rPr>
          <w:rFonts w:ascii="Times New Roman" w:eastAsia="Times New Roman" w:hAnsi="Times New Roman"/>
          <w:color w:val="000000"/>
          <w:kern w:val="0"/>
          <w:sz w:val="28"/>
          <w:szCs w:val="28"/>
          <w:lang w:eastAsia="ru-RU"/>
        </w:rPr>
        <w:t xml:space="preserve">разработанные преподавателем презентации по изучаемым темам, находящиеся  в образовательной системе MOODLE </w:t>
      </w:r>
      <w:hyperlink r:id="rId99" w:history="1">
        <w:r w:rsidRPr="00F4356B">
          <w:rPr>
            <w:rFonts w:ascii="Times New Roman" w:eastAsia="Times New Roman" w:hAnsi="Times New Roman"/>
            <w:color w:val="0000FF"/>
            <w:kern w:val="0"/>
            <w:sz w:val="28"/>
            <w:szCs w:val="28"/>
            <w:u w:val="single"/>
            <w:lang w:eastAsia="ru-RU"/>
          </w:rPr>
          <w:t>http://eu.iit.csu.ru/login/index.php</w:t>
        </w:r>
      </w:hyperlink>
      <w:r w:rsidRPr="00F4356B">
        <w:rPr>
          <w:rFonts w:ascii="Times New Roman" w:eastAsia="Times New Roman" w:hAnsi="Times New Roman"/>
          <w:color w:val="000000"/>
          <w:kern w:val="0"/>
          <w:sz w:val="28"/>
          <w:szCs w:val="28"/>
          <w:lang w:eastAsia="ru-RU"/>
        </w:rPr>
        <w:t xml:space="preserve">. </w:t>
      </w:r>
    </w:p>
    <w:p w:rsidR="00F4356B" w:rsidRPr="00F4356B" w:rsidRDefault="00F4356B" w:rsidP="00F4356B">
      <w:pPr>
        <w:widowControl/>
        <w:suppressAutoHyphens w:val="0"/>
        <w:spacing w:after="200" w:line="276" w:lineRule="auto"/>
        <w:rPr>
          <w:rFonts w:ascii="Times New Roman" w:eastAsia="Calibri" w:hAnsi="Times New Roman"/>
          <w:kern w:val="0"/>
          <w:sz w:val="24"/>
          <w:szCs w:val="22"/>
          <w:lang w:eastAsia="en-US"/>
        </w:rPr>
      </w:pPr>
    </w:p>
    <w:p w:rsidR="005F6101" w:rsidRPr="00521031" w:rsidRDefault="005F6101" w:rsidP="00B501B4">
      <w:pPr>
        <w:pStyle w:val="ad"/>
        <w:shd w:val="clear" w:color="auto" w:fill="auto"/>
        <w:tabs>
          <w:tab w:val="left" w:pos="927"/>
          <w:tab w:val="left" w:leader="dot" w:pos="8914"/>
          <w:tab w:val="right" w:pos="9342"/>
        </w:tabs>
        <w:ind w:left="480"/>
        <w:rPr>
          <w:b/>
          <w:sz w:val="28"/>
          <w:szCs w:val="28"/>
          <w:lang w:val="ru-RU"/>
        </w:rPr>
      </w:pPr>
    </w:p>
    <w:sectPr w:rsidR="005F6101" w:rsidRPr="00521031" w:rsidSect="00016153">
      <w:headerReference w:type="default" r:id="rId100"/>
      <w:footerReference w:type="even" r:id="rId101"/>
      <w:footerReference w:type="default" r:id="rId102"/>
      <w:headerReference w:type="first" r:id="rId103"/>
      <w:footerReference w:type="first" r:id="rId104"/>
      <w:footnotePr>
        <w:pos w:val="beneathText"/>
      </w:footnotePr>
      <w:pgSz w:w="11905" w:h="16837"/>
      <w:pgMar w:top="2157" w:right="1105" w:bottom="1134"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9CE" w:rsidRDefault="003F49CE" w:rsidP="00674CCF">
      <w:pPr>
        <w:pStyle w:val="a4"/>
      </w:pPr>
      <w:r>
        <w:separator/>
      </w:r>
    </w:p>
  </w:endnote>
  <w:endnote w:type="continuationSeparator" w:id="0">
    <w:p w:rsidR="003F49CE" w:rsidRDefault="003F49CE" w:rsidP="00674CCF">
      <w:pPr>
        <w:pStyle w:val="a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CC"/>
    <w:family w:val="swiss"/>
    <w:pitch w:val="variable"/>
    <w:sig w:usb0="E0002AFF" w:usb1="C0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1AF" w:rsidRDefault="00A851AF" w:rsidP="003E53B4">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A851AF" w:rsidRDefault="00A851AF" w:rsidP="003E53B4">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1AF" w:rsidRPr="0057489C" w:rsidRDefault="00A851AF" w:rsidP="003E53B4">
    <w:pPr>
      <w:pStyle w:val="a5"/>
      <w:rPr>
        <w:sz w:val="18"/>
        <w:szCs w:val="18"/>
      </w:rPr>
    </w:pPr>
    <w:r w:rsidRPr="0057489C">
      <w:rPr>
        <w:rFonts w:ascii="Symbol" w:hAnsi="Symbol"/>
      </w:rPr>
      <w:t></w:t>
    </w:r>
    <w:r w:rsidRPr="0057489C">
      <w:t xml:space="preserve"> </w:t>
    </w:r>
    <w:r w:rsidRPr="00CD2038">
      <w:rPr>
        <w:rFonts w:ascii="Times New Roman" w:hAnsi="Times New Roman"/>
      </w:rPr>
      <w:t>Ф</w:t>
    </w:r>
    <w:r w:rsidRPr="0057489C">
      <w:rPr>
        <w:rFonts w:ascii="Times New Roman" w:hAnsi="Times New Roman"/>
        <w:sz w:val="18"/>
        <w:szCs w:val="18"/>
      </w:rPr>
      <w:t>Г</w:t>
    </w:r>
    <w:r>
      <w:rPr>
        <w:rFonts w:ascii="Times New Roman" w:hAnsi="Times New Roman"/>
        <w:sz w:val="18"/>
        <w:szCs w:val="18"/>
      </w:rPr>
      <w:t>Б</w:t>
    </w:r>
    <w:r w:rsidRPr="0057489C">
      <w:rPr>
        <w:rFonts w:ascii="Times New Roman" w:hAnsi="Times New Roman"/>
        <w:sz w:val="18"/>
        <w:szCs w:val="18"/>
      </w:rPr>
      <w:t>ОУ ВО «ЧелГУ»</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1AF" w:rsidRPr="0057489C" w:rsidRDefault="00A851AF" w:rsidP="003E53B4">
    <w:pPr>
      <w:pStyle w:val="a5"/>
      <w:rPr>
        <w:sz w:val="18"/>
        <w:szCs w:val="18"/>
      </w:rPr>
    </w:pPr>
    <w:r w:rsidRPr="0057489C">
      <w:rPr>
        <w:rFonts w:ascii="Symbol" w:hAnsi="Symbol"/>
      </w:rPr>
      <w:t></w:t>
    </w:r>
    <w:r w:rsidRPr="0057489C">
      <w:t xml:space="preserve"> </w:t>
    </w:r>
    <w:r w:rsidRPr="00CD2038">
      <w:rPr>
        <w:rFonts w:ascii="Times New Roman" w:hAnsi="Times New Roman"/>
      </w:rPr>
      <w:t>Ф</w:t>
    </w:r>
    <w:r w:rsidRPr="0057489C">
      <w:rPr>
        <w:rFonts w:ascii="Times New Roman" w:hAnsi="Times New Roman"/>
        <w:sz w:val="18"/>
        <w:szCs w:val="18"/>
      </w:rPr>
      <w:t>Г</w:t>
    </w:r>
    <w:r>
      <w:rPr>
        <w:rFonts w:ascii="Times New Roman" w:hAnsi="Times New Roman"/>
        <w:sz w:val="18"/>
        <w:szCs w:val="18"/>
      </w:rPr>
      <w:t>Б</w:t>
    </w:r>
    <w:r w:rsidRPr="0057489C">
      <w:rPr>
        <w:rFonts w:ascii="Times New Roman" w:hAnsi="Times New Roman"/>
        <w:sz w:val="18"/>
        <w:szCs w:val="18"/>
      </w:rPr>
      <w:t>ОУ ВПО «ЧелГУ»</w:t>
    </w:r>
  </w:p>
  <w:p w:rsidR="00A851AF" w:rsidRDefault="00A851A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9CE" w:rsidRDefault="003F49CE" w:rsidP="00674CCF">
      <w:pPr>
        <w:pStyle w:val="a4"/>
      </w:pPr>
      <w:r>
        <w:separator/>
      </w:r>
    </w:p>
  </w:footnote>
  <w:footnote w:type="continuationSeparator" w:id="0">
    <w:p w:rsidR="003F49CE" w:rsidRDefault="003F49CE" w:rsidP="00674CCF">
      <w:pPr>
        <w:pStyle w:val="a4"/>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81" w:type="dxa"/>
      <w:tblLayout w:type="fixed"/>
      <w:tblLook w:val="0000" w:firstRow="0" w:lastRow="0" w:firstColumn="0" w:lastColumn="0" w:noHBand="0" w:noVBand="0"/>
    </w:tblPr>
    <w:tblGrid>
      <w:gridCol w:w="2808"/>
      <w:gridCol w:w="1620"/>
      <w:gridCol w:w="3060"/>
      <w:gridCol w:w="2093"/>
    </w:tblGrid>
    <w:tr w:rsidR="00A851AF" w:rsidTr="00106C5F">
      <w:trPr>
        <w:trHeight w:hRule="exact" w:val="1293"/>
      </w:trPr>
      <w:tc>
        <w:tcPr>
          <w:tcW w:w="9581" w:type="dxa"/>
          <w:gridSpan w:val="4"/>
          <w:tcBorders>
            <w:top w:val="single" w:sz="4" w:space="0" w:color="000000"/>
            <w:left w:val="single" w:sz="4" w:space="0" w:color="000000"/>
            <w:bottom w:val="single" w:sz="4" w:space="0" w:color="000000"/>
            <w:right w:val="single" w:sz="4" w:space="0" w:color="000000"/>
          </w:tcBorders>
        </w:tcPr>
        <w:p w:rsidR="00A851AF" w:rsidRPr="00D443FC" w:rsidRDefault="00A851AF" w:rsidP="00DA1791">
          <w:pPr>
            <w:autoSpaceDE w:val="0"/>
            <w:snapToGrid w:val="0"/>
            <w:ind w:left="2273"/>
            <w:rPr>
              <w:rFonts w:ascii="Times New Roman" w:hAnsi="Times New Roman"/>
              <w:sz w:val="18"/>
              <w:szCs w:val="18"/>
            </w:rPr>
          </w:pPr>
          <w:r w:rsidRPr="00D443FC">
            <w:rPr>
              <w:rFonts w:ascii="Times New Roman" w:hAnsi="Times New Roman"/>
              <w:sz w:val="18"/>
              <w:szCs w:val="18"/>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36pt;margin-top:-.65pt;width:28pt;height:36pt;z-index:-251658240;mso-wrap-distance-left:9.05pt;mso-wrap-distance-right:9.05pt" filled="t">
                <v:fill color2="black"/>
                <v:imagedata r:id="rId1" o:title=""/>
              </v:shape>
              <o:OLEObject Type="Embed" ProgID="Word.Picture.8" ShapeID="_x0000_s2053" DrawAspect="Content" ObjectID="_1601927043" r:id="rId2"/>
            </w:object>
          </w:r>
          <w:r w:rsidRPr="00D443FC">
            <w:rPr>
              <w:rFonts w:ascii="Times New Roman" w:hAnsi="Times New Roman"/>
              <w:sz w:val="18"/>
              <w:szCs w:val="18"/>
            </w:rPr>
            <w:t>Министерство образования и науки Российской Федерации</w:t>
          </w:r>
        </w:p>
        <w:p w:rsidR="00A851AF" w:rsidRPr="00D443FC" w:rsidRDefault="00A851AF" w:rsidP="00DA1791">
          <w:pPr>
            <w:autoSpaceDE w:val="0"/>
            <w:ind w:left="2273"/>
            <w:rPr>
              <w:rFonts w:ascii="Times New Roman" w:hAnsi="Times New Roman"/>
              <w:sz w:val="18"/>
              <w:szCs w:val="18"/>
            </w:rPr>
          </w:pPr>
          <w:r w:rsidRPr="00D443FC">
            <w:rPr>
              <w:rFonts w:ascii="Times New Roman" w:hAnsi="Times New Roman"/>
              <w:sz w:val="18"/>
              <w:szCs w:val="18"/>
            </w:rPr>
            <w:t xml:space="preserve">Федеральное государственное бюджетное образовательное учреждение </w:t>
          </w:r>
        </w:p>
        <w:p w:rsidR="00E51F00" w:rsidRPr="00E51F00" w:rsidRDefault="00E51F00" w:rsidP="00E51F00">
          <w:pPr>
            <w:autoSpaceDE w:val="0"/>
            <w:ind w:left="2273"/>
            <w:rPr>
              <w:rFonts w:ascii="Times New Roman" w:hAnsi="Times New Roman"/>
              <w:sz w:val="18"/>
              <w:szCs w:val="18"/>
            </w:rPr>
          </w:pPr>
          <w:r w:rsidRPr="00E51F00">
            <w:rPr>
              <w:rFonts w:ascii="Times New Roman" w:hAnsi="Times New Roman"/>
              <w:sz w:val="18"/>
              <w:szCs w:val="18"/>
            </w:rPr>
            <w:t>высшего образования</w:t>
          </w:r>
        </w:p>
        <w:p w:rsidR="00E51F00" w:rsidRPr="00E51F00" w:rsidRDefault="00E51F00" w:rsidP="00E51F00">
          <w:pPr>
            <w:autoSpaceDE w:val="0"/>
            <w:ind w:left="2273"/>
            <w:rPr>
              <w:rFonts w:ascii="Times New Roman" w:hAnsi="Times New Roman"/>
              <w:sz w:val="18"/>
              <w:szCs w:val="18"/>
            </w:rPr>
          </w:pPr>
          <w:r w:rsidRPr="00E51F00">
            <w:rPr>
              <w:rFonts w:ascii="Times New Roman" w:hAnsi="Times New Roman"/>
              <w:sz w:val="18"/>
              <w:szCs w:val="18"/>
            </w:rPr>
            <w:t>«Челябинский государственный университет» (ФГБОУ ВО «ЧелГУ»)</w:t>
          </w:r>
        </w:p>
        <w:p w:rsidR="00E51F00" w:rsidRPr="00E51F00" w:rsidRDefault="00E51F00" w:rsidP="00E51F00">
          <w:pPr>
            <w:autoSpaceDE w:val="0"/>
            <w:ind w:left="2273"/>
            <w:rPr>
              <w:rFonts w:ascii="Times New Roman" w:hAnsi="Times New Roman"/>
              <w:sz w:val="18"/>
              <w:szCs w:val="18"/>
            </w:rPr>
          </w:pPr>
          <w:r w:rsidRPr="00E51F00">
            <w:rPr>
              <w:rFonts w:ascii="Times New Roman" w:hAnsi="Times New Roman"/>
              <w:sz w:val="18"/>
              <w:szCs w:val="18"/>
            </w:rPr>
            <w:t>Институт информационных технологий</w:t>
          </w:r>
        </w:p>
        <w:p w:rsidR="00A851AF" w:rsidRPr="00D443FC" w:rsidRDefault="00A851AF" w:rsidP="00016153">
          <w:pPr>
            <w:autoSpaceDE w:val="0"/>
            <w:ind w:left="2273"/>
            <w:rPr>
              <w:rFonts w:ascii="Times New Roman" w:hAnsi="Times New Roman"/>
              <w:sz w:val="18"/>
              <w:szCs w:val="18"/>
            </w:rPr>
          </w:pPr>
          <w:r>
            <w:rPr>
              <w:rFonts w:ascii="Times New Roman" w:hAnsi="Times New Roman"/>
              <w:sz w:val="18"/>
              <w:szCs w:val="18"/>
            </w:rPr>
            <w:t xml:space="preserve">Кафедра </w:t>
          </w:r>
          <w:r w:rsidR="00016153">
            <w:rPr>
              <w:rFonts w:ascii="Times New Roman" w:hAnsi="Times New Roman"/>
              <w:sz w:val="18"/>
              <w:szCs w:val="18"/>
            </w:rPr>
            <w:t>математического анализа</w:t>
          </w:r>
          <w:r>
            <w:rPr>
              <w:rFonts w:ascii="Times New Roman" w:hAnsi="Times New Roman"/>
              <w:sz w:val="18"/>
              <w:szCs w:val="18"/>
            </w:rPr>
            <w:t xml:space="preserve"> </w:t>
          </w:r>
        </w:p>
      </w:tc>
    </w:tr>
    <w:tr w:rsidR="00A851AF" w:rsidTr="00DA1791">
      <w:tc>
        <w:tcPr>
          <w:tcW w:w="9581" w:type="dxa"/>
          <w:gridSpan w:val="4"/>
          <w:tcBorders>
            <w:top w:val="single" w:sz="4" w:space="0" w:color="000000"/>
            <w:left w:val="single" w:sz="4" w:space="0" w:color="000000"/>
            <w:bottom w:val="single" w:sz="4" w:space="0" w:color="000000"/>
            <w:right w:val="single" w:sz="4" w:space="0" w:color="000000"/>
          </w:tcBorders>
        </w:tcPr>
        <w:p w:rsidR="00A851AF" w:rsidRPr="00D443FC" w:rsidRDefault="00A851AF" w:rsidP="00E51F00">
          <w:pPr>
            <w:pStyle w:val="a5"/>
            <w:ind w:left="545"/>
            <w:jc w:val="center"/>
            <w:rPr>
              <w:rFonts w:ascii="Times New Roman" w:hAnsi="Times New Roman"/>
              <w:bCs/>
              <w:sz w:val="18"/>
              <w:szCs w:val="18"/>
            </w:rPr>
          </w:pPr>
          <w:r>
            <w:rPr>
              <w:rFonts w:ascii="Times New Roman" w:hAnsi="Times New Roman"/>
              <w:bCs/>
              <w:sz w:val="18"/>
              <w:szCs w:val="18"/>
            </w:rPr>
            <w:t xml:space="preserve">Рабочая программа дисциплины </w:t>
          </w:r>
          <w:r w:rsidRPr="006C7996">
            <w:rPr>
              <w:rFonts w:ascii="Times New Roman" w:hAnsi="Times New Roman"/>
              <w:bCs/>
              <w:sz w:val="18"/>
              <w:szCs w:val="18"/>
              <w:u w:val="single"/>
            </w:rPr>
            <w:t>Математический анализ. Дифференциальные и разностные уравнения</w:t>
          </w:r>
          <w:r>
            <w:rPr>
              <w:rFonts w:ascii="Times New Roman" w:hAnsi="Times New Roman"/>
              <w:bCs/>
              <w:sz w:val="18"/>
              <w:szCs w:val="18"/>
            </w:rPr>
            <w:t xml:space="preserve"> по направлению подготовки </w:t>
          </w:r>
          <w:r w:rsidR="00E51F00">
            <w:rPr>
              <w:rFonts w:ascii="Times New Roman" w:hAnsi="Times New Roman"/>
              <w:bCs/>
              <w:sz w:val="18"/>
              <w:szCs w:val="18"/>
            </w:rPr>
            <w:t xml:space="preserve"> </w:t>
          </w:r>
          <w:r w:rsidRPr="006C7996">
            <w:rPr>
              <w:rFonts w:ascii="Times New Roman" w:hAnsi="Times New Roman"/>
              <w:bCs/>
              <w:sz w:val="18"/>
              <w:szCs w:val="18"/>
              <w:u w:val="single"/>
            </w:rPr>
            <w:t>09.03.01_Информатика и вычислительная техника</w:t>
          </w:r>
          <w:r w:rsidR="00E51F00">
            <w:rPr>
              <w:rFonts w:ascii="Times New Roman" w:hAnsi="Times New Roman"/>
              <w:bCs/>
              <w:sz w:val="18"/>
              <w:szCs w:val="18"/>
            </w:rPr>
            <w:t xml:space="preserve"> ФГБОУ В</w:t>
          </w:r>
          <w:r>
            <w:rPr>
              <w:rFonts w:ascii="Times New Roman" w:hAnsi="Times New Roman"/>
              <w:bCs/>
              <w:sz w:val="18"/>
              <w:szCs w:val="18"/>
            </w:rPr>
            <w:t>О «ЧелГУ»</w:t>
          </w:r>
        </w:p>
      </w:tc>
    </w:tr>
    <w:tr w:rsidR="00A851AF" w:rsidTr="00DA1791">
      <w:trPr>
        <w:trHeight w:val="208"/>
      </w:trPr>
      <w:tc>
        <w:tcPr>
          <w:tcW w:w="2808" w:type="dxa"/>
          <w:tcBorders>
            <w:top w:val="single" w:sz="4" w:space="0" w:color="000000"/>
            <w:left w:val="single" w:sz="4" w:space="0" w:color="000000"/>
            <w:bottom w:val="single" w:sz="4" w:space="0" w:color="000000"/>
          </w:tcBorders>
          <w:vAlign w:val="center"/>
        </w:tcPr>
        <w:p w:rsidR="00A851AF" w:rsidRPr="006E4660" w:rsidRDefault="00A851AF" w:rsidP="00DA1791">
          <w:pPr>
            <w:pStyle w:val="a5"/>
            <w:spacing w:line="360" w:lineRule="auto"/>
            <w:jc w:val="center"/>
            <w:rPr>
              <w:rFonts w:ascii="Times New Roman" w:hAnsi="Times New Roman"/>
              <w:sz w:val="18"/>
              <w:szCs w:val="18"/>
            </w:rPr>
          </w:pPr>
          <w:r w:rsidRPr="006E4660">
            <w:rPr>
              <w:rFonts w:ascii="Times New Roman" w:hAnsi="Times New Roman"/>
              <w:sz w:val="18"/>
              <w:szCs w:val="18"/>
            </w:rPr>
            <w:t>Версия документа  - 1</w:t>
          </w:r>
        </w:p>
      </w:tc>
      <w:tc>
        <w:tcPr>
          <w:tcW w:w="1620" w:type="dxa"/>
          <w:tcBorders>
            <w:top w:val="single" w:sz="4" w:space="0" w:color="000000"/>
            <w:left w:val="single" w:sz="4" w:space="0" w:color="000000"/>
            <w:bottom w:val="single" w:sz="4" w:space="0" w:color="000000"/>
          </w:tcBorders>
          <w:vAlign w:val="center"/>
        </w:tcPr>
        <w:p w:rsidR="00A851AF" w:rsidRPr="006E4660" w:rsidRDefault="00A851AF" w:rsidP="00DA1791">
          <w:pPr>
            <w:pStyle w:val="a5"/>
            <w:spacing w:line="360" w:lineRule="auto"/>
            <w:jc w:val="center"/>
            <w:rPr>
              <w:rFonts w:ascii="Times New Roman" w:hAnsi="Times New Roman"/>
              <w:sz w:val="18"/>
              <w:szCs w:val="18"/>
            </w:rPr>
          </w:pPr>
          <w:r w:rsidRPr="006E4660">
            <w:rPr>
              <w:rFonts w:ascii="Times New Roman" w:hAnsi="Times New Roman"/>
              <w:sz w:val="18"/>
              <w:szCs w:val="18"/>
            </w:rPr>
            <w:t xml:space="preserve">стр. </w:t>
          </w:r>
          <w:r w:rsidRPr="006E4660">
            <w:rPr>
              <w:rFonts w:ascii="Times New Roman" w:hAnsi="Times New Roman"/>
              <w:sz w:val="18"/>
              <w:szCs w:val="18"/>
            </w:rPr>
            <w:fldChar w:fldCharType="begin"/>
          </w:r>
          <w:r w:rsidRPr="006E4660">
            <w:rPr>
              <w:rFonts w:ascii="Times New Roman" w:hAnsi="Times New Roman"/>
              <w:sz w:val="18"/>
              <w:szCs w:val="18"/>
            </w:rPr>
            <w:instrText xml:space="preserve"> PAGE </w:instrText>
          </w:r>
          <w:r w:rsidRPr="006E4660">
            <w:rPr>
              <w:rFonts w:ascii="Times New Roman" w:hAnsi="Times New Roman"/>
              <w:sz w:val="18"/>
              <w:szCs w:val="18"/>
            </w:rPr>
            <w:fldChar w:fldCharType="separate"/>
          </w:r>
          <w:r w:rsidR="00E8669C">
            <w:rPr>
              <w:rFonts w:ascii="Times New Roman" w:hAnsi="Times New Roman"/>
              <w:noProof/>
              <w:sz w:val="18"/>
              <w:szCs w:val="18"/>
            </w:rPr>
            <w:t>1</w:t>
          </w:r>
          <w:r w:rsidRPr="006E4660">
            <w:rPr>
              <w:rFonts w:ascii="Times New Roman" w:hAnsi="Times New Roman"/>
              <w:sz w:val="18"/>
              <w:szCs w:val="18"/>
            </w:rPr>
            <w:fldChar w:fldCharType="end"/>
          </w:r>
          <w:r w:rsidRPr="006E4660">
            <w:rPr>
              <w:rFonts w:ascii="Times New Roman" w:hAnsi="Times New Roman"/>
              <w:sz w:val="18"/>
              <w:szCs w:val="18"/>
            </w:rPr>
            <w:t xml:space="preserve"> из </w:t>
          </w:r>
          <w:r w:rsidRPr="006E4660">
            <w:rPr>
              <w:rFonts w:ascii="Times New Roman" w:hAnsi="Times New Roman"/>
              <w:sz w:val="18"/>
              <w:szCs w:val="18"/>
            </w:rPr>
            <w:fldChar w:fldCharType="begin"/>
          </w:r>
          <w:r w:rsidRPr="006E4660">
            <w:rPr>
              <w:rFonts w:ascii="Times New Roman" w:hAnsi="Times New Roman"/>
              <w:sz w:val="18"/>
              <w:szCs w:val="18"/>
            </w:rPr>
            <w:instrText xml:space="preserve"> NUMPAGES \*Arabic </w:instrText>
          </w:r>
          <w:r w:rsidRPr="006E4660">
            <w:rPr>
              <w:rFonts w:ascii="Times New Roman" w:hAnsi="Times New Roman"/>
              <w:sz w:val="18"/>
              <w:szCs w:val="18"/>
            </w:rPr>
            <w:fldChar w:fldCharType="separate"/>
          </w:r>
          <w:r w:rsidR="00E8669C">
            <w:rPr>
              <w:rFonts w:ascii="Times New Roman" w:hAnsi="Times New Roman"/>
              <w:noProof/>
              <w:sz w:val="18"/>
              <w:szCs w:val="18"/>
            </w:rPr>
            <w:t>3</w:t>
          </w:r>
          <w:r w:rsidRPr="006E4660">
            <w:rPr>
              <w:rFonts w:ascii="Times New Roman" w:hAnsi="Times New Roman"/>
              <w:sz w:val="18"/>
              <w:szCs w:val="18"/>
            </w:rPr>
            <w:fldChar w:fldCharType="end"/>
          </w:r>
        </w:p>
      </w:tc>
      <w:tc>
        <w:tcPr>
          <w:tcW w:w="3060" w:type="dxa"/>
          <w:tcBorders>
            <w:top w:val="single" w:sz="4" w:space="0" w:color="000000"/>
            <w:left w:val="single" w:sz="4" w:space="0" w:color="000000"/>
            <w:bottom w:val="single" w:sz="4" w:space="0" w:color="000000"/>
          </w:tcBorders>
          <w:vAlign w:val="center"/>
        </w:tcPr>
        <w:p w:rsidR="00A851AF" w:rsidRPr="006E4660" w:rsidRDefault="00A851AF" w:rsidP="00DA1791">
          <w:pPr>
            <w:pStyle w:val="a5"/>
            <w:spacing w:line="360" w:lineRule="auto"/>
            <w:jc w:val="center"/>
            <w:rPr>
              <w:rFonts w:ascii="Times New Roman" w:hAnsi="Times New Roman"/>
              <w:sz w:val="18"/>
              <w:szCs w:val="18"/>
            </w:rPr>
          </w:pPr>
          <w:r w:rsidRPr="006E4660">
            <w:rPr>
              <w:rFonts w:ascii="Times New Roman" w:hAnsi="Times New Roman"/>
              <w:sz w:val="18"/>
              <w:szCs w:val="18"/>
            </w:rPr>
            <w:t>Первый экземпляр __________</w:t>
          </w:r>
        </w:p>
      </w:tc>
      <w:tc>
        <w:tcPr>
          <w:tcW w:w="2093" w:type="dxa"/>
          <w:tcBorders>
            <w:top w:val="single" w:sz="4" w:space="0" w:color="000000"/>
            <w:left w:val="single" w:sz="4" w:space="0" w:color="000000"/>
            <w:bottom w:val="single" w:sz="4" w:space="0" w:color="000000"/>
            <w:right w:val="single" w:sz="4" w:space="0" w:color="000000"/>
          </w:tcBorders>
          <w:vAlign w:val="center"/>
        </w:tcPr>
        <w:p w:rsidR="00A851AF" w:rsidRPr="006E4660" w:rsidRDefault="00A851AF" w:rsidP="00DA1791">
          <w:pPr>
            <w:pStyle w:val="a5"/>
            <w:spacing w:line="360" w:lineRule="auto"/>
            <w:jc w:val="center"/>
            <w:rPr>
              <w:rFonts w:ascii="Times New Roman" w:hAnsi="Times New Roman"/>
              <w:sz w:val="18"/>
              <w:szCs w:val="18"/>
            </w:rPr>
          </w:pPr>
          <w:r w:rsidRPr="006E4660">
            <w:rPr>
              <w:rFonts w:ascii="Times New Roman" w:hAnsi="Times New Roman"/>
              <w:sz w:val="18"/>
              <w:szCs w:val="18"/>
            </w:rPr>
            <w:t>КОПИЯ № _____</w:t>
          </w:r>
        </w:p>
      </w:tc>
    </w:tr>
  </w:tbl>
  <w:p w:rsidR="00A851AF" w:rsidRDefault="00A851AF" w:rsidP="004E6404">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1AF" w:rsidRDefault="00A851AF"/>
  <w:p w:rsidR="00A851AF" w:rsidRDefault="00A851AF"/>
  <w:tbl>
    <w:tblPr>
      <w:tblW w:w="9581" w:type="dxa"/>
      <w:tblLayout w:type="fixed"/>
      <w:tblLook w:val="0000" w:firstRow="0" w:lastRow="0" w:firstColumn="0" w:lastColumn="0" w:noHBand="0" w:noVBand="0"/>
    </w:tblPr>
    <w:tblGrid>
      <w:gridCol w:w="2808"/>
      <w:gridCol w:w="1620"/>
      <w:gridCol w:w="3060"/>
      <w:gridCol w:w="2093"/>
    </w:tblGrid>
    <w:tr w:rsidR="00A851AF" w:rsidTr="00F16FC1">
      <w:trPr>
        <w:trHeight w:hRule="exact" w:val="1431"/>
      </w:trPr>
      <w:tc>
        <w:tcPr>
          <w:tcW w:w="9581" w:type="dxa"/>
          <w:gridSpan w:val="4"/>
          <w:tcBorders>
            <w:top w:val="single" w:sz="4" w:space="0" w:color="000000"/>
            <w:left w:val="single" w:sz="4" w:space="0" w:color="000000"/>
            <w:bottom w:val="single" w:sz="4" w:space="0" w:color="000000"/>
            <w:right w:val="single" w:sz="4" w:space="0" w:color="000000"/>
          </w:tcBorders>
        </w:tcPr>
        <w:p w:rsidR="00A851AF" w:rsidRPr="00D443FC" w:rsidRDefault="00A851AF" w:rsidP="00AA3D2F">
          <w:pPr>
            <w:autoSpaceDE w:val="0"/>
            <w:snapToGrid w:val="0"/>
            <w:ind w:left="2273"/>
            <w:rPr>
              <w:rFonts w:ascii="Times New Roman" w:hAnsi="Times New Roman"/>
              <w:sz w:val="18"/>
              <w:szCs w:val="18"/>
            </w:rPr>
          </w:pPr>
          <w:r w:rsidRPr="00D443FC">
            <w:rPr>
              <w:rFonts w:ascii="Times New Roman" w:hAnsi="Times New Roman"/>
              <w:sz w:val="18"/>
              <w:szCs w:val="18"/>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6pt;margin-top:-.65pt;width:28pt;height:36pt;z-index:-251659264;mso-wrap-distance-left:9.05pt;mso-wrap-distance-right:9.05pt" filled="t">
                <v:fill color2="black"/>
                <v:imagedata r:id="rId1" o:title=""/>
              </v:shape>
              <o:OLEObject Type="Embed" ProgID="Word.Picture.8" ShapeID="_x0000_s2049" DrawAspect="Content" ObjectID="_1601927044" r:id="rId2"/>
            </w:object>
          </w:r>
          <w:r w:rsidRPr="00D443FC">
            <w:rPr>
              <w:rFonts w:ascii="Times New Roman" w:hAnsi="Times New Roman"/>
              <w:sz w:val="18"/>
              <w:szCs w:val="18"/>
            </w:rPr>
            <w:t>Министерство образования и науки Российской Федерации</w:t>
          </w:r>
        </w:p>
        <w:p w:rsidR="00A851AF" w:rsidRPr="00D443FC" w:rsidRDefault="00A851AF" w:rsidP="00AA3D2F">
          <w:pPr>
            <w:autoSpaceDE w:val="0"/>
            <w:ind w:left="2273"/>
            <w:rPr>
              <w:rFonts w:ascii="Times New Roman" w:hAnsi="Times New Roman"/>
              <w:sz w:val="18"/>
              <w:szCs w:val="18"/>
            </w:rPr>
          </w:pPr>
          <w:r w:rsidRPr="00D443FC">
            <w:rPr>
              <w:rFonts w:ascii="Times New Roman" w:hAnsi="Times New Roman"/>
              <w:sz w:val="18"/>
              <w:szCs w:val="18"/>
            </w:rPr>
            <w:t xml:space="preserve">Федеральное государственное бюджетное образовательное учреждение </w:t>
          </w:r>
        </w:p>
        <w:p w:rsidR="00A851AF" w:rsidRPr="00D443FC" w:rsidRDefault="00A851AF" w:rsidP="00AA3D2F">
          <w:pPr>
            <w:autoSpaceDE w:val="0"/>
            <w:ind w:left="2273"/>
            <w:rPr>
              <w:rFonts w:ascii="Times New Roman" w:hAnsi="Times New Roman"/>
              <w:sz w:val="18"/>
              <w:szCs w:val="18"/>
            </w:rPr>
          </w:pPr>
          <w:r w:rsidRPr="00D443FC">
            <w:rPr>
              <w:rFonts w:ascii="Times New Roman" w:hAnsi="Times New Roman"/>
              <w:sz w:val="18"/>
              <w:szCs w:val="18"/>
            </w:rPr>
            <w:t>высшего профессионального образования</w:t>
          </w:r>
        </w:p>
        <w:p w:rsidR="00A851AF" w:rsidRDefault="00A851AF" w:rsidP="00AA3D2F">
          <w:pPr>
            <w:autoSpaceDE w:val="0"/>
            <w:ind w:left="2273"/>
            <w:rPr>
              <w:rFonts w:ascii="Times New Roman" w:hAnsi="Times New Roman"/>
              <w:sz w:val="18"/>
              <w:szCs w:val="18"/>
            </w:rPr>
          </w:pPr>
          <w:r w:rsidRPr="00D443FC">
            <w:rPr>
              <w:rFonts w:ascii="Times New Roman" w:hAnsi="Times New Roman"/>
              <w:sz w:val="18"/>
              <w:szCs w:val="18"/>
            </w:rPr>
            <w:t>«Челябинский государственный университет» (ФГБОУ ВПО «ЧелГУ»)</w:t>
          </w:r>
        </w:p>
        <w:p w:rsidR="00A851AF" w:rsidRDefault="00A851AF" w:rsidP="00AA3D2F">
          <w:pPr>
            <w:autoSpaceDE w:val="0"/>
            <w:ind w:left="2273"/>
            <w:rPr>
              <w:rFonts w:ascii="Times New Roman" w:hAnsi="Times New Roman"/>
              <w:sz w:val="18"/>
              <w:szCs w:val="18"/>
            </w:rPr>
          </w:pPr>
          <w:r>
            <w:rPr>
              <w:rFonts w:ascii="Times New Roman" w:hAnsi="Times New Roman"/>
              <w:sz w:val="18"/>
              <w:szCs w:val="18"/>
            </w:rPr>
            <w:t>Институт информационных технологий</w:t>
          </w:r>
        </w:p>
        <w:p w:rsidR="00A851AF" w:rsidRPr="00D443FC" w:rsidRDefault="00A851AF" w:rsidP="00542F88">
          <w:pPr>
            <w:autoSpaceDE w:val="0"/>
            <w:ind w:left="2273"/>
            <w:rPr>
              <w:rFonts w:ascii="Times New Roman" w:hAnsi="Times New Roman"/>
              <w:sz w:val="18"/>
              <w:szCs w:val="18"/>
            </w:rPr>
          </w:pPr>
          <w:r>
            <w:rPr>
              <w:rFonts w:ascii="Times New Roman" w:hAnsi="Times New Roman"/>
              <w:sz w:val="18"/>
              <w:szCs w:val="18"/>
            </w:rPr>
            <w:t xml:space="preserve">Кафедра информационных технологий </w:t>
          </w:r>
        </w:p>
      </w:tc>
    </w:tr>
    <w:tr w:rsidR="00A851AF" w:rsidTr="00F16FC1">
      <w:tc>
        <w:tcPr>
          <w:tcW w:w="9581" w:type="dxa"/>
          <w:gridSpan w:val="4"/>
          <w:tcBorders>
            <w:top w:val="single" w:sz="4" w:space="0" w:color="000000"/>
            <w:left w:val="single" w:sz="4" w:space="0" w:color="000000"/>
            <w:bottom w:val="single" w:sz="4" w:space="0" w:color="000000"/>
            <w:right w:val="single" w:sz="4" w:space="0" w:color="000000"/>
          </w:tcBorders>
        </w:tcPr>
        <w:p w:rsidR="00A851AF" w:rsidRDefault="00A851AF" w:rsidP="00CC60C1">
          <w:pPr>
            <w:pStyle w:val="a5"/>
            <w:ind w:left="545"/>
            <w:jc w:val="center"/>
            <w:rPr>
              <w:rFonts w:ascii="Times New Roman" w:hAnsi="Times New Roman"/>
              <w:bCs/>
              <w:sz w:val="18"/>
              <w:szCs w:val="18"/>
            </w:rPr>
          </w:pPr>
          <w:r>
            <w:rPr>
              <w:rFonts w:ascii="Times New Roman" w:hAnsi="Times New Roman"/>
              <w:bCs/>
              <w:sz w:val="18"/>
              <w:szCs w:val="18"/>
            </w:rPr>
            <w:t xml:space="preserve">Рабочая программа дисциплины </w:t>
          </w:r>
          <w:r w:rsidRPr="006C7996">
            <w:rPr>
              <w:rFonts w:ascii="Times New Roman" w:hAnsi="Times New Roman"/>
              <w:bCs/>
              <w:sz w:val="18"/>
              <w:szCs w:val="18"/>
              <w:u w:val="single"/>
            </w:rPr>
            <w:t>Математический анализ. Дифференциальные и разностные уравнения</w:t>
          </w:r>
          <w:r>
            <w:rPr>
              <w:rFonts w:ascii="Times New Roman" w:hAnsi="Times New Roman"/>
              <w:bCs/>
              <w:sz w:val="18"/>
              <w:szCs w:val="18"/>
            </w:rPr>
            <w:t xml:space="preserve"> по направлению подготовки </w:t>
          </w:r>
        </w:p>
        <w:p w:rsidR="00A851AF" w:rsidRPr="00D443FC" w:rsidRDefault="00A851AF" w:rsidP="00A32047">
          <w:pPr>
            <w:pStyle w:val="a5"/>
            <w:ind w:left="545"/>
            <w:jc w:val="center"/>
            <w:rPr>
              <w:rFonts w:ascii="Times New Roman" w:hAnsi="Times New Roman"/>
              <w:bCs/>
              <w:sz w:val="18"/>
              <w:szCs w:val="18"/>
            </w:rPr>
          </w:pPr>
          <w:r w:rsidRPr="006C7996">
            <w:rPr>
              <w:rFonts w:ascii="Times New Roman" w:hAnsi="Times New Roman"/>
              <w:bCs/>
              <w:sz w:val="18"/>
              <w:szCs w:val="18"/>
              <w:u w:val="single"/>
            </w:rPr>
            <w:t>09.03.01</w:t>
          </w:r>
          <w:r>
            <w:rPr>
              <w:rFonts w:ascii="Times New Roman" w:hAnsi="Times New Roman"/>
              <w:bCs/>
              <w:sz w:val="18"/>
              <w:szCs w:val="18"/>
              <w:u w:val="single"/>
            </w:rPr>
            <w:t>(230100.62)</w:t>
          </w:r>
          <w:r w:rsidRPr="006C7996">
            <w:rPr>
              <w:rFonts w:ascii="Times New Roman" w:hAnsi="Times New Roman"/>
              <w:bCs/>
              <w:sz w:val="18"/>
              <w:szCs w:val="18"/>
              <w:u w:val="single"/>
            </w:rPr>
            <w:t>_Информатика и вычислительная техника</w:t>
          </w:r>
          <w:r>
            <w:rPr>
              <w:rFonts w:ascii="Times New Roman" w:hAnsi="Times New Roman"/>
              <w:bCs/>
              <w:sz w:val="18"/>
              <w:szCs w:val="18"/>
            </w:rPr>
            <w:t xml:space="preserve"> ФГБОУ ВПО «ЧелГУ»</w:t>
          </w:r>
        </w:p>
      </w:tc>
    </w:tr>
    <w:tr w:rsidR="00A851AF" w:rsidTr="00F16FC1">
      <w:trPr>
        <w:trHeight w:val="208"/>
      </w:trPr>
      <w:tc>
        <w:tcPr>
          <w:tcW w:w="2808" w:type="dxa"/>
          <w:tcBorders>
            <w:top w:val="single" w:sz="4" w:space="0" w:color="000000"/>
            <w:left w:val="single" w:sz="4" w:space="0" w:color="000000"/>
            <w:bottom w:val="single" w:sz="4" w:space="0" w:color="000000"/>
          </w:tcBorders>
          <w:vAlign w:val="center"/>
        </w:tcPr>
        <w:p w:rsidR="00A851AF" w:rsidRPr="006E4660" w:rsidRDefault="00A851AF" w:rsidP="006E4660">
          <w:pPr>
            <w:pStyle w:val="a5"/>
            <w:spacing w:line="360" w:lineRule="auto"/>
            <w:jc w:val="center"/>
            <w:rPr>
              <w:rFonts w:ascii="Times New Roman" w:hAnsi="Times New Roman"/>
              <w:sz w:val="18"/>
              <w:szCs w:val="18"/>
            </w:rPr>
          </w:pPr>
          <w:r w:rsidRPr="006E4660">
            <w:rPr>
              <w:rFonts w:ascii="Times New Roman" w:hAnsi="Times New Roman"/>
              <w:sz w:val="18"/>
              <w:szCs w:val="18"/>
            </w:rPr>
            <w:t>Версия документа  - 1</w:t>
          </w:r>
        </w:p>
      </w:tc>
      <w:tc>
        <w:tcPr>
          <w:tcW w:w="1620" w:type="dxa"/>
          <w:tcBorders>
            <w:top w:val="single" w:sz="4" w:space="0" w:color="000000"/>
            <w:left w:val="single" w:sz="4" w:space="0" w:color="000000"/>
            <w:bottom w:val="single" w:sz="4" w:space="0" w:color="000000"/>
          </w:tcBorders>
          <w:vAlign w:val="center"/>
        </w:tcPr>
        <w:p w:rsidR="00A851AF" w:rsidRPr="006E4660" w:rsidRDefault="00A851AF" w:rsidP="006E4660">
          <w:pPr>
            <w:pStyle w:val="a5"/>
            <w:spacing w:line="360" w:lineRule="auto"/>
            <w:jc w:val="center"/>
            <w:rPr>
              <w:rFonts w:ascii="Times New Roman" w:hAnsi="Times New Roman"/>
              <w:sz w:val="18"/>
              <w:szCs w:val="18"/>
            </w:rPr>
          </w:pPr>
          <w:r w:rsidRPr="006E4660">
            <w:rPr>
              <w:rFonts w:ascii="Times New Roman" w:hAnsi="Times New Roman"/>
              <w:sz w:val="18"/>
              <w:szCs w:val="18"/>
            </w:rPr>
            <w:t xml:space="preserve">стр. </w:t>
          </w:r>
          <w:r w:rsidRPr="006E4660">
            <w:rPr>
              <w:rFonts w:ascii="Times New Roman" w:hAnsi="Times New Roman"/>
              <w:sz w:val="18"/>
              <w:szCs w:val="18"/>
            </w:rPr>
            <w:fldChar w:fldCharType="begin"/>
          </w:r>
          <w:r w:rsidRPr="006E4660">
            <w:rPr>
              <w:rFonts w:ascii="Times New Roman" w:hAnsi="Times New Roman"/>
              <w:sz w:val="18"/>
              <w:szCs w:val="18"/>
            </w:rPr>
            <w:instrText xml:space="preserve"> PAGE </w:instrText>
          </w:r>
          <w:r w:rsidRPr="006E4660">
            <w:rPr>
              <w:rFonts w:ascii="Times New Roman" w:hAnsi="Times New Roman"/>
              <w:sz w:val="18"/>
              <w:szCs w:val="18"/>
            </w:rPr>
            <w:fldChar w:fldCharType="separate"/>
          </w:r>
          <w:r w:rsidR="00016153">
            <w:rPr>
              <w:rFonts w:ascii="Times New Roman" w:hAnsi="Times New Roman"/>
              <w:noProof/>
              <w:sz w:val="18"/>
              <w:szCs w:val="18"/>
            </w:rPr>
            <w:t>1</w:t>
          </w:r>
          <w:r w:rsidRPr="006E4660">
            <w:rPr>
              <w:rFonts w:ascii="Times New Roman" w:hAnsi="Times New Roman"/>
              <w:sz w:val="18"/>
              <w:szCs w:val="18"/>
            </w:rPr>
            <w:fldChar w:fldCharType="end"/>
          </w:r>
          <w:r w:rsidRPr="006E4660">
            <w:rPr>
              <w:rFonts w:ascii="Times New Roman" w:hAnsi="Times New Roman"/>
              <w:sz w:val="18"/>
              <w:szCs w:val="18"/>
            </w:rPr>
            <w:t xml:space="preserve"> из </w:t>
          </w:r>
          <w:r w:rsidRPr="006E4660">
            <w:rPr>
              <w:rFonts w:ascii="Times New Roman" w:hAnsi="Times New Roman"/>
              <w:sz w:val="18"/>
              <w:szCs w:val="18"/>
            </w:rPr>
            <w:fldChar w:fldCharType="begin"/>
          </w:r>
          <w:r w:rsidRPr="006E4660">
            <w:rPr>
              <w:rFonts w:ascii="Times New Roman" w:hAnsi="Times New Roman"/>
              <w:sz w:val="18"/>
              <w:szCs w:val="18"/>
            </w:rPr>
            <w:instrText xml:space="preserve"> NUMPAGES \*Arabic </w:instrText>
          </w:r>
          <w:r w:rsidRPr="006E4660">
            <w:rPr>
              <w:rFonts w:ascii="Times New Roman" w:hAnsi="Times New Roman"/>
              <w:sz w:val="18"/>
              <w:szCs w:val="18"/>
            </w:rPr>
            <w:fldChar w:fldCharType="separate"/>
          </w:r>
          <w:r w:rsidR="00460FD1">
            <w:rPr>
              <w:rFonts w:ascii="Times New Roman" w:hAnsi="Times New Roman"/>
              <w:noProof/>
              <w:sz w:val="18"/>
              <w:szCs w:val="18"/>
            </w:rPr>
            <w:t>30</w:t>
          </w:r>
          <w:r w:rsidRPr="006E4660">
            <w:rPr>
              <w:rFonts w:ascii="Times New Roman" w:hAnsi="Times New Roman"/>
              <w:sz w:val="18"/>
              <w:szCs w:val="18"/>
            </w:rPr>
            <w:fldChar w:fldCharType="end"/>
          </w:r>
        </w:p>
      </w:tc>
      <w:tc>
        <w:tcPr>
          <w:tcW w:w="3060" w:type="dxa"/>
          <w:tcBorders>
            <w:top w:val="single" w:sz="4" w:space="0" w:color="000000"/>
            <w:left w:val="single" w:sz="4" w:space="0" w:color="000000"/>
            <w:bottom w:val="single" w:sz="4" w:space="0" w:color="000000"/>
          </w:tcBorders>
          <w:vAlign w:val="center"/>
        </w:tcPr>
        <w:p w:rsidR="00A851AF" w:rsidRPr="006E4660" w:rsidRDefault="00A851AF" w:rsidP="006E4660">
          <w:pPr>
            <w:pStyle w:val="a5"/>
            <w:spacing w:line="360" w:lineRule="auto"/>
            <w:jc w:val="center"/>
            <w:rPr>
              <w:rFonts w:ascii="Times New Roman" w:hAnsi="Times New Roman"/>
              <w:sz w:val="18"/>
              <w:szCs w:val="18"/>
            </w:rPr>
          </w:pPr>
          <w:r w:rsidRPr="006E4660">
            <w:rPr>
              <w:rFonts w:ascii="Times New Roman" w:hAnsi="Times New Roman"/>
              <w:sz w:val="18"/>
              <w:szCs w:val="18"/>
            </w:rPr>
            <w:t>Первый экземпляр __________</w:t>
          </w:r>
        </w:p>
      </w:tc>
      <w:tc>
        <w:tcPr>
          <w:tcW w:w="2093" w:type="dxa"/>
          <w:tcBorders>
            <w:top w:val="single" w:sz="4" w:space="0" w:color="000000"/>
            <w:left w:val="single" w:sz="4" w:space="0" w:color="000000"/>
            <w:bottom w:val="single" w:sz="4" w:space="0" w:color="000000"/>
            <w:right w:val="single" w:sz="4" w:space="0" w:color="000000"/>
          </w:tcBorders>
          <w:vAlign w:val="center"/>
        </w:tcPr>
        <w:p w:rsidR="00A851AF" w:rsidRPr="006E4660" w:rsidRDefault="00A851AF" w:rsidP="006E4660">
          <w:pPr>
            <w:pStyle w:val="a5"/>
            <w:spacing w:line="360" w:lineRule="auto"/>
            <w:jc w:val="center"/>
            <w:rPr>
              <w:rFonts w:ascii="Times New Roman" w:hAnsi="Times New Roman"/>
              <w:sz w:val="18"/>
              <w:szCs w:val="18"/>
            </w:rPr>
          </w:pPr>
          <w:r w:rsidRPr="006E4660">
            <w:rPr>
              <w:rFonts w:ascii="Times New Roman" w:hAnsi="Times New Roman"/>
              <w:sz w:val="18"/>
              <w:szCs w:val="18"/>
            </w:rPr>
            <w:t>КОПИЯ № _____</w:t>
          </w:r>
        </w:p>
      </w:tc>
    </w:tr>
  </w:tbl>
  <w:p w:rsidR="00A851AF" w:rsidRDefault="00A851AF">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6C70D4"/>
    <w:multiLevelType w:val="hybridMultilevel"/>
    <w:tmpl w:val="8D52F546"/>
    <w:lvl w:ilvl="0" w:tplc="0A828CD0">
      <w:start w:val="1"/>
      <w:numFmt w:val="lowerRoman"/>
      <w:lvlText w:val="%1."/>
      <w:lvlJc w:val="righ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7E4717"/>
    <w:multiLevelType w:val="hybridMultilevel"/>
    <w:tmpl w:val="EB8295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9A1FC7"/>
    <w:multiLevelType w:val="hybridMultilevel"/>
    <w:tmpl w:val="753CE1AE"/>
    <w:lvl w:ilvl="0" w:tplc="4A4CAB3E">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31C468E"/>
    <w:multiLevelType w:val="hybridMultilevel"/>
    <w:tmpl w:val="E95AD24E"/>
    <w:lvl w:ilvl="0" w:tplc="96441D90">
      <w:start w:val="1"/>
      <w:numFmt w:val="decimal"/>
      <w:lvlText w:val="%1."/>
      <w:lvlJc w:val="left"/>
      <w:pPr>
        <w:ind w:left="360" w:hanging="360"/>
      </w:pPr>
      <w:rPr>
        <w:rFonts w:hint="default"/>
        <w:b w:val="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96E4606"/>
    <w:multiLevelType w:val="hybridMultilevel"/>
    <w:tmpl w:val="8D52F546"/>
    <w:lvl w:ilvl="0" w:tplc="0A828CD0">
      <w:start w:val="1"/>
      <w:numFmt w:val="lowerRoman"/>
      <w:lvlText w:val="%1."/>
      <w:lvlJc w:val="righ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BA4DDA"/>
    <w:multiLevelType w:val="hybridMultilevel"/>
    <w:tmpl w:val="ED8CAB0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9817929"/>
    <w:multiLevelType w:val="hybridMultilevel"/>
    <w:tmpl w:val="ED8CAB0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E8D14B5"/>
    <w:multiLevelType w:val="hybridMultilevel"/>
    <w:tmpl w:val="1FD47AC0"/>
    <w:lvl w:ilvl="0" w:tplc="0419000F">
      <w:start w:val="1"/>
      <w:numFmt w:val="decimal"/>
      <w:lvlText w:val="%1."/>
      <w:lvlJc w:val="left"/>
      <w:pPr>
        <w:ind w:left="121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1A330B"/>
    <w:multiLevelType w:val="hybridMultilevel"/>
    <w:tmpl w:val="88BE5A2E"/>
    <w:lvl w:ilvl="0" w:tplc="38E88CAE">
      <w:start w:val="1"/>
      <w:numFmt w:val="decimal"/>
      <w:suff w:val="space"/>
      <w:lvlText w:val="%1."/>
      <w:lvlJc w:val="left"/>
      <w:pPr>
        <w:ind w:firstLine="180"/>
      </w:pPr>
      <w:rPr>
        <w:rFonts w:cs="Times New Roman" w:hint="default"/>
        <w:b w:val="0"/>
      </w:rPr>
    </w:lvl>
    <w:lvl w:ilvl="1" w:tplc="04190003" w:tentative="1">
      <w:start w:val="1"/>
      <w:numFmt w:val="bullet"/>
      <w:lvlText w:val="o"/>
      <w:lvlJc w:val="left"/>
      <w:pPr>
        <w:tabs>
          <w:tab w:val="num" w:pos="1620"/>
        </w:tabs>
        <w:ind w:left="1620" w:hanging="360"/>
      </w:pPr>
      <w:rPr>
        <w:rFonts w:ascii="Courier New" w:hAnsi="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37377D3E"/>
    <w:multiLevelType w:val="hybridMultilevel"/>
    <w:tmpl w:val="F06E5446"/>
    <w:lvl w:ilvl="0" w:tplc="82F6BE5C">
      <w:start w:val="1"/>
      <w:numFmt w:val="bullet"/>
      <w:lvlText w:val=""/>
      <w:lvlJc w:val="left"/>
      <w:pPr>
        <w:tabs>
          <w:tab w:val="num" w:pos="821"/>
        </w:tabs>
        <w:ind w:left="708"/>
      </w:pPr>
      <w:rPr>
        <w:rFonts w:ascii="Symbol" w:hAnsi="Symbol" w:cs="Symbol"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start w:val="1"/>
      <w:numFmt w:val="bullet"/>
      <w:lvlText w:val=""/>
      <w:lvlJc w:val="left"/>
      <w:pPr>
        <w:tabs>
          <w:tab w:val="num" w:pos="2868"/>
        </w:tabs>
        <w:ind w:left="2868" w:hanging="360"/>
      </w:pPr>
      <w:rPr>
        <w:rFonts w:ascii="Wingdings" w:hAnsi="Wingdings" w:cs="Wingdings" w:hint="default"/>
      </w:rPr>
    </w:lvl>
    <w:lvl w:ilvl="3" w:tplc="04190001">
      <w:start w:val="1"/>
      <w:numFmt w:val="bullet"/>
      <w:lvlText w:val=""/>
      <w:lvlJc w:val="left"/>
      <w:pPr>
        <w:tabs>
          <w:tab w:val="num" w:pos="3588"/>
        </w:tabs>
        <w:ind w:left="3588" w:hanging="360"/>
      </w:pPr>
      <w:rPr>
        <w:rFonts w:ascii="Symbol" w:hAnsi="Symbol" w:cs="Symbol" w:hint="default"/>
      </w:rPr>
    </w:lvl>
    <w:lvl w:ilvl="4" w:tplc="04190003">
      <w:start w:val="1"/>
      <w:numFmt w:val="bullet"/>
      <w:lvlText w:val="o"/>
      <w:lvlJc w:val="left"/>
      <w:pPr>
        <w:tabs>
          <w:tab w:val="num" w:pos="4308"/>
        </w:tabs>
        <w:ind w:left="4308" w:hanging="360"/>
      </w:pPr>
      <w:rPr>
        <w:rFonts w:ascii="Courier New" w:hAnsi="Courier New" w:cs="Courier New" w:hint="default"/>
      </w:rPr>
    </w:lvl>
    <w:lvl w:ilvl="5" w:tplc="04190005">
      <w:start w:val="1"/>
      <w:numFmt w:val="bullet"/>
      <w:lvlText w:val=""/>
      <w:lvlJc w:val="left"/>
      <w:pPr>
        <w:tabs>
          <w:tab w:val="num" w:pos="5028"/>
        </w:tabs>
        <w:ind w:left="5028" w:hanging="360"/>
      </w:pPr>
      <w:rPr>
        <w:rFonts w:ascii="Wingdings" w:hAnsi="Wingdings" w:cs="Wingdings" w:hint="default"/>
      </w:rPr>
    </w:lvl>
    <w:lvl w:ilvl="6" w:tplc="04190001">
      <w:start w:val="1"/>
      <w:numFmt w:val="bullet"/>
      <w:lvlText w:val=""/>
      <w:lvlJc w:val="left"/>
      <w:pPr>
        <w:tabs>
          <w:tab w:val="num" w:pos="5748"/>
        </w:tabs>
        <w:ind w:left="5748" w:hanging="360"/>
      </w:pPr>
      <w:rPr>
        <w:rFonts w:ascii="Symbol" w:hAnsi="Symbol" w:cs="Symbol" w:hint="default"/>
      </w:rPr>
    </w:lvl>
    <w:lvl w:ilvl="7" w:tplc="04190003">
      <w:start w:val="1"/>
      <w:numFmt w:val="bullet"/>
      <w:lvlText w:val="o"/>
      <w:lvlJc w:val="left"/>
      <w:pPr>
        <w:tabs>
          <w:tab w:val="num" w:pos="6468"/>
        </w:tabs>
        <w:ind w:left="6468" w:hanging="360"/>
      </w:pPr>
      <w:rPr>
        <w:rFonts w:ascii="Courier New" w:hAnsi="Courier New" w:cs="Courier New" w:hint="default"/>
      </w:rPr>
    </w:lvl>
    <w:lvl w:ilvl="8" w:tplc="04190005">
      <w:start w:val="1"/>
      <w:numFmt w:val="bullet"/>
      <w:lvlText w:val=""/>
      <w:lvlJc w:val="left"/>
      <w:pPr>
        <w:tabs>
          <w:tab w:val="num" w:pos="7188"/>
        </w:tabs>
        <w:ind w:left="7188" w:hanging="360"/>
      </w:pPr>
      <w:rPr>
        <w:rFonts w:ascii="Wingdings" w:hAnsi="Wingdings" w:cs="Wingdings" w:hint="default"/>
      </w:rPr>
    </w:lvl>
  </w:abstractNum>
  <w:abstractNum w:abstractNumId="11" w15:restartNumberingAfterBreak="0">
    <w:nsid w:val="39F11C2A"/>
    <w:multiLevelType w:val="hybridMultilevel"/>
    <w:tmpl w:val="B8A078D2"/>
    <w:lvl w:ilvl="0" w:tplc="F00474EA">
      <w:start w:val="1"/>
      <w:numFmt w:val="decimal"/>
      <w:suff w:val="space"/>
      <w:lvlText w:val="%1."/>
      <w:lvlJc w:val="left"/>
      <w:pPr>
        <w:ind w:firstLine="18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3D6A4454"/>
    <w:multiLevelType w:val="multilevel"/>
    <w:tmpl w:val="C9D22D8E"/>
    <w:lvl w:ilvl="0">
      <w:start w:val="6"/>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840"/>
        </w:tabs>
        <w:ind w:left="840" w:hanging="480"/>
      </w:pPr>
      <w:rPr>
        <w:rFonts w:cs="Times New Roman" w:hint="default"/>
        <w:b/>
      </w:rPr>
    </w:lvl>
    <w:lvl w:ilvl="2">
      <w:start w:val="1"/>
      <w:numFmt w:val="decimal"/>
      <w:lvlText w:val="%1.%2.%3."/>
      <w:lvlJc w:val="left"/>
      <w:pPr>
        <w:tabs>
          <w:tab w:val="num" w:pos="1440"/>
        </w:tabs>
        <w:ind w:left="1440" w:hanging="720"/>
      </w:pPr>
      <w:rPr>
        <w:rFonts w:cs="Times New Roman" w:hint="default"/>
        <w:b w:val="0"/>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3" w15:restartNumberingAfterBreak="0">
    <w:nsid w:val="401A6840"/>
    <w:multiLevelType w:val="hybridMultilevel"/>
    <w:tmpl w:val="F8CA185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31F4F0F"/>
    <w:multiLevelType w:val="hybridMultilevel"/>
    <w:tmpl w:val="ADA643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7EE3B50"/>
    <w:multiLevelType w:val="hybridMultilevel"/>
    <w:tmpl w:val="4DE6F91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85023C"/>
    <w:multiLevelType w:val="hybridMultilevel"/>
    <w:tmpl w:val="C6E241FC"/>
    <w:lvl w:ilvl="0" w:tplc="84F4E3D4">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1683971"/>
    <w:multiLevelType w:val="multilevel"/>
    <w:tmpl w:val="A6BC2C6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347B7D"/>
    <w:multiLevelType w:val="hybridMultilevel"/>
    <w:tmpl w:val="45EA88A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5CD46DE"/>
    <w:multiLevelType w:val="hybridMultilevel"/>
    <w:tmpl w:val="F80EC516"/>
    <w:lvl w:ilvl="0" w:tplc="A61639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9EB26E9"/>
    <w:multiLevelType w:val="hybridMultilevel"/>
    <w:tmpl w:val="6324FBF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6B737A7D"/>
    <w:multiLevelType w:val="hybridMultilevel"/>
    <w:tmpl w:val="D8B2B9D2"/>
    <w:lvl w:ilvl="0" w:tplc="899E0964">
      <w:start w:val="1"/>
      <w:numFmt w:val="decimal"/>
      <w:lvlText w:val="%1."/>
      <w:lvlJc w:val="left"/>
      <w:pPr>
        <w:ind w:left="1020" w:hanging="10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D4C3896"/>
    <w:multiLevelType w:val="multilevel"/>
    <w:tmpl w:val="C9D22D8E"/>
    <w:lvl w:ilvl="0">
      <w:start w:val="6"/>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840"/>
        </w:tabs>
        <w:ind w:left="840" w:hanging="480"/>
      </w:pPr>
      <w:rPr>
        <w:rFonts w:cs="Times New Roman" w:hint="default"/>
        <w:b/>
      </w:rPr>
    </w:lvl>
    <w:lvl w:ilvl="2">
      <w:start w:val="1"/>
      <w:numFmt w:val="decimal"/>
      <w:lvlText w:val="%1.%2.%3."/>
      <w:lvlJc w:val="left"/>
      <w:pPr>
        <w:tabs>
          <w:tab w:val="num" w:pos="1440"/>
        </w:tabs>
        <w:ind w:left="1440" w:hanging="720"/>
      </w:pPr>
      <w:rPr>
        <w:rFonts w:cs="Times New Roman" w:hint="default"/>
        <w:b w:val="0"/>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3" w15:restartNumberingAfterBreak="0">
    <w:nsid w:val="6ECD7062"/>
    <w:multiLevelType w:val="hybridMultilevel"/>
    <w:tmpl w:val="753CE1AE"/>
    <w:lvl w:ilvl="0" w:tplc="4A4CAB3E">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6FC23322"/>
    <w:multiLevelType w:val="hybridMultilevel"/>
    <w:tmpl w:val="DB8AD5A2"/>
    <w:lvl w:ilvl="0" w:tplc="4284368C">
      <w:start w:val="1"/>
      <w:numFmt w:val="decimal"/>
      <w:lvlText w:val="%1."/>
      <w:lvlJc w:val="left"/>
      <w:pPr>
        <w:tabs>
          <w:tab w:val="num" w:pos="720"/>
        </w:tabs>
        <w:ind w:left="720" w:hanging="360"/>
      </w:pPr>
      <w:rPr>
        <w:rFonts w:cs="Times New Roman"/>
        <w:b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0C5097B"/>
    <w:multiLevelType w:val="hybridMultilevel"/>
    <w:tmpl w:val="2F2AE528"/>
    <w:lvl w:ilvl="0" w:tplc="1B643E3E">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num w:numId="1">
    <w:abstractNumId w:val="0"/>
  </w:num>
  <w:num w:numId="2">
    <w:abstractNumId w:val="2"/>
  </w:num>
  <w:num w:numId="3">
    <w:abstractNumId w:val="14"/>
  </w:num>
  <w:num w:numId="4">
    <w:abstractNumId w:val="23"/>
  </w:num>
  <w:num w:numId="5">
    <w:abstractNumId w:val="21"/>
  </w:num>
  <w:num w:numId="6">
    <w:abstractNumId w:val="16"/>
  </w:num>
  <w:num w:numId="7">
    <w:abstractNumId w:val="7"/>
  </w:num>
  <w:num w:numId="8">
    <w:abstractNumId w:val="17"/>
  </w:num>
  <w:num w:numId="9">
    <w:abstractNumId w:val="10"/>
    <w:lvlOverride w:ilvl="0"/>
    <w:lvlOverride w:ilvl="1"/>
    <w:lvlOverride w:ilvl="2"/>
    <w:lvlOverride w:ilvl="3"/>
    <w:lvlOverride w:ilvl="4"/>
    <w:lvlOverride w:ilvl="5"/>
    <w:lvlOverride w:ilvl="6"/>
    <w:lvlOverride w:ilvl="7"/>
    <w:lvlOverride w:ilvl="8"/>
  </w:num>
  <w:num w:numId="10">
    <w:abstractNumId w:val="3"/>
  </w:num>
  <w:num w:numId="11">
    <w:abstractNumId w:val="6"/>
  </w:num>
  <w:num w:numId="12">
    <w:abstractNumId w:val="22"/>
  </w:num>
  <w:num w:numId="13">
    <w:abstractNumId w:val="9"/>
  </w:num>
  <w:num w:numId="14">
    <w:abstractNumId w:val="18"/>
  </w:num>
  <w:num w:numId="15">
    <w:abstractNumId w:val="11"/>
  </w:num>
  <w:num w:numId="16">
    <w:abstractNumId w:val="25"/>
  </w:num>
  <w:num w:numId="1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0"/>
  </w:num>
  <w:num w:numId="20">
    <w:abstractNumId w:val="13"/>
  </w:num>
  <w:num w:numId="21">
    <w:abstractNumId w:val="12"/>
  </w:num>
  <w:num w:numId="22">
    <w:abstractNumId w:val="15"/>
  </w:num>
  <w:num w:numId="23">
    <w:abstractNumId w:val="1"/>
  </w:num>
  <w:num w:numId="24">
    <w:abstractNumId w:val="5"/>
  </w:num>
  <w:num w:numId="25">
    <w:abstractNumId w:val="24"/>
  </w:num>
  <w:num w:numId="2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drawingGridHorizontalSpacing w:val="100"/>
  <w:displayHorizontalDrawingGridEvery w:val="2"/>
  <w:noPunctuationKerning/>
  <w:characterSpacingControl w:val="doNotCompress"/>
  <w:hdrShapeDefaults>
    <o:shapedefaults v:ext="edit" spidmax="2054"/>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CCF"/>
    <w:rsid w:val="00000829"/>
    <w:rsid w:val="00002023"/>
    <w:rsid w:val="00004793"/>
    <w:rsid w:val="00004FAF"/>
    <w:rsid w:val="00010837"/>
    <w:rsid w:val="00016153"/>
    <w:rsid w:val="0001631F"/>
    <w:rsid w:val="00031C23"/>
    <w:rsid w:val="00037029"/>
    <w:rsid w:val="00053F87"/>
    <w:rsid w:val="00055695"/>
    <w:rsid w:val="000600AA"/>
    <w:rsid w:val="000601A7"/>
    <w:rsid w:val="0006436C"/>
    <w:rsid w:val="000644FD"/>
    <w:rsid w:val="00067865"/>
    <w:rsid w:val="000700CA"/>
    <w:rsid w:val="000706FA"/>
    <w:rsid w:val="000728CE"/>
    <w:rsid w:val="00074FB5"/>
    <w:rsid w:val="0008020E"/>
    <w:rsid w:val="00083A81"/>
    <w:rsid w:val="000869DC"/>
    <w:rsid w:val="00092135"/>
    <w:rsid w:val="000966E7"/>
    <w:rsid w:val="000A23EF"/>
    <w:rsid w:val="000A3952"/>
    <w:rsid w:val="000A638D"/>
    <w:rsid w:val="000B03AA"/>
    <w:rsid w:val="000B202D"/>
    <w:rsid w:val="000B4433"/>
    <w:rsid w:val="000C33FE"/>
    <w:rsid w:val="000C459E"/>
    <w:rsid w:val="000C634B"/>
    <w:rsid w:val="000D048D"/>
    <w:rsid w:val="000D2D7B"/>
    <w:rsid w:val="000D5421"/>
    <w:rsid w:val="000E3145"/>
    <w:rsid w:val="000E3DD0"/>
    <w:rsid w:val="000F14DB"/>
    <w:rsid w:val="000F44C8"/>
    <w:rsid w:val="000F5CB0"/>
    <w:rsid w:val="000F6920"/>
    <w:rsid w:val="001005F7"/>
    <w:rsid w:val="001044BF"/>
    <w:rsid w:val="00105E03"/>
    <w:rsid w:val="00106C5F"/>
    <w:rsid w:val="00114FA8"/>
    <w:rsid w:val="00120553"/>
    <w:rsid w:val="001208B9"/>
    <w:rsid w:val="00131226"/>
    <w:rsid w:val="001454A5"/>
    <w:rsid w:val="0015024D"/>
    <w:rsid w:val="00153164"/>
    <w:rsid w:val="001536CC"/>
    <w:rsid w:val="001545D6"/>
    <w:rsid w:val="00154EB5"/>
    <w:rsid w:val="001575C4"/>
    <w:rsid w:val="00161EBC"/>
    <w:rsid w:val="00163E6D"/>
    <w:rsid w:val="00164DE8"/>
    <w:rsid w:val="00167497"/>
    <w:rsid w:val="00181EB6"/>
    <w:rsid w:val="00184013"/>
    <w:rsid w:val="00186AC2"/>
    <w:rsid w:val="00190E35"/>
    <w:rsid w:val="001925D9"/>
    <w:rsid w:val="001950EE"/>
    <w:rsid w:val="001A210D"/>
    <w:rsid w:val="001A2C33"/>
    <w:rsid w:val="001A36C4"/>
    <w:rsid w:val="001A6161"/>
    <w:rsid w:val="001B20CD"/>
    <w:rsid w:val="001B2274"/>
    <w:rsid w:val="001B5294"/>
    <w:rsid w:val="001D0B9F"/>
    <w:rsid w:val="001D118F"/>
    <w:rsid w:val="001D2EC8"/>
    <w:rsid w:val="001E5253"/>
    <w:rsid w:val="001E6D0F"/>
    <w:rsid w:val="001F14AC"/>
    <w:rsid w:val="001F26CF"/>
    <w:rsid w:val="001F45EF"/>
    <w:rsid w:val="001F6945"/>
    <w:rsid w:val="00200ECC"/>
    <w:rsid w:val="002129F2"/>
    <w:rsid w:val="00214360"/>
    <w:rsid w:val="00214D26"/>
    <w:rsid w:val="00214E80"/>
    <w:rsid w:val="0022626E"/>
    <w:rsid w:val="002314A0"/>
    <w:rsid w:val="00233254"/>
    <w:rsid w:val="00233AA2"/>
    <w:rsid w:val="00234486"/>
    <w:rsid w:val="00237636"/>
    <w:rsid w:val="002450AB"/>
    <w:rsid w:val="00251ACA"/>
    <w:rsid w:val="00257CA6"/>
    <w:rsid w:val="00257E1F"/>
    <w:rsid w:val="002606E7"/>
    <w:rsid w:val="00261D5A"/>
    <w:rsid w:val="002725E3"/>
    <w:rsid w:val="00280489"/>
    <w:rsid w:val="002824E3"/>
    <w:rsid w:val="002832E4"/>
    <w:rsid w:val="00287AF0"/>
    <w:rsid w:val="002A4665"/>
    <w:rsid w:val="002A4C08"/>
    <w:rsid w:val="002A5C93"/>
    <w:rsid w:val="002A704A"/>
    <w:rsid w:val="002A76EF"/>
    <w:rsid w:val="002B7B8A"/>
    <w:rsid w:val="002B7E02"/>
    <w:rsid w:val="002C0EEB"/>
    <w:rsid w:val="002C12D1"/>
    <w:rsid w:val="002C5A8D"/>
    <w:rsid w:val="002D094C"/>
    <w:rsid w:val="002D578E"/>
    <w:rsid w:val="002E07D7"/>
    <w:rsid w:val="002E5ACD"/>
    <w:rsid w:val="002F40FC"/>
    <w:rsid w:val="003046B1"/>
    <w:rsid w:val="00310AC4"/>
    <w:rsid w:val="00311984"/>
    <w:rsid w:val="00312B95"/>
    <w:rsid w:val="0031437A"/>
    <w:rsid w:val="00326C9D"/>
    <w:rsid w:val="003270AA"/>
    <w:rsid w:val="00327535"/>
    <w:rsid w:val="003277B5"/>
    <w:rsid w:val="00330F88"/>
    <w:rsid w:val="00340EE6"/>
    <w:rsid w:val="003426F6"/>
    <w:rsid w:val="00351F99"/>
    <w:rsid w:val="00353226"/>
    <w:rsid w:val="00355807"/>
    <w:rsid w:val="0035731A"/>
    <w:rsid w:val="0037128E"/>
    <w:rsid w:val="0037228D"/>
    <w:rsid w:val="00377A1E"/>
    <w:rsid w:val="00381808"/>
    <w:rsid w:val="003836EE"/>
    <w:rsid w:val="0038534C"/>
    <w:rsid w:val="0039214B"/>
    <w:rsid w:val="00393328"/>
    <w:rsid w:val="003A46C7"/>
    <w:rsid w:val="003C0CAC"/>
    <w:rsid w:val="003C773C"/>
    <w:rsid w:val="003E108A"/>
    <w:rsid w:val="003E53B4"/>
    <w:rsid w:val="003E6D8A"/>
    <w:rsid w:val="003E70BF"/>
    <w:rsid w:val="003F219E"/>
    <w:rsid w:val="003F49CE"/>
    <w:rsid w:val="004026BF"/>
    <w:rsid w:val="0043361F"/>
    <w:rsid w:val="00435170"/>
    <w:rsid w:val="004446B6"/>
    <w:rsid w:val="00446644"/>
    <w:rsid w:val="00446911"/>
    <w:rsid w:val="00447178"/>
    <w:rsid w:val="00447636"/>
    <w:rsid w:val="0044774C"/>
    <w:rsid w:val="00452874"/>
    <w:rsid w:val="00453264"/>
    <w:rsid w:val="00455CD7"/>
    <w:rsid w:val="00460FD1"/>
    <w:rsid w:val="0047033B"/>
    <w:rsid w:val="0047189E"/>
    <w:rsid w:val="00473E7A"/>
    <w:rsid w:val="004817C9"/>
    <w:rsid w:val="004833B1"/>
    <w:rsid w:val="00487913"/>
    <w:rsid w:val="004902BF"/>
    <w:rsid w:val="004940AD"/>
    <w:rsid w:val="004A0ACB"/>
    <w:rsid w:val="004A13CA"/>
    <w:rsid w:val="004B09B2"/>
    <w:rsid w:val="004B75D8"/>
    <w:rsid w:val="004B7EC5"/>
    <w:rsid w:val="004C0385"/>
    <w:rsid w:val="004C2E2F"/>
    <w:rsid w:val="004D38CF"/>
    <w:rsid w:val="004D6F40"/>
    <w:rsid w:val="004D7DD3"/>
    <w:rsid w:val="004E0411"/>
    <w:rsid w:val="004E4293"/>
    <w:rsid w:val="004E4C77"/>
    <w:rsid w:val="004E52A2"/>
    <w:rsid w:val="004E6404"/>
    <w:rsid w:val="004F22A2"/>
    <w:rsid w:val="004F7A00"/>
    <w:rsid w:val="00504F0A"/>
    <w:rsid w:val="00506F06"/>
    <w:rsid w:val="005122E8"/>
    <w:rsid w:val="00515866"/>
    <w:rsid w:val="005177E4"/>
    <w:rsid w:val="00521031"/>
    <w:rsid w:val="00522D51"/>
    <w:rsid w:val="005265F2"/>
    <w:rsid w:val="00526A1C"/>
    <w:rsid w:val="00526C27"/>
    <w:rsid w:val="005414D2"/>
    <w:rsid w:val="00542F5C"/>
    <w:rsid w:val="00542F88"/>
    <w:rsid w:val="00545BEB"/>
    <w:rsid w:val="00546C55"/>
    <w:rsid w:val="00546CDC"/>
    <w:rsid w:val="0054778C"/>
    <w:rsid w:val="00551CD7"/>
    <w:rsid w:val="0055416E"/>
    <w:rsid w:val="00555E52"/>
    <w:rsid w:val="005629B6"/>
    <w:rsid w:val="00572ED4"/>
    <w:rsid w:val="00574BC2"/>
    <w:rsid w:val="0058393E"/>
    <w:rsid w:val="00585BAA"/>
    <w:rsid w:val="0059149A"/>
    <w:rsid w:val="005A70CD"/>
    <w:rsid w:val="005B0E03"/>
    <w:rsid w:val="005B2084"/>
    <w:rsid w:val="005B4060"/>
    <w:rsid w:val="005C1F4A"/>
    <w:rsid w:val="005C67DD"/>
    <w:rsid w:val="005D0E25"/>
    <w:rsid w:val="005D1B2F"/>
    <w:rsid w:val="005D2448"/>
    <w:rsid w:val="005D5118"/>
    <w:rsid w:val="005E14B7"/>
    <w:rsid w:val="005E23B5"/>
    <w:rsid w:val="005E38D9"/>
    <w:rsid w:val="005F0C34"/>
    <w:rsid w:val="005F0C39"/>
    <w:rsid w:val="005F136B"/>
    <w:rsid w:val="005F2F49"/>
    <w:rsid w:val="005F5AAF"/>
    <w:rsid w:val="005F6101"/>
    <w:rsid w:val="00602957"/>
    <w:rsid w:val="006037B3"/>
    <w:rsid w:val="00604234"/>
    <w:rsid w:val="00605936"/>
    <w:rsid w:val="00607E4D"/>
    <w:rsid w:val="0061331B"/>
    <w:rsid w:val="0061442A"/>
    <w:rsid w:val="00620640"/>
    <w:rsid w:val="006259FA"/>
    <w:rsid w:val="00627DF0"/>
    <w:rsid w:val="0063734E"/>
    <w:rsid w:val="0064465A"/>
    <w:rsid w:val="0064646E"/>
    <w:rsid w:val="0066382D"/>
    <w:rsid w:val="00674CCF"/>
    <w:rsid w:val="00677C17"/>
    <w:rsid w:val="006844FF"/>
    <w:rsid w:val="00692C9E"/>
    <w:rsid w:val="006931EC"/>
    <w:rsid w:val="006948CB"/>
    <w:rsid w:val="006A0815"/>
    <w:rsid w:val="006A5970"/>
    <w:rsid w:val="006B20D7"/>
    <w:rsid w:val="006B2C69"/>
    <w:rsid w:val="006B5E67"/>
    <w:rsid w:val="006B690E"/>
    <w:rsid w:val="006B70F7"/>
    <w:rsid w:val="006C0267"/>
    <w:rsid w:val="006C7996"/>
    <w:rsid w:val="006D31F2"/>
    <w:rsid w:val="006D3736"/>
    <w:rsid w:val="006D3B03"/>
    <w:rsid w:val="006D662A"/>
    <w:rsid w:val="006E1386"/>
    <w:rsid w:val="006E36DB"/>
    <w:rsid w:val="006E3B62"/>
    <w:rsid w:val="006E4660"/>
    <w:rsid w:val="006E4885"/>
    <w:rsid w:val="006E6424"/>
    <w:rsid w:val="006F65F9"/>
    <w:rsid w:val="00700197"/>
    <w:rsid w:val="00702695"/>
    <w:rsid w:val="007049E7"/>
    <w:rsid w:val="00714E02"/>
    <w:rsid w:val="00716D86"/>
    <w:rsid w:val="00725AC4"/>
    <w:rsid w:val="00727041"/>
    <w:rsid w:val="00730285"/>
    <w:rsid w:val="007362C2"/>
    <w:rsid w:val="00740C8B"/>
    <w:rsid w:val="00747926"/>
    <w:rsid w:val="007528A1"/>
    <w:rsid w:val="00762113"/>
    <w:rsid w:val="007656E6"/>
    <w:rsid w:val="00770219"/>
    <w:rsid w:val="007729A2"/>
    <w:rsid w:val="00776375"/>
    <w:rsid w:val="007770BA"/>
    <w:rsid w:val="00782C8B"/>
    <w:rsid w:val="0079155D"/>
    <w:rsid w:val="00793021"/>
    <w:rsid w:val="00793637"/>
    <w:rsid w:val="007A2147"/>
    <w:rsid w:val="007A63D2"/>
    <w:rsid w:val="007B1667"/>
    <w:rsid w:val="007C3538"/>
    <w:rsid w:val="007C3A79"/>
    <w:rsid w:val="007C639D"/>
    <w:rsid w:val="007D4116"/>
    <w:rsid w:val="007E5456"/>
    <w:rsid w:val="007E573E"/>
    <w:rsid w:val="007E7CAA"/>
    <w:rsid w:val="007E7EDE"/>
    <w:rsid w:val="007F6C23"/>
    <w:rsid w:val="007F7975"/>
    <w:rsid w:val="00801A63"/>
    <w:rsid w:val="00803FCC"/>
    <w:rsid w:val="008068D0"/>
    <w:rsid w:val="0081522A"/>
    <w:rsid w:val="0081602D"/>
    <w:rsid w:val="008160C7"/>
    <w:rsid w:val="00817CAD"/>
    <w:rsid w:val="008248BE"/>
    <w:rsid w:val="008258AC"/>
    <w:rsid w:val="00826E97"/>
    <w:rsid w:val="008303EE"/>
    <w:rsid w:val="00832BDE"/>
    <w:rsid w:val="00834FCD"/>
    <w:rsid w:val="00837E88"/>
    <w:rsid w:val="00840371"/>
    <w:rsid w:val="00840EE6"/>
    <w:rsid w:val="00843604"/>
    <w:rsid w:val="00847635"/>
    <w:rsid w:val="008510A2"/>
    <w:rsid w:val="008517F5"/>
    <w:rsid w:val="008525B0"/>
    <w:rsid w:val="00857A8F"/>
    <w:rsid w:val="00860BB8"/>
    <w:rsid w:val="00877EFA"/>
    <w:rsid w:val="008835DD"/>
    <w:rsid w:val="00891ECE"/>
    <w:rsid w:val="008941C5"/>
    <w:rsid w:val="0089680E"/>
    <w:rsid w:val="00896CAF"/>
    <w:rsid w:val="008A1B22"/>
    <w:rsid w:val="008A1F50"/>
    <w:rsid w:val="008A3082"/>
    <w:rsid w:val="008A6DBE"/>
    <w:rsid w:val="008A769E"/>
    <w:rsid w:val="008B427C"/>
    <w:rsid w:val="008C7090"/>
    <w:rsid w:val="008C7170"/>
    <w:rsid w:val="008D4446"/>
    <w:rsid w:val="008D57E9"/>
    <w:rsid w:val="008D715D"/>
    <w:rsid w:val="008E044F"/>
    <w:rsid w:val="008E160F"/>
    <w:rsid w:val="008E2311"/>
    <w:rsid w:val="008E5213"/>
    <w:rsid w:val="008E605E"/>
    <w:rsid w:val="008F18AE"/>
    <w:rsid w:val="008F2E75"/>
    <w:rsid w:val="008F76C9"/>
    <w:rsid w:val="009076C9"/>
    <w:rsid w:val="0091397C"/>
    <w:rsid w:val="00913B1F"/>
    <w:rsid w:val="009142B4"/>
    <w:rsid w:val="00917795"/>
    <w:rsid w:val="0091787E"/>
    <w:rsid w:val="00921B7A"/>
    <w:rsid w:val="00923A41"/>
    <w:rsid w:val="00930512"/>
    <w:rsid w:val="009318B2"/>
    <w:rsid w:val="00931CD9"/>
    <w:rsid w:val="00933A90"/>
    <w:rsid w:val="009432EA"/>
    <w:rsid w:val="00944DDF"/>
    <w:rsid w:val="009454CA"/>
    <w:rsid w:val="0094621F"/>
    <w:rsid w:val="009469D5"/>
    <w:rsid w:val="009523A1"/>
    <w:rsid w:val="00954199"/>
    <w:rsid w:val="00954F16"/>
    <w:rsid w:val="00955185"/>
    <w:rsid w:val="009570F5"/>
    <w:rsid w:val="00957565"/>
    <w:rsid w:val="00961C37"/>
    <w:rsid w:val="00961D21"/>
    <w:rsid w:val="0096296C"/>
    <w:rsid w:val="00982131"/>
    <w:rsid w:val="00990203"/>
    <w:rsid w:val="00990DB0"/>
    <w:rsid w:val="00994831"/>
    <w:rsid w:val="00995592"/>
    <w:rsid w:val="00996F5E"/>
    <w:rsid w:val="00997874"/>
    <w:rsid w:val="009A0FD8"/>
    <w:rsid w:val="009A28C3"/>
    <w:rsid w:val="009B569B"/>
    <w:rsid w:val="009C2B91"/>
    <w:rsid w:val="009C50FB"/>
    <w:rsid w:val="009E1AD2"/>
    <w:rsid w:val="009E1E1D"/>
    <w:rsid w:val="009E61F3"/>
    <w:rsid w:val="009F2E61"/>
    <w:rsid w:val="009F7227"/>
    <w:rsid w:val="00A0327A"/>
    <w:rsid w:val="00A03CFE"/>
    <w:rsid w:val="00A03F87"/>
    <w:rsid w:val="00A05474"/>
    <w:rsid w:val="00A20CD1"/>
    <w:rsid w:val="00A3120A"/>
    <w:rsid w:val="00A32047"/>
    <w:rsid w:val="00A347B7"/>
    <w:rsid w:val="00A36733"/>
    <w:rsid w:val="00A4765F"/>
    <w:rsid w:val="00A47E0C"/>
    <w:rsid w:val="00A56BE4"/>
    <w:rsid w:val="00A60FF1"/>
    <w:rsid w:val="00A6196D"/>
    <w:rsid w:val="00A64AFC"/>
    <w:rsid w:val="00A713E8"/>
    <w:rsid w:val="00A74C3D"/>
    <w:rsid w:val="00A74F3A"/>
    <w:rsid w:val="00A81D73"/>
    <w:rsid w:val="00A829CA"/>
    <w:rsid w:val="00A8488F"/>
    <w:rsid w:val="00A851AF"/>
    <w:rsid w:val="00A90F29"/>
    <w:rsid w:val="00A914F6"/>
    <w:rsid w:val="00A93688"/>
    <w:rsid w:val="00A94B90"/>
    <w:rsid w:val="00A9508C"/>
    <w:rsid w:val="00A9523D"/>
    <w:rsid w:val="00A95FB7"/>
    <w:rsid w:val="00A97D40"/>
    <w:rsid w:val="00AA3D2F"/>
    <w:rsid w:val="00AA3F45"/>
    <w:rsid w:val="00AB4C76"/>
    <w:rsid w:val="00AB5624"/>
    <w:rsid w:val="00AB6CFD"/>
    <w:rsid w:val="00AC3FE4"/>
    <w:rsid w:val="00AC4B6C"/>
    <w:rsid w:val="00AE0FE1"/>
    <w:rsid w:val="00AE2847"/>
    <w:rsid w:val="00AE2CFE"/>
    <w:rsid w:val="00AF6A69"/>
    <w:rsid w:val="00B03C22"/>
    <w:rsid w:val="00B06633"/>
    <w:rsid w:val="00B07B07"/>
    <w:rsid w:val="00B10DD2"/>
    <w:rsid w:val="00B166BD"/>
    <w:rsid w:val="00B22B01"/>
    <w:rsid w:val="00B34357"/>
    <w:rsid w:val="00B3784A"/>
    <w:rsid w:val="00B40099"/>
    <w:rsid w:val="00B40E79"/>
    <w:rsid w:val="00B42915"/>
    <w:rsid w:val="00B4710E"/>
    <w:rsid w:val="00B473C2"/>
    <w:rsid w:val="00B501B4"/>
    <w:rsid w:val="00B532D6"/>
    <w:rsid w:val="00B54331"/>
    <w:rsid w:val="00B559CC"/>
    <w:rsid w:val="00B60B35"/>
    <w:rsid w:val="00B6123B"/>
    <w:rsid w:val="00B61612"/>
    <w:rsid w:val="00B61C3A"/>
    <w:rsid w:val="00B64F24"/>
    <w:rsid w:val="00B65EFA"/>
    <w:rsid w:val="00B70BFD"/>
    <w:rsid w:val="00B71718"/>
    <w:rsid w:val="00B7256E"/>
    <w:rsid w:val="00B92DBC"/>
    <w:rsid w:val="00BA2E1B"/>
    <w:rsid w:val="00BB3530"/>
    <w:rsid w:val="00BC263D"/>
    <w:rsid w:val="00BC528C"/>
    <w:rsid w:val="00BC53A5"/>
    <w:rsid w:val="00BD29C1"/>
    <w:rsid w:val="00BD378F"/>
    <w:rsid w:val="00BD379F"/>
    <w:rsid w:val="00BE2F13"/>
    <w:rsid w:val="00BE4578"/>
    <w:rsid w:val="00BE5B22"/>
    <w:rsid w:val="00BF02C1"/>
    <w:rsid w:val="00BF186A"/>
    <w:rsid w:val="00BF62F5"/>
    <w:rsid w:val="00BF6A6D"/>
    <w:rsid w:val="00C01ABB"/>
    <w:rsid w:val="00C01F73"/>
    <w:rsid w:val="00C020A3"/>
    <w:rsid w:val="00C06F5A"/>
    <w:rsid w:val="00C252B9"/>
    <w:rsid w:val="00C2622B"/>
    <w:rsid w:val="00C31BDA"/>
    <w:rsid w:val="00C4725C"/>
    <w:rsid w:val="00C51B30"/>
    <w:rsid w:val="00C53A75"/>
    <w:rsid w:val="00C60453"/>
    <w:rsid w:val="00C63DF1"/>
    <w:rsid w:val="00C65780"/>
    <w:rsid w:val="00C65A43"/>
    <w:rsid w:val="00C704F9"/>
    <w:rsid w:val="00C714DC"/>
    <w:rsid w:val="00C8454D"/>
    <w:rsid w:val="00C85E71"/>
    <w:rsid w:val="00C90199"/>
    <w:rsid w:val="00C9118F"/>
    <w:rsid w:val="00C919CD"/>
    <w:rsid w:val="00C9619B"/>
    <w:rsid w:val="00C97772"/>
    <w:rsid w:val="00CA7374"/>
    <w:rsid w:val="00CA77A8"/>
    <w:rsid w:val="00CB1187"/>
    <w:rsid w:val="00CB404A"/>
    <w:rsid w:val="00CB4667"/>
    <w:rsid w:val="00CB4726"/>
    <w:rsid w:val="00CB4BB3"/>
    <w:rsid w:val="00CB586E"/>
    <w:rsid w:val="00CC201C"/>
    <w:rsid w:val="00CC2091"/>
    <w:rsid w:val="00CC60C1"/>
    <w:rsid w:val="00CD06B3"/>
    <w:rsid w:val="00CD2038"/>
    <w:rsid w:val="00CF29E0"/>
    <w:rsid w:val="00CF77AC"/>
    <w:rsid w:val="00D02CCE"/>
    <w:rsid w:val="00D11A6F"/>
    <w:rsid w:val="00D128AC"/>
    <w:rsid w:val="00D12EDA"/>
    <w:rsid w:val="00D16848"/>
    <w:rsid w:val="00D206DD"/>
    <w:rsid w:val="00D25300"/>
    <w:rsid w:val="00D25B4F"/>
    <w:rsid w:val="00D3016B"/>
    <w:rsid w:val="00D364A2"/>
    <w:rsid w:val="00D42629"/>
    <w:rsid w:val="00D443FC"/>
    <w:rsid w:val="00D57224"/>
    <w:rsid w:val="00D61499"/>
    <w:rsid w:val="00D67569"/>
    <w:rsid w:val="00D70DC0"/>
    <w:rsid w:val="00D7379E"/>
    <w:rsid w:val="00D737D2"/>
    <w:rsid w:val="00D824E2"/>
    <w:rsid w:val="00D8346A"/>
    <w:rsid w:val="00D864A1"/>
    <w:rsid w:val="00D9560F"/>
    <w:rsid w:val="00D95A46"/>
    <w:rsid w:val="00D9608F"/>
    <w:rsid w:val="00DA1791"/>
    <w:rsid w:val="00DA2710"/>
    <w:rsid w:val="00DB080E"/>
    <w:rsid w:val="00DB19DD"/>
    <w:rsid w:val="00DB26D3"/>
    <w:rsid w:val="00DB434D"/>
    <w:rsid w:val="00DB71E4"/>
    <w:rsid w:val="00DC0AFB"/>
    <w:rsid w:val="00DC0DB7"/>
    <w:rsid w:val="00DC28E2"/>
    <w:rsid w:val="00DC2C11"/>
    <w:rsid w:val="00DC3BB5"/>
    <w:rsid w:val="00DC412F"/>
    <w:rsid w:val="00DC6431"/>
    <w:rsid w:val="00DD1095"/>
    <w:rsid w:val="00DD16E3"/>
    <w:rsid w:val="00DD4B04"/>
    <w:rsid w:val="00DD7D8E"/>
    <w:rsid w:val="00DE4200"/>
    <w:rsid w:val="00DE5442"/>
    <w:rsid w:val="00DE6379"/>
    <w:rsid w:val="00DE6AD4"/>
    <w:rsid w:val="00DF6660"/>
    <w:rsid w:val="00E111B3"/>
    <w:rsid w:val="00E111B9"/>
    <w:rsid w:val="00E157CD"/>
    <w:rsid w:val="00E2023D"/>
    <w:rsid w:val="00E21A9B"/>
    <w:rsid w:val="00E24D05"/>
    <w:rsid w:val="00E27A46"/>
    <w:rsid w:val="00E332CF"/>
    <w:rsid w:val="00E37F53"/>
    <w:rsid w:val="00E4061E"/>
    <w:rsid w:val="00E41D2D"/>
    <w:rsid w:val="00E42483"/>
    <w:rsid w:val="00E44CD2"/>
    <w:rsid w:val="00E5052A"/>
    <w:rsid w:val="00E51F00"/>
    <w:rsid w:val="00E53A3F"/>
    <w:rsid w:val="00E5451A"/>
    <w:rsid w:val="00E548D9"/>
    <w:rsid w:val="00E560D3"/>
    <w:rsid w:val="00E57A9D"/>
    <w:rsid w:val="00E76B7A"/>
    <w:rsid w:val="00E80AEA"/>
    <w:rsid w:val="00E84D5F"/>
    <w:rsid w:val="00E8669C"/>
    <w:rsid w:val="00E93995"/>
    <w:rsid w:val="00E96CF0"/>
    <w:rsid w:val="00E97CA8"/>
    <w:rsid w:val="00EA160D"/>
    <w:rsid w:val="00EA42A2"/>
    <w:rsid w:val="00EA59AF"/>
    <w:rsid w:val="00EA61DE"/>
    <w:rsid w:val="00EB12CE"/>
    <w:rsid w:val="00EB75B8"/>
    <w:rsid w:val="00EC0EC7"/>
    <w:rsid w:val="00EC3A6A"/>
    <w:rsid w:val="00EC61A5"/>
    <w:rsid w:val="00EC69D2"/>
    <w:rsid w:val="00EC7D36"/>
    <w:rsid w:val="00ED2535"/>
    <w:rsid w:val="00ED2722"/>
    <w:rsid w:val="00ED2746"/>
    <w:rsid w:val="00ED340B"/>
    <w:rsid w:val="00ED45C1"/>
    <w:rsid w:val="00ED52CA"/>
    <w:rsid w:val="00ED64E8"/>
    <w:rsid w:val="00EE19F5"/>
    <w:rsid w:val="00EE3997"/>
    <w:rsid w:val="00EE6F6C"/>
    <w:rsid w:val="00F0669C"/>
    <w:rsid w:val="00F12983"/>
    <w:rsid w:val="00F16FC1"/>
    <w:rsid w:val="00F2397C"/>
    <w:rsid w:val="00F25FDE"/>
    <w:rsid w:val="00F26F28"/>
    <w:rsid w:val="00F32BE6"/>
    <w:rsid w:val="00F33848"/>
    <w:rsid w:val="00F35475"/>
    <w:rsid w:val="00F356FD"/>
    <w:rsid w:val="00F363B5"/>
    <w:rsid w:val="00F4047B"/>
    <w:rsid w:val="00F4356B"/>
    <w:rsid w:val="00F44DD7"/>
    <w:rsid w:val="00F5114F"/>
    <w:rsid w:val="00F540C2"/>
    <w:rsid w:val="00F565A6"/>
    <w:rsid w:val="00F616B0"/>
    <w:rsid w:val="00F617BD"/>
    <w:rsid w:val="00F642A0"/>
    <w:rsid w:val="00F66876"/>
    <w:rsid w:val="00F70603"/>
    <w:rsid w:val="00F744A9"/>
    <w:rsid w:val="00F75E48"/>
    <w:rsid w:val="00F80791"/>
    <w:rsid w:val="00F81452"/>
    <w:rsid w:val="00F85023"/>
    <w:rsid w:val="00F8782D"/>
    <w:rsid w:val="00F91445"/>
    <w:rsid w:val="00F9224E"/>
    <w:rsid w:val="00F94CC0"/>
    <w:rsid w:val="00F96AB7"/>
    <w:rsid w:val="00FA2BDD"/>
    <w:rsid w:val="00FA6EC8"/>
    <w:rsid w:val="00FB0D43"/>
    <w:rsid w:val="00FB1461"/>
    <w:rsid w:val="00FB2E51"/>
    <w:rsid w:val="00FC11D1"/>
    <w:rsid w:val="00FC1695"/>
    <w:rsid w:val="00FC3912"/>
    <w:rsid w:val="00FC5783"/>
    <w:rsid w:val="00FC5AB9"/>
    <w:rsid w:val="00FE08CF"/>
    <w:rsid w:val="00FE574E"/>
    <w:rsid w:val="00FF338B"/>
    <w:rsid w:val="00FF56E1"/>
    <w:rsid w:val="00FF73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4"/>
    <o:shapelayout v:ext="edit">
      <o:idmap v:ext="edit" data="1"/>
    </o:shapelayout>
  </w:shapeDefaults>
  <w:decimalSymbol w:val=","/>
  <w:listSeparator w:val=";"/>
  <w15:chartTrackingRefBased/>
  <w15:docId w15:val="{6B842709-BFAE-4268-876D-75A6BAA2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3784A"/>
    <w:pPr>
      <w:widowControl w:val="0"/>
      <w:suppressAutoHyphens/>
    </w:pPr>
    <w:rPr>
      <w:rFonts w:ascii="Arial" w:eastAsia="Lucida Sans Unicode" w:hAnsi="Arial"/>
      <w:kern w:val="1"/>
      <w:szCs w:val="24"/>
      <w:lang/>
    </w:rPr>
  </w:style>
  <w:style w:type="paragraph" w:styleId="1">
    <w:name w:val="heading 1"/>
    <w:basedOn w:val="a0"/>
    <w:next w:val="a0"/>
    <w:qFormat/>
    <w:rsid w:val="00674CCF"/>
    <w:pPr>
      <w:keepNext/>
      <w:numPr>
        <w:numId w:val="1"/>
      </w:numPr>
      <w:outlineLvl w:val="0"/>
    </w:pPr>
    <w:rPr>
      <w:sz w:val="28"/>
      <w:szCs w:val="20"/>
    </w:rPr>
  </w:style>
  <w:style w:type="paragraph" w:styleId="3">
    <w:name w:val="heading 3"/>
    <w:basedOn w:val="a0"/>
    <w:next w:val="a0"/>
    <w:link w:val="30"/>
    <w:semiHidden/>
    <w:unhideWhenUsed/>
    <w:qFormat/>
    <w:rsid w:val="00A6196D"/>
    <w:pPr>
      <w:keepNext/>
      <w:spacing w:before="240" w:after="60"/>
      <w:outlineLvl w:val="2"/>
    </w:pPr>
    <w:rPr>
      <w:rFonts w:ascii="Cambria" w:eastAsia="Times New Roman" w:hAnsi="Cambria"/>
      <w:b/>
      <w:bCs/>
      <w:sz w:val="26"/>
      <w:szCs w:val="26"/>
    </w:rPr>
  </w:style>
  <w:style w:type="paragraph" w:styleId="4">
    <w:name w:val="heading 4"/>
    <w:basedOn w:val="a0"/>
    <w:next w:val="a0"/>
    <w:qFormat/>
    <w:rsid w:val="00674CCF"/>
    <w:pPr>
      <w:keepNext/>
      <w:numPr>
        <w:ilvl w:val="3"/>
        <w:numId w:val="1"/>
      </w:numPr>
      <w:jc w:val="center"/>
      <w:outlineLvl w:val="3"/>
    </w:pPr>
    <w:rPr>
      <w:sz w:val="28"/>
      <w:szCs w:val="20"/>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customStyle="1" w:styleId="a4">
    <w:name w:val="Содержимое таблицы"/>
    <w:basedOn w:val="a0"/>
    <w:uiPriority w:val="99"/>
    <w:rsid w:val="00674CCF"/>
    <w:pPr>
      <w:suppressLineNumbers/>
    </w:pPr>
  </w:style>
  <w:style w:type="paragraph" w:styleId="a5">
    <w:name w:val="footer"/>
    <w:basedOn w:val="a0"/>
    <w:rsid w:val="00674CCF"/>
    <w:pPr>
      <w:tabs>
        <w:tab w:val="center" w:pos="4677"/>
        <w:tab w:val="right" w:pos="9355"/>
      </w:tabs>
    </w:pPr>
  </w:style>
  <w:style w:type="character" w:styleId="a6">
    <w:name w:val="page number"/>
    <w:basedOn w:val="a1"/>
    <w:rsid w:val="00674CCF"/>
  </w:style>
  <w:style w:type="paragraph" w:styleId="a7">
    <w:name w:val="header"/>
    <w:basedOn w:val="a0"/>
    <w:rsid w:val="00674CCF"/>
    <w:pPr>
      <w:tabs>
        <w:tab w:val="center" w:pos="4677"/>
        <w:tab w:val="right" w:pos="9355"/>
      </w:tabs>
    </w:pPr>
  </w:style>
  <w:style w:type="paragraph" w:styleId="a8">
    <w:name w:val="Название"/>
    <w:basedOn w:val="a0"/>
    <w:qFormat/>
    <w:rsid w:val="00674CCF"/>
    <w:pPr>
      <w:widowControl/>
      <w:suppressAutoHyphens w:val="0"/>
      <w:jc w:val="center"/>
    </w:pPr>
    <w:rPr>
      <w:rFonts w:ascii="Times New Roman" w:eastAsia="Times New Roman" w:hAnsi="Times New Roman"/>
      <w:kern w:val="0"/>
      <w:sz w:val="28"/>
      <w:szCs w:val="20"/>
      <w:lang w:eastAsia="ru-RU"/>
    </w:rPr>
  </w:style>
  <w:style w:type="paragraph" w:customStyle="1" w:styleId="Iauiue">
    <w:name w:val="Iau?iue"/>
    <w:rsid w:val="00674CCF"/>
    <w:rPr>
      <w:lang w:val="en-US"/>
    </w:rPr>
  </w:style>
  <w:style w:type="table" w:styleId="a9">
    <w:name w:val="Table Grid"/>
    <w:basedOn w:val="a2"/>
    <w:rsid w:val="00674CC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semiHidden/>
    <w:rsid w:val="004940AD"/>
    <w:rPr>
      <w:rFonts w:ascii="Tahoma" w:hAnsi="Tahoma" w:cs="Tahoma"/>
      <w:sz w:val="16"/>
      <w:szCs w:val="16"/>
    </w:rPr>
  </w:style>
  <w:style w:type="paragraph" w:customStyle="1" w:styleId="ConsPlusTitle">
    <w:name w:val="ConsPlusTitle"/>
    <w:rsid w:val="00EB75B8"/>
    <w:pPr>
      <w:widowControl w:val="0"/>
      <w:autoSpaceDE w:val="0"/>
      <w:autoSpaceDN w:val="0"/>
      <w:adjustRightInd w:val="0"/>
    </w:pPr>
    <w:rPr>
      <w:rFonts w:ascii="Arial" w:hAnsi="Arial" w:cs="Arial"/>
      <w:b/>
      <w:bCs/>
    </w:rPr>
  </w:style>
  <w:style w:type="paragraph" w:customStyle="1" w:styleId="ConsPlusNormal">
    <w:name w:val="ConsPlusNormal"/>
    <w:rsid w:val="00EB75B8"/>
    <w:pPr>
      <w:widowControl w:val="0"/>
      <w:autoSpaceDE w:val="0"/>
      <w:autoSpaceDN w:val="0"/>
      <w:adjustRightInd w:val="0"/>
      <w:ind w:firstLine="720"/>
    </w:pPr>
    <w:rPr>
      <w:rFonts w:ascii="Arial" w:hAnsi="Arial" w:cs="Arial"/>
    </w:rPr>
  </w:style>
  <w:style w:type="paragraph" w:styleId="ab">
    <w:name w:val="Normal (Web)"/>
    <w:basedOn w:val="a0"/>
    <w:uiPriority w:val="99"/>
    <w:rsid w:val="007528A1"/>
    <w:pPr>
      <w:widowControl/>
      <w:suppressAutoHyphens w:val="0"/>
      <w:spacing w:before="100" w:beforeAutospacing="1" w:after="100" w:afterAutospacing="1"/>
    </w:pPr>
    <w:rPr>
      <w:rFonts w:ascii="Times New Roman" w:eastAsia="Times New Roman" w:hAnsi="Times New Roman"/>
      <w:kern w:val="0"/>
      <w:sz w:val="24"/>
      <w:lang w:eastAsia="ru-RU"/>
    </w:rPr>
  </w:style>
  <w:style w:type="paragraph" w:customStyle="1" w:styleId="Default">
    <w:name w:val="Default"/>
    <w:rsid w:val="00CC60C1"/>
    <w:pPr>
      <w:autoSpaceDE w:val="0"/>
      <w:autoSpaceDN w:val="0"/>
      <w:adjustRightInd w:val="0"/>
    </w:pPr>
    <w:rPr>
      <w:color w:val="000000"/>
      <w:sz w:val="24"/>
      <w:szCs w:val="24"/>
    </w:rPr>
  </w:style>
  <w:style w:type="character" w:customStyle="1" w:styleId="2">
    <w:name w:val="Основной текст (2)_"/>
    <w:link w:val="20"/>
    <w:rsid w:val="00AA3D2F"/>
    <w:rPr>
      <w:rFonts w:ascii="Sylfaen" w:eastAsia="Sylfaen" w:hAnsi="Sylfaen" w:cs="Sylfaen"/>
      <w:spacing w:val="7"/>
      <w:shd w:val="clear" w:color="auto" w:fill="FFFFFF"/>
    </w:rPr>
  </w:style>
  <w:style w:type="paragraph" w:customStyle="1" w:styleId="20">
    <w:name w:val="Основной текст (2)"/>
    <w:basedOn w:val="a0"/>
    <w:link w:val="2"/>
    <w:rsid w:val="00AA3D2F"/>
    <w:pPr>
      <w:shd w:val="clear" w:color="auto" w:fill="FFFFFF"/>
      <w:suppressAutoHyphens w:val="0"/>
      <w:spacing w:line="317" w:lineRule="exact"/>
    </w:pPr>
    <w:rPr>
      <w:rFonts w:ascii="Sylfaen" w:eastAsia="Sylfaen" w:hAnsi="Sylfaen"/>
      <w:spacing w:val="7"/>
      <w:kern w:val="0"/>
      <w:szCs w:val="20"/>
      <w:lang w:val="x-none" w:eastAsia="x-none"/>
    </w:rPr>
  </w:style>
  <w:style w:type="character" w:customStyle="1" w:styleId="ac">
    <w:name w:val="Оглавление_"/>
    <w:link w:val="ad"/>
    <w:locked/>
    <w:rsid w:val="00B501B4"/>
    <w:rPr>
      <w:rFonts w:ascii="Sylfaen" w:hAnsi="Sylfaen"/>
      <w:spacing w:val="7"/>
      <w:shd w:val="clear" w:color="auto" w:fill="FFFFFF"/>
      <w:lang w:bidi="ar-SA"/>
    </w:rPr>
  </w:style>
  <w:style w:type="paragraph" w:customStyle="1" w:styleId="ad">
    <w:name w:val="Оглавление"/>
    <w:basedOn w:val="a0"/>
    <w:link w:val="ac"/>
    <w:rsid w:val="00B501B4"/>
    <w:pPr>
      <w:shd w:val="clear" w:color="auto" w:fill="FFFFFF"/>
      <w:suppressAutoHyphens w:val="0"/>
      <w:spacing w:line="320" w:lineRule="exact"/>
      <w:jc w:val="both"/>
    </w:pPr>
    <w:rPr>
      <w:rFonts w:ascii="Sylfaen" w:eastAsia="Times New Roman" w:hAnsi="Sylfaen"/>
      <w:spacing w:val="7"/>
      <w:kern w:val="0"/>
      <w:szCs w:val="20"/>
      <w:shd w:val="clear" w:color="auto" w:fill="FFFFFF"/>
      <w:lang w:val="x-none" w:eastAsia="x-none"/>
    </w:rPr>
  </w:style>
  <w:style w:type="paragraph" w:customStyle="1" w:styleId="smallofficial">
    <w:name w:val="smallofficial"/>
    <w:basedOn w:val="a0"/>
    <w:rsid w:val="00261D5A"/>
    <w:pPr>
      <w:widowControl/>
      <w:suppressAutoHyphens w:val="0"/>
      <w:spacing w:before="100" w:beforeAutospacing="1" w:after="100" w:afterAutospacing="1"/>
    </w:pPr>
    <w:rPr>
      <w:rFonts w:ascii="Times New Roman" w:eastAsia="MS Mincho" w:hAnsi="Times New Roman"/>
      <w:kern w:val="0"/>
      <w:sz w:val="24"/>
      <w:lang w:eastAsia="ja-JP"/>
    </w:rPr>
  </w:style>
  <w:style w:type="paragraph" w:customStyle="1" w:styleId="ae">
    <w:name w:val="Базовый"/>
    <w:rsid w:val="004B75D8"/>
    <w:pPr>
      <w:suppressAutoHyphens/>
      <w:spacing w:after="200" w:line="276" w:lineRule="auto"/>
    </w:pPr>
    <w:rPr>
      <w:rFonts w:ascii="Calibri" w:eastAsia="DejaVu Sans" w:hAnsi="Calibri" w:cs="Calibri"/>
      <w:sz w:val="22"/>
      <w:szCs w:val="22"/>
      <w:lang w:eastAsia="en-US"/>
    </w:rPr>
  </w:style>
  <w:style w:type="paragraph" w:styleId="af">
    <w:name w:val="List Paragraph"/>
    <w:basedOn w:val="a0"/>
    <w:uiPriority w:val="99"/>
    <w:qFormat/>
    <w:rsid w:val="001F26CF"/>
    <w:pPr>
      <w:widowControl/>
      <w:suppressAutoHyphens w:val="0"/>
      <w:spacing w:after="200" w:line="276" w:lineRule="auto"/>
      <w:ind w:left="720"/>
      <w:contextualSpacing/>
    </w:pPr>
    <w:rPr>
      <w:rFonts w:ascii="Calibri" w:eastAsia="Calibri" w:hAnsi="Calibri"/>
      <w:kern w:val="0"/>
      <w:sz w:val="22"/>
      <w:szCs w:val="22"/>
      <w:lang w:eastAsia="en-US"/>
    </w:rPr>
  </w:style>
  <w:style w:type="paragraph" w:customStyle="1" w:styleId="a">
    <w:name w:val="Список с маркерами"/>
    <w:basedOn w:val="a0"/>
    <w:rsid w:val="00930512"/>
    <w:pPr>
      <w:numPr>
        <w:numId w:val="6"/>
      </w:numPr>
    </w:pPr>
  </w:style>
  <w:style w:type="character" w:styleId="af0">
    <w:name w:val="Hyperlink"/>
    <w:uiPriority w:val="99"/>
    <w:unhideWhenUsed/>
    <w:rsid w:val="00930512"/>
    <w:rPr>
      <w:color w:val="0000FF"/>
      <w:u w:val="single"/>
    </w:rPr>
  </w:style>
  <w:style w:type="character" w:customStyle="1" w:styleId="apple-converted-space">
    <w:name w:val="apple-converted-space"/>
    <w:basedOn w:val="a1"/>
    <w:rsid w:val="00930512"/>
  </w:style>
  <w:style w:type="character" w:customStyle="1" w:styleId="citation">
    <w:name w:val="citation"/>
    <w:basedOn w:val="a1"/>
    <w:rsid w:val="0091397C"/>
  </w:style>
  <w:style w:type="character" w:styleId="af1">
    <w:name w:val="annotation reference"/>
    <w:rsid w:val="00312B95"/>
    <w:rPr>
      <w:sz w:val="16"/>
      <w:szCs w:val="16"/>
    </w:rPr>
  </w:style>
  <w:style w:type="paragraph" w:styleId="af2">
    <w:name w:val="annotation text"/>
    <w:basedOn w:val="a0"/>
    <w:link w:val="af3"/>
    <w:rsid w:val="00312B95"/>
    <w:rPr>
      <w:szCs w:val="20"/>
      <w:lang w:val="x-none"/>
    </w:rPr>
  </w:style>
  <w:style w:type="character" w:customStyle="1" w:styleId="af3">
    <w:name w:val="Текст примечания Знак"/>
    <w:link w:val="af2"/>
    <w:rsid w:val="00312B95"/>
    <w:rPr>
      <w:rFonts w:ascii="Arial" w:eastAsia="Lucida Sans Unicode" w:hAnsi="Arial"/>
      <w:kern w:val="1"/>
      <w:lang/>
    </w:rPr>
  </w:style>
  <w:style w:type="paragraph" w:styleId="af4">
    <w:name w:val="annotation subject"/>
    <w:basedOn w:val="af2"/>
    <w:next w:val="af2"/>
    <w:link w:val="af5"/>
    <w:rsid w:val="00312B95"/>
    <w:rPr>
      <w:b/>
      <w:bCs/>
    </w:rPr>
  </w:style>
  <w:style w:type="character" w:customStyle="1" w:styleId="af5">
    <w:name w:val="Тема примечания Знак"/>
    <w:link w:val="af4"/>
    <w:rsid w:val="00312B95"/>
    <w:rPr>
      <w:rFonts w:ascii="Arial" w:eastAsia="Lucida Sans Unicode" w:hAnsi="Arial"/>
      <w:b/>
      <w:bCs/>
      <w:kern w:val="1"/>
      <w:lang/>
    </w:rPr>
  </w:style>
  <w:style w:type="paragraph" w:styleId="af6">
    <w:name w:val="Subtitle"/>
    <w:basedOn w:val="a0"/>
    <w:next w:val="a0"/>
    <w:link w:val="af7"/>
    <w:qFormat/>
    <w:rsid w:val="00526A1C"/>
    <w:pPr>
      <w:spacing w:after="60"/>
      <w:jc w:val="center"/>
      <w:outlineLvl w:val="1"/>
    </w:pPr>
    <w:rPr>
      <w:rFonts w:ascii="Cambria" w:eastAsia="Times New Roman" w:hAnsi="Cambria"/>
      <w:sz w:val="24"/>
      <w:lang w:val="x-none"/>
    </w:rPr>
  </w:style>
  <w:style w:type="character" w:customStyle="1" w:styleId="af7">
    <w:name w:val="Подзаголовок Знак"/>
    <w:link w:val="af6"/>
    <w:rsid w:val="00526A1C"/>
    <w:rPr>
      <w:rFonts w:ascii="Cambria" w:eastAsia="Times New Roman" w:hAnsi="Cambria" w:cs="Times New Roman"/>
      <w:kern w:val="1"/>
      <w:sz w:val="24"/>
      <w:szCs w:val="24"/>
      <w:lang/>
    </w:rPr>
  </w:style>
  <w:style w:type="paragraph" w:styleId="af8">
    <w:name w:val="TOC Heading"/>
    <w:basedOn w:val="1"/>
    <w:next w:val="a0"/>
    <w:uiPriority w:val="39"/>
    <w:semiHidden/>
    <w:unhideWhenUsed/>
    <w:qFormat/>
    <w:rsid w:val="0063734E"/>
    <w:pPr>
      <w:keepLines/>
      <w:widowControl/>
      <w:numPr>
        <w:numId w:val="0"/>
      </w:numPr>
      <w:suppressAutoHyphens w:val="0"/>
      <w:spacing w:before="480" w:line="276" w:lineRule="auto"/>
      <w:outlineLvl w:val="9"/>
    </w:pPr>
    <w:rPr>
      <w:rFonts w:ascii="Cambria" w:eastAsia="Times New Roman" w:hAnsi="Cambria"/>
      <w:b/>
      <w:bCs/>
      <w:color w:val="365F91"/>
      <w:kern w:val="0"/>
      <w:szCs w:val="28"/>
      <w:lang w:eastAsia="en-US"/>
    </w:rPr>
  </w:style>
  <w:style w:type="paragraph" w:styleId="10">
    <w:name w:val="toc 1"/>
    <w:basedOn w:val="a0"/>
    <w:next w:val="a0"/>
    <w:autoRedefine/>
    <w:uiPriority w:val="39"/>
    <w:rsid w:val="0063734E"/>
  </w:style>
  <w:style w:type="paragraph" w:styleId="21">
    <w:name w:val="toc 2"/>
    <w:basedOn w:val="a0"/>
    <w:next w:val="a0"/>
    <w:autoRedefine/>
    <w:uiPriority w:val="39"/>
    <w:rsid w:val="0063734E"/>
    <w:pPr>
      <w:ind w:left="200"/>
    </w:pPr>
  </w:style>
  <w:style w:type="character" w:styleId="af9">
    <w:name w:val="FollowedHyperlink"/>
    <w:rsid w:val="00214E80"/>
    <w:rPr>
      <w:color w:val="800080"/>
      <w:u w:val="single"/>
    </w:rPr>
  </w:style>
  <w:style w:type="paragraph" w:customStyle="1" w:styleId="afa">
    <w:name w:val="Для таблиц"/>
    <w:basedOn w:val="a0"/>
    <w:rsid w:val="00287AF0"/>
    <w:pPr>
      <w:widowControl/>
      <w:suppressAutoHyphens w:val="0"/>
    </w:pPr>
    <w:rPr>
      <w:rFonts w:ascii="Times New Roman" w:eastAsia="Times New Roman" w:hAnsi="Times New Roman"/>
      <w:kern w:val="0"/>
      <w:sz w:val="24"/>
      <w:lang w:eastAsia="ru-RU"/>
    </w:rPr>
  </w:style>
  <w:style w:type="paragraph" w:styleId="afb">
    <w:name w:val="No Spacing"/>
    <w:uiPriority w:val="1"/>
    <w:qFormat/>
    <w:rsid w:val="00F33848"/>
    <w:pPr>
      <w:widowControl w:val="0"/>
      <w:suppressAutoHyphens/>
    </w:pPr>
    <w:rPr>
      <w:rFonts w:ascii="Arial" w:eastAsia="Lucida Sans Unicode" w:hAnsi="Arial"/>
      <w:kern w:val="1"/>
      <w:szCs w:val="24"/>
      <w:lang/>
    </w:rPr>
  </w:style>
  <w:style w:type="character" w:customStyle="1" w:styleId="30">
    <w:name w:val="Заголовок 3 Знак"/>
    <w:basedOn w:val="a1"/>
    <w:link w:val="3"/>
    <w:semiHidden/>
    <w:rsid w:val="00A6196D"/>
    <w:rPr>
      <w:rFonts w:ascii="Cambria" w:eastAsia="Times New Roman" w:hAnsi="Cambria" w:cs="Times New Roman"/>
      <w:b/>
      <w:bCs/>
      <w:kern w:val="1"/>
      <w:sz w:val="26"/>
      <w:szCs w:val="26"/>
      <w:lang/>
    </w:rPr>
  </w:style>
  <w:style w:type="paragraph" w:customStyle="1" w:styleId="1111">
    <w:name w:val="Стиль1111"/>
    <w:basedOn w:val="a0"/>
    <w:qFormat/>
    <w:rsid w:val="00DD16E3"/>
    <w:pPr>
      <w:widowControl/>
      <w:suppressAutoHyphens w:val="0"/>
      <w:jc w:val="both"/>
    </w:pPr>
    <w:rPr>
      <w:rFonts w:ascii="Times New Roman" w:eastAsia="Calibri" w:hAnsi="Times New Roman"/>
      <w:kern w:val="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4864">
      <w:bodyDiv w:val="1"/>
      <w:marLeft w:val="0"/>
      <w:marRight w:val="0"/>
      <w:marTop w:val="0"/>
      <w:marBottom w:val="0"/>
      <w:divBdr>
        <w:top w:val="none" w:sz="0" w:space="0" w:color="auto"/>
        <w:left w:val="none" w:sz="0" w:space="0" w:color="auto"/>
        <w:bottom w:val="none" w:sz="0" w:space="0" w:color="auto"/>
        <w:right w:val="none" w:sz="0" w:space="0" w:color="auto"/>
      </w:divBdr>
    </w:div>
    <w:div w:id="31997327">
      <w:bodyDiv w:val="1"/>
      <w:marLeft w:val="0"/>
      <w:marRight w:val="0"/>
      <w:marTop w:val="0"/>
      <w:marBottom w:val="0"/>
      <w:divBdr>
        <w:top w:val="none" w:sz="0" w:space="0" w:color="auto"/>
        <w:left w:val="none" w:sz="0" w:space="0" w:color="auto"/>
        <w:bottom w:val="none" w:sz="0" w:space="0" w:color="auto"/>
        <w:right w:val="none" w:sz="0" w:space="0" w:color="auto"/>
      </w:divBdr>
    </w:div>
    <w:div w:id="55981345">
      <w:bodyDiv w:val="1"/>
      <w:marLeft w:val="0"/>
      <w:marRight w:val="0"/>
      <w:marTop w:val="0"/>
      <w:marBottom w:val="0"/>
      <w:divBdr>
        <w:top w:val="none" w:sz="0" w:space="0" w:color="auto"/>
        <w:left w:val="none" w:sz="0" w:space="0" w:color="auto"/>
        <w:bottom w:val="none" w:sz="0" w:space="0" w:color="auto"/>
        <w:right w:val="none" w:sz="0" w:space="0" w:color="auto"/>
      </w:divBdr>
    </w:div>
    <w:div w:id="105388373">
      <w:bodyDiv w:val="1"/>
      <w:marLeft w:val="0"/>
      <w:marRight w:val="0"/>
      <w:marTop w:val="0"/>
      <w:marBottom w:val="0"/>
      <w:divBdr>
        <w:top w:val="none" w:sz="0" w:space="0" w:color="auto"/>
        <w:left w:val="none" w:sz="0" w:space="0" w:color="auto"/>
        <w:bottom w:val="none" w:sz="0" w:space="0" w:color="auto"/>
        <w:right w:val="none" w:sz="0" w:space="0" w:color="auto"/>
      </w:divBdr>
    </w:div>
    <w:div w:id="115293718">
      <w:bodyDiv w:val="1"/>
      <w:marLeft w:val="0"/>
      <w:marRight w:val="0"/>
      <w:marTop w:val="0"/>
      <w:marBottom w:val="0"/>
      <w:divBdr>
        <w:top w:val="none" w:sz="0" w:space="0" w:color="auto"/>
        <w:left w:val="none" w:sz="0" w:space="0" w:color="auto"/>
        <w:bottom w:val="none" w:sz="0" w:space="0" w:color="auto"/>
        <w:right w:val="none" w:sz="0" w:space="0" w:color="auto"/>
      </w:divBdr>
    </w:div>
    <w:div w:id="137650551">
      <w:bodyDiv w:val="1"/>
      <w:marLeft w:val="0"/>
      <w:marRight w:val="0"/>
      <w:marTop w:val="0"/>
      <w:marBottom w:val="0"/>
      <w:divBdr>
        <w:top w:val="none" w:sz="0" w:space="0" w:color="auto"/>
        <w:left w:val="none" w:sz="0" w:space="0" w:color="auto"/>
        <w:bottom w:val="none" w:sz="0" w:space="0" w:color="auto"/>
        <w:right w:val="none" w:sz="0" w:space="0" w:color="auto"/>
      </w:divBdr>
    </w:div>
    <w:div w:id="199755765">
      <w:bodyDiv w:val="1"/>
      <w:marLeft w:val="0"/>
      <w:marRight w:val="0"/>
      <w:marTop w:val="0"/>
      <w:marBottom w:val="0"/>
      <w:divBdr>
        <w:top w:val="none" w:sz="0" w:space="0" w:color="auto"/>
        <w:left w:val="none" w:sz="0" w:space="0" w:color="auto"/>
        <w:bottom w:val="none" w:sz="0" w:space="0" w:color="auto"/>
        <w:right w:val="none" w:sz="0" w:space="0" w:color="auto"/>
      </w:divBdr>
    </w:div>
    <w:div w:id="259870816">
      <w:bodyDiv w:val="1"/>
      <w:marLeft w:val="0"/>
      <w:marRight w:val="0"/>
      <w:marTop w:val="0"/>
      <w:marBottom w:val="0"/>
      <w:divBdr>
        <w:top w:val="none" w:sz="0" w:space="0" w:color="auto"/>
        <w:left w:val="none" w:sz="0" w:space="0" w:color="auto"/>
        <w:bottom w:val="none" w:sz="0" w:space="0" w:color="auto"/>
        <w:right w:val="none" w:sz="0" w:space="0" w:color="auto"/>
      </w:divBdr>
    </w:div>
    <w:div w:id="266818061">
      <w:bodyDiv w:val="1"/>
      <w:marLeft w:val="0"/>
      <w:marRight w:val="0"/>
      <w:marTop w:val="0"/>
      <w:marBottom w:val="0"/>
      <w:divBdr>
        <w:top w:val="none" w:sz="0" w:space="0" w:color="auto"/>
        <w:left w:val="none" w:sz="0" w:space="0" w:color="auto"/>
        <w:bottom w:val="none" w:sz="0" w:space="0" w:color="auto"/>
        <w:right w:val="none" w:sz="0" w:space="0" w:color="auto"/>
      </w:divBdr>
    </w:div>
    <w:div w:id="268317098">
      <w:bodyDiv w:val="1"/>
      <w:marLeft w:val="0"/>
      <w:marRight w:val="0"/>
      <w:marTop w:val="0"/>
      <w:marBottom w:val="0"/>
      <w:divBdr>
        <w:top w:val="none" w:sz="0" w:space="0" w:color="auto"/>
        <w:left w:val="none" w:sz="0" w:space="0" w:color="auto"/>
        <w:bottom w:val="none" w:sz="0" w:space="0" w:color="auto"/>
        <w:right w:val="none" w:sz="0" w:space="0" w:color="auto"/>
      </w:divBdr>
    </w:div>
    <w:div w:id="271280118">
      <w:bodyDiv w:val="1"/>
      <w:marLeft w:val="0"/>
      <w:marRight w:val="0"/>
      <w:marTop w:val="0"/>
      <w:marBottom w:val="0"/>
      <w:divBdr>
        <w:top w:val="none" w:sz="0" w:space="0" w:color="auto"/>
        <w:left w:val="none" w:sz="0" w:space="0" w:color="auto"/>
        <w:bottom w:val="none" w:sz="0" w:space="0" w:color="auto"/>
        <w:right w:val="none" w:sz="0" w:space="0" w:color="auto"/>
      </w:divBdr>
    </w:div>
    <w:div w:id="285819607">
      <w:bodyDiv w:val="1"/>
      <w:marLeft w:val="0"/>
      <w:marRight w:val="0"/>
      <w:marTop w:val="0"/>
      <w:marBottom w:val="0"/>
      <w:divBdr>
        <w:top w:val="none" w:sz="0" w:space="0" w:color="auto"/>
        <w:left w:val="none" w:sz="0" w:space="0" w:color="auto"/>
        <w:bottom w:val="none" w:sz="0" w:space="0" w:color="auto"/>
        <w:right w:val="none" w:sz="0" w:space="0" w:color="auto"/>
      </w:divBdr>
    </w:div>
    <w:div w:id="307057336">
      <w:bodyDiv w:val="1"/>
      <w:marLeft w:val="0"/>
      <w:marRight w:val="0"/>
      <w:marTop w:val="0"/>
      <w:marBottom w:val="0"/>
      <w:divBdr>
        <w:top w:val="none" w:sz="0" w:space="0" w:color="auto"/>
        <w:left w:val="none" w:sz="0" w:space="0" w:color="auto"/>
        <w:bottom w:val="none" w:sz="0" w:space="0" w:color="auto"/>
        <w:right w:val="none" w:sz="0" w:space="0" w:color="auto"/>
      </w:divBdr>
    </w:div>
    <w:div w:id="314382837">
      <w:bodyDiv w:val="1"/>
      <w:marLeft w:val="0"/>
      <w:marRight w:val="0"/>
      <w:marTop w:val="0"/>
      <w:marBottom w:val="0"/>
      <w:divBdr>
        <w:top w:val="none" w:sz="0" w:space="0" w:color="auto"/>
        <w:left w:val="none" w:sz="0" w:space="0" w:color="auto"/>
        <w:bottom w:val="none" w:sz="0" w:space="0" w:color="auto"/>
        <w:right w:val="none" w:sz="0" w:space="0" w:color="auto"/>
      </w:divBdr>
    </w:div>
    <w:div w:id="376125074">
      <w:bodyDiv w:val="1"/>
      <w:marLeft w:val="0"/>
      <w:marRight w:val="0"/>
      <w:marTop w:val="0"/>
      <w:marBottom w:val="0"/>
      <w:divBdr>
        <w:top w:val="none" w:sz="0" w:space="0" w:color="auto"/>
        <w:left w:val="none" w:sz="0" w:space="0" w:color="auto"/>
        <w:bottom w:val="none" w:sz="0" w:space="0" w:color="auto"/>
        <w:right w:val="none" w:sz="0" w:space="0" w:color="auto"/>
      </w:divBdr>
    </w:div>
    <w:div w:id="404573291">
      <w:bodyDiv w:val="1"/>
      <w:marLeft w:val="0"/>
      <w:marRight w:val="0"/>
      <w:marTop w:val="0"/>
      <w:marBottom w:val="0"/>
      <w:divBdr>
        <w:top w:val="none" w:sz="0" w:space="0" w:color="auto"/>
        <w:left w:val="none" w:sz="0" w:space="0" w:color="auto"/>
        <w:bottom w:val="none" w:sz="0" w:space="0" w:color="auto"/>
        <w:right w:val="none" w:sz="0" w:space="0" w:color="auto"/>
      </w:divBdr>
    </w:div>
    <w:div w:id="432631651">
      <w:bodyDiv w:val="1"/>
      <w:marLeft w:val="0"/>
      <w:marRight w:val="0"/>
      <w:marTop w:val="0"/>
      <w:marBottom w:val="0"/>
      <w:divBdr>
        <w:top w:val="none" w:sz="0" w:space="0" w:color="auto"/>
        <w:left w:val="none" w:sz="0" w:space="0" w:color="auto"/>
        <w:bottom w:val="none" w:sz="0" w:space="0" w:color="auto"/>
        <w:right w:val="none" w:sz="0" w:space="0" w:color="auto"/>
      </w:divBdr>
    </w:div>
    <w:div w:id="445855393">
      <w:bodyDiv w:val="1"/>
      <w:marLeft w:val="0"/>
      <w:marRight w:val="0"/>
      <w:marTop w:val="0"/>
      <w:marBottom w:val="0"/>
      <w:divBdr>
        <w:top w:val="none" w:sz="0" w:space="0" w:color="auto"/>
        <w:left w:val="none" w:sz="0" w:space="0" w:color="auto"/>
        <w:bottom w:val="none" w:sz="0" w:space="0" w:color="auto"/>
        <w:right w:val="none" w:sz="0" w:space="0" w:color="auto"/>
      </w:divBdr>
    </w:div>
    <w:div w:id="448624591">
      <w:bodyDiv w:val="1"/>
      <w:marLeft w:val="0"/>
      <w:marRight w:val="0"/>
      <w:marTop w:val="0"/>
      <w:marBottom w:val="0"/>
      <w:divBdr>
        <w:top w:val="none" w:sz="0" w:space="0" w:color="auto"/>
        <w:left w:val="none" w:sz="0" w:space="0" w:color="auto"/>
        <w:bottom w:val="none" w:sz="0" w:space="0" w:color="auto"/>
        <w:right w:val="none" w:sz="0" w:space="0" w:color="auto"/>
      </w:divBdr>
    </w:div>
    <w:div w:id="473177065">
      <w:bodyDiv w:val="1"/>
      <w:marLeft w:val="0"/>
      <w:marRight w:val="0"/>
      <w:marTop w:val="0"/>
      <w:marBottom w:val="0"/>
      <w:divBdr>
        <w:top w:val="none" w:sz="0" w:space="0" w:color="auto"/>
        <w:left w:val="none" w:sz="0" w:space="0" w:color="auto"/>
        <w:bottom w:val="none" w:sz="0" w:space="0" w:color="auto"/>
        <w:right w:val="none" w:sz="0" w:space="0" w:color="auto"/>
      </w:divBdr>
    </w:div>
    <w:div w:id="493299908">
      <w:bodyDiv w:val="1"/>
      <w:marLeft w:val="0"/>
      <w:marRight w:val="0"/>
      <w:marTop w:val="0"/>
      <w:marBottom w:val="0"/>
      <w:divBdr>
        <w:top w:val="none" w:sz="0" w:space="0" w:color="auto"/>
        <w:left w:val="none" w:sz="0" w:space="0" w:color="auto"/>
        <w:bottom w:val="none" w:sz="0" w:space="0" w:color="auto"/>
        <w:right w:val="none" w:sz="0" w:space="0" w:color="auto"/>
      </w:divBdr>
    </w:div>
    <w:div w:id="497422489">
      <w:bodyDiv w:val="1"/>
      <w:marLeft w:val="0"/>
      <w:marRight w:val="0"/>
      <w:marTop w:val="0"/>
      <w:marBottom w:val="0"/>
      <w:divBdr>
        <w:top w:val="none" w:sz="0" w:space="0" w:color="auto"/>
        <w:left w:val="none" w:sz="0" w:space="0" w:color="auto"/>
        <w:bottom w:val="none" w:sz="0" w:space="0" w:color="auto"/>
        <w:right w:val="none" w:sz="0" w:space="0" w:color="auto"/>
      </w:divBdr>
    </w:div>
    <w:div w:id="498424352">
      <w:bodyDiv w:val="1"/>
      <w:marLeft w:val="0"/>
      <w:marRight w:val="0"/>
      <w:marTop w:val="0"/>
      <w:marBottom w:val="0"/>
      <w:divBdr>
        <w:top w:val="none" w:sz="0" w:space="0" w:color="auto"/>
        <w:left w:val="none" w:sz="0" w:space="0" w:color="auto"/>
        <w:bottom w:val="none" w:sz="0" w:space="0" w:color="auto"/>
        <w:right w:val="none" w:sz="0" w:space="0" w:color="auto"/>
      </w:divBdr>
    </w:div>
    <w:div w:id="500581078">
      <w:bodyDiv w:val="1"/>
      <w:marLeft w:val="0"/>
      <w:marRight w:val="0"/>
      <w:marTop w:val="0"/>
      <w:marBottom w:val="0"/>
      <w:divBdr>
        <w:top w:val="none" w:sz="0" w:space="0" w:color="auto"/>
        <w:left w:val="none" w:sz="0" w:space="0" w:color="auto"/>
        <w:bottom w:val="none" w:sz="0" w:space="0" w:color="auto"/>
        <w:right w:val="none" w:sz="0" w:space="0" w:color="auto"/>
      </w:divBdr>
    </w:div>
    <w:div w:id="506209327">
      <w:bodyDiv w:val="1"/>
      <w:marLeft w:val="0"/>
      <w:marRight w:val="0"/>
      <w:marTop w:val="0"/>
      <w:marBottom w:val="0"/>
      <w:divBdr>
        <w:top w:val="none" w:sz="0" w:space="0" w:color="auto"/>
        <w:left w:val="none" w:sz="0" w:space="0" w:color="auto"/>
        <w:bottom w:val="none" w:sz="0" w:space="0" w:color="auto"/>
        <w:right w:val="none" w:sz="0" w:space="0" w:color="auto"/>
      </w:divBdr>
    </w:div>
    <w:div w:id="508445181">
      <w:bodyDiv w:val="1"/>
      <w:marLeft w:val="0"/>
      <w:marRight w:val="0"/>
      <w:marTop w:val="0"/>
      <w:marBottom w:val="0"/>
      <w:divBdr>
        <w:top w:val="none" w:sz="0" w:space="0" w:color="auto"/>
        <w:left w:val="none" w:sz="0" w:space="0" w:color="auto"/>
        <w:bottom w:val="none" w:sz="0" w:space="0" w:color="auto"/>
        <w:right w:val="none" w:sz="0" w:space="0" w:color="auto"/>
      </w:divBdr>
    </w:div>
    <w:div w:id="603462180">
      <w:bodyDiv w:val="1"/>
      <w:marLeft w:val="0"/>
      <w:marRight w:val="0"/>
      <w:marTop w:val="0"/>
      <w:marBottom w:val="0"/>
      <w:divBdr>
        <w:top w:val="none" w:sz="0" w:space="0" w:color="auto"/>
        <w:left w:val="none" w:sz="0" w:space="0" w:color="auto"/>
        <w:bottom w:val="none" w:sz="0" w:space="0" w:color="auto"/>
        <w:right w:val="none" w:sz="0" w:space="0" w:color="auto"/>
      </w:divBdr>
    </w:div>
    <w:div w:id="618611158">
      <w:bodyDiv w:val="1"/>
      <w:marLeft w:val="0"/>
      <w:marRight w:val="0"/>
      <w:marTop w:val="0"/>
      <w:marBottom w:val="0"/>
      <w:divBdr>
        <w:top w:val="none" w:sz="0" w:space="0" w:color="auto"/>
        <w:left w:val="none" w:sz="0" w:space="0" w:color="auto"/>
        <w:bottom w:val="none" w:sz="0" w:space="0" w:color="auto"/>
        <w:right w:val="none" w:sz="0" w:space="0" w:color="auto"/>
      </w:divBdr>
    </w:div>
    <w:div w:id="628241008">
      <w:bodyDiv w:val="1"/>
      <w:marLeft w:val="0"/>
      <w:marRight w:val="0"/>
      <w:marTop w:val="0"/>
      <w:marBottom w:val="0"/>
      <w:divBdr>
        <w:top w:val="none" w:sz="0" w:space="0" w:color="auto"/>
        <w:left w:val="none" w:sz="0" w:space="0" w:color="auto"/>
        <w:bottom w:val="none" w:sz="0" w:space="0" w:color="auto"/>
        <w:right w:val="none" w:sz="0" w:space="0" w:color="auto"/>
      </w:divBdr>
    </w:div>
    <w:div w:id="630673156">
      <w:bodyDiv w:val="1"/>
      <w:marLeft w:val="0"/>
      <w:marRight w:val="0"/>
      <w:marTop w:val="0"/>
      <w:marBottom w:val="0"/>
      <w:divBdr>
        <w:top w:val="none" w:sz="0" w:space="0" w:color="auto"/>
        <w:left w:val="none" w:sz="0" w:space="0" w:color="auto"/>
        <w:bottom w:val="none" w:sz="0" w:space="0" w:color="auto"/>
        <w:right w:val="none" w:sz="0" w:space="0" w:color="auto"/>
      </w:divBdr>
    </w:div>
    <w:div w:id="639959806">
      <w:bodyDiv w:val="1"/>
      <w:marLeft w:val="0"/>
      <w:marRight w:val="0"/>
      <w:marTop w:val="0"/>
      <w:marBottom w:val="0"/>
      <w:divBdr>
        <w:top w:val="none" w:sz="0" w:space="0" w:color="auto"/>
        <w:left w:val="none" w:sz="0" w:space="0" w:color="auto"/>
        <w:bottom w:val="none" w:sz="0" w:space="0" w:color="auto"/>
        <w:right w:val="none" w:sz="0" w:space="0" w:color="auto"/>
      </w:divBdr>
    </w:div>
    <w:div w:id="645352883">
      <w:bodyDiv w:val="1"/>
      <w:marLeft w:val="0"/>
      <w:marRight w:val="0"/>
      <w:marTop w:val="0"/>
      <w:marBottom w:val="0"/>
      <w:divBdr>
        <w:top w:val="none" w:sz="0" w:space="0" w:color="auto"/>
        <w:left w:val="none" w:sz="0" w:space="0" w:color="auto"/>
        <w:bottom w:val="none" w:sz="0" w:space="0" w:color="auto"/>
        <w:right w:val="none" w:sz="0" w:space="0" w:color="auto"/>
      </w:divBdr>
    </w:div>
    <w:div w:id="649870868">
      <w:bodyDiv w:val="1"/>
      <w:marLeft w:val="0"/>
      <w:marRight w:val="0"/>
      <w:marTop w:val="0"/>
      <w:marBottom w:val="0"/>
      <w:divBdr>
        <w:top w:val="none" w:sz="0" w:space="0" w:color="auto"/>
        <w:left w:val="none" w:sz="0" w:space="0" w:color="auto"/>
        <w:bottom w:val="none" w:sz="0" w:space="0" w:color="auto"/>
        <w:right w:val="none" w:sz="0" w:space="0" w:color="auto"/>
      </w:divBdr>
    </w:div>
    <w:div w:id="658726104">
      <w:bodyDiv w:val="1"/>
      <w:marLeft w:val="0"/>
      <w:marRight w:val="0"/>
      <w:marTop w:val="0"/>
      <w:marBottom w:val="0"/>
      <w:divBdr>
        <w:top w:val="none" w:sz="0" w:space="0" w:color="auto"/>
        <w:left w:val="none" w:sz="0" w:space="0" w:color="auto"/>
        <w:bottom w:val="none" w:sz="0" w:space="0" w:color="auto"/>
        <w:right w:val="none" w:sz="0" w:space="0" w:color="auto"/>
      </w:divBdr>
    </w:div>
    <w:div w:id="672686041">
      <w:bodyDiv w:val="1"/>
      <w:marLeft w:val="0"/>
      <w:marRight w:val="0"/>
      <w:marTop w:val="0"/>
      <w:marBottom w:val="0"/>
      <w:divBdr>
        <w:top w:val="none" w:sz="0" w:space="0" w:color="auto"/>
        <w:left w:val="none" w:sz="0" w:space="0" w:color="auto"/>
        <w:bottom w:val="none" w:sz="0" w:space="0" w:color="auto"/>
        <w:right w:val="none" w:sz="0" w:space="0" w:color="auto"/>
      </w:divBdr>
    </w:div>
    <w:div w:id="698432267">
      <w:bodyDiv w:val="1"/>
      <w:marLeft w:val="0"/>
      <w:marRight w:val="0"/>
      <w:marTop w:val="0"/>
      <w:marBottom w:val="0"/>
      <w:divBdr>
        <w:top w:val="none" w:sz="0" w:space="0" w:color="auto"/>
        <w:left w:val="none" w:sz="0" w:space="0" w:color="auto"/>
        <w:bottom w:val="none" w:sz="0" w:space="0" w:color="auto"/>
        <w:right w:val="none" w:sz="0" w:space="0" w:color="auto"/>
      </w:divBdr>
    </w:div>
    <w:div w:id="705833448">
      <w:bodyDiv w:val="1"/>
      <w:marLeft w:val="0"/>
      <w:marRight w:val="0"/>
      <w:marTop w:val="0"/>
      <w:marBottom w:val="0"/>
      <w:divBdr>
        <w:top w:val="none" w:sz="0" w:space="0" w:color="auto"/>
        <w:left w:val="none" w:sz="0" w:space="0" w:color="auto"/>
        <w:bottom w:val="none" w:sz="0" w:space="0" w:color="auto"/>
        <w:right w:val="none" w:sz="0" w:space="0" w:color="auto"/>
      </w:divBdr>
    </w:div>
    <w:div w:id="709065937">
      <w:bodyDiv w:val="1"/>
      <w:marLeft w:val="0"/>
      <w:marRight w:val="0"/>
      <w:marTop w:val="0"/>
      <w:marBottom w:val="0"/>
      <w:divBdr>
        <w:top w:val="none" w:sz="0" w:space="0" w:color="auto"/>
        <w:left w:val="none" w:sz="0" w:space="0" w:color="auto"/>
        <w:bottom w:val="none" w:sz="0" w:space="0" w:color="auto"/>
        <w:right w:val="none" w:sz="0" w:space="0" w:color="auto"/>
      </w:divBdr>
    </w:div>
    <w:div w:id="716976677">
      <w:bodyDiv w:val="1"/>
      <w:marLeft w:val="0"/>
      <w:marRight w:val="0"/>
      <w:marTop w:val="0"/>
      <w:marBottom w:val="0"/>
      <w:divBdr>
        <w:top w:val="none" w:sz="0" w:space="0" w:color="auto"/>
        <w:left w:val="none" w:sz="0" w:space="0" w:color="auto"/>
        <w:bottom w:val="none" w:sz="0" w:space="0" w:color="auto"/>
        <w:right w:val="none" w:sz="0" w:space="0" w:color="auto"/>
      </w:divBdr>
    </w:div>
    <w:div w:id="725757881">
      <w:bodyDiv w:val="1"/>
      <w:marLeft w:val="0"/>
      <w:marRight w:val="0"/>
      <w:marTop w:val="0"/>
      <w:marBottom w:val="0"/>
      <w:divBdr>
        <w:top w:val="none" w:sz="0" w:space="0" w:color="auto"/>
        <w:left w:val="none" w:sz="0" w:space="0" w:color="auto"/>
        <w:bottom w:val="none" w:sz="0" w:space="0" w:color="auto"/>
        <w:right w:val="none" w:sz="0" w:space="0" w:color="auto"/>
      </w:divBdr>
    </w:div>
    <w:div w:id="758790810">
      <w:bodyDiv w:val="1"/>
      <w:marLeft w:val="0"/>
      <w:marRight w:val="0"/>
      <w:marTop w:val="0"/>
      <w:marBottom w:val="0"/>
      <w:divBdr>
        <w:top w:val="none" w:sz="0" w:space="0" w:color="auto"/>
        <w:left w:val="none" w:sz="0" w:space="0" w:color="auto"/>
        <w:bottom w:val="none" w:sz="0" w:space="0" w:color="auto"/>
        <w:right w:val="none" w:sz="0" w:space="0" w:color="auto"/>
      </w:divBdr>
      <w:divsChild>
        <w:div w:id="95908166">
          <w:marLeft w:val="0"/>
          <w:marRight w:val="0"/>
          <w:marTop w:val="0"/>
          <w:marBottom w:val="0"/>
          <w:divBdr>
            <w:top w:val="none" w:sz="0" w:space="0" w:color="auto"/>
            <w:left w:val="none" w:sz="0" w:space="0" w:color="auto"/>
            <w:bottom w:val="none" w:sz="0" w:space="0" w:color="auto"/>
            <w:right w:val="none" w:sz="0" w:space="0" w:color="auto"/>
          </w:divBdr>
          <w:divsChild>
            <w:div w:id="1726827529">
              <w:marLeft w:val="0"/>
              <w:marRight w:val="0"/>
              <w:marTop w:val="0"/>
              <w:marBottom w:val="0"/>
              <w:divBdr>
                <w:top w:val="none" w:sz="0" w:space="0" w:color="auto"/>
                <w:left w:val="none" w:sz="0" w:space="0" w:color="auto"/>
                <w:bottom w:val="none" w:sz="0" w:space="0" w:color="auto"/>
                <w:right w:val="none" w:sz="0" w:space="0" w:color="auto"/>
              </w:divBdr>
              <w:divsChild>
                <w:div w:id="300228746">
                  <w:marLeft w:val="0"/>
                  <w:marRight w:val="0"/>
                  <w:marTop w:val="0"/>
                  <w:marBottom w:val="0"/>
                  <w:divBdr>
                    <w:top w:val="none" w:sz="0" w:space="0" w:color="auto"/>
                    <w:left w:val="none" w:sz="0" w:space="0" w:color="auto"/>
                    <w:bottom w:val="none" w:sz="0" w:space="0" w:color="auto"/>
                    <w:right w:val="none" w:sz="0" w:space="0" w:color="auto"/>
                  </w:divBdr>
                  <w:divsChild>
                    <w:div w:id="1404446269">
                      <w:marLeft w:val="0"/>
                      <w:marRight w:val="0"/>
                      <w:marTop w:val="0"/>
                      <w:marBottom w:val="0"/>
                      <w:divBdr>
                        <w:top w:val="none" w:sz="0" w:space="0" w:color="auto"/>
                        <w:left w:val="none" w:sz="0" w:space="0" w:color="auto"/>
                        <w:bottom w:val="none" w:sz="0" w:space="0" w:color="auto"/>
                        <w:right w:val="none" w:sz="0" w:space="0" w:color="auto"/>
                      </w:divBdr>
                      <w:divsChild>
                        <w:div w:id="7475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240053">
      <w:bodyDiv w:val="1"/>
      <w:marLeft w:val="0"/>
      <w:marRight w:val="0"/>
      <w:marTop w:val="0"/>
      <w:marBottom w:val="0"/>
      <w:divBdr>
        <w:top w:val="none" w:sz="0" w:space="0" w:color="auto"/>
        <w:left w:val="none" w:sz="0" w:space="0" w:color="auto"/>
        <w:bottom w:val="none" w:sz="0" w:space="0" w:color="auto"/>
        <w:right w:val="none" w:sz="0" w:space="0" w:color="auto"/>
      </w:divBdr>
    </w:div>
    <w:div w:id="932934791">
      <w:bodyDiv w:val="1"/>
      <w:marLeft w:val="0"/>
      <w:marRight w:val="0"/>
      <w:marTop w:val="0"/>
      <w:marBottom w:val="0"/>
      <w:divBdr>
        <w:top w:val="none" w:sz="0" w:space="0" w:color="auto"/>
        <w:left w:val="none" w:sz="0" w:space="0" w:color="auto"/>
        <w:bottom w:val="none" w:sz="0" w:space="0" w:color="auto"/>
        <w:right w:val="none" w:sz="0" w:space="0" w:color="auto"/>
      </w:divBdr>
    </w:div>
    <w:div w:id="955062198">
      <w:bodyDiv w:val="1"/>
      <w:marLeft w:val="0"/>
      <w:marRight w:val="0"/>
      <w:marTop w:val="0"/>
      <w:marBottom w:val="0"/>
      <w:divBdr>
        <w:top w:val="none" w:sz="0" w:space="0" w:color="auto"/>
        <w:left w:val="none" w:sz="0" w:space="0" w:color="auto"/>
        <w:bottom w:val="none" w:sz="0" w:space="0" w:color="auto"/>
        <w:right w:val="none" w:sz="0" w:space="0" w:color="auto"/>
      </w:divBdr>
    </w:div>
    <w:div w:id="999652174">
      <w:bodyDiv w:val="1"/>
      <w:marLeft w:val="0"/>
      <w:marRight w:val="0"/>
      <w:marTop w:val="0"/>
      <w:marBottom w:val="0"/>
      <w:divBdr>
        <w:top w:val="none" w:sz="0" w:space="0" w:color="auto"/>
        <w:left w:val="none" w:sz="0" w:space="0" w:color="auto"/>
        <w:bottom w:val="none" w:sz="0" w:space="0" w:color="auto"/>
        <w:right w:val="none" w:sz="0" w:space="0" w:color="auto"/>
      </w:divBdr>
    </w:div>
    <w:div w:id="1017847423">
      <w:bodyDiv w:val="1"/>
      <w:marLeft w:val="0"/>
      <w:marRight w:val="0"/>
      <w:marTop w:val="0"/>
      <w:marBottom w:val="0"/>
      <w:divBdr>
        <w:top w:val="none" w:sz="0" w:space="0" w:color="auto"/>
        <w:left w:val="none" w:sz="0" w:space="0" w:color="auto"/>
        <w:bottom w:val="none" w:sz="0" w:space="0" w:color="auto"/>
        <w:right w:val="none" w:sz="0" w:space="0" w:color="auto"/>
      </w:divBdr>
    </w:div>
    <w:div w:id="1024751971">
      <w:bodyDiv w:val="1"/>
      <w:marLeft w:val="0"/>
      <w:marRight w:val="0"/>
      <w:marTop w:val="0"/>
      <w:marBottom w:val="0"/>
      <w:divBdr>
        <w:top w:val="none" w:sz="0" w:space="0" w:color="auto"/>
        <w:left w:val="none" w:sz="0" w:space="0" w:color="auto"/>
        <w:bottom w:val="none" w:sz="0" w:space="0" w:color="auto"/>
        <w:right w:val="none" w:sz="0" w:space="0" w:color="auto"/>
      </w:divBdr>
    </w:div>
    <w:div w:id="1028214963">
      <w:bodyDiv w:val="1"/>
      <w:marLeft w:val="0"/>
      <w:marRight w:val="0"/>
      <w:marTop w:val="0"/>
      <w:marBottom w:val="0"/>
      <w:divBdr>
        <w:top w:val="none" w:sz="0" w:space="0" w:color="auto"/>
        <w:left w:val="none" w:sz="0" w:space="0" w:color="auto"/>
        <w:bottom w:val="none" w:sz="0" w:space="0" w:color="auto"/>
        <w:right w:val="none" w:sz="0" w:space="0" w:color="auto"/>
      </w:divBdr>
    </w:div>
    <w:div w:id="1036542867">
      <w:bodyDiv w:val="1"/>
      <w:marLeft w:val="0"/>
      <w:marRight w:val="0"/>
      <w:marTop w:val="0"/>
      <w:marBottom w:val="0"/>
      <w:divBdr>
        <w:top w:val="none" w:sz="0" w:space="0" w:color="auto"/>
        <w:left w:val="none" w:sz="0" w:space="0" w:color="auto"/>
        <w:bottom w:val="none" w:sz="0" w:space="0" w:color="auto"/>
        <w:right w:val="none" w:sz="0" w:space="0" w:color="auto"/>
      </w:divBdr>
    </w:div>
    <w:div w:id="1129056706">
      <w:bodyDiv w:val="1"/>
      <w:marLeft w:val="0"/>
      <w:marRight w:val="0"/>
      <w:marTop w:val="0"/>
      <w:marBottom w:val="0"/>
      <w:divBdr>
        <w:top w:val="none" w:sz="0" w:space="0" w:color="auto"/>
        <w:left w:val="none" w:sz="0" w:space="0" w:color="auto"/>
        <w:bottom w:val="none" w:sz="0" w:space="0" w:color="auto"/>
        <w:right w:val="none" w:sz="0" w:space="0" w:color="auto"/>
      </w:divBdr>
      <w:divsChild>
        <w:div w:id="1929346879">
          <w:marLeft w:val="0"/>
          <w:marRight w:val="0"/>
          <w:marTop w:val="0"/>
          <w:marBottom w:val="0"/>
          <w:divBdr>
            <w:top w:val="none" w:sz="0" w:space="0" w:color="auto"/>
            <w:left w:val="none" w:sz="0" w:space="0" w:color="auto"/>
            <w:bottom w:val="none" w:sz="0" w:space="0" w:color="auto"/>
            <w:right w:val="none" w:sz="0" w:space="0" w:color="auto"/>
          </w:divBdr>
          <w:divsChild>
            <w:div w:id="654381974">
              <w:marLeft w:val="0"/>
              <w:marRight w:val="0"/>
              <w:marTop w:val="0"/>
              <w:marBottom w:val="0"/>
              <w:divBdr>
                <w:top w:val="none" w:sz="0" w:space="0" w:color="auto"/>
                <w:left w:val="none" w:sz="0" w:space="0" w:color="auto"/>
                <w:bottom w:val="none" w:sz="0" w:space="0" w:color="auto"/>
                <w:right w:val="none" w:sz="0" w:space="0" w:color="auto"/>
              </w:divBdr>
              <w:divsChild>
                <w:div w:id="958951356">
                  <w:marLeft w:val="0"/>
                  <w:marRight w:val="0"/>
                  <w:marTop w:val="0"/>
                  <w:marBottom w:val="0"/>
                  <w:divBdr>
                    <w:top w:val="none" w:sz="0" w:space="0" w:color="auto"/>
                    <w:left w:val="none" w:sz="0" w:space="0" w:color="auto"/>
                    <w:bottom w:val="none" w:sz="0" w:space="0" w:color="auto"/>
                    <w:right w:val="none" w:sz="0" w:space="0" w:color="auto"/>
                  </w:divBdr>
                  <w:divsChild>
                    <w:div w:id="1955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5877">
      <w:bodyDiv w:val="1"/>
      <w:marLeft w:val="0"/>
      <w:marRight w:val="0"/>
      <w:marTop w:val="0"/>
      <w:marBottom w:val="0"/>
      <w:divBdr>
        <w:top w:val="none" w:sz="0" w:space="0" w:color="auto"/>
        <w:left w:val="none" w:sz="0" w:space="0" w:color="auto"/>
        <w:bottom w:val="none" w:sz="0" w:space="0" w:color="auto"/>
        <w:right w:val="none" w:sz="0" w:space="0" w:color="auto"/>
      </w:divBdr>
    </w:div>
    <w:div w:id="1141310083">
      <w:bodyDiv w:val="1"/>
      <w:marLeft w:val="0"/>
      <w:marRight w:val="0"/>
      <w:marTop w:val="0"/>
      <w:marBottom w:val="0"/>
      <w:divBdr>
        <w:top w:val="none" w:sz="0" w:space="0" w:color="auto"/>
        <w:left w:val="none" w:sz="0" w:space="0" w:color="auto"/>
        <w:bottom w:val="none" w:sz="0" w:space="0" w:color="auto"/>
        <w:right w:val="none" w:sz="0" w:space="0" w:color="auto"/>
      </w:divBdr>
    </w:div>
    <w:div w:id="1170027739">
      <w:bodyDiv w:val="1"/>
      <w:marLeft w:val="0"/>
      <w:marRight w:val="0"/>
      <w:marTop w:val="0"/>
      <w:marBottom w:val="0"/>
      <w:divBdr>
        <w:top w:val="none" w:sz="0" w:space="0" w:color="auto"/>
        <w:left w:val="none" w:sz="0" w:space="0" w:color="auto"/>
        <w:bottom w:val="none" w:sz="0" w:space="0" w:color="auto"/>
        <w:right w:val="none" w:sz="0" w:space="0" w:color="auto"/>
      </w:divBdr>
    </w:div>
    <w:div w:id="1266957555">
      <w:bodyDiv w:val="1"/>
      <w:marLeft w:val="0"/>
      <w:marRight w:val="0"/>
      <w:marTop w:val="0"/>
      <w:marBottom w:val="0"/>
      <w:divBdr>
        <w:top w:val="none" w:sz="0" w:space="0" w:color="auto"/>
        <w:left w:val="none" w:sz="0" w:space="0" w:color="auto"/>
        <w:bottom w:val="none" w:sz="0" w:space="0" w:color="auto"/>
        <w:right w:val="none" w:sz="0" w:space="0" w:color="auto"/>
      </w:divBdr>
      <w:divsChild>
        <w:div w:id="335765396">
          <w:marLeft w:val="0"/>
          <w:marRight w:val="0"/>
          <w:marTop w:val="168"/>
          <w:marBottom w:val="72"/>
          <w:divBdr>
            <w:top w:val="none" w:sz="0" w:space="0" w:color="auto"/>
            <w:left w:val="none" w:sz="0" w:space="0" w:color="auto"/>
            <w:bottom w:val="none" w:sz="0" w:space="0" w:color="auto"/>
            <w:right w:val="none" w:sz="0" w:space="0" w:color="auto"/>
          </w:divBdr>
          <w:divsChild>
            <w:div w:id="990208341">
              <w:marLeft w:val="0"/>
              <w:marRight w:val="0"/>
              <w:marTop w:val="0"/>
              <w:marBottom w:val="0"/>
              <w:divBdr>
                <w:top w:val="none" w:sz="0" w:space="0" w:color="auto"/>
                <w:left w:val="none" w:sz="0" w:space="0" w:color="auto"/>
                <w:bottom w:val="none" w:sz="0" w:space="0" w:color="auto"/>
                <w:right w:val="none" w:sz="0" w:space="0" w:color="auto"/>
              </w:divBdr>
            </w:div>
          </w:divsChild>
        </w:div>
        <w:div w:id="2020505003">
          <w:marLeft w:val="0"/>
          <w:marRight w:val="0"/>
          <w:marTop w:val="0"/>
          <w:marBottom w:val="360"/>
          <w:divBdr>
            <w:top w:val="none" w:sz="0" w:space="0" w:color="auto"/>
            <w:left w:val="none" w:sz="0" w:space="0" w:color="auto"/>
            <w:bottom w:val="none" w:sz="0" w:space="0" w:color="auto"/>
            <w:right w:val="none" w:sz="0" w:space="0" w:color="auto"/>
          </w:divBdr>
        </w:div>
      </w:divsChild>
    </w:div>
    <w:div w:id="1280381685">
      <w:bodyDiv w:val="1"/>
      <w:marLeft w:val="0"/>
      <w:marRight w:val="0"/>
      <w:marTop w:val="0"/>
      <w:marBottom w:val="0"/>
      <w:divBdr>
        <w:top w:val="none" w:sz="0" w:space="0" w:color="auto"/>
        <w:left w:val="none" w:sz="0" w:space="0" w:color="auto"/>
        <w:bottom w:val="none" w:sz="0" w:space="0" w:color="auto"/>
        <w:right w:val="none" w:sz="0" w:space="0" w:color="auto"/>
      </w:divBdr>
    </w:div>
    <w:div w:id="1392540462">
      <w:bodyDiv w:val="1"/>
      <w:marLeft w:val="0"/>
      <w:marRight w:val="0"/>
      <w:marTop w:val="0"/>
      <w:marBottom w:val="0"/>
      <w:divBdr>
        <w:top w:val="none" w:sz="0" w:space="0" w:color="auto"/>
        <w:left w:val="none" w:sz="0" w:space="0" w:color="auto"/>
        <w:bottom w:val="none" w:sz="0" w:space="0" w:color="auto"/>
        <w:right w:val="none" w:sz="0" w:space="0" w:color="auto"/>
      </w:divBdr>
    </w:div>
    <w:div w:id="1405488294">
      <w:bodyDiv w:val="1"/>
      <w:marLeft w:val="0"/>
      <w:marRight w:val="0"/>
      <w:marTop w:val="0"/>
      <w:marBottom w:val="0"/>
      <w:divBdr>
        <w:top w:val="none" w:sz="0" w:space="0" w:color="auto"/>
        <w:left w:val="none" w:sz="0" w:space="0" w:color="auto"/>
        <w:bottom w:val="none" w:sz="0" w:space="0" w:color="auto"/>
        <w:right w:val="none" w:sz="0" w:space="0" w:color="auto"/>
      </w:divBdr>
      <w:divsChild>
        <w:div w:id="1292859969">
          <w:marLeft w:val="0"/>
          <w:marRight w:val="0"/>
          <w:marTop w:val="0"/>
          <w:marBottom w:val="360"/>
          <w:divBdr>
            <w:top w:val="none" w:sz="0" w:space="0" w:color="auto"/>
            <w:left w:val="none" w:sz="0" w:space="0" w:color="auto"/>
            <w:bottom w:val="none" w:sz="0" w:space="0" w:color="auto"/>
            <w:right w:val="none" w:sz="0" w:space="0" w:color="auto"/>
          </w:divBdr>
        </w:div>
        <w:div w:id="1536384028">
          <w:marLeft w:val="0"/>
          <w:marRight w:val="0"/>
          <w:marTop w:val="168"/>
          <w:marBottom w:val="72"/>
          <w:divBdr>
            <w:top w:val="none" w:sz="0" w:space="0" w:color="auto"/>
            <w:left w:val="none" w:sz="0" w:space="0" w:color="auto"/>
            <w:bottom w:val="none" w:sz="0" w:space="0" w:color="auto"/>
            <w:right w:val="none" w:sz="0" w:space="0" w:color="auto"/>
          </w:divBdr>
          <w:divsChild>
            <w:div w:id="11798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6301">
      <w:bodyDiv w:val="1"/>
      <w:marLeft w:val="0"/>
      <w:marRight w:val="0"/>
      <w:marTop w:val="0"/>
      <w:marBottom w:val="0"/>
      <w:divBdr>
        <w:top w:val="none" w:sz="0" w:space="0" w:color="auto"/>
        <w:left w:val="none" w:sz="0" w:space="0" w:color="auto"/>
        <w:bottom w:val="none" w:sz="0" w:space="0" w:color="auto"/>
        <w:right w:val="none" w:sz="0" w:space="0" w:color="auto"/>
      </w:divBdr>
    </w:div>
    <w:div w:id="1415735941">
      <w:bodyDiv w:val="1"/>
      <w:marLeft w:val="0"/>
      <w:marRight w:val="0"/>
      <w:marTop w:val="0"/>
      <w:marBottom w:val="0"/>
      <w:divBdr>
        <w:top w:val="none" w:sz="0" w:space="0" w:color="auto"/>
        <w:left w:val="none" w:sz="0" w:space="0" w:color="auto"/>
        <w:bottom w:val="none" w:sz="0" w:space="0" w:color="auto"/>
        <w:right w:val="none" w:sz="0" w:space="0" w:color="auto"/>
      </w:divBdr>
    </w:div>
    <w:div w:id="1426733907">
      <w:bodyDiv w:val="1"/>
      <w:marLeft w:val="0"/>
      <w:marRight w:val="0"/>
      <w:marTop w:val="0"/>
      <w:marBottom w:val="0"/>
      <w:divBdr>
        <w:top w:val="none" w:sz="0" w:space="0" w:color="auto"/>
        <w:left w:val="none" w:sz="0" w:space="0" w:color="auto"/>
        <w:bottom w:val="none" w:sz="0" w:space="0" w:color="auto"/>
        <w:right w:val="none" w:sz="0" w:space="0" w:color="auto"/>
      </w:divBdr>
      <w:divsChild>
        <w:div w:id="1884293543">
          <w:marLeft w:val="0"/>
          <w:marRight w:val="0"/>
          <w:marTop w:val="168"/>
          <w:marBottom w:val="72"/>
          <w:divBdr>
            <w:top w:val="none" w:sz="0" w:space="0" w:color="auto"/>
            <w:left w:val="none" w:sz="0" w:space="0" w:color="auto"/>
            <w:bottom w:val="none" w:sz="0" w:space="0" w:color="auto"/>
            <w:right w:val="none" w:sz="0" w:space="0" w:color="auto"/>
          </w:divBdr>
          <w:divsChild>
            <w:div w:id="646738922">
              <w:marLeft w:val="0"/>
              <w:marRight w:val="0"/>
              <w:marTop w:val="0"/>
              <w:marBottom w:val="0"/>
              <w:divBdr>
                <w:top w:val="none" w:sz="0" w:space="0" w:color="auto"/>
                <w:left w:val="none" w:sz="0" w:space="0" w:color="auto"/>
                <w:bottom w:val="none" w:sz="0" w:space="0" w:color="auto"/>
                <w:right w:val="none" w:sz="0" w:space="0" w:color="auto"/>
              </w:divBdr>
            </w:div>
          </w:divsChild>
        </w:div>
        <w:div w:id="2103838444">
          <w:marLeft w:val="0"/>
          <w:marRight w:val="0"/>
          <w:marTop w:val="0"/>
          <w:marBottom w:val="360"/>
          <w:divBdr>
            <w:top w:val="none" w:sz="0" w:space="0" w:color="auto"/>
            <w:left w:val="none" w:sz="0" w:space="0" w:color="auto"/>
            <w:bottom w:val="none" w:sz="0" w:space="0" w:color="auto"/>
            <w:right w:val="none" w:sz="0" w:space="0" w:color="auto"/>
          </w:divBdr>
        </w:div>
      </w:divsChild>
    </w:div>
    <w:div w:id="1455443405">
      <w:bodyDiv w:val="1"/>
      <w:marLeft w:val="0"/>
      <w:marRight w:val="0"/>
      <w:marTop w:val="0"/>
      <w:marBottom w:val="0"/>
      <w:divBdr>
        <w:top w:val="none" w:sz="0" w:space="0" w:color="auto"/>
        <w:left w:val="none" w:sz="0" w:space="0" w:color="auto"/>
        <w:bottom w:val="none" w:sz="0" w:space="0" w:color="auto"/>
        <w:right w:val="none" w:sz="0" w:space="0" w:color="auto"/>
      </w:divBdr>
    </w:div>
    <w:div w:id="1549025095">
      <w:bodyDiv w:val="1"/>
      <w:marLeft w:val="0"/>
      <w:marRight w:val="0"/>
      <w:marTop w:val="0"/>
      <w:marBottom w:val="0"/>
      <w:divBdr>
        <w:top w:val="none" w:sz="0" w:space="0" w:color="auto"/>
        <w:left w:val="none" w:sz="0" w:space="0" w:color="auto"/>
        <w:bottom w:val="none" w:sz="0" w:space="0" w:color="auto"/>
        <w:right w:val="none" w:sz="0" w:space="0" w:color="auto"/>
      </w:divBdr>
      <w:divsChild>
        <w:div w:id="1171797200">
          <w:marLeft w:val="0"/>
          <w:marRight w:val="0"/>
          <w:marTop w:val="0"/>
          <w:marBottom w:val="360"/>
          <w:divBdr>
            <w:top w:val="none" w:sz="0" w:space="0" w:color="auto"/>
            <w:left w:val="none" w:sz="0" w:space="0" w:color="auto"/>
            <w:bottom w:val="none" w:sz="0" w:space="0" w:color="auto"/>
            <w:right w:val="none" w:sz="0" w:space="0" w:color="auto"/>
          </w:divBdr>
        </w:div>
        <w:div w:id="1328707044">
          <w:marLeft w:val="0"/>
          <w:marRight w:val="0"/>
          <w:marTop w:val="168"/>
          <w:marBottom w:val="72"/>
          <w:divBdr>
            <w:top w:val="none" w:sz="0" w:space="0" w:color="auto"/>
            <w:left w:val="none" w:sz="0" w:space="0" w:color="auto"/>
            <w:bottom w:val="none" w:sz="0" w:space="0" w:color="auto"/>
            <w:right w:val="none" w:sz="0" w:space="0" w:color="auto"/>
          </w:divBdr>
          <w:divsChild>
            <w:div w:id="6643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0770">
      <w:bodyDiv w:val="1"/>
      <w:marLeft w:val="0"/>
      <w:marRight w:val="0"/>
      <w:marTop w:val="0"/>
      <w:marBottom w:val="0"/>
      <w:divBdr>
        <w:top w:val="none" w:sz="0" w:space="0" w:color="auto"/>
        <w:left w:val="none" w:sz="0" w:space="0" w:color="auto"/>
        <w:bottom w:val="none" w:sz="0" w:space="0" w:color="auto"/>
        <w:right w:val="none" w:sz="0" w:space="0" w:color="auto"/>
      </w:divBdr>
    </w:div>
    <w:div w:id="1577979512">
      <w:bodyDiv w:val="1"/>
      <w:marLeft w:val="0"/>
      <w:marRight w:val="0"/>
      <w:marTop w:val="0"/>
      <w:marBottom w:val="0"/>
      <w:divBdr>
        <w:top w:val="none" w:sz="0" w:space="0" w:color="auto"/>
        <w:left w:val="none" w:sz="0" w:space="0" w:color="auto"/>
        <w:bottom w:val="none" w:sz="0" w:space="0" w:color="auto"/>
        <w:right w:val="none" w:sz="0" w:space="0" w:color="auto"/>
      </w:divBdr>
    </w:div>
    <w:div w:id="1582835861">
      <w:bodyDiv w:val="1"/>
      <w:marLeft w:val="0"/>
      <w:marRight w:val="0"/>
      <w:marTop w:val="0"/>
      <w:marBottom w:val="0"/>
      <w:divBdr>
        <w:top w:val="none" w:sz="0" w:space="0" w:color="auto"/>
        <w:left w:val="none" w:sz="0" w:space="0" w:color="auto"/>
        <w:bottom w:val="none" w:sz="0" w:space="0" w:color="auto"/>
        <w:right w:val="none" w:sz="0" w:space="0" w:color="auto"/>
      </w:divBdr>
    </w:div>
    <w:div w:id="1587764958">
      <w:bodyDiv w:val="1"/>
      <w:marLeft w:val="0"/>
      <w:marRight w:val="0"/>
      <w:marTop w:val="0"/>
      <w:marBottom w:val="0"/>
      <w:divBdr>
        <w:top w:val="none" w:sz="0" w:space="0" w:color="auto"/>
        <w:left w:val="none" w:sz="0" w:space="0" w:color="auto"/>
        <w:bottom w:val="none" w:sz="0" w:space="0" w:color="auto"/>
        <w:right w:val="none" w:sz="0" w:space="0" w:color="auto"/>
      </w:divBdr>
    </w:div>
    <w:div w:id="1610745904">
      <w:bodyDiv w:val="1"/>
      <w:marLeft w:val="0"/>
      <w:marRight w:val="0"/>
      <w:marTop w:val="0"/>
      <w:marBottom w:val="0"/>
      <w:divBdr>
        <w:top w:val="none" w:sz="0" w:space="0" w:color="auto"/>
        <w:left w:val="none" w:sz="0" w:space="0" w:color="auto"/>
        <w:bottom w:val="none" w:sz="0" w:space="0" w:color="auto"/>
        <w:right w:val="none" w:sz="0" w:space="0" w:color="auto"/>
      </w:divBdr>
    </w:div>
    <w:div w:id="1668023063">
      <w:bodyDiv w:val="1"/>
      <w:marLeft w:val="0"/>
      <w:marRight w:val="0"/>
      <w:marTop w:val="0"/>
      <w:marBottom w:val="0"/>
      <w:divBdr>
        <w:top w:val="none" w:sz="0" w:space="0" w:color="auto"/>
        <w:left w:val="none" w:sz="0" w:space="0" w:color="auto"/>
        <w:bottom w:val="none" w:sz="0" w:space="0" w:color="auto"/>
        <w:right w:val="none" w:sz="0" w:space="0" w:color="auto"/>
      </w:divBdr>
    </w:div>
    <w:div w:id="1787893658">
      <w:bodyDiv w:val="1"/>
      <w:marLeft w:val="0"/>
      <w:marRight w:val="0"/>
      <w:marTop w:val="0"/>
      <w:marBottom w:val="0"/>
      <w:divBdr>
        <w:top w:val="none" w:sz="0" w:space="0" w:color="auto"/>
        <w:left w:val="none" w:sz="0" w:space="0" w:color="auto"/>
        <w:bottom w:val="none" w:sz="0" w:space="0" w:color="auto"/>
        <w:right w:val="none" w:sz="0" w:space="0" w:color="auto"/>
      </w:divBdr>
    </w:div>
    <w:div w:id="1833257210">
      <w:bodyDiv w:val="1"/>
      <w:marLeft w:val="0"/>
      <w:marRight w:val="0"/>
      <w:marTop w:val="0"/>
      <w:marBottom w:val="0"/>
      <w:divBdr>
        <w:top w:val="none" w:sz="0" w:space="0" w:color="auto"/>
        <w:left w:val="none" w:sz="0" w:space="0" w:color="auto"/>
        <w:bottom w:val="none" w:sz="0" w:space="0" w:color="auto"/>
        <w:right w:val="none" w:sz="0" w:space="0" w:color="auto"/>
      </w:divBdr>
    </w:div>
    <w:div w:id="1863857712">
      <w:bodyDiv w:val="1"/>
      <w:marLeft w:val="0"/>
      <w:marRight w:val="0"/>
      <w:marTop w:val="0"/>
      <w:marBottom w:val="0"/>
      <w:divBdr>
        <w:top w:val="none" w:sz="0" w:space="0" w:color="auto"/>
        <w:left w:val="none" w:sz="0" w:space="0" w:color="auto"/>
        <w:bottom w:val="none" w:sz="0" w:space="0" w:color="auto"/>
        <w:right w:val="none" w:sz="0" w:space="0" w:color="auto"/>
      </w:divBdr>
    </w:div>
    <w:div w:id="1890648566">
      <w:bodyDiv w:val="1"/>
      <w:marLeft w:val="0"/>
      <w:marRight w:val="0"/>
      <w:marTop w:val="0"/>
      <w:marBottom w:val="0"/>
      <w:divBdr>
        <w:top w:val="none" w:sz="0" w:space="0" w:color="auto"/>
        <w:left w:val="none" w:sz="0" w:space="0" w:color="auto"/>
        <w:bottom w:val="none" w:sz="0" w:space="0" w:color="auto"/>
        <w:right w:val="none" w:sz="0" w:space="0" w:color="auto"/>
      </w:divBdr>
    </w:div>
    <w:div w:id="1892424502">
      <w:bodyDiv w:val="1"/>
      <w:marLeft w:val="0"/>
      <w:marRight w:val="0"/>
      <w:marTop w:val="0"/>
      <w:marBottom w:val="0"/>
      <w:divBdr>
        <w:top w:val="none" w:sz="0" w:space="0" w:color="auto"/>
        <w:left w:val="none" w:sz="0" w:space="0" w:color="auto"/>
        <w:bottom w:val="none" w:sz="0" w:space="0" w:color="auto"/>
        <w:right w:val="none" w:sz="0" w:space="0" w:color="auto"/>
      </w:divBdr>
    </w:div>
    <w:div w:id="1970277717">
      <w:bodyDiv w:val="1"/>
      <w:marLeft w:val="0"/>
      <w:marRight w:val="0"/>
      <w:marTop w:val="0"/>
      <w:marBottom w:val="0"/>
      <w:divBdr>
        <w:top w:val="none" w:sz="0" w:space="0" w:color="auto"/>
        <w:left w:val="none" w:sz="0" w:space="0" w:color="auto"/>
        <w:bottom w:val="none" w:sz="0" w:space="0" w:color="auto"/>
        <w:right w:val="none" w:sz="0" w:space="0" w:color="auto"/>
      </w:divBdr>
    </w:div>
    <w:div w:id="1977955929">
      <w:bodyDiv w:val="1"/>
      <w:marLeft w:val="0"/>
      <w:marRight w:val="0"/>
      <w:marTop w:val="0"/>
      <w:marBottom w:val="0"/>
      <w:divBdr>
        <w:top w:val="none" w:sz="0" w:space="0" w:color="auto"/>
        <w:left w:val="none" w:sz="0" w:space="0" w:color="auto"/>
        <w:bottom w:val="none" w:sz="0" w:space="0" w:color="auto"/>
        <w:right w:val="none" w:sz="0" w:space="0" w:color="auto"/>
      </w:divBdr>
    </w:div>
    <w:div w:id="20837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40.wmf"/><Relationship Id="rId89" Type="http://schemas.openxmlformats.org/officeDocument/2006/relationships/hyperlink" Target="http://e.lanbook.com/books/element.php?pl1_id=2660" TargetMode="Externa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hyperlink" Target="http://eu.iit.csu.ru/login/index.php" TargetMode="Externa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hyperlink" Target="http://biblioclub.ru/index.php?page=book&amp;id=275742" TargetMode="External"/><Relationship Id="rId102"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9.wmf"/><Relationship Id="rId90" Type="http://schemas.openxmlformats.org/officeDocument/2006/relationships/hyperlink" Target="http://biblioclub.ru/index.php?page=book&amp;id=68137" TargetMode="External"/><Relationship Id="rId95" Type="http://schemas.openxmlformats.org/officeDocument/2006/relationships/hyperlink" Target="http://www.exponenta.ru/" TargetMode="Externa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header" Target="header1.xml"/><Relationship Id="rId105"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png"/><Relationship Id="rId85" Type="http://schemas.openxmlformats.org/officeDocument/2006/relationships/oleObject" Target="embeddings/oleObject38.bin"/><Relationship Id="rId93" Type="http://schemas.openxmlformats.org/officeDocument/2006/relationships/hyperlink" Target="http://www.reshebnik.ru/tasks" TargetMode="External"/><Relationship Id="rId98" Type="http://schemas.openxmlformats.org/officeDocument/2006/relationships/hyperlink" Target="http://eu.iit.csu.ru/"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header" Target="header2.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7.bin"/><Relationship Id="rId88" Type="http://schemas.openxmlformats.org/officeDocument/2006/relationships/hyperlink" Target="http://e.lanbook.com/books/element.php?pl1_id=4549" TargetMode="External"/><Relationship Id="rId91" Type="http://schemas.openxmlformats.org/officeDocument/2006/relationships/hyperlink" Target="http://e.lanbook.com/books/element.php?pl1_id=254" TargetMode="External"/><Relationship Id="rId96" Type="http://schemas.openxmlformats.org/officeDocument/2006/relationships/hyperlink" Target="http://mathprofi.r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image" Target="media/image38.jpeg"/><Relationship Id="rId86" Type="http://schemas.openxmlformats.org/officeDocument/2006/relationships/hyperlink" Target="http://e.lanbook.com/books/element.php?pl1_id=4863" TargetMode="External"/><Relationship Id="rId94" Type="http://schemas.openxmlformats.org/officeDocument/2006/relationships/hyperlink" Target="http://www.math.csu.ru/?option=com_content&amp;view=article&amp;id=82&amp;Itemid=73" TargetMode="External"/><Relationship Id="rId99" Type="http://schemas.openxmlformats.org/officeDocument/2006/relationships/hyperlink" Target="http://eu.iit.csu.ru/login/index.php"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hyperlink" Target="http://www.reshebnik.ru/tasks/" TargetMode="External"/><Relationship Id="rId10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39.bin"/><Relationship Id="rId1" Type="http://schemas.openxmlformats.org/officeDocument/2006/relationships/image" Target="media/image4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40.bin"/><Relationship Id="rId1" Type="http://schemas.openxmlformats.org/officeDocument/2006/relationships/image" Target="media/image4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863C4-013B-4354-8389-54648F83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6559</Words>
  <Characters>37390</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ЧелГУ</Company>
  <LinksUpToDate>false</LinksUpToDate>
  <CharactersWithSpaces>43862</CharactersWithSpaces>
  <SharedDoc>false</SharedDoc>
  <HLinks>
    <vt:vector size="180" baseType="variant">
      <vt:variant>
        <vt:i4>2031694</vt:i4>
      </vt:variant>
      <vt:variant>
        <vt:i4>252</vt:i4>
      </vt:variant>
      <vt:variant>
        <vt:i4>0</vt:i4>
      </vt:variant>
      <vt:variant>
        <vt:i4>5</vt:i4>
      </vt:variant>
      <vt:variant>
        <vt:lpwstr>http://eu.iit.csu.ru/login/index.php</vt:lpwstr>
      </vt:variant>
      <vt:variant>
        <vt:lpwstr/>
      </vt:variant>
      <vt:variant>
        <vt:i4>983045</vt:i4>
      </vt:variant>
      <vt:variant>
        <vt:i4>249</vt:i4>
      </vt:variant>
      <vt:variant>
        <vt:i4>0</vt:i4>
      </vt:variant>
      <vt:variant>
        <vt:i4>5</vt:i4>
      </vt:variant>
      <vt:variant>
        <vt:lpwstr>http://eu.iit.csu.ru/</vt:lpwstr>
      </vt:variant>
      <vt:variant>
        <vt:lpwstr/>
      </vt:variant>
      <vt:variant>
        <vt:i4>3276921</vt:i4>
      </vt:variant>
      <vt:variant>
        <vt:i4>246</vt:i4>
      </vt:variant>
      <vt:variant>
        <vt:i4>0</vt:i4>
      </vt:variant>
      <vt:variant>
        <vt:i4>5</vt:i4>
      </vt:variant>
      <vt:variant>
        <vt:lpwstr>http://www.reshebnik.ru/tasks/</vt:lpwstr>
      </vt:variant>
      <vt:variant>
        <vt:lpwstr/>
      </vt:variant>
      <vt:variant>
        <vt:i4>1638479</vt:i4>
      </vt:variant>
      <vt:variant>
        <vt:i4>243</vt:i4>
      </vt:variant>
      <vt:variant>
        <vt:i4>0</vt:i4>
      </vt:variant>
      <vt:variant>
        <vt:i4>5</vt:i4>
      </vt:variant>
      <vt:variant>
        <vt:lpwstr>http://mathprofi.ru/</vt:lpwstr>
      </vt:variant>
      <vt:variant>
        <vt:lpwstr/>
      </vt:variant>
      <vt:variant>
        <vt:i4>131085</vt:i4>
      </vt:variant>
      <vt:variant>
        <vt:i4>240</vt:i4>
      </vt:variant>
      <vt:variant>
        <vt:i4>0</vt:i4>
      </vt:variant>
      <vt:variant>
        <vt:i4>5</vt:i4>
      </vt:variant>
      <vt:variant>
        <vt:lpwstr>http://www.exponenta.ru/</vt:lpwstr>
      </vt:variant>
      <vt:variant>
        <vt:lpwstr/>
      </vt:variant>
      <vt:variant>
        <vt:i4>2162699</vt:i4>
      </vt:variant>
      <vt:variant>
        <vt:i4>237</vt:i4>
      </vt:variant>
      <vt:variant>
        <vt:i4>0</vt:i4>
      </vt:variant>
      <vt:variant>
        <vt:i4>5</vt:i4>
      </vt:variant>
      <vt:variant>
        <vt:lpwstr>http://www.math.csu.ru/?option=com_content&amp;view=article&amp;id=82&amp;Itemid=73</vt:lpwstr>
      </vt:variant>
      <vt:variant>
        <vt:lpwstr/>
      </vt:variant>
      <vt:variant>
        <vt:i4>1900554</vt:i4>
      </vt:variant>
      <vt:variant>
        <vt:i4>234</vt:i4>
      </vt:variant>
      <vt:variant>
        <vt:i4>0</vt:i4>
      </vt:variant>
      <vt:variant>
        <vt:i4>5</vt:i4>
      </vt:variant>
      <vt:variant>
        <vt:lpwstr>http://www.reshebnik.ru/tasks</vt:lpwstr>
      </vt:variant>
      <vt:variant>
        <vt:lpwstr/>
      </vt:variant>
      <vt:variant>
        <vt:i4>2031694</vt:i4>
      </vt:variant>
      <vt:variant>
        <vt:i4>231</vt:i4>
      </vt:variant>
      <vt:variant>
        <vt:i4>0</vt:i4>
      </vt:variant>
      <vt:variant>
        <vt:i4>5</vt:i4>
      </vt:variant>
      <vt:variant>
        <vt:lpwstr>http://eu.iit.csu.ru/login/index.php</vt:lpwstr>
      </vt:variant>
      <vt:variant>
        <vt:lpwstr/>
      </vt:variant>
      <vt:variant>
        <vt:i4>589949</vt:i4>
      </vt:variant>
      <vt:variant>
        <vt:i4>228</vt:i4>
      </vt:variant>
      <vt:variant>
        <vt:i4>0</vt:i4>
      </vt:variant>
      <vt:variant>
        <vt:i4>5</vt:i4>
      </vt:variant>
      <vt:variant>
        <vt:lpwstr>http://e.lanbook.com/books/element.php?pl1_id=254</vt:lpwstr>
      </vt:variant>
      <vt:variant>
        <vt:lpwstr/>
      </vt:variant>
      <vt:variant>
        <vt:i4>720910</vt:i4>
      </vt:variant>
      <vt:variant>
        <vt:i4>225</vt:i4>
      </vt:variant>
      <vt:variant>
        <vt:i4>0</vt:i4>
      </vt:variant>
      <vt:variant>
        <vt:i4>5</vt:i4>
      </vt:variant>
      <vt:variant>
        <vt:lpwstr>http://biblioclub.ru/index.php?page=book&amp;id=68137</vt:lpwstr>
      </vt:variant>
      <vt:variant>
        <vt:lpwstr/>
      </vt:variant>
      <vt:variant>
        <vt:i4>3801163</vt:i4>
      </vt:variant>
      <vt:variant>
        <vt:i4>222</vt:i4>
      </vt:variant>
      <vt:variant>
        <vt:i4>0</vt:i4>
      </vt:variant>
      <vt:variant>
        <vt:i4>5</vt:i4>
      </vt:variant>
      <vt:variant>
        <vt:lpwstr>http://e.lanbook.com/books/element.php?pl1_id=2660</vt:lpwstr>
      </vt:variant>
      <vt:variant>
        <vt:lpwstr/>
      </vt:variant>
      <vt:variant>
        <vt:i4>3145807</vt:i4>
      </vt:variant>
      <vt:variant>
        <vt:i4>219</vt:i4>
      </vt:variant>
      <vt:variant>
        <vt:i4>0</vt:i4>
      </vt:variant>
      <vt:variant>
        <vt:i4>5</vt:i4>
      </vt:variant>
      <vt:variant>
        <vt:lpwstr>http://e.lanbook.com/books/element.php?pl1_id=4549</vt:lpwstr>
      </vt:variant>
      <vt:variant>
        <vt:lpwstr/>
      </vt:variant>
      <vt:variant>
        <vt:i4>3276858</vt:i4>
      </vt:variant>
      <vt:variant>
        <vt:i4>216</vt:i4>
      </vt:variant>
      <vt:variant>
        <vt:i4>0</vt:i4>
      </vt:variant>
      <vt:variant>
        <vt:i4>5</vt:i4>
      </vt:variant>
      <vt:variant>
        <vt:lpwstr>http://biblioclub.ru/index.php?page=book&amp;id=275742</vt:lpwstr>
      </vt:variant>
      <vt:variant>
        <vt:lpwstr/>
      </vt:variant>
      <vt:variant>
        <vt:i4>3604557</vt:i4>
      </vt:variant>
      <vt:variant>
        <vt:i4>213</vt:i4>
      </vt:variant>
      <vt:variant>
        <vt:i4>0</vt:i4>
      </vt:variant>
      <vt:variant>
        <vt:i4>5</vt:i4>
      </vt:variant>
      <vt:variant>
        <vt:lpwstr>http://e.lanbook.com/books/element.php?pl1_id=4863</vt:lpwstr>
      </vt:variant>
      <vt:variant>
        <vt:lpwstr/>
      </vt:variant>
      <vt:variant>
        <vt:i4>1048637</vt:i4>
      </vt:variant>
      <vt:variant>
        <vt:i4>92</vt:i4>
      </vt:variant>
      <vt:variant>
        <vt:i4>0</vt:i4>
      </vt:variant>
      <vt:variant>
        <vt:i4>5</vt:i4>
      </vt:variant>
      <vt:variant>
        <vt:lpwstr/>
      </vt:variant>
      <vt:variant>
        <vt:lpwstr>_Toc461110902</vt:lpwstr>
      </vt:variant>
      <vt:variant>
        <vt:i4>1048637</vt:i4>
      </vt:variant>
      <vt:variant>
        <vt:i4>86</vt:i4>
      </vt:variant>
      <vt:variant>
        <vt:i4>0</vt:i4>
      </vt:variant>
      <vt:variant>
        <vt:i4>5</vt:i4>
      </vt:variant>
      <vt:variant>
        <vt:lpwstr/>
      </vt:variant>
      <vt:variant>
        <vt:lpwstr>_Toc461110901</vt:lpwstr>
      </vt:variant>
      <vt:variant>
        <vt:i4>1048637</vt:i4>
      </vt:variant>
      <vt:variant>
        <vt:i4>80</vt:i4>
      </vt:variant>
      <vt:variant>
        <vt:i4>0</vt:i4>
      </vt:variant>
      <vt:variant>
        <vt:i4>5</vt:i4>
      </vt:variant>
      <vt:variant>
        <vt:lpwstr/>
      </vt:variant>
      <vt:variant>
        <vt:lpwstr>_Toc461110900</vt:lpwstr>
      </vt:variant>
      <vt:variant>
        <vt:i4>1638460</vt:i4>
      </vt:variant>
      <vt:variant>
        <vt:i4>74</vt:i4>
      </vt:variant>
      <vt:variant>
        <vt:i4>0</vt:i4>
      </vt:variant>
      <vt:variant>
        <vt:i4>5</vt:i4>
      </vt:variant>
      <vt:variant>
        <vt:lpwstr/>
      </vt:variant>
      <vt:variant>
        <vt:lpwstr>_Toc461110899</vt:lpwstr>
      </vt:variant>
      <vt:variant>
        <vt:i4>1638460</vt:i4>
      </vt:variant>
      <vt:variant>
        <vt:i4>68</vt:i4>
      </vt:variant>
      <vt:variant>
        <vt:i4>0</vt:i4>
      </vt:variant>
      <vt:variant>
        <vt:i4>5</vt:i4>
      </vt:variant>
      <vt:variant>
        <vt:lpwstr/>
      </vt:variant>
      <vt:variant>
        <vt:lpwstr>_Toc461110898</vt:lpwstr>
      </vt:variant>
      <vt:variant>
        <vt:i4>1638460</vt:i4>
      </vt:variant>
      <vt:variant>
        <vt:i4>62</vt:i4>
      </vt:variant>
      <vt:variant>
        <vt:i4>0</vt:i4>
      </vt:variant>
      <vt:variant>
        <vt:i4>5</vt:i4>
      </vt:variant>
      <vt:variant>
        <vt:lpwstr/>
      </vt:variant>
      <vt:variant>
        <vt:lpwstr>_Toc461110896</vt:lpwstr>
      </vt:variant>
      <vt:variant>
        <vt:i4>1638460</vt:i4>
      </vt:variant>
      <vt:variant>
        <vt:i4>56</vt:i4>
      </vt:variant>
      <vt:variant>
        <vt:i4>0</vt:i4>
      </vt:variant>
      <vt:variant>
        <vt:i4>5</vt:i4>
      </vt:variant>
      <vt:variant>
        <vt:lpwstr/>
      </vt:variant>
      <vt:variant>
        <vt:lpwstr>_Toc461110894</vt:lpwstr>
      </vt:variant>
      <vt:variant>
        <vt:i4>1638460</vt:i4>
      </vt:variant>
      <vt:variant>
        <vt:i4>50</vt:i4>
      </vt:variant>
      <vt:variant>
        <vt:i4>0</vt:i4>
      </vt:variant>
      <vt:variant>
        <vt:i4>5</vt:i4>
      </vt:variant>
      <vt:variant>
        <vt:lpwstr/>
      </vt:variant>
      <vt:variant>
        <vt:lpwstr>_Toc461110893</vt:lpwstr>
      </vt:variant>
      <vt:variant>
        <vt:i4>1638460</vt:i4>
      </vt:variant>
      <vt:variant>
        <vt:i4>44</vt:i4>
      </vt:variant>
      <vt:variant>
        <vt:i4>0</vt:i4>
      </vt:variant>
      <vt:variant>
        <vt:i4>5</vt:i4>
      </vt:variant>
      <vt:variant>
        <vt:lpwstr/>
      </vt:variant>
      <vt:variant>
        <vt:lpwstr>_Toc461110892</vt:lpwstr>
      </vt:variant>
      <vt:variant>
        <vt:i4>1638460</vt:i4>
      </vt:variant>
      <vt:variant>
        <vt:i4>38</vt:i4>
      </vt:variant>
      <vt:variant>
        <vt:i4>0</vt:i4>
      </vt:variant>
      <vt:variant>
        <vt:i4>5</vt:i4>
      </vt:variant>
      <vt:variant>
        <vt:lpwstr/>
      </vt:variant>
      <vt:variant>
        <vt:lpwstr>_Toc461110891</vt:lpwstr>
      </vt:variant>
      <vt:variant>
        <vt:i4>1638460</vt:i4>
      </vt:variant>
      <vt:variant>
        <vt:i4>32</vt:i4>
      </vt:variant>
      <vt:variant>
        <vt:i4>0</vt:i4>
      </vt:variant>
      <vt:variant>
        <vt:i4>5</vt:i4>
      </vt:variant>
      <vt:variant>
        <vt:lpwstr/>
      </vt:variant>
      <vt:variant>
        <vt:lpwstr>_Toc461110890</vt:lpwstr>
      </vt:variant>
      <vt:variant>
        <vt:i4>1572924</vt:i4>
      </vt:variant>
      <vt:variant>
        <vt:i4>26</vt:i4>
      </vt:variant>
      <vt:variant>
        <vt:i4>0</vt:i4>
      </vt:variant>
      <vt:variant>
        <vt:i4>5</vt:i4>
      </vt:variant>
      <vt:variant>
        <vt:lpwstr/>
      </vt:variant>
      <vt:variant>
        <vt:lpwstr>_Toc461110889</vt:lpwstr>
      </vt:variant>
      <vt:variant>
        <vt:i4>1572924</vt:i4>
      </vt:variant>
      <vt:variant>
        <vt:i4>20</vt:i4>
      </vt:variant>
      <vt:variant>
        <vt:i4>0</vt:i4>
      </vt:variant>
      <vt:variant>
        <vt:i4>5</vt:i4>
      </vt:variant>
      <vt:variant>
        <vt:lpwstr/>
      </vt:variant>
      <vt:variant>
        <vt:lpwstr>_Toc461110888</vt:lpwstr>
      </vt:variant>
      <vt:variant>
        <vt:i4>1572924</vt:i4>
      </vt:variant>
      <vt:variant>
        <vt:i4>14</vt:i4>
      </vt:variant>
      <vt:variant>
        <vt:i4>0</vt:i4>
      </vt:variant>
      <vt:variant>
        <vt:i4>5</vt:i4>
      </vt:variant>
      <vt:variant>
        <vt:lpwstr/>
      </vt:variant>
      <vt:variant>
        <vt:lpwstr>_Toc461110887</vt:lpwstr>
      </vt:variant>
      <vt:variant>
        <vt:i4>1572924</vt:i4>
      </vt:variant>
      <vt:variant>
        <vt:i4>8</vt:i4>
      </vt:variant>
      <vt:variant>
        <vt:i4>0</vt:i4>
      </vt:variant>
      <vt:variant>
        <vt:i4>5</vt:i4>
      </vt:variant>
      <vt:variant>
        <vt:lpwstr/>
      </vt:variant>
      <vt:variant>
        <vt:lpwstr>_Toc461110886</vt:lpwstr>
      </vt:variant>
      <vt:variant>
        <vt:i4>1572924</vt:i4>
      </vt:variant>
      <vt:variant>
        <vt:i4>2</vt:i4>
      </vt:variant>
      <vt:variant>
        <vt:i4>0</vt:i4>
      </vt:variant>
      <vt:variant>
        <vt:i4>5</vt:i4>
      </vt:variant>
      <vt:variant>
        <vt:lpwstr/>
      </vt:variant>
      <vt:variant>
        <vt:lpwstr>_Toc461110885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Арина</dc:creator>
  <cp:keywords/>
  <cp:lastModifiedBy>Anton Karpov</cp:lastModifiedBy>
  <cp:revision>3</cp:revision>
  <cp:lastPrinted>2015-06-11T07:51:00Z</cp:lastPrinted>
  <dcterms:created xsi:type="dcterms:W3CDTF">2018-10-24T17:56:00Z</dcterms:created>
  <dcterms:modified xsi:type="dcterms:W3CDTF">2018-10-24T17:56:00Z</dcterms:modified>
</cp:coreProperties>
</file>