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74" w:rsidRPr="00C51074" w:rsidRDefault="00D206DD" w:rsidP="00C51074">
      <w:pPr>
        <w:pStyle w:val="22"/>
        <w:spacing w:line="360" w:lineRule="auto"/>
        <w:ind w:left="4680" w:right="-360"/>
        <w:rPr>
          <w:rFonts w:ascii="Times New Roman" w:hAnsi="Times New Roman"/>
          <w:spacing w:val="0"/>
          <w:sz w:val="24"/>
          <w:szCs w:val="24"/>
        </w:rPr>
      </w:pPr>
      <w:bookmarkStart w:id="0" w:name="_GoBack"/>
      <w:bookmarkEnd w:id="0"/>
      <w:r w:rsidRPr="003E6D8A">
        <w:rPr>
          <w:rFonts w:ascii="Times New Roman" w:hAnsi="Times New Roman"/>
          <w:spacing w:val="0"/>
          <w:sz w:val="24"/>
          <w:szCs w:val="24"/>
        </w:rPr>
        <w:t>У</w:t>
      </w:r>
      <w:r w:rsidR="00C51074" w:rsidRPr="00C51074">
        <w:t xml:space="preserve"> </w:t>
      </w:r>
      <w:r w:rsidR="00C51074" w:rsidRPr="00C51074">
        <w:rPr>
          <w:rFonts w:ascii="Times New Roman" w:hAnsi="Times New Roman"/>
          <w:spacing w:val="0"/>
          <w:sz w:val="24"/>
          <w:szCs w:val="24"/>
        </w:rPr>
        <w:t xml:space="preserve">УТВЕРЖДАЮ </w:t>
      </w:r>
    </w:p>
    <w:p w:rsidR="00C51074" w:rsidRPr="00C51074" w:rsidRDefault="00C51074" w:rsidP="00C51074">
      <w:pPr>
        <w:pStyle w:val="22"/>
        <w:spacing w:line="360" w:lineRule="auto"/>
        <w:ind w:left="4680" w:right="-360"/>
        <w:rPr>
          <w:rFonts w:ascii="Times New Roman" w:hAnsi="Times New Roman"/>
          <w:spacing w:val="0"/>
          <w:sz w:val="24"/>
          <w:szCs w:val="24"/>
        </w:rPr>
      </w:pPr>
      <w:r w:rsidRPr="00C51074">
        <w:rPr>
          <w:rFonts w:ascii="Times New Roman" w:hAnsi="Times New Roman"/>
          <w:spacing w:val="0"/>
          <w:sz w:val="24"/>
          <w:szCs w:val="24"/>
        </w:rPr>
        <w:t>Проректор  по учебной работе</w:t>
      </w:r>
    </w:p>
    <w:p w:rsidR="000F44C8" w:rsidRPr="003E6D8A" w:rsidRDefault="00C51074" w:rsidP="00C51074">
      <w:pPr>
        <w:pStyle w:val="22"/>
        <w:shd w:val="clear" w:color="auto" w:fill="auto"/>
        <w:spacing w:line="360" w:lineRule="auto"/>
        <w:ind w:left="4680" w:right="-360"/>
        <w:rPr>
          <w:sz w:val="24"/>
          <w:lang w:eastAsia="ar-SA"/>
        </w:rPr>
      </w:pPr>
      <w:r w:rsidRPr="00C51074">
        <w:rPr>
          <w:rFonts w:ascii="Times New Roman" w:hAnsi="Times New Roman"/>
          <w:spacing w:val="0"/>
          <w:sz w:val="24"/>
          <w:szCs w:val="24"/>
        </w:rPr>
        <w:t>_______________________Е.С.Бирюков «______»___________________2016г.</w:t>
      </w:r>
    </w:p>
    <w:p w:rsidR="000F44C8" w:rsidRDefault="000F44C8" w:rsidP="00D206DD">
      <w:pPr>
        <w:ind w:left="5400"/>
        <w:rPr>
          <w:lang w:val="en-US" w:eastAsia="ar-SA"/>
        </w:rPr>
      </w:pPr>
    </w:p>
    <w:p w:rsidR="00961C37" w:rsidRPr="00961C37" w:rsidRDefault="00961C37" w:rsidP="00D206DD">
      <w:pPr>
        <w:ind w:left="5400"/>
        <w:rPr>
          <w:lang w:val="en-US" w:eastAsia="ar-SA"/>
        </w:rPr>
      </w:pPr>
    </w:p>
    <w:p w:rsidR="000F44C8" w:rsidRDefault="000F44C8" w:rsidP="000C459E">
      <w:pPr>
        <w:rPr>
          <w:lang w:eastAsia="ar-SA"/>
        </w:rPr>
      </w:pPr>
    </w:p>
    <w:p w:rsidR="00955185" w:rsidRDefault="00955185" w:rsidP="000C459E">
      <w:pPr>
        <w:rPr>
          <w:lang w:eastAsia="ar-SA"/>
        </w:rPr>
      </w:pPr>
    </w:p>
    <w:p w:rsidR="0078069E" w:rsidRPr="000C459E" w:rsidRDefault="0078069E" w:rsidP="000C459E">
      <w:pPr>
        <w:rPr>
          <w:lang w:eastAsia="ar-SA"/>
        </w:rPr>
      </w:pPr>
    </w:p>
    <w:p w:rsidR="00674CCF" w:rsidRDefault="00961C37" w:rsidP="005F136B">
      <w:pPr>
        <w:pStyle w:val="1"/>
        <w:tabs>
          <w:tab w:val="left" w:pos="0"/>
        </w:tabs>
        <w:jc w:val="center"/>
        <w:rPr>
          <w:rFonts w:ascii="Times New Roman" w:eastAsia="Times New Roman" w:hAnsi="Times New Roman"/>
          <w:b/>
          <w:bCs/>
          <w:sz w:val="30"/>
          <w:szCs w:val="30"/>
          <w:lang w:eastAsia="ar-SA"/>
        </w:rPr>
      </w:pPr>
      <w:bookmarkStart w:id="1" w:name="content_holder"/>
      <w:bookmarkStart w:id="2" w:name="_Toc405377752"/>
      <w:bookmarkStart w:id="3" w:name="_Toc411932811"/>
      <w:bookmarkStart w:id="4" w:name="_Toc461184871"/>
      <w:bookmarkEnd w:id="1"/>
      <w:r>
        <w:rPr>
          <w:rFonts w:ascii="Times New Roman" w:eastAsia="Times New Roman" w:hAnsi="Times New Roman"/>
          <w:b/>
          <w:bCs/>
          <w:sz w:val="30"/>
          <w:szCs w:val="30"/>
          <w:lang w:eastAsia="ar-SA"/>
        </w:rPr>
        <w:t>Рабочая программа дисциплины</w:t>
      </w:r>
      <w:bookmarkEnd w:id="2"/>
      <w:bookmarkEnd w:id="3"/>
      <w:bookmarkEnd w:id="4"/>
      <w:r>
        <w:rPr>
          <w:rFonts w:ascii="Times New Roman" w:eastAsia="Times New Roman" w:hAnsi="Times New Roman"/>
          <w:b/>
          <w:bCs/>
          <w:sz w:val="30"/>
          <w:szCs w:val="30"/>
          <w:lang w:eastAsia="ar-SA"/>
        </w:rPr>
        <w:t xml:space="preserve"> </w:t>
      </w:r>
    </w:p>
    <w:p w:rsidR="00AA3D2F" w:rsidRDefault="00AA3D2F" w:rsidP="00AA3D2F">
      <w:pPr>
        <w:rPr>
          <w:lang w:eastAsia="ar-SA"/>
        </w:rPr>
      </w:pPr>
    </w:p>
    <w:p w:rsidR="0078069E" w:rsidRDefault="0078069E" w:rsidP="00AA3D2F">
      <w:pPr>
        <w:rPr>
          <w:lang w:eastAsia="ar-SA"/>
        </w:rPr>
      </w:pPr>
    </w:p>
    <w:p w:rsidR="0078069E" w:rsidRDefault="0078069E" w:rsidP="00AA3D2F">
      <w:pPr>
        <w:rPr>
          <w:lang w:eastAsia="ar-SA"/>
        </w:rPr>
      </w:pPr>
    </w:p>
    <w:p w:rsidR="00AA3D2F" w:rsidRPr="0078069E" w:rsidRDefault="00E97B5E" w:rsidP="00542F88">
      <w:pPr>
        <w:tabs>
          <w:tab w:val="left" w:leader="underscore" w:pos="8931"/>
        </w:tabs>
        <w:jc w:val="center"/>
        <w:rPr>
          <w:rFonts w:ascii="Times New Roman" w:hAnsi="Times New Roman"/>
          <w:sz w:val="40"/>
          <w:szCs w:val="40"/>
          <w:lang w:eastAsia="ar-SA"/>
        </w:rPr>
      </w:pPr>
      <w:r>
        <w:rPr>
          <w:rFonts w:ascii="Times New Roman" w:hAnsi="Times New Roman"/>
          <w:sz w:val="40"/>
          <w:szCs w:val="40"/>
          <w:lang w:eastAsia="ar-SA"/>
        </w:rPr>
        <w:t>Линейная алгебра</w:t>
      </w:r>
      <w:r w:rsidR="00BA03E0">
        <w:rPr>
          <w:rFonts w:ascii="Times New Roman" w:hAnsi="Times New Roman"/>
          <w:sz w:val="40"/>
          <w:szCs w:val="40"/>
          <w:lang w:eastAsia="ar-SA"/>
        </w:rPr>
        <w:t xml:space="preserve"> и аналитическая геометрия</w:t>
      </w:r>
    </w:p>
    <w:p w:rsidR="00961C37" w:rsidRDefault="00961C37" w:rsidP="00542F88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78069E" w:rsidRDefault="0078069E" w:rsidP="00542F88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78069E" w:rsidRPr="0078069E" w:rsidRDefault="0078069E" w:rsidP="00542F88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982131" w:rsidRDefault="00982131" w:rsidP="00982131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982131" w:rsidRDefault="00D206DD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 xml:space="preserve">Направление подготовки </w:t>
      </w:r>
    </w:p>
    <w:p w:rsidR="00377A1E" w:rsidRDefault="00BA03E0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>09</w:t>
      </w:r>
      <w:r w:rsidR="00A32047" w:rsidRPr="005F0C39">
        <w:rPr>
          <w:rFonts w:ascii="Times New Roman" w:hAnsi="Times New Roman"/>
          <w:sz w:val="28"/>
          <w:szCs w:val="28"/>
          <w:lang w:eastAsia="ar-SA"/>
        </w:rPr>
        <w:t>.03.0</w:t>
      </w:r>
      <w:r w:rsidR="0000797B">
        <w:rPr>
          <w:rFonts w:ascii="Times New Roman" w:hAnsi="Times New Roman"/>
          <w:sz w:val="28"/>
          <w:szCs w:val="28"/>
          <w:lang w:eastAsia="ar-SA"/>
        </w:rPr>
        <w:t>1</w:t>
      </w:r>
      <w:r w:rsidR="00542F88" w:rsidRPr="005F0C39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00797B">
        <w:rPr>
          <w:rFonts w:ascii="Times New Roman" w:hAnsi="Times New Roman"/>
          <w:sz w:val="28"/>
          <w:szCs w:val="28"/>
          <w:lang w:eastAsia="ar-SA"/>
        </w:rPr>
        <w:t>Информатика и вычислительная техника</w:t>
      </w:r>
    </w:p>
    <w:p w:rsidR="00A32047" w:rsidRDefault="00A32047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32047" w:rsidRDefault="00A32047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32047" w:rsidRDefault="00A32047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77A1E" w:rsidRDefault="00377A1E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>Присваиваемая квалификация</w:t>
      </w:r>
      <w:r w:rsidR="00A36733">
        <w:rPr>
          <w:rFonts w:ascii="Times New Roman" w:hAnsi="Times New Roman"/>
          <w:sz w:val="28"/>
          <w:szCs w:val="28"/>
          <w:lang w:eastAsia="ar-SA"/>
        </w:rPr>
        <w:t xml:space="preserve"> (степень)</w:t>
      </w:r>
    </w:p>
    <w:p w:rsidR="00A36733" w:rsidRPr="005F0C39" w:rsidRDefault="009142B4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 w:rsidRPr="005F0C39">
        <w:rPr>
          <w:rFonts w:ascii="Times New Roman" w:hAnsi="Times New Roman"/>
          <w:sz w:val="28"/>
          <w:szCs w:val="28"/>
          <w:lang w:eastAsia="ar-SA"/>
        </w:rPr>
        <w:t>бакалавр</w:t>
      </w:r>
    </w:p>
    <w:p w:rsidR="00A36733" w:rsidRDefault="00A36733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8069E" w:rsidRDefault="0078069E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8069E" w:rsidRDefault="0078069E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31BDA" w:rsidRDefault="00A36733" w:rsidP="00A36733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Форма обучения</w:t>
      </w:r>
    </w:p>
    <w:p w:rsidR="00A36733" w:rsidRPr="005F0C39" w:rsidRDefault="00961C37" w:rsidP="00A36733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5F0C39">
        <w:rPr>
          <w:rFonts w:ascii="Times New Roman" w:eastAsia="Times New Roman" w:hAnsi="Times New Roman"/>
          <w:sz w:val="28"/>
          <w:szCs w:val="28"/>
          <w:lang w:eastAsia="ar-SA"/>
        </w:rPr>
        <w:t>О</w:t>
      </w:r>
      <w:r w:rsidR="009142B4" w:rsidRPr="005F0C39">
        <w:rPr>
          <w:rFonts w:ascii="Times New Roman" w:eastAsia="Times New Roman" w:hAnsi="Times New Roman"/>
          <w:sz w:val="28"/>
          <w:szCs w:val="28"/>
          <w:lang w:eastAsia="ar-SA"/>
        </w:rPr>
        <w:t>чная</w:t>
      </w:r>
      <w:r w:rsidRPr="005F0C39">
        <w:rPr>
          <w:rFonts w:ascii="Times New Roman" w:eastAsia="Times New Roman" w:hAnsi="Times New Roman"/>
          <w:sz w:val="28"/>
          <w:szCs w:val="28"/>
          <w:lang w:eastAsia="ar-SA"/>
        </w:rPr>
        <w:t>, заочная</w:t>
      </w:r>
    </w:p>
    <w:p w:rsidR="000F44C8" w:rsidRDefault="000F44C8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961C37" w:rsidRDefault="00961C37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8069E" w:rsidRDefault="0078069E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961C37" w:rsidRPr="0078069E" w:rsidRDefault="0078069E" w:rsidP="0078069E">
      <w:pPr>
        <w:tabs>
          <w:tab w:val="left" w:pos="0"/>
        </w:tabs>
        <w:jc w:val="center"/>
        <w:rPr>
          <w:rFonts w:ascii="Times New Roman" w:eastAsia="Times New Roman" w:hAnsi="Times New Roman"/>
          <w:sz w:val="24"/>
          <w:lang w:eastAsia="ar-SA"/>
        </w:rPr>
      </w:pPr>
      <w:r w:rsidRPr="0078069E">
        <w:rPr>
          <w:rFonts w:ascii="Times New Roman" w:eastAsia="Times New Roman" w:hAnsi="Times New Roman"/>
          <w:sz w:val="24"/>
          <w:lang w:eastAsia="ar-SA"/>
        </w:rPr>
        <w:t>Год набора-2014</w:t>
      </w:r>
    </w:p>
    <w:p w:rsidR="00F16FC1" w:rsidRDefault="00F16FC1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78069E" w:rsidRDefault="0078069E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51074" w:rsidRDefault="00C51074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A36733" w:rsidRDefault="009142B4" w:rsidP="00A36733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5F0C39">
        <w:rPr>
          <w:rFonts w:ascii="Times New Roman" w:eastAsia="Times New Roman" w:hAnsi="Times New Roman"/>
          <w:sz w:val="28"/>
          <w:szCs w:val="28"/>
          <w:lang w:eastAsia="ar-SA"/>
        </w:rPr>
        <w:t xml:space="preserve">Челябинск </w:t>
      </w:r>
      <w:r w:rsidR="00A36733">
        <w:rPr>
          <w:rFonts w:ascii="Times New Roman" w:eastAsia="Times New Roman" w:hAnsi="Times New Roman"/>
          <w:sz w:val="28"/>
          <w:szCs w:val="28"/>
          <w:lang w:eastAsia="ar-SA"/>
        </w:rPr>
        <w:t>20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1</w:t>
      </w:r>
      <w:r w:rsidR="00C51074">
        <w:rPr>
          <w:rFonts w:ascii="Times New Roman" w:eastAsia="Times New Roman" w:hAnsi="Times New Roman"/>
          <w:sz w:val="28"/>
          <w:szCs w:val="28"/>
          <w:lang w:eastAsia="ar-SA"/>
        </w:rPr>
        <w:t>6</w:t>
      </w:r>
      <w:r w:rsidR="00A36733">
        <w:rPr>
          <w:rFonts w:ascii="Times New Roman" w:eastAsia="Times New Roman" w:hAnsi="Times New Roman"/>
          <w:sz w:val="28"/>
          <w:szCs w:val="28"/>
          <w:lang w:eastAsia="ar-SA"/>
        </w:rPr>
        <w:t>г.</w:t>
      </w:r>
    </w:p>
    <w:p w:rsidR="0078069E" w:rsidRDefault="0078069E">
      <w:pPr>
        <w:widowControl/>
        <w:suppressAutoHyphens w:val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br w:type="page"/>
      </w: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C51074">
        <w:rPr>
          <w:rFonts w:ascii="Times New Roman" w:eastAsia="Times New Roman" w:hAnsi="Times New Roman"/>
          <w:b/>
          <w:sz w:val="28"/>
          <w:szCs w:val="28"/>
          <w:lang w:eastAsia="ar-SA"/>
        </w:rPr>
        <w:lastRenderedPageBreak/>
        <w:t>Рабочая программа дисциплины согласована:</w:t>
      </w: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C51074">
        <w:rPr>
          <w:rFonts w:ascii="Times New Roman" w:eastAsia="Times New Roman" w:hAnsi="Times New Roman"/>
          <w:sz w:val="28"/>
          <w:szCs w:val="28"/>
          <w:lang w:eastAsia="ar-SA"/>
        </w:rPr>
        <w:t xml:space="preserve">Ученым советом института информационных технологий </w:t>
      </w: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Cs w:val="20"/>
          <w:lang w:eastAsia="ar-SA"/>
        </w:rPr>
      </w:pPr>
      <w:r w:rsidRPr="00C51074">
        <w:rPr>
          <w:rFonts w:ascii="Times New Roman" w:eastAsia="Times New Roman" w:hAnsi="Times New Roman"/>
          <w:szCs w:val="20"/>
          <w:lang w:eastAsia="ar-SA"/>
        </w:rPr>
        <w:t xml:space="preserve">                                                                                                                                      </w:t>
      </w: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C51074">
        <w:rPr>
          <w:rFonts w:ascii="Times New Roman" w:eastAsia="Times New Roman" w:hAnsi="Times New Roman"/>
          <w:sz w:val="28"/>
          <w:szCs w:val="28"/>
          <w:lang w:eastAsia="ar-SA"/>
        </w:rPr>
        <w:t>Протокол заседания № __  от «___»_____________  2016г.</w:t>
      </w: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C51074">
        <w:rPr>
          <w:rFonts w:ascii="Times New Roman" w:eastAsia="Times New Roman" w:hAnsi="Times New Roman"/>
          <w:sz w:val="28"/>
          <w:szCs w:val="28"/>
          <w:lang w:eastAsia="ar-SA"/>
        </w:rPr>
        <w:t xml:space="preserve">Председатель Ученого совета </w:t>
      </w: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C51074">
        <w:rPr>
          <w:rFonts w:ascii="Times New Roman" w:eastAsia="Times New Roman" w:hAnsi="Times New Roman"/>
          <w:sz w:val="28"/>
          <w:szCs w:val="28"/>
          <w:lang w:eastAsia="ar-SA"/>
        </w:rPr>
        <w:t>ИИТ                               ___________________________        А.В. Мельников</w:t>
      </w: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C51074">
        <w:rPr>
          <w:rFonts w:ascii="Times New Roman" w:eastAsia="Times New Roman" w:hAnsi="Times New Roman"/>
          <w:sz w:val="28"/>
          <w:szCs w:val="28"/>
          <w:lang w:eastAsia="ar-SA"/>
        </w:rPr>
        <w:t>Секретарь Ученого совета</w:t>
      </w: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C51074">
        <w:rPr>
          <w:rFonts w:ascii="Times New Roman" w:eastAsia="Times New Roman" w:hAnsi="Times New Roman"/>
          <w:sz w:val="28"/>
          <w:szCs w:val="28"/>
          <w:lang w:eastAsia="ar-SA"/>
        </w:rPr>
        <w:t>ИИТ                                ___________________________     Д.С. Ботов</w:t>
      </w: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C51074">
        <w:rPr>
          <w:rFonts w:ascii="Times New Roman" w:eastAsia="Times New Roman" w:hAnsi="Times New Roman"/>
          <w:b/>
          <w:sz w:val="28"/>
          <w:szCs w:val="28"/>
          <w:lang w:eastAsia="ar-SA"/>
        </w:rPr>
        <w:t>Рабочая программа дисциплины одобрена и рекомендована кафедрой</w:t>
      </w:r>
      <w:r w:rsidRPr="00C51074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="00BB67F3" w:rsidRPr="00BB67F3">
        <w:rPr>
          <w:rFonts w:ascii="Times New Roman" w:eastAsia="Times New Roman" w:hAnsi="Times New Roman"/>
          <w:sz w:val="28"/>
          <w:szCs w:val="28"/>
          <w:lang w:eastAsia="ar-SA"/>
        </w:rPr>
        <w:t>информационных технологий и экономической информатики</w:t>
      </w: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C51074">
        <w:rPr>
          <w:rFonts w:ascii="Times New Roman" w:eastAsia="Times New Roman" w:hAnsi="Times New Roman"/>
          <w:sz w:val="28"/>
          <w:szCs w:val="28"/>
          <w:lang w:eastAsia="ar-SA"/>
        </w:rPr>
        <w:t>Протокол заседания №__ от «___»___________  2016г.</w:t>
      </w: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C51074">
        <w:rPr>
          <w:rFonts w:ascii="Times New Roman" w:eastAsia="Times New Roman" w:hAnsi="Times New Roman"/>
          <w:sz w:val="28"/>
          <w:szCs w:val="28"/>
          <w:lang w:eastAsia="ar-SA"/>
        </w:rPr>
        <w:t xml:space="preserve">Заведующий  кафедрой             </w:t>
      </w:r>
      <w:r w:rsidR="00BB67F3">
        <w:rPr>
          <w:rFonts w:ascii="Times New Roman" w:eastAsia="Times New Roman" w:hAnsi="Times New Roman"/>
          <w:sz w:val="28"/>
          <w:szCs w:val="28"/>
          <w:lang w:eastAsia="ar-SA"/>
        </w:rPr>
        <w:t xml:space="preserve">         ______________      Ю.В. Петриченко</w:t>
      </w:r>
    </w:p>
    <w:p w:rsidR="00C51074" w:rsidRPr="00C51074" w:rsidRDefault="00C51074" w:rsidP="00C51074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51074" w:rsidRPr="00C51074" w:rsidRDefault="00C51074" w:rsidP="00C51074">
      <w:pPr>
        <w:tabs>
          <w:tab w:val="left" w:pos="0"/>
        </w:tabs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C51074">
        <w:rPr>
          <w:rFonts w:ascii="Times New Roman" w:eastAsia="Times New Roman" w:hAnsi="Times New Roman"/>
          <w:b/>
          <w:sz w:val="28"/>
          <w:szCs w:val="28"/>
          <w:lang w:eastAsia="ar-SA"/>
        </w:rPr>
        <w:t xml:space="preserve">Рабочая программа составлена в соответствии с требованиями  </w:t>
      </w:r>
      <w:r w:rsidRPr="00C51074">
        <w:rPr>
          <w:rFonts w:ascii="Times New Roman" w:eastAsia="Times New Roman" w:hAnsi="Times New Roman"/>
          <w:sz w:val="28"/>
          <w:szCs w:val="28"/>
          <w:lang w:eastAsia="ar-SA"/>
        </w:rPr>
        <w:t>ФГОС ВО по направлению подготовки (специальности) 09.03.01 Информатика и вычислительная техника, приказ Минобрнауки № 5 от 12.01.2016г.</w:t>
      </w: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C51074">
        <w:rPr>
          <w:rFonts w:ascii="Times New Roman" w:eastAsia="Times New Roman" w:hAnsi="Times New Roman"/>
          <w:sz w:val="28"/>
          <w:szCs w:val="28"/>
          <w:lang w:eastAsia="ar-SA"/>
        </w:rPr>
        <w:t xml:space="preserve">Автор (составитель)                                  _____________    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_____________</w:t>
      </w:r>
    </w:p>
    <w:p w:rsidR="00C51074" w:rsidRPr="00C51074" w:rsidRDefault="00C51074" w:rsidP="00C51074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51074" w:rsidRPr="00C51074" w:rsidRDefault="00C51074" w:rsidP="00C51074">
      <w:pPr>
        <w:rPr>
          <w:lang w:eastAsia="ar-SA"/>
        </w:rPr>
      </w:pPr>
    </w:p>
    <w:p w:rsidR="006C0FB1" w:rsidRPr="006C0FB1" w:rsidRDefault="006C0FB1" w:rsidP="006C0FB1">
      <w:pPr>
        <w:widowControl/>
        <w:suppressAutoHyphens w:val="0"/>
        <w:spacing w:after="200" w:line="276" w:lineRule="auto"/>
        <w:jc w:val="both"/>
        <w:rPr>
          <w:rFonts w:ascii="Times New Roman" w:eastAsia="Times New Roman" w:hAnsi="Times New Roman"/>
          <w:kern w:val="0"/>
          <w:sz w:val="28"/>
          <w:szCs w:val="28"/>
          <w:lang w:eastAsia="ar-SA"/>
        </w:rPr>
      </w:pPr>
      <w:r w:rsidRPr="006C0FB1">
        <w:rPr>
          <w:rFonts w:ascii="Times New Roman" w:eastAsia="Times New Roman" w:hAnsi="Times New Roman"/>
          <w:b/>
          <w:kern w:val="0"/>
          <w:sz w:val="28"/>
          <w:szCs w:val="28"/>
          <w:lang w:eastAsia="ar-SA"/>
        </w:rPr>
        <w:t>Структура рабочей программы соответствует</w:t>
      </w:r>
      <w:r w:rsidRPr="006C0FB1">
        <w:rPr>
          <w:rFonts w:ascii="Times New Roman" w:eastAsia="Times New Roman" w:hAnsi="Times New Roman"/>
          <w:kern w:val="0"/>
          <w:sz w:val="28"/>
          <w:szCs w:val="28"/>
          <w:lang w:eastAsia="ar-SA"/>
        </w:rPr>
        <w:t xml:space="preserve"> приказу ректора ФГБОУ ВО «ЧелГУ» от «01» сентября 2016г. № 476-1 «Об утверждении шаблонов документов»</w:t>
      </w:r>
    </w:p>
    <w:p w:rsidR="00C51074" w:rsidRPr="00C51074" w:rsidRDefault="00C51074" w:rsidP="00C51074">
      <w:pPr>
        <w:tabs>
          <w:tab w:val="left" w:pos="0"/>
        </w:tabs>
        <w:rPr>
          <w:lang w:eastAsia="ar-SA"/>
        </w:rPr>
      </w:pPr>
    </w:p>
    <w:p w:rsidR="00C51074" w:rsidRPr="00C51074" w:rsidRDefault="00C51074" w:rsidP="00C51074">
      <w:pPr>
        <w:tabs>
          <w:tab w:val="left" w:pos="0"/>
        </w:tabs>
        <w:rPr>
          <w:lang w:eastAsia="ar-SA"/>
        </w:rPr>
      </w:pPr>
    </w:p>
    <w:p w:rsidR="00C51074" w:rsidRPr="00C51074" w:rsidRDefault="00C51074" w:rsidP="00C51074">
      <w:pPr>
        <w:tabs>
          <w:tab w:val="left" w:pos="0"/>
        </w:tabs>
        <w:rPr>
          <w:lang w:eastAsia="ar-SA"/>
        </w:rPr>
      </w:pPr>
    </w:p>
    <w:p w:rsidR="00C51074" w:rsidRPr="00C51074" w:rsidRDefault="00C51074" w:rsidP="00C51074">
      <w:pPr>
        <w:tabs>
          <w:tab w:val="left" w:pos="927"/>
          <w:tab w:val="left" w:leader="dot" w:pos="8914"/>
          <w:tab w:val="right" w:pos="9342"/>
        </w:tabs>
        <w:suppressAutoHyphens w:val="0"/>
        <w:spacing w:line="320" w:lineRule="exact"/>
        <w:jc w:val="both"/>
        <w:rPr>
          <w:rFonts w:ascii="Times New Roman" w:eastAsia="Times New Roman" w:hAnsi="Times New Roman"/>
          <w:spacing w:val="7"/>
          <w:kern w:val="0"/>
          <w:sz w:val="28"/>
          <w:szCs w:val="28"/>
          <w:shd w:val="clear" w:color="auto" w:fill="FFFFFF"/>
        </w:rPr>
      </w:pPr>
      <w:r w:rsidRPr="00C51074">
        <w:rPr>
          <w:rFonts w:ascii="Times New Roman" w:eastAsia="Times New Roman" w:hAnsi="Times New Roman"/>
          <w:spacing w:val="7"/>
          <w:kern w:val="0"/>
          <w:sz w:val="28"/>
          <w:szCs w:val="28"/>
          <w:shd w:val="clear" w:color="auto" w:fill="FFFFFF"/>
        </w:rPr>
        <w:t xml:space="preserve">Начальник управления </w:t>
      </w:r>
    </w:p>
    <w:p w:rsidR="00C51074" w:rsidRPr="00C51074" w:rsidRDefault="00C51074" w:rsidP="00C51074">
      <w:pPr>
        <w:tabs>
          <w:tab w:val="left" w:pos="927"/>
          <w:tab w:val="left" w:leader="dot" w:pos="8914"/>
          <w:tab w:val="right" w:pos="9342"/>
        </w:tabs>
        <w:suppressAutoHyphens w:val="0"/>
        <w:spacing w:line="320" w:lineRule="exact"/>
        <w:jc w:val="both"/>
        <w:rPr>
          <w:rFonts w:ascii="Times New Roman" w:eastAsia="Times New Roman" w:hAnsi="Times New Roman"/>
          <w:spacing w:val="7"/>
          <w:kern w:val="0"/>
          <w:sz w:val="28"/>
          <w:szCs w:val="28"/>
          <w:shd w:val="clear" w:color="auto" w:fill="FFFFFF"/>
        </w:rPr>
      </w:pPr>
      <w:r w:rsidRPr="00C51074">
        <w:rPr>
          <w:rFonts w:ascii="Times New Roman" w:eastAsia="Times New Roman" w:hAnsi="Times New Roman"/>
          <w:spacing w:val="7"/>
          <w:kern w:val="0"/>
          <w:sz w:val="28"/>
          <w:szCs w:val="28"/>
          <w:shd w:val="clear" w:color="auto" w:fill="FFFFFF"/>
        </w:rPr>
        <w:t>образовательной политики</w:t>
      </w:r>
      <w:r w:rsidRPr="00C51074">
        <w:rPr>
          <w:rFonts w:ascii="Times New Roman" w:eastAsia="Times New Roman" w:hAnsi="Times New Roman"/>
          <w:spacing w:val="7"/>
          <w:kern w:val="0"/>
          <w:sz w:val="28"/>
          <w:szCs w:val="28"/>
          <w:shd w:val="clear" w:color="auto" w:fill="FFFFFF"/>
          <w:lang w:eastAsia="ar-SA"/>
        </w:rPr>
        <w:t xml:space="preserve">                        ____________  С.П. Еремеева</w:t>
      </w:r>
    </w:p>
    <w:p w:rsidR="00C51074" w:rsidRDefault="00C51074" w:rsidP="00C51074">
      <w:pPr>
        <w:tabs>
          <w:tab w:val="left" w:pos="927"/>
          <w:tab w:val="left" w:leader="dot" w:pos="8914"/>
          <w:tab w:val="right" w:pos="9342"/>
        </w:tabs>
        <w:suppressAutoHyphens w:val="0"/>
        <w:spacing w:line="320" w:lineRule="exact"/>
        <w:jc w:val="both"/>
        <w:rPr>
          <w:rFonts w:ascii="Times New Roman" w:eastAsia="Times New Roman" w:hAnsi="Times New Roman"/>
          <w:spacing w:val="7"/>
          <w:kern w:val="0"/>
          <w:sz w:val="28"/>
          <w:szCs w:val="28"/>
          <w:shd w:val="clear" w:color="auto" w:fill="FFFFFF"/>
          <w:lang w:eastAsia="ar-SA"/>
        </w:rPr>
      </w:pPr>
      <w:r w:rsidRPr="00C51074">
        <w:rPr>
          <w:rFonts w:ascii="Times New Roman" w:eastAsia="Times New Roman" w:hAnsi="Times New Roman"/>
          <w:spacing w:val="7"/>
          <w:kern w:val="0"/>
          <w:sz w:val="28"/>
          <w:szCs w:val="28"/>
          <w:shd w:val="clear" w:color="auto" w:fill="FFFFFF"/>
          <w:lang w:eastAsia="ar-SA"/>
        </w:rPr>
        <w:t>«____»__________ 2016 г.</w:t>
      </w:r>
    </w:p>
    <w:p w:rsidR="00C51074" w:rsidRDefault="00C51074">
      <w:pPr>
        <w:widowControl/>
        <w:suppressAutoHyphens w:val="0"/>
        <w:rPr>
          <w:rFonts w:ascii="Times New Roman" w:eastAsia="Times New Roman" w:hAnsi="Times New Roman"/>
          <w:spacing w:val="7"/>
          <w:kern w:val="0"/>
          <w:sz w:val="28"/>
          <w:szCs w:val="28"/>
          <w:shd w:val="clear" w:color="auto" w:fill="FFFFFF"/>
          <w:lang w:eastAsia="ar-SA"/>
        </w:rPr>
      </w:pPr>
      <w:r>
        <w:rPr>
          <w:rFonts w:ascii="Times New Roman" w:eastAsia="Times New Roman" w:hAnsi="Times New Roman"/>
          <w:spacing w:val="7"/>
          <w:kern w:val="0"/>
          <w:sz w:val="28"/>
          <w:szCs w:val="28"/>
          <w:shd w:val="clear" w:color="auto" w:fill="FFFFFF"/>
          <w:lang w:eastAsia="ar-SA"/>
        </w:rPr>
        <w:br w:type="page"/>
      </w:r>
    </w:p>
    <w:p w:rsidR="00C51074" w:rsidRPr="00C51074" w:rsidRDefault="00C51074" w:rsidP="00C51074">
      <w:pPr>
        <w:tabs>
          <w:tab w:val="left" w:pos="927"/>
          <w:tab w:val="left" w:leader="dot" w:pos="8914"/>
          <w:tab w:val="right" w:pos="9342"/>
        </w:tabs>
        <w:suppressAutoHyphens w:val="0"/>
        <w:spacing w:line="320" w:lineRule="exact"/>
        <w:jc w:val="both"/>
        <w:rPr>
          <w:rFonts w:ascii="Sylfaen" w:eastAsia="Times New Roman" w:hAnsi="Sylfaen"/>
          <w:b/>
          <w:spacing w:val="7"/>
          <w:kern w:val="0"/>
          <w:sz w:val="24"/>
          <w:shd w:val="clear" w:color="auto" w:fill="FFFFFF"/>
        </w:rPr>
      </w:pPr>
    </w:p>
    <w:p w:rsidR="0064646E" w:rsidRPr="0063734E" w:rsidRDefault="00B501B4" w:rsidP="00B501B4">
      <w:pPr>
        <w:tabs>
          <w:tab w:val="left" w:pos="0"/>
        </w:tabs>
        <w:jc w:val="center"/>
        <w:rPr>
          <w:rFonts w:ascii="Times New Roman" w:hAnsi="Times New Roman"/>
          <w:b/>
          <w:sz w:val="24"/>
        </w:rPr>
      </w:pPr>
      <w:r w:rsidRPr="0063734E">
        <w:rPr>
          <w:rFonts w:ascii="Times New Roman" w:hAnsi="Times New Roman"/>
          <w:b/>
          <w:sz w:val="24"/>
        </w:rPr>
        <w:t>Содержание</w:t>
      </w:r>
    </w:p>
    <w:p w:rsidR="00995CD8" w:rsidRPr="00995CD8" w:rsidRDefault="003D5DFB">
      <w:pPr>
        <w:pStyle w:val="11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r w:rsidRPr="00995CD8">
        <w:rPr>
          <w:rFonts w:ascii="Times New Roman" w:hAnsi="Times New Roman"/>
          <w:sz w:val="24"/>
        </w:rPr>
        <w:fldChar w:fldCharType="begin"/>
      </w:r>
      <w:r w:rsidR="0063734E" w:rsidRPr="00995CD8">
        <w:rPr>
          <w:rFonts w:ascii="Times New Roman" w:hAnsi="Times New Roman"/>
          <w:sz w:val="24"/>
        </w:rPr>
        <w:instrText xml:space="preserve"> TOC \o "1-3" \h \z \u </w:instrText>
      </w:r>
      <w:r w:rsidRPr="00995CD8">
        <w:rPr>
          <w:rFonts w:ascii="Times New Roman" w:hAnsi="Times New Roman"/>
          <w:sz w:val="24"/>
        </w:rPr>
        <w:fldChar w:fldCharType="separate"/>
      </w:r>
    </w:p>
    <w:p w:rsidR="00995CD8" w:rsidRPr="00995CD8" w:rsidRDefault="00670102">
      <w:pPr>
        <w:pStyle w:val="11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872" w:history="1">
        <w:r w:rsidR="00995CD8" w:rsidRPr="00995CD8">
          <w:rPr>
            <w:rStyle w:val="af1"/>
            <w:rFonts w:ascii="Times New Roman" w:hAnsi="Times New Roman"/>
            <w:b/>
            <w:noProof/>
            <w:sz w:val="24"/>
          </w:rPr>
          <w:t>1.</w:t>
        </w:r>
        <w:r w:rsidR="00995CD8" w:rsidRPr="00995CD8">
          <w:rPr>
            <w:rStyle w:val="af1"/>
            <w:rFonts w:ascii="Times New Roman" w:hAnsi="Times New Roman"/>
            <w:noProof/>
            <w:sz w:val="24"/>
          </w:rPr>
          <w:t xml:space="preserve"> </w:t>
        </w:r>
        <w:r w:rsidR="00995CD8" w:rsidRPr="00995CD8">
          <w:rPr>
            <w:rStyle w:val="af1"/>
            <w:rFonts w:ascii="Times New Roman" w:hAnsi="Times New Roman"/>
            <w:b/>
            <w:noProof/>
            <w:sz w:val="24"/>
          </w:rPr>
          <w:t>Вводная часть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_Toc461184872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5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23"/>
        <w:tabs>
          <w:tab w:val="left" w:pos="880"/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873" w:history="1">
        <w:r w:rsidR="00995CD8" w:rsidRPr="00995CD8">
          <w:rPr>
            <w:rStyle w:val="af1"/>
            <w:rFonts w:ascii="Times New Roman" w:hAnsi="Times New Roman"/>
            <w:noProof/>
            <w:sz w:val="24"/>
          </w:rPr>
          <w:t>1.1.</w:t>
        </w:r>
        <w:r w:rsidR="00995CD8" w:rsidRPr="00995CD8">
          <w:rPr>
            <w:rFonts w:ascii="Times New Roman" w:eastAsiaTheme="minorEastAsia" w:hAnsi="Times New Roman"/>
            <w:noProof/>
            <w:kern w:val="0"/>
            <w:sz w:val="24"/>
          </w:rPr>
          <w:tab/>
        </w:r>
        <w:r w:rsidR="00995CD8" w:rsidRPr="00995CD8">
          <w:rPr>
            <w:rStyle w:val="af1"/>
            <w:rFonts w:ascii="Times New Roman" w:hAnsi="Times New Roman"/>
            <w:noProof/>
            <w:sz w:val="24"/>
          </w:rPr>
          <w:t>Цели и задачи освоения учебной дисциплины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_Toc461184873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5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23"/>
        <w:tabs>
          <w:tab w:val="left" w:pos="880"/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874" w:history="1">
        <w:r w:rsidR="00995CD8" w:rsidRPr="00995CD8">
          <w:rPr>
            <w:rStyle w:val="af1"/>
            <w:rFonts w:ascii="Times New Roman" w:hAnsi="Times New Roman"/>
            <w:noProof/>
            <w:sz w:val="24"/>
          </w:rPr>
          <w:t>1.2.</w:t>
        </w:r>
        <w:r w:rsidR="00995CD8" w:rsidRPr="00995CD8">
          <w:rPr>
            <w:rFonts w:ascii="Times New Roman" w:eastAsiaTheme="minorEastAsia" w:hAnsi="Times New Roman"/>
            <w:noProof/>
            <w:kern w:val="0"/>
            <w:sz w:val="24"/>
          </w:rPr>
          <w:tab/>
        </w:r>
        <w:r w:rsidR="00995CD8" w:rsidRPr="00995CD8">
          <w:rPr>
            <w:rStyle w:val="af1"/>
            <w:rFonts w:ascii="Times New Roman" w:hAnsi="Times New Roman"/>
            <w:noProof/>
            <w:sz w:val="24"/>
          </w:rPr>
          <w:t>Место учебной дисциплины в структуре образовательной программы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_Toc461184874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5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23"/>
        <w:tabs>
          <w:tab w:val="left" w:pos="880"/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875" w:history="1">
        <w:r w:rsidR="00995CD8" w:rsidRPr="00995CD8">
          <w:rPr>
            <w:rStyle w:val="af1"/>
            <w:rFonts w:ascii="Times New Roman" w:hAnsi="Times New Roman"/>
            <w:noProof/>
            <w:sz w:val="24"/>
          </w:rPr>
          <w:t>1.3.</w:t>
        </w:r>
        <w:r w:rsidR="00995CD8" w:rsidRPr="00995CD8">
          <w:rPr>
            <w:rFonts w:ascii="Times New Roman" w:eastAsiaTheme="minorEastAsia" w:hAnsi="Times New Roman"/>
            <w:noProof/>
            <w:kern w:val="0"/>
            <w:sz w:val="24"/>
          </w:rPr>
          <w:tab/>
        </w:r>
        <w:r w:rsidR="00995CD8" w:rsidRPr="00995CD8">
          <w:rPr>
            <w:rStyle w:val="af1"/>
            <w:rFonts w:ascii="Times New Roman" w:hAnsi="Times New Roman"/>
            <w:noProof/>
            <w:sz w:val="24"/>
          </w:rPr>
          <w:t>Перечень планируемых результатов обучения, соотнесенных с планируемыми результатами освоения образовательной программы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_Toc461184875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5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11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876" w:history="1">
        <w:r w:rsidR="00995CD8" w:rsidRPr="00995CD8">
          <w:rPr>
            <w:rStyle w:val="af1"/>
            <w:rFonts w:ascii="Times New Roman" w:hAnsi="Times New Roman"/>
            <w:b/>
            <w:noProof/>
            <w:sz w:val="24"/>
          </w:rPr>
          <w:t>2. Структура и содержание учебной дисциплины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_Toc461184876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6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23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877" w:history="1">
        <w:r w:rsidR="00995CD8" w:rsidRPr="00995CD8">
          <w:rPr>
            <w:rStyle w:val="af1"/>
            <w:rFonts w:ascii="Times New Roman" w:hAnsi="Times New Roman"/>
            <w:noProof/>
            <w:sz w:val="24"/>
          </w:rPr>
          <w:t>2.1. Объем дисциплины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_Toc461184877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6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23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878" w:history="1">
        <w:r w:rsidR="00995CD8" w:rsidRPr="00995CD8">
          <w:rPr>
            <w:rStyle w:val="af1"/>
            <w:rFonts w:ascii="Times New Roman" w:hAnsi="Times New Roman"/>
            <w:noProof/>
            <w:sz w:val="24"/>
          </w:rPr>
          <w:t>2.2.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_Toc461184878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6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23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879" w:history="1">
        <w:r w:rsidR="00995CD8" w:rsidRPr="00995CD8">
          <w:rPr>
            <w:rStyle w:val="af1"/>
            <w:rFonts w:ascii="Times New Roman" w:hAnsi="Times New Roman"/>
            <w:noProof/>
            <w:sz w:val="24"/>
          </w:rPr>
          <w:t>2.2.1 Лекции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_Toc461184879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7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23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881" w:history="1">
        <w:r w:rsidR="00995CD8" w:rsidRPr="00995CD8">
          <w:rPr>
            <w:rStyle w:val="af1"/>
            <w:rFonts w:ascii="Times New Roman" w:hAnsi="Times New Roman"/>
            <w:noProof/>
            <w:sz w:val="24"/>
          </w:rPr>
          <w:t>2.2.2 Практические занятия/Семинары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_Toc461184881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9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11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882" w:history="1">
        <w:r w:rsidR="00995CD8" w:rsidRPr="00995CD8">
          <w:rPr>
            <w:rStyle w:val="af1"/>
            <w:rFonts w:ascii="Times New Roman" w:hAnsi="Times New Roman"/>
            <w:b/>
            <w:noProof/>
            <w:sz w:val="24"/>
          </w:rPr>
          <w:t>3. Перечень учебно-методического обеспечения для самостоятельной работы обучающихся по дисциплине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_Toc461184882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10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11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883" w:history="1">
        <w:r w:rsidR="00995CD8" w:rsidRPr="00995CD8">
          <w:rPr>
            <w:rStyle w:val="af1"/>
            <w:rFonts w:ascii="Times New Roman" w:hAnsi="Times New Roman"/>
            <w:b/>
            <w:noProof/>
            <w:sz w:val="24"/>
          </w:rPr>
          <w:t>4.Фонд оценочных средств для проведения промежуточной аттестации обучающихся по дисциплине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_Toc461184883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12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11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911" w:history="1">
        <w:r w:rsidR="00995CD8" w:rsidRPr="00995CD8">
          <w:rPr>
            <w:rStyle w:val="af1"/>
            <w:rFonts w:ascii="Times New Roman" w:hAnsi="Times New Roman"/>
            <w:b/>
            <w:noProof/>
            <w:sz w:val="24"/>
          </w:rPr>
          <w:t>5.Перечень основной и дополнительной учебной литературы, необходимой для освоения дисциплины (модуля)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_Toc461184911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30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11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912" w:history="1">
        <w:r w:rsidR="00995CD8" w:rsidRPr="00995CD8">
          <w:rPr>
            <w:rStyle w:val="af1"/>
            <w:rFonts w:ascii="Times New Roman" w:hAnsi="Times New Roman"/>
            <w:b/>
            <w:noProof/>
            <w:sz w:val="24"/>
          </w:rPr>
          <w:t>6.Перечень ресурсов информационно-телекоммуникационной сети «Интернет», необходимых для освоения дисциплины (модуля)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_Toc461184912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32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11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913" w:history="1">
        <w:r w:rsidR="00995CD8" w:rsidRPr="00995CD8">
          <w:rPr>
            <w:rStyle w:val="af1"/>
            <w:rFonts w:ascii="Times New Roman" w:hAnsi="Times New Roman"/>
            <w:b/>
            <w:noProof/>
            <w:sz w:val="24"/>
          </w:rPr>
          <w:t>7. Методические указания для обучающихся по освоению дисциплины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_Toc461184913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32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11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914" w:history="1">
        <w:r w:rsidR="00995CD8" w:rsidRPr="00995CD8">
          <w:rPr>
            <w:rStyle w:val="af1"/>
            <w:rFonts w:ascii="Times New Roman" w:hAnsi="Times New Roman"/>
            <w:noProof/>
            <w:sz w:val="24"/>
            <w:shd w:val="clear" w:color="auto" w:fill="FFFFFF"/>
          </w:rPr>
          <w:t>Дисциплина «Линейная алгебра и аналитическая геометрия» является составной частью дисциплин математического и естественнонаучного цикла.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_Toc461184914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32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11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915" w:history="1">
        <w:r w:rsidR="00995CD8" w:rsidRPr="00995CD8">
          <w:rPr>
            <w:rStyle w:val="af1"/>
            <w:rFonts w:ascii="Times New Roman" w:hAnsi="Times New Roman"/>
            <w:b/>
            <w:noProof/>
            <w:sz w:val="24"/>
          </w:rPr>
          <w:t>8.Перечень информационных технологий, используемых при осуществлении образовательного процесса по дисциплине (модулю)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_Toc461184915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33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11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916" w:history="1">
        <w:r w:rsidR="00995CD8" w:rsidRPr="00995CD8">
          <w:rPr>
            <w:rStyle w:val="af1"/>
            <w:rFonts w:ascii="Times New Roman" w:hAnsi="Times New Roman"/>
            <w:b/>
            <w:noProof/>
            <w:sz w:val="24"/>
          </w:rPr>
          <w:t>9.Описание материально-технической базы, необходимой для осуществления образовательного процесса по дисциплине (модулю)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_Toc461184916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33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95CD8" w:rsidRPr="00995CD8" w:rsidRDefault="00670102">
      <w:pPr>
        <w:pStyle w:val="11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184917" w:history="1">
        <w:r w:rsidR="00995CD8" w:rsidRPr="00995CD8">
          <w:rPr>
            <w:rStyle w:val="af1"/>
            <w:rFonts w:ascii="Times New Roman" w:hAnsi="Times New Roman"/>
            <w:b/>
            <w:noProof/>
            <w:sz w:val="24"/>
          </w:rPr>
          <w:t>10. Описание наборов демонстрационного оборудования и учебно-методических пособий, обеспечивающих тематические иллюстрации занятий лекционного типа.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ab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instrText xml:space="preserve"> PAGEREF _Toc461184917 \h </w:instrText>
        </w:r>
        <w:r w:rsidR="00995CD8" w:rsidRPr="00995CD8">
          <w:rPr>
            <w:rFonts w:ascii="Times New Roman" w:hAnsi="Times New Roman"/>
            <w:noProof/>
            <w:webHidden/>
            <w:sz w:val="24"/>
          </w:rPr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t>34</w:t>
        </w:r>
        <w:r w:rsidR="00995CD8" w:rsidRPr="00995CD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63734E" w:rsidRPr="0063734E" w:rsidRDefault="003D5DFB">
      <w:r w:rsidRPr="00995CD8">
        <w:rPr>
          <w:rFonts w:ascii="Times New Roman" w:hAnsi="Times New Roman"/>
          <w:sz w:val="24"/>
        </w:rPr>
        <w:fldChar w:fldCharType="end"/>
      </w:r>
    </w:p>
    <w:p w:rsidR="00B501B4" w:rsidRDefault="00B501B4" w:rsidP="00B501B4">
      <w:pPr>
        <w:tabs>
          <w:tab w:val="left" w:pos="0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F16FC1" w:rsidRDefault="00F16FC1" w:rsidP="00B501B4">
      <w:pPr>
        <w:pStyle w:val="ae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</w:rPr>
      </w:pPr>
    </w:p>
    <w:p w:rsidR="006B690E" w:rsidRDefault="006B690E" w:rsidP="00B501B4">
      <w:pPr>
        <w:pStyle w:val="ae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</w:rPr>
      </w:pPr>
    </w:p>
    <w:p w:rsidR="00B501B4" w:rsidRDefault="00B501B4" w:rsidP="00B501B4">
      <w:pPr>
        <w:pStyle w:val="ae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</w:rPr>
      </w:pPr>
    </w:p>
    <w:p w:rsidR="00261D5A" w:rsidRPr="00BB67F3" w:rsidRDefault="00261D5A" w:rsidP="00526A1C">
      <w:pPr>
        <w:pStyle w:val="1"/>
        <w:rPr>
          <w:rFonts w:ascii="Times New Roman" w:hAnsi="Times New Roman"/>
          <w:b/>
          <w:sz w:val="24"/>
          <w:szCs w:val="24"/>
        </w:rPr>
      </w:pPr>
      <w:r>
        <w:br w:type="page"/>
      </w:r>
      <w:bookmarkStart w:id="5" w:name="_Toc461184872"/>
      <w:r w:rsidR="00BD379F" w:rsidRPr="00BB67F3">
        <w:rPr>
          <w:rFonts w:ascii="Times New Roman" w:hAnsi="Times New Roman"/>
          <w:b/>
          <w:sz w:val="24"/>
          <w:szCs w:val="24"/>
        </w:rPr>
        <w:lastRenderedPageBreak/>
        <w:t>1.</w:t>
      </w:r>
      <w:r w:rsidR="00BD379F" w:rsidRPr="00BB67F3">
        <w:rPr>
          <w:sz w:val="24"/>
          <w:szCs w:val="24"/>
        </w:rPr>
        <w:t xml:space="preserve"> </w:t>
      </w:r>
      <w:r w:rsidRPr="00BB67F3">
        <w:rPr>
          <w:rFonts w:ascii="Times New Roman" w:hAnsi="Times New Roman"/>
          <w:b/>
          <w:sz w:val="24"/>
          <w:szCs w:val="24"/>
        </w:rPr>
        <w:t>Вводная часть</w:t>
      </w:r>
      <w:bookmarkEnd w:id="5"/>
    </w:p>
    <w:p w:rsidR="00261D5A" w:rsidRPr="00BB67F3" w:rsidRDefault="00261D5A" w:rsidP="00CD3958">
      <w:pPr>
        <w:pStyle w:val="af7"/>
        <w:numPr>
          <w:ilvl w:val="1"/>
          <w:numId w:val="7"/>
        </w:numPr>
        <w:rPr>
          <w:rFonts w:ascii="Times New Roman" w:hAnsi="Times New Roman"/>
        </w:rPr>
      </w:pPr>
      <w:bookmarkStart w:id="6" w:name="_Toc461184873"/>
      <w:r w:rsidRPr="00BB67F3">
        <w:rPr>
          <w:rFonts w:ascii="Times New Roman" w:hAnsi="Times New Roman"/>
        </w:rPr>
        <w:t>Цели и задачи освоения учебной дисциплины</w:t>
      </w:r>
      <w:bookmarkEnd w:id="6"/>
    </w:p>
    <w:p w:rsidR="00261D5A" w:rsidRPr="00BB67F3" w:rsidRDefault="00261D5A" w:rsidP="00261D5A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6F617A" w:rsidRPr="00BB67F3" w:rsidRDefault="006F617A" w:rsidP="006F617A">
      <w:pPr>
        <w:autoSpaceDE w:val="0"/>
        <w:autoSpaceDN w:val="0"/>
        <w:adjustRightInd w:val="0"/>
        <w:ind w:firstLine="708"/>
        <w:jc w:val="both"/>
        <w:rPr>
          <w:rFonts w:ascii="Times New Roman" w:eastAsia="TimesNewRomanPSMT" w:hAnsi="Times New Roman"/>
          <w:sz w:val="24"/>
        </w:rPr>
      </w:pPr>
      <w:r w:rsidRPr="00BB67F3">
        <w:rPr>
          <w:rFonts w:ascii="Times New Roman" w:eastAsia="TimesNewRomanPSMT" w:hAnsi="Times New Roman"/>
          <w:sz w:val="24"/>
        </w:rPr>
        <w:t>Целью курса линейной алгебры</w:t>
      </w:r>
      <w:r w:rsidR="00284516" w:rsidRPr="00BB67F3">
        <w:rPr>
          <w:rFonts w:ascii="Times New Roman" w:eastAsia="TimesNewRomanPSMT" w:hAnsi="Times New Roman"/>
          <w:sz w:val="24"/>
        </w:rPr>
        <w:t xml:space="preserve"> </w:t>
      </w:r>
      <w:r w:rsidR="00495181" w:rsidRPr="00BB67F3">
        <w:rPr>
          <w:rFonts w:ascii="Times New Roman" w:eastAsia="TimesNewRomanPSMT" w:hAnsi="Times New Roman"/>
          <w:sz w:val="24"/>
        </w:rPr>
        <w:t xml:space="preserve">и </w:t>
      </w:r>
      <w:r w:rsidR="00284516" w:rsidRPr="00BB67F3">
        <w:rPr>
          <w:rFonts w:ascii="Times New Roman" w:eastAsia="TimesNewRomanPSMT" w:hAnsi="Times New Roman"/>
          <w:sz w:val="24"/>
        </w:rPr>
        <w:t>аналитической геометрии</w:t>
      </w:r>
      <w:r w:rsidRPr="00BB67F3">
        <w:rPr>
          <w:rFonts w:ascii="Times New Roman" w:eastAsia="TimesNewRomanPSMT" w:hAnsi="Times New Roman"/>
          <w:sz w:val="24"/>
        </w:rPr>
        <w:t xml:space="preserve"> является изучение основных алгебраических и геометрических понятий, их взаимосвязи и развития, а также отвечающих им методов расчёта, используемых для анализа, моделирования и решения прикладных задач. </w:t>
      </w:r>
    </w:p>
    <w:p w:rsidR="006F617A" w:rsidRPr="00BB67F3" w:rsidRDefault="006F617A" w:rsidP="006F617A">
      <w:pPr>
        <w:autoSpaceDE w:val="0"/>
        <w:autoSpaceDN w:val="0"/>
        <w:adjustRightInd w:val="0"/>
        <w:ind w:firstLine="708"/>
        <w:jc w:val="both"/>
        <w:rPr>
          <w:rFonts w:ascii="Times New Roman" w:eastAsia="TimesNewRomanPSMT" w:hAnsi="Times New Roman"/>
          <w:sz w:val="24"/>
        </w:rPr>
      </w:pPr>
      <w:r w:rsidRPr="00BB67F3">
        <w:rPr>
          <w:rFonts w:ascii="Times New Roman" w:eastAsia="TimesNewRomanPSMT" w:hAnsi="Times New Roman"/>
          <w:sz w:val="24"/>
        </w:rPr>
        <w:t xml:space="preserve">В задачи курса линейной алгебры входят: </w:t>
      </w:r>
    </w:p>
    <w:p w:rsidR="006F617A" w:rsidRPr="00BB67F3" w:rsidRDefault="006F617A" w:rsidP="00CD3958">
      <w:pPr>
        <w:pStyle w:val="af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4"/>
          <w:szCs w:val="24"/>
        </w:rPr>
      </w:pPr>
      <w:r w:rsidRPr="00BB67F3">
        <w:rPr>
          <w:rFonts w:ascii="Times New Roman" w:eastAsia="TimesNewRomanPSMT" w:hAnsi="Times New Roman"/>
          <w:sz w:val="24"/>
          <w:szCs w:val="24"/>
        </w:rPr>
        <w:t>Развитие алгоритмического и логического мышления студентов.</w:t>
      </w:r>
    </w:p>
    <w:p w:rsidR="006F617A" w:rsidRPr="00BB67F3" w:rsidRDefault="006F617A" w:rsidP="00CD3958">
      <w:pPr>
        <w:pStyle w:val="af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4"/>
          <w:szCs w:val="24"/>
        </w:rPr>
      </w:pPr>
      <w:r w:rsidRPr="00BB67F3">
        <w:rPr>
          <w:rFonts w:ascii="Times New Roman" w:eastAsia="TimesNewRomanPSMT" w:hAnsi="Times New Roman"/>
          <w:sz w:val="24"/>
          <w:szCs w:val="24"/>
        </w:rPr>
        <w:t>Овладение методами исследования и решения математических задач.</w:t>
      </w:r>
    </w:p>
    <w:p w:rsidR="006F617A" w:rsidRDefault="006F617A" w:rsidP="00CD3958">
      <w:pPr>
        <w:pStyle w:val="af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4"/>
          <w:szCs w:val="24"/>
        </w:rPr>
      </w:pPr>
      <w:r w:rsidRPr="00BB67F3">
        <w:rPr>
          <w:rFonts w:ascii="Times New Roman" w:eastAsia="TimesNewRomanPSMT" w:hAnsi="Times New Roman"/>
          <w:sz w:val="24"/>
          <w:szCs w:val="24"/>
        </w:rPr>
        <w:t>Выработка у студентов умения самостоятельно расширять свои математические знания и проводить математический анализ прикладных задач.</w:t>
      </w:r>
    </w:p>
    <w:p w:rsidR="00995CD8" w:rsidRPr="00BB67F3" w:rsidRDefault="00995CD8" w:rsidP="00995CD8">
      <w:pPr>
        <w:pStyle w:val="af0"/>
        <w:autoSpaceDE w:val="0"/>
        <w:autoSpaceDN w:val="0"/>
        <w:adjustRightInd w:val="0"/>
        <w:ind w:left="1068"/>
        <w:jc w:val="both"/>
        <w:rPr>
          <w:rFonts w:ascii="Times New Roman" w:eastAsia="TimesNewRomanPSMT" w:hAnsi="Times New Roman"/>
          <w:sz w:val="24"/>
          <w:szCs w:val="24"/>
        </w:rPr>
      </w:pPr>
    </w:p>
    <w:p w:rsidR="005F6101" w:rsidRPr="00BB67F3" w:rsidRDefault="005F6101" w:rsidP="00B501B4">
      <w:pPr>
        <w:pStyle w:val="ae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rFonts w:ascii="Times New Roman" w:hAnsi="Times New Roman"/>
          <w:b/>
          <w:sz w:val="24"/>
          <w:szCs w:val="24"/>
        </w:rPr>
      </w:pPr>
    </w:p>
    <w:p w:rsidR="005F6101" w:rsidRPr="00BB67F3" w:rsidRDefault="005F6101" w:rsidP="00CD3958">
      <w:pPr>
        <w:pStyle w:val="af7"/>
        <w:numPr>
          <w:ilvl w:val="1"/>
          <w:numId w:val="7"/>
        </w:numPr>
        <w:rPr>
          <w:rFonts w:ascii="Times New Roman" w:hAnsi="Times New Roman"/>
        </w:rPr>
      </w:pPr>
      <w:bookmarkStart w:id="7" w:name="_Toc461184874"/>
      <w:r w:rsidRPr="00BB67F3">
        <w:rPr>
          <w:rFonts w:ascii="Times New Roman" w:hAnsi="Times New Roman"/>
        </w:rPr>
        <w:t>Место учебной дисциплины в структуре образовательной программы</w:t>
      </w:r>
      <w:bookmarkEnd w:id="7"/>
    </w:p>
    <w:p w:rsidR="005F6101" w:rsidRPr="00BB67F3" w:rsidRDefault="005F6101" w:rsidP="005F6101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5F6101" w:rsidRPr="00BB67F3" w:rsidRDefault="006F617A" w:rsidP="006F617A">
      <w:pPr>
        <w:pStyle w:val="ae"/>
        <w:shd w:val="clear" w:color="auto" w:fill="auto"/>
        <w:tabs>
          <w:tab w:val="left" w:pos="1167"/>
          <w:tab w:val="left" w:leader="dot" w:pos="8914"/>
        </w:tabs>
        <w:ind w:firstLine="601"/>
        <w:rPr>
          <w:rFonts w:ascii="Times New Roman" w:hAnsi="Times New Roman"/>
          <w:sz w:val="24"/>
          <w:szCs w:val="24"/>
        </w:rPr>
      </w:pPr>
      <w:r w:rsidRPr="00BB67F3">
        <w:rPr>
          <w:rFonts w:ascii="Times New Roman" w:eastAsia="TimesNewRomanPSMT" w:hAnsi="Times New Roman"/>
          <w:sz w:val="24"/>
          <w:szCs w:val="24"/>
        </w:rPr>
        <w:t>Линейная алгебра</w:t>
      </w:r>
      <w:r w:rsidR="00284516" w:rsidRPr="00BB67F3">
        <w:rPr>
          <w:rFonts w:ascii="Times New Roman" w:eastAsia="TimesNewRomanPSMT" w:hAnsi="Times New Roman"/>
          <w:sz w:val="24"/>
          <w:szCs w:val="24"/>
        </w:rPr>
        <w:t xml:space="preserve"> и аналитическая геометрия </w:t>
      </w:r>
      <w:r w:rsidRPr="00BB67F3">
        <w:rPr>
          <w:rFonts w:ascii="Times New Roman" w:eastAsia="TimesNewRomanPSMT" w:hAnsi="Times New Roman"/>
          <w:sz w:val="24"/>
          <w:szCs w:val="24"/>
        </w:rPr>
        <w:t xml:space="preserve"> относится к </w:t>
      </w:r>
      <w:r w:rsidR="00BB67F3">
        <w:rPr>
          <w:rFonts w:ascii="Times New Roman" w:eastAsia="TimesNewRomanPSMT" w:hAnsi="Times New Roman"/>
          <w:sz w:val="24"/>
          <w:szCs w:val="24"/>
        </w:rPr>
        <w:t>базовой части</w:t>
      </w:r>
      <w:r w:rsidR="00AA0DAA" w:rsidRPr="00BB67F3">
        <w:rPr>
          <w:rFonts w:ascii="Times New Roman" w:eastAsia="TimesNewRomanPSMT" w:hAnsi="Times New Roman"/>
          <w:sz w:val="24"/>
          <w:szCs w:val="24"/>
        </w:rPr>
        <w:t xml:space="preserve"> дисциплин</w:t>
      </w:r>
      <w:r w:rsidRPr="00BB67F3">
        <w:rPr>
          <w:rFonts w:ascii="Times New Roman" w:eastAsia="TimesNewRomanPSMT" w:hAnsi="Times New Roman"/>
          <w:sz w:val="24"/>
          <w:szCs w:val="24"/>
        </w:rPr>
        <w:t>. Для изучения курса линейной алгебры</w:t>
      </w:r>
      <w:r w:rsidR="00BA7734" w:rsidRPr="00BB67F3">
        <w:rPr>
          <w:rFonts w:ascii="Times New Roman" w:eastAsia="TimesNewRomanPSMT" w:hAnsi="Times New Roman"/>
          <w:sz w:val="24"/>
          <w:szCs w:val="24"/>
        </w:rPr>
        <w:t xml:space="preserve"> и аналитической геометрии</w:t>
      </w:r>
      <w:r w:rsidRPr="00BB67F3">
        <w:rPr>
          <w:rFonts w:ascii="Times New Roman" w:eastAsia="TimesNewRomanPSMT" w:hAnsi="Times New Roman"/>
          <w:sz w:val="24"/>
          <w:szCs w:val="24"/>
        </w:rPr>
        <w:t xml:space="preserve"> необходимо твердое знание студентами базового курса математики средней школы. Линейная алгебра является фундаментом для изучения других разделов курса высшей математики. Она призвана дать студентам математический аппарат, который будет использоваться в дальнейшем при изучении дисциплин</w:t>
      </w:r>
      <w:r w:rsidR="00FC388F" w:rsidRPr="00BB67F3">
        <w:rPr>
          <w:rFonts w:ascii="Times New Roman" w:eastAsia="TimesNewRomanPSMT" w:hAnsi="Times New Roman"/>
          <w:sz w:val="24"/>
          <w:szCs w:val="24"/>
        </w:rPr>
        <w:t>: «Математический анализ</w:t>
      </w:r>
      <w:r w:rsidR="00284516" w:rsidRPr="00BB67F3">
        <w:rPr>
          <w:rFonts w:ascii="Times New Roman" w:eastAsia="TimesNewRomanPSMT" w:hAnsi="Times New Roman"/>
          <w:sz w:val="24"/>
          <w:szCs w:val="24"/>
        </w:rPr>
        <w:t xml:space="preserve">. </w:t>
      </w:r>
      <w:r w:rsidRPr="00BB67F3">
        <w:rPr>
          <w:rFonts w:ascii="Times New Roman" w:eastAsia="TimesNewRomanPSMT" w:hAnsi="Times New Roman"/>
          <w:sz w:val="24"/>
          <w:szCs w:val="24"/>
        </w:rPr>
        <w:t xml:space="preserve">Дифференциальные и разностные </w:t>
      </w:r>
      <w:r w:rsidR="00284516" w:rsidRPr="00BB67F3">
        <w:rPr>
          <w:rFonts w:ascii="Times New Roman" w:eastAsia="TimesNewRomanPSMT" w:hAnsi="Times New Roman"/>
          <w:sz w:val="24"/>
          <w:szCs w:val="24"/>
        </w:rPr>
        <w:t>у</w:t>
      </w:r>
      <w:r w:rsidRPr="00BB67F3">
        <w:rPr>
          <w:rFonts w:ascii="Times New Roman" w:eastAsia="TimesNewRomanPSMT" w:hAnsi="Times New Roman"/>
          <w:sz w:val="24"/>
          <w:szCs w:val="24"/>
        </w:rPr>
        <w:t>равнения», «Дискретная математика», «</w:t>
      </w:r>
      <w:r w:rsidR="00284516" w:rsidRPr="00BB67F3">
        <w:rPr>
          <w:rFonts w:ascii="Times New Roman" w:eastAsia="TimesNewRomanPSMT" w:hAnsi="Times New Roman"/>
          <w:sz w:val="24"/>
          <w:szCs w:val="24"/>
        </w:rPr>
        <w:t>И</w:t>
      </w:r>
      <w:r w:rsidR="00FC388F" w:rsidRPr="00BB67F3">
        <w:rPr>
          <w:rFonts w:ascii="Times New Roman" w:eastAsia="TimesNewRomanPSMT" w:hAnsi="Times New Roman"/>
          <w:sz w:val="24"/>
          <w:szCs w:val="24"/>
        </w:rPr>
        <w:t>нформатики</w:t>
      </w:r>
      <w:r w:rsidR="00495181" w:rsidRPr="00BB67F3">
        <w:rPr>
          <w:rFonts w:ascii="Times New Roman" w:eastAsia="TimesNewRomanPSMT" w:hAnsi="Times New Roman"/>
          <w:sz w:val="24"/>
          <w:szCs w:val="24"/>
        </w:rPr>
        <w:t>»</w:t>
      </w:r>
      <w:r w:rsidR="00284516" w:rsidRPr="00BB67F3">
        <w:rPr>
          <w:rFonts w:ascii="Times New Roman" w:eastAsia="TimesNewRomanPSMT" w:hAnsi="Times New Roman"/>
          <w:sz w:val="24"/>
          <w:szCs w:val="24"/>
        </w:rPr>
        <w:t xml:space="preserve"> </w:t>
      </w:r>
      <w:r w:rsidR="00495181" w:rsidRPr="00BB67F3">
        <w:rPr>
          <w:rFonts w:ascii="Times New Roman" w:eastAsia="TimesNewRomanPSMT" w:hAnsi="Times New Roman"/>
          <w:sz w:val="24"/>
          <w:szCs w:val="24"/>
        </w:rPr>
        <w:t>«П</w:t>
      </w:r>
      <w:r w:rsidRPr="00BB67F3">
        <w:rPr>
          <w:rFonts w:ascii="Times New Roman" w:eastAsia="TimesNewRomanPSMT" w:hAnsi="Times New Roman"/>
          <w:sz w:val="24"/>
          <w:szCs w:val="24"/>
        </w:rPr>
        <w:t>рограммирование», «</w:t>
      </w:r>
      <w:r w:rsidR="00FC388F" w:rsidRPr="00BB67F3">
        <w:rPr>
          <w:rFonts w:ascii="Times New Roman" w:eastAsia="TimesNewRomanPSMT" w:hAnsi="Times New Roman"/>
          <w:sz w:val="24"/>
          <w:szCs w:val="24"/>
        </w:rPr>
        <w:t>Моделирование</w:t>
      </w:r>
      <w:r w:rsidRPr="00BB67F3">
        <w:rPr>
          <w:rFonts w:ascii="Times New Roman" w:eastAsia="TimesNewRomanPSMT" w:hAnsi="Times New Roman"/>
          <w:sz w:val="24"/>
          <w:szCs w:val="24"/>
        </w:rPr>
        <w:t xml:space="preserve"> </w:t>
      </w:r>
      <w:r w:rsidR="00284516" w:rsidRPr="00BB67F3">
        <w:rPr>
          <w:rFonts w:ascii="Times New Roman" w:eastAsia="TimesNewRomanPSMT" w:hAnsi="Times New Roman"/>
          <w:sz w:val="24"/>
          <w:szCs w:val="24"/>
        </w:rPr>
        <w:t xml:space="preserve">и анализ </w:t>
      </w:r>
      <w:r w:rsidRPr="00BB67F3">
        <w:rPr>
          <w:rFonts w:ascii="Times New Roman" w:eastAsia="TimesNewRomanPSMT" w:hAnsi="Times New Roman"/>
          <w:sz w:val="24"/>
          <w:szCs w:val="24"/>
        </w:rPr>
        <w:t>бизнес-п</w:t>
      </w:r>
      <w:r w:rsidR="00FC388F" w:rsidRPr="00BB67F3">
        <w:rPr>
          <w:rFonts w:ascii="Times New Roman" w:eastAsia="TimesNewRomanPSMT" w:hAnsi="Times New Roman"/>
          <w:sz w:val="24"/>
          <w:szCs w:val="24"/>
        </w:rPr>
        <w:t>роцессов», «</w:t>
      </w:r>
      <w:r w:rsidR="00284516" w:rsidRPr="00BB67F3">
        <w:rPr>
          <w:rFonts w:ascii="Times New Roman" w:eastAsia="TimesNewRomanPSMT" w:hAnsi="Times New Roman"/>
          <w:sz w:val="24"/>
          <w:szCs w:val="24"/>
        </w:rPr>
        <w:t>Т</w:t>
      </w:r>
      <w:r w:rsidR="00FC388F" w:rsidRPr="00BB67F3">
        <w:rPr>
          <w:rFonts w:ascii="Times New Roman" w:eastAsia="TimesNewRomanPSMT" w:hAnsi="Times New Roman"/>
          <w:sz w:val="24"/>
          <w:szCs w:val="24"/>
        </w:rPr>
        <w:t>еория систем</w:t>
      </w:r>
      <w:r w:rsidR="00284516" w:rsidRPr="00BB67F3">
        <w:rPr>
          <w:rFonts w:ascii="Times New Roman" w:eastAsia="TimesNewRomanPSMT" w:hAnsi="Times New Roman"/>
          <w:sz w:val="24"/>
          <w:szCs w:val="24"/>
        </w:rPr>
        <w:t xml:space="preserve"> и системный анализ</w:t>
      </w:r>
      <w:r w:rsidR="00FC388F" w:rsidRPr="00BB67F3">
        <w:rPr>
          <w:rFonts w:ascii="Times New Roman" w:eastAsia="TimesNewRomanPSMT" w:hAnsi="Times New Roman"/>
          <w:sz w:val="24"/>
          <w:szCs w:val="24"/>
        </w:rPr>
        <w:t>»</w:t>
      </w:r>
      <w:r w:rsidRPr="00BB67F3">
        <w:rPr>
          <w:rFonts w:ascii="Times New Roman" w:eastAsia="TimesNewRomanPSMT" w:hAnsi="Times New Roman"/>
          <w:sz w:val="24"/>
          <w:szCs w:val="24"/>
        </w:rPr>
        <w:t xml:space="preserve"> и др., в учебно-исследовательской работе.</w:t>
      </w:r>
    </w:p>
    <w:p w:rsidR="00B80ED7" w:rsidRDefault="00B80ED7" w:rsidP="005F6101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8"/>
          <w:szCs w:val="28"/>
        </w:rPr>
      </w:pPr>
    </w:p>
    <w:p w:rsidR="00BB67F3" w:rsidRPr="00E12430" w:rsidRDefault="00BB67F3" w:rsidP="005F6101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8"/>
          <w:szCs w:val="28"/>
        </w:rPr>
      </w:pPr>
    </w:p>
    <w:p w:rsidR="005F6101" w:rsidRPr="00BB67F3" w:rsidRDefault="005F6101" w:rsidP="00CD3958">
      <w:pPr>
        <w:pStyle w:val="af7"/>
        <w:numPr>
          <w:ilvl w:val="1"/>
          <w:numId w:val="7"/>
        </w:numPr>
        <w:rPr>
          <w:rFonts w:ascii="Times New Roman" w:hAnsi="Times New Roman"/>
        </w:rPr>
      </w:pPr>
      <w:bookmarkStart w:id="8" w:name="_Toc461184875"/>
      <w:r w:rsidRPr="00BB67F3">
        <w:rPr>
          <w:rFonts w:ascii="Times New Roman" w:hAnsi="Times New Roman"/>
        </w:rPr>
        <w:t>Перечень планируемых результатов обучения, соотнесенных с планируемыми результатами освоения образовательной программы</w:t>
      </w:r>
      <w:bookmarkEnd w:id="8"/>
    </w:p>
    <w:p w:rsidR="00CD3046" w:rsidRPr="00CD3046" w:rsidRDefault="00CD3046" w:rsidP="00CD3046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 w:firstRow="0" w:lastRow="0" w:firstColumn="0" w:lastColumn="0" w:noHBand="0" w:noVBand="0"/>
      </w:tblPr>
      <w:tblGrid>
        <w:gridCol w:w="1566"/>
        <w:gridCol w:w="3762"/>
        <w:gridCol w:w="4068"/>
      </w:tblGrid>
      <w:tr w:rsidR="001C7AC1" w:rsidRPr="005523B8" w:rsidTr="00F41ADE">
        <w:trPr>
          <w:trHeight w:val="367"/>
        </w:trPr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AC1" w:rsidRPr="005523B8" w:rsidRDefault="001C7AC1" w:rsidP="00F41ADE">
            <w:pPr>
              <w:pStyle w:val="aff2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523B8">
              <w:rPr>
                <w:sz w:val="20"/>
                <w:szCs w:val="20"/>
              </w:rPr>
              <w:t>Коды компетенции (по ФГОС)</w:t>
            </w:r>
          </w:p>
        </w:tc>
        <w:tc>
          <w:tcPr>
            <w:tcW w:w="2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AC1" w:rsidRPr="005523B8" w:rsidRDefault="001C7AC1" w:rsidP="00F41ADE">
            <w:pPr>
              <w:pStyle w:val="aff2"/>
              <w:jc w:val="center"/>
              <w:rPr>
                <w:sz w:val="20"/>
                <w:szCs w:val="20"/>
              </w:rPr>
            </w:pPr>
            <w:r w:rsidRPr="005523B8">
              <w:rPr>
                <w:sz w:val="20"/>
                <w:szCs w:val="20"/>
              </w:rPr>
              <w:t xml:space="preserve">Результаты освоения ОП </w:t>
            </w:r>
            <w:r w:rsidRPr="005523B8">
              <w:rPr>
                <w:sz w:val="20"/>
                <w:szCs w:val="20"/>
              </w:rPr>
              <w:br/>
              <w:t>Содержание компетенций согласно ФГОС</w:t>
            </w:r>
          </w:p>
        </w:tc>
        <w:tc>
          <w:tcPr>
            <w:tcW w:w="2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AC1" w:rsidRPr="005523B8" w:rsidRDefault="001C7AC1" w:rsidP="00F41ADE">
            <w:pPr>
              <w:pStyle w:val="aff2"/>
              <w:jc w:val="center"/>
              <w:rPr>
                <w:i/>
                <w:iCs/>
                <w:sz w:val="20"/>
                <w:szCs w:val="20"/>
              </w:rPr>
            </w:pPr>
            <w:r w:rsidRPr="005523B8">
              <w:rPr>
                <w:sz w:val="20"/>
                <w:szCs w:val="20"/>
              </w:rPr>
              <w:t>Перечень планируемых результатов обучения по дисциплине</w:t>
            </w:r>
          </w:p>
        </w:tc>
      </w:tr>
      <w:tr w:rsidR="001C7AC1" w:rsidRPr="005523B8" w:rsidTr="00F41ADE">
        <w:trPr>
          <w:trHeight w:val="615"/>
        </w:trPr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AC1" w:rsidRDefault="00BB67F3" w:rsidP="00205CBE">
            <w:pPr>
              <w:pStyle w:val="aff2"/>
              <w:rPr>
                <w:color w:val="000000"/>
                <w:sz w:val="20"/>
                <w:szCs w:val="20"/>
              </w:rPr>
            </w:pPr>
            <w:r w:rsidRPr="00BB67F3">
              <w:rPr>
                <w:color w:val="000000"/>
                <w:sz w:val="20"/>
                <w:szCs w:val="20"/>
              </w:rPr>
              <w:t>ОК-7</w:t>
            </w:r>
          </w:p>
        </w:tc>
        <w:tc>
          <w:tcPr>
            <w:tcW w:w="2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AC1" w:rsidRPr="005523B8" w:rsidRDefault="00BB67F3" w:rsidP="00BB67F3">
            <w:pPr>
              <w:pStyle w:val="aff2"/>
              <w:jc w:val="both"/>
              <w:rPr>
                <w:sz w:val="20"/>
                <w:szCs w:val="20"/>
              </w:rPr>
            </w:pPr>
            <w:r w:rsidRPr="00BB67F3">
              <w:rPr>
                <w:sz w:val="20"/>
                <w:szCs w:val="20"/>
              </w:rPr>
              <w:t>способностью к самоорганизации и самообразованию</w:t>
            </w:r>
          </w:p>
        </w:tc>
        <w:tc>
          <w:tcPr>
            <w:tcW w:w="2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B72" w:rsidRPr="00757B72" w:rsidRDefault="00757B72" w:rsidP="00757B72">
            <w:pPr>
              <w:pStyle w:val="aff2"/>
              <w:rPr>
                <w:sz w:val="20"/>
                <w:szCs w:val="20"/>
              </w:rPr>
            </w:pPr>
            <w:r w:rsidRPr="00757B72">
              <w:rPr>
                <w:sz w:val="20"/>
                <w:szCs w:val="20"/>
              </w:rPr>
              <w:t xml:space="preserve">Знать: </w:t>
            </w:r>
          </w:p>
          <w:p w:rsidR="00757B72" w:rsidRPr="00757B72" w:rsidRDefault="00757B72" w:rsidP="00757B72">
            <w:pPr>
              <w:pStyle w:val="aff2"/>
              <w:rPr>
                <w:sz w:val="20"/>
                <w:szCs w:val="20"/>
              </w:rPr>
            </w:pPr>
            <w:r w:rsidRPr="00757B72">
              <w:rPr>
                <w:sz w:val="20"/>
                <w:szCs w:val="20"/>
              </w:rPr>
              <w:t>- основные понятия  и методы линейной алгебры.</w:t>
            </w:r>
          </w:p>
          <w:p w:rsidR="00757B72" w:rsidRPr="00757B72" w:rsidRDefault="00757B72" w:rsidP="00757B72">
            <w:pPr>
              <w:pStyle w:val="aff2"/>
              <w:rPr>
                <w:sz w:val="20"/>
                <w:szCs w:val="20"/>
              </w:rPr>
            </w:pPr>
            <w:r w:rsidRPr="00757B72">
              <w:rPr>
                <w:sz w:val="20"/>
                <w:szCs w:val="20"/>
              </w:rPr>
              <w:t xml:space="preserve">Уметь: </w:t>
            </w:r>
          </w:p>
          <w:p w:rsidR="00757B72" w:rsidRPr="00757B72" w:rsidRDefault="00757B72" w:rsidP="00757B72">
            <w:pPr>
              <w:pStyle w:val="aff2"/>
              <w:rPr>
                <w:sz w:val="20"/>
                <w:szCs w:val="20"/>
              </w:rPr>
            </w:pPr>
            <w:r w:rsidRPr="00757B72">
              <w:rPr>
                <w:sz w:val="20"/>
                <w:szCs w:val="20"/>
              </w:rPr>
              <w:t>- анализировать и обобщать информацию;</w:t>
            </w:r>
          </w:p>
          <w:p w:rsidR="00757B72" w:rsidRPr="00757B72" w:rsidRDefault="00757B72" w:rsidP="00757B72">
            <w:pPr>
              <w:pStyle w:val="aff2"/>
              <w:rPr>
                <w:sz w:val="20"/>
                <w:szCs w:val="20"/>
              </w:rPr>
            </w:pPr>
            <w:r w:rsidRPr="00757B72">
              <w:rPr>
                <w:sz w:val="20"/>
                <w:szCs w:val="20"/>
              </w:rPr>
              <w:t>- логически и творчески мыслить при решении заданий.</w:t>
            </w:r>
          </w:p>
          <w:p w:rsidR="00205CBE" w:rsidRPr="005523B8" w:rsidRDefault="00757B72" w:rsidP="00757B72">
            <w:pPr>
              <w:pStyle w:val="aff2"/>
              <w:rPr>
                <w:sz w:val="20"/>
                <w:szCs w:val="20"/>
              </w:rPr>
            </w:pPr>
            <w:r w:rsidRPr="00757B72">
              <w:rPr>
                <w:sz w:val="20"/>
                <w:szCs w:val="20"/>
              </w:rPr>
              <w:t xml:space="preserve">Владеть теорией и практикой решения </w:t>
            </w:r>
            <w:r w:rsidRPr="00757B72">
              <w:rPr>
                <w:sz w:val="20"/>
                <w:szCs w:val="20"/>
              </w:rPr>
              <w:lastRenderedPageBreak/>
              <w:t>интеллектуальных задач.</w:t>
            </w:r>
          </w:p>
        </w:tc>
      </w:tr>
      <w:tr w:rsidR="00205CBE" w:rsidRPr="005523B8" w:rsidTr="00F41ADE">
        <w:trPr>
          <w:trHeight w:val="615"/>
        </w:trPr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CBE" w:rsidRDefault="00BB67F3" w:rsidP="00F41ADE">
            <w:pPr>
              <w:pStyle w:val="aff2"/>
              <w:rPr>
                <w:color w:val="000000"/>
                <w:sz w:val="20"/>
                <w:szCs w:val="20"/>
              </w:rPr>
            </w:pPr>
            <w:r w:rsidRPr="00BB67F3">
              <w:rPr>
                <w:color w:val="000000"/>
                <w:sz w:val="20"/>
                <w:szCs w:val="20"/>
              </w:rPr>
              <w:lastRenderedPageBreak/>
              <w:t>ОПК-5</w:t>
            </w:r>
          </w:p>
        </w:tc>
        <w:tc>
          <w:tcPr>
            <w:tcW w:w="20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CBE" w:rsidRPr="005523B8" w:rsidRDefault="00BB67F3" w:rsidP="00BB67F3">
            <w:pPr>
              <w:pStyle w:val="aff2"/>
              <w:jc w:val="both"/>
              <w:rPr>
                <w:sz w:val="20"/>
                <w:szCs w:val="20"/>
              </w:rPr>
            </w:pPr>
            <w:r w:rsidRPr="00BB67F3">
              <w:rPr>
                <w:sz w:val="20"/>
                <w:szCs w:val="20"/>
              </w:rPr>
      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B72" w:rsidRPr="00757B72" w:rsidRDefault="00757B72" w:rsidP="00757B72">
            <w:pPr>
              <w:pStyle w:val="aff2"/>
              <w:rPr>
                <w:sz w:val="20"/>
                <w:szCs w:val="20"/>
              </w:rPr>
            </w:pPr>
            <w:r w:rsidRPr="00757B72">
              <w:rPr>
                <w:sz w:val="20"/>
                <w:szCs w:val="20"/>
              </w:rPr>
              <w:t xml:space="preserve">Знать: </w:t>
            </w:r>
            <w:r w:rsidRPr="00757B72">
              <w:rPr>
                <w:rFonts w:eastAsia="TimesNewRomanPSMT"/>
                <w:sz w:val="20"/>
                <w:szCs w:val="20"/>
              </w:rPr>
              <w:t>основные понятия и методы алгебры и геометрии, использующихся при изучении общетеоретических и специальных дисциплин.</w:t>
            </w:r>
          </w:p>
          <w:p w:rsidR="00757B72" w:rsidRPr="00757B72" w:rsidRDefault="00757B72" w:rsidP="00757B72">
            <w:pPr>
              <w:pStyle w:val="aff2"/>
              <w:rPr>
                <w:rFonts w:eastAsia="TimesNewRomanPSMT"/>
                <w:sz w:val="20"/>
                <w:szCs w:val="20"/>
              </w:rPr>
            </w:pPr>
            <w:r w:rsidRPr="00757B72">
              <w:rPr>
                <w:sz w:val="20"/>
                <w:szCs w:val="20"/>
              </w:rPr>
              <w:t xml:space="preserve">Уметь: </w:t>
            </w:r>
            <w:r w:rsidRPr="00757B72">
              <w:rPr>
                <w:rFonts w:eastAsia="TimesNewRomanPSMT"/>
                <w:sz w:val="20"/>
                <w:szCs w:val="20"/>
              </w:rPr>
              <w:t>применять математические методы для решения практических задач, использовать математические инструментальные средства для обработки, анализа и систематизации информации по теме исследования и пользоваться при необходимости математической литературой.</w:t>
            </w:r>
          </w:p>
          <w:p w:rsidR="00205CBE" w:rsidRPr="002F3733" w:rsidRDefault="00757B72" w:rsidP="00757B72">
            <w:pPr>
              <w:pStyle w:val="aff2"/>
              <w:rPr>
                <w:sz w:val="20"/>
                <w:szCs w:val="20"/>
              </w:rPr>
            </w:pPr>
            <w:r w:rsidRPr="00757B72">
              <w:rPr>
                <w:sz w:val="20"/>
                <w:szCs w:val="20"/>
              </w:rPr>
              <w:t xml:space="preserve">Владеть: </w:t>
            </w:r>
            <w:r w:rsidRPr="00757B72">
              <w:rPr>
                <w:rFonts w:eastAsia="TimesNewRomanPSMT"/>
                <w:sz w:val="20"/>
                <w:szCs w:val="20"/>
              </w:rPr>
              <w:t>методами решения задач алгебры и геометрии, основами математического моделирования прикладных задач, решаемых аналитическими методами.</w:t>
            </w:r>
          </w:p>
        </w:tc>
      </w:tr>
    </w:tbl>
    <w:p w:rsidR="0063734E" w:rsidRPr="00E12430" w:rsidRDefault="0063734E" w:rsidP="004D38CF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8"/>
          <w:szCs w:val="28"/>
        </w:rPr>
      </w:pPr>
    </w:p>
    <w:p w:rsidR="004D38CF" w:rsidRPr="00E12430" w:rsidRDefault="004D38CF" w:rsidP="004D38CF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8"/>
          <w:szCs w:val="28"/>
        </w:rPr>
      </w:pPr>
    </w:p>
    <w:p w:rsidR="005F6101" w:rsidRPr="00757B72" w:rsidRDefault="00BD379F" w:rsidP="00526A1C">
      <w:pPr>
        <w:pStyle w:val="1"/>
        <w:rPr>
          <w:rFonts w:ascii="Times New Roman" w:hAnsi="Times New Roman"/>
          <w:b/>
          <w:sz w:val="24"/>
          <w:szCs w:val="24"/>
        </w:rPr>
      </w:pPr>
      <w:bookmarkStart w:id="9" w:name="_Toc461184876"/>
      <w:r w:rsidRPr="00757B72">
        <w:rPr>
          <w:rFonts w:ascii="Times New Roman" w:hAnsi="Times New Roman"/>
          <w:b/>
          <w:sz w:val="24"/>
          <w:szCs w:val="24"/>
        </w:rPr>
        <w:t>2</w:t>
      </w:r>
      <w:r w:rsidR="00526A1C" w:rsidRPr="00757B72">
        <w:rPr>
          <w:rFonts w:ascii="Times New Roman" w:hAnsi="Times New Roman"/>
          <w:b/>
          <w:sz w:val="24"/>
          <w:szCs w:val="24"/>
        </w:rPr>
        <w:t xml:space="preserve">. </w:t>
      </w:r>
      <w:r w:rsidR="005F6101" w:rsidRPr="00757B72">
        <w:rPr>
          <w:rFonts w:ascii="Times New Roman" w:hAnsi="Times New Roman"/>
          <w:b/>
          <w:sz w:val="24"/>
          <w:szCs w:val="24"/>
        </w:rPr>
        <w:t>Структура и содержание учебной дисциплины</w:t>
      </w:r>
      <w:bookmarkEnd w:id="9"/>
    </w:p>
    <w:p w:rsidR="002653BE" w:rsidRPr="00757B72" w:rsidRDefault="002653BE" w:rsidP="002653BE">
      <w:pPr>
        <w:rPr>
          <w:sz w:val="24"/>
        </w:rPr>
      </w:pPr>
    </w:p>
    <w:p w:rsidR="005F6101" w:rsidRPr="00757B72" w:rsidRDefault="005F6101" w:rsidP="00757B72">
      <w:pPr>
        <w:pStyle w:val="af7"/>
        <w:ind w:left="720"/>
        <w:jc w:val="both"/>
        <w:rPr>
          <w:rFonts w:ascii="Times New Roman" w:hAnsi="Times New Roman"/>
        </w:rPr>
      </w:pPr>
      <w:bookmarkStart w:id="10" w:name="_Toc461184877"/>
      <w:r w:rsidRPr="00757B72">
        <w:rPr>
          <w:rFonts w:ascii="Times New Roman" w:hAnsi="Times New Roman"/>
        </w:rPr>
        <w:t>2.1. Объем дисциплины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</w:r>
      <w:bookmarkEnd w:id="10"/>
    </w:p>
    <w:p w:rsidR="004D38CF" w:rsidRPr="00757B72" w:rsidRDefault="004D38CF" w:rsidP="005F6101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A70109" w:rsidRPr="00757B72" w:rsidRDefault="00A70109" w:rsidP="00A70109">
      <w:pPr>
        <w:rPr>
          <w:rFonts w:ascii="Times New Roman" w:hAnsi="Times New Roman"/>
          <w:sz w:val="24"/>
        </w:rPr>
      </w:pPr>
      <w:bookmarkStart w:id="11" w:name="_Toc385491865"/>
      <w:bookmarkStart w:id="12" w:name="_Toc401566580"/>
      <w:r w:rsidRPr="00757B72">
        <w:rPr>
          <w:rFonts w:ascii="Times New Roman" w:hAnsi="Times New Roman"/>
          <w:sz w:val="24"/>
        </w:rPr>
        <w:t>Таблица 1 - Объём дисциплины по видам учебных занятий (в часах)</w:t>
      </w:r>
      <w:bookmarkEnd w:id="11"/>
      <w:bookmarkEnd w:id="12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2410"/>
        <w:gridCol w:w="2410"/>
      </w:tblGrid>
      <w:tr w:rsidR="00A70109" w:rsidRPr="005523B8" w:rsidTr="00F41ADE">
        <w:trPr>
          <w:trHeight w:val="608"/>
        </w:trPr>
        <w:tc>
          <w:tcPr>
            <w:tcW w:w="4678" w:type="dxa"/>
            <w:vAlign w:val="center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Объём дисциплины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A70109" w:rsidRDefault="00A70109" w:rsidP="00F41ADE">
            <w:pPr>
              <w:pStyle w:val="aff1"/>
              <w:rPr>
                <w:rFonts w:ascii="Times New Roman" w:hAnsi="Times New Roman"/>
                <w:szCs w:val="20"/>
                <w:lang w:val="en-US"/>
              </w:rPr>
            </w:pPr>
            <w:r w:rsidRPr="005523B8">
              <w:rPr>
                <w:rFonts w:ascii="Times New Roman" w:hAnsi="Times New Roman"/>
                <w:szCs w:val="20"/>
              </w:rPr>
              <w:t xml:space="preserve">Всего </w:t>
            </w:r>
          </w:p>
          <w:p w:rsidR="00A70109" w:rsidRPr="00C403E6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Очная форма обучения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A70109" w:rsidRPr="00C403E6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 w:rsidRPr="00C403E6">
              <w:rPr>
                <w:rFonts w:ascii="Times New Roman" w:hAnsi="Times New Roman"/>
                <w:szCs w:val="20"/>
              </w:rPr>
              <w:t xml:space="preserve">Всего </w:t>
            </w:r>
          </w:p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Зао</w:t>
            </w:r>
            <w:r w:rsidRPr="00C403E6">
              <w:rPr>
                <w:rFonts w:ascii="Times New Roman" w:hAnsi="Times New Roman"/>
                <w:szCs w:val="20"/>
              </w:rPr>
              <w:t>чная форма обучения</w:t>
            </w:r>
          </w:p>
        </w:tc>
      </w:tr>
      <w:tr w:rsidR="00A70109" w:rsidRPr="005523B8" w:rsidTr="00F41ADE">
        <w:tc>
          <w:tcPr>
            <w:tcW w:w="4678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Общая трудоемкость дисциплины (ЗЕ / часы)</w:t>
            </w:r>
          </w:p>
        </w:tc>
        <w:tc>
          <w:tcPr>
            <w:tcW w:w="2410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</w:t>
            </w:r>
            <w:r w:rsidRPr="005523B8">
              <w:rPr>
                <w:rFonts w:ascii="Times New Roman" w:hAnsi="Times New Roman"/>
                <w:szCs w:val="20"/>
              </w:rPr>
              <w:t>/1</w:t>
            </w:r>
            <w:r>
              <w:rPr>
                <w:rFonts w:ascii="Times New Roman" w:hAnsi="Times New Roman"/>
                <w:szCs w:val="20"/>
              </w:rPr>
              <w:t>80</w:t>
            </w:r>
          </w:p>
        </w:tc>
        <w:tc>
          <w:tcPr>
            <w:tcW w:w="2410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</w:t>
            </w:r>
            <w:r w:rsidRPr="005523B8">
              <w:rPr>
                <w:rFonts w:ascii="Times New Roman" w:hAnsi="Times New Roman"/>
                <w:szCs w:val="20"/>
              </w:rPr>
              <w:t>/1</w:t>
            </w:r>
            <w:r>
              <w:rPr>
                <w:rFonts w:ascii="Times New Roman" w:hAnsi="Times New Roman"/>
                <w:szCs w:val="20"/>
              </w:rPr>
              <w:t>80</w:t>
            </w:r>
          </w:p>
        </w:tc>
      </w:tr>
      <w:tr w:rsidR="00A70109" w:rsidRPr="005523B8" w:rsidTr="00F41ADE">
        <w:tc>
          <w:tcPr>
            <w:tcW w:w="4678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Контактная работа обучающихся с преподавателем (всего)</w:t>
            </w:r>
          </w:p>
        </w:tc>
        <w:tc>
          <w:tcPr>
            <w:tcW w:w="2410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54</w:t>
            </w:r>
          </w:p>
        </w:tc>
        <w:tc>
          <w:tcPr>
            <w:tcW w:w="2410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8</w:t>
            </w:r>
          </w:p>
        </w:tc>
      </w:tr>
      <w:tr w:rsidR="00A70109" w:rsidRPr="005523B8" w:rsidTr="00F41ADE">
        <w:tc>
          <w:tcPr>
            <w:tcW w:w="4678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Аудиторная работа по учебному плану (всего):</w:t>
            </w:r>
          </w:p>
        </w:tc>
        <w:tc>
          <w:tcPr>
            <w:tcW w:w="2410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54</w:t>
            </w:r>
          </w:p>
        </w:tc>
        <w:tc>
          <w:tcPr>
            <w:tcW w:w="2410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8</w:t>
            </w:r>
          </w:p>
        </w:tc>
      </w:tr>
      <w:tr w:rsidR="00A70109" w:rsidRPr="005523B8" w:rsidTr="00F41ADE">
        <w:tc>
          <w:tcPr>
            <w:tcW w:w="4678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в том числе:</w:t>
            </w:r>
          </w:p>
        </w:tc>
        <w:tc>
          <w:tcPr>
            <w:tcW w:w="2410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</w:p>
        </w:tc>
        <w:tc>
          <w:tcPr>
            <w:tcW w:w="2410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</w:p>
        </w:tc>
      </w:tr>
      <w:tr w:rsidR="00A70109" w:rsidRPr="005523B8" w:rsidTr="00F41ADE">
        <w:tc>
          <w:tcPr>
            <w:tcW w:w="4678" w:type="dxa"/>
          </w:tcPr>
          <w:p w:rsidR="00A70109" w:rsidRPr="005523B8" w:rsidRDefault="00A70109" w:rsidP="00995CD8">
            <w:pPr>
              <w:pStyle w:val="aff1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Лекции</w:t>
            </w:r>
          </w:p>
        </w:tc>
        <w:tc>
          <w:tcPr>
            <w:tcW w:w="2410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18</w:t>
            </w:r>
          </w:p>
        </w:tc>
        <w:tc>
          <w:tcPr>
            <w:tcW w:w="2410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</w:t>
            </w:r>
          </w:p>
        </w:tc>
      </w:tr>
      <w:tr w:rsidR="00A70109" w:rsidRPr="005523B8" w:rsidTr="00F41ADE">
        <w:tc>
          <w:tcPr>
            <w:tcW w:w="4678" w:type="dxa"/>
          </w:tcPr>
          <w:p w:rsidR="00A70109" w:rsidRPr="005523B8" w:rsidRDefault="00A70109" w:rsidP="00995CD8">
            <w:pPr>
              <w:pStyle w:val="aff1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 xml:space="preserve">Практические занятия </w:t>
            </w:r>
          </w:p>
        </w:tc>
        <w:tc>
          <w:tcPr>
            <w:tcW w:w="2410" w:type="dxa"/>
          </w:tcPr>
          <w:p w:rsidR="00A70109" w:rsidRPr="00A70109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36</w:t>
            </w:r>
          </w:p>
        </w:tc>
        <w:tc>
          <w:tcPr>
            <w:tcW w:w="2410" w:type="dxa"/>
          </w:tcPr>
          <w:p w:rsidR="00A70109" w:rsidRPr="00F41ADE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</w:t>
            </w:r>
          </w:p>
        </w:tc>
      </w:tr>
      <w:tr w:rsidR="00A70109" w:rsidRPr="005523B8" w:rsidTr="00F41ADE">
        <w:tc>
          <w:tcPr>
            <w:tcW w:w="4678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Лабораторные работы</w:t>
            </w:r>
          </w:p>
        </w:tc>
        <w:tc>
          <w:tcPr>
            <w:tcW w:w="2410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</w:p>
        </w:tc>
        <w:tc>
          <w:tcPr>
            <w:tcW w:w="2410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-</w:t>
            </w:r>
          </w:p>
        </w:tc>
      </w:tr>
      <w:tr w:rsidR="00A70109" w:rsidRPr="005523B8" w:rsidTr="00F41ADE">
        <w:tc>
          <w:tcPr>
            <w:tcW w:w="4678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Самостоятельная работа обучающихся (всего)</w:t>
            </w:r>
          </w:p>
        </w:tc>
        <w:tc>
          <w:tcPr>
            <w:tcW w:w="2410" w:type="dxa"/>
          </w:tcPr>
          <w:p w:rsidR="00A70109" w:rsidRPr="005523B8" w:rsidRDefault="00A70109" w:rsidP="00750F91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="00750F91">
              <w:rPr>
                <w:rFonts w:ascii="Times New Roman" w:hAnsi="Times New Roman"/>
                <w:szCs w:val="20"/>
              </w:rPr>
              <w:t>08</w:t>
            </w:r>
          </w:p>
        </w:tc>
        <w:tc>
          <w:tcPr>
            <w:tcW w:w="2410" w:type="dxa"/>
          </w:tcPr>
          <w:p w:rsidR="00A70109" w:rsidRPr="005523B8" w:rsidRDefault="00A70109" w:rsidP="00750F91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="00750F91">
              <w:rPr>
                <w:rFonts w:ascii="Times New Roman" w:hAnsi="Times New Roman"/>
                <w:szCs w:val="20"/>
              </w:rPr>
              <w:t>63</w:t>
            </w:r>
          </w:p>
        </w:tc>
      </w:tr>
      <w:tr w:rsidR="00750F91" w:rsidRPr="005523B8" w:rsidTr="00F41ADE">
        <w:tc>
          <w:tcPr>
            <w:tcW w:w="4678" w:type="dxa"/>
          </w:tcPr>
          <w:p w:rsidR="00750F91" w:rsidRPr="008E69B2" w:rsidRDefault="00750F91" w:rsidP="008E69B2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Контроль</w:t>
            </w:r>
            <w:r w:rsidR="008E69B2">
              <w:rPr>
                <w:rFonts w:ascii="Times New Roman" w:hAnsi="Times New Roman"/>
                <w:szCs w:val="20"/>
              </w:rPr>
              <w:t xml:space="preserve"> </w:t>
            </w:r>
            <w:r w:rsidR="008E69B2">
              <w:rPr>
                <w:rFonts w:ascii="Times New Roman" w:hAnsi="Times New Roman"/>
                <w:szCs w:val="20"/>
                <w:lang w:val="en-US"/>
              </w:rPr>
              <w:t>(экзамен)</w:t>
            </w:r>
          </w:p>
        </w:tc>
        <w:tc>
          <w:tcPr>
            <w:tcW w:w="2410" w:type="dxa"/>
          </w:tcPr>
          <w:p w:rsidR="00750F91" w:rsidRDefault="00750F91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18</w:t>
            </w:r>
          </w:p>
        </w:tc>
        <w:tc>
          <w:tcPr>
            <w:tcW w:w="2410" w:type="dxa"/>
          </w:tcPr>
          <w:p w:rsidR="00750F91" w:rsidRDefault="00750F91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</w:t>
            </w:r>
          </w:p>
        </w:tc>
      </w:tr>
      <w:tr w:rsidR="00A70109" w:rsidRPr="005523B8" w:rsidTr="00F41ADE">
        <w:tc>
          <w:tcPr>
            <w:tcW w:w="4678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 xml:space="preserve">Вид промежуточной аттестации обучающегося </w:t>
            </w:r>
          </w:p>
        </w:tc>
        <w:tc>
          <w:tcPr>
            <w:tcW w:w="2410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Зачет, </w:t>
            </w:r>
            <w:r w:rsidR="00F41ADE" w:rsidRPr="00F41ADE">
              <w:rPr>
                <w:rFonts w:ascii="Times New Roman" w:hAnsi="Times New Roman"/>
                <w:szCs w:val="20"/>
              </w:rPr>
              <w:t>экзамен</w:t>
            </w:r>
          </w:p>
        </w:tc>
        <w:tc>
          <w:tcPr>
            <w:tcW w:w="2410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экзамен</w:t>
            </w:r>
          </w:p>
        </w:tc>
      </w:tr>
      <w:tr w:rsidR="00A70109" w:rsidRPr="005523B8" w:rsidTr="00F41ADE">
        <w:tc>
          <w:tcPr>
            <w:tcW w:w="4678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Семестр обучения</w:t>
            </w:r>
          </w:p>
        </w:tc>
        <w:tc>
          <w:tcPr>
            <w:tcW w:w="2410" w:type="dxa"/>
          </w:tcPr>
          <w:p w:rsidR="00A70109" w:rsidRPr="005523B8" w:rsidRDefault="00100108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1,2</w:t>
            </w:r>
          </w:p>
        </w:tc>
        <w:tc>
          <w:tcPr>
            <w:tcW w:w="2410" w:type="dxa"/>
          </w:tcPr>
          <w:p w:rsidR="00A70109" w:rsidRPr="005523B8" w:rsidRDefault="00A70109" w:rsidP="00F41ADE">
            <w:pPr>
              <w:pStyle w:val="aff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</w:tr>
    </w:tbl>
    <w:p w:rsidR="00F5114F" w:rsidRPr="00E12430" w:rsidRDefault="00F5114F" w:rsidP="004D38CF">
      <w:pPr>
        <w:ind w:firstLine="708"/>
        <w:rPr>
          <w:rFonts w:ascii="Times New Roman" w:eastAsia="Times New Roman" w:hAnsi="Times New Roman"/>
          <w:spacing w:val="7"/>
          <w:kern w:val="0"/>
          <w:sz w:val="28"/>
          <w:szCs w:val="28"/>
          <w:shd w:val="clear" w:color="auto" w:fill="FFFFFF"/>
        </w:rPr>
      </w:pPr>
    </w:p>
    <w:p w:rsidR="00497301" w:rsidRPr="00E12430" w:rsidRDefault="00497301" w:rsidP="004D38CF">
      <w:pPr>
        <w:ind w:firstLine="708"/>
        <w:rPr>
          <w:rFonts w:ascii="Times New Roman" w:eastAsia="Times New Roman" w:hAnsi="Times New Roman"/>
          <w:spacing w:val="7"/>
          <w:kern w:val="0"/>
          <w:sz w:val="28"/>
          <w:szCs w:val="28"/>
          <w:shd w:val="clear" w:color="auto" w:fill="FFFFFF"/>
        </w:rPr>
      </w:pPr>
    </w:p>
    <w:p w:rsidR="005F6101" w:rsidRPr="00757B72" w:rsidRDefault="004D38CF" w:rsidP="00526A1C">
      <w:pPr>
        <w:pStyle w:val="af7"/>
        <w:ind w:left="720"/>
        <w:jc w:val="left"/>
        <w:rPr>
          <w:rFonts w:ascii="Times New Roman" w:hAnsi="Times New Roman"/>
        </w:rPr>
      </w:pPr>
      <w:bookmarkStart w:id="13" w:name="_Toc461184878"/>
      <w:r w:rsidRPr="00757B72">
        <w:rPr>
          <w:rFonts w:ascii="Times New Roman" w:hAnsi="Times New Roman"/>
        </w:rPr>
        <w:t xml:space="preserve">2.2. </w:t>
      </w:r>
      <w:r w:rsidR="005F6101" w:rsidRPr="00757B72">
        <w:rPr>
          <w:rFonts w:ascii="Times New Roman" w:hAnsi="Times New Roman"/>
        </w:rPr>
        <w:t>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</w:r>
      <w:bookmarkEnd w:id="13"/>
    </w:p>
    <w:p w:rsidR="004D38CF" w:rsidRPr="00757B72" w:rsidRDefault="004D38CF" w:rsidP="004D38CF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4D38CF" w:rsidRPr="00757B72" w:rsidRDefault="00A70109" w:rsidP="004C6DEF">
      <w:pPr>
        <w:ind w:firstLine="708"/>
        <w:jc w:val="both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  <w:r w:rsidRPr="00757B72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Таблица 2</w:t>
      </w:r>
      <w:r w:rsidR="004D38CF" w:rsidRPr="00757B72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- Разделы дисциплины, виды</w:t>
      </w:r>
      <w:r w:rsidR="004C6DEF" w:rsidRPr="00757B72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и </w:t>
      </w:r>
      <w:r w:rsidR="004D38CF" w:rsidRPr="00757B72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объем занятий </w:t>
      </w:r>
      <w:r w:rsidR="000D5421" w:rsidRPr="00757B72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очной/заочной </w:t>
      </w:r>
      <w:r w:rsidR="000D5421" w:rsidRPr="00757B72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lastRenderedPageBreak/>
        <w:t>формы обучения</w:t>
      </w:r>
    </w:p>
    <w:tbl>
      <w:tblPr>
        <w:tblW w:w="925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33"/>
        <w:gridCol w:w="2787"/>
        <w:gridCol w:w="1057"/>
        <w:gridCol w:w="792"/>
        <w:gridCol w:w="750"/>
        <w:gridCol w:w="851"/>
        <w:gridCol w:w="992"/>
        <w:gridCol w:w="992"/>
      </w:tblGrid>
      <w:tr w:rsidR="004D38CF" w:rsidRPr="00F5114F" w:rsidTr="00A914F6">
        <w:trPr>
          <w:trHeight w:hRule="exact" w:val="632"/>
        </w:trPr>
        <w:tc>
          <w:tcPr>
            <w:tcW w:w="10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D38CF" w:rsidRPr="000050DA" w:rsidRDefault="00A914F6" w:rsidP="00DA179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Номер раздела</w:t>
            </w:r>
            <w:r w:rsidR="004D38CF"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, темы</w:t>
            </w:r>
          </w:p>
        </w:tc>
        <w:tc>
          <w:tcPr>
            <w:tcW w:w="27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D38CF" w:rsidRPr="000050DA" w:rsidRDefault="004D38CF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Наименование разделов, тем дисциплины</w:t>
            </w: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D38CF" w:rsidRPr="000050DA" w:rsidRDefault="004D38CF" w:rsidP="00DA179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Семестр</w:t>
            </w:r>
          </w:p>
        </w:tc>
        <w:tc>
          <w:tcPr>
            <w:tcW w:w="437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0050DA" w:rsidRDefault="004D38CF" w:rsidP="00DA179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Объем в часах по видам учебной работы</w:t>
            </w:r>
          </w:p>
        </w:tc>
      </w:tr>
      <w:tr w:rsidR="004D38CF" w:rsidRPr="00F5114F" w:rsidTr="00A914F6">
        <w:trPr>
          <w:trHeight w:hRule="exact" w:val="363"/>
        </w:trPr>
        <w:tc>
          <w:tcPr>
            <w:tcW w:w="10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8CF" w:rsidRPr="000050DA" w:rsidRDefault="004D38CF" w:rsidP="00DA1791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8CF" w:rsidRPr="000050DA" w:rsidRDefault="004D38CF" w:rsidP="00DA1791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0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8CF" w:rsidRPr="000050DA" w:rsidRDefault="004D38CF" w:rsidP="00DA1791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0050DA" w:rsidRDefault="004D38CF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Всего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0050DA" w:rsidRDefault="004D38CF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Л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0050DA" w:rsidRDefault="004D38CF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ПЗ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0050DA" w:rsidRDefault="004D38CF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ЛР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0050DA" w:rsidRDefault="004D38CF" w:rsidP="00C875A9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СР</w:t>
            </w:r>
            <w:r w:rsidR="00C875A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О</w:t>
            </w:r>
          </w:p>
        </w:tc>
      </w:tr>
      <w:tr w:rsidR="001656B7" w:rsidRPr="00F5114F" w:rsidTr="00F41ADE">
        <w:trPr>
          <w:trHeight w:hRule="exact" w:val="527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1656B7" w:rsidP="00CD3958">
            <w:pPr>
              <w:widowControl/>
              <w:numPr>
                <w:ilvl w:val="0"/>
                <w:numId w:val="3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6B7" w:rsidRPr="000050DA" w:rsidRDefault="00713909" w:rsidP="00CD3958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0050DA">
              <w:rPr>
                <w:rFonts w:ascii="Times New Roman" w:eastAsia="TimesNewRomanPSMT" w:hAnsi="Times New Roman"/>
                <w:szCs w:val="20"/>
              </w:rPr>
              <w:t>Основные алгебраические структуры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1656B7" w:rsidP="00A914F6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</w:t>
            </w:r>
            <w:r w:rsidR="000050DA"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/1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A70109" w:rsidP="00D42629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52/63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713909" w:rsidP="00CD3958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8/1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713909" w:rsidP="008E044F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14</w:t>
            </w:r>
            <w:r w:rsidR="000050DA"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1656B7" w:rsidP="00A914F6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0050DA" w:rsidP="00A914F6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30/60</w:t>
            </w:r>
          </w:p>
        </w:tc>
      </w:tr>
      <w:tr w:rsidR="001656B7" w:rsidRPr="00F5114F" w:rsidTr="00F41ADE">
        <w:trPr>
          <w:trHeight w:hRule="exact" w:val="781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1656B7" w:rsidP="00CD3958">
            <w:pPr>
              <w:widowControl/>
              <w:numPr>
                <w:ilvl w:val="0"/>
                <w:numId w:val="3"/>
              </w:numPr>
              <w:suppressAutoHyphens w:val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713909" w:rsidP="000050DA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</w:rPr>
            </w:pPr>
            <w:r w:rsidRPr="000050DA">
              <w:rPr>
                <w:rFonts w:ascii="Times New Roman" w:eastAsia="TimesNewRomanPSMT" w:hAnsi="Times New Roman"/>
                <w:szCs w:val="20"/>
              </w:rPr>
              <w:t>Элементы аналитической геометрии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713909" w:rsidP="001656B7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1-2/1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A70109" w:rsidP="001656B7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74/62,5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713909" w:rsidP="001656B7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6/0,5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713909" w:rsidP="001656B7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14</w:t>
            </w:r>
            <w:r w:rsidR="000050DA"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6B7" w:rsidRPr="000050DA" w:rsidRDefault="001656B7" w:rsidP="00A914F6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0050DA" w:rsidP="000050DA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54/60</w:t>
            </w:r>
          </w:p>
        </w:tc>
      </w:tr>
      <w:tr w:rsidR="001656B7" w:rsidRPr="00F5114F" w:rsidTr="00F41ADE">
        <w:trPr>
          <w:trHeight w:val="677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1656B7" w:rsidP="00CD3958">
            <w:pPr>
              <w:widowControl/>
              <w:numPr>
                <w:ilvl w:val="0"/>
                <w:numId w:val="3"/>
              </w:numPr>
              <w:suppressAutoHyphens w:val="0"/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713909" w:rsidP="000050DA">
            <w:pPr>
              <w:rPr>
                <w:rFonts w:ascii="Times New Roman" w:hAnsi="Times New Roman"/>
                <w:szCs w:val="20"/>
              </w:rPr>
            </w:pPr>
            <w:r w:rsidRPr="000050DA">
              <w:rPr>
                <w:rFonts w:ascii="Times New Roman" w:hAnsi="Times New Roman"/>
                <w:szCs w:val="20"/>
              </w:rPr>
              <w:t>Линейная алгебра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713909" w:rsidP="00A914F6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2/1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750F91" w:rsidP="00750F9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36</w:t>
            </w:r>
            <w:r w:rsidR="00A7010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45</w:t>
            </w:r>
            <w:r w:rsidR="00A7010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,5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1656B7" w:rsidP="00CD3958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4</w:t>
            </w:r>
            <w:r w:rsidR="00713909"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/0,5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713909" w:rsidP="008E044F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8</w:t>
            </w:r>
            <w:r w:rsidR="000050DA"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1656B7" w:rsidP="00A914F6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750F91" w:rsidP="00750F9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24</w:t>
            </w:r>
            <w:r w:rsidR="000050DA"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43</w:t>
            </w:r>
          </w:p>
        </w:tc>
      </w:tr>
      <w:tr w:rsidR="00750F91" w:rsidRPr="00F5114F" w:rsidTr="00F41ADE">
        <w:trPr>
          <w:trHeight w:val="677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91" w:rsidRPr="000050DA" w:rsidRDefault="00750F91" w:rsidP="00750F91">
            <w:pPr>
              <w:widowControl/>
              <w:suppressAutoHyphens w:val="0"/>
              <w:spacing w:before="20"/>
              <w:ind w:left="709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91" w:rsidRPr="000050DA" w:rsidRDefault="00750F91" w:rsidP="000050D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Контроль</w:t>
            </w:r>
            <w:r w:rsidR="008E69B2">
              <w:rPr>
                <w:rFonts w:ascii="Times New Roman" w:hAnsi="Times New Roman"/>
                <w:szCs w:val="20"/>
              </w:rPr>
              <w:t>(экзамен)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91" w:rsidRPr="000050DA" w:rsidRDefault="00750F91" w:rsidP="00A914F6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</w:t>
            </w:r>
            <w:r w:rsidR="004C6DE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/1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91" w:rsidRDefault="00750F91" w:rsidP="00D42629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18/9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91" w:rsidRPr="000050DA" w:rsidRDefault="00750F91" w:rsidP="00CD3958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91" w:rsidRPr="000050DA" w:rsidRDefault="00750F91" w:rsidP="008E044F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91" w:rsidRPr="000050DA" w:rsidRDefault="00750F91" w:rsidP="00A914F6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91" w:rsidRPr="000050DA" w:rsidRDefault="00750F91" w:rsidP="00770219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1656B7" w:rsidRPr="00F5114F" w:rsidTr="00A914F6">
        <w:trPr>
          <w:trHeight w:val="685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1656B7" w:rsidP="00DA1791">
            <w:pPr>
              <w:spacing w:before="20"/>
              <w:ind w:left="36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1656B7" w:rsidP="00DA1791">
            <w:pPr>
              <w:spacing w:before="2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Итого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1656B7" w:rsidP="00A914F6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1656B7" w:rsidP="0080592A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180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1656B7" w:rsidP="00A914F6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18/2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1656B7" w:rsidP="001656B7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36/6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1656B7" w:rsidP="00A914F6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56B7" w:rsidRPr="000050DA" w:rsidRDefault="001656B7" w:rsidP="00750F9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</w:t>
            </w:r>
            <w:r w:rsidR="00750F9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08</w:t>
            </w:r>
            <w:r w:rsidRPr="000050DA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/1</w:t>
            </w:r>
            <w:r w:rsidR="00750F9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63</w:t>
            </w:r>
          </w:p>
        </w:tc>
      </w:tr>
    </w:tbl>
    <w:p w:rsidR="004D38CF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</w:p>
    <w:p w:rsidR="0043361F" w:rsidRPr="00100108" w:rsidRDefault="0043361F" w:rsidP="004D38CF">
      <w:pPr>
        <w:ind w:firstLine="708"/>
        <w:rPr>
          <w:rFonts w:ascii="Times New Roman" w:eastAsia="Times New Roman" w:hAnsi="Times New Roman"/>
          <w:spacing w:val="7"/>
          <w:kern w:val="0"/>
          <w:sz w:val="28"/>
          <w:szCs w:val="28"/>
          <w:shd w:val="clear" w:color="auto" w:fill="FFFFFF"/>
        </w:rPr>
      </w:pPr>
    </w:p>
    <w:p w:rsidR="004D38CF" w:rsidRPr="00757B72" w:rsidRDefault="0043361F" w:rsidP="00526A1C">
      <w:pPr>
        <w:pStyle w:val="af7"/>
        <w:ind w:left="720"/>
        <w:jc w:val="left"/>
        <w:rPr>
          <w:rFonts w:ascii="Times New Roman" w:hAnsi="Times New Roman"/>
        </w:rPr>
      </w:pPr>
      <w:bookmarkStart w:id="14" w:name="_Toc307480202"/>
      <w:bookmarkStart w:id="15" w:name="_Toc307480299"/>
      <w:bookmarkStart w:id="16" w:name="_Toc307918944"/>
      <w:bookmarkStart w:id="17" w:name="_Toc461184879"/>
      <w:r w:rsidRPr="00757B72">
        <w:rPr>
          <w:rFonts w:ascii="Times New Roman" w:hAnsi="Times New Roman"/>
        </w:rPr>
        <w:t>2.2.1</w:t>
      </w:r>
      <w:r w:rsidR="004D38CF" w:rsidRPr="00757B72">
        <w:rPr>
          <w:rFonts w:ascii="Times New Roman" w:hAnsi="Times New Roman"/>
        </w:rPr>
        <w:t xml:space="preserve"> Лекции</w:t>
      </w:r>
      <w:bookmarkEnd w:id="14"/>
      <w:bookmarkEnd w:id="15"/>
      <w:bookmarkEnd w:id="16"/>
      <w:bookmarkEnd w:id="17"/>
    </w:p>
    <w:p w:rsidR="004D38CF" w:rsidRPr="00757B72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</w:p>
    <w:p w:rsidR="004D38CF" w:rsidRPr="00757B72" w:rsidRDefault="00A70109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  <w:r w:rsidRPr="00757B72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Таблица 3</w:t>
      </w:r>
      <w:r w:rsidR="004D38CF" w:rsidRPr="00757B72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- Темы лекций, их содержание, трудоемкость</w:t>
      </w:r>
      <w:r w:rsidR="00526A1C" w:rsidRPr="00757B72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 очной/заочной формы обучения</w:t>
      </w:r>
    </w:p>
    <w:tbl>
      <w:tblPr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7"/>
        <w:gridCol w:w="1560"/>
        <w:gridCol w:w="5811"/>
        <w:gridCol w:w="1276"/>
      </w:tblGrid>
      <w:tr w:rsidR="00757B72" w:rsidRPr="006E3B62" w:rsidTr="00757B72">
        <w:trPr>
          <w:cantSplit/>
          <w:trHeight w:hRule="exact" w:val="1952"/>
        </w:trPr>
        <w:tc>
          <w:tcPr>
            <w:tcW w:w="607" w:type="dxa"/>
            <w:vAlign w:val="center"/>
          </w:tcPr>
          <w:p w:rsidR="00757B72" w:rsidRPr="006E3B62" w:rsidRDefault="00757B72" w:rsidP="008E044F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№</w:t>
            </w:r>
          </w:p>
        </w:tc>
        <w:tc>
          <w:tcPr>
            <w:tcW w:w="1560" w:type="dxa"/>
            <w:vAlign w:val="center"/>
          </w:tcPr>
          <w:p w:rsidR="00757B72" w:rsidRPr="006E3B62" w:rsidRDefault="00757B72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Тема лекции</w:t>
            </w:r>
          </w:p>
        </w:tc>
        <w:tc>
          <w:tcPr>
            <w:tcW w:w="5811" w:type="dxa"/>
            <w:vAlign w:val="center"/>
          </w:tcPr>
          <w:p w:rsidR="00757B72" w:rsidRPr="006E3B62" w:rsidRDefault="00757B72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Содержание</w:t>
            </w:r>
          </w:p>
        </w:tc>
        <w:tc>
          <w:tcPr>
            <w:tcW w:w="1276" w:type="dxa"/>
          </w:tcPr>
          <w:p w:rsidR="00757B72" w:rsidRPr="006E3B62" w:rsidRDefault="00757B72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Общее количество часов</w:t>
            </w:r>
          </w:p>
        </w:tc>
      </w:tr>
      <w:tr w:rsidR="00757B72" w:rsidRPr="006E3B62" w:rsidTr="00757B72">
        <w:trPr>
          <w:cantSplit/>
          <w:trHeight w:hRule="exact" w:val="570"/>
        </w:trPr>
        <w:tc>
          <w:tcPr>
            <w:tcW w:w="607" w:type="dxa"/>
            <w:vAlign w:val="center"/>
          </w:tcPr>
          <w:p w:rsidR="00757B72" w:rsidRPr="006E3B62" w:rsidRDefault="00757B72" w:rsidP="008E044F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60" w:type="dxa"/>
            <w:vAlign w:val="center"/>
          </w:tcPr>
          <w:p w:rsidR="00757B72" w:rsidRPr="006E3B62" w:rsidRDefault="00757B72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811" w:type="dxa"/>
            <w:vAlign w:val="center"/>
          </w:tcPr>
          <w:p w:rsidR="00757B72" w:rsidRPr="006E3B62" w:rsidRDefault="00757B72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Раздел 1. </w:t>
            </w:r>
            <w:r w:rsidRPr="000050DA">
              <w:rPr>
                <w:rFonts w:ascii="Times New Roman" w:eastAsia="TimesNewRomanPSMT" w:hAnsi="Times New Roman"/>
                <w:szCs w:val="20"/>
              </w:rPr>
              <w:t>Основные алгебраические структуры</w:t>
            </w:r>
            <w:r>
              <w:rPr>
                <w:rFonts w:ascii="Times New Roman" w:eastAsia="TimesNewRomanPSMT" w:hAnsi="Times New Roman"/>
                <w:szCs w:val="20"/>
              </w:rPr>
              <w:t>.</w:t>
            </w:r>
          </w:p>
        </w:tc>
        <w:tc>
          <w:tcPr>
            <w:tcW w:w="1276" w:type="dxa"/>
          </w:tcPr>
          <w:p w:rsidR="00757B72" w:rsidRPr="006E3B62" w:rsidRDefault="00757B72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757B72" w:rsidRPr="006E3B62" w:rsidTr="00757B72">
        <w:trPr>
          <w:cantSplit/>
          <w:trHeight w:hRule="exact" w:val="2098"/>
        </w:trPr>
        <w:tc>
          <w:tcPr>
            <w:tcW w:w="607" w:type="dxa"/>
            <w:vAlign w:val="center"/>
          </w:tcPr>
          <w:p w:rsidR="00757B72" w:rsidRPr="006E3B62" w:rsidRDefault="00757B72" w:rsidP="00CD3958">
            <w:pPr>
              <w:widowControl/>
              <w:numPr>
                <w:ilvl w:val="0"/>
                <w:numId w:val="4"/>
              </w:numPr>
              <w:suppressAutoHyphens w:val="0"/>
              <w:spacing w:before="20" w:line="280" w:lineRule="auto"/>
              <w:ind w:left="0" w:firstLine="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60" w:type="dxa"/>
          </w:tcPr>
          <w:p w:rsidR="00757B72" w:rsidRPr="00584617" w:rsidRDefault="00757B72" w:rsidP="00CD395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</w:rPr>
            </w:pPr>
            <w:r w:rsidRPr="00584617">
              <w:rPr>
                <w:rFonts w:ascii="Times New Roman" w:hAnsi="Times New Roman"/>
              </w:rPr>
              <w:t>Тема 1.1 Матрицы и определители</w:t>
            </w:r>
          </w:p>
        </w:tc>
        <w:tc>
          <w:tcPr>
            <w:tcW w:w="5811" w:type="dxa"/>
            <w:vAlign w:val="center"/>
          </w:tcPr>
          <w:p w:rsidR="00757B72" w:rsidRPr="00757B72" w:rsidRDefault="00757B72" w:rsidP="00757B72">
            <w:pPr>
              <w:jc w:val="both"/>
              <w:rPr>
                <w:rFonts w:ascii="Times New Roman" w:hAnsi="Times New Roman"/>
                <w:bCs/>
                <w:iCs/>
                <w:szCs w:val="20"/>
              </w:rPr>
            </w:pPr>
            <w:r w:rsidRPr="001E34E1">
              <w:rPr>
                <w:rFonts w:ascii="Times New Roman" w:hAnsi="Times New Roman"/>
                <w:bCs/>
                <w:iCs/>
                <w:szCs w:val="20"/>
              </w:rPr>
              <w:t>Определение матрицы. Виды матриц. Транспонирование матриц. Алгебраические операции над матрицами. Свойства алгебраических операций над матрицами. Определители второго, третьего порядков и матрицы n-го порядка. Свойства определителей. Алгебраическое дополнение и его свойства. Разложение определителя по строке. Присоединенная и обратная матрицы. Критерий обратимости. Ранг матрицы как наивысший порядок</w:t>
            </w:r>
            <w:r>
              <w:rPr>
                <w:rFonts w:ascii="Times New Roman" w:hAnsi="Times New Roman"/>
                <w:bCs/>
                <w:iCs/>
                <w:szCs w:val="20"/>
              </w:rPr>
              <w:t xml:space="preserve"> ее миноров, отличных от нуля. </w:t>
            </w:r>
          </w:p>
        </w:tc>
        <w:tc>
          <w:tcPr>
            <w:tcW w:w="1276" w:type="dxa"/>
          </w:tcPr>
          <w:p w:rsidR="00757B72" w:rsidRPr="006E3B62" w:rsidRDefault="00757B72" w:rsidP="00D00E2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4/0.5</w:t>
            </w:r>
          </w:p>
        </w:tc>
      </w:tr>
      <w:tr w:rsidR="00757B72" w:rsidRPr="006E3B62" w:rsidTr="00757B72">
        <w:trPr>
          <w:cantSplit/>
          <w:trHeight w:hRule="exact" w:val="1449"/>
        </w:trPr>
        <w:tc>
          <w:tcPr>
            <w:tcW w:w="607" w:type="dxa"/>
            <w:vAlign w:val="center"/>
          </w:tcPr>
          <w:p w:rsidR="00757B72" w:rsidRPr="006E3B62" w:rsidRDefault="00757B72" w:rsidP="00CD3958">
            <w:pPr>
              <w:widowControl/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60" w:type="dxa"/>
          </w:tcPr>
          <w:p w:rsidR="00757B72" w:rsidRPr="00584617" w:rsidRDefault="00757B72" w:rsidP="00CD395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84617">
              <w:rPr>
                <w:rFonts w:ascii="Times New Roman" w:hAnsi="Times New Roman"/>
              </w:rPr>
              <w:t>Тема 1.2 Системы линейных уравнений.</w:t>
            </w:r>
          </w:p>
        </w:tc>
        <w:tc>
          <w:tcPr>
            <w:tcW w:w="5811" w:type="dxa"/>
            <w:vAlign w:val="center"/>
          </w:tcPr>
          <w:p w:rsidR="00757B72" w:rsidRPr="001E34E1" w:rsidRDefault="00757B72" w:rsidP="001E34E1">
            <w:pPr>
              <w:pStyle w:val="af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34E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Система n линейных уравнений с n переменными (общий вид). Матричная форма записи системы. Совместные и несовместные, определенные и неопределенные системы. Теорема Крамера о разрешимости системы n линейных уравнений с n переменными. Решение системы по формулам Крамера, с помощью обратной, методом Гаусса.</w:t>
            </w:r>
          </w:p>
        </w:tc>
        <w:tc>
          <w:tcPr>
            <w:tcW w:w="1276" w:type="dxa"/>
          </w:tcPr>
          <w:p w:rsidR="00757B72" w:rsidRPr="006E3B62" w:rsidRDefault="00757B72" w:rsidP="00D00E2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2/0.5</w:t>
            </w:r>
          </w:p>
        </w:tc>
      </w:tr>
      <w:tr w:rsidR="00757B72" w:rsidRPr="006E3B62" w:rsidTr="00757B72">
        <w:trPr>
          <w:cantSplit/>
          <w:trHeight w:hRule="exact" w:val="1308"/>
        </w:trPr>
        <w:tc>
          <w:tcPr>
            <w:tcW w:w="607" w:type="dxa"/>
            <w:vAlign w:val="center"/>
          </w:tcPr>
          <w:p w:rsidR="00757B72" w:rsidRPr="006E3B62" w:rsidRDefault="00757B72" w:rsidP="00CD3958">
            <w:pPr>
              <w:widowControl/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60" w:type="dxa"/>
          </w:tcPr>
          <w:p w:rsidR="00757B72" w:rsidRPr="00584617" w:rsidRDefault="00757B72" w:rsidP="00CD395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 1.3</w:t>
            </w:r>
            <w:r w:rsidRPr="00584617">
              <w:rPr>
                <w:rFonts w:ascii="Times New Roman" w:hAnsi="Times New Roman"/>
              </w:rPr>
              <w:t xml:space="preserve"> Комплексные числа.</w:t>
            </w:r>
          </w:p>
        </w:tc>
        <w:tc>
          <w:tcPr>
            <w:tcW w:w="5811" w:type="dxa"/>
            <w:vAlign w:val="center"/>
          </w:tcPr>
          <w:p w:rsidR="00757B72" w:rsidRPr="001E34E1" w:rsidRDefault="00757B72" w:rsidP="004B75D8">
            <w:pPr>
              <w:pStyle w:val="af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34E1">
              <w:rPr>
                <w:rFonts w:ascii="Times New Roman" w:hAnsi="Times New Roman" w:cs="Times New Roman"/>
                <w:sz w:val="20"/>
                <w:szCs w:val="20"/>
              </w:rPr>
              <w:t>Определение комплексного числа. Операции над комплексными числами. Поле комплексных чисел. Комплексная плоскость. Тригонометрическая форма. Формула Муавра. Извлечение корней из комплексного числа. Показательная форма записи комплексных чисел. Основная теорема алгебры.</w:t>
            </w:r>
          </w:p>
        </w:tc>
        <w:tc>
          <w:tcPr>
            <w:tcW w:w="1276" w:type="dxa"/>
          </w:tcPr>
          <w:p w:rsidR="00757B72" w:rsidRPr="006E3B62" w:rsidRDefault="00757B72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</w:t>
            </w:r>
          </w:p>
        </w:tc>
      </w:tr>
      <w:tr w:rsidR="00757B72" w:rsidRPr="006E3B62" w:rsidTr="00757B72">
        <w:trPr>
          <w:cantSplit/>
          <w:trHeight w:hRule="exact" w:val="448"/>
        </w:trPr>
        <w:tc>
          <w:tcPr>
            <w:tcW w:w="607" w:type="dxa"/>
            <w:vAlign w:val="center"/>
          </w:tcPr>
          <w:p w:rsidR="00757B72" w:rsidRPr="006E3B62" w:rsidRDefault="00757B72" w:rsidP="00757B72">
            <w:pPr>
              <w:widowControl/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60" w:type="dxa"/>
          </w:tcPr>
          <w:p w:rsidR="00757B72" w:rsidRDefault="00757B72" w:rsidP="00CD395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5811" w:type="dxa"/>
            <w:vAlign w:val="center"/>
          </w:tcPr>
          <w:p w:rsidR="00757B72" w:rsidRPr="001E34E1" w:rsidRDefault="00757B72" w:rsidP="004B75D8">
            <w:pPr>
              <w:pStyle w:val="af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7B72">
              <w:rPr>
                <w:rFonts w:ascii="Times New Roman" w:hAnsi="Times New Roman" w:cs="Times New Roman"/>
                <w:sz w:val="20"/>
                <w:szCs w:val="20"/>
              </w:rPr>
              <w:t>Раздел 2. Элементы аналитической геометрии.</w:t>
            </w:r>
          </w:p>
        </w:tc>
        <w:tc>
          <w:tcPr>
            <w:tcW w:w="1276" w:type="dxa"/>
          </w:tcPr>
          <w:p w:rsidR="00757B72" w:rsidRDefault="00757B72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757B72" w:rsidRPr="006E3B62" w:rsidTr="00757B72">
        <w:trPr>
          <w:cantSplit/>
          <w:trHeight w:hRule="exact" w:val="2224"/>
        </w:trPr>
        <w:tc>
          <w:tcPr>
            <w:tcW w:w="607" w:type="dxa"/>
            <w:vAlign w:val="center"/>
          </w:tcPr>
          <w:p w:rsidR="00757B72" w:rsidRPr="006E3B62" w:rsidRDefault="00757B72" w:rsidP="00CD3958">
            <w:pPr>
              <w:widowControl/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60" w:type="dxa"/>
          </w:tcPr>
          <w:p w:rsidR="00757B72" w:rsidRPr="00584617" w:rsidRDefault="00757B72" w:rsidP="00CD395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84617">
              <w:rPr>
                <w:rFonts w:ascii="Times New Roman" w:hAnsi="Times New Roman"/>
              </w:rPr>
              <w:t>Тема 2.1 Векторная алгебра.</w:t>
            </w:r>
          </w:p>
        </w:tc>
        <w:tc>
          <w:tcPr>
            <w:tcW w:w="5811" w:type="dxa"/>
            <w:vAlign w:val="center"/>
          </w:tcPr>
          <w:p w:rsidR="00757B72" w:rsidRPr="001E34E1" w:rsidRDefault="00757B72" w:rsidP="004B75D8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1E34E1">
              <w:rPr>
                <w:rFonts w:ascii="Times New Roman" w:hAnsi="Times New Roman"/>
                <w:szCs w:val="20"/>
              </w:rPr>
              <w:t>Определение системы координат на плоскости и в пространстве (декартова и полярная системы координат). Преобразование декартовой системы координат. Векторы на плоскости и в пространстве. Проекция вектора на ось, разложение вектора по ортам координатных осей. Линейные операции над векторами (произведение на число, сложение) и их свойства (переместительные, сочетательные, распределительные свойства). Скалярное, векторное, смешанное произведение векторов, их выражение через координаты, геометрический смысл, свойства.</w:t>
            </w:r>
          </w:p>
        </w:tc>
        <w:tc>
          <w:tcPr>
            <w:tcW w:w="1276" w:type="dxa"/>
          </w:tcPr>
          <w:p w:rsidR="00757B72" w:rsidRPr="006E3B62" w:rsidRDefault="00757B72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</w:t>
            </w:r>
          </w:p>
        </w:tc>
      </w:tr>
      <w:tr w:rsidR="00757B72" w:rsidRPr="006E3B62" w:rsidTr="00757B72">
        <w:trPr>
          <w:cantSplit/>
          <w:trHeight w:hRule="exact" w:val="1738"/>
        </w:trPr>
        <w:tc>
          <w:tcPr>
            <w:tcW w:w="607" w:type="dxa"/>
            <w:vAlign w:val="center"/>
          </w:tcPr>
          <w:p w:rsidR="00757B72" w:rsidRPr="006E3B62" w:rsidRDefault="00757B72" w:rsidP="00CD3958">
            <w:pPr>
              <w:widowControl/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60" w:type="dxa"/>
          </w:tcPr>
          <w:p w:rsidR="00757B72" w:rsidRPr="00584617" w:rsidRDefault="00757B72" w:rsidP="00CD395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84617">
              <w:rPr>
                <w:rFonts w:ascii="Times New Roman" w:hAnsi="Times New Roman"/>
              </w:rPr>
              <w:t>Тема 2.2 Прямая и плоскость</w:t>
            </w:r>
          </w:p>
        </w:tc>
        <w:tc>
          <w:tcPr>
            <w:tcW w:w="5811" w:type="dxa"/>
            <w:vAlign w:val="center"/>
          </w:tcPr>
          <w:p w:rsidR="00757B72" w:rsidRPr="00757B72" w:rsidRDefault="00757B72" w:rsidP="00757B72">
            <w:pPr>
              <w:pStyle w:val="afb"/>
              <w:spacing w:line="240" w:lineRule="auto"/>
              <w:ind w:firstLine="0"/>
              <w:rPr>
                <w:sz w:val="20"/>
                <w:szCs w:val="20"/>
              </w:rPr>
            </w:pPr>
            <w:r w:rsidRPr="001E34E1">
              <w:rPr>
                <w:sz w:val="20"/>
                <w:szCs w:val="20"/>
              </w:rPr>
              <w:t>Уравнения прямой на плоскости: с угловым коэффициентом, общее, каноническое и параметрическое. Общее и параметрическое уравнения плоскости в пространстве, геометрический смысл коэффициентов в общем уравнении плоскости. Каноническое, параметрическое, общее уравнения прямой в пространстве. Расстояние от</w:t>
            </w:r>
            <w:r>
              <w:rPr>
                <w:sz w:val="20"/>
                <w:szCs w:val="20"/>
              </w:rPr>
              <w:t xml:space="preserve"> точки до плоскости, до прямой.</w:t>
            </w:r>
          </w:p>
        </w:tc>
        <w:tc>
          <w:tcPr>
            <w:tcW w:w="1276" w:type="dxa"/>
          </w:tcPr>
          <w:p w:rsidR="00757B72" w:rsidRPr="006E3B62" w:rsidRDefault="00757B72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2/0.25</w:t>
            </w:r>
          </w:p>
        </w:tc>
      </w:tr>
      <w:tr w:rsidR="00757B72" w:rsidRPr="006E3B62" w:rsidTr="00757B72">
        <w:trPr>
          <w:cantSplit/>
          <w:trHeight w:hRule="exact" w:val="1435"/>
        </w:trPr>
        <w:tc>
          <w:tcPr>
            <w:tcW w:w="607" w:type="dxa"/>
            <w:vAlign w:val="center"/>
          </w:tcPr>
          <w:p w:rsidR="00757B72" w:rsidRPr="006E3B62" w:rsidRDefault="00757B72" w:rsidP="00CD3958">
            <w:pPr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60" w:type="dxa"/>
          </w:tcPr>
          <w:p w:rsidR="00757B72" w:rsidRPr="00584617" w:rsidRDefault="00757B72" w:rsidP="00CD395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84617">
              <w:rPr>
                <w:rFonts w:ascii="Times New Roman" w:hAnsi="Times New Roman"/>
              </w:rPr>
              <w:t>Тема 2.3 Кривые и поверхности второго порядка.</w:t>
            </w:r>
          </w:p>
        </w:tc>
        <w:tc>
          <w:tcPr>
            <w:tcW w:w="5811" w:type="dxa"/>
            <w:vAlign w:val="center"/>
          </w:tcPr>
          <w:p w:rsidR="00757B72" w:rsidRPr="001E34E1" w:rsidRDefault="00757B72" w:rsidP="001E34E1">
            <w:pPr>
              <w:jc w:val="both"/>
              <w:rPr>
                <w:rFonts w:ascii="Times New Roman" w:hAnsi="Times New Roman"/>
                <w:szCs w:val="20"/>
              </w:rPr>
            </w:pPr>
            <w:r w:rsidRPr="001E34E1">
              <w:rPr>
                <w:rFonts w:ascii="Times New Roman" w:hAnsi="Times New Roman"/>
                <w:szCs w:val="20"/>
              </w:rPr>
              <w:t>Линии второго порядка на плоскости. Определение эллипса, гиперболы, параболы. Классификация кривых второго порядка. Поверхности вращения, цилиндрические, конические поверхности. Общее определение поверхности второго порядка. Классификация поверхностей второго порядка.</w:t>
            </w:r>
          </w:p>
          <w:p w:rsidR="00757B72" w:rsidRPr="001E34E1" w:rsidRDefault="00757B72" w:rsidP="001E34E1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/>
                <w:b/>
                <w:color w:val="000000"/>
                <w:szCs w:val="20"/>
              </w:rPr>
            </w:pPr>
          </w:p>
        </w:tc>
        <w:tc>
          <w:tcPr>
            <w:tcW w:w="1276" w:type="dxa"/>
          </w:tcPr>
          <w:p w:rsidR="00757B72" w:rsidRPr="001E34E1" w:rsidRDefault="00757B72" w:rsidP="001E34E1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1E34E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2/0.25</w:t>
            </w:r>
          </w:p>
        </w:tc>
      </w:tr>
      <w:tr w:rsidR="00757B72" w:rsidRPr="006E3B62" w:rsidTr="00757B72">
        <w:trPr>
          <w:cantSplit/>
          <w:trHeight w:hRule="exact" w:val="546"/>
        </w:trPr>
        <w:tc>
          <w:tcPr>
            <w:tcW w:w="607" w:type="dxa"/>
            <w:vAlign w:val="center"/>
          </w:tcPr>
          <w:p w:rsidR="00757B72" w:rsidRPr="006E3B62" w:rsidRDefault="00757B72" w:rsidP="00757B72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60" w:type="dxa"/>
          </w:tcPr>
          <w:p w:rsidR="00757B72" w:rsidRPr="00584617" w:rsidRDefault="00757B72" w:rsidP="00CD395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5811" w:type="dxa"/>
            <w:vAlign w:val="center"/>
          </w:tcPr>
          <w:p w:rsidR="00757B72" w:rsidRPr="001E34E1" w:rsidRDefault="00757B72" w:rsidP="00757B72">
            <w:pPr>
              <w:jc w:val="center"/>
              <w:rPr>
                <w:rFonts w:ascii="Times New Roman" w:hAnsi="Times New Roman"/>
                <w:szCs w:val="20"/>
              </w:rPr>
            </w:pPr>
            <w:r w:rsidRPr="001E34E1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Раздел 3. </w:t>
            </w:r>
            <w:r w:rsidRPr="001E34E1">
              <w:rPr>
                <w:rFonts w:ascii="Times New Roman" w:hAnsi="Times New Roman"/>
                <w:szCs w:val="20"/>
              </w:rPr>
              <w:t>Линейная алгебра.</w:t>
            </w:r>
          </w:p>
        </w:tc>
        <w:tc>
          <w:tcPr>
            <w:tcW w:w="1276" w:type="dxa"/>
          </w:tcPr>
          <w:p w:rsidR="00757B72" w:rsidRPr="001E34E1" w:rsidRDefault="00757B72" w:rsidP="001E34E1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  <w:tr w:rsidR="00757B72" w:rsidRPr="006E3B62" w:rsidTr="00757B72">
        <w:trPr>
          <w:cantSplit/>
          <w:trHeight w:hRule="exact" w:val="2239"/>
        </w:trPr>
        <w:tc>
          <w:tcPr>
            <w:tcW w:w="607" w:type="dxa"/>
            <w:vAlign w:val="center"/>
          </w:tcPr>
          <w:p w:rsidR="00757B72" w:rsidRPr="003A7269" w:rsidRDefault="00757B72" w:rsidP="00CD3958">
            <w:pPr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60" w:type="dxa"/>
          </w:tcPr>
          <w:p w:rsidR="00757B72" w:rsidRPr="00584617" w:rsidRDefault="00757B72" w:rsidP="00CD395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84617">
              <w:rPr>
                <w:rFonts w:ascii="Times New Roman" w:hAnsi="Times New Roman"/>
              </w:rPr>
              <w:t>Тема 3.1 Векторные пространства</w:t>
            </w:r>
          </w:p>
        </w:tc>
        <w:tc>
          <w:tcPr>
            <w:tcW w:w="5811" w:type="dxa"/>
            <w:vAlign w:val="center"/>
          </w:tcPr>
          <w:p w:rsidR="00757B72" w:rsidRPr="008015A9" w:rsidRDefault="00757B72" w:rsidP="003B602E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eastAsia="Times New Roman" w:hAnsi="Times New Roman"/>
                <w:b/>
                <w:color w:val="000000"/>
                <w:szCs w:val="20"/>
              </w:rPr>
            </w:pPr>
            <w:r w:rsidRPr="008015A9">
              <w:rPr>
                <w:rFonts w:ascii="Times New Roman" w:hAnsi="Times New Roman"/>
                <w:bCs/>
                <w:iCs/>
                <w:szCs w:val="20"/>
              </w:rPr>
              <w:t>Определение и примеры векторного пространства. Определение и примеры подпространства. Линейная комбинация, линейная оболочка, линейная зависимость и независимость векторов. Базис и размерность векторного пространства. Разложение вектора по базису. Матрица перехода и ее свойства. Вычисление ранга матрицы с помощью элементарных преобразований. Линейная комбинация, линейная зависимость и независимость строк (столбцов) матрицы. Фундаментальная система решений системы линейных однородных уравнений.</w:t>
            </w:r>
          </w:p>
        </w:tc>
        <w:tc>
          <w:tcPr>
            <w:tcW w:w="1276" w:type="dxa"/>
          </w:tcPr>
          <w:p w:rsidR="00757B72" w:rsidRPr="006E3B62" w:rsidRDefault="00757B72" w:rsidP="00DA1791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2/0.25</w:t>
            </w:r>
          </w:p>
        </w:tc>
      </w:tr>
      <w:tr w:rsidR="00757B72" w:rsidRPr="006E3B62" w:rsidTr="00757B72">
        <w:trPr>
          <w:cantSplit/>
          <w:trHeight w:hRule="exact" w:val="1450"/>
        </w:trPr>
        <w:tc>
          <w:tcPr>
            <w:tcW w:w="607" w:type="dxa"/>
            <w:vAlign w:val="center"/>
          </w:tcPr>
          <w:p w:rsidR="00757B72" w:rsidRPr="006E3B62" w:rsidRDefault="00757B72" w:rsidP="00CD3958">
            <w:pPr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60" w:type="dxa"/>
          </w:tcPr>
          <w:p w:rsidR="00757B72" w:rsidRPr="00584617" w:rsidRDefault="00757B72" w:rsidP="00CD395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84617">
              <w:rPr>
                <w:rFonts w:ascii="Times New Roman" w:hAnsi="Times New Roman"/>
              </w:rPr>
              <w:t>Тема 3.2 Линейные операторы.</w:t>
            </w:r>
          </w:p>
        </w:tc>
        <w:tc>
          <w:tcPr>
            <w:tcW w:w="5811" w:type="dxa"/>
            <w:vAlign w:val="center"/>
          </w:tcPr>
          <w:p w:rsidR="00757B72" w:rsidRPr="003B602E" w:rsidRDefault="00757B72" w:rsidP="003B602E">
            <w:pPr>
              <w:pStyle w:val="2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bookmarkStart w:id="18" w:name="_Toc411932820"/>
            <w:bookmarkStart w:id="19" w:name="_Toc461184880"/>
            <w:r w:rsidRPr="003B602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Определение линейного оператора и его матрицы. Ядро и образ линейного оператора. Преобразование матрицы линейного оператора при переходе к новому базису. </w:t>
            </w:r>
            <w:r w:rsidRPr="003B602E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Собственные векторы и собственные значения линейного оператора. Теорема о связи собственных значений с корнями характеристического многочлена.</w:t>
            </w:r>
            <w:bookmarkEnd w:id="18"/>
            <w:bookmarkEnd w:id="19"/>
            <w:r w:rsidRPr="003B602E">
              <w:rPr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 xml:space="preserve"> </w:t>
            </w:r>
          </w:p>
          <w:p w:rsidR="00757B72" w:rsidRPr="003B602E" w:rsidRDefault="00757B72" w:rsidP="003B602E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757B72" w:rsidRPr="003B602E" w:rsidRDefault="00757B72" w:rsidP="003B602E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3B602E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1/0.25</w:t>
            </w:r>
          </w:p>
        </w:tc>
      </w:tr>
      <w:tr w:rsidR="00757B72" w:rsidRPr="006E3B62" w:rsidTr="00757B72">
        <w:trPr>
          <w:cantSplit/>
          <w:trHeight w:hRule="exact" w:val="1568"/>
        </w:trPr>
        <w:tc>
          <w:tcPr>
            <w:tcW w:w="607" w:type="dxa"/>
            <w:vAlign w:val="center"/>
          </w:tcPr>
          <w:p w:rsidR="00757B72" w:rsidRPr="006E3B62" w:rsidRDefault="00757B72" w:rsidP="00CD3958">
            <w:pPr>
              <w:numPr>
                <w:ilvl w:val="0"/>
                <w:numId w:val="4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60" w:type="dxa"/>
          </w:tcPr>
          <w:p w:rsidR="00757B72" w:rsidRPr="00584617" w:rsidRDefault="00757B72" w:rsidP="00CD395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84617">
              <w:rPr>
                <w:rFonts w:ascii="Times New Roman" w:hAnsi="Times New Roman"/>
              </w:rPr>
              <w:t>Тема 3.3 Евклидовы векторные пространства</w:t>
            </w:r>
          </w:p>
        </w:tc>
        <w:tc>
          <w:tcPr>
            <w:tcW w:w="5811" w:type="dxa"/>
            <w:vAlign w:val="center"/>
          </w:tcPr>
          <w:p w:rsidR="00757B72" w:rsidRPr="003B602E" w:rsidRDefault="00757B72" w:rsidP="003B602E">
            <w:pPr>
              <w:shd w:val="clear" w:color="auto" w:fill="FFFFFF"/>
              <w:suppressAutoHyphens w:val="0"/>
              <w:spacing w:before="100" w:beforeAutospacing="1" w:after="100" w:afterAutospacing="1"/>
              <w:jc w:val="both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3B602E">
              <w:rPr>
                <w:rFonts w:ascii="Times New Roman" w:hAnsi="Times New Roman"/>
                <w:bCs/>
                <w:iCs/>
              </w:rPr>
              <w:t>Определение и свойства скалярного произведения в абстрактном векторном пространстве. Определение и примеры евклидова векторного пространства. Определение и примеры квадратичной формы. Матрица квадратичной формы. Приведение квадратичной формы к каноническому виду методом Лагранжа.</w:t>
            </w:r>
          </w:p>
        </w:tc>
        <w:tc>
          <w:tcPr>
            <w:tcW w:w="1276" w:type="dxa"/>
          </w:tcPr>
          <w:p w:rsidR="00757B72" w:rsidRPr="003B602E" w:rsidRDefault="00757B72" w:rsidP="003B602E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3B602E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</w:t>
            </w:r>
          </w:p>
        </w:tc>
      </w:tr>
      <w:tr w:rsidR="00757B72" w:rsidRPr="006E3B62" w:rsidTr="00757B72">
        <w:trPr>
          <w:cantSplit/>
          <w:trHeight w:hRule="exact" w:val="703"/>
        </w:trPr>
        <w:tc>
          <w:tcPr>
            <w:tcW w:w="607" w:type="dxa"/>
            <w:vAlign w:val="center"/>
          </w:tcPr>
          <w:p w:rsidR="00757B72" w:rsidRPr="006E3B62" w:rsidRDefault="00757B72" w:rsidP="008E044F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60" w:type="dxa"/>
            <w:vAlign w:val="center"/>
          </w:tcPr>
          <w:p w:rsidR="00757B72" w:rsidRPr="006E3B62" w:rsidRDefault="00757B72" w:rsidP="0043361F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811" w:type="dxa"/>
            <w:vAlign w:val="center"/>
          </w:tcPr>
          <w:p w:rsidR="00757B72" w:rsidRPr="001E34E1" w:rsidRDefault="00757B72" w:rsidP="001E34E1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1E34E1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Всего</w:t>
            </w:r>
          </w:p>
        </w:tc>
        <w:tc>
          <w:tcPr>
            <w:tcW w:w="1276" w:type="dxa"/>
          </w:tcPr>
          <w:p w:rsidR="00757B72" w:rsidRPr="006E3B62" w:rsidRDefault="00757B72" w:rsidP="00DA1791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</w:t>
            </w: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8/2</w:t>
            </w:r>
          </w:p>
        </w:tc>
      </w:tr>
    </w:tbl>
    <w:p w:rsidR="004D38CF" w:rsidRPr="004D38CF" w:rsidRDefault="004D38CF" w:rsidP="004D38CF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CB4726" w:rsidRDefault="00CB4726" w:rsidP="004D38CF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43361F" w:rsidRPr="00757B72" w:rsidRDefault="0043361F" w:rsidP="00526A1C">
      <w:pPr>
        <w:pStyle w:val="af7"/>
        <w:ind w:left="720"/>
        <w:jc w:val="left"/>
        <w:rPr>
          <w:rFonts w:ascii="Times New Roman" w:hAnsi="Times New Roman"/>
        </w:rPr>
      </w:pPr>
      <w:bookmarkStart w:id="20" w:name="_Toc461184881"/>
      <w:r w:rsidRPr="00757B72">
        <w:rPr>
          <w:rFonts w:ascii="Times New Roman" w:hAnsi="Times New Roman"/>
        </w:rPr>
        <w:t>2.2.2 Практические занятия/Семинары</w:t>
      </w:r>
      <w:bookmarkEnd w:id="20"/>
    </w:p>
    <w:p w:rsidR="0043361F" w:rsidRPr="00757B72" w:rsidRDefault="0043361F" w:rsidP="004D38CF">
      <w:pPr>
        <w:pStyle w:val="ae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1F26CF" w:rsidRPr="00757B72" w:rsidRDefault="00BE4D2E" w:rsidP="00757B72">
      <w:pP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  <w:r w:rsidRPr="00757B72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Таблица 4</w:t>
      </w:r>
      <w:r w:rsidR="001F26CF" w:rsidRPr="00757B72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— Состав и объем практического занятия</w:t>
      </w:r>
      <w:r w:rsidR="00526A1C" w:rsidRPr="00757B72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очной/заочной формы обучения</w:t>
      </w:r>
    </w:p>
    <w:tbl>
      <w:tblPr>
        <w:tblW w:w="921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851"/>
        <w:gridCol w:w="4961"/>
        <w:gridCol w:w="1134"/>
        <w:gridCol w:w="1701"/>
      </w:tblGrid>
      <w:tr w:rsidR="00757B72" w:rsidRPr="005E38D9" w:rsidTr="00757B72">
        <w:trPr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Но-мер ПЗ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Номер раздела или темы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Наименование и краткое содержание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Кол-во часов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57B72" w:rsidRPr="005E38D9" w:rsidRDefault="00757B72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 xml:space="preserve">Литература и/или электронный источник </w:t>
            </w:r>
          </w:p>
        </w:tc>
      </w:tr>
      <w:tr w:rsidR="00757B72" w:rsidRPr="005E38D9" w:rsidTr="00757B7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CD3958">
            <w:pPr>
              <w:pStyle w:val="af0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pStyle w:val="af0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A52EB1" w:rsidRDefault="00757B72" w:rsidP="00A52E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A52EB1">
              <w:rPr>
                <w:rFonts w:ascii="Times New Roman" w:hAnsi="Times New Roman"/>
              </w:rPr>
              <w:t>Сложение, вычитание, умножение матриц, нахождение определителя второго, третьего порядков и матрицы n-го порядка, обратной матрицы; ранга матрицы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6/1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621E83" w:rsidRDefault="00757B72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highlight w:val="red"/>
                <w:shd w:val="clear" w:color="auto" w:fill="FFFFFF"/>
                <w:lang w:val="en-US"/>
              </w:rPr>
            </w:pPr>
            <w:r w:rsidRPr="00621E8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1-3</w:t>
            </w:r>
          </w:p>
        </w:tc>
      </w:tr>
      <w:tr w:rsidR="00757B72" w:rsidRPr="005E38D9" w:rsidTr="00757B7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CD3958">
            <w:pPr>
              <w:pStyle w:val="af0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pStyle w:val="af0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A52EB1" w:rsidRDefault="00757B72" w:rsidP="00A52E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A52EB1">
              <w:rPr>
                <w:rFonts w:ascii="Times New Roman" w:hAnsi="Times New Roman"/>
              </w:rPr>
              <w:t>Нахождение решения системы по формулам Крамера, с помощью обратной</w:t>
            </w:r>
            <w:r>
              <w:rPr>
                <w:rFonts w:ascii="Times New Roman" w:hAnsi="Times New Roman"/>
              </w:rPr>
              <w:t xml:space="preserve"> матрицы</w:t>
            </w:r>
            <w:r w:rsidRPr="00A52EB1">
              <w:rPr>
                <w:rFonts w:ascii="Times New Roman" w:hAnsi="Times New Roman"/>
              </w:rPr>
              <w:t>, методом Гаусса.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4/1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DA0679" w:rsidRDefault="00757B72" w:rsidP="00214E8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highlight w:val="red"/>
                <w:shd w:val="clear" w:color="auto" w:fill="FFFFFF"/>
              </w:rPr>
            </w:pPr>
            <w:r w:rsidRPr="00621E8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1-3</w:t>
            </w:r>
          </w:p>
        </w:tc>
      </w:tr>
      <w:tr w:rsidR="00757B72" w:rsidRPr="005E38D9" w:rsidTr="00757B7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CD3958">
            <w:pPr>
              <w:pStyle w:val="af0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pStyle w:val="af0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A52EB1" w:rsidRDefault="00757B72" w:rsidP="00A52E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A52EB1">
              <w:rPr>
                <w:rFonts w:ascii="Times New Roman" w:hAnsi="Times New Roman"/>
              </w:rPr>
              <w:t>Сложение, умножение, деление комплексных чисел; нахождение аргумента и модуля комплексного числа; представление комплексного числа в алгебраической, тригонометрической и показательной формах; возведение в степень, извлечение корня из комплексного числа.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DA0679" w:rsidRDefault="00757B72" w:rsidP="00214E80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highlight w:val="red"/>
                <w:shd w:val="clear" w:color="auto" w:fill="FFFFFF"/>
              </w:rPr>
            </w:pPr>
            <w:r w:rsidRPr="00621E8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1-3</w:t>
            </w:r>
          </w:p>
        </w:tc>
      </w:tr>
      <w:tr w:rsidR="00757B72" w:rsidRPr="005E38D9" w:rsidTr="00757B7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CD3958">
            <w:pPr>
              <w:pStyle w:val="af0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pStyle w:val="af0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A52EB1" w:rsidRDefault="00757B72" w:rsidP="00CD39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A52EB1">
              <w:rPr>
                <w:rFonts w:ascii="Times New Roman" w:hAnsi="Times New Roman"/>
              </w:rPr>
              <w:t>Определение полярных и декартовых координат точки на плоскости, определение координаты точки в новой системе при параллельном переносе, повороте осей декартовой; нахождение длины вектора, угла между векторами, площади параллелограмма, объем параллелепипеда, треугольной пирамиды, построенных на векторах.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8E044F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4/1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DA0679" w:rsidRDefault="00757B72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highlight w:val="red"/>
                <w:shd w:val="clear" w:color="auto" w:fill="FFFFFF"/>
              </w:rPr>
            </w:pPr>
            <w:r w:rsidRPr="00621E8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1-3</w:t>
            </w:r>
          </w:p>
        </w:tc>
      </w:tr>
      <w:tr w:rsidR="00757B72" w:rsidRPr="005E38D9" w:rsidTr="00757B7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CD3958">
            <w:pPr>
              <w:pStyle w:val="af0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pStyle w:val="af0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A52EB1" w:rsidRDefault="00757B72" w:rsidP="00CD39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52EB1">
              <w:rPr>
                <w:rFonts w:ascii="Times New Roman" w:hAnsi="Times New Roman"/>
              </w:rPr>
              <w:t>Решение треугольника, нахождение уравнения медиан, высот треугольника; уравнение прямых и плоскостей.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6/1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DA0679" w:rsidRDefault="00757B72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highlight w:val="red"/>
                <w:shd w:val="clear" w:color="auto" w:fill="FFFFFF"/>
              </w:rPr>
            </w:pPr>
            <w:r w:rsidRPr="00621E8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1-3</w:t>
            </w:r>
          </w:p>
        </w:tc>
      </w:tr>
      <w:tr w:rsidR="00757B72" w:rsidRPr="005E38D9" w:rsidTr="00757B7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CD3958">
            <w:pPr>
              <w:pStyle w:val="af0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pStyle w:val="af0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A52EB1" w:rsidRDefault="00757B72" w:rsidP="00CD39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52EB1">
              <w:rPr>
                <w:rFonts w:ascii="Times New Roman" w:hAnsi="Times New Roman"/>
              </w:rPr>
              <w:t>Нахождение</w:t>
            </w:r>
            <w:r w:rsidRPr="00A52EB1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r w:rsidRPr="00A52EB1">
              <w:rPr>
                <w:rFonts w:ascii="Times New Roman" w:hAnsi="Times New Roman"/>
              </w:rPr>
              <w:t>фокусов, эксцентриситета, асимптот, директрисы гиперболы, эллипса, параболы. Определение типа кривой и поверхности второго порядка.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DA0679" w:rsidRDefault="00757B72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highlight w:val="red"/>
                <w:shd w:val="clear" w:color="auto" w:fill="FFFFFF"/>
              </w:rPr>
            </w:pPr>
            <w:r w:rsidRPr="00621E8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1-3</w:t>
            </w:r>
          </w:p>
        </w:tc>
      </w:tr>
      <w:tr w:rsidR="00757B72" w:rsidRPr="005E38D9" w:rsidTr="00757B7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CD3958">
            <w:pPr>
              <w:pStyle w:val="af0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pStyle w:val="af0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A52EB1" w:rsidRDefault="00757B72" w:rsidP="00CD39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A52EB1">
              <w:rPr>
                <w:rFonts w:ascii="Times New Roman" w:hAnsi="Times New Roman"/>
              </w:rPr>
              <w:t>Проверка линейной зависимости векторов, нахождение базиса линейной оболочки векторов; нахождение фундаментальной системы решений системы линейных однородных уравнений; нахождение матрицы перехода.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4/1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DA0679" w:rsidRDefault="00757B72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highlight w:val="red"/>
                <w:shd w:val="clear" w:color="auto" w:fill="FFFFFF"/>
              </w:rPr>
            </w:pPr>
            <w:r w:rsidRPr="00621E8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1-3</w:t>
            </w:r>
          </w:p>
        </w:tc>
      </w:tr>
      <w:tr w:rsidR="00757B72" w:rsidRPr="005E38D9" w:rsidTr="00757B7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CD3958">
            <w:pPr>
              <w:pStyle w:val="af0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pStyle w:val="af0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A52EB1" w:rsidRDefault="00757B72" w:rsidP="00CD39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A52EB1">
              <w:rPr>
                <w:rFonts w:ascii="Times New Roman" w:hAnsi="Times New Roman"/>
              </w:rPr>
              <w:t>Нахождение матрицы линейного оператора; базиса ядра и образа; собственных векторов и собственных значений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2/1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DA0679" w:rsidRDefault="00757B72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highlight w:val="red"/>
                <w:shd w:val="clear" w:color="auto" w:fill="FFFFFF"/>
              </w:rPr>
            </w:pPr>
            <w:r w:rsidRPr="00621E8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1-3</w:t>
            </w:r>
          </w:p>
        </w:tc>
      </w:tr>
      <w:tr w:rsidR="00757B72" w:rsidRPr="005E38D9" w:rsidTr="00757B7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CD3958">
            <w:pPr>
              <w:pStyle w:val="af0"/>
              <w:numPr>
                <w:ilvl w:val="0"/>
                <w:numId w:val="5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pStyle w:val="af0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A52EB1" w:rsidRDefault="00757B72" w:rsidP="00CD39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A52EB1">
              <w:rPr>
                <w:rFonts w:ascii="Times New Roman" w:hAnsi="Times New Roman"/>
              </w:rPr>
              <w:t>Нахождение длины вектора; проверка ортогональности векторов; нахождение матрицы квадратичной формы; приведение квадратичной формы к каноническому виду.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DA0679" w:rsidRDefault="00757B72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highlight w:val="red"/>
                <w:shd w:val="clear" w:color="auto" w:fill="FFFFFF"/>
              </w:rPr>
            </w:pPr>
            <w:r w:rsidRPr="00621E8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1-3</w:t>
            </w:r>
          </w:p>
        </w:tc>
      </w:tr>
      <w:tr w:rsidR="00757B72" w:rsidRPr="005E38D9" w:rsidTr="00757B7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pStyle w:val="af0"/>
              <w:tabs>
                <w:tab w:val="left" w:pos="375"/>
              </w:tabs>
              <w:spacing w:after="0" w:line="240" w:lineRule="auto"/>
              <w:ind w:left="102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\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pStyle w:val="af0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BB3530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0679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36/6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57B72" w:rsidRPr="005E38D9" w:rsidRDefault="00757B72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</w:tr>
    </w:tbl>
    <w:p w:rsidR="0089680E" w:rsidRDefault="0089680E" w:rsidP="00BD379F">
      <w:pPr>
        <w:pStyle w:val="af7"/>
        <w:ind w:left="720"/>
        <w:jc w:val="left"/>
        <w:rPr>
          <w:rFonts w:ascii="Times New Roman" w:hAnsi="Times New Roman"/>
        </w:rPr>
      </w:pPr>
    </w:p>
    <w:p w:rsidR="0089680E" w:rsidRPr="00757B72" w:rsidRDefault="0089680E" w:rsidP="00BD379F">
      <w:pPr>
        <w:pStyle w:val="af7"/>
        <w:ind w:left="720"/>
        <w:jc w:val="left"/>
        <w:rPr>
          <w:rFonts w:ascii="Times New Roman" w:hAnsi="Times New Roman"/>
        </w:rPr>
      </w:pPr>
    </w:p>
    <w:p w:rsidR="005F6101" w:rsidRPr="00757B72" w:rsidRDefault="00BD379F" w:rsidP="00F41ADE">
      <w:pPr>
        <w:pStyle w:val="1"/>
        <w:rPr>
          <w:rFonts w:ascii="Times New Roman" w:hAnsi="Times New Roman"/>
          <w:b/>
          <w:sz w:val="24"/>
          <w:szCs w:val="24"/>
        </w:rPr>
      </w:pPr>
      <w:bookmarkStart w:id="21" w:name="_Toc461184882"/>
      <w:r w:rsidRPr="00757B72">
        <w:rPr>
          <w:rFonts w:ascii="Times New Roman" w:hAnsi="Times New Roman"/>
          <w:b/>
          <w:sz w:val="24"/>
          <w:szCs w:val="24"/>
        </w:rPr>
        <w:t xml:space="preserve">3. </w:t>
      </w:r>
      <w:r w:rsidR="005F6101" w:rsidRPr="00757B72">
        <w:rPr>
          <w:rFonts w:ascii="Times New Roman" w:hAnsi="Times New Roman"/>
          <w:b/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1"/>
      <w:r w:rsidR="005F6101" w:rsidRPr="00757B72">
        <w:rPr>
          <w:rFonts w:ascii="Times New Roman" w:hAnsi="Times New Roman"/>
          <w:b/>
          <w:sz w:val="24"/>
          <w:szCs w:val="24"/>
        </w:rPr>
        <w:t xml:space="preserve"> </w:t>
      </w:r>
    </w:p>
    <w:p w:rsidR="0043361F" w:rsidRPr="00757B72" w:rsidRDefault="0043361F" w:rsidP="0043361F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43361F" w:rsidRPr="00BE4D2E" w:rsidRDefault="00BE4D2E" w:rsidP="0043361F">
      <w:pPr>
        <w:keepNext/>
        <w:jc w:val="center"/>
        <w:rPr>
          <w:rFonts w:ascii="Times New Roman" w:eastAsia="DejaVu Sans" w:hAnsi="Times New Roman"/>
          <w:kern w:val="0"/>
          <w:sz w:val="28"/>
          <w:szCs w:val="28"/>
          <w:lang w:eastAsia="en-US"/>
        </w:rPr>
      </w:pPr>
      <w:r w:rsidRPr="00757B72">
        <w:rPr>
          <w:rFonts w:ascii="Times New Roman" w:eastAsia="DejaVu Sans" w:hAnsi="Times New Roman"/>
          <w:kern w:val="0"/>
          <w:sz w:val="24"/>
          <w:lang w:eastAsia="en-US"/>
        </w:rPr>
        <w:t>Таблица 5</w:t>
      </w:r>
      <w:r w:rsidR="0043361F" w:rsidRPr="00757B72">
        <w:rPr>
          <w:rFonts w:ascii="Times New Roman" w:eastAsia="DejaVu Sans" w:hAnsi="Times New Roman"/>
          <w:kern w:val="0"/>
          <w:sz w:val="24"/>
          <w:lang w:eastAsia="en-US"/>
        </w:rPr>
        <w:t xml:space="preserve"> — Тема, объем и литература для СР</w:t>
      </w:r>
      <w:r w:rsidR="00C875A9" w:rsidRPr="00757B72">
        <w:rPr>
          <w:rFonts w:ascii="Times New Roman" w:eastAsia="DejaVu Sans" w:hAnsi="Times New Roman"/>
          <w:kern w:val="0"/>
          <w:sz w:val="24"/>
          <w:lang w:eastAsia="en-US"/>
        </w:rPr>
        <w:t>О</w:t>
      </w:r>
      <w:r w:rsidR="00526A1C" w:rsidRPr="00757B72">
        <w:rPr>
          <w:rFonts w:ascii="Times New Roman" w:eastAsia="DejaVu Sans" w:hAnsi="Times New Roman"/>
          <w:kern w:val="0"/>
          <w:sz w:val="24"/>
          <w:lang w:eastAsia="en-US"/>
        </w:rPr>
        <w:t xml:space="preserve"> очной/заочной формы</w:t>
      </w:r>
      <w:r w:rsidR="00526A1C" w:rsidRPr="00BE4D2E">
        <w:rPr>
          <w:rFonts w:ascii="Times New Roman" w:eastAsia="DejaVu Sans" w:hAnsi="Times New Roman"/>
          <w:kern w:val="0"/>
          <w:sz w:val="28"/>
          <w:szCs w:val="28"/>
          <w:lang w:eastAsia="en-US"/>
        </w:rPr>
        <w:t xml:space="preserve"> </w:t>
      </w:r>
      <w:r w:rsidR="00526A1C" w:rsidRPr="00757B72">
        <w:rPr>
          <w:rFonts w:ascii="Times New Roman" w:eastAsia="DejaVu Sans" w:hAnsi="Times New Roman"/>
          <w:kern w:val="0"/>
          <w:sz w:val="24"/>
          <w:lang w:eastAsia="en-US"/>
        </w:rPr>
        <w:t>обучения</w:t>
      </w:r>
    </w:p>
    <w:tbl>
      <w:tblPr>
        <w:tblW w:w="8931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3456"/>
        <w:gridCol w:w="851"/>
        <w:gridCol w:w="2126"/>
        <w:gridCol w:w="1418"/>
      </w:tblGrid>
      <w:tr w:rsidR="0043361F" w:rsidRPr="006E3B62" w:rsidTr="00AD58C5">
        <w:trPr>
          <w:cantSplit/>
          <w:trHeight w:hRule="exact" w:val="1387"/>
        </w:trPr>
        <w:tc>
          <w:tcPr>
            <w:tcW w:w="1080" w:type="dxa"/>
            <w:vAlign w:val="center"/>
          </w:tcPr>
          <w:p w:rsidR="0043361F" w:rsidRPr="006E3B62" w:rsidRDefault="0043361F" w:rsidP="00DA179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Номер раздела или темы</w:t>
            </w:r>
          </w:p>
        </w:tc>
        <w:tc>
          <w:tcPr>
            <w:tcW w:w="3456" w:type="dxa"/>
            <w:vAlign w:val="center"/>
          </w:tcPr>
          <w:p w:rsidR="0043361F" w:rsidRPr="006E3B62" w:rsidRDefault="0043361F" w:rsidP="00DA179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Тема СРС</w:t>
            </w:r>
          </w:p>
        </w:tc>
        <w:tc>
          <w:tcPr>
            <w:tcW w:w="851" w:type="dxa"/>
            <w:vAlign w:val="center"/>
          </w:tcPr>
          <w:p w:rsidR="0043361F" w:rsidRPr="006E3B62" w:rsidRDefault="0043361F" w:rsidP="00251ACA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Коли-</w:t>
            </w:r>
          </w:p>
          <w:p w:rsidR="0043361F" w:rsidRPr="006E3B62" w:rsidRDefault="0043361F" w:rsidP="00251ACA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чест-во часов</w:t>
            </w:r>
          </w:p>
        </w:tc>
        <w:tc>
          <w:tcPr>
            <w:tcW w:w="2126" w:type="dxa"/>
          </w:tcPr>
          <w:p w:rsidR="0043361F" w:rsidRPr="006E3B62" w:rsidRDefault="0043361F" w:rsidP="00DA179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Литература (ссылка на номер в списке лит-ры) и/или электронный источник (ссылка на номер источника)</w:t>
            </w:r>
          </w:p>
        </w:tc>
        <w:tc>
          <w:tcPr>
            <w:tcW w:w="1418" w:type="dxa"/>
          </w:tcPr>
          <w:p w:rsidR="0043361F" w:rsidRPr="006E3B62" w:rsidRDefault="0043361F" w:rsidP="00DA179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Формы контроля успеваемости</w:t>
            </w:r>
          </w:p>
        </w:tc>
      </w:tr>
      <w:tr w:rsidR="0043361F" w:rsidRPr="006E3B62" w:rsidTr="00757B72">
        <w:trPr>
          <w:cantSplit/>
          <w:trHeight w:hRule="exact" w:val="1460"/>
        </w:trPr>
        <w:tc>
          <w:tcPr>
            <w:tcW w:w="1080" w:type="dxa"/>
          </w:tcPr>
          <w:p w:rsidR="0043361F" w:rsidRPr="006E3B62" w:rsidRDefault="0089680E" w:rsidP="00DA179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 1. </w:t>
            </w:r>
          </w:p>
        </w:tc>
        <w:tc>
          <w:tcPr>
            <w:tcW w:w="3456" w:type="dxa"/>
          </w:tcPr>
          <w:p w:rsidR="00AD58C5" w:rsidRPr="00AD58C5" w:rsidRDefault="00AD58C5" w:rsidP="00AD58C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Изучение теоретического материала,</w:t>
            </w:r>
          </w:p>
          <w:p w:rsidR="00AD58C5" w:rsidRPr="00AD58C5" w:rsidRDefault="00AD58C5" w:rsidP="00AD58C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подготовка к практическим занятиям.</w:t>
            </w:r>
          </w:p>
          <w:p w:rsidR="00D72213" w:rsidRPr="00AD58C5" w:rsidRDefault="00AD58C5" w:rsidP="00D72213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 xml:space="preserve">Решение задач, подготовка к контрольной работе. Темы: Матрицы и действия над ними. Определитель порядка </w:t>
            </w:r>
            <w:r w:rsidRPr="00AD58C5">
              <w:rPr>
                <w:rFonts w:ascii="Times New Roman" w:eastAsia="TimesNewRomanPSMT" w:hAnsi="Times New Roman"/>
                <w:b/>
                <w:bCs/>
                <w:i/>
                <w:iCs/>
                <w:szCs w:val="20"/>
              </w:rPr>
              <w:t>n</w:t>
            </w:r>
            <w:r w:rsidRPr="00AD58C5">
              <w:rPr>
                <w:rFonts w:ascii="Times New Roman" w:eastAsia="TimesNewRomanPSMT" w:hAnsi="Times New Roman"/>
                <w:szCs w:val="20"/>
              </w:rPr>
              <w:t xml:space="preserve">. Обратная матрица. </w:t>
            </w:r>
          </w:p>
          <w:p w:rsidR="0043361F" w:rsidRPr="00AD58C5" w:rsidRDefault="0043361F" w:rsidP="00AD58C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43361F" w:rsidRPr="006E3B62" w:rsidRDefault="00D72213" w:rsidP="00251ACA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10/20</w:t>
            </w:r>
          </w:p>
        </w:tc>
        <w:tc>
          <w:tcPr>
            <w:tcW w:w="2126" w:type="dxa"/>
          </w:tcPr>
          <w:p w:rsidR="0043361F" w:rsidRPr="00437254" w:rsidRDefault="00621E83" w:rsidP="00251ACA">
            <w:pPr>
              <w:pStyle w:val="Default"/>
              <w:jc w:val="center"/>
              <w:rPr>
                <w:sz w:val="20"/>
                <w:szCs w:val="20"/>
                <w:highlight w:val="red"/>
              </w:rPr>
            </w:pPr>
            <w:r w:rsidRPr="00621E83">
              <w:rPr>
                <w:sz w:val="20"/>
                <w:szCs w:val="20"/>
              </w:rPr>
              <w:t>1-3</w:t>
            </w:r>
          </w:p>
        </w:tc>
        <w:tc>
          <w:tcPr>
            <w:tcW w:w="1418" w:type="dxa"/>
          </w:tcPr>
          <w:p w:rsidR="00AD58C5" w:rsidRPr="00AD58C5" w:rsidRDefault="00AD58C5" w:rsidP="00AD58C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Опрос на практических</w:t>
            </w:r>
          </w:p>
          <w:p w:rsidR="00AD58C5" w:rsidRPr="00AD58C5" w:rsidRDefault="00AD58C5" w:rsidP="00AD58C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 xml:space="preserve">занятиях. </w:t>
            </w:r>
          </w:p>
          <w:p w:rsidR="00AD58C5" w:rsidRPr="00AD58C5" w:rsidRDefault="00AD58C5" w:rsidP="00AD58C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Тестирование.</w:t>
            </w:r>
          </w:p>
          <w:p w:rsidR="0043361F" w:rsidRPr="006E3B62" w:rsidRDefault="00AD58C5" w:rsidP="00AD58C5">
            <w:pPr>
              <w:pStyle w:val="Default"/>
              <w:rPr>
                <w:sz w:val="20"/>
                <w:szCs w:val="20"/>
              </w:rPr>
            </w:pPr>
            <w:r w:rsidRPr="00AD58C5">
              <w:rPr>
                <w:rFonts w:eastAsia="TimesNewRomanPSMT"/>
                <w:sz w:val="20"/>
                <w:szCs w:val="20"/>
              </w:rPr>
              <w:t>Контрольная</w:t>
            </w:r>
            <w:r w:rsidRPr="00AD58C5">
              <w:rPr>
                <w:rFonts w:ascii="TimesNewRomanPSMT" w:eastAsia="TimesNewRomanPSMT" w:cs="TimesNewRomanPSMT"/>
                <w:sz w:val="20"/>
                <w:szCs w:val="20"/>
              </w:rPr>
              <w:t xml:space="preserve"> </w:t>
            </w:r>
            <w:r w:rsidRPr="00AD58C5">
              <w:rPr>
                <w:rFonts w:eastAsia="TimesNewRomanPSMT"/>
                <w:sz w:val="20"/>
                <w:szCs w:val="20"/>
              </w:rPr>
              <w:t>работа.</w:t>
            </w:r>
          </w:p>
        </w:tc>
      </w:tr>
      <w:tr w:rsidR="00D72213" w:rsidRPr="006E3B62" w:rsidTr="00757B72">
        <w:trPr>
          <w:cantSplit/>
          <w:trHeight w:hRule="exact" w:val="1553"/>
        </w:trPr>
        <w:tc>
          <w:tcPr>
            <w:tcW w:w="1080" w:type="dxa"/>
          </w:tcPr>
          <w:p w:rsidR="00D72213" w:rsidRPr="006E3B62" w:rsidRDefault="00D72213" w:rsidP="00CD395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 1. </w:t>
            </w:r>
          </w:p>
        </w:tc>
        <w:tc>
          <w:tcPr>
            <w:tcW w:w="3456" w:type="dxa"/>
          </w:tcPr>
          <w:p w:rsidR="00D72213" w:rsidRPr="00AD58C5" w:rsidRDefault="00D72213" w:rsidP="00CD3958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Изучение теоретического материала,</w:t>
            </w:r>
          </w:p>
          <w:p w:rsidR="00D72213" w:rsidRPr="00AD58C5" w:rsidRDefault="00D72213" w:rsidP="00CD3958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подготовка к практическим занятиям.</w:t>
            </w:r>
          </w:p>
          <w:p w:rsidR="00D72213" w:rsidRPr="00AD58C5" w:rsidRDefault="00D72213" w:rsidP="00CD3958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Решение задач, подготовка к контрольной работе. Темы: Решение матричных уравнений. Системы линейных алгебраических</w:t>
            </w:r>
          </w:p>
          <w:p w:rsidR="00D72213" w:rsidRPr="00AD58C5" w:rsidRDefault="00D72213" w:rsidP="00CD3958">
            <w:pPr>
              <w:pStyle w:val="Default"/>
              <w:rPr>
                <w:sz w:val="20"/>
                <w:szCs w:val="20"/>
              </w:rPr>
            </w:pPr>
            <w:r w:rsidRPr="00AD58C5">
              <w:rPr>
                <w:rFonts w:eastAsia="TimesNewRomanPSMT"/>
                <w:sz w:val="20"/>
                <w:szCs w:val="20"/>
              </w:rPr>
              <w:t>уравнений.</w:t>
            </w:r>
          </w:p>
        </w:tc>
        <w:tc>
          <w:tcPr>
            <w:tcW w:w="851" w:type="dxa"/>
          </w:tcPr>
          <w:p w:rsidR="00D72213" w:rsidRPr="006E3B62" w:rsidRDefault="00D72213" w:rsidP="00251ACA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10/20</w:t>
            </w:r>
          </w:p>
        </w:tc>
        <w:tc>
          <w:tcPr>
            <w:tcW w:w="2126" w:type="dxa"/>
          </w:tcPr>
          <w:p w:rsidR="00D72213" w:rsidRPr="00437254" w:rsidRDefault="00621E83" w:rsidP="00251ACA">
            <w:pPr>
              <w:pStyle w:val="Default"/>
              <w:jc w:val="center"/>
              <w:rPr>
                <w:sz w:val="20"/>
                <w:szCs w:val="20"/>
                <w:highlight w:val="red"/>
              </w:rPr>
            </w:pPr>
            <w:r w:rsidRPr="00621E83">
              <w:rPr>
                <w:sz w:val="20"/>
                <w:szCs w:val="20"/>
              </w:rPr>
              <w:t>1-3</w:t>
            </w:r>
          </w:p>
        </w:tc>
        <w:tc>
          <w:tcPr>
            <w:tcW w:w="1418" w:type="dxa"/>
          </w:tcPr>
          <w:p w:rsidR="00D72213" w:rsidRPr="00AD58C5" w:rsidRDefault="00D72213" w:rsidP="00D7221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Опрос на практических</w:t>
            </w:r>
          </w:p>
          <w:p w:rsidR="00D72213" w:rsidRPr="00AD58C5" w:rsidRDefault="00D72213" w:rsidP="00D7221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 xml:space="preserve">занятиях. </w:t>
            </w:r>
          </w:p>
          <w:p w:rsidR="00D72213" w:rsidRPr="00AD58C5" w:rsidRDefault="00D72213" w:rsidP="00D7221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Тестирование.</w:t>
            </w:r>
          </w:p>
          <w:p w:rsidR="00D72213" w:rsidRPr="00D72213" w:rsidRDefault="00D72213" w:rsidP="00D7221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D72213">
              <w:rPr>
                <w:rFonts w:ascii="Times New Roman" w:eastAsia="TimesNewRomanPSMT" w:hAnsi="Times New Roman"/>
                <w:szCs w:val="20"/>
              </w:rPr>
              <w:t>Контрольная работа.</w:t>
            </w:r>
          </w:p>
        </w:tc>
      </w:tr>
      <w:tr w:rsidR="00D72213" w:rsidRPr="006E3B62" w:rsidTr="00757B72">
        <w:trPr>
          <w:cantSplit/>
          <w:trHeight w:hRule="exact" w:val="1843"/>
        </w:trPr>
        <w:tc>
          <w:tcPr>
            <w:tcW w:w="1080" w:type="dxa"/>
          </w:tcPr>
          <w:p w:rsidR="00D72213" w:rsidRPr="006E3B62" w:rsidRDefault="00D72213" w:rsidP="00CD395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 1. </w:t>
            </w:r>
          </w:p>
        </w:tc>
        <w:tc>
          <w:tcPr>
            <w:tcW w:w="3456" w:type="dxa"/>
          </w:tcPr>
          <w:p w:rsidR="00D72213" w:rsidRPr="00AD58C5" w:rsidRDefault="00D72213" w:rsidP="00CD3958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Изучение теоретического материала,</w:t>
            </w:r>
          </w:p>
          <w:p w:rsidR="00D72213" w:rsidRPr="00AD58C5" w:rsidRDefault="00D72213" w:rsidP="00CD3958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подготовка к практическим занятиям.</w:t>
            </w:r>
          </w:p>
          <w:p w:rsidR="00D72213" w:rsidRPr="00AD58C5" w:rsidRDefault="00D72213" w:rsidP="00757B72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 xml:space="preserve">Решение задач, подготовка к контрольной работе. Темы: </w:t>
            </w:r>
            <w:r w:rsidRPr="001E34E1">
              <w:rPr>
                <w:rFonts w:ascii="Times New Roman" w:hAnsi="Times New Roman"/>
                <w:szCs w:val="20"/>
              </w:rPr>
              <w:t>Извлечение корней из комплексного числа. Показательная форма записи комплексных чисел. Основная теорема алгебры.</w:t>
            </w:r>
          </w:p>
        </w:tc>
        <w:tc>
          <w:tcPr>
            <w:tcW w:w="851" w:type="dxa"/>
          </w:tcPr>
          <w:p w:rsidR="00D72213" w:rsidRPr="006E3B62" w:rsidRDefault="00D72213" w:rsidP="00251ACA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10/20</w:t>
            </w:r>
          </w:p>
        </w:tc>
        <w:tc>
          <w:tcPr>
            <w:tcW w:w="2126" w:type="dxa"/>
          </w:tcPr>
          <w:p w:rsidR="00D72213" w:rsidRPr="00437254" w:rsidRDefault="00621E83" w:rsidP="00251ACA">
            <w:pPr>
              <w:pStyle w:val="Default"/>
              <w:jc w:val="center"/>
              <w:rPr>
                <w:sz w:val="20"/>
                <w:szCs w:val="20"/>
                <w:highlight w:val="red"/>
              </w:rPr>
            </w:pPr>
            <w:r w:rsidRPr="00621E83">
              <w:rPr>
                <w:sz w:val="20"/>
                <w:szCs w:val="20"/>
              </w:rPr>
              <w:t>1-3</w:t>
            </w:r>
          </w:p>
        </w:tc>
        <w:tc>
          <w:tcPr>
            <w:tcW w:w="1418" w:type="dxa"/>
          </w:tcPr>
          <w:p w:rsidR="00D72213" w:rsidRPr="00AD58C5" w:rsidRDefault="00D72213" w:rsidP="00D7221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Опрос на практических</w:t>
            </w:r>
          </w:p>
          <w:p w:rsidR="00D72213" w:rsidRPr="00AD58C5" w:rsidRDefault="00D72213" w:rsidP="00D7221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 xml:space="preserve">занятиях. </w:t>
            </w:r>
          </w:p>
          <w:p w:rsidR="00D72213" w:rsidRPr="00AD58C5" w:rsidRDefault="00D72213" w:rsidP="00D7221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Тестирование.</w:t>
            </w:r>
          </w:p>
          <w:p w:rsidR="00D72213" w:rsidRPr="00D72213" w:rsidRDefault="00D72213" w:rsidP="00D7221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D72213">
              <w:rPr>
                <w:rFonts w:ascii="Times New Roman" w:eastAsia="TimesNewRomanPSMT" w:hAnsi="Times New Roman"/>
                <w:szCs w:val="20"/>
              </w:rPr>
              <w:t>Контрольная работа.</w:t>
            </w:r>
          </w:p>
        </w:tc>
      </w:tr>
      <w:tr w:rsidR="0043361F" w:rsidRPr="006E3B62" w:rsidTr="003F3B65">
        <w:trPr>
          <w:cantSplit/>
          <w:trHeight w:hRule="exact" w:val="2428"/>
        </w:trPr>
        <w:tc>
          <w:tcPr>
            <w:tcW w:w="1080" w:type="dxa"/>
          </w:tcPr>
          <w:p w:rsidR="0043361F" w:rsidRPr="006E3B62" w:rsidRDefault="0089680E" w:rsidP="00DA1791">
            <w:pPr>
              <w:pStyle w:val="Default"/>
              <w:rPr>
                <w:sz w:val="20"/>
                <w:szCs w:val="20"/>
              </w:rPr>
            </w:pPr>
            <w:r w:rsidRPr="0089680E">
              <w:rPr>
                <w:sz w:val="20"/>
                <w:szCs w:val="20"/>
              </w:rPr>
              <w:t>Раздел 2</w:t>
            </w:r>
          </w:p>
        </w:tc>
        <w:tc>
          <w:tcPr>
            <w:tcW w:w="3456" w:type="dxa"/>
          </w:tcPr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Самостоятельное изучение тем: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Арифметические пространства.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Евклидовы линейные пространства.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Алгебра геометрических векторов.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Скалярное, векторное, смешанное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произведения.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Изучение теоретического материала,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подготовка к практическим занятиям.</w:t>
            </w:r>
          </w:p>
          <w:p w:rsidR="0043361F" w:rsidRPr="003F3B65" w:rsidRDefault="003F3B65" w:rsidP="003F3B65">
            <w:pPr>
              <w:pStyle w:val="Default"/>
              <w:rPr>
                <w:sz w:val="20"/>
                <w:szCs w:val="20"/>
              </w:rPr>
            </w:pPr>
            <w:r w:rsidRPr="003F3B65">
              <w:rPr>
                <w:rFonts w:eastAsia="TimesNewRomanPSMT"/>
                <w:sz w:val="20"/>
                <w:szCs w:val="20"/>
              </w:rPr>
              <w:t>Решение задач по всем темам, подготовка к контрольной работе.</w:t>
            </w:r>
          </w:p>
        </w:tc>
        <w:tc>
          <w:tcPr>
            <w:tcW w:w="851" w:type="dxa"/>
          </w:tcPr>
          <w:p w:rsidR="0043361F" w:rsidRPr="006E3B62" w:rsidRDefault="00437254" w:rsidP="0000082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89680E" w:rsidRPr="0089680E">
              <w:rPr>
                <w:sz w:val="20"/>
                <w:szCs w:val="20"/>
              </w:rPr>
              <w:t>/</w:t>
            </w:r>
            <w:r w:rsidR="00B23E37">
              <w:rPr>
                <w:sz w:val="20"/>
                <w:szCs w:val="20"/>
              </w:rPr>
              <w:t>30</w:t>
            </w:r>
          </w:p>
        </w:tc>
        <w:tc>
          <w:tcPr>
            <w:tcW w:w="2126" w:type="dxa"/>
          </w:tcPr>
          <w:p w:rsidR="0043361F" w:rsidRPr="00437254" w:rsidRDefault="00621E83" w:rsidP="00251ACA">
            <w:pPr>
              <w:pStyle w:val="Default"/>
              <w:jc w:val="center"/>
              <w:rPr>
                <w:sz w:val="20"/>
                <w:szCs w:val="20"/>
                <w:highlight w:val="red"/>
              </w:rPr>
            </w:pPr>
            <w:r w:rsidRPr="00621E83">
              <w:rPr>
                <w:sz w:val="20"/>
                <w:szCs w:val="20"/>
              </w:rPr>
              <w:t>1-3</w:t>
            </w:r>
          </w:p>
        </w:tc>
        <w:tc>
          <w:tcPr>
            <w:tcW w:w="1418" w:type="dxa"/>
          </w:tcPr>
          <w:p w:rsidR="00B23E37" w:rsidRPr="00AD58C5" w:rsidRDefault="00B23E37" w:rsidP="00B23E3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Опрос на практических</w:t>
            </w:r>
          </w:p>
          <w:p w:rsidR="00B23E37" w:rsidRPr="00AD58C5" w:rsidRDefault="00B23E37" w:rsidP="00B23E37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 xml:space="preserve">занятиях. </w:t>
            </w:r>
          </w:p>
          <w:p w:rsidR="00B23E37" w:rsidRPr="00AD58C5" w:rsidRDefault="00B23E37" w:rsidP="00B23E3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Тестирование.</w:t>
            </w:r>
          </w:p>
          <w:p w:rsidR="0043361F" w:rsidRPr="006E3B62" w:rsidRDefault="00B23E37" w:rsidP="00B23E37">
            <w:pPr>
              <w:pStyle w:val="Default"/>
              <w:rPr>
                <w:sz w:val="20"/>
                <w:szCs w:val="20"/>
              </w:rPr>
            </w:pPr>
            <w:r w:rsidRPr="00D72213">
              <w:rPr>
                <w:rFonts w:eastAsia="TimesNewRomanPSMT"/>
                <w:sz w:val="20"/>
                <w:szCs w:val="20"/>
              </w:rPr>
              <w:t>Контрольная работа.</w:t>
            </w:r>
          </w:p>
        </w:tc>
      </w:tr>
      <w:tr w:rsidR="00251ACA" w:rsidRPr="006E3B62" w:rsidTr="003F3B65">
        <w:trPr>
          <w:cantSplit/>
          <w:trHeight w:hRule="exact" w:val="1993"/>
        </w:trPr>
        <w:tc>
          <w:tcPr>
            <w:tcW w:w="1080" w:type="dxa"/>
          </w:tcPr>
          <w:p w:rsidR="00251ACA" w:rsidRPr="006E3B62" w:rsidRDefault="00251ACA" w:rsidP="00DA1791">
            <w:pPr>
              <w:pStyle w:val="Default"/>
              <w:rPr>
                <w:sz w:val="20"/>
                <w:szCs w:val="20"/>
              </w:rPr>
            </w:pPr>
            <w:r w:rsidRPr="006E3B62">
              <w:rPr>
                <w:sz w:val="20"/>
                <w:szCs w:val="20"/>
              </w:rPr>
              <w:t>Раздел 2</w:t>
            </w:r>
          </w:p>
        </w:tc>
        <w:tc>
          <w:tcPr>
            <w:tcW w:w="3456" w:type="dxa"/>
            <w:vAlign w:val="center"/>
          </w:tcPr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Самостоятельное изучение тем: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Прямая линия на плоскости.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Кривые второго порядка.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Плоскость. Прямая в пространстве.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Изучение теоретического материала,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подготовка к практическим занятиям.</w:t>
            </w:r>
          </w:p>
          <w:p w:rsidR="00251ACA" w:rsidRPr="003F3B65" w:rsidRDefault="003F3B65" w:rsidP="003F3B65">
            <w:pPr>
              <w:pStyle w:val="af0"/>
              <w:spacing w:after="0" w:line="240" w:lineRule="auto"/>
              <w:ind w:left="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3F3B65">
              <w:rPr>
                <w:rFonts w:ascii="Times New Roman" w:eastAsia="TimesNewRomanPSMT" w:hAnsi="Times New Roman"/>
                <w:sz w:val="20"/>
                <w:szCs w:val="20"/>
              </w:rPr>
              <w:t>Решение задач по всем темам, подготовка к контрольной работе.</w:t>
            </w:r>
          </w:p>
        </w:tc>
        <w:tc>
          <w:tcPr>
            <w:tcW w:w="851" w:type="dxa"/>
            <w:vAlign w:val="center"/>
          </w:tcPr>
          <w:p w:rsidR="00251ACA" w:rsidRPr="006E3B62" w:rsidRDefault="00B23E37" w:rsidP="005D1B2F">
            <w:pPr>
              <w:pStyle w:val="Default"/>
              <w:ind w:left="-4" w:firstLine="4"/>
              <w:jc w:val="center"/>
              <w:rPr>
                <w:color w:val="auto"/>
                <w:spacing w:val="7"/>
                <w:sz w:val="20"/>
                <w:szCs w:val="20"/>
                <w:shd w:val="clear" w:color="auto" w:fill="FFFFFF"/>
              </w:rPr>
            </w:pPr>
            <w:r>
              <w:rPr>
                <w:color w:val="auto"/>
                <w:spacing w:val="7"/>
                <w:sz w:val="20"/>
                <w:szCs w:val="20"/>
                <w:shd w:val="clear" w:color="auto" w:fill="FFFFFF"/>
              </w:rPr>
              <w:t>40</w:t>
            </w:r>
            <w:r w:rsidR="00770219">
              <w:rPr>
                <w:color w:val="auto"/>
                <w:spacing w:val="7"/>
                <w:sz w:val="20"/>
                <w:szCs w:val="20"/>
                <w:shd w:val="clear" w:color="auto" w:fill="FFFFFF"/>
              </w:rPr>
              <w:t>/</w:t>
            </w:r>
            <w:r>
              <w:rPr>
                <w:color w:val="auto"/>
                <w:spacing w:val="7"/>
                <w:sz w:val="20"/>
                <w:szCs w:val="20"/>
                <w:shd w:val="clear" w:color="auto" w:fill="FFFFFF"/>
              </w:rPr>
              <w:t>30</w:t>
            </w:r>
          </w:p>
        </w:tc>
        <w:tc>
          <w:tcPr>
            <w:tcW w:w="2126" w:type="dxa"/>
            <w:vAlign w:val="center"/>
          </w:tcPr>
          <w:p w:rsidR="00002023" w:rsidRPr="00437254" w:rsidRDefault="00621E83" w:rsidP="00251ACA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highlight w:val="red"/>
                <w:shd w:val="clear" w:color="auto" w:fill="FFFFFF"/>
              </w:rPr>
            </w:pPr>
            <w:r w:rsidRPr="00621E83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1-3</w:t>
            </w:r>
          </w:p>
        </w:tc>
        <w:tc>
          <w:tcPr>
            <w:tcW w:w="1418" w:type="dxa"/>
          </w:tcPr>
          <w:p w:rsidR="00B23E37" w:rsidRPr="00AD58C5" w:rsidRDefault="00B23E37" w:rsidP="00B23E3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Опрос на практических</w:t>
            </w:r>
          </w:p>
          <w:p w:rsidR="00B23E37" w:rsidRPr="00AD58C5" w:rsidRDefault="00B23E37" w:rsidP="00B23E37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 xml:space="preserve">занятиях. </w:t>
            </w:r>
          </w:p>
          <w:p w:rsidR="00B23E37" w:rsidRPr="00AD58C5" w:rsidRDefault="00B23E37" w:rsidP="00B23E3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Тестирование.</w:t>
            </w:r>
          </w:p>
          <w:p w:rsidR="00251ACA" w:rsidRPr="006E3B62" w:rsidRDefault="00B23E37" w:rsidP="00B23E37">
            <w:pPr>
              <w:pStyle w:val="Default"/>
              <w:rPr>
                <w:sz w:val="20"/>
                <w:szCs w:val="20"/>
              </w:rPr>
            </w:pPr>
            <w:r w:rsidRPr="00D72213">
              <w:rPr>
                <w:rFonts w:eastAsia="TimesNewRomanPSMT"/>
                <w:sz w:val="20"/>
                <w:szCs w:val="20"/>
              </w:rPr>
              <w:t>Контрольная работа.</w:t>
            </w:r>
          </w:p>
        </w:tc>
      </w:tr>
      <w:tr w:rsidR="002B7B8A" w:rsidRPr="006E3B62" w:rsidTr="00B23E37">
        <w:trPr>
          <w:cantSplit/>
          <w:trHeight w:hRule="exact" w:val="3255"/>
        </w:trPr>
        <w:tc>
          <w:tcPr>
            <w:tcW w:w="1080" w:type="dxa"/>
          </w:tcPr>
          <w:p w:rsidR="002B7B8A" w:rsidRPr="006E3B62" w:rsidRDefault="0089680E" w:rsidP="00DA179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 3</w:t>
            </w:r>
          </w:p>
        </w:tc>
        <w:tc>
          <w:tcPr>
            <w:tcW w:w="3456" w:type="dxa"/>
          </w:tcPr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Самостоятельное изучение тем: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Линейные операторы в унитарном и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гильбертовом пространствах.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Линейные и билинейные формы.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Квадратичные формы.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Изучение теоретического материала,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подготовка к практическим занятиям.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Темы: Формулы перехода от одного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базиса к другому. Линейный оператор и его матрица. Собственные числа и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собственные векторы линейного</w:t>
            </w:r>
          </w:p>
          <w:p w:rsidR="003F3B65" w:rsidRPr="003F3B65" w:rsidRDefault="003F3B65" w:rsidP="003F3B6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3F3B65">
              <w:rPr>
                <w:rFonts w:ascii="Times New Roman" w:eastAsia="TimesNewRomanPSMT" w:hAnsi="Times New Roman"/>
                <w:szCs w:val="20"/>
              </w:rPr>
              <w:t>оператора. Квадратичные формы.</w:t>
            </w:r>
          </w:p>
          <w:p w:rsidR="002B7B8A" w:rsidRPr="003F3B65" w:rsidRDefault="003F3B65" w:rsidP="003F3B65">
            <w:pPr>
              <w:pStyle w:val="Default"/>
              <w:rPr>
                <w:sz w:val="20"/>
                <w:szCs w:val="20"/>
              </w:rPr>
            </w:pPr>
            <w:r w:rsidRPr="003F3B65">
              <w:rPr>
                <w:rFonts w:eastAsia="TimesNewRomanPSMT"/>
                <w:sz w:val="20"/>
                <w:szCs w:val="20"/>
              </w:rPr>
              <w:t>Решение задач по всем темам, подготовка к контрольной работе.</w:t>
            </w:r>
          </w:p>
        </w:tc>
        <w:tc>
          <w:tcPr>
            <w:tcW w:w="851" w:type="dxa"/>
          </w:tcPr>
          <w:p w:rsidR="002B7B8A" w:rsidRPr="006E3B62" w:rsidRDefault="009A2193" w:rsidP="00B23E37">
            <w:pPr>
              <w:pStyle w:val="Default"/>
              <w:jc w:val="center"/>
              <w:rPr>
                <w:sz w:val="20"/>
                <w:szCs w:val="20"/>
              </w:rPr>
            </w:pPr>
            <w:r w:rsidRPr="009A2193">
              <w:rPr>
                <w:sz w:val="20"/>
                <w:szCs w:val="20"/>
              </w:rPr>
              <w:t>24/43</w:t>
            </w:r>
          </w:p>
        </w:tc>
        <w:tc>
          <w:tcPr>
            <w:tcW w:w="2126" w:type="dxa"/>
          </w:tcPr>
          <w:p w:rsidR="002B7B8A" w:rsidRPr="00437254" w:rsidRDefault="00621E83" w:rsidP="00251ACA">
            <w:pPr>
              <w:pStyle w:val="Default"/>
              <w:jc w:val="center"/>
              <w:rPr>
                <w:sz w:val="20"/>
                <w:szCs w:val="20"/>
                <w:highlight w:val="red"/>
              </w:rPr>
            </w:pPr>
            <w:r w:rsidRPr="00621E83">
              <w:rPr>
                <w:sz w:val="20"/>
                <w:szCs w:val="20"/>
              </w:rPr>
              <w:t>1-3</w:t>
            </w:r>
          </w:p>
        </w:tc>
        <w:tc>
          <w:tcPr>
            <w:tcW w:w="1418" w:type="dxa"/>
          </w:tcPr>
          <w:p w:rsidR="00B23E37" w:rsidRPr="00AD58C5" w:rsidRDefault="00B23E37" w:rsidP="00B23E3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Опрос на практических</w:t>
            </w:r>
          </w:p>
          <w:p w:rsidR="00B23E37" w:rsidRPr="00AD58C5" w:rsidRDefault="00B23E37" w:rsidP="00B23E37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 xml:space="preserve">занятиях. </w:t>
            </w:r>
          </w:p>
          <w:p w:rsidR="00B23E37" w:rsidRPr="00AD58C5" w:rsidRDefault="00B23E37" w:rsidP="00B23E3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AD58C5">
              <w:rPr>
                <w:rFonts w:ascii="Times New Roman" w:eastAsia="TimesNewRomanPSMT" w:hAnsi="Times New Roman"/>
                <w:szCs w:val="20"/>
              </w:rPr>
              <w:t>Тестирование.</w:t>
            </w:r>
          </w:p>
          <w:p w:rsidR="002B7B8A" w:rsidRPr="006E3B62" w:rsidRDefault="00B23E37" w:rsidP="00B23E37">
            <w:pPr>
              <w:pStyle w:val="Default"/>
              <w:rPr>
                <w:sz w:val="20"/>
                <w:szCs w:val="20"/>
              </w:rPr>
            </w:pPr>
            <w:r w:rsidRPr="00D72213">
              <w:rPr>
                <w:rFonts w:eastAsia="TimesNewRomanPSMT"/>
                <w:sz w:val="20"/>
                <w:szCs w:val="20"/>
              </w:rPr>
              <w:t>Контрольная работа.</w:t>
            </w:r>
          </w:p>
        </w:tc>
      </w:tr>
      <w:tr w:rsidR="002B7B8A" w:rsidRPr="006E3B62" w:rsidTr="00AD58C5">
        <w:trPr>
          <w:cantSplit/>
          <w:trHeight w:hRule="exact" w:val="305"/>
        </w:trPr>
        <w:tc>
          <w:tcPr>
            <w:tcW w:w="1080" w:type="dxa"/>
          </w:tcPr>
          <w:p w:rsidR="002B7B8A" w:rsidRPr="006E3B62" w:rsidRDefault="002B7B8A" w:rsidP="00DA179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56" w:type="dxa"/>
          </w:tcPr>
          <w:p w:rsidR="002B7B8A" w:rsidRPr="006E3B62" w:rsidRDefault="002B7B8A" w:rsidP="00DA1791">
            <w:pPr>
              <w:pStyle w:val="Default"/>
              <w:jc w:val="right"/>
              <w:rPr>
                <w:sz w:val="20"/>
                <w:szCs w:val="20"/>
              </w:rPr>
            </w:pPr>
            <w:r w:rsidRPr="006E3B62">
              <w:rPr>
                <w:sz w:val="20"/>
                <w:szCs w:val="20"/>
              </w:rPr>
              <w:t>Итого</w:t>
            </w:r>
          </w:p>
        </w:tc>
        <w:tc>
          <w:tcPr>
            <w:tcW w:w="851" w:type="dxa"/>
          </w:tcPr>
          <w:p w:rsidR="002B7B8A" w:rsidRPr="006E3B62" w:rsidRDefault="009A2193" w:rsidP="00AD58C5">
            <w:pPr>
              <w:pStyle w:val="Default"/>
              <w:jc w:val="center"/>
              <w:rPr>
                <w:sz w:val="20"/>
                <w:szCs w:val="20"/>
              </w:rPr>
            </w:pPr>
            <w:r w:rsidRPr="009A2193">
              <w:rPr>
                <w:sz w:val="20"/>
                <w:szCs w:val="20"/>
              </w:rPr>
              <w:t>108/163</w:t>
            </w:r>
          </w:p>
        </w:tc>
        <w:tc>
          <w:tcPr>
            <w:tcW w:w="2126" w:type="dxa"/>
          </w:tcPr>
          <w:p w:rsidR="002B7B8A" w:rsidRPr="006E3B62" w:rsidRDefault="002B7B8A" w:rsidP="00DA179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2B7B8A" w:rsidRPr="006E3B62" w:rsidRDefault="002B7B8A" w:rsidP="00DA1791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43361F" w:rsidRPr="00757B72" w:rsidRDefault="0043361F" w:rsidP="0043361F">
      <w:pPr>
        <w:pStyle w:val="Default"/>
      </w:pPr>
    </w:p>
    <w:p w:rsidR="00B01539" w:rsidRPr="00757B72" w:rsidRDefault="00B01539" w:rsidP="00B01539">
      <w:pPr>
        <w:pStyle w:val="ae"/>
        <w:tabs>
          <w:tab w:val="left" w:pos="993"/>
          <w:tab w:val="left" w:leader="dot" w:pos="8914"/>
        </w:tabs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</w:pPr>
      <w:r w:rsidRPr="00757B72"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  <w:t>Учебно-методические материалы для самостоятельной работы обучающихся из числа инвалидов и лиц с ограниченными возможностями здоровья предоставляются в формах, адаптированных к ограничениям их здоровья и восприятия информации:</w:t>
      </w:r>
    </w:p>
    <w:p w:rsidR="00B01539" w:rsidRPr="00757B72" w:rsidRDefault="00B01539" w:rsidP="00B01539">
      <w:pPr>
        <w:pStyle w:val="ae"/>
        <w:tabs>
          <w:tab w:val="left" w:pos="993"/>
          <w:tab w:val="left" w:leader="dot" w:pos="8914"/>
        </w:tabs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</w:pPr>
      <w:r w:rsidRPr="00757B72"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  <w:t>Для лиц с нарушениями зрения:</w:t>
      </w:r>
    </w:p>
    <w:p w:rsidR="00B01539" w:rsidRPr="00757B72" w:rsidRDefault="00B01539" w:rsidP="00B01539">
      <w:pPr>
        <w:pStyle w:val="ae"/>
        <w:tabs>
          <w:tab w:val="left" w:pos="993"/>
          <w:tab w:val="left" w:leader="dot" w:pos="8914"/>
        </w:tabs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</w:pPr>
      <w:r w:rsidRPr="00757B72"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  <w:t>– в печатной форме увеличенным шрифтом,</w:t>
      </w:r>
    </w:p>
    <w:p w:rsidR="00B01539" w:rsidRPr="00757B72" w:rsidRDefault="00B01539" w:rsidP="00B01539">
      <w:pPr>
        <w:pStyle w:val="ae"/>
        <w:tabs>
          <w:tab w:val="left" w:pos="993"/>
          <w:tab w:val="left" w:leader="dot" w:pos="8914"/>
        </w:tabs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</w:pPr>
      <w:r w:rsidRPr="00757B72"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  <w:t>– в форме электронного документа,</w:t>
      </w:r>
    </w:p>
    <w:p w:rsidR="00B01539" w:rsidRPr="00757B72" w:rsidRDefault="00B01539" w:rsidP="00B01539">
      <w:pPr>
        <w:pStyle w:val="ae"/>
        <w:tabs>
          <w:tab w:val="left" w:pos="993"/>
          <w:tab w:val="left" w:leader="dot" w:pos="8914"/>
        </w:tabs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</w:pPr>
      <w:r w:rsidRPr="00757B72"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  <w:t>– в форме аудиофайла.</w:t>
      </w:r>
    </w:p>
    <w:p w:rsidR="00B01539" w:rsidRPr="00757B72" w:rsidRDefault="00B01539" w:rsidP="00B01539">
      <w:pPr>
        <w:pStyle w:val="ae"/>
        <w:tabs>
          <w:tab w:val="left" w:pos="993"/>
          <w:tab w:val="left" w:leader="dot" w:pos="8914"/>
        </w:tabs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</w:pPr>
      <w:r w:rsidRPr="00757B72"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  <w:t>Для лиц с нарушениями слуха:</w:t>
      </w:r>
    </w:p>
    <w:p w:rsidR="00B01539" w:rsidRPr="00757B72" w:rsidRDefault="00B01539" w:rsidP="00B01539">
      <w:pPr>
        <w:pStyle w:val="ae"/>
        <w:tabs>
          <w:tab w:val="left" w:pos="993"/>
          <w:tab w:val="left" w:leader="dot" w:pos="8914"/>
        </w:tabs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</w:pPr>
      <w:r w:rsidRPr="00757B72"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  <w:t>– в печатной форме,</w:t>
      </w:r>
    </w:p>
    <w:p w:rsidR="00B01539" w:rsidRPr="00757B72" w:rsidRDefault="00B01539" w:rsidP="00B01539">
      <w:pPr>
        <w:pStyle w:val="ae"/>
        <w:tabs>
          <w:tab w:val="left" w:pos="993"/>
          <w:tab w:val="left" w:leader="dot" w:pos="8914"/>
        </w:tabs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</w:pPr>
      <w:r w:rsidRPr="00757B72"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  <w:t>– в форме электронного документа.</w:t>
      </w:r>
    </w:p>
    <w:p w:rsidR="00B01539" w:rsidRPr="00757B72" w:rsidRDefault="00B01539" w:rsidP="00B01539">
      <w:pPr>
        <w:pStyle w:val="ae"/>
        <w:tabs>
          <w:tab w:val="left" w:pos="993"/>
          <w:tab w:val="left" w:leader="dot" w:pos="8914"/>
        </w:tabs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</w:pPr>
      <w:r w:rsidRPr="00757B72"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  <w:t>Для лиц с нарушениями опорно-двигательного аппарата:</w:t>
      </w:r>
    </w:p>
    <w:p w:rsidR="00B01539" w:rsidRPr="00757B72" w:rsidRDefault="00B01539" w:rsidP="00B01539">
      <w:pPr>
        <w:pStyle w:val="ae"/>
        <w:tabs>
          <w:tab w:val="left" w:pos="993"/>
          <w:tab w:val="left" w:leader="dot" w:pos="8914"/>
        </w:tabs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</w:pPr>
      <w:r w:rsidRPr="00757B72"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  <w:t>– в печатной форме,</w:t>
      </w:r>
    </w:p>
    <w:p w:rsidR="00B01539" w:rsidRPr="00757B72" w:rsidRDefault="00B01539" w:rsidP="00B01539">
      <w:pPr>
        <w:pStyle w:val="ae"/>
        <w:tabs>
          <w:tab w:val="left" w:pos="993"/>
          <w:tab w:val="left" w:leader="dot" w:pos="8914"/>
        </w:tabs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</w:pPr>
      <w:r w:rsidRPr="00757B72"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  <w:t>– в форме электронного документа,</w:t>
      </w:r>
    </w:p>
    <w:p w:rsidR="00B01539" w:rsidRPr="00757B72" w:rsidRDefault="00B01539" w:rsidP="00B01539">
      <w:pPr>
        <w:pStyle w:val="ae"/>
        <w:tabs>
          <w:tab w:val="left" w:pos="993"/>
          <w:tab w:val="left" w:leader="dot" w:pos="8914"/>
        </w:tabs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</w:pPr>
      <w:r w:rsidRPr="00757B72"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  <w:t>– в форме аудиофайла.</w:t>
      </w:r>
    </w:p>
    <w:p w:rsidR="00B01539" w:rsidRPr="00757B72" w:rsidRDefault="00B01539" w:rsidP="00B01539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</w:pPr>
      <w:r w:rsidRPr="00757B72">
        <w:rPr>
          <w:rFonts w:ascii="Times New Roman" w:eastAsia="Lucida Sans Unicode" w:hAnsi="Times New Roman"/>
          <w:bCs/>
          <w:iCs/>
          <w:spacing w:val="0"/>
          <w:kern w:val="1"/>
          <w:sz w:val="24"/>
          <w:szCs w:val="24"/>
          <w:shd w:val="clear" w:color="auto" w:fill="auto"/>
        </w:rPr>
        <w:t xml:space="preserve"> Данный перечень может быть конкретизирован в зависимости от контингента обучающихся.</w:t>
      </w:r>
    </w:p>
    <w:p w:rsidR="0043361F" w:rsidRDefault="0043361F" w:rsidP="0043361F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F41ADE" w:rsidRDefault="00F41ADE" w:rsidP="0043361F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757B72" w:rsidRPr="00B01539" w:rsidRDefault="00757B72" w:rsidP="0043361F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5F6101" w:rsidRPr="00757B72" w:rsidRDefault="00F41ADE" w:rsidP="00BD379F">
      <w:pPr>
        <w:pStyle w:val="1"/>
        <w:rPr>
          <w:rFonts w:ascii="Times New Roman" w:hAnsi="Times New Roman"/>
          <w:b/>
          <w:sz w:val="24"/>
          <w:szCs w:val="24"/>
        </w:rPr>
      </w:pPr>
      <w:bookmarkStart w:id="22" w:name="_Toc461184883"/>
      <w:r w:rsidRPr="00757B72">
        <w:rPr>
          <w:rFonts w:ascii="Times New Roman" w:hAnsi="Times New Roman"/>
          <w:b/>
          <w:sz w:val="24"/>
          <w:szCs w:val="24"/>
        </w:rPr>
        <w:t>4</w:t>
      </w:r>
      <w:r w:rsidR="00BD379F" w:rsidRPr="00757B72">
        <w:rPr>
          <w:rFonts w:ascii="Times New Roman" w:hAnsi="Times New Roman"/>
          <w:b/>
          <w:sz w:val="24"/>
          <w:szCs w:val="24"/>
        </w:rPr>
        <w:t>.</w:t>
      </w:r>
      <w:r w:rsidR="005F6101" w:rsidRPr="00757B72">
        <w:rPr>
          <w:rFonts w:ascii="Times New Roman" w:hAnsi="Times New Roman"/>
          <w:b/>
          <w:sz w:val="24"/>
          <w:szCs w:val="24"/>
        </w:rPr>
        <w:t>Фонд оценочных средств для проведения промежуточной аттестации обучающихся по дисциплине</w:t>
      </w:r>
      <w:bookmarkEnd w:id="22"/>
      <w:r w:rsidR="005F6101" w:rsidRPr="00757B72">
        <w:rPr>
          <w:rFonts w:ascii="Times New Roman" w:hAnsi="Times New Roman"/>
          <w:b/>
          <w:sz w:val="24"/>
          <w:szCs w:val="24"/>
        </w:rPr>
        <w:t xml:space="preserve"> </w:t>
      </w:r>
    </w:p>
    <w:p w:rsidR="00F41ADE" w:rsidRPr="00757B72" w:rsidRDefault="00F41ADE" w:rsidP="00F41ADE">
      <w:pPr>
        <w:rPr>
          <w:sz w:val="24"/>
        </w:rPr>
      </w:pPr>
    </w:p>
    <w:p w:rsidR="003348A1" w:rsidRPr="00757B72" w:rsidRDefault="00F41ADE" w:rsidP="003348A1">
      <w:pPr>
        <w:pStyle w:val="2"/>
        <w:ind w:firstLine="540"/>
        <w:jc w:val="center"/>
        <w:rPr>
          <w:rFonts w:ascii="Times New Roman" w:hAnsi="Times New Roman"/>
          <w:b w:val="0"/>
          <w:i w:val="0"/>
          <w:sz w:val="24"/>
          <w:szCs w:val="24"/>
        </w:rPr>
      </w:pPr>
      <w:bookmarkStart w:id="23" w:name="_Toc407572182"/>
      <w:bookmarkStart w:id="24" w:name="_Toc411932824"/>
      <w:bookmarkStart w:id="25" w:name="_Toc461184884"/>
      <w:bookmarkStart w:id="26" w:name="_Toc385491871"/>
      <w:bookmarkStart w:id="27" w:name="_Toc401566583"/>
      <w:r w:rsidRPr="00757B72">
        <w:rPr>
          <w:rFonts w:ascii="Times New Roman" w:hAnsi="Times New Roman"/>
          <w:b w:val="0"/>
          <w:i w:val="0"/>
          <w:sz w:val="24"/>
          <w:szCs w:val="24"/>
        </w:rPr>
        <w:t>4</w:t>
      </w:r>
      <w:r w:rsidR="00BE4D2E" w:rsidRPr="00757B72">
        <w:rPr>
          <w:rFonts w:ascii="Times New Roman" w:hAnsi="Times New Roman"/>
          <w:b w:val="0"/>
          <w:i w:val="0"/>
          <w:sz w:val="24"/>
          <w:szCs w:val="24"/>
        </w:rPr>
        <w:t>.</w:t>
      </w:r>
      <w:r w:rsidR="003348A1" w:rsidRPr="00757B72">
        <w:rPr>
          <w:rFonts w:ascii="Times New Roman" w:hAnsi="Times New Roman"/>
          <w:b w:val="0"/>
          <w:i w:val="0"/>
          <w:sz w:val="24"/>
          <w:szCs w:val="24"/>
        </w:rPr>
        <w:t>1. Перечень компетенций с указанием этапов их формирования</w:t>
      </w:r>
      <w:bookmarkEnd w:id="23"/>
      <w:bookmarkEnd w:id="24"/>
      <w:bookmarkEnd w:id="25"/>
    </w:p>
    <w:p w:rsidR="00F41ADE" w:rsidRPr="00757B72" w:rsidRDefault="00F41ADE" w:rsidP="00F41ADE">
      <w:pPr>
        <w:rPr>
          <w:sz w:val="24"/>
        </w:rPr>
      </w:pPr>
    </w:p>
    <w:p w:rsidR="003D1B5A" w:rsidRPr="00757B72" w:rsidRDefault="00BE4D2E" w:rsidP="003348A1">
      <w:pPr>
        <w:rPr>
          <w:rFonts w:ascii="Times New Roman" w:hAnsi="Times New Roman"/>
          <w:sz w:val="24"/>
        </w:rPr>
      </w:pPr>
      <w:r w:rsidRPr="00757B72">
        <w:rPr>
          <w:rFonts w:ascii="Times New Roman" w:hAnsi="Times New Roman"/>
          <w:sz w:val="24"/>
        </w:rPr>
        <w:t>Таблица 6</w:t>
      </w:r>
      <w:r w:rsidR="003348A1" w:rsidRPr="00757B72">
        <w:rPr>
          <w:rFonts w:ascii="Times New Roman" w:hAnsi="Times New Roman"/>
          <w:sz w:val="24"/>
        </w:rPr>
        <w:t xml:space="preserve"> - Фонды оценочных средств по дисциплине </w:t>
      </w:r>
      <w:bookmarkEnd w:id="26"/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267"/>
        <w:gridCol w:w="1022"/>
        <w:gridCol w:w="2492"/>
        <w:gridCol w:w="2075"/>
      </w:tblGrid>
      <w:tr w:rsidR="00CD3046" w:rsidRPr="001176A6" w:rsidTr="00F41ADE">
        <w:trPr>
          <w:trHeight w:val="689"/>
        </w:trPr>
        <w:tc>
          <w:tcPr>
            <w:tcW w:w="287" w:type="pct"/>
          </w:tcPr>
          <w:p w:rsidR="00CD3046" w:rsidRPr="001176A6" w:rsidRDefault="00CD3046" w:rsidP="00F41ADE">
            <w:pPr>
              <w:rPr>
                <w:rFonts w:ascii="Times New Roman" w:hAnsi="Times New Roman"/>
                <w:bCs/>
                <w:sz w:val="24"/>
              </w:rPr>
            </w:pPr>
            <w:r w:rsidRPr="001176A6">
              <w:rPr>
                <w:rFonts w:ascii="Times New Roman" w:hAnsi="Times New Roman"/>
                <w:bCs/>
                <w:sz w:val="24"/>
              </w:rPr>
              <w:t>№ п/п</w:t>
            </w:r>
          </w:p>
        </w:tc>
        <w:tc>
          <w:tcPr>
            <w:tcW w:w="1739" w:type="pct"/>
          </w:tcPr>
          <w:p w:rsidR="00CD3046" w:rsidRPr="001176A6" w:rsidRDefault="00CD3046" w:rsidP="00F41ADE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 w:rsidRPr="001176A6">
              <w:rPr>
                <w:rFonts w:ascii="Times New Roman" w:hAnsi="Times New Roman"/>
                <w:bCs/>
                <w:sz w:val="24"/>
              </w:rPr>
              <w:t xml:space="preserve">Контролируемые разделы (темы) дисциплины </w:t>
            </w:r>
            <w:r w:rsidRPr="001176A6">
              <w:rPr>
                <w:rFonts w:ascii="Times New Roman" w:hAnsi="Times New Roman"/>
                <w:bCs/>
                <w:sz w:val="24"/>
              </w:rPr>
              <w:br/>
              <w:t>(результаты по разделам)</w:t>
            </w:r>
          </w:p>
        </w:tc>
        <w:tc>
          <w:tcPr>
            <w:tcW w:w="1870" w:type="pct"/>
            <w:gridSpan w:val="2"/>
          </w:tcPr>
          <w:p w:rsidR="00CD3046" w:rsidRPr="001176A6" w:rsidRDefault="00CD3046" w:rsidP="00F41ADE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 w:rsidRPr="001176A6">
              <w:rPr>
                <w:rFonts w:ascii="Times New Roman" w:hAnsi="Times New Roman"/>
                <w:bCs/>
                <w:sz w:val="24"/>
              </w:rPr>
              <w:t>Код контролируемой компетенции/планируемые результаты обучения</w:t>
            </w:r>
          </w:p>
        </w:tc>
        <w:tc>
          <w:tcPr>
            <w:tcW w:w="1104" w:type="pct"/>
          </w:tcPr>
          <w:p w:rsidR="00CD3046" w:rsidRPr="001176A6" w:rsidRDefault="00CD3046" w:rsidP="00F41ADE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 w:rsidRPr="001176A6">
              <w:rPr>
                <w:rFonts w:ascii="Times New Roman" w:hAnsi="Times New Roman"/>
                <w:bCs/>
                <w:sz w:val="24"/>
              </w:rPr>
              <w:t>Наименование оценочного средства</w:t>
            </w:r>
          </w:p>
        </w:tc>
      </w:tr>
      <w:tr w:rsidR="00CD3046" w:rsidRPr="001176A6" w:rsidTr="00F41ADE">
        <w:tc>
          <w:tcPr>
            <w:tcW w:w="287" w:type="pct"/>
            <w:vMerge w:val="restart"/>
          </w:tcPr>
          <w:p w:rsidR="00CD3046" w:rsidRPr="001176A6" w:rsidRDefault="00CD3046" w:rsidP="00F41ADE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 w:val="restart"/>
          </w:tcPr>
          <w:p w:rsidR="00CD3046" w:rsidRPr="000050DA" w:rsidRDefault="00CD3046" w:rsidP="00F41ADE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0050DA">
              <w:rPr>
                <w:rFonts w:ascii="Times New Roman" w:eastAsia="TimesNewRomanPSMT" w:hAnsi="Times New Roman"/>
                <w:szCs w:val="20"/>
              </w:rPr>
              <w:t>Основные алгебраические структуры</w:t>
            </w:r>
          </w:p>
          <w:p w:rsidR="00CD3046" w:rsidRPr="000050DA" w:rsidRDefault="00CD3046" w:rsidP="00F41ADE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</w:p>
        </w:tc>
        <w:tc>
          <w:tcPr>
            <w:tcW w:w="544" w:type="pct"/>
          </w:tcPr>
          <w:p w:rsidR="00CD3046" w:rsidRPr="00D61776" w:rsidRDefault="00CD3046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Знать:</w:t>
            </w:r>
          </w:p>
          <w:p w:rsidR="00CD3046" w:rsidRPr="00D61776" w:rsidRDefault="00142D04" w:rsidP="00757B72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О</w:t>
            </w:r>
            <w:r w:rsidR="00CD3046">
              <w:rPr>
                <w:rFonts w:ascii="Times New Roman" w:hAnsi="Times New Roman"/>
                <w:bCs/>
                <w:szCs w:val="20"/>
              </w:rPr>
              <w:t>К-</w:t>
            </w:r>
            <w:r w:rsidR="00757B72">
              <w:rPr>
                <w:rFonts w:ascii="Times New Roman" w:hAnsi="Times New Roman"/>
                <w:bCs/>
                <w:szCs w:val="20"/>
              </w:rPr>
              <w:t>7</w:t>
            </w:r>
          </w:p>
        </w:tc>
        <w:tc>
          <w:tcPr>
            <w:tcW w:w="1326" w:type="pct"/>
          </w:tcPr>
          <w:p w:rsidR="00CD3046" w:rsidRPr="00023322" w:rsidRDefault="00CD3046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 xml:space="preserve">-  </w:t>
            </w:r>
            <w:r w:rsidRPr="00023322">
              <w:rPr>
                <w:rFonts w:ascii="Times New Roman" w:eastAsia="TimesNewRomanPSMT" w:hAnsi="Times New Roman"/>
                <w:szCs w:val="28"/>
              </w:rPr>
              <w:t>основные понятия и методы алгебры, использующихся при изучении общетеоретических и специальных дисциплин.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CD3046" w:rsidRPr="00D61776" w:rsidRDefault="00CD3046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>
              <w:rPr>
                <w:rFonts w:ascii="Times New Roman" w:hAnsi="Times New Roman"/>
                <w:bCs/>
                <w:szCs w:val="20"/>
              </w:rPr>
              <w:t>С</w:t>
            </w:r>
            <w:r w:rsidRPr="00D61776">
              <w:rPr>
                <w:rFonts w:ascii="Times New Roman" w:hAnsi="Times New Roman"/>
                <w:bCs/>
                <w:szCs w:val="20"/>
              </w:rPr>
              <w:t>обеседовани</w:t>
            </w:r>
            <w:r>
              <w:rPr>
                <w:rFonts w:ascii="Times New Roman" w:hAnsi="Times New Roman"/>
                <w:bCs/>
                <w:szCs w:val="20"/>
              </w:rPr>
              <w:t>е (зачет)</w:t>
            </w:r>
          </w:p>
        </w:tc>
      </w:tr>
      <w:tr w:rsidR="00CD3046" w:rsidRPr="001176A6" w:rsidTr="00F41ADE">
        <w:tc>
          <w:tcPr>
            <w:tcW w:w="287" w:type="pct"/>
            <w:vMerge/>
          </w:tcPr>
          <w:p w:rsidR="00CD3046" w:rsidRPr="001176A6" w:rsidRDefault="00CD3046" w:rsidP="00F41ADE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/>
            <w:vAlign w:val="center"/>
          </w:tcPr>
          <w:p w:rsidR="00CD3046" w:rsidRPr="00DA79A2" w:rsidRDefault="00CD3046" w:rsidP="00F41ADE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544" w:type="pct"/>
          </w:tcPr>
          <w:p w:rsidR="00CD3046" w:rsidRPr="00D61776" w:rsidRDefault="00CD3046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Уметь:</w:t>
            </w:r>
          </w:p>
          <w:p w:rsidR="00CD3046" w:rsidRPr="00D61776" w:rsidRDefault="00142D04" w:rsidP="00757B72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О</w:t>
            </w:r>
            <w:r w:rsidR="00CD3046" w:rsidRPr="00D61776">
              <w:rPr>
                <w:rFonts w:ascii="Times New Roman" w:hAnsi="Times New Roman"/>
                <w:bCs/>
                <w:szCs w:val="20"/>
              </w:rPr>
              <w:t>К-</w:t>
            </w:r>
            <w:r w:rsidR="00757B72">
              <w:rPr>
                <w:rFonts w:ascii="Times New Roman" w:hAnsi="Times New Roman"/>
                <w:bCs/>
                <w:szCs w:val="20"/>
              </w:rPr>
              <w:t>7</w:t>
            </w:r>
          </w:p>
        </w:tc>
        <w:tc>
          <w:tcPr>
            <w:tcW w:w="1326" w:type="pct"/>
          </w:tcPr>
          <w:p w:rsidR="00CD3046" w:rsidRPr="00023322" w:rsidRDefault="00CD3046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  <w:r w:rsidRPr="00023322">
              <w:rPr>
                <w:rFonts w:ascii="Times New Roman" w:eastAsia="TimesNewRomanPSMT" w:hAnsi="Times New Roman"/>
                <w:szCs w:val="28"/>
              </w:rPr>
              <w:t xml:space="preserve"> применять математические методы для решения практических задач, использовать математические инструментальные средства для обработки, анализа и систематизации информации по теме исследования и пользоваться при необходимости математической литературой.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CD3046" w:rsidRDefault="00CD3046" w:rsidP="00F41ADE">
            <w:pPr>
              <w:rPr>
                <w:rFonts w:ascii="Times New Roman" w:eastAsia="TimesNewRomanPSMT" w:hAnsi="Times New Roman"/>
                <w:kern w:val="0"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>Коллоквиум.</w:t>
            </w:r>
          </w:p>
          <w:p w:rsidR="00CD3046" w:rsidRPr="00D61776" w:rsidRDefault="00CD3046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>
              <w:rPr>
                <w:rFonts w:ascii="Times New Roman" w:hAnsi="Times New Roman"/>
                <w:bCs/>
                <w:szCs w:val="20"/>
              </w:rPr>
              <w:t>С</w:t>
            </w:r>
            <w:r w:rsidRPr="00D61776">
              <w:rPr>
                <w:rFonts w:ascii="Times New Roman" w:hAnsi="Times New Roman"/>
                <w:bCs/>
                <w:szCs w:val="20"/>
              </w:rPr>
              <w:t>обеседовани</w:t>
            </w:r>
            <w:r>
              <w:rPr>
                <w:rFonts w:ascii="Times New Roman" w:hAnsi="Times New Roman"/>
                <w:bCs/>
                <w:szCs w:val="20"/>
              </w:rPr>
              <w:t>е(зачет)</w:t>
            </w:r>
          </w:p>
        </w:tc>
      </w:tr>
      <w:tr w:rsidR="00CD3046" w:rsidRPr="001176A6" w:rsidTr="00F41ADE">
        <w:tc>
          <w:tcPr>
            <w:tcW w:w="287" w:type="pct"/>
            <w:vMerge/>
          </w:tcPr>
          <w:p w:rsidR="00CD3046" w:rsidRPr="001176A6" w:rsidRDefault="00CD3046" w:rsidP="00F41ADE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/>
            <w:vAlign w:val="center"/>
          </w:tcPr>
          <w:p w:rsidR="00CD3046" w:rsidRPr="00DA79A2" w:rsidRDefault="00CD3046" w:rsidP="00F41ADE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544" w:type="pct"/>
          </w:tcPr>
          <w:p w:rsidR="00CD3046" w:rsidRPr="00D61776" w:rsidRDefault="00CD3046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Владеть:</w:t>
            </w:r>
          </w:p>
          <w:p w:rsidR="00CD3046" w:rsidRPr="00D61776" w:rsidRDefault="00142D04" w:rsidP="00757B72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О</w:t>
            </w:r>
            <w:r w:rsidR="00CD3046" w:rsidRPr="00D61776">
              <w:rPr>
                <w:rFonts w:ascii="Times New Roman" w:hAnsi="Times New Roman"/>
                <w:bCs/>
                <w:szCs w:val="20"/>
              </w:rPr>
              <w:t>К-</w:t>
            </w:r>
            <w:r w:rsidR="00757B72">
              <w:rPr>
                <w:rFonts w:ascii="Times New Roman" w:hAnsi="Times New Roman"/>
                <w:bCs/>
                <w:szCs w:val="20"/>
              </w:rPr>
              <w:t>7</w:t>
            </w:r>
          </w:p>
        </w:tc>
        <w:tc>
          <w:tcPr>
            <w:tcW w:w="1326" w:type="pct"/>
          </w:tcPr>
          <w:p w:rsidR="00CD3046" w:rsidRPr="00023322" w:rsidRDefault="00CD3046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  <w:r w:rsidRPr="00023322">
              <w:rPr>
                <w:rFonts w:ascii="Times New Roman" w:eastAsia="TimesNewRomanPSMT" w:hAnsi="Times New Roman"/>
                <w:szCs w:val="28"/>
              </w:rPr>
              <w:t xml:space="preserve"> методами решения задач алгебры и геометрии, основами математического моделирования прикладных задач, решаемых аналитическими методами.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CD3046" w:rsidRPr="00D61776" w:rsidRDefault="00CD3046" w:rsidP="00F41ADE">
            <w:pPr>
              <w:rPr>
                <w:rFonts w:ascii="Times New Roman" w:eastAsia="TimesNewRomanPSMT" w:hAnsi="Times New Roman"/>
                <w:kern w:val="0"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>Коллоквиум.</w:t>
            </w:r>
          </w:p>
          <w:p w:rsidR="00CD3046" w:rsidRDefault="00CD3046" w:rsidP="00F41ADE">
            <w:pPr>
              <w:rPr>
                <w:rFonts w:ascii="Times New Roman" w:eastAsia="TimesNewRomanPSMT" w:hAnsi="Times New Roman"/>
                <w:kern w:val="0"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 w:rsidRPr="00D61776">
              <w:rPr>
                <w:rFonts w:ascii="Times New Roman" w:hAnsi="Times New Roman"/>
                <w:bCs/>
                <w:szCs w:val="20"/>
              </w:rPr>
              <w:t>Собеседовани</w:t>
            </w:r>
            <w:r>
              <w:rPr>
                <w:rFonts w:ascii="Times New Roman" w:hAnsi="Times New Roman"/>
                <w:bCs/>
                <w:szCs w:val="20"/>
              </w:rPr>
              <w:t>е (зачет)</w:t>
            </w:r>
          </w:p>
          <w:p w:rsidR="00CD3046" w:rsidRPr="00D61776" w:rsidRDefault="00CD3046" w:rsidP="00F41ADE">
            <w:pPr>
              <w:rPr>
                <w:rFonts w:ascii="Times New Roman" w:hAnsi="Times New Roman"/>
                <w:bCs/>
                <w:szCs w:val="20"/>
              </w:rPr>
            </w:pPr>
          </w:p>
        </w:tc>
      </w:tr>
      <w:tr w:rsidR="00142D04" w:rsidRPr="001176A6" w:rsidTr="00142D04">
        <w:tc>
          <w:tcPr>
            <w:tcW w:w="287" w:type="pct"/>
            <w:vMerge w:val="restart"/>
            <w:tcBorders>
              <w:top w:val="nil"/>
            </w:tcBorders>
          </w:tcPr>
          <w:p w:rsidR="00142D04" w:rsidRPr="001176A6" w:rsidRDefault="00142D04" w:rsidP="00142D04">
            <w:pPr>
              <w:suppressAutoHyphens w:val="0"/>
              <w:ind w:left="36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 w:val="restart"/>
            <w:tcBorders>
              <w:top w:val="nil"/>
            </w:tcBorders>
            <w:vAlign w:val="center"/>
          </w:tcPr>
          <w:p w:rsidR="00142D04" w:rsidRPr="00DA79A2" w:rsidRDefault="00142D04" w:rsidP="00F41ADE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54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Знать:</w:t>
            </w:r>
          </w:p>
          <w:p w:rsidR="00142D04" w:rsidRPr="00D61776" w:rsidRDefault="00757B72" w:rsidP="00B33ABE">
            <w:pPr>
              <w:rPr>
                <w:rFonts w:ascii="Times New Roman" w:hAnsi="Times New Roman"/>
                <w:bCs/>
                <w:szCs w:val="20"/>
              </w:rPr>
            </w:pPr>
            <w:r w:rsidRPr="00757B72">
              <w:rPr>
                <w:rFonts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1326" w:type="pct"/>
          </w:tcPr>
          <w:p w:rsidR="00142D04" w:rsidRPr="00023322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 xml:space="preserve">-  </w:t>
            </w:r>
            <w:r w:rsidRPr="00023322">
              <w:rPr>
                <w:rFonts w:ascii="Times New Roman" w:eastAsia="TimesNewRomanPSMT" w:hAnsi="Times New Roman"/>
                <w:szCs w:val="28"/>
              </w:rPr>
              <w:t>основные понятия и методы алгебры, использующихся при изучении общетеоретических и специальных дисциплин.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>
              <w:rPr>
                <w:rFonts w:ascii="Times New Roman" w:hAnsi="Times New Roman"/>
                <w:bCs/>
                <w:szCs w:val="20"/>
              </w:rPr>
              <w:t>С</w:t>
            </w:r>
            <w:r w:rsidRPr="00D61776">
              <w:rPr>
                <w:rFonts w:ascii="Times New Roman" w:hAnsi="Times New Roman"/>
                <w:bCs/>
                <w:szCs w:val="20"/>
              </w:rPr>
              <w:t>обеседовани</w:t>
            </w:r>
            <w:r>
              <w:rPr>
                <w:rFonts w:ascii="Times New Roman" w:hAnsi="Times New Roman"/>
                <w:bCs/>
                <w:szCs w:val="20"/>
              </w:rPr>
              <w:t>е (зачет)</w:t>
            </w:r>
          </w:p>
        </w:tc>
      </w:tr>
      <w:tr w:rsidR="00142D04" w:rsidRPr="001176A6" w:rsidTr="00142D04">
        <w:tc>
          <w:tcPr>
            <w:tcW w:w="287" w:type="pct"/>
            <w:vMerge/>
            <w:tcBorders>
              <w:top w:val="nil"/>
            </w:tcBorders>
          </w:tcPr>
          <w:p w:rsidR="00142D04" w:rsidRPr="001176A6" w:rsidRDefault="00142D04" w:rsidP="00142D04">
            <w:pPr>
              <w:suppressAutoHyphens w:val="0"/>
              <w:ind w:left="36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/>
            <w:tcBorders>
              <w:top w:val="nil"/>
            </w:tcBorders>
            <w:vAlign w:val="center"/>
          </w:tcPr>
          <w:p w:rsidR="00142D04" w:rsidRPr="00DA79A2" w:rsidRDefault="00142D04" w:rsidP="00F41ADE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54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Уметь:</w:t>
            </w:r>
          </w:p>
          <w:p w:rsidR="00142D04" w:rsidRPr="00D61776" w:rsidRDefault="00757B72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757B72">
              <w:rPr>
                <w:rFonts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1326" w:type="pct"/>
          </w:tcPr>
          <w:p w:rsidR="00142D04" w:rsidRPr="00023322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  <w:r w:rsidRPr="00023322">
              <w:rPr>
                <w:rFonts w:ascii="Times New Roman" w:eastAsia="TimesNewRomanPSMT" w:hAnsi="Times New Roman"/>
                <w:szCs w:val="28"/>
              </w:rPr>
              <w:t xml:space="preserve"> применять математические методы для решения практических задач, использовать математические инструментальные средства для обработки, анализа и систематизации информации по теме исследования и пользоваться при необходимости математической литературой.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142D04" w:rsidRDefault="00142D04" w:rsidP="00F41ADE">
            <w:pPr>
              <w:rPr>
                <w:rFonts w:ascii="Times New Roman" w:eastAsia="TimesNewRomanPSMT" w:hAnsi="Times New Roman"/>
                <w:kern w:val="0"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>Коллоквиум.</w:t>
            </w:r>
          </w:p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>
              <w:rPr>
                <w:rFonts w:ascii="Times New Roman" w:hAnsi="Times New Roman"/>
                <w:bCs/>
                <w:szCs w:val="20"/>
              </w:rPr>
              <w:t>С</w:t>
            </w:r>
            <w:r w:rsidRPr="00D61776">
              <w:rPr>
                <w:rFonts w:ascii="Times New Roman" w:hAnsi="Times New Roman"/>
                <w:bCs/>
                <w:szCs w:val="20"/>
              </w:rPr>
              <w:t>обеседовани</w:t>
            </w:r>
            <w:r>
              <w:rPr>
                <w:rFonts w:ascii="Times New Roman" w:hAnsi="Times New Roman"/>
                <w:bCs/>
                <w:szCs w:val="20"/>
              </w:rPr>
              <w:t>е(зачет)</w:t>
            </w:r>
          </w:p>
        </w:tc>
      </w:tr>
      <w:tr w:rsidR="00142D04" w:rsidRPr="001176A6" w:rsidTr="00142D04">
        <w:tc>
          <w:tcPr>
            <w:tcW w:w="287" w:type="pct"/>
            <w:vMerge/>
            <w:tcBorders>
              <w:top w:val="nil"/>
            </w:tcBorders>
          </w:tcPr>
          <w:p w:rsidR="00142D04" w:rsidRPr="001176A6" w:rsidRDefault="00142D04" w:rsidP="00142D04">
            <w:pPr>
              <w:suppressAutoHyphens w:val="0"/>
              <w:ind w:left="36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/>
            <w:tcBorders>
              <w:top w:val="nil"/>
            </w:tcBorders>
            <w:vAlign w:val="center"/>
          </w:tcPr>
          <w:p w:rsidR="00142D04" w:rsidRPr="00DA79A2" w:rsidRDefault="00142D04" w:rsidP="00F41ADE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54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Владеть:</w:t>
            </w:r>
          </w:p>
          <w:p w:rsidR="00142D04" w:rsidRPr="00D61776" w:rsidRDefault="00757B72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757B72">
              <w:rPr>
                <w:rFonts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1326" w:type="pct"/>
          </w:tcPr>
          <w:p w:rsidR="00142D04" w:rsidRPr="00023322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  <w:r w:rsidRPr="00023322">
              <w:rPr>
                <w:rFonts w:ascii="Times New Roman" w:eastAsia="TimesNewRomanPSMT" w:hAnsi="Times New Roman"/>
                <w:szCs w:val="28"/>
              </w:rPr>
              <w:t xml:space="preserve"> методами решения задач алгебры и геометрии, основами математического моделирования прикладных задач, решаемых аналитическими методами.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142D04" w:rsidRPr="00D61776" w:rsidRDefault="00142D04" w:rsidP="00F41ADE">
            <w:pPr>
              <w:rPr>
                <w:rFonts w:ascii="Times New Roman" w:eastAsia="TimesNewRomanPSMT" w:hAnsi="Times New Roman"/>
                <w:kern w:val="0"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>Коллоквиум.</w:t>
            </w:r>
          </w:p>
          <w:p w:rsidR="00142D04" w:rsidRDefault="00142D04" w:rsidP="00F41ADE">
            <w:pPr>
              <w:rPr>
                <w:rFonts w:ascii="Times New Roman" w:eastAsia="TimesNewRomanPSMT" w:hAnsi="Times New Roman"/>
                <w:kern w:val="0"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 w:rsidRPr="00D61776">
              <w:rPr>
                <w:rFonts w:ascii="Times New Roman" w:hAnsi="Times New Roman"/>
                <w:bCs/>
                <w:szCs w:val="20"/>
              </w:rPr>
              <w:t>Собеседовани</w:t>
            </w:r>
            <w:r>
              <w:rPr>
                <w:rFonts w:ascii="Times New Roman" w:hAnsi="Times New Roman"/>
                <w:bCs/>
                <w:szCs w:val="20"/>
              </w:rPr>
              <w:t>е (зачет)</w:t>
            </w:r>
          </w:p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</w:p>
        </w:tc>
      </w:tr>
      <w:tr w:rsidR="00142D04" w:rsidRPr="001176A6" w:rsidTr="00F41ADE">
        <w:tc>
          <w:tcPr>
            <w:tcW w:w="287" w:type="pct"/>
            <w:vMerge w:val="restart"/>
          </w:tcPr>
          <w:p w:rsidR="00142D04" w:rsidRPr="001176A6" w:rsidRDefault="00142D04" w:rsidP="00F41ADE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 w:val="restart"/>
          </w:tcPr>
          <w:p w:rsidR="00142D04" w:rsidRPr="000050DA" w:rsidRDefault="00142D04" w:rsidP="00F41ADE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0050DA">
              <w:rPr>
                <w:rFonts w:ascii="Times New Roman" w:eastAsia="TimesNewRomanPSMT" w:hAnsi="Times New Roman"/>
                <w:szCs w:val="20"/>
              </w:rPr>
              <w:t>Элементы аналитической геометрии</w:t>
            </w:r>
          </w:p>
        </w:tc>
        <w:tc>
          <w:tcPr>
            <w:tcW w:w="54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Знать:</w:t>
            </w:r>
          </w:p>
          <w:p w:rsidR="00142D04" w:rsidRPr="00D61776" w:rsidRDefault="00142D04" w:rsidP="00757B72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ОК-</w:t>
            </w:r>
            <w:r w:rsidR="00757B72">
              <w:rPr>
                <w:rFonts w:ascii="Times New Roman" w:hAnsi="Times New Roman"/>
                <w:bCs/>
                <w:szCs w:val="20"/>
              </w:rPr>
              <w:t>7</w:t>
            </w:r>
          </w:p>
        </w:tc>
        <w:tc>
          <w:tcPr>
            <w:tcW w:w="1326" w:type="pct"/>
          </w:tcPr>
          <w:p w:rsidR="00142D04" w:rsidRPr="00023322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 xml:space="preserve">-  </w:t>
            </w:r>
            <w:r w:rsidRPr="00023322">
              <w:rPr>
                <w:rFonts w:ascii="Times New Roman" w:eastAsia="TimesNewRomanPSMT" w:hAnsi="Times New Roman"/>
                <w:szCs w:val="28"/>
              </w:rPr>
              <w:t>основные понятия и методы алгебры, использующихся при изучении общетеоретических и специальных дисциплин.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>
              <w:rPr>
                <w:rFonts w:ascii="Times New Roman" w:hAnsi="Times New Roman"/>
                <w:bCs/>
                <w:szCs w:val="20"/>
              </w:rPr>
              <w:t>С</w:t>
            </w:r>
            <w:r w:rsidRPr="00D61776">
              <w:rPr>
                <w:rFonts w:ascii="Times New Roman" w:hAnsi="Times New Roman"/>
                <w:bCs/>
                <w:szCs w:val="20"/>
              </w:rPr>
              <w:t>обеседовани</w:t>
            </w:r>
            <w:r>
              <w:rPr>
                <w:rFonts w:ascii="Times New Roman" w:hAnsi="Times New Roman"/>
                <w:bCs/>
                <w:szCs w:val="20"/>
              </w:rPr>
              <w:t>е (зачет)</w:t>
            </w:r>
          </w:p>
        </w:tc>
      </w:tr>
      <w:tr w:rsidR="00142D04" w:rsidRPr="001176A6" w:rsidTr="00F41ADE">
        <w:tc>
          <w:tcPr>
            <w:tcW w:w="287" w:type="pct"/>
            <w:vMerge/>
          </w:tcPr>
          <w:p w:rsidR="00142D04" w:rsidRPr="001176A6" w:rsidRDefault="00142D04" w:rsidP="00F41ADE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/>
            <w:vAlign w:val="center"/>
          </w:tcPr>
          <w:p w:rsidR="00142D04" w:rsidRPr="00DA79A2" w:rsidRDefault="00142D04" w:rsidP="00F41ADE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54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Уметь:</w:t>
            </w:r>
          </w:p>
          <w:p w:rsidR="00142D04" w:rsidRPr="00D61776" w:rsidRDefault="00142D04" w:rsidP="00757B72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О</w:t>
            </w:r>
            <w:r w:rsidRPr="00D61776">
              <w:rPr>
                <w:rFonts w:ascii="Times New Roman" w:hAnsi="Times New Roman"/>
                <w:bCs/>
                <w:szCs w:val="20"/>
              </w:rPr>
              <w:t>К-</w:t>
            </w:r>
            <w:r w:rsidR="00757B72">
              <w:rPr>
                <w:rFonts w:ascii="Times New Roman" w:hAnsi="Times New Roman"/>
                <w:bCs/>
                <w:szCs w:val="20"/>
              </w:rPr>
              <w:t>7</w:t>
            </w:r>
          </w:p>
        </w:tc>
        <w:tc>
          <w:tcPr>
            <w:tcW w:w="1326" w:type="pct"/>
          </w:tcPr>
          <w:p w:rsidR="00142D04" w:rsidRPr="00023322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  <w:r w:rsidRPr="00023322">
              <w:rPr>
                <w:rFonts w:ascii="Times New Roman" w:eastAsia="TimesNewRomanPSMT" w:hAnsi="Times New Roman"/>
                <w:szCs w:val="28"/>
              </w:rPr>
              <w:t xml:space="preserve"> применять математические методы для решения практических задач, использовать математические инструментальные средства для обработки, анализа и систематизации информации по теме исследования и пользоваться при необходимости математической литературой.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142D04" w:rsidRDefault="00142D04" w:rsidP="00F41ADE">
            <w:pPr>
              <w:rPr>
                <w:rFonts w:ascii="Times New Roman" w:eastAsia="TimesNewRomanPSMT" w:hAnsi="Times New Roman"/>
                <w:kern w:val="0"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>Коллоквиум.</w:t>
            </w:r>
          </w:p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>
              <w:rPr>
                <w:rFonts w:ascii="Times New Roman" w:hAnsi="Times New Roman"/>
                <w:bCs/>
                <w:szCs w:val="20"/>
              </w:rPr>
              <w:t>С</w:t>
            </w:r>
            <w:r w:rsidRPr="00D61776">
              <w:rPr>
                <w:rFonts w:ascii="Times New Roman" w:hAnsi="Times New Roman"/>
                <w:bCs/>
                <w:szCs w:val="20"/>
              </w:rPr>
              <w:t>обеседовани</w:t>
            </w:r>
            <w:r>
              <w:rPr>
                <w:rFonts w:ascii="Times New Roman" w:hAnsi="Times New Roman"/>
                <w:bCs/>
                <w:szCs w:val="20"/>
              </w:rPr>
              <w:t>е(зачет)</w:t>
            </w:r>
          </w:p>
        </w:tc>
      </w:tr>
      <w:tr w:rsidR="00142D04" w:rsidRPr="001176A6" w:rsidTr="00F41ADE">
        <w:tc>
          <w:tcPr>
            <w:tcW w:w="287" w:type="pct"/>
            <w:vMerge/>
          </w:tcPr>
          <w:p w:rsidR="00142D04" w:rsidRPr="001176A6" w:rsidRDefault="00142D04" w:rsidP="00F41ADE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/>
            <w:vAlign w:val="center"/>
          </w:tcPr>
          <w:p w:rsidR="00142D04" w:rsidRPr="00DA79A2" w:rsidRDefault="00142D04" w:rsidP="00F41ADE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54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Владеть:</w:t>
            </w:r>
          </w:p>
          <w:p w:rsidR="00142D04" w:rsidRPr="00D61776" w:rsidRDefault="00142D04" w:rsidP="00757B72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О</w:t>
            </w:r>
            <w:r w:rsidRPr="00D61776">
              <w:rPr>
                <w:rFonts w:ascii="Times New Roman" w:hAnsi="Times New Roman"/>
                <w:bCs/>
                <w:szCs w:val="20"/>
              </w:rPr>
              <w:t>К-</w:t>
            </w:r>
            <w:r w:rsidR="00757B72">
              <w:rPr>
                <w:rFonts w:ascii="Times New Roman" w:hAnsi="Times New Roman"/>
                <w:bCs/>
                <w:szCs w:val="20"/>
              </w:rPr>
              <w:t>7</w:t>
            </w:r>
          </w:p>
        </w:tc>
        <w:tc>
          <w:tcPr>
            <w:tcW w:w="1326" w:type="pct"/>
          </w:tcPr>
          <w:p w:rsidR="00142D04" w:rsidRPr="00023322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  <w:r w:rsidRPr="00023322">
              <w:rPr>
                <w:rFonts w:ascii="Times New Roman" w:eastAsia="TimesNewRomanPSMT" w:hAnsi="Times New Roman"/>
                <w:szCs w:val="28"/>
              </w:rPr>
              <w:t xml:space="preserve"> методами решения задач алгебры и геометрии, основами математического моделирования прикладных задач, решаемых аналитическими методами.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142D04" w:rsidRPr="00D61776" w:rsidRDefault="00142D04" w:rsidP="00F41ADE">
            <w:pPr>
              <w:rPr>
                <w:rFonts w:ascii="Times New Roman" w:eastAsia="TimesNewRomanPSMT" w:hAnsi="Times New Roman"/>
                <w:kern w:val="0"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>Коллоквиум.</w:t>
            </w:r>
          </w:p>
          <w:p w:rsidR="00142D04" w:rsidRDefault="00142D04" w:rsidP="00F41ADE">
            <w:pPr>
              <w:rPr>
                <w:rFonts w:ascii="Times New Roman" w:eastAsia="TimesNewRomanPSMT" w:hAnsi="Times New Roman"/>
                <w:kern w:val="0"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 w:rsidRPr="00D61776">
              <w:rPr>
                <w:rFonts w:ascii="Times New Roman" w:hAnsi="Times New Roman"/>
                <w:bCs/>
                <w:szCs w:val="20"/>
              </w:rPr>
              <w:t>Собеседовани</w:t>
            </w:r>
            <w:r>
              <w:rPr>
                <w:rFonts w:ascii="Times New Roman" w:hAnsi="Times New Roman"/>
                <w:bCs/>
                <w:szCs w:val="20"/>
              </w:rPr>
              <w:t>е (зачет)</w:t>
            </w:r>
          </w:p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</w:p>
        </w:tc>
      </w:tr>
      <w:tr w:rsidR="00142D04" w:rsidRPr="001176A6" w:rsidTr="00F41ADE">
        <w:tc>
          <w:tcPr>
            <w:tcW w:w="287" w:type="pct"/>
            <w:vMerge/>
          </w:tcPr>
          <w:p w:rsidR="00142D04" w:rsidRPr="001176A6" w:rsidRDefault="00142D04" w:rsidP="00F41ADE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/>
            <w:vAlign w:val="center"/>
          </w:tcPr>
          <w:p w:rsidR="00142D04" w:rsidRPr="00DA79A2" w:rsidRDefault="00142D04" w:rsidP="00F41ADE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54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Знать:</w:t>
            </w:r>
          </w:p>
          <w:p w:rsidR="00142D04" w:rsidRPr="00D61776" w:rsidRDefault="00757B72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757B72">
              <w:rPr>
                <w:rFonts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1326" w:type="pct"/>
          </w:tcPr>
          <w:p w:rsidR="00142D04" w:rsidRPr="00023322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 xml:space="preserve">-  </w:t>
            </w:r>
            <w:r w:rsidRPr="00023322">
              <w:rPr>
                <w:rFonts w:ascii="Times New Roman" w:eastAsia="TimesNewRomanPSMT" w:hAnsi="Times New Roman"/>
                <w:szCs w:val="28"/>
              </w:rPr>
              <w:t xml:space="preserve">основные понятия и методы </w:t>
            </w:r>
            <w:r>
              <w:rPr>
                <w:rFonts w:ascii="Times New Roman" w:eastAsia="TimesNewRomanPSMT" w:hAnsi="Times New Roman"/>
                <w:szCs w:val="28"/>
              </w:rPr>
              <w:t>геометрии</w:t>
            </w:r>
            <w:r w:rsidRPr="00023322">
              <w:rPr>
                <w:rFonts w:ascii="Times New Roman" w:eastAsia="TimesNewRomanPSMT" w:hAnsi="Times New Roman"/>
                <w:szCs w:val="28"/>
              </w:rPr>
              <w:t>, использующихся при изучении общетеоретических и специальных дисциплин.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>
              <w:rPr>
                <w:rFonts w:ascii="Times New Roman" w:hAnsi="Times New Roman"/>
                <w:bCs/>
                <w:szCs w:val="20"/>
              </w:rPr>
              <w:t>Тестирование (экзамен)</w:t>
            </w:r>
          </w:p>
        </w:tc>
      </w:tr>
      <w:tr w:rsidR="00142D04" w:rsidRPr="001176A6" w:rsidTr="00F41ADE">
        <w:tc>
          <w:tcPr>
            <w:tcW w:w="287" w:type="pct"/>
            <w:vMerge/>
          </w:tcPr>
          <w:p w:rsidR="00142D04" w:rsidRPr="001176A6" w:rsidRDefault="00142D04" w:rsidP="00F41ADE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/>
            <w:vAlign w:val="center"/>
          </w:tcPr>
          <w:p w:rsidR="00142D04" w:rsidRPr="00DA79A2" w:rsidRDefault="00142D04" w:rsidP="00F41ADE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54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Уметь:</w:t>
            </w:r>
          </w:p>
          <w:p w:rsidR="00142D04" w:rsidRPr="00D61776" w:rsidRDefault="00757B72" w:rsidP="00142D04">
            <w:pPr>
              <w:rPr>
                <w:rFonts w:ascii="Times New Roman" w:hAnsi="Times New Roman"/>
                <w:bCs/>
                <w:szCs w:val="20"/>
              </w:rPr>
            </w:pPr>
            <w:r w:rsidRPr="00757B72">
              <w:rPr>
                <w:rFonts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1326" w:type="pct"/>
          </w:tcPr>
          <w:p w:rsidR="00142D04" w:rsidRPr="00023322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  <w:r w:rsidRPr="00023322">
              <w:rPr>
                <w:rFonts w:ascii="Times New Roman" w:eastAsia="TimesNewRomanPSMT" w:hAnsi="Times New Roman"/>
                <w:szCs w:val="28"/>
              </w:rPr>
              <w:t xml:space="preserve"> применять математические методы для решения практических задач, использовать математические инструментальные средства для обработки, анализа и систематизации информации по теме исследования и пользоваться при необходимости математической литературой.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142D04" w:rsidRDefault="00142D04" w:rsidP="00F41ADE">
            <w:pPr>
              <w:rPr>
                <w:rFonts w:ascii="Times New Roman" w:eastAsia="TimesNewRomanPSMT" w:hAnsi="Times New Roman"/>
                <w:kern w:val="0"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>Коллоквиум.</w:t>
            </w:r>
          </w:p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>
              <w:rPr>
                <w:rFonts w:ascii="Times New Roman" w:hAnsi="Times New Roman"/>
                <w:bCs/>
                <w:szCs w:val="20"/>
              </w:rPr>
              <w:t>Тестирование (экзамен)</w:t>
            </w:r>
          </w:p>
        </w:tc>
      </w:tr>
      <w:tr w:rsidR="00142D04" w:rsidRPr="001176A6" w:rsidTr="00142D04">
        <w:trPr>
          <w:trHeight w:val="1995"/>
        </w:trPr>
        <w:tc>
          <w:tcPr>
            <w:tcW w:w="287" w:type="pct"/>
            <w:vMerge/>
          </w:tcPr>
          <w:p w:rsidR="00142D04" w:rsidRPr="001176A6" w:rsidRDefault="00142D04" w:rsidP="00F41ADE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/>
            <w:vAlign w:val="center"/>
          </w:tcPr>
          <w:p w:rsidR="00142D04" w:rsidRPr="00DA79A2" w:rsidRDefault="00142D04" w:rsidP="00F41ADE">
            <w:pPr>
              <w:jc w:val="both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54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Владеть:</w:t>
            </w:r>
          </w:p>
          <w:p w:rsidR="00142D04" w:rsidRPr="00D61776" w:rsidRDefault="00757B72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757B72">
              <w:rPr>
                <w:rFonts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1326" w:type="pct"/>
          </w:tcPr>
          <w:p w:rsidR="00142D04" w:rsidRPr="00023322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  <w:r w:rsidRPr="00023322">
              <w:rPr>
                <w:rFonts w:ascii="Times New Roman" w:eastAsia="TimesNewRomanPSMT" w:hAnsi="Times New Roman"/>
                <w:szCs w:val="28"/>
              </w:rPr>
              <w:t xml:space="preserve"> методами решения задач геометрии, основами математического моделирования прикладных задач, решаемых аналитическими методами.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142D04" w:rsidRPr="00D61776" w:rsidRDefault="00142D04" w:rsidP="00F41ADE">
            <w:pPr>
              <w:rPr>
                <w:rFonts w:ascii="Times New Roman" w:eastAsia="TimesNewRomanPSMT" w:hAnsi="Times New Roman"/>
                <w:kern w:val="0"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>Коллоквиум.</w:t>
            </w:r>
          </w:p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>
              <w:rPr>
                <w:rFonts w:ascii="Times New Roman" w:hAnsi="Times New Roman"/>
                <w:bCs/>
                <w:szCs w:val="20"/>
              </w:rPr>
              <w:t>Тестирование (экзамен)</w:t>
            </w:r>
          </w:p>
        </w:tc>
      </w:tr>
      <w:tr w:rsidR="00142D04" w:rsidRPr="001176A6" w:rsidTr="00F41ADE">
        <w:tc>
          <w:tcPr>
            <w:tcW w:w="287" w:type="pct"/>
            <w:vMerge w:val="restart"/>
          </w:tcPr>
          <w:p w:rsidR="00142D04" w:rsidRPr="001176A6" w:rsidRDefault="00142D04" w:rsidP="00F41ADE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 w:val="restart"/>
          </w:tcPr>
          <w:p w:rsidR="00142D04" w:rsidRPr="000050DA" w:rsidRDefault="00142D04" w:rsidP="00F41ADE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 w:rsidRPr="000050DA">
              <w:rPr>
                <w:rFonts w:ascii="Times New Roman" w:hAnsi="Times New Roman"/>
                <w:szCs w:val="20"/>
              </w:rPr>
              <w:t>Линейная алгебра</w:t>
            </w:r>
          </w:p>
        </w:tc>
        <w:tc>
          <w:tcPr>
            <w:tcW w:w="54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Знать:</w:t>
            </w:r>
          </w:p>
          <w:p w:rsidR="00142D04" w:rsidRPr="00D61776" w:rsidRDefault="00142D04" w:rsidP="00757B72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ОК-</w:t>
            </w:r>
            <w:r w:rsidR="00757B72">
              <w:rPr>
                <w:rFonts w:ascii="Times New Roman" w:hAnsi="Times New Roman"/>
                <w:bCs/>
                <w:szCs w:val="20"/>
              </w:rPr>
              <w:t>7</w:t>
            </w:r>
          </w:p>
        </w:tc>
        <w:tc>
          <w:tcPr>
            <w:tcW w:w="1326" w:type="pct"/>
          </w:tcPr>
          <w:p w:rsidR="00142D04" w:rsidRPr="00023322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 xml:space="preserve">-  </w:t>
            </w:r>
            <w:r w:rsidRPr="00023322">
              <w:rPr>
                <w:rFonts w:ascii="Times New Roman" w:eastAsia="TimesNewRomanPSMT" w:hAnsi="Times New Roman"/>
                <w:szCs w:val="28"/>
              </w:rPr>
              <w:t>основные понятия и методы алгебры, использующихся при изучении общетеоретических и специальных дисциплин.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>
              <w:rPr>
                <w:rFonts w:ascii="Times New Roman" w:hAnsi="Times New Roman"/>
                <w:bCs/>
                <w:szCs w:val="20"/>
              </w:rPr>
              <w:t>С</w:t>
            </w:r>
            <w:r w:rsidRPr="00D61776">
              <w:rPr>
                <w:rFonts w:ascii="Times New Roman" w:hAnsi="Times New Roman"/>
                <w:bCs/>
                <w:szCs w:val="20"/>
              </w:rPr>
              <w:t>обеседовани</w:t>
            </w:r>
            <w:r>
              <w:rPr>
                <w:rFonts w:ascii="Times New Roman" w:hAnsi="Times New Roman"/>
                <w:bCs/>
                <w:szCs w:val="20"/>
              </w:rPr>
              <w:t>е (зачет)</w:t>
            </w:r>
          </w:p>
        </w:tc>
      </w:tr>
      <w:tr w:rsidR="00142D04" w:rsidRPr="001176A6" w:rsidTr="00F41ADE">
        <w:tc>
          <w:tcPr>
            <w:tcW w:w="287" w:type="pct"/>
            <w:vMerge/>
          </w:tcPr>
          <w:p w:rsidR="00142D04" w:rsidRPr="001176A6" w:rsidRDefault="00142D04" w:rsidP="00F41ADE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/>
            <w:vAlign w:val="center"/>
          </w:tcPr>
          <w:p w:rsidR="00142D04" w:rsidRPr="00DA79A2" w:rsidRDefault="00142D04" w:rsidP="00F41ADE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54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Уметь:</w:t>
            </w:r>
          </w:p>
          <w:p w:rsidR="00142D04" w:rsidRPr="00D61776" w:rsidRDefault="00142D04" w:rsidP="00757B72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О</w:t>
            </w:r>
            <w:r w:rsidRPr="00D61776">
              <w:rPr>
                <w:rFonts w:ascii="Times New Roman" w:hAnsi="Times New Roman"/>
                <w:bCs/>
                <w:szCs w:val="20"/>
              </w:rPr>
              <w:t>К-</w:t>
            </w:r>
            <w:r w:rsidR="00757B72">
              <w:rPr>
                <w:rFonts w:ascii="Times New Roman" w:hAnsi="Times New Roman"/>
                <w:bCs/>
                <w:szCs w:val="20"/>
              </w:rPr>
              <w:t>7</w:t>
            </w:r>
          </w:p>
        </w:tc>
        <w:tc>
          <w:tcPr>
            <w:tcW w:w="1326" w:type="pct"/>
          </w:tcPr>
          <w:p w:rsidR="00142D04" w:rsidRPr="00023322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  <w:r w:rsidRPr="00023322">
              <w:rPr>
                <w:rFonts w:ascii="Times New Roman" w:eastAsia="TimesNewRomanPSMT" w:hAnsi="Times New Roman"/>
                <w:szCs w:val="28"/>
              </w:rPr>
              <w:t xml:space="preserve"> применять математические методы для решения практических задач, использовать математические инструментальные средства для обработки, анализа и систематизации информации по теме исследования и пользоваться при необходимости математической литературой.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142D04" w:rsidRDefault="00142D04" w:rsidP="00F41ADE">
            <w:pPr>
              <w:rPr>
                <w:rFonts w:ascii="Times New Roman" w:eastAsia="TimesNewRomanPSMT" w:hAnsi="Times New Roman"/>
                <w:kern w:val="0"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>Коллоквиум.</w:t>
            </w:r>
          </w:p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>
              <w:rPr>
                <w:rFonts w:ascii="Times New Roman" w:hAnsi="Times New Roman"/>
                <w:bCs/>
                <w:szCs w:val="20"/>
              </w:rPr>
              <w:t>С</w:t>
            </w:r>
            <w:r w:rsidRPr="00D61776">
              <w:rPr>
                <w:rFonts w:ascii="Times New Roman" w:hAnsi="Times New Roman"/>
                <w:bCs/>
                <w:szCs w:val="20"/>
              </w:rPr>
              <w:t>обеседовани</w:t>
            </w:r>
            <w:r>
              <w:rPr>
                <w:rFonts w:ascii="Times New Roman" w:hAnsi="Times New Roman"/>
                <w:bCs/>
                <w:szCs w:val="20"/>
              </w:rPr>
              <w:t>е(зачет)</w:t>
            </w:r>
          </w:p>
        </w:tc>
      </w:tr>
      <w:tr w:rsidR="00142D04" w:rsidRPr="001176A6" w:rsidTr="00F41ADE">
        <w:tc>
          <w:tcPr>
            <w:tcW w:w="287" w:type="pct"/>
            <w:vMerge/>
          </w:tcPr>
          <w:p w:rsidR="00142D04" w:rsidRPr="001176A6" w:rsidRDefault="00142D04" w:rsidP="00F41ADE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/>
            <w:vAlign w:val="center"/>
          </w:tcPr>
          <w:p w:rsidR="00142D04" w:rsidRPr="00DA79A2" w:rsidRDefault="00142D04" w:rsidP="00F41ADE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54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Владеть:</w:t>
            </w:r>
          </w:p>
          <w:p w:rsidR="00142D04" w:rsidRPr="00D61776" w:rsidRDefault="00142D04" w:rsidP="00757B72">
            <w:pPr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О</w:t>
            </w:r>
            <w:r w:rsidRPr="00D61776">
              <w:rPr>
                <w:rFonts w:ascii="Times New Roman" w:hAnsi="Times New Roman"/>
                <w:bCs/>
                <w:szCs w:val="20"/>
              </w:rPr>
              <w:t>К-</w:t>
            </w:r>
            <w:r w:rsidR="00757B72">
              <w:rPr>
                <w:rFonts w:ascii="Times New Roman" w:hAnsi="Times New Roman"/>
                <w:bCs/>
                <w:szCs w:val="20"/>
              </w:rPr>
              <w:t>7</w:t>
            </w:r>
          </w:p>
        </w:tc>
        <w:tc>
          <w:tcPr>
            <w:tcW w:w="1326" w:type="pct"/>
          </w:tcPr>
          <w:p w:rsidR="00142D04" w:rsidRPr="00023322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  <w:r w:rsidRPr="00023322">
              <w:rPr>
                <w:rFonts w:ascii="Times New Roman" w:eastAsia="TimesNewRomanPSMT" w:hAnsi="Times New Roman"/>
                <w:szCs w:val="28"/>
              </w:rPr>
              <w:t xml:space="preserve"> методами решения задач алгебры и геометрии, основами математического моделирования прикладных задач, решаемых аналитическими методами.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142D04" w:rsidRPr="00D61776" w:rsidRDefault="00142D04" w:rsidP="00F41ADE">
            <w:pPr>
              <w:rPr>
                <w:rFonts w:ascii="Times New Roman" w:eastAsia="TimesNewRomanPSMT" w:hAnsi="Times New Roman"/>
                <w:kern w:val="0"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>Коллоквиум.</w:t>
            </w:r>
          </w:p>
          <w:p w:rsidR="00142D04" w:rsidRDefault="00142D04" w:rsidP="00F41ADE">
            <w:pPr>
              <w:rPr>
                <w:rFonts w:ascii="Times New Roman" w:eastAsia="TimesNewRomanPSMT" w:hAnsi="Times New Roman"/>
                <w:kern w:val="0"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 w:rsidRPr="00D61776">
              <w:rPr>
                <w:rFonts w:ascii="Times New Roman" w:hAnsi="Times New Roman"/>
                <w:bCs/>
                <w:szCs w:val="20"/>
              </w:rPr>
              <w:t>Собеседовани</w:t>
            </w:r>
            <w:r>
              <w:rPr>
                <w:rFonts w:ascii="Times New Roman" w:hAnsi="Times New Roman"/>
                <w:bCs/>
                <w:szCs w:val="20"/>
              </w:rPr>
              <w:t>е (зачет)</w:t>
            </w:r>
          </w:p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</w:p>
        </w:tc>
      </w:tr>
      <w:tr w:rsidR="00142D04" w:rsidRPr="001176A6" w:rsidTr="00F41ADE">
        <w:tc>
          <w:tcPr>
            <w:tcW w:w="287" w:type="pct"/>
            <w:vMerge/>
          </w:tcPr>
          <w:p w:rsidR="00142D04" w:rsidRPr="001176A6" w:rsidRDefault="00142D04" w:rsidP="00F41ADE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/>
            <w:vAlign w:val="center"/>
          </w:tcPr>
          <w:p w:rsidR="00142D04" w:rsidRPr="00DA79A2" w:rsidRDefault="00142D04" w:rsidP="00F41ADE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54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Знать:</w:t>
            </w:r>
          </w:p>
          <w:p w:rsidR="00142D04" w:rsidRPr="00D61776" w:rsidRDefault="00757B72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757B72">
              <w:rPr>
                <w:rFonts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1326" w:type="pct"/>
          </w:tcPr>
          <w:p w:rsidR="00142D04" w:rsidRPr="00023322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 xml:space="preserve">-  </w:t>
            </w:r>
            <w:r w:rsidRPr="00023322">
              <w:rPr>
                <w:rFonts w:ascii="Times New Roman" w:eastAsia="TimesNewRomanPSMT" w:hAnsi="Times New Roman"/>
                <w:szCs w:val="28"/>
              </w:rPr>
              <w:t>основные понятия и методы алгебры</w:t>
            </w:r>
            <w:r>
              <w:rPr>
                <w:rFonts w:ascii="Times New Roman" w:eastAsia="TimesNewRomanPSMT" w:hAnsi="Times New Roman"/>
                <w:szCs w:val="28"/>
              </w:rPr>
              <w:t xml:space="preserve"> и геометрии</w:t>
            </w:r>
            <w:r w:rsidRPr="00023322">
              <w:rPr>
                <w:rFonts w:ascii="Times New Roman" w:eastAsia="TimesNewRomanPSMT" w:hAnsi="Times New Roman"/>
                <w:szCs w:val="28"/>
              </w:rPr>
              <w:t>, использующихся при изучении общетеоретических и специальных дисциплин.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>
              <w:rPr>
                <w:rFonts w:ascii="Times New Roman" w:hAnsi="Times New Roman"/>
                <w:bCs/>
                <w:szCs w:val="20"/>
              </w:rPr>
              <w:t>Тестирование (экзамен)</w:t>
            </w:r>
          </w:p>
        </w:tc>
      </w:tr>
      <w:tr w:rsidR="00142D04" w:rsidRPr="001176A6" w:rsidTr="00F41ADE">
        <w:tc>
          <w:tcPr>
            <w:tcW w:w="287" w:type="pct"/>
            <w:vMerge/>
          </w:tcPr>
          <w:p w:rsidR="00142D04" w:rsidRPr="001176A6" w:rsidRDefault="00142D04" w:rsidP="00F41ADE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/>
            <w:vAlign w:val="center"/>
          </w:tcPr>
          <w:p w:rsidR="00142D04" w:rsidRPr="00DA79A2" w:rsidRDefault="00142D04" w:rsidP="00F41ADE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54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Уметь:</w:t>
            </w:r>
          </w:p>
          <w:p w:rsidR="00142D04" w:rsidRPr="00D61776" w:rsidRDefault="00757B72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757B72">
              <w:rPr>
                <w:rFonts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1326" w:type="pct"/>
          </w:tcPr>
          <w:p w:rsidR="00142D04" w:rsidRPr="00023322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  <w:r w:rsidRPr="00023322">
              <w:rPr>
                <w:rFonts w:ascii="Times New Roman" w:eastAsia="TimesNewRomanPSMT" w:hAnsi="Times New Roman"/>
                <w:szCs w:val="28"/>
              </w:rPr>
              <w:t xml:space="preserve"> применять математические методы для решения практических задач, использовать математические инструментальные средства для обработки, анализа и систематизации информации по теме исследования и пользоваться при необходимости математической литературой.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142D04" w:rsidRDefault="00142D04" w:rsidP="00F41ADE">
            <w:pPr>
              <w:rPr>
                <w:rFonts w:ascii="Times New Roman" w:eastAsia="TimesNewRomanPSMT" w:hAnsi="Times New Roman"/>
                <w:kern w:val="0"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>Коллоквиум.</w:t>
            </w:r>
          </w:p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>
              <w:rPr>
                <w:rFonts w:ascii="Times New Roman" w:hAnsi="Times New Roman"/>
                <w:bCs/>
                <w:szCs w:val="20"/>
              </w:rPr>
              <w:t>Тестирование (экзамен)</w:t>
            </w:r>
          </w:p>
        </w:tc>
      </w:tr>
      <w:tr w:rsidR="00142D04" w:rsidRPr="001176A6" w:rsidTr="00F41ADE">
        <w:tc>
          <w:tcPr>
            <w:tcW w:w="287" w:type="pct"/>
            <w:vMerge/>
          </w:tcPr>
          <w:p w:rsidR="00142D04" w:rsidRPr="001176A6" w:rsidRDefault="00142D04" w:rsidP="00F41ADE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739" w:type="pct"/>
            <w:vMerge/>
            <w:vAlign w:val="center"/>
          </w:tcPr>
          <w:p w:rsidR="00142D04" w:rsidRPr="00DA79A2" w:rsidRDefault="00142D04" w:rsidP="00F41ADE">
            <w:pPr>
              <w:spacing w:before="20"/>
              <w:rPr>
                <w:rFonts w:ascii="Times New Roman" w:eastAsia="Times New Roman" w:hAnsi="Times New Roman"/>
                <w:spacing w:val="7"/>
                <w:kern w:val="0"/>
                <w:sz w:val="24"/>
                <w:shd w:val="clear" w:color="auto" w:fill="FFFFFF"/>
              </w:rPr>
            </w:pPr>
          </w:p>
        </w:tc>
        <w:tc>
          <w:tcPr>
            <w:tcW w:w="544" w:type="pct"/>
          </w:tcPr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hAnsi="Times New Roman"/>
                <w:bCs/>
                <w:szCs w:val="20"/>
              </w:rPr>
              <w:t>Владеть:</w:t>
            </w:r>
          </w:p>
          <w:p w:rsidR="00142D04" w:rsidRPr="00D61776" w:rsidRDefault="00757B72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757B72">
              <w:rPr>
                <w:rFonts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1326" w:type="pct"/>
          </w:tcPr>
          <w:p w:rsidR="00142D04" w:rsidRPr="00023322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  <w:r w:rsidRPr="00023322">
              <w:rPr>
                <w:rFonts w:ascii="Times New Roman" w:eastAsia="TimesNewRomanPSMT" w:hAnsi="Times New Roman"/>
                <w:szCs w:val="28"/>
              </w:rPr>
              <w:t xml:space="preserve"> методами решения задач алгебры и геометрии, основами математического моделирования прикладных задач, решаемых аналитическими методами.</w:t>
            </w:r>
            <w:r w:rsidRPr="00023322">
              <w:rPr>
                <w:rFonts w:ascii="Times New Roman" w:hAnsi="Times New Roman"/>
                <w:bCs/>
                <w:szCs w:val="20"/>
              </w:rPr>
              <w:t>-</w:t>
            </w:r>
          </w:p>
        </w:tc>
        <w:tc>
          <w:tcPr>
            <w:tcW w:w="1104" w:type="pct"/>
          </w:tcPr>
          <w:p w:rsidR="00142D04" w:rsidRPr="00D61776" w:rsidRDefault="00142D04" w:rsidP="00F41ADE">
            <w:pPr>
              <w:rPr>
                <w:rFonts w:ascii="Times New Roman" w:eastAsia="TimesNewRomanPSMT" w:hAnsi="Times New Roman"/>
                <w:kern w:val="0"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>Коллоквиум.</w:t>
            </w:r>
          </w:p>
          <w:p w:rsidR="00142D04" w:rsidRPr="00D61776" w:rsidRDefault="00142D04" w:rsidP="00F41ADE">
            <w:pPr>
              <w:rPr>
                <w:rFonts w:ascii="Times New Roman" w:hAnsi="Times New Roman"/>
                <w:bCs/>
                <w:szCs w:val="20"/>
              </w:rPr>
            </w:pPr>
            <w:r w:rsidRPr="00D61776">
              <w:rPr>
                <w:rFonts w:ascii="Times New Roman" w:eastAsia="TimesNewRomanPSMT" w:hAnsi="Times New Roman"/>
                <w:kern w:val="0"/>
                <w:szCs w:val="20"/>
              </w:rPr>
              <w:t xml:space="preserve">Контрольная работа. </w:t>
            </w:r>
            <w:r>
              <w:rPr>
                <w:rFonts w:ascii="Times New Roman" w:hAnsi="Times New Roman"/>
                <w:bCs/>
                <w:szCs w:val="20"/>
              </w:rPr>
              <w:t>Тестирование (экзамен)</w:t>
            </w:r>
          </w:p>
        </w:tc>
      </w:tr>
    </w:tbl>
    <w:p w:rsidR="003348A1" w:rsidRDefault="003348A1" w:rsidP="003348A1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</w:rPr>
      </w:pPr>
    </w:p>
    <w:p w:rsidR="003348A1" w:rsidRPr="00834E67" w:rsidRDefault="003348A1" w:rsidP="003348A1">
      <w:pPr>
        <w:ind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Оценочные средства для инвалидов и лиц с ограниченными возможностями здоровья</w:t>
      </w:r>
      <w:r w:rsidRPr="00834E67">
        <w:rPr>
          <w:sz w:val="24"/>
        </w:rPr>
        <w:t xml:space="preserve"> </w:t>
      </w:r>
      <w:r w:rsidRPr="00834E67">
        <w:rPr>
          <w:rFonts w:ascii="Times New Roman" w:hAnsi="Times New Roman"/>
          <w:sz w:val="24"/>
        </w:rPr>
        <w:t>выбираются</w:t>
      </w:r>
      <w:r w:rsidRPr="00834E67">
        <w:rPr>
          <w:sz w:val="24"/>
        </w:rPr>
        <w:t xml:space="preserve"> </w:t>
      </w:r>
      <w:r w:rsidRPr="00834E67">
        <w:rPr>
          <w:rFonts w:ascii="Times New Roman" w:hAnsi="Times New Roman"/>
          <w:sz w:val="24"/>
        </w:rPr>
        <w:t>с учетом их индивидуальных психофизических особенностей.</w:t>
      </w:r>
    </w:p>
    <w:p w:rsidR="003348A1" w:rsidRPr="00834E67" w:rsidRDefault="003348A1" w:rsidP="003348A1">
      <w:pPr>
        <w:rPr>
          <w:sz w:val="24"/>
        </w:rPr>
      </w:pPr>
    </w:p>
    <w:p w:rsidR="00D61776" w:rsidRPr="00834E67" w:rsidRDefault="00F41ADE" w:rsidP="00D61776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bookmarkStart w:id="28" w:name="_Toc407572183"/>
      <w:bookmarkStart w:id="29" w:name="_Toc411932825"/>
      <w:bookmarkStart w:id="30" w:name="_Toc461184885"/>
      <w:r w:rsidRPr="00834E67">
        <w:rPr>
          <w:rFonts w:ascii="Times New Roman" w:hAnsi="Times New Roman"/>
          <w:b w:val="0"/>
          <w:i w:val="0"/>
          <w:sz w:val="24"/>
          <w:szCs w:val="24"/>
        </w:rPr>
        <w:t>4</w:t>
      </w:r>
      <w:r w:rsidR="00D61776" w:rsidRPr="00834E67">
        <w:rPr>
          <w:rFonts w:ascii="Times New Roman" w:hAnsi="Times New Roman"/>
          <w:b w:val="0"/>
          <w:i w:val="0"/>
          <w:sz w:val="24"/>
          <w:szCs w:val="24"/>
        </w:rPr>
        <w:t>.2.  Описание показателей и критериев оценивания компетенций</w:t>
      </w:r>
      <w:bookmarkEnd w:id="28"/>
      <w:bookmarkEnd w:id="29"/>
      <w:bookmarkEnd w:id="30"/>
    </w:p>
    <w:p w:rsidR="00D61776" w:rsidRPr="00834E67" w:rsidRDefault="00F41ADE" w:rsidP="00D61776">
      <w:pPr>
        <w:keepNext/>
        <w:spacing w:before="240" w:after="60"/>
        <w:outlineLvl w:val="1"/>
        <w:rPr>
          <w:rFonts w:ascii="Times New Roman" w:hAnsi="Times New Roman"/>
          <w:bCs/>
          <w:iCs/>
          <w:sz w:val="24"/>
        </w:rPr>
      </w:pPr>
      <w:bookmarkStart w:id="31" w:name="_Toc407572184"/>
      <w:bookmarkStart w:id="32" w:name="_Toc411932826"/>
      <w:bookmarkStart w:id="33" w:name="_Toc461184886"/>
      <w:r w:rsidRPr="00834E67">
        <w:rPr>
          <w:rFonts w:ascii="Times New Roman" w:hAnsi="Times New Roman"/>
          <w:bCs/>
          <w:iCs/>
          <w:sz w:val="24"/>
        </w:rPr>
        <w:t>4</w:t>
      </w:r>
      <w:r w:rsidR="00D61776" w:rsidRPr="00834E67">
        <w:rPr>
          <w:rFonts w:ascii="Times New Roman" w:hAnsi="Times New Roman"/>
          <w:bCs/>
          <w:iCs/>
          <w:sz w:val="24"/>
        </w:rPr>
        <w:t>.2.1. Собеседовани</w:t>
      </w:r>
      <w:bookmarkEnd w:id="31"/>
      <w:r w:rsidR="00C6143D" w:rsidRPr="00834E67">
        <w:rPr>
          <w:rFonts w:ascii="Times New Roman" w:hAnsi="Times New Roman"/>
          <w:bCs/>
          <w:iCs/>
          <w:sz w:val="24"/>
        </w:rPr>
        <w:t>е, коллоквиум</w:t>
      </w:r>
      <w:bookmarkEnd w:id="32"/>
      <w:bookmarkEnd w:id="33"/>
    </w:p>
    <w:tbl>
      <w:tblPr>
        <w:tblW w:w="100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2269"/>
        <w:gridCol w:w="2288"/>
        <w:gridCol w:w="1801"/>
        <w:gridCol w:w="1845"/>
      </w:tblGrid>
      <w:tr w:rsidR="00D61776" w:rsidRPr="001A1A7D" w:rsidTr="00CD3958">
        <w:tc>
          <w:tcPr>
            <w:tcW w:w="18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  Критерии</w:t>
            </w:r>
          </w:p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 </w:t>
            </w:r>
          </w:p>
        </w:tc>
        <w:tc>
          <w:tcPr>
            <w:tcW w:w="820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Уровень знаний и умений</w:t>
            </w:r>
          </w:p>
        </w:tc>
      </w:tr>
      <w:tr w:rsidR="00D61776" w:rsidRPr="001A1A7D" w:rsidTr="00CD39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Отлично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Хорошо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Удовлетвори-тельно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Неудовлетво-рительно</w:t>
            </w:r>
          </w:p>
        </w:tc>
      </w:tr>
      <w:tr w:rsidR="00D61776" w:rsidRPr="001A1A7D" w:rsidTr="00757B72">
        <w:trPr>
          <w:trHeight w:val="1419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Владение понятийным аппаратом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1A0E3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 xml:space="preserve">Свободно владеет понятийным аппаратом, умеет использовать его при </w:t>
            </w:r>
            <w:r w:rsidR="001A0E38">
              <w:rPr>
                <w:rFonts w:ascii="Times New Roman" w:hAnsi="Times New Roman"/>
                <w:szCs w:val="20"/>
                <w:lang w:eastAsia="en-US"/>
              </w:rPr>
              <w:t>математических</w:t>
            </w:r>
            <w:r w:rsidR="001A0E38" w:rsidRPr="00D61776">
              <w:rPr>
                <w:rFonts w:ascii="Times New Roman" w:hAnsi="Times New Roman"/>
                <w:szCs w:val="20"/>
                <w:lang w:eastAsia="en-US"/>
              </w:rPr>
              <w:t xml:space="preserve"> анализе</w:t>
            </w:r>
            <w:r w:rsidRPr="00D61776">
              <w:rPr>
                <w:rFonts w:ascii="Times New Roman" w:hAnsi="Times New Roman"/>
                <w:szCs w:val="20"/>
                <w:lang w:eastAsia="en-US"/>
              </w:rPr>
              <w:t>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Владеет понятийным аппаратом, но при использовании его допускает неточности.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В основном знает содержание понятий, но допускает ошибки в их использовании.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Не владеет основными понятиями по предмету.</w:t>
            </w:r>
          </w:p>
        </w:tc>
      </w:tr>
      <w:tr w:rsidR="00D61776" w:rsidRPr="001A1A7D" w:rsidTr="00CD3958">
        <w:trPr>
          <w:trHeight w:val="1379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Владение фактическим материалом по теме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Знание и свободное владение фактическим материалом по теме.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Незначительные неточности в изложении фактического материала.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Испытывает затруднения в изложении фактического материала.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Не владеет фактическим материалом.</w:t>
            </w:r>
          </w:p>
        </w:tc>
      </w:tr>
      <w:tr w:rsidR="00D61776" w:rsidRPr="001A1A7D" w:rsidTr="00CD3958"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013F36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 xml:space="preserve">Умение </w:t>
            </w:r>
            <w:r w:rsidR="001A0E38">
              <w:rPr>
                <w:rFonts w:ascii="Times New Roman" w:hAnsi="Times New Roman"/>
                <w:szCs w:val="20"/>
                <w:lang w:eastAsia="en-US"/>
              </w:rPr>
              <w:t xml:space="preserve">применять теоретический материал при решении </w:t>
            </w:r>
            <w:r w:rsidR="00013F36">
              <w:rPr>
                <w:rFonts w:ascii="Times New Roman" w:hAnsi="Times New Roman"/>
                <w:szCs w:val="20"/>
                <w:lang w:eastAsia="en-US"/>
              </w:rPr>
              <w:t xml:space="preserve">логических </w:t>
            </w:r>
            <w:r w:rsidR="001A0E38">
              <w:rPr>
                <w:rFonts w:ascii="Times New Roman" w:hAnsi="Times New Roman"/>
                <w:szCs w:val="20"/>
                <w:lang w:eastAsia="en-US"/>
              </w:rPr>
              <w:t>заданий</w:t>
            </w:r>
            <w:r w:rsidRPr="00D61776">
              <w:rPr>
                <w:rFonts w:ascii="Times New Roman" w:hAnsi="Times New Roman"/>
                <w:szCs w:val="20"/>
                <w:lang w:eastAsia="en-US"/>
              </w:rPr>
              <w:t>.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013F36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Умеет выявлять и анализировать способы решения</w:t>
            </w:r>
            <w:r w:rsidR="00013F36">
              <w:rPr>
                <w:rFonts w:ascii="Times New Roman" w:hAnsi="Times New Roman"/>
                <w:szCs w:val="20"/>
                <w:lang w:eastAsia="en-US"/>
              </w:rPr>
              <w:t xml:space="preserve"> логических </w:t>
            </w:r>
            <w:r w:rsidR="001A0E38">
              <w:rPr>
                <w:rFonts w:ascii="Times New Roman" w:hAnsi="Times New Roman"/>
                <w:szCs w:val="20"/>
                <w:lang w:eastAsia="en-US"/>
              </w:rPr>
              <w:t xml:space="preserve"> заданий</w:t>
            </w:r>
            <w:r w:rsidRPr="00D61776">
              <w:rPr>
                <w:rFonts w:ascii="Times New Roman" w:hAnsi="Times New Roman"/>
                <w:szCs w:val="20"/>
                <w:lang w:eastAsia="en-US"/>
              </w:rPr>
              <w:t>. Умеет оценивать результат.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013F36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 xml:space="preserve">Допускает отдельные неточности и затруднения при </w:t>
            </w:r>
            <w:r w:rsidR="00013F36">
              <w:rPr>
                <w:rFonts w:ascii="Times New Roman" w:hAnsi="Times New Roman"/>
                <w:szCs w:val="20"/>
                <w:lang w:eastAsia="en-US"/>
              </w:rPr>
              <w:t xml:space="preserve">решении логических </w:t>
            </w:r>
            <w:r w:rsidR="001A0E38">
              <w:rPr>
                <w:rFonts w:ascii="Times New Roman" w:hAnsi="Times New Roman"/>
                <w:szCs w:val="20"/>
                <w:lang w:eastAsia="en-US"/>
              </w:rPr>
              <w:t>заданий</w:t>
            </w:r>
            <w:r w:rsidRPr="00D61776">
              <w:rPr>
                <w:rFonts w:ascii="Times New Roman" w:hAnsi="Times New Roman"/>
                <w:szCs w:val="20"/>
                <w:lang w:eastAsia="en-US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013F36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Испытывает значительные трудности при решени</w:t>
            </w:r>
            <w:r w:rsidR="001A0E38">
              <w:rPr>
                <w:rFonts w:ascii="Times New Roman" w:hAnsi="Times New Roman"/>
                <w:szCs w:val="20"/>
                <w:lang w:eastAsia="en-US"/>
              </w:rPr>
              <w:t>и</w:t>
            </w:r>
            <w:r w:rsidRPr="00D61776">
              <w:rPr>
                <w:rFonts w:ascii="Times New Roman" w:hAnsi="Times New Roman"/>
                <w:szCs w:val="20"/>
                <w:lang w:eastAsia="en-US"/>
              </w:rPr>
              <w:t xml:space="preserve"> </w:t>
            </w:r>
            <w:r w:rsidR="00013F36">
              <w:rPr>
                <w:rFonts w:ascii="Times New Roman" w:hAnsi="Times New Roman"/>
                <w:szCs w:val="20"/>
                <w:lang w:eastAsia="en-US"/>
              </w:rPr>
              <w:t xml:space="preserve">логических </w:t>
            </w:r>
            <w:r w:rsidR="001A0E38">
              <w:rPr>
                <w:rFonts w:ascii="Times New Roman" w:hAnsi="Times New Roman"/>
                <w:szCs w:val="20"/>
                <w:lang w:eastAsia="en-US"/>
              </w:rPr>
              <w:t>заданий</w:t>
            </w:r>
            <w:r w:rsidRPr="00D61776">
              <w:rPr>
                <w:rFonts w:ascii="Times New Roman" w:hAnsi="Times New Roman"/>
                <w:szCs w:val="20"/>
                <w:lang w:eastAsia="en-US"/>
              </w:rPr>
              <w:t>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013F36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 xml:space="preserve">Не умеет анализировать и </w:t>
            </w:r>
            <w:r w:rsidR="001A0E38">
              <w:rPr>
                <w:rFonts w:ascii="Times New Roman" w:hAnsi="Times New Roman"/>
                <w:szCs w:val="20"/>
                <w:lang w:eastAsia="en-US"/>
              </w:rPr>
              <w:t xml:space="preserve"> находить способы решения </w:t>
            </w:r>
            <w:r w:rsidR="00013F36">
              <w:rPr>
                <w:rFonts w:ascii="Times New Roman" w:hAnsi="Times New Roman"/>
                <w:szCs w:val="20"/>
                <w:lang w:eastAsia="en-US"/>
              </w:rPr>
              <w:t xml:space="preserve">логических </w:t>
            </w:r>
            <w:r w:rsidR="001A0E38">
              <w:rPr>
                <w:rFonts w:ascii="Times New Roman" w:hAnsi="Times New Roman"/>
                <w:szCs w:val="20"/>
                <w:lang w:eastAsia="en-US"/>
              </w:rPr>
              <w:t>заданий</w:t>
            </w:r>
            <w:r w:rsidRPr="00D61776">
              <w:rPr>
                <w:rFonts w:ascii="Times New Roman" w:hAnsi="Times New Roman"/>
                <w:szCs w:val="20"/>
                <w:lang w:eastAsia="en-US"/>
              </w:rPr>
              <w:t>.</w:t>
            </w:r>
          </w:p>
        </w:tc>
      </w:tr>
      <w:tr w:rsidR="00D61776" w:rsidRPr="001A1A7D" w:rsidTr="001A0E38">
        <w:trPr>
          <w:trHeight w:val="1547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Логичность изложения материала.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Свободное владение речью, логичность и последовательность в изложении материала.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Испытывает отдельные затруднения в логичности и последовательности изложения материала.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Материал в значительной степени излагается бессистемно и с нарушением логических связей.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776" w:rsidRPr="00D61776" w:rsidRDefault="00D61776" w:rsidP="00CD3958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D61776">
              <w:rPr>
                <w:rFonts w:ascii="Times New Roman" w:hAnsi="Times New Roman"/>
                <w:szCs w:val="20"/>
                <w:lang w:eastAsia="en-US"/>
              </w:rPr>
              <w:t>Отсутствие логики в изложении материала</w:t>
            </w:r>
          </w:p>
        </w:tc>
      </w:tr>
    </w:tbl>
    <w:p w:rsidR="00D61776" w:rsidRPr="00834E67" w:rsidRDefault="00D61776" w:rsidP="00D61776">
      <w:pPr>
        <w:spacing w:after="200" w:line="276" w:lineRule="auto"/>
        <w:rPr>
          <w:rFonts w:ascii="Times New Roman" w:hAnsi="Times New Roman"/>
          <w:sz w:val="24"/>
          <w:lang w:eastAsia="en-US"/>
        </w:rPr>
      </w:pPr>
      <w:r w:rsidRPr="00834E67">
        <w:rPr>
          <w:rFonts w:ascii="Times New Roman" w:hAnsi="Times New Roman"/>
          <w:sz w:val="24"/>
          <w:lang w:eastAsia="en-US"/>
        </w:rPr>
        <w:t xml:space="preserve">Отметка «отлично» ставится в том случае, если по </w:t>
      </w:r>
      <w:r w:rsidR="00013F36" w:rsidRPr="00834E67">
        <w:rPr>
          <w:rFonts w:ascii="Times New Roman" w:hAnsi="Times New Roman"/>
          <w:sz w:val="24"/>
          <w:lang w:eastAsia="en-US"/>
        </w:rPr>
        <w:t>трем</w:t>
      </w:r>
      <w:r w:rsidRPr="00834E67">
        <w:rPr>
          <w:rFonts w:ascii="Times New Roman" w:hAnsi="Times New Roman"/>
          <w:sz w:val="24"/>
          <w:lang w:eastAsia="en-US"/>
        </w:rPr>
        <w:t xml:space="preserve"> из </w:t>
      </w:r>
      <w:r w:rsidR="00013F36" w:rsidRPr="00834E67">
        <w:rPr>
          <w:rFonts w:ascii="Times New Roman" w:hAnsi="Times New Roman"/>
          <w:sz w:val="24"/>
          <w:lang w:eastAsia="en-US"/>
        </w:rPr>
        <w:t>четырех</w:t>
      </w:r>
      <w:r w:rsidRPr="00834E67">
        <w:rPr>
          <w:rFonts w:ascii="Times New Roman" w:hAnsi="Times New Roman"/>
          <w:sz w:val="24"/>
          <w:lang w:eastAsia="en-US"/>
        </w:rPr>
        <w:t xml:space="preserve"> критериев ответ оценивается «отлично» и по одному – на «хорошо».</w:t>
      </w:r>
    </w:p>
    <w:p w:rsidR="00D61776" w:rsidRPr="00834E67" w:rsidRDefault="00D61776" w:rsidP="00D61776">
      <w:pPr>
        <w:spacing w:after="200" w:line="276" w:lineRule="auto"/>
        <w:rPr>
          <w:rFonts w:ascii="Times New Roman" w:hAnsi="Times New Roman"/>
          <w:sz w:val="24"/>
          <w:lang w:eastAsia="en-US"/>
        </w:rPr>
      </w:pPr>
      <w:r w:rsidRPr="00834E67">
        <w:rPr>
          <w:rFonts w:ascii="Times New Roman" w:hAnsi="Times New Roman"/>
          <w:sz w:val="24"/>
          <w:lang w:eastAsia="en-US"/>
        </w:rPr>
        <w:t xml:space="preserve">Отметка «хорошо» – если по </w:t>
      </w:r>
      <w:r w:rsidR="00013F36" w:rsidRPr="00834E67">
        <w:rPr>
          <w:rFonts w:ascii="Times New Roman" w:hAnsi="Times New Roman"/>
          <w:sz w:val="24"/>
          <w:lang w:eastAsia="en-US"/>
        </w:rPr>
        <w:t>трем</w:t>
      </w:r>
      <w:r w:rsidRPr="00834E67">
        <w:rPr>
          <w:rFonts w:ascii="Times New Roman" w:hAnsi="Times New Roman"/>
          <w:sz w:val="24"/>
          <w:lang w:eastAsia="en-US"/>
        </w:rPr>
        <w:t xml:space="preserve"> критериям – не ниже «хорошо» и по одному «удовлетворительно».</w:t>
      </w:r>
    </w:p>
    <w:p w:rsidR="00D61776" w:rsidRPr="00834E67" w:rsidRDefault="00D61776" w:rsidP="00D61776">
      <w:pPr>
        <w:spacing w:after="200" w:line="276" w:lineRule="auto"/>
        <w:rPr>
          <w:rFonts w:ascii="Times New Roman" w:hAnsi="Times New Roman"/>
          <w:sz w:val="24"/>
          <w:lang w:eastAsia="en-US"/>
        </w:rPr>
      </w:pPr>
      <w:r w:rsidRPr="00834E67">
        <w:rPr>
          <w:rFonts w:ascii="Times New Roman" w:hAnsi="Times New Roman"/>
          <w:sz w:val="24"/>
          <w:lang w:eastAsia="en-US"/>
        </w:rPr>
        <w:t xml:space="preserve">Отметка «удовлетворительно» – если по </w:t>
      </w:r>
      <w:r w:rsidR="00013F36" w:rsidRPr="00834E67">
        <w:rPr>
          <w:rFonts w:ascii="Times New Roman" w:hAnsi="Times New Roman"/>
          <w:sz w:val="24"/>
          <w:lang w:eastAsia="en-US"/>
        </w:rPr>
        <w:t>трем</w:t>
      </w:r>
      <w:r w:rsidRPr="00834E67">
        <w:rPr>
          <w:rFonts w:ascii="Times New Roman" w:hAnsi="Times New Roman"/>
          <w:sz w:val="24"/>
          <w:lang w:eastAsia="en-US"/>
        </w:rPr>
        <w:t xml:space="preserve"> критериям не ниже «удовлетворительно» и по одному – «неудовлетворительно».</w:t>
      </w:r>
    </w:p>
    <w:p w:rsidR="003348A1" w:rsidRPr="00834E67" w:rsidRDefault="00D61776" w:rsidP="00D61776">
      <w:pPr>
        <w:rPr>
          <w:rFonts w:ascii="Times New Roman" w:hAnsi="Times New Roman"/>
          <w:sz w:val="24"/>
          <w:lang w:eastAsia="en-US"/>
        </w:rPr>
      </w:pPr>
      <w:r w:rsidRPr="00834E67">
        <w:rPr>
          <w:rFonts w:ascii="Times New Roman" w:hAnsi="Times New Roman"/>
          <w:sz w:val="24"/>
          <w:lang w:eastAsia="en-US"/>
        </w:rPr>
        <w:t>Отметка «неудовлетворительно» – если по двум и более критериям «неудовлетворительно</w:t>
      </w:r>
    </w:p>
    <w:p w:rsidR="00AE4CBF" w:rsidRPr="00834E67" w:rsidRDefault="00AE4CBF" w:rsidP="00AE4CBF">
      <w:pPr>
        <w:keepNext/>
        <w:outlineLvl w:val="1"/>
        <w:rPr>
          <w:rFonts w:ascii="Times New Roman" w:hAnsi="Times New Roman"/>
          <w:bCs/>
          <w:iCs/>
          <w:sz w:val="24"/>
        </w:rPr>
      </w:pPr>
    </w:p>
    <w:p w:rsidR="00C6143D" w:rsidRPr="00834E67" w:rsidRDefault="00F41ADE" w:rsidP="00C6143D">
      <w:pPr>
        <w:keepNext/>
        <w:spacing w:before="240" w:after="60"/>
        <w:outlineLvl w:val="1"/>
        <w:rPr>
          <w:rFonts w:ascii="Times New Roman" w:hAnsi="Times New Roman"/>
          <w:bCs/>
          <w:iCs/>
          <w:sz w:val="24"/>
        </w:rPr>
      </w:pPr>
      <w:bookmarkStart w:id="34" w:name="_Toc411932827"/>
      <w:bookmarkStart w:id="35" w:name="_Toc461184887"/>
      <w:r w:rsidRPr="00834E67">
        <w:rPr>
          <w:rFonts w:ascii="Times New Roman" w:hAnsi="Times New Roman"/>
          <w:bCs/>
          <w:iCs/>
          <w:sz w:val="24"/>
        </w:rPr>
        <w:t>4</w:t>
      </w:r>
      <w:r w:rsidR="006D25CF" w:rsidRPr="00834E67">
        <w:rPr>
          <w:rFonts w:ascii="Times New Roman" w:hAnsi="Times New Roman"/>
          <w:bCs/>
          <w:iCs/>
          <w:sz w:val="24"/>
        </w:rPr>
        <w:t>.2.2</w:t>
      </w:r>
      <w:r w:rsidR="00C6143D" w:rsidRPr="00834E67">
        <w:rPr>
          <w:rFonts w:ascii="Times New Roman" w:hAnsi="Times New Roman"/>
          <w:bCs/>
          <w:iCs/>
          <w:sz w:val="24"/>
        </w:rPr>
        <w:t>. Контрольная работа</w:t>
      </w:r>
      <w:bookmarkEnd w:id="34"/>
      <w:bookmarkEnd w:id="35"/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8"/>
        <w:gridCol w:w="6808"/>
      </w:tblGrid>
      <w:tr w:rsidR="00D330AF" w:rsidRPr="00B72884" w:rsidTr="00CD3958">
        <w:tc>
          <w:tcPr>
            <w:tcW w:w="2798" w:type="dxa"/>
          </w:tcPr>
          <w:p w:rsidR="00D330AF" w:rsidRPr="00AE4CBF" w:rsidRDefault="00D330AF" w:rsidP="00CD3958">
            <w:pPr>
              <w:jc w:val="center"/>
              <w:rPr>
                <w:rFonts w:ascii="Times New Roman" w:eastAsia="Calibri" w:hAnsi="Times New Roman"/>
                <w:b/>
                <w:i/>
                <w:szCs w:val="20"/>
              </w:rPr>
            </w:pPr>
            <w:r w:rsidRPr="00AE4CBF">
              <w:rPr>
                <w:rFonts w:ascii="Times New Roman" w:eastAsia="Calibri" w:hAnsi="Times New Roman"/>
                <w:b/>
                <w:i/>
                <w:szCs w:val="20"/>
              </w:rPr>
              <w:t>Оценка</w:t>
            </w:r>
          </w:p>
        </w:tc>
        <w:tc>
          <w:tcPr>
            <w:tcW w:w="6808" w:type="dxa"/>
          </w:tcPr>
          <w:p w:rsidR="00D330AF" w:rsidRPr="00AE4CBF" w:rsidRDefault="00D330AF" w:rsidP="00CD3958">
            <w:pPr>
              <w:jc w:val="center"/>
              <w:rPr>
                <w:rFonts w:ascii="Times New Roman" w:eastAsia="Calibri" w:hAnsi="Times New Roman"/>
                <w:b/>
                <w:i/>
                <w:szCs w:val="20"/>
              </w:rPr>
            </w:pPr>
            <w:r w:rsidRPr="00AE4CBF">
              <w:rPr>
                <w:rFonts w:ascii="Times New Roman" w:eastAsia="Calibri" w:hAnsi="Times New Roman"/>
                <w:b/>
                <w:i/>
                <w:szCs w:val="20"/>
              </w:rPr>
              <w:t>Описание</w:t>
            </w:r>
          </w:p>
        </w:tc>
      </w:tr>
      <w:tr w:rsidR="00D330AF" w:rsidRPr="00B72884" w:rsidTr="0009686A">
        <w:trPr>
          <w:trHeight w:val="554"/>
        </w:trPr>
        <w:tc>
          <w:tcPr>
            <w:tcW w:w="2798" w:type="dxa"/>
            <w:vAlign w:val="center"/>
          </w:tcPr>
          <w:p w:rsidR="00D330AF" w:rsidRPr="00AE4CBF" w:rsidRDefault="00D330AF" w:rsidP="00CD3958">
            <w:pPr>
              <w:jc w:val="center"/>
              <w:rPr>
                <w:rFonts w:ascii="Times New Roman" w:eastAsia="Calibri" w:hAnsi="Times New Roman"/>
                <w:i/>
                <w:szCs w:val="20"/>
              </w:rPr>
            </w:pPr>
            <w:r w:rsidRPr="00AE4CBF">
              <w:rPr>
                <w:rFonts w:ascii="Times New Roman" w:eastAsia="Calibri" w:hAnsi="Times New Roman"/>
                <w:i/>
                <w:szCs w:val="20"/>
              </w:rPr>
              <w:t>«отлично»</w:t>
            </w:r>
          </w:p>
        </w:tc>
        <w:tc>
          <w:tcPr>
            <w:tcW w:w="6808" w:type="dxa"/>
          </w:tcPr>
          <w:p w:rsidR="00D330AF" w:rsidRPr="00AE4CBF" w:rsidRDefault="00D330AF" w:rsidP="00CD3958">
            <w:pPr>
              <w:jc w:val="both"/>
              <w:rPr>
                <w:rFonts w:ascii="Times New Roman" w:eastAsia="Calibri" w:hAnsi="Times New Roman"/>
                <w:szCs w:val="20"/>
              </w:rPr>
            </w:pPr>
            <w:r w:rsidRPr="00AE4CBF">
              <w:rPr>
                <w:rFonts w:ascii="Times New Roman" w:eastAsia="Times New Roman" w:hAnsi="Times New Roman"/>
                <w:color w:val="000000"/>
                <w:szCs w:val="20"/>
              </w:rPr>
              <w:t>выполнена работа в полном объеме, в рассуждениях и обосновании нет неточностей и ошибок.</w:t>
            </w:r>
          </w:p>
        </w:tc>
      </w:tr>
      <w:tr w:rsidR="00D330AF" w:rsidRPr="00B72884" w:rsidTr="00CD3958">
        <w:tc>
          <w:tcPr>
            <w:tcW w:w="2798" w:type="dxa"/>
            <w:vAlign w:val="center"/>
          </w:tcPr>
          <w:p w:rsidR="00D330AF" w:rsidRPr="00AE4CBF" w:rsidRDefault="00D330AF" w:rsidP="00CD3958">
            <w:pPr>
              <w:jc w:val="center"/>
              <w:rPr>
                <w:rFonts w:ascii="Times New Roman" w:eastAsia="Calibri" w:hAnsi="Times New Roman"/>
                <w:i/>
                <w:szCs w:val="20"/>
              </w:rPr>
            </w:pPr>
            <w:r w:rsidRPr="00AE4CBF">
              <w:rPr>
                <w:rFonts w:ascii="Times New Roman" w:eastAsia="Calibri" w:hAnsi="Times New Roman"/>
                <w:i/>
                <w:szCs w:val="20"/>
              </w:rPr>
              <w:t>«хорошо»</w:t>
            </w:r>
          </w:p>
        </w:tc>
        <w:tc>
          <w:tcPr>
            <w:tcW w:w="6808" w:type="dxa"/>
          </w:tcPr>
          <w:p w:rsidR="00D330AF" w:rsidRPr="00AE4CBF" w:rsidRDefault="0009686A" w:rsidP="0009686A">
            <w:pPr>
              <w:rPr>
                <w:rFonts w:eastAsia="Times New Roman" w:cs="Arial"/>
                <w:color w:val="000000"/>
                <w:szCs w:val="20"/>
              </w:rPr>
            </w:pPr>
            <w:r w:rsidRPr="00AE4CBF">
              <w:rPr>
                <w:rFonts w:ascii="Times New Roman" w:eastAsia="Times New Roman" w:hAnsi="Times New Roman"/>
                <w:color w:val="000000"/>
                <w:szCs w:val="20"/>
              </w:rPr>
              <w:t xml:space="preserve">не </w:t>
            </w:r>
            <w:r w:rsidR="00D330AF" w:rsidRPr="00AE4CBF">
              <w:rPr>
                <w:rFonts w:ascii="Times New Roman" w:eastAsia="Times New Roman" w:hAnsi="Times New Roman"/>
                <w:color w:val="000000"/>
                <w:szCs w:val="20"/>
              </w:rPr>
              <w:t>выполн</w:t>
            </w:r>
            <w:r w:rsidRPr="00AE4CBF">
              <w:rPr>
                <w:rFonts w:ascii="Times New Roman" w:eastAsia="Times New Roman" w:hAnsi="Times New Roman"/>
                <w:color w:val="000000"/>
                <w:szCs w:val="20"/>
              </w:rPr>
              <w:t>ено</w:t>
            </w:r>
            <w:r w:rsidR="00D330AF" w:rsidRPr="00AE4CBF">
              <w:rPr>
                <w:rFonts w:ascii="Times New Roman" w:eastAsia="Times New Roman" w:hAnsi="Times New Roman"/>
                <w:color w:val="000000"/>
                <w:szCs w:val="20"/>
              </w:rPr>
              <w:t xml:space="preserve"> правильно </w:t>
            </w:r>
            <w:r w:rsidRPr="00AE4CBF">
              <w:rPr>
                <w:rFonts w:ascii="Times New Roman" w:eastAsia="Times New Roman" w:hAnsi="Times New Roman"/>
                <w:color w:val="000000"/>
                <w:szCs w:val="20"/>
              </w:rPr>
              <w:t>1</w:t>
            </w:r>
            <w:r w:rsidR="00D330AF" w:rsidRPr="00AE4CBF">
              <w:rPr>
                <w:rFonts w:ascii="Times New Roman" w:eastAsia="Times New Roman" w:hAnsi="Times New Roman"/>
                <w:color w:val="000000"/>
                <w:szCs w:val="20"/>
              </w:rPr>
              <w:t xml:space="preserve"> задани</w:t>
            </w:r>
            <w:r w:rsidRPr="00AE4CBF">
              <w:rPr>
                <w:rFonts w:ascii="Times New Roman" w:eastAsia="Times New Roman" w:hAnsi="Times New Roman"/>
                <w:color w:val="000000"/>
                <w:szCs w:val="20"/>
              </w:rPr>
              <w:t>е</w:t>
            </w:r>
            <w:r w:rsidR="00D330AF" w:rsidRPr="00AE4CBF">
              <w:rPr>
                <w:rFonts w:ascii="Times New Roman" w:eastAsia="Times New Roman" w:hAnsi="Times New Roman"/>
                <w:color w:val="000000"/>
                <w:szCs w:val="20"/>
              </w:rPr>
              <w:t>.</w:t>
            </w:r>
          </w:p>
        </w:tc>
      </w:tr>
      <w:tr w:rsidR="00D330AF" w:rsidRPr="00B72884" w:rsidTr="00CD3958">
        <w:tc>
          <w:tcPr>
            <w:tcW w:w="2798" w:type="dxa"/>
            <w:vAlign w:val="center"/>
          </w:tcPr>
          <w:p w:rsidR="00D330AF" w:rsidRPr="00AE4CBF" w:rsidRDefault="00D330AF" w:rsidP="00CD3958">
            <w:pPr>
              <w:jc w:val="center"/>
              <w:rPr>
                <w:rFonts w:ascii="Times New Roman" w:eastAsia="Calibri" w:hAnsi="Times New Roman"/>
                <w:i/>
                <w:szCs w:val="20"/>
              </w:rPr>
            </w:pPr>
            <w:r w:rsidRPr="00AE4CBF">
              <w:rPr>
                <w:rFonts w:ascii="Times New Roman" w:eastAsia="Calibri" w:hAnsi="Times New Roman"/>
                <w:i/>
                <w:szCs w:val="20"/>
              </w:rPr>
              <w:t>«удовлетворительно»</w:t>
            </w:r>
          </w:p>
        </w:tc>
        <w:tc>
          <w:tcPr>
            <w:tcW w:w="6808" w:type="dxa"/>
          </w:tcPr>
          <w:p w:rsidR="00D330AF" w:rsidRPr="00AE4CBF" w:rsidRDefault="0009686A" w:rsidP="0009686A">
            <w:pPr>
              <w:rPr>
                <w:rFonts w:eastAsia="Times New Roman" w:cs="Arial"/>
                <w:color w:val="000000"/>
                <w:szCs w:val="20"/>
              </w:rPr>
            </w:pPr>
            <w:r w:rsidRPr="00AE4CBF">
              <w:rPr>
                <w:rFonts w:ascii="Times New Roman" w:eastAsia="Times New Roman" w:hAnsi="Times New Roman"/>
                <w:color w:val="000000"/>
                <w:szCs w:val="20"/>
              </w:rPr>
              <w:t>не выполнено</w:t>
            </w:r>
            <w:r w:rsidR="00D330AF" w:rsidRPr="00AE4CBF">
              <w:rPr>
                <w:rFonts w:ascii="Times New Roman" w:eastAsia="Times New Roman" w:hAnsi="Times New Roman"/>
                <w:color w:val="000000"/>
                <w:szCs w:val="20"/>
              </w:rPr>
              <w:t xml:space="preserve"> правильно </w:t>
            </w:r>
            <w:r w:rsidRPr="00AE4CBF">
              <w:rPr>
                <w:rFonts w:ascii="Times New Roman" w:eastAsia="Times New Roman" w:hAnsi="Times New Roman"/>
                <w:color w:val="000000"/>
                <w:szCs w:val="20"/>
              </w:rPr>
              <w:t>2</w:t>
            </w:r>
            <w:r w:rsidR="00D330AF" w:rsidRPr="00AE4CBF">
              <w:rPr>
                <w:rFonts w:ascii="Times New Roman" w:eastAsia="Times New Roman" w:hAnsi="Times New Roman"/>
                <w:color w:val="000000"/>
                <w:szCs w:val="20"/>
              </w:rPr>
              <w:t xml:space="preserve"> задания.</w:t>
            </w:r>
          </w:p>
        </w:tc>
      </w:tr>
      <w:tr w:rsidR="00D330AF" w:rsidRPr="00B72884" w:rsidTr="00CD3958">
        <w:tc>
          <w:tcPr>
            <w:tcW w:w="2798" w:type="dxa"/>
            <w:vAlign w:val="center"/>
          </w:tcPr>
          <w:p w:rsidR="00D330AF" w:rsidRPr="00AE4CBF" w:rsidRDefault="00D330AF" w:rsidP="00CD3958">
            <w:pPr>
              <w:jc w:val="center"/>
              <w:rPr>
                <w:rFonts w:ascii="Times New Roman" w:eastAsia="Calibri" w:hAnsi="Times New Roman"/>
                <w:i/>
                <w:szCs w:val="20"/>
              </w:rPr>
            </w:pPr>
            <w:r w:rsidRPr="00AE4CBF">
              <w:rPr>
                <w:rFonts w:ascii="Times New Roman" w:eastAsia="Calibri" w:hAnsi="Times New Roman"/>
                <w:i/>
                <w:szCs w:val="20"/>
              </w:rPr>
              <w:t>«неудовлетворительно»</w:t>
            </w:r>
          </w:p>
        </w:tc>
        <w:tc>
          <w:tcPr>
            <w:tcW w:w="6808" w:type="dxa"/>
          </w:tcPr>
          <w:p w:rsidR="00D330AF" w:rsidRPr="00AE4CBF" w:rsidRDefault="0009686A" w:rsidP="00096812">
            <w:pPr>
              <w:rPr>
                <w:rFonts w:eastAsia="Times New Roman" w:cs="Arial"/>
                <w:color w:val="000000"/>
                <w:szCs w:val="20"/>
              </w:rPr>
            </w:pPr>
            <w:r w:rsidRPr="00AE4CBF">
              <w:rPr>
                <w:rFonts w:ascii="Times New Roman" w:eastAsia="Times New Roman" w:hAnsi="Times New Roman"/>
                <w:color w:val="000000"/>
                <w:szCs w:val="20"/>
              </w:rPr>
              <w:t>допущены</w:t>
            </w:r>
            <w:r w:rsidR="00D330AF" w:rsidRPr="00AE4CBF">
              <w:rPr>
                <w:rFonts w:ascii="Times New Roman" w:eastAsia="Times New Roman" w:hAnsi="Times New Roman"/>
                <w:color w:val="000000"/>
                <w:szCs w:val="20"/>
              </w:rPr>
              <w:t xml:space="preserve"> существенные ошибки, показавшие, что</w:t>
            </w:r>
            <w:r w:rsidRPr="00AE4CBF">
              <w:rPr>
                <w:rFonts w:ascii="Times New Roman" w:eastAsia="Times New Roman" w:hAnsi="Times New Roman"/>
                <w:color w:val="000000"/>
                <w:szCs w:val="20"/>
              </w:rPr>
              <w:t xml:space="preserve"> обучающийся</w:t>
            </w:r>
            <w:r w:rsidR="00D330AF" w:rsidRPr="00AE4CBF">
              <w:rPr>
                <w:rFonts w:ascii="Times New Roman" w:eastAsia="Times New Roman" w:hAnsi="Times New Roman"/>
                <w:color w:val="000000"/>
                <w:szCs w:val="20"/>
              </w:rPr>
              <w:t xml:space="preserve"> не обладает умениями по данн</w:t>
            </w:r>
            <w:r w:rsidR="00096812">
              <w:rPr>
                <w:rFonts w:ascii="Times New Roman" w:eastAsia="Times New Roman" w:hAnsi="Times New Roman"/>
                <w:color w:val="000000"/>
                <w:szCs w:val="20"/>
              </w:rPr>
              <w:t>ому</w:t>
            </w:r>
            <w:r w:rsidR="00D330AF" w:rsidRPr="00AE4CBF">
              <w:rPr>
                <w:rFonts w:ascii="Times New Roman" w:eastAsia="Times New Roman" w:hAnsi="Times New Roman"/>
                <w:color w:val="000000"/>
                <w:szCs w:val="20"/>
              </w:rPr>
              <w:t xml:space="preserve"> </w:t>
            </w:r>
            <w:r w:rsidR="00096812">
              <w:rPr>
                <w:rFonts w:ascii="Times New Roman" w:eastAsia="Times New Roman" w:hAnsi="Times New Roman"/>
                <w:color w:val="000000"/>
                <w:szCs w:val="20"/>
              </w:rPr>
              <w:t>разделу (теме)</w:t>
            </w:r>
            <w:r w:rsidR="00D330AF" w:rsidRPr="00AE4CBF">
              <w:rPr>
                <w:rFonts w:ascii="Times New Roman" w:eastAsia="Times New Roman" w:hAnsi="Times New Roman"/>
                <w:color w:val="000000"/>
                <w:szCs w:val="20"/>
              </w:rPr>
              <w:t>.</w:t>
            </w:r>
          </w:p>
        </w:tc>
      </w:tr>
    </w:tbl>
    <w:p w:rsidR="006D25CF" w:rsidRPr="00834E67" w:rsidRDefault="00F41ADE" w:rsidP="006D25CF">
      <w:pPr>
        <w:keepNext/>
        <w:spacing w:before="240" w:after="60"/>
        <w:outlineLvl w:val="1"/>
        <w:rPr>
          <w:rFonts w:ascii="Times New Roman" w:hAnsi="Times New Roman"/>
          <w:bCs/>
          <w:iCs/>
          <w:sz w:val="24"/>
        </w:rPr>
      </w:pPr>
      <w:bookmarkStart w:id="36" w:name="_Toc411932828"/>
      <w:bookmarkStart w:id="37" w:name="_Toc461184888"/>
      <w:r w:rsidRPr="00834E67">
        <w:rPr>
          <w:rFonts w:ascii="Times New Roman" w:hAnsi="Times New Roman"/>
          <w:bCs/>
          <w:iCs/>
          <w:sz w:val="24"/>
        </w:rPr>
        <w:t>4</w:t>
      </w:r>
      <w:r w:rsidR="006D25CF" w:rsidRPr="00834E67">
        <w:rPr>
          <w:rFonts w:ascii="Times New Roman" w:hAnsi="Times New Roman"/>
          <w:bCs/>
          <w:iCs/>
          <w:sz w:val="24"/>
        </w:rPr>
        <w:t>.2.3. Тестирование</w:t>
      </w:r>
      <w:bookmarkEnd w:id="36"/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6D25CF" w:rsidRPr="00CD3958" w:rsidTr="00CD3958">
        <w:tc>
          <w:tcPr>
            <w:tcW w:w="3132" w:type="dxa"/>
          </w:tcPr>
          <w:p w:rsidR="006D25CF" w:rsidRPr="00CD3958" w:rsidRDefault="006D25CF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38" w:name="_Toc411932829"/>
            <w:bookmarkStart w:id="39" w:name="_Toc461184889"/>
            <w:r w:rsidRPr="00CD3958">
              <w:rPr>
                <w:rFonts w:ascii="Times New Roman" w:hAnsi="Times New Roman"/>
                <w:bCs/>
                <w:iCs/>
                <w:szCs w:val="20"/>
              </w:rPr>
              <w:t>Оценка</w:t>
            </w:r>
            <w:bookmarkEnd w:id="38"/>
            <w:bookmarkEnd w:id="39"/>
          </w:p>
        </w:tc>
        <w:tc>
          <w:tcPr>
            <w:tcW w:w="3132" w:type="dxa"/>
          </w:tcPr>
          <w:p w:rsidR="006D25CF" w:rsidRPr="00CD3958" w:rsidRDefault="006D25CF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40" w:name="_Toc411932830"/>
            <w:bookmarkStart w:id="41" w:name="_Toc461184890"/>
            <w:r w:rsidRPr="00CD3958">
              <w:rPr>
                <w:rFonts w:ascii="Times New Roman" w:hAnsi="Times New Roman"/>
                <w:bCs/>
                <w:iCs/>
                <w:szCs w:val="20"/>
              </w:rPr>
              <w:t>Итоговая сумма баллов, учитывает успешно сданный экзамен</w:t>
            </w:r>
            <w:bookmarkEnd w:id="40"/>
            <w:bookmarkEnd w:id="41"/>
          </w:p>
        </w:tc>
        <w:tc>
          <w:tcPr>
            <w:tcW w:w="3132" w:type="dxa"/>
          </w:tcPr>
          <w:p w:rsidR="006D25CF" w:rsidRPr="00CD3958" w:rsidRDefault="006D25CF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42" w:name="_Toc411932831"/>
            <w:bookmarkStart w:id="43" w:name="_Toc461184891"/>
            <w:r w:rsidRPr="00CD3958">
              <w:rPr>
                <w:rFonts w:ascii="Times New Roman" w:hAnsi="Times New Roman"/>
                <w:bCs/>
                <w:iCs/>
                <w:szCs w:val="20"/>
              </w:rPr>
              <w:t>Оценка (</w:t>
            </w:r>
            <w:r w:rsidRPr="00CD3958">
              <w:rPr>
                <w:rFonts w:ascii="Times New Roman" w:hAnsi="Times New Roman"/>
                <w:bCs/>
                <w:iCs/>
                <w:szCs w:val="20"/>
                <w:lang w:val="en-US"/>
              </w:rPr>
              <w:t>E</w:t>
            </w:r>
            <w:r w:rsidRPr="00CD3958">
              <w:rPr>
                <w:rFonts w:ascii="Times New Roman" w:hAnsi="Times New Roman"/>
                <w:bCs/>
                <w:iCs/>
                <w:szCs w:val="20"/>
              </w:rPr>
              <w:t>С</w:t>
            </w:r>
            <w:r w:rsidRPr="00CD3958">
              <w:rPr>
                <w:rFonts w:ascii="Times New Roman" w:hAnsi="Times New Roman"/>
                <w:bCs/>
                <w:iCs/>
                <w:szCs w:val="20"/>
                <w:lang w:val="en-US"/>
              </w:rPr>
              <w:t>TS</w:t>
            </w:r>
            <w:r w:rsidRPr="00CD3958">
              <w:rPr>
                <w:rFonts w:ascii="Times New Roman" w:hAnsi="Times New Roman"/>
                <w:bCs/>
                <w:iCs/>
                <w:szCs w:val="20"/>
              </w:rPr>
              <w:t>)</w:t>
            </w:r>
            <w:bookmarkEnd w:id="42"/>
            <w:bookmarkEnd w:id="43"/>
          </w:p>
        </w:tc>
      </w:tr>
      <w:tr w:rsidR="006D25CF" w:rsidRPr="00CD3958" w:rsidTr="00CD3958">
        <w:trPr>
          <w:trHeight w:val="315"/>
        </w:trPr>
        <w:tc>
          <w:tcPr>
            <w:tcW w:w="3132" w:type="dxa"/>
          </w:tcPr>
          <w:p w:rsidR="006D25CF" w:rsidRPr="00CD3958" w:rsidRDefault="006D25CF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44" w:name="_Toc411932832"/>
            <w:bookmarkStart w:id="45" w:name="_Toc461184892"/>
            <w:r w:rsidRPr="00CD3958">
              <w:rPr>
                <w:rFonts w:ascii="Times New Roman" w:hAnsi="Times New Roman"/>
                <w:bCs/>
                <w:iCs/>
                <w:szCs w:val="20"/>
                <w:lang w:val="en-US"/>
              </w:rPr>
              <w:t>5 (</w:t>
            </w:r>
            <w:r w:rsidRPr="00CD3958">
              <w:rPr>
                <w:rFonts w:ascii="Times New Roman" w:hAnsi="Times New Roman"/>
                <w:bCs/>
                <w:iCs/>
                <w:szCs w:val="20"/>
              </w:rPr>
              <w:t>отлично</w:t>
            </w:r>
            <w:r w:rsidRPr="00CD3958">
              <w:rPr>
                <w:rFonts w:ascii="Times New Roman" w:hAnsi="Times New Roman"/>
                <w:bCs/>
                <w:iCs/>
                <w:szCs w:val="20"/>
                <w:lang w:val="en-US"/>
              </w:rPr>
              <w:t>)</w:t>
            </w:r>
            <w:r w:rsidRPr="00CD3958">
              <w:rPr>
                <w:rFonts w:ascii="Times New Roman" w:hAnsi="Times New Roman"/>
                <w:bCs/>
                <w:iCs/>
                <w:szCs w:val="20"/>
              </w:rPr>
              <w:t xml:space="preserve"> (зачтено)</w:t>
            </w:r>
            <w:bookmarkEnd w:id="44"/>
            <w:bookmarkEnd w:id="45"/>
          </w:p>
        </w:tc>
        <w:tc>
          <w:tcPr>
            <w:tcW w:w="3132" w:type="dxa"/>
          </w:tcPr>
          <w:p w:rsidR="006D25CF" w:rsidRPr="00CD3958" w:rsidRDefault="006D25CF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46" w:name="_Toc411932833"/>
            <w:bookmarkStart w:id="47" w:name="_Toc461184893"/>
            <w:r w:rsidRPr="00CD3958">
              <w:rPr>
                <w:rFonts w:ascii="Times New Roman" w:hAnsi="Times New Roman"/>
                <w:bCs/>
                <w:iCs/>
                <w:szCs w:val="20"/>
              </w:rPr>
              <w:t>90-100</w:t>
            </w:r>
            <w:bookmarkEnd w:id="46"/>
            <w:bookmarkEnd w:id="47"/>
          </w:p>
        </w:tc>
        <w:tc>
          <w:tcPr>
            <w:tcW w:w="3132" w:type="dxa"/>
          </w:tcPr>
          <w:p w:rsidR="006D25CF" w:rsidRPr="00CD3958" w:rsidRDefault="00F473F3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48" w:name="_Toc411932834"/>
            <w:bookmarkStart w:id="49" w:name="_Toc461184894"/>
            <w:r w:rsidRPr="00CD3958">
              <w:rPr>
                <w:rFonts w:ascii="Times New Roman" w:hAnsi="Times New Roman"/>
                <w:bCs/>
                <w:iCs/>
                <w:szCs w:val="20"/>
                <w:lang w:val="en-US"/>
              </w:rPr>
              <w:t>A</w:t>
            </w:r>
            <w:r w:rsidRPr="00CD3958">
              <w:rPr>
                <w:rFonts w:ascii="Times New Roman" w:hAnsi="Times New Roman"/>
                <w:bCs/>
                <w:iCs/>
                <w:szCs w:val="20"/>
              </w:rPr>
              <w:t>(отлично)</w:t>
            </w:r>
            <w:bookmarkEnd w:id="48"/>
            <w:bookmarkEnd w:id="49"/>
          </w:p>
        </w:tc>
      </w:tr>
      <w:tr w:rsidR="006D25CF" w:rsidRPr="00CD3958" w:rsidTr="00CD3958">
        <w:trPr>
          <w:trHeight w:val="192"/>
        </w:trPr>
        <w:tc>
          <w:tcPr>
            <w:tcW w:w="3132" w:type="dxa"/>
            <w:vMerge w:val="restart"/>
          </w:tcPr>
          <w:p w:rsidR="006D25CF" w:rsidRPr="00CD3958" w:rsidRDefault="006D25CF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50" w:name="_Toc411932835"/>
            <w:bookmarkStart w:id="51" w:name="_Toc461184895"/>
            <w:r w:rsidRPr="00CD3958">
              <w:rPr>
                <w:rFonts w:ascii="Times New Roman" w:hAnsi="Times New Roman"/>
                <w:bCs/>
                <w:iCs/>
                <w:szCs w:val="20"/>
              </w:rPr>
              <w:t>4 (хорошо) (зачтено)</w:t>
            </w:r>
            <w:bookmarkEnd w:id="50"/>
            <w:bookmarkEnd w:id="51"/>
          </w:p>
        </w:tc>
        <w:tc>
          <w:tcPr>
            <w:tcW w:w="3132" w:type="dxa"/>
          </w:tcPr>
          <w:p w:rsidR="006D25CF" w:rsidRPr="00CD3958" w:rsidRDefault="006D25CF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52" w:name="_Toc411932836"/>
            <w:bookmarkStart w:id="53" w:name="_Toc461184896"/>
            <w:r w:rsidRPr="00CD3958">
              <w:rPr>
                <w:rFonts w:ascii="Times New Roman" w:hAnsi="Times New Roman"/>
                <w:bCs/>
                <w:iCs/>
                <w:szCs w:val="20"/>
              </w:rPr>
              <w:t>85-89</w:t>
            </w:r>
            <w:bookmarkEnd w:id="52"/>
            <w:bookmarkEnd w:id="53"/>
          </w:p>
        </w:tc>
        <w:tc>
          <w:tcPr>
            <w:tcW w:w="3132" w:type="dxa"/>
          </w:tcPr>
          <w:p w:rsidR="006D25CF" w:rsidRPr="00CD3958" w:rsidRDefault="00F473F3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54" w:name="_Toc411932837"/>
            <w:bookmarkStart w:id="55" w:name="_Toc461184897"/>
            <w:r w:rsidRPr="00CD3958">
              <w:rPr>
                <w:rFonts w:ascii="Times New Roman" w:hAnsi="Times New Roman"/>
                <w:bCs/>
                <w:iCs/>
                <w:szCs w:val="20"/>
                <w:lang w:val="en-US"/>
              </w:rPr>
              <w:t>B</w:t>
            </w:r>
            <w:r w:rsidRPr="00CD3958">
              <w:rPr>
                <w:rFonts w:ascii="Times New Roman" w:hAnsi="Times New Roman"/>
                <w:bCs/>
                <w:iCs/>
                <w:szCs w:val="20"/>
              </w:rPr>
              <w:t>(очень хорошо)</w:t>
            </w:r>
            <w:bookmarkEnd w:id="54"/>
            <w:bookmarkEnd w:id="55"/>
          </w:p>
        </w:tc>
      </w:tr>
      <w:tr w:rsidR="006D25CF" w:rsidRPr="00CD3958" w:rsidTr="00CD3958">
        <w:trPr>
          <w:trHeight w:val="307"/>
        </w:trPr>
        <w:tc>
          <w:tcPr>
            <w:tcW w:w="3132" w:type="dxa"/>
            <w:vMerge/>
          </w:tcPr>
          <w:p w:rsidR="006D25CF" w:rsidRPr="00CD3958" w:rsidRDefault="006D25CF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</w:p>
        </w:tc>
        <w:tc>
          <w:tcPr>
            <w:tcW w:w="3132" w:type="dxa"/>
          </w:tcPr>
          <w:p w:rsidR="006D25CF" w:rsidRPr="00CD3958" w:rsidRDefault="006D25CF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56" w:name="_Toc411932838"/>
            <w:bookmarkStart w:id="57" w:name="_Toc461184898"/>
            <w:r w:rsidRPr="00CD3958">
              <w:rPr>
                <w:rFonts w:ascii="Times New Roman" w:hAnsi="Times New Roman"/>
                <w:bCs/>
                <w:iCs/>
                <w:szCs w:val="20"/>
              </w:rPr>
              <w:t>75-84</w:t>
            </w:r>
            <w:bookmarkEnd w:id="56"/>
            <w:bookmarkEnd w:id="57"/>
          </w:p>
        </w:tc>
        <w:tc>
          <w:tcPr>
            <w:tcW w:w="3132" w:type="dxa"/>
          </w:tcPr>
          <w:p w:rsidR="006D25CF" w:rsidRPr="00CD3958" w:rsidRDefault="00F473F3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58" w:name="_Toc411932839"/>
            <w:bookmarkStart w:id="59" w:name="_Toc461184899"/>
            <w:r w:rsidRPr="00CD3958">
              <w:rPr>
                <w:rFonts w:ascii="Times New Roman" w:hAnsi="Times New Roman"/>
                <w:bCs/>
                <w:iCs/>
                <w:szCs w:val="20"/>
                <w:lang w:val="en-US"/>
              </w:rPr>
              <w:t>C</w:t>
            </w:r>
            <w:r w:rsidRPr="00CD3958">
              <w:rPr>
                <w:rFonts w:ascii="Times New Roman" w:hAnsi="Times New Roman"/>
                <w:bCs/>
                <w:iCs/>
                <w:szCs w:val="20"/>
              </w:rPr>
              <w:t xml:space="preserve"> (хорошо)</w:t>
            </w:r>
            <w:bookmarkEnd w:id="58"/>
            <w:bookmarkEnd w:id="59"/>
          </w:p>
        </w:tc>
      </w:tr>
      <w:tr w:rsidR="00F473F3" w:rsidRPr="00CD3958" w:rsidTr="00CD3958">
        <w:trPr>
          <w:trHeight w:val="213"/>
        </w:trPr>
        <w:tc>
          <w:tcPr>
            <w:tcW w:w="3132" w:type="dxa"/>
            <w:vMerge/>
          </w:tcPr>
          <w:p w:rsidR="00F473F3" w:rsidRPr="00CD3958" w:rsidRDefault="00F473F3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</w:p>
        </w:tc>
        <w:tc>
          <w:tcPr>
            <w:tcW w:w="3132" w:type="dxa"/>
          </w:tcPr>
          <w:p w:rsidR="00F473F3" w:rsidRPr="00CD3958" w:rsidRDefault="00F473F3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60" w:name="_Toc411932840"/>
            <w:bookmarkStart w:id="61" w:name="_Toc461184900"/>
            <w:r w:rsidRPr="00CD3958">
              <w:rPr>
                <w:rFonts w:ascii="Times New Roman" w:hAnsi="Times New Roman"/>
                <w:bCs/>
                <w:iCs/>
                <w:szCs w:val="20"/>
              </w:rPr>
              <w:t>70-74</w:t>
            </w:r>
            <w:bookmarkEnd w:id="60"/>
            <w:bookmarkEnd w:id="61"/>
          </w:p>
        </w:tc>
        <w:tc>
          <w:tcPr>
            <w:tcW w:w="3132" w:type="dxa"/>
            <w:vMerge w:val="restart"/>
          </w:tcPr>
          <w:p w:rsidR="00F473F3" w:rsidRPr="00CD3958" w:rsidRDefault="00F473F3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62" w:name="_Toc411932841"/>
            <w:bookmarkStart w:id="63" w:name="_Toc461184901"/>
            <w:r w:rsidRPr="00CD3958">
              <w:rPr>
                <w:rFonts w:ascii="Times New Roman" w:hAnsi="Times New Roman"/>
                <w:bCs/>
                <w:iCs/>
                <w:szCs w:val="20"/>
                <w:lang w:val="en-US"/>
              </w:rPr>
              <w:t>D</w:t>
            </w:r>
            <w:r w:rsidRPr="00CD3958">
              <w:rPr>
                <w:rFonts w:ascii="Times New Roman" w:hAnsi="Times New Roman"/>
                <w:bCs/>
                <w:iCs/>
                <w:szCs w:val="20"/>
              </w:rPr>
              <w:t>(удовлетворительно)</w:t>
            </w:r>
            <w:bookmarkEnd w:id="62"/>
            <w:bookmarkEnd w:id="63"/>
          </w:p>
        </w:tc>
      </w:tr>
      <w:tr w:rsidR="00F473F3" w:rsidRPr="00CD3958" w:rsidTr="00CD3958">
        <w:trPr>
          <w:trHeight w:val="211"/>
        </w:trPr>
        <w:tc>
          <w:tcPr>
            <w:tcW w:w="3132" w:type="dxa"/>
            <w:vMerge w:val="restart"/>
          </w:tcPr>
          <w:p w:rsidR="00F473F3" w:rsidRPr="00CD3958" w:rsidRDefault="00F473F3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64" w:name="_Toc411932842"/>
            <w:bookmarkStart w:id="65" w:name="_Toc461184902"/>
            <w:r w:rsidRPr="00CD3958">
              <w:rPr>
                <w:rFonts w:ascii="Times New Roman" w:hAnsi="Times New Roman"/>
                <w:bCs/>
                <w:iCs/>
                <w:szCs w:val="20"/>
              </w:rPr>
              <w:t>3 (удовлетворительно) (зачтено)</w:t>
            </w:r>
            <w:bookmarkEnd w:id="64"/>
            <w:bookmarkEnd w:id="65"/>
          </w:p>
        </w:tc>
        <w:tc>
          <w:tcPr>
            <w:tcW w:w="3132" w:type="dxa"/>
          </w:tcPr>
          <w:p w:rsidR="00F473F3" w:rsidRPr="00CD3958" w:rsidRDefault="00F473F3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66" w:name="_Toc411932843"/>
            <w:bookmarkStart w:id="67" w:name="_Toc461184903"/>
            <w:r w:rsidRPr="00CD3958">
              <w:rPr>
                <w:rFonts w:ascii="Times New Roman" w:hAnsi="Times New Roman"/>
                <w:bCs/>
                <w:iCs/>
                <w:szCs w:val="20"/>
              </w:rPr>
              <w:t>65-69</w:t>
            </w:r>
            <w:bookmarkEnd w:id="66"/>
            <w:bookmarkEnd w:id="67"/>
          </w:p>
        </w:tc>
        <w:tc>
          <w:tcPr>
            <w:tcW w:w="3132" w:type="dxa"/>
            <w:vMerge/>
          </w:tcPr>
          <w:p w:rsidR="00F473F3" w:rsidRPr="00CD3958" w:rsidRDefault="00F473F3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</w:p>
        </w:tc>
      </w:tr>
      <w:tr w:rsidR="006D25CF" w:rsidRPr="00CD3958" w:rsidTr="00CD3958">
        <w:trPr>
          <w:trHeight w:val="317"/>
        </w:trPr>
        <w:tc>
          <w:tcPr>
            <w:tcW w:w="3132" w:type="dxa"/>
            <w:vMerge/>
          </w:tcPr>
          <w:p w:rsidR="006D25CF" w:rsidRPr="00CD3958" w:rsidRDefault="006D25CF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</w:p>
        </w:tc>
        <w:tc>
          <w:tcPr>
            <w:tcW w:w="3132" w:type="dxa"/>
          </w:tcPr>
          <w:p w:rsidR="006D25CF" w:rsidRPr="00CD3958" w:rsidRDefault="006D25CF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68" w:name="_Toc411932844"/>
            <w:bookmarkStart w:id="69" w:name="_Toc461184904"/>
            <w:r w:rsidRPr="00CD3958">
              <w:rPr>
                <w:rFonts w:ascii="Times New Roman" w:hAnsi="Times New Roman"/>
                <w:bCs/>
                <w:iCs/>
                <w:szCs w:val="20"/>
              </w:rPr>
              <w:t>60-64</w:t>
            </w:r>
            <w:bookmarkEnd w:id="68"/>
            <w:bookmarkEnd w:id="69"/>
          </w:p>
        </w:tc>
        <w:tc>
          <w:tcPr>
            <w:tcW w:w="3132" w:type="dxa"/>
          </w:tcPr>
          <w:p w:rsidR="006D25CF" w:rsidRPr="00CD3958" w:rsidRDefault="00F473F3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70" w:name="_Toc411932845"/>
            <w:bookmarkStart w:id="71" w:name="_Toc461184905"/>
            <w:r w:rsidRPr="00CD3958">
              <w:rPr>
                <w:rFonts w:ascii="Times New Roman" w:hAnsi="Times New Roman"/>
                <w:bCs/>
                <w:iCs/>
                <w:szCs w:val="20"/>
                <w:lang w:val="en-US"/>
              </w:rPr>
              <w:t>E</w:t>
            </w:r>
            <w:r w:rsidRPr="00CD3958">
              <w:rPr>
                <w:rFonts w:ascii="Times New Roman" w:hAnsi="Times New Roman"/>
                <w:bCs/>
                <w:iCs/>
                <w:szCs w:val="20"/>
              </w:rPr>
              <w:t>(посредственно)</w:t>
            </w:r>
            <w:bookmarkEnd w:id="70"/>
            <w:bookmarkEnd w:id="71"/>
          </w:p>
        </w:tc>
      </w:tr>
      <w:tr w:rsidR="006D25CF" w:rsidRPr="00CD3958" w:rsidTr="00CD3958">
        <w:tc>
          <w:tcPr>
            <w:tcW w:w="3132" w:type="dxa"/>
          </w:tcPr>
          <w:p w:rsidR="006D25CF" w:rsidRPr="00CD3958" w:rsidRDefault="00AE4CBF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72" w:name="_Toc411932846"/>
            <w:bookmarkStart w:id="73" w:name="_Toc461184906"/>
            <w:r w:rsidRPr="00CD3958">
              <w:rPr>
                <w:rFonts w:ascii="Times New Roman" w:hAnsi="Times New Roman"/>
                <w:bCs/>
                <w:iCs/>
                <w:szCs w:val="20"/>
              </w:rPr>
              <w:t>2</w:t>
            </w:r>
            <w:r w:rsidR="006D25CF" w:rsidRPr="00CD3958">
              <w:rPr>
                <w:rFonts w:ascii="Times New Roman" w:hAnsi="Times New Roman"/>
                <w:bCs/>
                <w:iCs/>
                <w:szCs w:val="20"/>
              </w:rPr>
              <w:t>(неудовлетворительно) (не зачтено)</w:t>
            </w:r>
            <w:bookmarkEnd w:id="72"/>
            <w:bookmarkEnd w:id="73"/>
          </w:p>
        </w:tc>
        <w:tc>
          <w:tcPr>
            <w:tcW w:w="3132" w:type="dxa"/>
          </w:tcPr>
          <w:p w:rsidR="006D25CF" w:rsidRPr="00CD3958" w:rsidRDefault="006D25CF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74" w:name="_Toc411932847"/>
            <w:bookmarkStart w:id="75" w:name="_Toc461184907"/>
            <w:r w:rsidRPr="00CD3958">
              <w:rPr>
                <w:rFonts w:ascii="Times New Roman" w:hAnsi="Times New Roman"/>
                <w:bCs/>
                <w:iCs/>
                <w:szCs w:val="20"/>
              </w:rPr>
              <w:t>Ниже 60 баллов</w:t>
            </w:r>
            <w:bookmarkEnd w:id="74"/>
            <w:bookmarkEnd w:id="75"/>
          </w:p>
        </w:tc>
        <w:tc>
          <w:tcPr>
            <w:tcW w:w="3132" w:type="dxa"/>
          </w:tcPr>
          <w:p w:rsidR="006D25CF" w:rsidRPr="00CD3958" w:rsidRDefault="00F473F3" w:rsidP="00CD3958">
            <w:pPr>
              <w:keepNext/>
              <w:jc w:val="both"/>
              <w:outlineLvl w:val="1"/>
              <w:rPr>
                <w:rFonts w:ascii="Times New Roman" w:hAnsi="Times New Roman"/>
                <w:bCs/>
                <w:iCs/>
                <w:szCs w:val="20"/>
              </w:rPr>
            </w:pPr>
            <w:bookmarkStart w:id="76" w:name="_Toc411932848"/>
            <w:bookmarkStart w:id="77" w:name="_Toc461184908"/>
            <w:r w:rsidRPr="00CD3958">
              <w:rPr>
                <w:rFonts w:ascii="Times New Roman" w:hAnsi="Times New Roman"/>
                <w:bCs/>
                <w:iCs/>
                <w:szCs w:val="20"/>
                <w:lang w:val="en-US"/>
              </w:rPr>
              <w:t>F</w:t>
            </w:r>
            <w:r w:rsidRPr="00CD3958">
              <w:rPr>
                <w:rFonts w:ascii="Times New Roman" w:hAnsi="Times New Roman"/>
                <w:bCs/>
                <w:iCs/>
                <w:szCs w:val="20"/>
              </w:rPr>
              <w:t>(неудовлетворительно)</w:t>
            </w:r>
            <w:bookmarkEnd w:id="76"/>
            <w:bookmarkEnd w:id="77"/>
          </w:p>
        </w:tc>
      </w:tr>
    </w:tbl>
    <w:p w:rsidR="006D25CF" w:rsidRDefault="006D25CF" w:rsidP="00F473F3">
      <w:pPr>
        <w:keepNext/>
        <w:outlineLvl w:val="1"/>
        <w:rPr>
          <w:rFonts w:ascii="Times New Roman" w:hAnsi="Times New Roman"/>
          <w:bCs/>
          <w:iCs/>
          <w:sz w:val="28"/>
          <w:szCs w:val="28"/>
        </w:rPr>
      </w:pPr>
    </w:p>
    <w:p w:rsidR="00AE4CBF" w:rsidRPr="00834E67" w:rsidRDefault="00F41ADE" w:rsidP="00AE4CBF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bookmarkStart w:id="78" w:name="_Toc407572189"/>
      <w:bookmarkStart w:id="79" w:name="_Toc411932849"/>
      <w:bookmarkStart w:id="80" w:name="_Toc461184909"/>
      <w:r w:rsidRPr="00834E67">
        <w:rPr>
          <w:rFonts w:ascii="Times New Roman" w:hAnsi="Times New Roman"/>
          <w:b w:val="0"/>
          <w:i w:val="0"/>
          <w:sz w:val="24"/>
          <w:szCs w:val="24"/>
        </w:rPr>
        <w:t>4</w:t>
      </w:r>
      <w:r w:rsidR="00AE4CBF" w:rsidRPr="00834E67">
        <w:rPr>
          <w:rFonts w:ascii="Times New Roman" w:hAnsi="Times New Roman"/>
          <w:b w:val="0"/>
          <w:i w:val="0"/>
          <w:sz w:val="24"/>
          <w:szCs w:val="24"/>
        </w:rPr>
        <w:t>.3. Типовые контрольные задания или иные материалы</w:t>
      </w:r>
      <w:bookmarkEnd w:id="78"/>
      <w:bookmarkEnd w:id="79"/>
      <w:bookmarkEnd w:id="80"/>
      <w:r w:rsidR="00AE4CBF" w:rsidRPr="00834E67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</w:p>
    <w:p w:rsidR="00347D52" w:rsidRPr="00834E67" w:rsidRDefault="00347D52" w:rsidP="00347D52">
      <w:pPr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1 семестр</w:t>
      </w:r>
    </w:p>
    <w:p w:rsidR="00347D52" w:rsidRPr="00834E67" w:rsidRDefault="00347D52" w:rsidP="00347D52">
      <w:pPr>
        <w:jc w:val="center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Примерные варианты контрольных работ </w:t>
      </w:r>
      <w:r w:rsidRPr="00834E67">
        <w:rPr>
          <w:rFonts w:ascii="Times New Roman" w:hAnsi="Times New Roman"/>
          <w:sz w:val="24"/>
          <w:lang w:val="en-US"/>
        </w:rPr>
        <w:t>I</w:t>
      </w:r>
      <w:r w:rsidRPr="00834E67">
        <w:rPr>
          <w:rFonts w:ascii="Times New Roman" w:hAnsi="Times New Roman"/>
          <w:sz w:val="24"/>
        </w:rPr>
        <w:t>, 2 семестров</w:t>
      </w:r>
    </w:p>
    <w:p w:rsidR="00347D52" w:rsidRPr="00834E67" w:rsidRDefault="00347D52" w:rsidP="00347D52">
      <w:pPr>
        <w:ind w:firstLine="708"/>
        <w:rPr>
          <w:rFonts w:ascii="Times New Roman" w:hAnsi="Times New Roman"/>
          <w:i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6616"/>
        <w:gridCol w:w="1304"/>
      </w:tblGrid>
      <w:tr w:rsidR="00347D52" w:rsidRPr="00347D52" w:rsidTr="00CD3958">
        <w:tc>
          <w:tcPr>
            <w:tcW w:w="9067" w:type="dxa"/>
            <w:gridSpan w:val="3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 xml:space="preserve">Контрольная работа №1: </w:t>
            </w:r>
            <w:r w:rsidRPr="00347D52">
              <w:rPr>
                <w:rFonts w:ascii="Times New Roman" w:hAnsi="Times New Roman"/>
                <w:sz w:val="24"/>
              </w:rPr>
              <w:t>Линейная алгебра. Матрицы и определители.</w:t>
            </w:r>
            <w:r w:rsidRPr="00347D52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№ задания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Задание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Кол-во баллов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Найти </w:t>
            </w:r>
            <w:r w:rsidRPr="00347D52">
              <w:rPr>
                <w:rFonts w:ascii="Times New Roman" w:hAnsi="Times New Roman"/>
                <w:position w:val="-6"/>
                <w:sz w:val="24"/>
              </w:rPr>
              <w:object w:dxaOrig="11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4pt;height:16.2pt" o:ole="">
                  <v:imagedata r:id="rId8" o:title=""/>
                </v:shape>
                <o:OLEObject Type="Embed" ProgID="Equation.3" ShapeID="_x0000_i1025" DrawAspect="Content" ObjectID="_1601927191" r:id="rId9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, если </w:t>
            </w:r>
            <w:r w:rsidRPr="00347D52">
              <w:rPr>
                <w:rFonts w:ascii="Times New Roman" w:hAnsi="Times New Roman"/>
                <w:position w:val="-56"/>
                <w:sz w:val="24"/>
              </w:rPr>
              <w:object w:dxaOrig="4160" w:dyaOrig="1219">
                <v:shape id="_x0000_i1026" type="#_x0000_t75" style="width:207.6pt;height:61.8pt" o:ole="">
                  <v:imagedata r:id="rId10" o:title=""/>
                </v:shape>
                <o:OLEObject Type="Embed" ProgID="Equation.3" ShapeID="_x0000_i1026" DrawAspect="Content" ObjectID="_1601927192" r:id="rId11"/>
              </w:object>
            </w:r>
            <w:r w:rsidRPr="00347D52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ind w:firstLine="454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Найти значение матричного многочлена </w:t>
            </w:r>
            <w:r w:rsidRPr="00347D52">
              <w:rPr>
                <w:rFonts w:ascii="Times New Roman" w:hAnsi="Times New Roman"/>
                <w:position w:val="-6"/>
                <w:sz w:val="24"/>
              </w:rPr>
              <w:object w:dxaOrig="1280" w:dyaOrig="320">
                <v:shape id="_x0000_i1027" type="#_x0000_t75" style="width:63.6pt;height:16.2pt" o:ole="">
                  <v:imagedata r:id="rId12" o:title=""/>
                </v:shape>
                <o:OLEObject Type="Embed" ProgID="Equation.3" ShapeID="_x0000_i1027" DrawAspect="Content" ObjectID="_1601927193" r:id="rId13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 при </w:t>
            </w:r>
            <w:r w:rsidRPr="00347D52">
              <w:rPr>
                <w:rFonts w:ascii="Times New Roman" w:hAnsi="Times New Roman"/>
                <w:position w:val="-42"/>
                <w:sz w:val="24"/>
              </w:rPr>
              <w:object w:dxaOrig="1280" w:dyaOrig="940">
                <v:shape id="_x0000_i1028" type="#_x0000_t75" style="width:63.6pt;height:46.8pt" o:ole="">
                  <v:imagedata r:id="rId14" o:title=""/>
                </v:shape>
                <o:OLEObject Type="Embed" ProgID="Equation.3" ShapeID="_x0000_i1028" DrawAspect="Content" ObjectID="_1601927194" r:id="rId15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, если </w:t>
            </w:r>
            <w:r w:rsidRPr="00347D52">
              <w:rPr>
                <w:rFonts w:ascii="Times New Roman" w:hAnsi="Times New Roman"/>
                <w:position w:val="-4"/>
                <w:sz w:val="24"/>
              </w:rPr>
              <w:object w:dxaOrig="220" w:dyaOrig="220">
                <v:shape id="_x0000_i1029" type="#_x0000_t75" style="width:10.2pt;height:10.2pt" o:ole="">
                  <v:imagedata r:id="rId16" o:title=""/>
                </v:shape>
                <o:OLEObject Type="Embed" ProgID="Equation.3" ShapeID="_x0000_i1029" DrawAspect="Content" ObjectID="_1601927195" r:id="rId17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 </w:t>
            </w:r>
            <w:r w:rsidRPr="00347D52">
              <w:rPr>
                <w:rFonts w:ascii="Times New Roman" w:hAnsi="Times New Roman"/>
                <w:color w:val="000000"/>
                <w:sz w:val="24"/>
              </w:rPr>
              <w:t>–</w:t>
            </w:r>
            <w:r w:rsidRPr="00347D52">
              <w:rPr>
                <w:rFonts w:ascii="Times New Roman" w:hAnsi="Times New Roman"/>
                <w:sz w:val="24"/>
              </w:rPr>
              <w:t xml:space="preserve"> единичная матрица третьего порядка.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Вычислить </w:t>
            </w:r>
            <w:r w:rsidRPr="00347D52">
              <w:rPr>
                <w:rFonts w:ascii="Times New Roman" w:hAnsi="Times New Roman"/>
                <w:position w:val="-30"/>
                <w:sz w:val="24"/>
              </w:rPr>
              <w:object w:dxaOrig="3260" w:dyaOrig="700">
                <v:shape id="_x0000_i1030" type="#_x0000_t75" style="width:161.4pt;height:34.8pt" o:ole="">
                  <v:imagedata r:id="rId18" o:title=""/>
                </v:shape>
                <o:OLEObject Type="Embed" ProgID="Equation.3" ShapeID="_x0000_i1030" DrawAspect="Content" ObjectID="_1601927196" r:id="rId19"/>
              </w:objec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Найти определитель матрицы </w:t>
            </w:r>
            <w:r w:rsidRPr="00347D52">
              <w:rPr>
                <w:rFonts w:ascii="Times New Roman" w:hAnsi="Times New Roman"/>
                <w:position w:val="-56"/>
                <w:sz w:val="24"/>
              </w:rPr>
              <w:object w:dxaOrig="1579" w:dyaOrig="1219">
                <v:shape id="_x0000_i1031" type="#_x0000_t75" style="width:78.6pt;height:61.8pt" o:ole="">
                  <v:imagedata r:id="rId20" o:title=""/>
                </v:shape>
                <o:OLEObject Type="Embed" ProgID="Equation.3" ShapeID="_x0000_i1031" DrawAspect="Content" ObjectID="_1601927197" r:id="rId21"/>
              </w:object>
            </w:r>
            <w:r w:rsidRPr="00347D52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pacing w:val="-4"/>
                <w:sz w:val="24"/>
              </w:rPr>
              <w:t xml:space="preserve">Дана матрица </w:t>
            </w:r>
            <w:r w:rsidRPr="00347D52">
              <w:rPr>
                <w:rFonts w:ascii="Times New Roman" w:hAnsi="Times New Roman"/>
                <w:spacing w:val="-4"/>
                <w:position w:val="-42"/>
                <w:sz w:val="24"/>
              </w:rPr>
              <w:object w:dxaOrig="1280" w:dyaOrig="940">
                <v:shape id="_x0000_i1032" type="#_x0000_t75" style="width:63.6pt;height:46.8pt" o:ole="">
                  <v:imagedata r:id="rId22" o:title=""/>
                </v:shape>
                <o:OLEObject Type="Embed" ProgID="Equation.3" ShapeID="_x0000_i1032" DrawAspect="Content" ObjectID="_1601927198" r:id="rId23"/>
              </w:object>
            </w:r>
            <w:r w:rsidRPr="00347D52">
              <w:rPr>
                <w:rFonts w:ascii="Times New Roman" w:hAnsi="Times New Roman"/>
                <w:spacing w:val="-4"/>
                <w:sz w:val="24"/>
              </w:rPr>
              <w:t>. Найти обратную матрицу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</w:tbl>
    <w:p w:rsidR="00347D52" w:rsidRPr="00347D52" w:rsidRDefault="00347D52" w:rsidP="00347D52">
      <w:pPr>
        <w:ind w:firstLine="708"/>
        <w:rPr>
          <w:rFonts w:ascii="Times New Roman" w:hAnsi="Times New Roman"/>
          <w:i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6616"/>
        <w:gridCol w:w="1304"/>
      </w:tblGrid>
      <w:tr w:rsidR="00347D52" w:rsidRPr="00347D52" w:rsidTr="00CD3958">
        <w:tc>
          <w:tcPr>
            <w:tcW w:w="9067" w:type="dxa"/>
            <w:gridSpan w:val="3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 xml:space="preserve">Контрольная работа №2: </w:t>
            </w:r>
            <w:r w:rsidRPr="00347D52">
              <w:rPr>
                <w:rFonts w:ascii="Times New Roman" w:hAnsi="Times New Roman"/>
                <w:sz w:val="24"/>
              </w:rPr>
              <w:t>Линейная алгебра. Ранг матрицы. Системы линейных алгебраических уравнений.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№ задания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Задание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Кол-во баллов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ind w:firstLine="454"/>
              <w:jc w:val="both"/>
              <w:rPr>
                <w:rFonts w:ascii="Times New Roman" w:hAnsi="Times New Roman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Найти ранг матрицы </w:t>
            </w:r>
          </w:p>
          <w:p w:rsidR="00347D52" w:rsidRPr="00347D52" w:rsidRDefault="00347D52" w:rsidP="00CD3958">
            <w:pPr>
              <w:ind w:firstLine="454"/>
              <w:jc w:val="both"/>
              <w:rPr>
                <w:rFonts w:ascii="Times New Roman" w:hAnsi="Times New Roman"/>
                <w:sz w:val="24"/>
              </w:rPr>
            </w:pPr>
          </w:p>
          <w:p w:rsidR="00347D52" w:rsidRPr="00347D52" w:rsidRDefault="00347D52" w:rsidP="00CD3958">
            <w:pPr>
              <w:ind w:left="357" w:firstLine="363"/>
              <w:jc w:val="both"/>
              <w:rPr>
                <w:rFonts w:ascii="Times New Roman" w:hAnsi="Times New Roman"/>
                <w:sz w:val="24"/>
              </w:rPr>
            </w:pPr>
            <w:r w:rsidRPr="00347D52">
              <w:rPr>
                <w:rFonts w:ascii="Times New Roman" w:hAnsi="Times New Roman"/>
                <w:position w:val="-56"/>
                <w:sz w:val="24"/>
              </w:rPr>
              <w:object w:dxaOrig="2320" w:dyaOrig="1219">
                <v:shape id="_x0000_i1033" type="#_x0000_t75" style="width:117pt;height:61.8pt" o:ole="">
                  <v:imagedata r:id="rId24" o:title=""/>
                </v:shape>
                <o:OLEObject Type="Embed" ProgID="Equation.3" ShapeID="_x0000_i1033" DrawAspect="Content" ObjectID="_1601927199" r:id="rId25"/>
              </w:object>
            </w:r>
            <w:r w:rsidRPr="00347D52">
              <w:rPr>
                <w:rFonts w:ascii="Times New Roman" w:hAnsi="Times New Roman"/>
                <w:sz w:val="24"/>
              </w:rPr>
              <w:t>.</w:t>
            </w:r>
          </w:p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Решить систему линейных уравнений методом обратной матрицы </w:t>
            </w:r>
            <w:r w:rsidRPr="00347D52">
              <w:rPr>
                <w:rFonts w:ascii="Times New Roman" w:hAnsi="Times New Roman"/>
                <w:position w:val="-66"/>
              </w:rPr>
              <w:object w:dxaOrig="2480" w:dyaOrig="1460">
                <v:shape id="_x0000_i1034" type="#_x0000_t75" style="width:90.6pt;height:43.2pt" o:ole="" fillcolor="window">
                  <v:imagedata r:id="rId26" o:title=""/>
                </v:shape>
                <o:OLEObject Type="Embed" ProgID="Equation.3" ShapeID="_x0000_i1034" DrawAspect="Content" ObjectID="_1601927200" r:id="rId27"/>
              </w:objec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Решить систему линейных уравнений по формулам Крамера </w:t>
            </w:r>
            <w:r w:rsidRPr="00347D52">
              <w:rPr>
                <w:rFonts w:ascii="Times New Roman" w:hAnsi="Times New Roman"/>
                <w:position w:val="-66"/>
              </w:rPr>
              <w:object w:dxaOrig="2380" w:dyaOrig="1460">
                <v:shape id="_x0000_i1035" type="#_x0000_t75" style="width:98.4pt;height:49.8pt" o:ole="" fillcolor="window">
                  <v:imagedata r:id="rId28" o:title=""/>
                </v:shape>
                <o:OLEObject Type="Embed" ProgID="Equation.3" ShapeID="_x0000_i1035" DrawAspect="Content" ObjectID="_1601927201" r:id="rId29"/>
              </w:objec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Решить систему линейных уравнений методом Гаусса </w:t>
            </w:r>
            <w:r w:rsidRPr="00347D52">
              <w:rPr>
                <w:rFonts w:ascii="Times New Roman" w:hAnsi="Times New Roman"/>
                <w:position w:val="-66"/>
              </w:rPr>
              <w:object w:dxaOrig="2460" w:dyaOrig="1460">
                <v:shape id="_x0000_i1036" type="#_x0000_t75" style="width:105pt;height:53.4pt" o:ole="" fillcolor="window">
                  <v:imagedata r:id="rId30" o:title=""/>
                </v:shape>
                <o:OLEObject Type="Embed" ProgID="Equation.3" ShapeID="_x0000_i1036" DrawAspect="Content" ObjectID="_1601927202" r:id="rId31"/>
              </w:objec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</w:tr>
    </w:tbl>
    <w:p w:rsidR="00347D52" w:rsidRDefault="00347D52" w:rsidP="00347D52">
      <w:pPr>
        <w:ind w:firstLine="708"/>
        <w:rPr>
          <w:rFonts w:ascii="Times New Roman" w:hAnsi="Times New Roman"/>
          <w:i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6616"/>
        <w:gridCol w:w="1304"/>
      </w:tblGrid>
      <w:tr w:rsidR="00347D52" w:rsidRPr="00347D52" w:rsidTr="00CD3958">
        <w:tc>
          <w:tcPr>
            <w:tcW w:w="9067" w:type="dxa"/>
            <w:gridSpan w:val="3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 xml:space="preserve">Контрольная работа №3: </w:t>
            </w:r>
            <w:r w:rsidRPr="00347D52">
              <w:rPr>
                <w:rFonts w:ascii="Times New Roman" w:hAnsi="Times New Roman"/>
                <w:sz w:val="24"/>
              </w:rPr>
              <w:t>Линейная алгебра. Векторная алгебра.</w:t>
            </w:r>
            <w:r w:rsidRPr="00347D52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№ задания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Задание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Кол-во баллов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ind w:firstLine="454"/>
              <w:rPr>
                <w:rFonts w:ascii="Times New Roman" w:hAnsi="Times New Roman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В трапеции </w:t>
            </w:r>
            <w:r w:rsidRPr="00347D52">
              <w:rPr>
                <w:rFonts w:ascii="Times New Roman" w:hAnsi="Times New Roman"/>
                <w:sz w:val="24"/>
                <w:lang w:val="en-US"/>
              </w:rPr>
              <w:t>ABCD</w:t>
            </w:r>
            <w:r w:rsidRPr="00347D52">
              <w:rPr>
                <w:rFonts w:ascii="Times New Roman" w:hAnsi="Times New Roman"/>
                <w:sz w:val="24"/>
              </w:rPr>
              <w:t xml:space="preserve">: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980" w:dyaOrig="380">
                <v:shape id="_x0000_i1037" type="#_x0000_t75" style="width:48.6pt;height:18.6pt" o:ole="">
                  <v:imagedata r:id="rId32" o:title=""/>
                </v:shape>
                <o:OLEObject Type="Embed" ProgID="Equation.3" ShapeID="_x0000_i1037" DrawAspect="Content" ObjectID="_1601927203" r:id="rId33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,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940" w:dyaOrig="380">
                <v:shape id="_x0000_i1038" type="#_x0000_t75" style="width:46.8pt;height:18.6pt" o:ole="">
                  <v:imagedata r:id="rId34" o:title=""/>
                </v:shape>
                <o:OLEObject Type="Embed" ProgID="Equation.3" ShapeID="_x0000_i1038" DrawAspect="Content" ObjectID="_1601927204" r:id="rId35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,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940" w:dyaOrig="380">
                <v:shape id="_x0000_i1039" type="#_x0000_t75" style="width:46.8pt;height:18.6pt" o:ole="">
                  <v:imagedata r:id="rId36" o:title=""/>
                </v:shape>
                <o:OLEObject Type="Embed" ProgID="Equation.3" ShapeID="_x0000_i1039" DrawAspect="Content" ObjectID="_1601927205" r:id="rId37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. Найти длину отрезка </w:t>
            </w:r>
            <w:r w:rsidRPr="00347D52">
              <w:rPr>
                <w:rFonts w:ascii="Times New Roman" w:hAnsi="Times New Roman"/>
                <w:sz w:val="24"/>
                <w:lang w:val="en-US"/>
              </w:rPr>
              <w:t>MN</w:t>
            </w:r>
            <w:r w:rsidRPr="00347D52">
              <w:rPr>
                <w:rFonts w:ascii="Times New Roman" w:hAnsi="Times New Roman"/>
                <w:sz w:val="24"/>
              </w:rPr>
              <w:t xml:space="preserve">, где М и </w:t>
            </w:r>
            <w:r w:rsidRPr="00347D52">
              <w:rPr>
                <w:rFonts w:ascii="Times New Roman" w:hAnsi="Times New Roman"/>
                <w:sz w:val="24"/>
                <w:lang w:val="en-US"/>
              </w:rPr>
              <w:t>N</w:t>
            </w:r>
            <w:r w:rsidRPr="00347D52">
              <w:rPr>
                <w:rFonts w:ascii="Times New Roman" w:hAnsi="Times New Roman"/>
                <w:sz w:val="24"/>
              </w:rPr>
              <w:t xml:space="preserve"> – середины сторон АВ и </w:t>
            </w:r>
            <w:r w:rsidRPr="00347D52">
              <w:rPr>
                <w:rFonts w:ascii="Times New Roman" w:hAnsi="Times New Roman"/>
                <w:sz w:val="24"/>
                <w:lang w:val="en-US"/>
              </w:rPr>
              <w:t>CD</w:t>
            </w:r>
            <w:r w:rsidRPr="00347D52">
              <w:rPr>
                <w:rFonts w:ascii="Times New Roman" w:hAnsi="Times New Roman"/>
                <w:sz w:val="24"/>
              </w:rPr>
              <w:t xml:space="preserve"> соответственно.</w:t>
            </w:r>
          </w:p>
          <w:p w:rsidR="00347D52" w:rsidRPr="00347D52" w:rsidRDefault="00347D52" w:rsidP="00CD3958">
            <w:pPr>
              <w:ind w:firstLine="454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pStyle w:val="5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347D52">
              <w:rPr>
                <w:rFonts w:ascii="Times New Roman" w:hAnsi="Times New Roman"/>
                <w:b w:val="0"/>
                <w:i w:val="0"/>
                <w:spacing w:val="-6"/>
                <w:sz w:val="24"/>
                <w:szCs w:val="24"/>
              </w:rPr>
              <w:t xml:space="preserve">Вектор </w:t>
            </w:r>
            <w:r w:rsidRPr="00347D52">
              <w:rPr>
                <w:rFonts w:ascii="Times New Roman" w:hAnsi="Times New Roman"/>
                <w:b w:val="0"/>
                <w:i w:val="0"/>
                <w:spacing w:val="-6"/>
                <w:position w:val="-6"/>
                <w:sz w:val="24"/>
                <w:szCs w:val="24"/>
              </w:rPr>
              <w:object w:dxaOrig="480" w:dyaOrig="300">
                <v:shape id="_x0000_i1040" type="#_x0000_t75" style="width:23.4pt;height:15pt" o:ole="">
                  <v:imagedata r:id="rId38" o:title=""/>
                </v:shape>
                <o:OLEObject Type="Embed" ProgID="Equation.3" ShapeID="_x0000_i1040" DrawAspect="Content" ObjectID="_1601927206" r:id="rId39"/>
              </w:object>
            </w:r>
            <w:r w:rsidRPr="00347D52">
              <w:rPr>
                <w:rFonts w:ascii="Times New Roman" w:hAnsi="Times New Roman"/>
                <w:b w:val="0"/>
                <w:i w:val="0"/>
                <w:spacing w:val="-6"/>
                <w:sz w:val="24"/>
                <w:szCs w:val="24"/>
              </w:rPr>
              <w:t xml:space="preserve"> делит пополам угол между векторами </w:t>
            </w:r>
            <w:r w:rsidRPr="00347D52">
              <w:rPr>
                <w:rFonts w:ascii="Times New Roman" w:hAnsi="Times New Roman"/>
                <w:b w:val="0"/>
                <w:i w:val="0"/>
                <w:spacing w:val="-6"/>
                <w:position w:val="-6"/>
                <w:sz w:val="24"/>
                <w:szCs w:val="24"/>
              </w:rPr>
              <w:object w:dxaOrig="180" w:dyaOrig="260">
                <v:shape id="_x0000_i1041" type="#_x0000_t75" style="width:8.4pt;height:12pt" o:ole="">
                  <v:imagedata r:id="rId40" o:title=""/>
                </v:shape>
                <o:OLEObject Type="Embed" ProgID="Equation.3" ShapeID="_x0000_i1041" DrawAspect="Content" ObjectID="_1601927207" r:id="rId41"/>
              </w:object>
            </w:r>
            <w:r w:rsidRPr="00347D52">
              <w:rPr>
                <w:rFonts w:ascii="Times New Roman" w:hAnsi="Times New Roman"/>
                <w:b w:val="0"/>
                <w:i w:val="0"/>
                <w:spacing w:val="-6"/>
                <w:sz w:val="24"/>
                <w:szCs w:val="24"/>
              </w:rPr>
              <w:t xml:space="preserve"> и </w:t>
            </w:r>
            <w:r w:rsidRPr="00347D52">
              <w:rPr>
                <w:rFonts w:ascii="Times New Roman" w:hAnsi="Times New Roman"/>
                <w:b w:val="0"/>
                <w:i w:val="0"/>
                <w:spacing w:val="-6"/>
                <w:position w:val="-6"/>
                <w:sz w:val="24"/>
                <w:szCs w:val="24"/>
              </w:rPr>
              <w:object w:dxaOrig="180" w:dyaOrig="300">
                <v:shape id="_x0000_i1042" type="#_x0000_t75" style="width:8.4pt;height:15pt" o:ole="">
                  <v:imagedata r:id="rId42" o:title=""/>
                </v:shape>
                <o:OLEObject Type="Embed" ProgID="Equation.3" ShapeID="_x0000_i1042" DrawAspect="Content" ObjectID="_1601927208" r:id="rId43"/>
              </w:object>
            </w:r>
            <w:r w:rsidRPr="00347D52">
              <w:rPr>
                <w:rFonts w:ascii="Times New Roman" w:hAnsi="Times New Roman"/>
                <w:b w:val="0"/>
                <w:i w:val="0"/>
                <w:spacing w:val="-6"/>
                <w:sz w:val="24"/>
                <w:szCs w:val="24"/>
              </w:rPr>
              <w:t xml:space="preserve">. </w:t>
            </w:r>
            <w:r w:rsidRPr="00347D52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Найти длину вектора </w:t>
            </w:r>
            <w:r w:rsidRPr="00347D52">
              <w:rPr>
                <w:rFonts w:ascii="Times New Roman" w:hAnsi="Times New Roman"/>
                <w:b w:val="0"/>
                <w:i w:val="0"/>
                <w:position w:val="-6"/>
                <w:sz w:val="24"/>
                <w:szCs w:val="24"/>
              </w:rPr>
              <w:object w:dxaOrig="180" w:dyaOrig="260">
                <v:shape id="_x0000_i1043" type="#_x0000_t75" style="width:8.4pt;height:12pt" o:ole="">
                  <v:imagedata r:id="rId44" o:title=""/>
                </v:shape>
                <o:OLEObject Type="Embed" ProgID="Equation.3" ShapeID="_x0000_i1043" DrawAspect="Content" ObjectID="_1601927209" r:id="rId45"/>
              </w:object>
            </w:r>
            <w:r w:rsidRPr="00347D52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, если длина вектора </w:t>
            </w:r>
            <w:r w:rsidRPr="00347D52">
              <w:rPr>
                <w:rFonts w:ascii="Times New Roman" w:hAnsi="Times New Roman"/>
                <w:b w:val="0"/>
                <w:i w:val="0"/>
                <w:position w:val="-6"/>
                <w:sz w:val="24"/>
                <w:szCs w:val="24"/>
              </w:rPr>
              <w:object w:dxaOrig="180" w:dyaOrig="300">
                <v:shape id="_x0000_i1044" type="#_x0000_t75" style="width:8.4pt;height:15pt" o:ole="">
                  <v:imagedata r:id="rId46" o:title=""/>
                </v:shape>
                <o:OLEObject Type="Embed" ProgID="Equation.3" ShapeID="_x0000_i1044" DrawAspect="Content" ObjectID="_1601927210" r:id="rId47"/>
              </w:object>
            </w:r>
            <w:r w:rsidRPr="00347D52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равна 2.</w:t>
            </w:r>
          </w:p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Найти площадь треугольника, вершины которого находятся в точках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760" w:dyaOrig="300">
                <v:shape id="_x0000_i1045" type="#_x0000_t75" style="width:38.4pt;height:15pt" o:ole="">
                  <v:imagedata r:id="rId48" o:title=""/>
                </v:shape>
                <o:OLEObject Type="Embed" ProgID="Equation.3" ShapeID="_x0000_i1045" DrawAspect="Content" ObjectID="_1601927211" r:id="rId49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,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760" w:dyaOrig="300">
                <v:shape id="_x0000_i1046" type="#_x0000_t75" style="width:38.4pt;height:15pt" o:ole="">
                  <v:imagedata r:id="rId50" o:title=""/>
                </v:shape>
                <o:OLEObject Type="Embed" ProgID="Equation.3" ShapeID="_x0000_i1046" DrawAspect="Content" ObjectID="_1601927212" r:id="rId51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,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740" w:dyaOrig="300">
                <v:shape id="_x0000_i1047" type="#_x0000_t75" style="width:37.2pt;height:15pt" o:ole="">
                  <v:imagedata r:id="rId52" o:title=""/>
                </v:shape>
                <o:OLEObject Type="Embed" ProgID="Equation.3" ShapeID="_x0000_i1047" DrawAspect="Content" ObjectID="_1601927213" r:id="rId53"/>
              </w:object>
            </w:r>
            <w:r w:rsidRPr="00347D52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Написать разложение вектора </w:t>
            </w:r>
            <m:oMath>
              <m:acc>
                <m:accPr>
                  <m:chr m:val="⃗"/>
                  <m:ctrlPr>
                    <w:rPr>
                      <w:rFonts w:ascii="Cambria Math" w:hAnsi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oMath>
            <w:r w:rsidRPr="00347D52">
              <w:rPr>
                <w:rFonts w:ascii="Times New Roman" w:hAnsi="Times New Roman"/>
                <w:sz w:val="24"/>
              </w:rPr>
              <w:t xml:space="preserve"> по векторам </w:t>
            </w:r>
            <m:oMath>
              <m:acc>
                <m:accPr>
                  <m:chr m:val="⃗"/>
                  <m:ctrlPr>
                    <w:rPr>
                      <w:rFonts w:ascii="Cambria Math" w:hAnsi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Pr="00347D52">
              <w:rPr>
                <w:rFonts w:ascii="Times New Roman" w:hAnsi="Times New Roman"/>
                <w:sz w:val="2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oMath>
            <w:r w:rsidRPr="00347D52">
              <w:rPr>
                <w:rFonts w:ascii="Times New Roman" w:hAnsi="Times New Roman"/>
                <w:sz w:val="2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oMath>
          </w:p>
          <w:p w:rsidR="00347D52" w:rsidRPr="00347D52" w:rsidRDefault="00670102" w:rsidP="00CD3958">
            <w:pPr>
              <w:rPr>
                <w:rFonts w:ascii="Times New Roman" w:hAnsi="Times New Roman"/>
                <w:sz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oMath>
            <w:r w:rsidR="00347D52" w:rsidRPr="00347D52">
              <w:rPr>
                <w:rFonts w:ascii="Times New Roman" w:hAnsi="Times New Roman"/>
                <w:sz w:val="24"/>
              </w:rPr>
              <w:t xml:space="preserve">={ 1, 1, –1} </w:t>
            </w:r>
            <w:r w:rsidR="00347D52" w:rsidRPr="00347D52">
              <w:rPr>
                <w:rFonts w:ascii="Times New Roman" w:hAnsi="Times New Roman"/>
                <w:sz w:val="24"/>
              </w:rPr>
              <w:tab/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="00347D52" w:rsidRPr="00347D52">
              <w:rPr>
                <w:rFonts w:ascii="Times New Roman" w:hAnsi="Times New Roman"/>
                <w:sz w:val="24"/>
              </w:rPr>
              <w:t xml:space="preserve">={ 1, 1, 0} </w:t>
            </w:r>
            <w:r w:rsidR="00347D52" w:rsidRPr="00347D52">
              <w:rPr>
                <w:rFonts w:ascii="Times New Roman" w:hAnsi="Times New Roman"/>
                <w:sz w:val="24"/>
              </w:rPr>
              <w:tab/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oMath>
            <w:r w:rsidR="00347D52" w:rsidRPr="00347D52">
              <w:rPr>
                <w:rFonts w:ascii="Times New Roman" w:hAnsi="Times New Roman"/>
                <w:sz w:val="24"/>
              </w:rPr>
              <w:t xml:space="preserve">={ –1, 0, 1} </w:t>
            </w:r>
            <w:r w:rsidR="00347D52" w:rsidRPr="00347D52">
              <w:rPr>
                <w:rFonts w:ascii="Times New Roman" w:hAnsi="Times New Roman"/>
                <w:sz w:val="24"/>
              </w:rPr>
              <w:tab/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oMath>
            <w:r w:rsidR="00347D52" w:rsidRPr="00347D52">
              <w:rPr>
                <w:rFonts w:ascii="Times New Roman" w:hAnsi="Times New Roman"/>
                <w:sz w:val="24"/>
              </w:rPr>
              <w:t>={ –1, 0, 2}</w:t>
            </w:r>
          </w:p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Проверьте, что векторы </w:t>
            </w:r>
            <w:r w:rsidRPr="00347D52">
              <w:rPr>
                <w:rFonts w:ascii="Times New Roman" w:hAnsi="Times New Roman"/>
                <w:i/>
                <w:iCs/>
                <w:sz w:val="24"/>
              </w:rPr>
              <w:t xml:space="preserve">a </w:t>
            </w:r>
            <w:r w:rsidRPr="00347D52">
              <w:rPr>
                <w:rFonts w:ascii="Times New Roman" w:hAnsi="Times New Roman"/>
                <w:sz w:val="24"/>
                <w:vertAlign w:val="subscript"/>
              </w:rPr>
              <w:t xml:space="preserve">1 </w:t>
            </w:r>
            <w:r w:rsidRPr="00347D52">
              <w:rPr>
                <w:rFonts w:ascii="Times New Roman" w:hAnsi="Times New Roman"/>
                <w:sz w:val="24"/>
              </w:rPr>
              <w:t xml:space="preserve">= (3, -2,1) , </w:t>
            </w:r>
            <w:r w:rsidRPr="00347D52">
              <w:rPr>
                <w:rFonts w:ascii="Times New Roman" w:hAnsi="Times New Roman"/>
                <w:i/>
                <w:iCs/>
                <w:sz w:val="24"/>
              </w:rPr>
              <w:t xml:space="preserve">a </w:t>
            </w:r>
            <w:r w:rsidRPr="00347D52">
              <w:rPr>
                <w:rFonts w:ascii="Times New Roman" w:hAnsi="Times New Roman"/>
                <w:sz w:val="24"/>
                <w:vertAlign w:val="subscript"/>
              </w:rPr>
              <w:t>2</w:t>
            </w:r>
            <w:r w:rsidRPr="00347D52">
              <w:rPr>
                <w:rFonts w:ascii="Times New Roman" w:hAnsi="Times New Roman"/>
                <w:sz w:val="24"/>
              </w:rPr>
              <w:t xml:space="preserve">= (-2,2,10) , </w:t>
            </w:r>
            <w:r w:rsidRPr="00347D52">
              <w:rPr>
                <w:rFonts w:ascii="Times New Roman" w:hAnsi="Times New Roman"/>
                <w:i/>
                <w:iCs/>
                <w:sz w:val="24"/>
              </w:rPr>
              <w:t>a</w:t>
            </w:r>
            <w:r w:rsidRPr="00347D52">
              <w:rPr>
                <w:rFonts w:ascii="Times New Roman" w:hAnsi="Times New Roman"/>
                <w:sz w:val="24"/>
                <w:vertAlign w:val="subscript"/>
              </w:rPr>
              <w:t>3</w:t>
            </w:r>
            <w:r w:rsidRPr="00347D52">
              <w:rPr>
                <w:rFonts w:ascii="Times New Roman" w:hAnsi="Times New Roman"/>
                <w:i/>
                <w:iCs/>
                <w:sz w:val="24"/>
              </w:rPr>
              <w:t xml:space="preserve"> </w:t>
            </w:r>
            <w:r w:rsidRPr="00347D52">
              <w:rPr>
                <w:rFonts w:ascii="Times New Roman" w:hAnsi="Times New Roman"/>
                <w:sz w:val="24"/>
              </w:rPr>
              <w:t xml:space="preserve">= (-22, -32,2) образуют ортогональный базис пространства </w:t>
            </w:r>
            <w:r w:rsidRPr="00347D52">
              <w:rPr>
                <w:rFonts w:ascii="Times New Roman" w:hAnsi="Times New Roman"/>
                <w:i/>
                <w:iCs/>
                <w:sz w:val="24"/>
              </w:rPr>
              <w:t>R</w:t>
            </w:r>
            <w:r w:rsidRPr="00347D52">
              <w:rPr>
                <w:rFonts w:ascii="Times New Roman" w:hAnsi="Times New Roman"/>
                <w:sz w:val="24"/>
                <w:vertAlign w:val="superscript"/>
              </w:rPr>
              <w:t>3</w:t>
            </w:r>
            <w:r w:rsidRPr="00347D52">
              <w:rPr>
                <w:rFonts w:ascii="Times New Roman" w:hAnsi="Times New Roman"/>
                <w:sz w:val="24"/>
              </w:rPr>
              <w:t xml:space="preserve"> , и найдите в нем координаты вектора </w:t>
            </w:r>
            <w:r w:rsidRPr="00347D52">
              <w:rPr>
                <w:rFonts w:ascii="Times New Roman" w:hAnsi="Times New Roman"/>
                <w:i/>
                <w:iCs/>
                <w:sz w:val="24"/>
              </w:rPr>
              <w:t xml:space="preserve">x </w:t>
            </w:r>
            <w:r w:rsidRPr="00347D52">
              <w:rPr>
                <w:rFonts w:ascii="Times New Roman" w:hAnsi="Times New Roman"/>
                <w:sz w:val="24"/>
              </w:rPr>
              <w:t>= (- 3,-3,-3).</w:t>
            </w:r>
          </w:p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</w:tbl>
    <w:p w:rsidR="00347D52" w:rsidRPr="00347D52" w:rsidRDefault="00347D52" w:rsidP="00347D52">
      <w:pPr>
        <w:ind w:firstLine="708"/>
        <w:rPr>
          <w:rFonts w:ascii="Times New Roman" w:hAnsi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6616"/>
        <w:gridCol w:w="1304"/>
      </w:tblGrid>
      <w:tr w:rsidR="00347D52" w:rsidRPr="00347D52" w:rsidTr="00CD3958">
        <w:tc>
          <w:tcPr>
            <w:tcW w:w="9067" w:type="dxa"/>
            <w:gridSpan w:val="3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 xml:space="preserve">Контрольная работа №4: </w:t>
            </w:r>
            <w:r w:rsidRPr="00347D52">
              <w:rPr>
                <w:rFonts w:ascii="Times New Roman" w:hAnsi="Times New Roman"/>
                <w:sz w:val="24"/>
              </w:rPr>
              <w:t>Линейная алгебра. Переход от одного базиса к другому. Линейная зависимость (независимость) систем векторов. Линейные операторы.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№ задания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Задание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Кол-во баллов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>В базисе {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780" w:dyaOrig="340">
                <v:shape id="_x0000_i1048" type="#_x0000_t75" style="width:38.4pt;height:18pt" o:ole="">
                  <v:imagedata r:id="rId54" o:title=""/>
                </v:shape>
                <o:OLEObject Type="Embed" ProgID="Equation.3" ShapeID="_x0000_i1048" DrawAspect="Content" ObjectID="_1601927214" r:id="rId55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} задан вектор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999" w:dyaOrig="340">
                <v:shape id="_x0000_i1049" type="#_x0000_t75" style="width:49.8pt;height:18pt" o:ole="">
                  <v:imagedata r:id="rId56" o:title=""/>
                </v:shape>
                <o:OLEObject Type="Embed" ProgID="Equation.3" ShapeID="_x0000_i1049" DrawAspect="Content" ObjectID="_1601927215" r:id="rId57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. Найти координаты вектора </w:t>
            </w:r>
            <w:r w:rsidRPr="00347D52">
              <w:rPr>
                <w:rFonts w:ascii="Times New Roman" w:hAnsi="Times New Roman"/>
                <w:position w:val="-6"/>
                <w:sz w:val="24"/>
              </w:rPr>
              <w:object w:dxaOrig="200" w:dyaOrig="300">
                <v:shape id="_x0000_i1050" type="#_x0000_t75" style="width:10.2pt;height:15pt" o:ole="">
                  <v:imagedata r:id="rId58" o:title=""/>
                </v:shape>
                <o:OLEObject Type="Embed" ProgID="Equation.3" ShapeID="_x0000_i1050" DrawAspect="Content" ObjectID="_1601927216" r:id="rId59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 в базисе {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859" w:dyaOrig="340">
                <v:shape id="_x0000_i1051" type="#_x0000_t75" style="width:42pt;height:18pt" o:ole="">
                  <v:imagedata r:id="rId60" o:title=""/>
                </v:shape>
                <o:OLEObject Type="Embed" ProgID="Equation.3" ShapeID="_x0000_i1051" DrawAspect="Content" ObjectID="_1601927217" r:id="rId61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}, если </w:t>
            </w:r>
            <w:r w:rsidRPr="00347D52">
              <w:rPr>
                <w:rFonts w:ascii="Times New Roman" w:hAnsi="Times New Roman"/>
                <w:position w:val="-52"/>
                <w:sz w:val="24"/>
              </w:rPr>
              <w:object w:dxaOrig="1760" w:dyaOrig="1140">
                <v:shape id="_x0000_i1052" type="#_x0000_t75" style="width:88.2pt;height:57pt" o:ole="">
                  <v:imagedata r:id="rId62" o:title=""/>
                </v:shape>
                <o:OLEObject Type="Embed" ProgID="Equation.3" ShapeID="_x0000_i1052" DrawAspect="Content" ObjectID="_1601927218" r:id="rId63"/>
              </w:objec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Являются ли линейно зависимыми векторы: </w:t>
            </w:r>
            <w:r w:rsidRPr="00347D52">
              <w:rPr>
                <w:rFonts w:ascii="Times New Roman" w:hAnsi="Times New Roman"/>
                <w:i/>
                <w:iCs/>
                <w:sz w:val="24"/>
              </w:rPr>
              <w:t xml:space="preserve">a </w:t>
            </w:r>
            <w:r w:rsidRPr="00347D52">
              <w:rPr>
                <w:rFonts w:ascii="Times New Roman" w:hAnsi="Times New Roman"/>
                <w:sz w:val="24"/>
                <w:vertAlign w:val="subscript"/>
              </w:rPr>
              <w:t>1</w:t>
            </w:r>
            <w:r w:rsidRPr="00347D52">
              <w:rPr>
                <w:rFonts w:ascii="Times New Roman" w:hAnsi="Times New Roman"/>
                <w:sz w:val="24"/>
              </w:rPr>
              <w:t xml:space="preserve">= (2,0,1,1), </w:t>
            </w:r>
            <w:r w:rsidRPr="00347D52">
              <w:rPr>
                <w:rFonts w:ascii="Times New Roman" w:hAnsi="Times New Roman"/>
                <w:i/>
                <w:iCs/>
                <w:sz w:val="24"/>
              </w:rPr>
              <w:t xml:space="preserve">a </w:t>
            </w:r>
            <w:r w:rsidRPr="00347D52">
              <w:rPr>
                <w:rFonts w:ascii="Times New Roman" w:hAnsi="Times New Roman"/>
                <w:sz w:val="24"/>
                <w:vertAlign w:val="subscript"/>
              </w:rPr>
              <w:t xml:space="preserve">2 </w:t>
            </w:r>
            <w:r w:rsidRPr="00347D52">
              <w:rPr>
                <w:rFonts w:ascii="Times New Roman" w:hAnsi="Times New Roman"/>
                <w:sz w:val="24"/>
              </w:rPr>
              <w:t xml:space="preserve">= (0, -2, -3,3),  </w:t>
            </w:r>
            <w:r w:rsidRPr="00347D52">
              <w:rPr>
                <w:rFonts w:ascii="Times New Roman" w:hAnsi="Times New Roman"/>
                <w:i/>
                <w:iCs/>
                <w:sz w:val="24"/>
              </w:rPr>
              <w:t xml:space="preserve">a </w:t>
            </w:r>
            <w:r w:rsidRPr="00347D52">
              <w:rPr>
                <w:rFonts w:ascii="Times New Roman" w:hAnsi="Times New Roman"/>
                <w:sz w:val="24"/>
                <w:vertAlign w:val="subscript"/>
              </w:rPr>
              <w:t>3</w:t>
            </w:r>
            <w:r w:rsidRPr="00347D52">
              <w:rPr>
                <w:rFonts w:ascii="Times New Roman" w:hAnsi="Times New Roman"/>
                <w:sz w:val="24"/>
              </w:rPr>
              <w:t xml:space="preserve">=  (1, -1, -2,4),  </w:t>
            </w:r>
            <w:r w:rsidRPr="00347D52">
              <w:rPr>
                <w:rFonts w:ascii="Times New Roman" w:hAnsi="Times New Roman"/>
                <w:i/>
                <w:iCs/>
                <w:sz w:val="24"/>
              </w:rPr>
              <w:t xml:space="preserve">a </w:t>
            </w:r>
            <w:r w:rsidRPr="00347D52">
              <w:rPr>
                <w:rFonts w:ascii="Times New Roman" w:hAnsi="Times New Roman"/>
                <w:sz w:val="24"/>
                <w:vertAlign w:val="subscript"/>
              </w:rPr>
              <w:t>4</w:t>
            </w:r>
            <w:r w:rsidRPr="00347D52">
              <w:rPr>
                <w:rFonts w:ascii="Times New Roman" w:hAnsi="Times New Roman"/>
                <w:sz w:val="24"/>
              </w:rPr>
              <w:t>=  (- 4,1,0,- 3) .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pStyle w:val="5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347D52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Показать, что векторы </w:t>
            </w:r>
            <w:r w:rsidRPr="00347D52">
              <w:rPr>
                <w:rFonts w:ascii="Times New Roman" w:hAnsi="Times New Roman"/>
                <w:b w:val="0"/>
                <w:i w:val="0"/>
                <w:position w:val="-10"/>
                <w:sz w:val="24"/>
                <w:szCs w:val="24"/>
              </w:rPr>
              <w:object w:dxaOrig="1320" w:dyaOrig="340">
                <v:shape id="_x0000_i1053" type="#_x0000_t75" style="width:65.4pt;height:18pt" o:ole="">
                  <v:imagedata r:id="rId64" o:title=""/>
                </v:shape>
                <o:OLEObject Type="Embed" ProgID="Equation.3" ShapeID="_x0000_i1053" DrawAspect="Content" ObjectID="_1601927219" r:id="rId65"/>
              </w:object>
            </w:r>
            <w:r w:rsidRPr="00347D52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, </w:t>
            </w:r>
            <w:r w:rsidRPr="00347D52">
              <w:rPr>
                <w:rFonts w:ascii="Times New Roman" w:hAnsi="Times New Roman"/>
                <w:b w:val="0"/>
                <w:i w:val="0"/>
                <w:position w:val="-10"/>
                <w:sz w:val="24"/>
                <w:szCs w:val="24"/>
              </w:rPr>
              <w:object w:dxaOrig="1100" w:dyaOrig="380">
                <v:shape id="_x0000_i1054" type="#_x0000_t75" style="width:54pt;height:18.6pt" o:ole="">
                  <v:imagedata r:id="rId66" o:title=""/>
                </v:shape>
                <o:OLEObject Type="Embed" ProgID="Equation.3" ShapeID="_x0000_i1054" DrawAspect="Content" ObjectID="_1601927220" r:id="rId67"/>
              </w:object>
            </w:r>
            <w:r w:rsidRPr="00347D52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, </w:t>
            </w:r>
            <w:r w:rsidRPr="00347D52">
              <w:rPr>
                <w:rFonts w:ascii="Times New Roman" w:hAnsi="Times New Roman"/>
                <w:b w:val="0"/>
                <w:i w:val="0"/>
                <w:position w:val="-10"/>
                <w:sz w:val="24"/>
                <w:szCs w:val="24"/>
              </w:rPr>
              <w:object w:dxaOrig="1200" w:dyaOrig="340">
                <v:shape id="_x0000_i1055" type="#_x0000_t75" style="width:60pt;height:18pt" o:ole="">
                  <v:imagedata r:id="rId68" o:title=""/>
                </v:shape>
                <o:OLEObject Type="Embed" ProgID="Equation.3" ShapeID="_x0000_i1055" DrawAspect="Content" ObjectID="_1601927221" r:id="rId69"/>
              </w:object>
            </w:r>
            <w:r w:rsidRPr="00347D52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компланарны.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Найти собственные значения и собственные векторы матрицы </w:t>
            </w:r>
            <w:r w:rsidRPr="00347D52">
              <w:rPr>
                <w:rFonts w:ascii="Times New Roman" w:hAnsi="Times New Roman"/>
                <w:position w:val="-42"/>
                <w:sz w:val="24"/>
              </w:rPr>
              <w:object w:dxaOrig="1560" w:dyaOrig="940">
                <v:shape id="_x0000_i1056" type="#_x0000_t75" style="width:78.6pt;height:46.8pt" o:ole="">
                  <v:imagedata r:id="rId70" o:title=""/>
                </v:shape>
                <o:OLEObject Type="Embed" ProgID="Equation.3" ShapeID="_x0000_i1056" DrawAspect="Content" ObjectID="_1601927222" r:id="rId71"/>
              </w:objec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>Выясните, является ли положительно определенной квадратичная форма</w:t>
            </w:r>
          </w:p>
          <w:p w:rsidR="00347D52" w:rsidRPr="00347D52" w:rsidRDefault="008355D4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3383280" cy="250190"/>
                  <wp:effectExtent l="19050" t="0" r="762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</w:tbl>
    <w:p w:rsidR="00347D52" w:rsidRPr="00347D52" w:rsidRDefault="00347D52" w:rsidP="006F5F9D">
      <w:pPr>
        <w:ind w:firstLine="540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6616"/>
        <w:gridCol w:w="1304"/>
      </w:tblGrid>
      <w:tr w:rsidR="00347D52" w:rsidRPr="00347D52" w:rsidTr="00CD3958">
        <w:tc>
          <w:tcPr>
            <w:tcW w:w="9067" w:type="dxa"/>
            <w:gridSpan w:val="3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 xml:space="preserve">Контрольная работа №5: </w:t>
            </w:r>
            <w:r w:rsidRPr="00347D52">
              <w:rPr>
                <w:rFonts w:ascii="Times New Roman" w:hAnsi="Times New Roman"/>
                <w:sz w:val="24"/>
              </w:rPr>
              <w:t>Аналитическая геометрия. Прямая на плоскости. Плоскость. Прямая в пространстве.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№ задания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Задание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Кол-во баллов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jc w:val="both"/>
              <w:rPr>
                <w:rFonts w:ascii="Times New Roman" w:hAnsi="Times New Roman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Даны вершины треугольника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760" w:dyaOrig="300">
                <v:shape id="_x0000_i1057" type="#_x0000_t75" style="width:38.4pt;height:15pt" o:ole="">
                  <v:imagedata r:id="rId73" o:title=""/>
                </v:shape>
                <o:OLEObject Type="Embed" ProgID="Equation.3" ShapeID="_x0000_i1057" DrawAspect="Content" ObjectID="_1601927223" r:id="rId74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,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740" w:dyaOrig="300">
                <v:shape id="_x0000_i1058" type="#_x0000_t75" style="width:37.2pt;height:15pt" o:ole="">
                  <v:imagedata r:id="rId75" o:title=""/>
                </v:shape>
                <o:OLEObject Type="Embed" ProgID="Equation.3" ShapeID="_x0000_i1058" DrawAspect="Content" ObjectID="_1601927224" r:id="rId76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 и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960" w:dyaOrig="300">
                <v:shape id="_x0000_i1059" type="#_x0000_t75" style="width:48.6pt;height:15pt" o:ole="">
                  <v:imagedata r:id="rId77" o:title=""/>
                </v:shape>
                <o:OLEObject Type="Embed" ProgID="Equation.3" ShapeID="_x0000_i1059" DrawAspect="Content" ObjectID="_1601927225" r:id="rId78"/>
              </w:object>
            </w:r>
            <w:r w:rsidRPr="00347D52">
              <w:rPr>
                <w:rFonts w:ascii="Times New Roman" w:hAnsi="Times New Roman"/>
                <w:sz w:val="24"/>
              </w:rPr>
              <w:t>. Найти точку пересечения медиан этого треугольника.</w:t>
            </w:r>
          </w:p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Составить уравнение плоскости, отсекающей на оси </w:t>
            </w:r>
            <w:r w:rsidRPr="00347D52">
              <w:rPr>
                <w:rFonts w:ascii="Times New Roman" w:hAnsi="Times New Roman"/>
                <w:position w:val="-6"/>
                <w:sz w:val="24"/>
              </w:rPr>
              <w:object w:dxaOrig="380" w:dyaOrig="240">
                <v:shape id="_x0000_i1060" type="#_x0000_t75" style="width:18.6pt;height:12pt" o:ole="">
                  <v:imagedata r:id="rId79" o:title=""/>
                </v:shape>
                <o:OLEObject Type="Embed" ProgID="Equation.3" ShapeID="_x0000_i1060" DrawAspect="Content" ObjectID="_1601927226" r:id="rId80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 отрезок </w:t>
            </w:r>
            <w:r w:rsidRPr="00347D52">
              <w:rPr>
                <w:rFonts w:ascii="Times New Roman" w:hAnsi="Times New Roman"/>
                <w:position w:val="-6"/>
                <w:sz w:val="24"/>
              </w:rPr>
              <w:object w:dxaOrig="620" w:dyaOrig="240">
                <v:shape id="_x0000_i1061" type="#_x0000_t75" style="width:30.6pt;height:12pt" o:ole="">
                  <v:imagedata r:id="rId81" o:title=""/>
                </v:shape>
                <o:OLEObject Type="Embed" ProgID="Equation.3" ShapeID="_x0000_i1061" DrawAspect="Content" ObjectID="_1601927227" r:id="rId82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 и перпендикулярной вектору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1080" w:dyaOrig="340">
                <v:shape id="_x0000_i1062" type="#_x0000_t75" style="width:54pt;height:18pt" o:ole="">
                  <v:imagedata r:id="rId83" o:title=""/>
                </v:shape>
                <o:OLEObject Type="Embed" ProgID="Equation.3" ShapeID="_x0000_i1062" DrawAspect="Content" ObjectID="_1601927228" r:id="rId84"/>
              </w:object>
            </w:r>
            <w:r w:rsidRPr="00347D52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Найти канонические уравнения прямой, образующей с </w:t>
            </w:r>
            <w:r w:rsidRPr="00347D52">
              <w:rPr>
                <w:rFonts w:ascii="Times New Roman" w:hAnsi="Times New Roman"/>
                <w:spacing w:val="-4"/>
                <w:sz w:val="24"/>
              </w:rPr>
              <w:t>осями координат</w:t>
            </w:r>
            <w:r w:rsidRPr="00347D52">
              <w:rPr>
                <w:rFonts w:ascii="Times New Roman" w:hAnsi="Times New Roman"/>
                <w:sz w:val="24"/>
              </w:rPr>
              <w:t xml:space="preserve"> углы </w:t>
            </w:r>
            <w:r w:rsidRPr="00347D52">
              <w:rPr>
                <w:rFonts w:ascii="Times New Roman" w:hAnsi="Times New Roman"/>
                <w:position w:val="-22"/>
                <w:sz w:val="24"/>
              </w:rPr>
              <w:object w:dxaOrig="560" w:dyaOrig="560">
                <v:shape id="_x0000_i1063" type="#_x0000_t75" style="width:27pt;height:27pt" o:ole="">
                  <v:imagedata r:id="rId85" o:title=""/>
                </v:shape>
                <o:OLEObject Type="Embed" ProgID="Equation.3" ShapeID="_x0000_i1063" DrawAspect="Content" ObjectID="_1601927229" r:id="rId86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, </w:t>
            </w:r>
            <w:r w:rsidRPr="00347D52">
              <w:rPr>
                <w:rFonts w:ascii="Times New Roman" w:hAnsi="Times New Roman"/>
                <w:position w:val="-20"/>
                <w:sz w:val="24"/>
              </w:rPr>
              <w:object w:dxaOrig="540" w:dyaOrig="540">
                <v:shape id="_x0000_i1064" type="#_x0000_t75" style="width:27pt;height:27pt" o:ole="">
                  <v:imagedata r:id="rId87" o:title=""/>
                </v:shape>
                <o:OLEObject Type="Embed" ProgID="Equation.3" ShapeID="_x0000_i1064" DrawAspect="Content" ObjectID="_1601927230" r:id="rId88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, </w:t>
            </w:r>
            <w:r w:rsidRPr="00347D52">
              <w:rPr>
                <w:rFonts w:ascii="Times New Roman" w:hAnsi="Times New Roman"/>
                <w:position w:val="-22"/>
                <w:sz w:val="24"/>
              </w:rPr>
              <w:object w:dxaOrig="639" w:dyaOrig="560">
                <v:shape id="_x0000_i1065" type="#_x0000_t75" style="width:33pt;height:27pt" o:ole="">
                  <v:imagedata r:id="rId89" o:title=""/>
                </v:shape>
                <o:OLEObject Type="Embed" ProgID="Equation.3" ShapeID="_x0000_i1065" DrawAspect="Content" ObjectID="_1601927231" r:id="rId90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 и проходящей через точку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1080" w:dyaOrig="300">
                <v:shape id="_x0000_i1066" type="#_x0000_t75" style="width:54pt;height:15pt" o:ole="">
                  <v:imagedata r:id="rId91" o:title=""/>
                </v:shape>
                <o:OLEObject Type="Embed" ProgID="Equation.3" ShapeID="_x0000_i1066" DrawAspect="Content" ObjectID="_1601927232" r:id="rId92"/>
              </w:object>
            </w:r>
            <w:r w:rsidRPr="00347D52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Составить уравнение плоскости, содержащей точку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920" w:dyaOrig="300">
                <v:shape id="_x0000_i1067" type="#_x0000_t75" style="width:45.6pt;height:15pt" o:ole="">
                  <v:imagedata r:id="rId93" o:title=""/>
                </v:shape>
                <o:OLEObject Type="Embed" ProgID="Equation.3" ShapeID="_x0000_i1067" DrawAspect="Content" ObjectID="_1601927233" r:id="rId94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 и прямую </w:t>
            </w:r>
            <w:r w:rsidRPr="00347D52">
              <w:rPr>
                <w:rFonts w:ascii="Times New Roman" w:hAnsi="Times New Roman"/>
                <w:position w:val="-22"/>
                <w:sz w:val="24"/>
              </w:rPr>
              <w:object w:dxaOrig="1440" w:dyaOrig="560">
                <v:shape id="_x0000_i1068" type="#_x0000_t75" style="width:1in;height:27pt" o:ole="">
                  <v:imagedata r:id="rId95" o:title=""/>
                </v:shape>
                <o:OLEObject Type="Embed" ProgID="Equation.3" ShapeID="_x0000_i1068" DrawAspect="Content" ObjectID="_1601927234" r:id="rId96"/>
              </w:object>
            </w:r>
            <w:r w:rsidRPr="00347D52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Найти точку пересечения прямой </w:t>
            </w:r>
            <w:r w:rsidRPr="00347D52">
              <w:rPr>
                <w:rFonts w:ascii="Times New Roman" w:hAnsi="Times New Roman"/>
                <w:position w:val="-22"/>
                <w:sz w:val="24"/>
              </w:rPr>
              <w:object w:dxaOrig="1800" w:dyaOrig="560">
                <v:shape id="_x0000_i1069" type="#_x0000_t75" style="width:90.6pt;height:27pt" o:ole="">
                  <v:imagedata r:id="rId97" o:title=""/>
                </v:shape>
                <o:OLEObject Type="Embed" ProgID="Equation.3" ShapeID="_x0000_i1069" DrawAspect="Content" ObjectID="_1601927235" r:id="rId98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 и плоскости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1520" w:dyaOrig="279">
                <v:shape id="_x0000_i1070" type="#_x0000_t75" style="width:75pt;height:13.8pt" o:ole="">
                  <v:imagedata r:id="rId99" o:title=""/>
                </v:shape>
                <o:OLEObject Type="Embed" ProgID="Equation.3" ShapeID="_x0000_i1070" DrawAspect="Content" ObjectID="_1601927236" r:id="rId100"/>
              </w:object>
            </w:r>
            <w:r w:rsidRPr="00347D52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</w:tbl>
    <w:p w:rsidR="00347D52" w:rsidRDefault="00347D52" w:rsidP="006F5F9D">
      <w:pPr>
        <w:ind w:firstLine="540"/>
        <w:rPr>
          <w:rFonts w:ascii="Times New Roman" w:hAnsi="Times New Roman"/>
          <w:sz w:val="24"/>
        </w:rPr>
      </w:pPr>
    </w:p>
    <w:p w:rsidR="00347D52" w:rsidRPr="00834E67" w:rsidRDefault="00347D52" w:rsidP="00347D52">
      <w:pPr>
        <w:jc w:val="center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Примерный вариант индивидуального задания II семестра</w:t>
      </w:r>
    </w:p>
    <w:p w:rsidR="00347D52" w:rsidRDefault="00347D52" w:rsidP="00347D52">
      <w:pPr>
        <w:ind w:firstLine="708"/>
        <w:rPr>
          <w:i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6616"/>
        <w:gridCol w:w="1304"/>
      </w:tblGrid>
      <w:tr w:rsidR="00347D52" w:rsidRPr="00347D52" w:rsidTr="00CD3958">
        <w:tc>
          <w:tcPr>
            <w:tcW w:w="9067" w:type="dxa"/>
            <w:gridSpan w:val="3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>Индивидуальное домашнее задание по теме «Кривые второго порядка»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№ задания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Задание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Кол-во баллов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spacing w:line="260" w:lineRule="exact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Составить уравнение окружности, диаметром которой является отрезок, отсекаемый координатными осями от прямой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1340" w:dyaOrig="279">
                <v:shape id="_x0000_i1071" type="#_x0000_t75" style="width:67.2pt;height:13.8pt" o:ole="">
                  <v:imagedata r:id="rId101" o:title=""/>
                </v:shape>
                <o:OLEObject Type="Embed" ProgID="Equation.3" ShapeID="_x0000_i1071" DrawAspect="Content" ObjectID="_1601927237" r:id="rId102"/>
              </w:object>
            </w:r>
            <w:r w:rsidRPr="00347D52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Асимптоты  гиперболы  заданы  уравнениями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980" w:dyaOrig="279">
                <v:shape id="_x0000_i1072" type="#_x0000_t75" style="width:48.6pt;height:13.8pt" o:ole="">
                  <v:imagedata r:id="rId103" o:title=""/>
                </v:shape>
                <o:OLEObject Type="Embed" ProgID="Equation.3" ShapeID="_x0000_i1072" DrawAspect="Content" ObjectID="_1601927238" r:id="rId104"/>
              </w:object>
            </w:r>
            <w:r w:rsidRPr="00347D52">
              <w:rPr>
                <w:rFonts w:ascii="Times New Roman" w:hAnsi="Times New Roman"/>
                <w:sz w:val="24"/>
              </w:rPr>
              <w:t>, а расстояние между фокусами равно 20. Найти каноническое уравнение гиперболы.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Парабола с вершиной в начале координат проходит через точку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660" w:dyaOrig="300">
                <v:shape id="_x0000_i1073" type="#_x0000_t75" style="width:33.6pt;height:15pt" o:ole="">
                  <v:imagedata r:id="rId105" o:title=""/>
                </v:shape>
                <o:OLEObject Type="Embed" ProgID="Equation.3" ShapeID="_x0000_i1073" DrawAspect="Content" ObjectID="_1601927239" r:id="rId106"/>
              </w:object>
            </w:r>
            <w:r w:rsidRPr="00347D52">
              <w:rPr>
                <w:rFonts w:ascii="Times New Roman" w:hAnsi="Times New Roman"/>
                <w:sz w:val="24"/>
              </w:rPr>
              <w:t xml:space="preserve"> и симметрична относительно оси </w:t>
            </w:r>
            <w:r w:rsidRPr="00347D52">
              <w:rPr>
                <w:rFonts w:ascii="Times New Roman" w:hAnsi="Times New Roman"/>
                <w:position w:val="-6"/>
                <w:sz w:val="24"/>
              </w:rPr>
              <w:object w:dxaOrig="300" w:dyaOrig="240">
                <v:shape id="_x0000_i1074" type="#_x0000_t75" style="width:15pt;height:12pt" o:ole="">
                  <v:imagedata r:id="rId107" o:title=""/>
                </v:shape>
                <o:OLEObject Type="Embed" ProgID="Equation.3" ShapeID="_x0000_i1074" DrawAspect="Content" ObjectID="_1601927240" r:id="rId108"/>
              </w:object>
            </w:r>
            <w:r w:rsidRPr="00347D52">
              <w:rPr>
                <w:rFonts w:ascii="Times New Roman" w:hAnsi="Times New Roman"/>
                <w:sz w:val="24"/>
              </w:rPr>
              <w:t>. Найти ее уравнение.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Привести к каноническому виду уравнение поверхности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3040" w:dyaOrig="360">
                <v:shape id="_x0000_i1075" type="#_x0000_t75" style="width:152.4pt;height:18.6pt" o:ole="">
                  <v:imagedata r:id="rId109" o:title=""/>
                </v:shape>
                <o:OLEObject Type="Embed" ProgID="Equation.3" ShapeID="_x0000_i1075" DrawAspect="Content" ObjectID="_1601927241" r:id="rId110"/>
              </w:object>
            </w:r>
            <w:r w:rsidRPr="00347D52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:rsidR="00347D52" w:rsidRPr="00347D52" w:rsidTr="00CD3958">
        <w:tc>
          <w:tcPr>
            <w:tcW w:w="1147" w:type="dxa"/>
          </w:tcPr>
          <w:p w:rsidR="00347D52" w:rsidRPr="00347D52" w:rsidRDefault="00347D52" w:rsidP="00CD3958">
            <w:pPr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tcW w:w="6616" w:type="dxa"/>
          </w:tcPr>
          <w:p w:rsidR="00347D52" w:rsidRPr="00347D52" w:rsidRDefault="00347D52" w:rsidP="00CD3958">
            <w:pPr>
              <w:ind w:firstLine="454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sz w:val="24"/>
              </w:rPr>
              <w:t xml:space="preserve">Привести к каноническому виду уравнение поверхности </w:t>
            </w:r>
            <w:r w:rsidRPr="00347D52">
              <w:rPr>
                <w:rFonts w:ascii="Times New Roman" w:hAnsi="Times New Roman"/>
                <w:position w:val="-10"/>
                <w:sz w:val="24"/>
              </w:rPr>
              <w:object w:dxaOrig="3960" w:dyaOrig="360">
                <v:shape id="_x0000_i1076" type="#_x0000_t75" style="width:198pt;height:18.6pt" o:ole="">
                  <v:imagedata r:id="rId111" o:title=""/>
                </v:shape>
                <o:OLEObject Type="Embed" ProgID="Equation.3" ShapeID="_x0000_i1076" DrawAspect="Content" ObjectID="_1601927242" r:id="rId112"/>
              </w:object>
            </w:r>
            <w:r w:rsidRPr="00347D52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304" w:type="dxa"/>
          </w:tcPr>
          <w:p w:rsidR="00347D52" w:rsidRPr="00347D52" w:rsidRDefault="00347D52" w:rsidP="00CD395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47D52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</w:tbl>
    <w:p w:rsidR="00347D52" w:rsidRDefault="00347D52" w:rsidP="006F5F9D">
      <w:pPr>
        <w:ind w:firstLine="540"/>
        <w:rPr>
          <w:rFonts w:ascii="Times New Roman" w:hAnsi="Times New Roman"/>
          <w:sz w:val="24"/>
        </w:rPr>
      </w:pPr>
    </w:p>
    <w:p w:rsidR="00A14EB3" w:rsidRPr="00834E67" w:rsidRDefault="00A14EB3" w:rsidP="006F5F9D">
      <w:pPr>
        <w:ind w:firstLine="54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Вопросы для подготовки к зачету </w:t>
      </w:r>
      <w:r w:rsidRPr="00834E67">
        <w:rPr>
          <w:rFonts w:ascii="Times New Roman" w:hAnsi="Times New Roman"/>
          <w:sz w:val="24"/>
          <w:lang w:val="en-US"/>
        </w:rPr>
        <w:t>I</w:t>
      </w:r>
      <w:r w:rsidRPr="00834E67">
        <w:rPr>
          <w:rFonts w:ascii="Times New Roman" w:hAnsi="Times New Roman"/>
          <w:sz w:val="24"/>
        </w:rPr>
        <w:t xml:space="preserve"> семестра</w:t>
      </w:r>
      <w:r w:rsidR="00C934BC" w:rsidRPr="00834E67">
        <w:rPr>
          <w:rFonts w:ascii="Times New Roman" w:hAnsi="Times New Roman"/>
          <w:sz w:val="24"/>
        </w:rPr>
        <w:t xml:space="preserve"> (очная форм </w:t>
      </w:r>
      <w:r w:rsidR="00347D52" w:rsidRPr="00834E67">
        <w:rPr>
          <w:rFonts w:ascii="Times New Roman" w:hAnsi="Times New Roman"/>
          <w:sz w:val="24"/>
        </w:rPr>
        <w:t>обучения)</w:t>
      </w:r>
      <w:r w:rsidRPr="00834E67">
        <w:rPr>
          <w:rFonts w:ascii="Times New Roman" w:hAnsi="Times New Roman"/>
          <w:sz w:val="24"/>
        </w:rPr>
        <w:t>.</w:t>
      </w:r>
    </w:p>
    <w:p w:rsidR="00A14EB3" w:rsidRPr="00834E67" w:rsidRDefault="00A14EB3" w:rsidP="006F5F9D">
      <w:pPr>
        <w:jc w:val="both"/>
        <w:rPr>
          <w:rFonts w:ascii="Times New Roman" w:hAnsi="Times New Roman"/>
          <w:sz w:val="24"/>
        </w:rPr>
      </w:pP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Определение матрицы. Виды матриц. Транспонирование матриц. Алгебраические операции над матрицами. Свойства алгебраических операций над матрицами. 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Определители второго, третьего порядков и матрицы n-го порядка. Свойства определителей. 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Алгебраическое дополнение и его свойства. Разложение определителя по строке.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Присоединенная и обратная матрицы. Критерий обратимости. 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Ранг матрицы как наивысший порядок ее миноров, отличных от нуля. Вычисление ранга матрицы с помощью элементарных преобразований. 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Система n линейных уравнений с n переменными (общий вид). Матричная форма записи системы. Совместные и несовместные, определенные и неопределенные системы. 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Теорема Крамера о разрешимости системы n линейных уравнений с n переменными. 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Метод Гаусса решения систем линейных уравнений.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 xml:space="preserve">Определение комплексного числа. Операции над комплексными числами. 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 xml:space="preserve">Поле комплексных чисел. 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 xml:space="preserve">Тригонометрическая форма. Формула Муавра. 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 xml:space="preserve">Извлечение корней из комплексного числа. 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>Показательная форма записи комплексных чисел и ее свойства.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 Формулировка основной теоремы алгебры. 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Определение системы координат на плоскости и в пространстве (декартова и полярная системы координат). Преобразование декартовой системы координат. 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Векторы на плоскости и в пространстве. Проекция вектора на ось, разложение вектора по ортам координатных осей. 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Линейные операции над векторами (произведение на число, сложение) и их свойства. </w:t>
      </w:r>
    </w:p>
    <w:p w:rsidR="00A14EB3" w:rsidRPr="00834E67" w:rsidRDefault="00A14EB3" w:rsidP="00CD3958">
      <w:pPr>
        <w:widowControl/>
        <w:numPr>
          <w:ilvl w:val="0"/>
          <w:numId w:val="9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Скалярное, векторное, смешанное произведение векторов, их выражение через координаты, геометрический смысл, свойства.</w:t>
      </w:r>
    </w:p>
    <w:p w:rsidR="00A14EB3" w:rsidRPr="00834E67" w:rsidRDefault="00A14EB3" w:rsidP="006F5F9D">
      <w:pPr>
        <w:jc w:val="both"/>
        <w:rPr>
          <w:rFonts w:ascii="Times New Roman" w:hAnsi="Times New Roman"/>
          <w:color w:val="000000"/>
          <w:sz w:val="24"/>
        </w:rPr>
      </w:pPr>
    </w:p>
    <w:p w:rsidR="00A14EB3" w:rsidRPr="00834E67" w:rsidRDefault="00A14EB3" w:rsidP="006F5F9D">
      <w:pPr>
        <w:ind w:firstLine="36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Вопросы для подготовки к экзамену </w:t>
      </w:r>
      <w:r w:rsidRPr="00834E67">
        <w:rPr>
          <w:rFonts w:ascii="Times New Roman" w:hAnsi="Times New Roman"/>
          <w:sz w:val="24"/>
          <w:lang w:val="en-US"/>
        </w:rPr>
        <w:t>II</w:t>
      </w:r>
      <w:r w:rsidRPr="00834E67">
        <w:rPr>
          <w:rFonts w:ascii="Times New Roman" w:hAnsi="Times New Roman"/>
          <w:sz w:val="24"/>
        </w:rPr>
        <w:t xml:space="preserve"> семестра</w:t>
      </w:r>
      <w:r w:rsidR="00C934BC" w:rsidRPr="00834E67">
        <w:rPr>
          <w:rFonts w:ascii="Times New Roman" w:hAnsi="Times New Roman"/>
          <w:sz w:val="24"/>
        </w:rPr>
        <w:t xml:space="preserve"> (очная форм обучения)</w:t>
      </w:r>
      <w:r w:rsidRPr="00834E67">
        <w:rPr>
          <w:rFonts w:ascii="Times New Roman" w:hAnsi="Times New Roman"/>
          <w:sz w:val="24"/>
        </w:rPr>
        <w:t>.</w:t>
      </w:r>
    </w:p>
    <w:p w:rsidR="00A14EB3" w:rsidRPr="00834E67" w:rsidRDefault="00A14EB3" w:rsidP="006F5F9D">
      <w:pPr>
        <w:jc w:val="center"/>
        <w:rPr>
          <w:rFonts w:ascii="Times New Roman" w:hAnsi="Times New Roman"/>
          <w:sz w:val="24"/>
        </w:rPr>
      </w:pPr>
    </w:p>
    <w:p w:rsidR="00A14EB3" w:rsidRPr="00834E67" w:rsidRDefault="00A14EB3" w:rsidP="00CD3958">
      <w:pPr>
        <w:widowControl/>
        <w:numPr>
          <w:ilvl w:val="0"/>
          <w:numId w:val="10"/>
        </w:numPr>
        <w:suppressAutoHyphens w:val="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Уравнения прямой на плоскости: с угловым коэффициентом, общее, каноническое и параметрическое.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Общее и параметрическое уравнения плоскости в пространстве, геометрический смысл коэффициентов в общем уравнении плоскости.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Каноническое, параметрическое, общее уравнения прямой в пространстве.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Расстояние от точки до плоскости, до прямой.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Линии второго порядка на плоскости.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Определение эллипса, гиперболы, параболы.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Классификация кривых второго порядка.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Поверхности вращения, цилиндрические, конические поверхности.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Общее определение поверхности второго порядка. Классификация поверхностей второго порядка.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Определение и примеры векторного пространства.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Определение и примеры подпространства.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Линейная комбинация, линейная оболочка, линейная зависимость и независимость векторов.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Базис и размерность векторного пространства. Разложение вектора по базису. Матрица перехода и ее свойства.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Фундаментальная система решений системы линейных однородных уравнений.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Определение линейного оператора и его матрицы. Ядро и образ линейного оператора.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Преобразование матрицы линейного оператора при переходе к новому базису.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Собственные векторы и собственные значения линейного оператора. Теорема о связи собственных значений с корнями характеристического многочлена.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Определение и свойства скалярного произведения в абстрактном векторном пространстве.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Определение и примеры евклидова векторного пространства.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Определение и примеры квадратичной формы. Матрица квадратичной формы.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Приведение квадратичной формы к каноническому виду методом Лагранжа.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 xml:space="preserve">Евклидова метрика. Линия в евклидовом пространстве.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 xml:space="preserve">Гладкая кривая. Натуральная параметризация гладкой кривой.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 xml:space="preserve">Касательный вектор. Длина линии и угол между линиями. </w:t>
      </w:r>
    </w:p>
    <w:p w:rsidR="00A14EB3" w:rsidRPr="00834E67" w:rsidRDefault="00A14EB3" w:rsidP="00CD3958">
      <w:pPr>
        <w:widowControl/>
        <w:numPr>
          <w:ilvl w:val="0"/>
          <w:numId w:val="10"/>
        </w:numPr>
        <w:tabs>
          <w:tab w:val="clear" w:pos="720"/>
        </w:tabs>
        <w:suppressAutoHyphens w:val="0"/>
        <w:ind w:left="0" w:firstLine="54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 xml:space="preserve">Гладкая поверхность. Первая и вторая квадратичные формы. </w:t>
      </w:r>
    </w:p>
    <w:p w:rsidR="00347D52" w:rsidRPr="00834E67" w:rsidRDefault="00347D52" w:rsidP="00347D52">
      <w:pPr>
        <w:jc w:val="center"/>
        <w:rPr>
          <w:sz w:val="24"/>
        </w:rPr>
      </w:pPr>
    </w:p>
    <w:p w:rsidR="00C934BC" w:rsidRPr="00834E67" w:rsidRDefault="00C934BC" w:rsidP="00C934BC">
      <w:pPr>
        <w:pStyle w:val="ae"/>
        <w:shd w:val="clear" w:color="auto" w:fill="auto"/>
        <w:tabs>
          <w:tab w:val="left" w:pos="284"/>
          <w:tab w:val="left" w:leader="dot" w:pos="8914"/>
        </w:tabs>
        <w:spacing w:line="240" w:lineRule="auto"/>
        <w:ind w:left="426"/>
        <w:rPr>
          <w:rFonts w:ascii="Times New Roman" w:hAnsi="Times New Roman"/>
          <w:sz w:val="24"/>
          <w:szCs w:val="24"/>
        </w:rPr>
      </w:pPr>
      <w:r w:rsidRPr="00834E67">
        <w:rPr>
          <w:rFonts w:ascii="Times New Roman" w:hAnsi="Times New Roman"/>
          <w:sz w:val="24"/>
          <w:szCs w:val="24"/>
        </w:rPr>
        <w:t>Вопросы для подготовки к экзамену (заочная форма обучения)</w:t>
      </w:r>
    </w:p>
    <w:p w:rsidR="00C934BC" w:rsidRPr="00834E67" w:rsidRDefault="00C934BC" w:rsidP="00C934BC">
      <w:pPr>
        <w:pStyle w:val="ae"/>
        <w:shd w:val="clear" w:color="auto" w:fill="auto"/>
        <w:tabs>
          <w:tab w:val="left" w:pos="284"/>
          <w:tab w:val="left" w:leader="dot" w:pos="8914"/>
        </w:tabs>
        <w:spacing w:line="240" w:lineRule="auto"/>
        <w:ind w:left="426"/>
        <w:rPr>
          <w:rFonts w:ascii="Times New Roman" w:hAnsi="Times New Roman"/>
          <w:sz w:val="24"/>
          <w:szCs w:val="24"/>
        </w:rPr>
      </w:pPr>
    </w:p>
    <w:p w:rsidR="00C934BC" w:rsidRPr="00834E67" w:rsidRDefault="00C934BC" w:rsidP="00C934BC">
      <w:pPr>
        <w:widowControl/>
        <w:numPr>
          <w:ilvl w:val="0"/>
          <w:numId w:val="25"/>
        </w:numPr>
        <w:suppressAutoHyphens w:val="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Определение матрицы. Виды матриц. Транспонирование матриц. Алгебраические операции над матрицами. Свойства алгебраических операций над матрицами.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Определители второго, третьего порядков и матрицы n-го порядка. Свойства определителей.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Алгебраическое дополнение и его свойства. Разложение определителя по строке.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Присоединенная и обратная матрицы. Критерий обратимости.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Ранг матрицы как наивысший порядок ее миноров, отличных от нуля. Вычисление ранга матрицы с помощью элементарных преобразований.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Система n линейных уравнений с n переменными (общий вид). Матричная форма записи системы. Совместные и несовместные, определенные и неопределенные системы.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Теорема Крамера о разрешимости системы n линейных уравнений с n переменными.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Метод Гаусса решения систем линейных уравнений.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 xml:space="preserve">Определение комплексного числа. Операции над комплексными числами.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 xml:space="preserve">Поле комплексных чисел.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 xml:space="preserve">Тригонометрическая форма. Формула Муавра.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 xml:space="preserve">Извлечение корней из комплексного числа.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>Показательная форма записи комплексных чисел и ее свойства.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 Формулировка основной теоремы алгебры.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Определение системы координат на плоскости и в пространстве (декартова и полярная системы координат). Преобразование декартовой системы координат.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Векторы на плоскости и в пространстве. Проекция вектора на ось, разложение вектора по ортам координатных осей.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Линейные операции над векторами (произведение на число, сложение) и их свойства.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Скалярное, векторное, смешанное произведение векторов, их выражение через координаты, геометрический смысл, свойства.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Уравнения прямой на плоскости: с угловым коэффициентом, общее, каноническое и параметрическое.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Общее и параметрическое уравнения плоскости в пространстве, геометрический смысл коэффициентов в общем уравнении плоскости.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Каноническое, параметрическое, общее уравнения прямой в пространстве.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Расстояние от точки до плоскости, до прямой.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Линии второго порядка на плоскости.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Определение эллипса, гиперболы, параболы.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Классификация кривых второго порядка.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Поверхности вращения, цилиндрические, конические поверхности.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Общее определение поверхности второго порядка. Классификация поверхностей второго порядка.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Определение и примеры векторного пространства.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Определение и примеры подпространства.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Линейная комбинация, линейная оболочка, линейная зависимость и независимость векторов.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Базис и размерность векторного пространства. Разложение вектора по базису. Матрица перехода и ее свойства.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Фундаментальная система решений системы линейных однородных уравнений.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Определение линейного оператора и его матрицы. Ядро и образ линейного оператора.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Преобразование матрицы линейного оператора при переходе к новому базису.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Собственные векторы и собственные значения линейного оператора. Теорема о связи собственных значений с корнями характеристического многочлена.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Определение и свойства скалярного произведения в абстрактном векторном пространстве.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Определение и примеры евклидова векторного пространства.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Определение и примеры квадратичной формы. Матрица квадратичной формы.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Приведение квадратичной формы к каноническому виду методом Лагранжа.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 xml:space="preserve">Евклидова метрика. Линия в евклидовом пространстве.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 xml:space="preserve">Гладкая кривая. Натуральная параметризация гладкой кривой.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 xml:space="preserve">Касательный вектор. Длина линии и угол между линиями. </w:t>
      </w:r>
    </w:p>
    <w:p w:rsidR="00C934BC" w:rsidRPr="00834E67" w:rsidRDefault="00C934BC" w:rsidP="00C934BC">
      <w:pPr>
        <w:widowControl/>
        <w:numPr>
          <w:ilvl w:val="0"/>
          <w:numId w:val="25"/>
        </w:numPr>
        <w:tabs>
          <w:tab w:val="clear" w:pos="720"/>
          <w:tab w:val="num" w:pos="1080"/>
        </w:tabs>
        <w:suppressAutoHyphens w:val="0"/>
        <w:ind w:left="0" w:firstLine="54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sz w:val="24"/>
        </w:rPr>
        <w:t xml:space="preserve">Гладкая поверхность. Первая и вторая квадратичные формы. </w:t>
      </w:r>
    </w:p>
    <w:p w:rsidR="00347D52" w:rsidRPr="00834E67" w:rsidRDefault="00347D52" w:rsidP="00184013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</w:rPr>
      </w:pPr>
    </w:p>
    <w:p w:rsidR="005A44DA" w:rsidRPr="00834E67" w:rsidRDefault="0063734E" w:rsidP="00184013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</w:rPr>
      </w:pPr>
      <w:r w:rsidRPr="00834E67">
        <w:rPr>
          <w:rFonts w:ascii="Times New Roman" w:hAnsi="Times New Roman"/>
          <w:sz w:val="24"/>
          <w:szCs w:val="24"/>
        </w:rPr>
        <w:t>Пример тестового задания</w:t>
      </w:r>
      <w:r w:rsidR="005A44DA" w:rsidRPr="00834E67">
        <w:rPr>
          <w:rFonts w:ascii="Times New Roman" w:hAnsi="Times New Roman"/>
          <w:sz w:val="24"/>
          <w:szCs w:val="24"/>
        </w:rPr>
        <w:t xml:space="preserve"> для промежуточной аттестации</w:t>
      </w:r>
      <w:r w:rsidR="000C3D85" w:rsidRPr="00834E67">
        <w:rPr>
          <w:rFonts w:ascii="Times New Roman" w:hAnsi="Times New Roman"/>
          <w:sz w:val="24"/>
          <w:szCs w:val="24"/>
        </w:rPr>
        <w:t>.</w:t>
      </w:r>
      <w:r w:rsidRPr="00834E67">
        <w:rPr>
          <w:rFonts w:ascii="Times New Roman" w:hAnsi="Times New Roman"/>
          <w:sz w:val="24"/>
          <w:szCs w:val="24"/>
        </w:rPr>
        <w:t xml:space="preserve"> </w:t>
      </w:r>
    </w:p>
    <w:p w:rsidR="005A44DA" w:rsidRPr="00834E67" w:rsidRDefault="005A44DA" w:rsidP="00184013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</w:rPr>
      </w:pPr>
    </w:p>
    <w:p w:rsidR="005A44DA" w:rsidRPr="00834E67" w:rsidRDefault="005A44DA" w:rsidP="00CD3958">
      <w:pPr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</w:p>
    <w:p w:rsidR="005A44DA" w:rsidRPr="00834E67" w:rsidRDefault="005A44DA" w:rsidP="005A44DA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Найдите матрицу </w:t>
      </w:r>
      <w:r w:rsidRPr="00834E67">
        <w:rPr>
          <w:rFonts w:ascii="Times New Roman" w:hAnsi="Times New Roman"/>
          <w:i/>
          <w:iCs/>
          <w:sz w:val="24"/>
        </w:rPr>
        <w:t xml:space="preserve">X </w:t>
      </w:r>
      <w:r w:rsidRPr="00834E67">
        <w:rPr>
          <w:rFonts w:ascii="Times New Roman" w:hAnsi="Times New Roman"/>
          <w:sz w:val="24"/>
        </w:rPr>
        <w:t xml:space="preserve">, если   </w:t>
      </w:r>
      <w:r w:rsidRPr="00834E67">
        <w:rPr>
          <w:rStyle w:val="afd"/>
          <w:rFonts w:ascii="Times New Roman" w:hAnsi="Times New Roman"/>
        </w:rPr>
        <w:t>4A + 2B – 1/5 X = 0</w:t>
      </w:r>
      <w:r w:rsidRPr="00834E67">
        <w:rPr>
          <w:rFonts w:ascii="Times New Roman" w:hAnsi="Times New Roman"/>
          <w:sz w:val="24"/>
        </w:rPr>
        <w:t>, где</w:t>
      </w:r>
    </w:p>
    <w:p w:rsidR="005A44DA" w:rsidRPr="00834E67" w:rsidRDefault="005A44DA" w:rsidP="005A44DA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position w:val="-50"/>
          <w:sz w:val="24"/>
        </w:rPr>
        <w:object w:dxaOrig="2020" w:dyaOrig="1120">
          <v:shape id="_x0000_i1077" type="#_x0000_t75" style="width:100.8pt;height:56.4pt" o:ole="">
            <v:imagedata r:id="rId113" o:title=""/>
          </v:shape>
          <o:OLEObject Type="Embed" ProgID="Equation.3" ShapeID="_x0000_i1077" DrawAspect="Content" ObjectID="_1601927243" r:id="rId114"/>
        </w:object>
      </w:r>
      <w:r w:rsidRPr="00834E67">
        <w:rPr>
          <w:rFonts w:ascii="Times New Roman" w:hAnsi="Times New Roman"/>
          <w:sz w:val="24"/>
        </w:rPr>
        <w:t xml:space="preserve">, </w:t>
      </w:r>
      <w:r w:rsidRPr="00834E67">
        <w:rPr>
          <w:rFonts w:ascii="Times New Roman" w:hAnsi="Times New Roman"/>
          <w:position w:val="-50"/>
          <w:sz w:val="24"/>
          <w:lang w:val="en-US"/>
        </w:rPr>
        <w:object w:dxaOrig="2060" w:dyaOrig="1120">
          <v:shape id="_x0000_i1078" type="#_x0000_t75" style="width:102.6pt;height:56.4pt" o:ole="">
            <v:imagedata r:id="rId115" o:title=""/>
          </v:shape>
          <o:OLEObject Type="Embed" ProgID="Equation.3" ShapeID="_x0000_i1078" DrawAspect="Content" ObjectID="_1601927244" r:id="rId116"/>
        </w:object>
      </w:r>
      <w:r w:rsidRPr="00834E67">
        <w:rPr>
          <w:rFonts w:ascii="Times New Roman" w:hAnsi="Times New Roman"/>
          <w:sz w:val="24"/>
        </w:rPr>
        <w:t>.</w:t>
      </w:r>
    </w:p>
    <w:p w:rsidR="005A44DA" w:rsidRPr="00834E67" w:rsidRDefault="005A44DA" w:rsidP="005A44DA">
      <w:pPr>
        <w:rPr>
          <w:rFonts w:ascii="Times New Roman" w:hAnsi="Times New Roman"/>
          <w:sz w:val="24"/>
        </w:rPr>
      </w:pPr>
    </w:p>
    <w:p w:rsidR="005A44DA" w:rsidRPr="00834E67" w:rsidRDefault="005A44DA" w:rsidP="005A44DA">
      <w:pPr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Варианты ответов: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а</w:t>
      </w:r>
      <w:r w:rsidRPr="00834E67">
        <w:rPr>
          <w:rFonts w:ascii="Times New Roman" w:hAnsi="Times New Roman"/>
          <w:i/>
          <w:sz w:val="24"/>
        </w:rPr>
        <w:t>)</w:t>
      </w:r>
      <w:r w:rsidRPr="00834E67">
        <w:rPr>
          <w:rFonts w:ascii="Times New Roman" w:hAnsi="Times New Roman"/>
          <w:i/>
          <w:position w:val="-50"/>
          <w:sz w:val="24"/>
        </w:rPr>
        <w:object w:dxaOrig="2000" w:dyaOrig="1120">
          <v:shape id="_x0000_i1079" type="#_x0000_t75" style="width:100.8pt;height:56.4pt" o:ole="">
            <v:imagedata r:id="rId117" o:title=""/>
          </v:shape>
          <o:OLEObject Type="Embed" ProgID="Equation.3" ShapeID="_x0000_i1079" DrawAspect="Content" ObjectID="_1601927245" r:id="rId118"/>
        </w:object>
      </w:r>
      <w:r w:rsidRPr="00834E67">
        <w:rPr>
          <w:rFonts w:ascii="Times New Roman" w:hAnsi="Times New Roman"/>
          <w:sz w:val="24"/>
        </w:rPr>
        <w:t xml:space="preserve">; </w:t>
      </w:r>
      <w:r w:rsidRPr="00834E67">
        <w:rPr>
          <w:rFonts w:ascii="Times New Roman" w:hAnsi="Times New Roman"/>
          <w:i/>
          <w:iCs/>
          <w:sz w:val="24"/>
        </w:rPr>
        <w:t xml:space="preserve"> </w:t>
      </w:r>
      <w:r w:rsidRPr="00834E67">
        <w:rPr>
          <w:rFonts w:ascii="Times New Roman" w:hAnsi="Times New Roman"/>
          <w:sz w:val="24"/>
        </w:rPr>
        <w:t xml:space="preserve">б) </w:t>
      </w:r>
      <w:r w:rsidRPr="00834E67">
        <w:rPr>
          <w:rFonts w:ascii="Times New Roman" w:hAnsi="Times New Roman"/>
          <w:position w:val="-50"/>
          <w:sz w:val="24"/>
        </w:rPr>
        <w:object w:dxaOrig="1860" w:dyaOrig="1120">
          <v:shape id="_x0000_i1080" type="#_x0000_t75" style="width:93.6pt;height:56.4pt" o:ole="">
            <v:imagedata r:id="rId119" o:title=""/>
          </v:shape>
          <o:OLEObject Type="Embed" ProgID="Equation.3" ShapeID="_x0000_i1080" DrawAspect="Content" ObjectID="_1601927246" r:id="rId120"/>
        </w:object>
      </w:r>
      <w:r w:rsidRPr="00834E67">
        <w:rPr>
          <w:rFonts w:ascii="Times New Roman" w:hAnsi="Times New Roman"/>
          <w:sz w:val="24"/>
        </w:rPr>
        <w:t>; в)</w:t>
      </w:r>
      <w:r w:rsidRPr="00834E67">
        <w:rPr>
          <w:rFonts w:ascii="Times New Roman" w:hAnsi="Times New Roman"/>
          <w:position w:val="-50"/>
          <w:sz w:val="24"/>
        </w:rPr>
        <w:object w:dxaOrig="2020" w:dyaOrig="1120">
          <v:shape id="_x0000_i1081" type="#_x0000_t75" style="width:100.8pt;height:56.4pt" o:ole="">
            <v:imagedata r:id="rId121" o:title=""/>
          </v:shape>
          <o:OLEObject Type="Embed" ProgID="Equation.3" ShapeID="_x0000_i1081" DrawAspect="Content" ObjectID="_1601927247" r:id="rId122"/>
        </w:object>
      </w:r>
      <w:r w:rsidRPr="00834E67">
        <w:rPr>
          <w:rFonts w:ascii="Times New Roman" w:hAnsi="Times New Roman"/>
          <w:iCs/>
          <w:sz w:val="24"/>
        </w:rPr>
        <w:t xml:space="preserve"> ; </w:t>
      </w:r>
      <w:r w:rsidRPr="00834E67">
        <w:rPr>
          <w:rFonts w:ascii="Times New Roman" w:hAnsi="Times New Roman"/>
          <w:sz w:val="24"/>
        </w:rPr>
        <w:t>г)</w:t>
      </w:r>
      <w:r w:rsidRPr="00834E67">
        <w:rPr>
          <w:rFonts w:ascii="Times New Roman" w:hAnsi="Times New Roman"/>
          <w:position w:val="-50"/>
          <w:sz w:val="24"/>
        </w:rPr>
        <w:object w:dxaOrig="1660" w:dyaOrig="1120">
          <v:shape id="_x0000_i1082" type="#_x0000_t75" style="width:82.2pt;height:56.4pt" o:ole="">
            <v:imagedata r:id="rId123" o:title=""/>
          </v:shape>
          <o:OLEObject Type="Embed" ProgID="Equation.3" ShapeID="_x0000_i1082" DrawAspect="Content" ObjectID="_1601927248" r:id="rId124"/>
        </w:object>
      </w:r>
      <w:r w:rsidRPr="00834E67">
        <w:rPr>
          <w:rFonts w:ascii="Times New Roman" w:hAnsi="Times New Roman"/>
          <w:sz w:val="24"/>
        </w:rPr>
        <w:t xml:space="preserve">.          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:rsidR="005A44DA" w:rsidRPr="00834E67" w:rsidRDefault="005A44DA" w:rsidP="00CD3958">
      <w:pPr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</w:p>
    <w:p w:rsidR="005A44DA" w:rsidRPr="00834E67" w:rsidRDefault="005A44DA" w:rsidP="005A44DA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Вычислите </w:t>
      </w:r>
      <w:r w:rsidRPr="00834E67">
        <w:rPr>
          <w:rStyle w:val="afd"/>
          <w:rFonts w:ascii="Times New Roman" w:hAnsi="Times New Roman"/>
        </w:rPr>
        <w:t>AB - BA</w:t>
      </w:r>
      <w:r w:rsidRPr="00834E67">
        <w:rPr>
          <w:rFonts w:ascii="Times New Roman" w:hAnsi="Times New Roman"/>
          <w:sz w:val="24"/>
        </w:rPr>
        <w:t xml:space="preserve">, где </w:t>
      </w:r>
    </w:p>
    <w:p w:rsidR="005A44DA" w:rsidRPr="00834E67" w:rsidRDefault="005A44DA" w:rsidP="005A44DA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position w:val="-50"/>
          <w:sz w:val="24"/>
        </w:rPr>
        <w:object w:dxaOrig="2060" w:dyaOrig="1120">
          <v:shape id="_x0000_i1083" type="#_x0000_t75" style="width:102.6pt;height:56.4pt" o:ole="">
            <v:imagedata r:id="rId125" o:title=""/>
          </v:shape>
          <o:OLEObject Type="Embed" ProgID="Equation.3" ShapeID="_x0000_i1083" DrawAspect="Content" ObjectID="_1601927249" r:id="rId126"/>
        </w:object>
      </w:r>
      <w:r w:rsidRPr="00834E67">
        <w:rPr>
          <w:rFonts w:ascii="Times New Roman" w:hAnsi="Times New Roman"/>
          <w:sz w:val="24"/>
        </w:rPr>
        <w:t xml:space="preserve">, </w:t>
      </w:r>
      <w:r w:rsidRPr="00834E67">
        <w:rPr>
          <w:rFonts w:ascii="Times New Roman" w:hAnsi="Times New Roman"/>
          <w:position w:val="-50"/>
          <w:sz w:val="24"/>
          <w:lang w:val="en-US"/>
        </w:rPr>
        <w:object w:dxaOrig="1880" w:dyaOrig="1120">
          <v:shape id="_x0000_i1084" type="#_x0000_t75" style="width:94.2pt;height:56.4pt" o:ole="">
            <v:imagedata r:id="rId127" o:title=""/>
          </v:shape>
          <o:OLEObject Type="Embed" ProgID="Equation.3" ShapeID="_x0000_i1084" DrawAspect="Content" ObjectID="_1601927250" r:id="rId128"/>
        </w:object>
      </w:r>
      <w:r w:rsidRPr="00834E67">
        <w:rPr>
          <w:rFonts w:ascii="Times New Roman" w:hAnsi="Times New Roman"/>
          <w:sz w:val="24"/>
        </w:rPr>
        <w:t>.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:rsidR="005A44DA" w:rsidRPr="00834E67" w:rsidRDefault="005A44DA" w:rsidP="005A44DA">
      <w:pPr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Варианты ответов: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а</w:t>
      </w:r>
      <w:r w:rsidRPr="00834E67">
        <w:rPr>
          <w:rFonts w:ascii="Times New Roman" w:hAnsi="Times New Roman"/>
          <w:i/>
          <w:sz w:val="24"/>
        </w:rPr>
        <w:t>)</w:t>
      </w:r>
      <w:r w:rsidRPr="00834E67">
        <w:rPr>
          <w:rFonts w:ascii="Times New Roman" w:hAnsi="Times New Roman"/>
          <w:i/>
          <w:position w:val="-50"/>
          <w:sz w:val="24"/>
        </w:rPr>
        <w:object w:dxaOrig="2000" w:dyaOrig="1120">
          <v:shape id="_x0000_i1085" type="#_x0000_t75" style="width:100.8pt;height:56.4pt" o:ole="">
            <v:imagedata r:id="rId117" o:title=""/>
          </v:shape>
          <o:OLEObject Type="Embed" ProgID="Equation.3" ShapeID="_x0000_i1085" DrawAspect="Content" ObjectID="_1601927251" r:id="rId129"/>
        </w:object>
      </w:r>
      <w:r w:rsidRPr="00834E67">
        <w:rPr>
          <w:rFonts w:ascii="Times New Roman" w:hAnsi="Times New Roman"/>
          <w:sz w:val="24"/>
        </w:rPr>
        <w:t xml:space="preserve">; </w:t>
      </w:r>
      <w:r w:rsidRPr="00834E67">
        <w:rPr>
          <w:rFonts w:ascii="Times New Roman" w:hAnsi="Times New Roman"/>
          <w:i/>
          <w:iCs/>
          <w:sz w:val="24"/>
        </w:rPr>
        <w:t xml:space="preserve"> </w:t>
      </w:r>
      <w:r w:rsidRPr="00834E67">
        <w:rPr>
          <w:rFonts w:ascii="Times New Roman" w:hAnsi="Times New Roman"/>
          <w:sz w:val="24"/>
        </w:rPr>
        <w:t xml:space="preserve">б) </w:t>
      </w:r>
      <w:r w:rsidRPr="00834E67">
        <w:rPr>
          <w:rFonts w:ascii="Times New Roman" w:hAnsi="Times New Roman"/>
          <w:position w:val="-50"/>
          <w:sz w:val="24"/>
        </w:rPr>
        <w:object w:dxaOrig="1860" w:dyaOrig="1120">
          <v:shape id="_x0000_i1086" type="#_x0000_t75" style="width:93.6pt;height:56.4pt" o:ole="">
            <v:imagedata r:id="rId119" o:title=""/>
          </v:shape>
          <o:OLEObject Type="Embed" ProgID="Equation.3" ShapeID="_x0000_i1086" DrawAspect="Content" ObjectID="_1601927252" r:id="rId130"/>
        </w:object>
      </w:r>
      <w:r w:rsidRPr="00834E67">
        <w:rPr>
          <w:rFonts w:ascii="Times New Roman" w:hAnsi="Times New Roman"/>
          <w:sz w:val="24"/>
        </w:rPr>
        <w:t>; в)</w:t>
      </w:r>
      <w:r w:rsidRPr="00834E67">
        <w:rPr>
          <w:rFonts w:ascii="Times New Roman" w:hAnsi="Times New Roman"/>
          <w:position w:val="-50"/>
          <w:sz w:val="24"/>
        </w:rPr>
        <w:object w:dxaOrig="2020" w:dyaOrig="1120">
          <v:shape id="_x0000_i1087" type="#_x0000_t75" style="width:100.8pt;height:56.4pt" o:ole="">
            <v:imagedata r:id="rId121" o:title=""/>
          </v:shape>
          <o:OLEObject Type="Embed" ProgID="Equation.3" ShapeID="_x0000_i1087" DrawAspect="Content" ObjectID="_1601927253" r:id="rId131"/>
        </w:object>
      </w:r>
      <w:r w:rsidRPr="00834E67">
        <w:rPr>
          <w:rFonts w:ascii="Times New Roman" w:hAnsi="Times New Roman"/>
          <w:iCs/>
          <w:sz w:val="24"/>
        </w:rPr>
        <w:t xml:space="preserve"> ; </w:t>
      </w:r>
      <w:r w:rsidRPr="00834E67">
        <w:rPr>
          <w:rFonts w:ascii="Times New Roman" w:hAnsi="Times New Roman"/>
          <w:sz w:val="24"/>
        </w:rPr>
        <w:t>г)</w:t>
      </w:r>
      <w:r w:rsidRPr="00834E67">
        <w:rPr>
          <w:rFonts w:ascii="Times New Roman" w:hAnsi="Times New Roman"/>
          <w:position w:val="-50"/>
          <w:sz w:val="24"/>
        </w:rPr>
        <w:object w:dxaOrig="1660" w:dyaOrig="1120">
          <v:shape id="_x0000_i1088" type="#_x0000_t75" style="width:82.2pt;height:56.4pt" o:ole="">
            <v:imagedata r:id="rId123" o:title=""/>
          </v:shape>
          <o:OLEObject Type="Embed" ProgID="Equation.3" ShapeID="_x0000_i1088" DrawAspect="Content" ObjectID="_1601927254" r:id="rId132"/>
        </w:object>
      </w:r>
      <w:r w:rsidRPr="00834E67">
        <w:rPr>
          <w:rFonts w:ascii="Times New Roman" w:hAnsi="Times New Roman"/>
          <w:sz w:val="24"/>
        </w:rPr>
        <w:t xml:space="preserve">.          </w:t>
      </w:r>
    </w:p>
    <w:p w:rsidR="005A44DA" w:rsidRPr="00834E67" w:rsidRDefault="005A44DA" w:rsidP="00184013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</w:rPr>
      </w:pPr>
    </w:p>
    <w:p w:rsidR="005A44DA" w:rsidRPr="00834E67" w:rsidRDefault="005A44DA" w:rsidP="00CD3958">
      <w:pPr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ascii="Times New Roman" w:hAnsi="Times New Roman"/>
          <w:sz w:val="24"/>
          <w:lang w:val="en-US"/>
        </w:rPr>
      </w:pP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Решите систему </w:t>
      </w:r>
      <w:r w:rsidRPr="00834E67">
        <w:rPr>
          <w:rFonts w:ascii="Times New Roman" w:hAnsi="Times New Roman"/>
          <w:position w:val="-50"/>
          <w:sz w:val="24"/>
          <w:lang w:val="en-US"/>
        </w:rPr>
        <w:object w:dxaOrig="1900" w:dyaOrig="1120">
          <v:shape id="_x0000_i1089" type="#_x0000_t75" style="width:95.4pt;height:56.4pt" o:ole="">
            <v:imagedata r:id="rId133" o:title=""/>
          </v:shape>
          <o:OLEObject Type="Embed" ProgID="Equation.3" ShapeID="_x0000_i1089" DrawAspect="Content" ObjectID="_1601927255" r:id="rId134"/>
        </w:object>
      </w:r>
      <w:r w:rsidRPr="00834E67">
        <w:rPr>
          <w:rFonts w:ascii="Times New Roman" w:hAnsi="Times New Roman"/>
          <w:sz w:val="24"/>
        </w:rPr>
        <w:t xml:space="preserve"> методом Гаусса. 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:rsidR="005A44DA" w:rsidRPr="00834E67" w:rsidRDefault="005A44DA" w:rsidP="005A44DA">
      <w:pPr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Варианты ответов:</w:t>
      </w:r>
    </w:p>
    <w:p w:rsidR="005A44DA" w:rsidRPr="00834E67" w:rsidRDefault="005A44DA" w:rsidP="00CD3958">
      <w:pPr>
        <w:pStyle w:val="a0"/>
        <w:numPr>
          <w:ilvl w:val="0"/>
          <w:numId w:val="15"/>
        </w:numPr>
      </w:pPr>
      <w:r w:rsidRPr="00834E67">
        <w:rPr>
          <w:iCs/>
        </w:rPr>
        <w:t xml:space="preserve"> </w:t>
      </w:r>
      <w:r w:rsidRPr="00834E67">
        <w:rPr>
          <w:lang w:val="en-US"/>
        </w:rPr>
        <w:t>z</w:t>
      </w:r>
      <w:r w:rsidRPr="00834E67">
        <w:t xml:space="preserve">=3, </w:t>
      </w:r>
      <w:r w:rsidRPr="00834E67">
        <w:rPr>
          <w:lang w:val="en-US"/>
        </w:rPr>
        <w:t>y</w:t>
      </w:r>
      <w:r w:rsidRPr="00834E67">
        <w:t xml:space="preserve">=1, </w:t>
      </w:r>
      <w:r w:rsidRPr="00834E67">
        <w:rPr>
          <w:lang w:val="en-US"/>
        </w:rPr>
        <w:t>x</w:t>
      </w:r>
      <w:r w:rsidRPr="00834E67">
        <w:t>=2</w:t>
      </w:r>
      <w:r w:rsidRPr="00834E67">
        <w:rPr>
          <w:lang w:val="en-US"/>
        </w:rPr>
        <w:t>;</w:t>
      </w:r>
    </w:p>
    <w:p w:rsidR="005A44DA" w:rsidRPr="00834E67" w:rsidRDefault="005A44DA" w:rsidP="00CD3958">
      <w:pPr>
        <w:pStyle w:val="a0"/>
        <w:numPr>
          <w:ilvl w:val="0"/>
          <w:numId w:val="15"/>
        </w:numPr>
      </w:pPr>
      <w:r w:rsidRPr="00834E67">
        <w:t xml:space="preserve"> </w:t>
      </w:r>
      <w:r w:rsidRPr="00834E67">
        <w:rPr>
          <w:lang w:val="en-US"/>
        </w:rPr>
        <w:t>z</w:t>
      </w:r>
      <w:r w:rsidRPr="00834E67">
        <w:t xml:space="preserve">=1, </w:t>
      </w:r>
      <w:r w:rsidRPr="00834E67">
        <w:rPr>
          <w:lang w:val="en-US"/>
        </w:rPr>
        <w:t>y</w:t>
      </w:r>
      <w:r w:rsidRPr="00834E67">
        <w:t xml:space="preserve">=2, </w:t>
      </w:r>
      <w:r w:rsidRPr="00834E67">
        <w:rPr>
          <w:lang w:val="en-US"/>
        </w:rPr>
        <w:t>x</w:t>
      </w:r>
      <w:r w:rsidRPr="00834E67">
        <w:t>=3</w:t>
      </w:r>
      <w:r w:rsidRPr="00834E67">
        <w:rPr>
          <w:lang w:val="en-US"/>
        </w:rPr>
        <w:t>;</w:t>
      </w:r>
    </w:p>
    <w:p w:rsidR="005A44DA" w:rsidRPr="00834E67" w:rsidRDefault="005A44DA" w:rsidP="00CD3958">
      <w:pPr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iCs/>
          <w:sz w:val="24"/>
        </w:rPr>
        <w:t xml:space="preserve"> система решений не имеет</w:t>
      </w:r>
      <w:r w:rsidRPr="00834E67">
        <w:rPr>
          <w:rFonts w:ascii="Times New Roman" w:hAnsi="Times New Roman"/>
          <w:iCs/>
          <w:sz w:val="24"/>
          <w:lang w:val="en-US"/>
        </w:rPr>
        <w:t>;</w:t>
      </w:r>
    </w:p>
    <w:p w:rsidR="005A44DA" w:rsidRPr="00834E67" w:rsidRDefault="005A44DA" w:rsidP="00CD3958">
      <w:pPr>
        <w:pStyle w:val="a0"/>
        <w:numPr>
          <w:ilvl w:val="0"/>
          <w:numId w:val="15"/>
        </w:numPr>
      </w:pPr>
      <w:r w:rsidRPr="00834E67">
        <w:t xml:space="preserve"> z=3, y=2, x=1</w:t>
      </w:r>
      <w:r w:rsidRPr="00834E67">
        <w:rPr>
          <w:lang w:val="en-US"/>
        </w:rPr>
        <w:t>.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:rsidR="005A44DA" w:rsidRPr="00834E67" w:rsidRDefault="005A44DA" w:rsidP="005A44DA">
      <w:pPr>
        <w:widowControl/>
        <w:suppressAutoHyphens w:val="0"/>
        <w:autoSpaceDE w:val="0"/>
        <w:autoSpaceDN w:val="0"/>
        <w:adjustRightInd w:val="0"/>
        <w:ind w:left="284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Вопрос 4.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  <w:lang w:val="en-US"/>
        </w:rPr>
      </w:pPr>
      <w:r w:rsidRPr="00834E67">
        <w:rPr>
          <w:rFonts w:ascii="Times New Roman" w:hAnsi="Times New Roman"/>
          <w:sz w:val="24"/>
        </w:rPr>
        <w:t xml:space="preserve">Решить систему </w:t>
      </w:r>
      <w:r w:rsidRPr="00834E67">
        <w:rPr>
          <w:rFonts w:ascii="Times New Roman" w:hAnsi="Times New Roman"/>
          <w:position w:val="-50"/>
          <w:sz w:val="24"/>
          <w:lang w:val="en-US"/>
        </w:rPr>
        <w:object w:dxaOrig="1880" w:dyaOrig="1120">
          <v:shape id="_x0000_i1090" type="#_x0000_t75" style="width:94.2pt;height:56.4pt" o:ole="">
            <v:imagedata r:id="rId135" o:title=""/>
          </v:shape>
          <o:OLEObject Type="Embed" ProgID="Equation.3" ShapeID="_x0000_i1090" DrawAspect="Content" ObjectID="_1601927256" r:id="rId136"/>
        </w:object>
      </w:r>
      <w:r w:rsidRPr="00834E67">
        <w:rPr>
          <w:rFonts w:ascii="Times New Roman" w:hAnsi="Times New Roman"/>
          <w:sz w:val="24"/>
        </w:rPr>
        <w:t xml:space="preserve"> 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  <w:lang w:val="en-US"/>
        </w:rPr>
      </w:pPr>
    </w:p>
    <w:p w:rsidR="005A44DA" w:rsidRPr="00834E67" w:rsidRDefault="005A44DA" w:rsidP="005A44DA">
      <w:pPr>
        <w:rPr>
          <w:rFonts w:ascii="Times New Roman" w:hAnsi="Times New Roman"/>
          <w:sz w:val="24"/>
          <w:lang w:val="en-US"/>
        </w:rPr>
      </w:pPr>
      <w:r w:rsidRPr="00834E67">
        <w:rPr>
          <w:rFonts w:ascii="Times New Roman" w:hAnsi="Times New Roman"/>
          <w:sz w:val="24"/>
        </w:rPr>
        <w:t>Варианты ответов:</w:t>
      </w:r>
    </w:p>
    <w:p w:rsidR="005A44DA" w:rsidRPr="00834E67" w:rsidRDefault="005A44DA" w:rsidP="00CD3958">
      <w:pPr>
        <w:pStyle w:val="a0"/>
        <w:numPr>
          <w:ilvl w:val="0"/>
          <w:numId w:val="16"/>
        </w:numPr>
      </w:pPr>
      <w:r w:rsidRPr="00834E67">
        <w:rPr>
          <w:lang w:val="en-US"/>
        </w:rPr>
        <w:t xml:space="preserve">z </w:t>
      </w:r>
      <w:r w:rsidRPr="00834E67">
        <w:t>=</w:t>
      </w:r>
      <w:r w:rsidRPr="00834E67">
        <w:rPr>
          <w:lang w:val="en-US"/>
        </w:rPr>
        <w:t xml:space="preserve"> </w:t>
      </w:r>
      <w:r w:rsidRPr="00834E67">
        <w:t xml:space="preserve">3, </w:t>
      </w:r>
      <w:r w:rsidRPr="00834E67">
        <w:rPr>
          <w:lang w:val="en-US"/>
        </w:rPr>
        <w:t xml:space="preserve">y </w:t>
      </w:r>
      <w:r w:rsidRPr="00834E67">
        <w:t>=</w:t>
      </w:r>
      <w:r w:rsidRPr="00834E67">
        <w:rPr>
          <w:lang w:val="en-US"/>
        </w:rPr>
        <w:t xml:space="preserve"> </w:t>
      </w:r>
      <w:r w:rsidRPr="00834E67">
        <w:t xml:space="preserve">1, </w:t>
      </w:r>
      <w:r w:rsidRPr="00834E67">
        <w:rPr>
          <w:lang w:val="en-US"/>
        </w:rPr>
        <w:t xml:space="preserve">x </w:t>
      </w:r>
      <w:r w:rsidRPr="00834E67">
        <w:t>=</w:t>
      </w:r>
      <w:r w:rsidRPr="00834E67">
        <w:rPr>
          <w:lang w:val="en-US"/>
        </w:rPr>
        <w:t xml:space="preserve"> </w:t>
      </w:r>
      <w:r w:rsidRPr="00834E67">
        <w:t>2</w:t>
      </w:r>
      <w:r w:rsidRPr="00834E67">
        <w:rPr>
          <w:lang w:val="en-US"/>
        </w:rPr>
        <w:t>;</w:t>
      </w:r>
    </w:p>
    <w:p w:rsidR="005A44DA" w:rsidRPr="00834E67" w:rsidRDefault="005A44DA" w:rsidP="005A44DA">
      <w:pPr>
        <w:pStyle w:val="a0"/>
      </w:pPr>
      <w:r w:rsidRPr="00834E67">
        <w:t>система решений не имеет</w:t>
      </w:r>
      <w:r w:rsidRPr="00834E67">
        <w:rPr>
          <w:lang w:val="en-US"/>
        </w:rPr>
        <w:t>;</w:t>
      </w:r>
    </w:p>
    <w:p w:rsidR="005A44DA" w:rsidRPr="00834E67" w:rsidRDefault="005A44DA" w:rsidP="005A44DA">
      <w:pPr>
        <w:pStyle w:val="a0"/>
      </w:pPr>
      <w:r w:rsidRPr="00834E67">
        <w:rPr>
          <w:lang w:val="en-US"/>
        </w:rPr>
        <w:t xml:space="preserve">z </w:t>
      </w:r>
      <w:r w:rsidRPr="00834E67">
        <w:t>=</w:t>
      </w:r>
      <w:r w:rsidRPr="00834E67">
        <w:rPr>
          <w:lang w:val="en-US"/>
        </w:rPr>
        <w:t xml:space="preserve"> </w:t>
      </w:r>
      <w:r w:rsidRPr="00834E67">
        <w:t xml:space="preserve">2, </w:t>
      </w:r>
      <w:r w:rsidRPr="00834E67">
        <w:rPr>
          <w:lang w:val="en-US"/>
        </w:rPr>
        <w:t xml:space="preserve">y </w:t>
      </w:r>
      <w:r w:rsidRPr="00834E67">
        <w:t>=</w:t>
      </w:r>
      <w:r w:rsidRPr="00834E67">
        <w:rPr>
          <w:lang w:val="en-US"/>
        </w:rPr>
        <w:t xml:space="preserve"> </w:t>
      </w:r>
      <w:r w:rsidRPr="00834E67">
        <w:t xml:space="preserve">1, </w:t>
      </w:r>
      <w:r w:rsidRPr="00834E67">
        <w:rPr>
          <w:lang w:val="en-US"/>
        </w:rPr>
        <w:t xml:space="preserve">x </w:t>
      </w:r>
      <w:r w:rsidRPr="00834E67">
        <w:t>=</w:t>
      </w:r>
      <w:r w:rsidRPr="00834E67">
        <w:rPr>
          <w:lang w:val="en-US"/>
        </w:rPr>
        <w:t xml:space="preserve"> </w:t>
      </w:r>
      <w:r w:rsidRPr="00834E67">
        <w:t>3</w:t>
      </w:r>
      <w:r w:rsidRPr="00834E67">
        <w:rPr>
          <w:lang w:val="en-US"/>
        </w:rPr>
        <w:t>;</w:t>
      </w:r>
    </w:p>
    <w:p w:rsidR="005A44DA" w:rsidRPr="00834E67" w:rsidRDefault="005A44DA" w:rsidP="005A44DA">
      <w:pPr>
        <w:pStyle w:val="a0"/>
      </w:pPr>
      <w:r w:rsidRPr="00834E67">
        <w:rPr>
          <w:lang w:val="en-US"/>
        </w:rPr>
        <w:t xml:space="preserve">z </w:t>
      </w:r>
      <w:r w:rsidRPr="00834E67">
        <w:t>=</w:t>
      </w:r>
      <w:r w:rsidRPr="00834E67">
        <w:rPr>
          <w:lang w:val="en-US"/>
        </w:rPr>
        <w:t xml:space="preserve"> </w:t>
      </w:r>
      <w:r w:rsidRPr="00834E67">
        <w:t xml:space="preserve">3, </w:t>
      </w:r>
      <w:r w:rsidRPr="00834E67">
        <w:rPr>
          <w:lang w:val="en-US"/>
        </w:rPr>
        <w:t xml:space="preserve">y </w:t>
      </w:r>
      <w:r w:rsidRPr="00834E67">
        <w:t>=</w:t>
      </w:r>
      <w:r w:rsidRPr="00834E67">
        <w:rPr>
          <w:lang w:val="en-US"/>
        </w:rPr>
        <w:t xml:space="preserve"> </w:t>
      </w:r>
      <w:r w:rsidRPr="00834E67">
        <w:t xml:space="preserve">2, </w:t>
      </w:r>
      <w:r w:rsidRPr="00834E67">
        <w:rPr>
          <w:lang w:val="en-US"/>
        </w:rPr>
        <w:t xml:space="preserve">x </w:t>
      </w:r>
      <w:r w:rsidRPr="00834E67">
        <w:t>=</w:t>
      </w:r>
      <w:r w:rsidRPr="00834E67">
        <w:rPr>
          <w:lang w:val="en-US"/>
        </w:rPr>
        <w:t xml:space="preserve"> </w:t>
      </w:r>
      <w:r w:rsidRPr="00834E67">
        <w:t>1</w:t>
      </w:r>
      <w:r w:rsidRPr="00834E67">
        <w:rPr>
          <w:lang w:val="en-US"/>
        </w:rPr>
        <w:t>.</w:t>
      </w:r>
    </w:p>
    <w:p w:rsidR="005A44DA" w:rsidRPr="00834E67" w:rsidRDefault="005A44DA" w:rsidP="005A44DA">
      <w:pPr>
        <w:pStyle w:val="a0"/>
      </w:pP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:rsidR="005A44DA" w:rsidRPr="00834E67" w:rsidRDefault="005A44DA" w:rsidP="005A44DA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ab/>
      </w:r>
    </w:p>
    <w:p w:rsidR="005A44DA" w:rsidRPr="00834E67" w:rsidRDefault="005A44DA" w:rsidP="005A44DA">
      <w:pPr>
        <w:pStyle w:val="a0"/>
        <w:numPr>
          <w:ilvl w:val="0"/>
          <w:numId w:val="0"/>
        </w:numPr>
        <w:ind w:left="644"/>
        <w:rPr>
          <w:i w:val="0"/>
        </w:rPr>
      </w:pPr>
      <w:r w:rsidRPr="00834E67">
        <w:rPr>
          <w:i w:val="0"/>
        </w:rPr>
        <w:t>Вопрос</w:t>
      </w:r>
      <w:r w:rsidR="00BE4D2E" w:rsidRPr="00834E67">
        <w:rPr>
          <w:i w:val="0"/>
        </w:rPr>
        <w:t>5</w:t>
      </w:r>
      <w:r w:rsidRPr="00834E67">
        <w:rPr>
          <w:i w:val="0"/>
        </w:rPr>
        <w:t xml:space="preserve">. </w:t>
      </w:r>
    </w:p>
    <w:p w:rsidR="005A44DA" w:rsidRPr="00834E67" w:rsidRDefault="005A44DA" w:rsidP="005A44DA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Векторы </w:t>
      </w:r>
      <w:r w:rsidRPr="00834E67">
        <w:rPr>
          <w:rFonts w:ascii="Times New Roman" w:hAnsi="Times New Roman"/>
          <w:i/>
          <w:iCs/>
          <w:sz w:val="24"/>
        </w:rPr>
        <w:t>a</w:t>
      </w:r>
      <w:r w:rsidRPr="00834E67">
        <w:rPr>
          <w:rFonts w:ascii="Times New Roman" w:hAnsi="Times New Roman"/>
          <w:sz w:val="24"/>
          <w:vertAlign w:val="subscript"/>
        </w:rPr>
        <w:t xml:space="preserve">1 </w:t>
      </w:r>
      <w:r w:rsidRPr="00834E67">
        <w:rPr>
          <w:rFonts w:ascii="Times New Roman" w:hAnsi="Times New Roman"/>
          <w:sz w:val="24"/>
        </w:rPr>
        <w:t xml:space="preserve">= (3, -2, 1) , </w:t>
      </w:r>
      <w:r w:rsidRPr="00834E67">
        <w:rPr>
          <w:rFonts w:ascii="Times New Roman" w:hAnsi="Times New Roman"/>
          <w:i/>
          <w:iCs/>
          <w:sz w:val="24"/>
        </w:rPr>
        <w:t>a</w:t>
      </w:r>
      <w:r w:rsidRPr="00834E67">
        <w:rPr>
          <w:rFonts w:ascii="Times New Roman" w:hAnsi="Times New Roman"/>
          <w:sz w:val="24"/>
          <w:vertAlign w:val="subscript"/>
        </w:rPr>
        <w:t>2</w:t>
      </w:r>
      <w:r w:rsidRPr="00834E67">
        <w:rPr>
          <w:rFonts w:ascii="Times New Roman" w:hAnsi="Times New Roman"/>
          <w:sz w:val="24"/>
        </w:rPr>
        <w:t xml:space="preserve">= (-2, 2, 10), </w:t>
      </w:r>
      <w:r w:rsidRPr="00834E67">
        <w:rPr>
          <w:rFonts w:ascii="Times New Roman" w:hAnsi="Times New Roman"/>
          <w:i/>
          <w:iCs/>
          <w:sz w:val="24"/>
        </w:rPr>
        <w:t>a</w:t>
      </w:r>
      <w:r w:rsidRPr="00834E67">
        <w:rPr>
          <w:rFonts w:ascii="Times New Roman" w:hAnsi="Times New Roman"/>
          <w:sz w:val="24"/>
          <w:vertAlign w:val="subscript"/>
        </w:rPr>
        <w:t>3</w:t>
      </w:r>
      <w:r w:rsidRPr="00834E67">
        <w:rPr>
          <w:rFonts w:ascii="Times New Roman" w:hAnsi="Times New Roman"/>
          <w:i/>
          <w:iCs/>
          <w:sz w:val="24"/>
        </w:rPr>
        <w:t xml:space="preserve"> </w:t>
      </w:r>
      <w:r w:rsidRPr="00834E67">
        <w:rPr>
          <w:rFonts w:ascii="Times New Roman" w:hAnsi="Times New Roman"/>
          <w:sz w:val="24"/>
        </w:rPr>
        <w:t xml:space="preserve">= (-22, -32, 2) образуют ортогональный базис пространства </w:t>
      </w:r>
      <w:r w:rsidRPr="00834E67">
        <w:rPr>
          <w:rFonts w:ascii="Times New Roman" w:hAnsi="Times New Roman"/>
          <w:i/>
          <w:iCs/>
          <w:sz w:val="24"/>
        </w:rPr>
        <w:t>R</w:t>
      </w:r>
      <w:r w:rsidRPr="00834E67">
        <w:rPr>
          <w:rFonts w:ascii="Times New Roman" w:hAnsi="Times New Roman"/>
          <w:sz w:val="24"/>
          <w:vertAlign w:val="superscript"/>
        </w:rPr>
        <w:t>3</w:t>
      </w:r>
      <w:r w:rsidRPr="00834E67">
        <w:rPr>
          <w:rFonts w:ascii="Times New Roman" w:hAnsi="Times New Roman"/>
          <w:sz w:val="24"/>
        </w:rPr>
        <w:t xml:space="preserve"> , найдите в нем координаты вектора </w:t>
      </w:r>
      <w:r w:rsidRPr="00834E67">
        <w:rPr>
          <w:rFonts w:ascii="Times New Roman" w:hAnsi="Times New Roman"/>
          <w:i/>
          <w:iCs/>
          <w:sz w:val="24"/>
        </w:rPr>
        <w:t xml:space="preserve">x </w:t>
      </w:r>
      <w:r w:rsidRPr="00834E67">
        <w:rPr>
          <w:rFonts w:ascii="Times New Roman" w:hAnsi="Times New Roman"/>
          <w:sz w:val="24"/>
        </w:rPr>
        <w:t>= (- 3, -3, -3).</w:t>
      </w:r>
    </w:p>
    <w:p w:rsidR="005A44DA" w:rsidRPr="00834E67" w:rsidRDefault="005A44DA" w:rsidP="005A44DA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</w:p>
    <w:p w:rsidR="005A44DA" w:rsidRPr="00834E67" w:rsidRDefault="005A44DA" w:rsidP="005A44DA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Варианты ответов:</w:t>
      </w:r>
    </w:p>
    <w:p w:rsidR="005A44DA" w:rsidRPr="00834E67" w:rsidRDefault="005A44DA" w:rsidP="005A44DA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а)</w:t>
      </w:r>
      <w:r w:rsidRPr="00834E67">
        <w:rPr>
          <w:rFonts w:ascii="Times New Roman" w:hAnsi="Times New Roman"/>
          <w:i/>
          <w:iCs/>
          <w:sz w:val="24"/>
        </w:rPr>
        <w:t xml:space="preserve"> </w:t>
      </w:r>
      <w:r w:rsidRPr="00834E67">
        <w:rPr>
          <w:rFonts w:ascii="Times New Roman" w:hAnsi="Times New Roman"/>
          <w:iCs/>
          <w:sz w:val="24"/>
        </w:rPr>
        <w:t>х</w:t>
      </w:r>
      <w:r w:rsidRPr="00834E67">
        <w:rPr>
          <w:rFonts w:ascii="Times New Roman" w:hAnsi="Times New Roman"/>
          <w:iCs/>
          <w:sz w:val="24"/>
          <w:vertAlign w:val="subscript"/>
        </w:rPr>
        <w:t xml:space="preserve">1 </w:t>
      </w:r>
      <w:r w:rsidRPr="00834E67">
        <w:rPr>
          <w:rFonts w:ascii="Times New Roman" w:hAnsi="Times New Roman"/>
          <w:iCs/>
          <w:sz w:val="24"/>
        </w:rPr>
        <w:t xml:space="preserve">= 156/1512; </w:t>
      </w:r>
      <w:r w:rsidRPr="00834E67">
        <w:rPr>
          <w:rFonts w:ascii="Times New Roman" w:hAnsi="Times New Roman"/>
          <w:iCs/>
          <w:sz w:val="24"/>
        </w:rPr>
        <w:tab/>
        <w:t>х</w:t>
      </w:r>
      <w:r w:rsidRPr="00834E67">
        <w:rPr>
          <w:rFonts w:ascii="Times New Roman" w:hAnsi="Times New Roman"/>
          <w:iCs/>
          <w:sz w:val="24"/>
          <w:vertAlign w:val="subscript"/>
        </w:rPr>
        <w:t>2</w:t>
      </w:r>
      <w:r w:rsidRPr="00834E67">
        <w:rPr>
          <w:rFonts w:ascii="Times New Roman" w:hAnsi="Times New Roman"/>
          <w:iCs/>
          <w:sz w:val="24"/>
        </w:rPr>
        <w:t xml:space="preserve"> = -5/8; </w:t>
      </w:r>
      <w:r w:rsidRPr="00834E67">
        <w:rPr>
          <w:rFonts w:ascii="Times New Roman" w:hAnsi="Times New Roman"/>
          <w:iCs/>
          <w:sz w:val="24"/>
        </w:rPr>
        <w:tab/>
      </w:r>
      <w:r w:rsidRPr="00834E67">
        <w:rPr>
          <w:rFonts w:ascii="Times New Roman" w:hAnsi="Times New Roman"/>
          <w:iCs/>
          <w:sz w:val="24"/>
        </w:rPr>
        <w:tab/>
        <w:t>х</w:t>
      </w:r>
      <w:r w:rsidRPr="00834E67">
        <w:rPr>
          <w:rFonts w:ascii="Times New Roman" w:hAnsi="Times New Roman"/>
          <w:iCs/>
          <w:sz w:val="24"/>
          <w:vertAlign w:val="subscript"/>
        </w:rPr>
        <w:t xml:space="preserve">3 </w:t>
      </w:r>
      <w:r w:rsidRPr="00834E67">
        <w:rPr>
          <w:rFonts w:ascii="Times New Roman" w:hAnsi="Times New Roman"/>
          <w:iCs/>
          <w:sz w:val="24"/>
        </w:rPr>
        <w:t>= -3/14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б)</w:t>
      </w:r>
      <w:r w:rsidRPr="00834E67">
        <w:rPr>
          <w:rFonts w:ascii="Times New Roman" w:hAnsi="Times New Roman"/>
          <w:i/>
          <w:iCs/>
          <w:sz w:val="24"/>
        </w:rPr>
        <w:t xml:space="preserve"> </w:t>
      </w:r>
      <w:r w:rsidRPr="00834E67">
        <w:rPr>
          <w:rFonts w:ascii="Times New Roman" w:hAnsi="Times New Roman"/>
          <w:iCs/>
          <w:sz w:val="24"/>
        </w:rPr>
        <w:t>х</w:t>
      </w:r>
      <w:r w:rsidRPr="00834E67">
        <w:rPr>
          <w:rFonts w:ascii="Times New Roman" w:hAnsi="Times New Roman"/>
          <w:iCs/>
          <w:sz w:val="24"/>
          <w:vertAlign w:val="subscript"/>
        </w:rPr>
        <w:t xml:space="preserve">1 </w:t>
      </w:r>
      <w:r w:rsidRPr="00834E67">
        <w:rPr>
          <w:rFonts w:ascii="Times New Roman" w:hAnsi="Times New Roman"/>
          <w:iCs/>
          <w:sz w:val="24"/>
        </w:rPr>
        <w:t xml:space="preserve">= -3/14; </w:t>
      </w:r>
      <w:r w:rsidRPr="00834E67">
        <w:rPr>
          <w:rFonts w:ascii="Times New Roman" w:hAnsi="Times New Roman"/>
          <w:iCs/>
          <w:sz w:val="24"/>
        </w:rPr>
        <w:tab/>
      </w:r>
      <w:r w:rsidRPr="00834E67">
        <w:rPr>
          <w:rFonts w:ascii="Times New Roman" w:hAnsi="Times New Roman"/>
          <w:iCs/>
          <w:sz w:val="24"/>
        </w:rPr>
        <w:tab/>
        <w:t>х</w:t>
      </w:r>
      <w:r w:rsidRPr="00834E67">
        <w:rPr>
          <w:rFonts w:ascii="Times New Roman" w:hAnsi="Times New Roman"/>
          <w:iCs/>
          <w:sz w:val="24"/>
          <w:vertAlign w:val="subscript"/>
        </w:rPr>
        <w:t xml:space="preserve">2 </w:t>
      </w:r>
      <w:r w:rsidRPr="00834E67">
        <w:rPr>
          <w:rFonts w:ascii="Times New Roman" w:hAnsi="Times New Roman"/>
          <w:iCs/>
          <w:sz w:val="24"/>
        </w:rPr>
        <w:t xml:space="preserve">= - 156/1512; </w:t>
      </w:r>
      <w:r w:rsidRPr="00834E67">
        <w:rPr>
          <w:rFonts w:ascii="Times New Roman" w:hAnsi="Times New Roman"/>
          <w:iCs/>
          <w:sz w:val="24"/>
        </w:rPr>
        <w:tab/>
        <w:t>х</w:t>
      </w:r>
      <w:r w:rsidRPr="00834E67">
        <w:rPr>
          <w:rFonts w:ascii="Times New Roman" w:hAnsi="Times New Roman"/>
          <w:iCs/>
          <w:sz w:val="24"/>
          <w:vertAlign w:val="subscript"/>
        </w:rPr>
        <w:t xml:space="preserve">3 </w:t>
      </w:r>
      <w:r w:rsidRPr="00834E67">
        <w:rPr>
          <w:rFonts w:ascii="Times New Roman" w:hAnsi="Times New Roman"/>
          <w:iCs/>
          <w:sz w:val="24"/>
        </w:rPr>
        <w:t>= 5/8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в)</w:t>
      </w:r>
      <w:r w:rsidRPr="00834E67">
        <w:rPr>
          <w:rFonts w:ascii="Times New Roman" w:hAnsi="Times New Roman"/>
          <w:i/>
          <w:iCs/>
          <w:sz w:val="24"/>
        </w:rPr>
        <w:t xml:space="preserve"> </w:t>
      </w:r>
      <w:r w:rsidRPr="00834E67">
        <w:rPr>
          <w:rFonts w:ascii="Times New Roman" w:hAnsi="Times New Roman"/>
          <w:iCs/>
          <w:sz w:val="24"/>
        </w:rPr>
        <w:t>х</w:t>
      </w:r>
      <w:r w:rsidRPr="00834E67">
        <w:rPr>
          <w:rFonts w:ascii="Times New Roman" w:hAnsi="Times New Roman"/>
          <w:iCs/>
          <w:sz w:val="24"/>
          <w:vertAlign w:val="subscript"/>
        </w:rPr>
        <w:t xml:space="preserve">1 </w:t>
      </w:r>
      <w:r w:rsidRPr="00834E67">
        <w:rPr>
          <w:rFonts w:ascii="Times New Roman" w:hAnsi="Times New Roman"/>
          <w:iCs/>
          <w:sz w:val="24"/>
        </w:rPr>
        <w:t xml:space="preserve">= -3/7; </w:t>
      </w:r>
      <w:r w:rsidRPr="00834E67">
        <w:rPr>
          <w:rFonts w:ascii="Times New Roman" w:hAnsi="Times New Roman"/>
          <w:iCs/>
          <w:sz w:val="24"/>
        </w:rPr>
        <w:tab/>
      </w:r>
      <w:r w:rsidRPr="00834E67">
        <w:rPr>
          <w:rFonts w:ascii="Times New Roman" w:hAnsi="Times New Roman"/>
          <w:iCs/>
          <w:sz w:val="24"/>
        </w:rPr>
        <w:tab/>
        <w:t>х</w:t>
      </w:r>
      <w:r w:rsidRPr="00834E67">
        <w:rPr>
          <w:rFonts w:ascii="Times New Roman" w:hAnsi="Times New Roman"/>
          <w:iCs/>
          <w:sz w:val="24"/>
          <w:vertAlign w:val="subscript"/>
        </w:rPr>
        <w:t xml:space="preserve">2 </w:t>
      </w:r>
      <w:r w:rsidRPr="00834E67">
        <w:rPr>
          <w:rFonts w:ascii="Times New Roman" w:hAnsi="Times New Roman"/>
          <w:iCs/>
          <w:sz w:val="24"/>
        </w:rPr>
        <w:t xml:space="preserve">= -5/18; </w:t>
      </w:r>
      <w:r w:rsidRPr="00834E67">
        <w:rPr>
          <w:rFonts w:ascii="Times New Roman" w:hAnsi="Times New Roman"/>
          <w:iCs/>
          <w:sz w:val="24"/>
        </w:rPr>
        <w:tab/>
      </w:r>
      <w:r w:rsidRPr="00834E67">
        <w:rPr>
          <w:rFonts w:ascii="Times New Roman" w:hAnsi="Times New Roman"/>
          <w:iCs/>
          <w:sz w:val="24"/>
        </w:rPr>
        <w:tab/>
        <w:t>х</w:t>
      </w:r>
      <w:r w:rsidRPr="00834E67">
        <w:rPr>
          <w:rFonts w:ascii="Times New Roman" w:hAnsi="Times New Roman"/>
          <w:iCs/>
          <w:sz w:val="24"/>
          <w:vertAlign w:val="subscript"/>
        </w:rPr>
        <w:t xml:space="preserve">3 </w:t>
      </w:r>
      <w:r w:rsidRPr="00834E67">
        <w:rPr>
          <w:rFonts w:ascii="Times New Roman" w:hAnsi="Times New Roman"/>
          <w:iCs/>
          <w:sz w:val="24"/>
        </w:rPr>
        <w:t>= 156/1512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i/>
          <w:iCs/>
          <w:sz w:val="24"/>
        </w:rPr>
      </w:pPr>
      <w:r w:rsidRPr="00834E67">
        <w:rPr>
          <w:rFonts w:ascii="Times New Roman" w:hAnsi="Times New Roman"/>
          <w:sz w:val="24"/>
        </w:rPr>
        <w:t>г)</w:t>
      </w:r>
      <w:r w:rsidRPr="00834E67">
        <w:rPr>
          <w:rFonts w:ascii="Times New Roman" w:hAnsi="Times New Roman"/>
          <w:i/>
          <w:iCs/>
          <w:sz w:val="24"/>
        </w:rPr>
        <w:t xml:space="preserve"> </w:t>
      </w:r>
      <w:r w:rsidRPr="00834E67">
        <w:rPr>
          <w:rFonts w:ascii="Times New Roman" w:hAnsi="Times New Roman"/>
          <w:iCs/>
          <w:sz w:val="24"/>
        </w:rPr>
        <w:t>х</w:t>
      </w:r>
      <w:r w:rsidRPr="00834E67">
        <w:rPr>
          <w:rFonts w:ascii="Times New Roman" w:hAnsi="Times New Roman"/>
          <w:iCs/>
          <w:sz w:val="24"/>
          <w:vertAlign w:val="subscript"/>
        </w:rPr>
        <w:t xml:space="preserve">1 </w:t>
      </w:r>
      <w:r w:rsidRPr="00834E67">
        <w:rPr>
          <w:rFonts w:ascii="Times New Roman" w:hAnsi="Times New Roman"/>
          <w:iCs/>
          <w:sz w:val="24"/>
        </w:rPr>
        <w:t xml:space="preserve">=-5/8; </w:t>
      </w:r>
      <w:r w:rsidRPr="00834E67">
        <w:rPr>
          <w:rFonts w:ascii="Times New Roman" w:hAnsi="Times New Roman"/>
          <w:iCs/>
          <w:sz w:val="24"/>
        </w:rPr>
        <w:tab/>
      </w:r>
      <w:r w:rsidRPr="00834E67">
        <w:rPr>
          <w:rFonts w:ascii="Times New Roman" w:hAnsi="Times New Roman"/>
          <w:iCs/>
          <w:sz w:val="24"/>
        </w:rPr>
        <w:tab/>
        <w:t>х</w:t>
      </w:r>
      <w:r w:rsidRPr="00834E67">
        <w:rPr>
          <w:rFonts w:ascii="Times New Roman" w:hAnsi="Times New Roman"/>
          <w:iCs/>
          <w:sz w:val="24"/>
          <w:vertAlign w:val="subscript"/>
        </w:rPr>
        <w:t xml:space="preserve">2 </w:t>
      </w:r>
      <w:r w:rsidRPr="00834E67">
        <w:rPr>
          <w:rFonts w:ascii="Times New Roman" w:hAnsi="Times New Roman"/>
          <w:iCs/>
          <w:sz w:val="24"/>
        </w:rPr>
        <w:t xml:space="preserve">= -3/14; </w:t>
      </w:r>
      <w:r w:rsidRPr="00834E67">
        <w:rPr>
          <w:rFonts w:ascii="Times New Roman" w:hAnsi="Times New Roman"/>
          <w:iCs/>
          <w:sz w:val="24"/>
        </w:rPr>
        <w:tab/>
      </w:r>
      <w:r w:rsidRPr="00834E67">
        <w:rPr>
          <w:rFonts w:ascii="Times New Roman" w:hAnsi="Times New Roman"/>
          <w:iCs/>
          <w:sz w:val="24"/>
        </w:rPr>
        <w:tab/>
        <w:t>х</w:t>
      </w:r>
      <w:r w:rsidRPr="00834E67">
        <w:rPr>
          <w:rFonts w:ascii="Times New Roman" w:hAnsi="Times New Roman"/>
          <w:iCs/>
          <w:sz w:val="24"/>
          <w:vertAlign w:val="subscript"/>
        </w:rPr>
        <w:t xml:space="preserve">3 </w:t>
      </w:r>
      <w:r w:rsidRPr="00834E67">
        <w:rPr>
          <w:rFonts w:ascii="Times New Roman" w:hAnsi="Times New Roman"/>
          <w:iCs/>
          <w:sz w:val="24"/>
        </w:rPr>
        <w:t>= 156/1512</w:t>
      </w:r>
    </w:p>
    <w:p w:rsidR="005A44DA" w:rsidRPr="00834E67" w:rsidRDefault="005A44DA" w:rsidP="005A44DA">
      <w:pPr>
        <w:autoSpaceDE w:val="0"/>
        <w:autoSpaceDN w:val="0"/>
        <w:adjustRightInd w:val="0"/>
        <w:ind w:firstLine="708"/>
        <w:rPr>
          <w:rFonts w:ascii="Times New Roman" w:hAnsi="Times New Roman"/>
          <w:iCs/>
          <w:sz w:val="24"/>
        </w:rPr>
      </w:pPr>
    </w:p>
    <w:p w:rsidR="005A44DA" w:rsidRPr="00834E67" w:rsidRDefault="005A44DA" w:rsidP="005A44DA">
      <w:pPr>
        <w:pStyle w:val="a0"/>
        <w:numPr>
          <w:ilvl w:val="0"/>
          <w:numId w:val="0"/>
        </w:numPr>
        <w:ind w:left="644"/>
        <w:rPr>
          <w:i w:val="0"/>
        </w:rPr>
      </w:pPr>
      <w:r w:rsidRPr="00834E67">
        <w:rPr>
          <w:i w:val="0"/>
        </w:rPr>
        <w:t xml:space="preserve">Вопрос </w:t>
      </w:r>
      <w:r w:rsidR="00BE4D2E" w:rsidRPr="00834E67">
        <w:rPr>
          <w:i w:val="0"/>
        </w:rPr>
        <w:t>6</w:t>
      </w:r>
      <w:r w:rsidRPr="00834E67">
        <w:rPr>
          <w:i w:val="0"/>
        </w:rPr>
        <w:t xml:space="preserve">. 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Представьте вектор </w:t>
      </w:r>
      <w:r w:rsidRPr="00834E67">
        <w:rPr>
          <w:rFonts w:ascii="Times New Roman" w:hAnsi="Times New Roman"/>
          <w:i/>
          <w:iCs/>
          <w:sz w:val="24"/>
        </w:rPr>
        <w:t xml:space="preserve">x </w:t>
      </w:r>
      <w:r w:rsidRPr="00834E67">
        <w:rPr>
          <w:rFonts w:ascii="Times New Roman" w:hAnsi="Times New Roman"/>
          <w:sz w:val="24"/>
        </w:rPr>
        <w:t xml:space="preserve">= (0, -1, -15) в виде линейной комбинации векторов </w:t>
      </w:r>
      <w:r w:rsidRPr="00834E67">
        <w:rPr>
          <w:rFonts w:ascii="Times New Roman" w:hAnsi="Times New Roman"/>
          <w:i/>
          <w:iCs/>
          <w:sz w:val="24"/>
        </w:rPr>
        <w:t xml:space="preserve">a </w:t>
      </w:r>
      <w:r w:rsidRPr="00834E67">
        <w:rPr>
          <w:rFonts w:ascii="Times New Roman" w:hAnsi="Times New Roman"/>
          <w:sz w:val="24"/>
        </w:rPr>
        <w:t xml:space="preserve">= (-1, 3, -2), 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i/>
          <w:iCs/>
          <w:sz w:val="24"/>
        </w:rPr>
        <w:t xml:space="preserve">b </w:t>
      </w:r>
      <w:r w:rsidRPr="00834E67">
        <w:rPr>
          <w:rFonts w:ascii="Times New Roman" w:hAnsi="Times New Roman"/>
          <w:sz w:val="24"/>
        </w:rPr>
        <w:t xml:space="preserve">= (2, 1, -2) и </w:t>
      </w:r>
      <w:r w:rsidRPr="00834E67">
        <w:rPr>
          <w:rFonts w:ascii="Times New Roman" w:hAnsi="Times New Roman"/>
          <w:i/>
          <w:iCs/>
          <w:sz w:val="24"/>
        </w:rPr>
        <w:t xml:space="preserve">c </w:t>
      </w:r>
      <w:r w:rsidRPr="00834E67">
        <w:rPr>
          <w:rFonts w:ascii="Times New Roman" w:hAnsi="Times New Roman"/>
          <w:sz w:val="24"/>
        </w:rPr>
        <w:t xml:space="preserve">= (1, 2, 3). 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а)</w:t>
      </w:r>
      <w:r w:rsidRPr="00834E67">
        <w:rPr>
          <w:rFonts w:ascii="Times New Roman" w:hAnsi="Times New Roman"/>
          <w:i/>
          <w:iCs/>
          <w:sz w:val="24"/>
        </w:rPr>
        <w:t xml:space="preserve"> x </w:t>
      </w:r>
      <w:r w:rsidRPr="00834E67">
        <w:rPr>
          <w:rFonts w:ascii="Times New Roman" w:hAnsi="Times New Roman"/>
          <w:sz w:val="24"/>
        </w:rPr>
        <w:t>=</w:t>
      </w:r>
      <w:r w:rsidRPr="00834E67">
        <w:rPr>
          <w:rFonts w:ascii="Times New Roman" w:hAnsi="Times New Roman"/>
          <w:sz w:val="24"/>
        </w:rPr>
        <w:t>2</w:t>
      </w:r>
      <w:r w:rsidRPr="00834E67">
        <w:rPr>
          <w:rFonts w:ascii="Times New Roman" w:hAnsi="Times New Roman"/>
          <w:i/>
          <w:iCs/>
          <w:sz w:val="24"/>
        </w:rPr>
        <w:t xml:space="preserve">a </w:t>
      </w:r>
      <w:r w:rsidRPr="00834E67">
        <w:rPr>
          <w:rFonts w:ascii="Times New Roman" w:hAnsi="Times New Roman"/>
          <w:sz w:val="24"/>
        </w:rPr>
        <w:t></w:t>
      </w:r>
      <w:r w:rsidRPr="00834E67">
        <w:rPr>
          <w:rFonts w:ascii="Times New Roman" w:hAnsi="Times New Roman"/>
          <w:sz w:val="24"/>
        </w:rPr>
        <w:t></w:t>
      </w:r>
      <w:r w:rsidRPr="00834E67">
        <w:rPr>
          <w:rFonts w:ascii="Times New Roman" w:hAnsi="Times New Roman"/>
          <w:i/>
          <w:iCs/>
          <w:sz w:val="24"/>
        </w:rPr>
        <w:t xml:space="preserve">b </w:t>
      </w:r>
      <w:r w:rsidRPr="00834E67">
        <w:rPr>
          <w:rFonts w:ascii="Times New Roman" w:hAnsi="Times New Roman"/>
          <w:sz w:val="24"/>
        </w:rPr>
        <w:t></w:t>
      </w:r>
      <w:r w:rsidRPr="00834E67">
        <w:rPr>
          <w:rFonts w:ascii="Times New Roman" w:hAnsi="Times New Roman"/>
          <w:sz w:val="24"/>
        </w:rPr>
        <w:t>3</w:t>
      </w:r>
      <w:r w:rsidRPr="00834E67">
        <w:rPr>
          <w:rFonts w:ascii="Times New Roman" w:hAnsi="Times New Roman"/>
          <w:i/>
          <w:iCs/>
          <w:sz w:val="24"/>
        </w:rPr>
        <w:t>c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б)</w:t>
      </w:r>
      <w:r w:rsidRPr="00834E67">
        <w:rPr>
          <w:rFonts w:ascii="Times New Roman" w:hAnsi="Times New Roman"/>
          <w:i/>
          <w:iCs/>
          <w:sz w:val="24"/>
        </w:rPr>
        <w:t xml:space="preserve"> x </w:t>
      </w:r>
      <w:r w:rsidRPr="00834E67">
        <w:rPr>
          <w:rFonts w:ascii="Times New Roman" w:hAnsi="Times New Roman"/>
          <w:sz w:val="24"/>
        </w:rPr>
        <w:t>=</w:t>
      </w:r>
      <w:r w:rsidRPr="00834E67">
        <w:rPr>
          <w:rFonts w:ascii="Times New Roman" w:hAnsi="Times New Roman"/>
          <w:sz w:val="24"/>
        </w:rPr>
        <w:t></w:t>
      </w:r>
      <w:r w:rsidRPr="00834E67">
        <w:rPr>
          <w:rFonts w:ascii="Times New Roman" w:hAnsi="Times New Roman"/>
          <w:i/>
          <w:iCs/>
          <w:sz w:val="24"/>
        </w:rPr>
        <w:t xml:space="preserve">a </w:t>
      </w:r>
      <w:r w:rsidRPr="00834E67">
        <w:rPr>
          <w:rFonts w:ascii="Times New Roman" w:hAnsi="Times New Roman"/>
          <w:sz w:val="24"/>
        </w:rPr>
        <w:t></w:t>
      </w:r>
      <w:r w:rsidRPr="00834E67">
        <w:rPr>
          <w:rFonts w:ascii="Times New Roman" w:hAnsi="Times New Roman"/>
          <w:sz w:val="24"/>
        </w:rPr>
        <w:t>2</w:t>
      </w:r>
      <w:r w:rsidRPr="00834E67">
        <w:rPr>
          <w:rFonts w:ascii="Times New Roman" w:hAnsi="Times New Roman"/>
          <w:i/>
          <w:iCs/>
          <w:sz w:val="24"/>
        </w:rPr>
        <w:t xml:space="preserve">b </w:t>
      </w:r>
      <w:r w:rsidRPr="00834E67">
        <w:rPr>
          <w:rFonts w:ascii="Times New Roman" w:hAnsi="Times New Roman"/>
          <w:sz w:val="24"/>
        </w:rPr>
        <w:t></w:t>
      </w:r>
      <w:r w:rsidRPr="00834E67">
        <w:rPr>
          <w:rFonts w:ascii="Times New Roman" w:hAnsi="Times New Roman"/>
          <w:sz w:val="24"/>
        </w:rPr>
        <w:t>3</w:t>
      </w:r>
      <w:r w:rsidRPr="00834E67">
        <w:rPr>
          <w:rFonts w:ascii="Times New Roman" w:hAnsi="Times New Roman"/>
          <w:i/>
          <w:iCs/>
          <w:sz w:val="24"/>
        </w:rPr>
        <w:t>c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в)</w:t>
      </w:r>
      <w:r w:rsidRPr="00834E67">
        <w:rPr>
          <w:rFonts w:ascii="Times New Roman" w:hAnsi="Times New Roman"/>
          <w:i/>
          <w:iCs/>
          <w:sz w:val="24"/>
        </w:rPr>
        <w:t xml:space="preserve"> x </w:t>
      </w:r>
      <w:r w:rsidRPr="00834E67">
        <w:rPr>
          <w:rFonts w:ascii="Times New Roman" w:hAnsi="Times New Roman"/>
          <w:sz w:val="24"/>
        </w:rPr>
        <w:t>=</w:t>
      </w:r>
      <w:r w:rsidRPr="00834E67">
        <w:rPr>
          <w:rFonts w:ascii="Times New Roman" w:hAnsi="Times New Roman"/>
          <w:sz w:val="24"/>
        </w:rPr>
        <w:t>3</w:t>
      </w:r>
      <w:r w:rsidRPr="00834E67">
        <w:rPr>
          <w:rFonts w:ascii="Times New Roman" w:hAnsi="Times New Roman"/>
          <w:i/>
          <w:iCs/>
          <w:sz w:val="24"/>
        </w:rPr>
        <w:t xml:space="preserve">a </w:t>
      </w:r>
      <w:r w:rsidRPr="00834E67">
        <w:rPr>
          <w:rFonts w:ascii="Times New Roman" w:hAnsi="Times New Roman"/>
          <w:sz w:val="24"/>
        </w:rPr>
        <w:t></w:t>
      </w:r>
      <w:r w:rsidRPr="00834E67">
        <w:rPr>
          <w:rFonts w:ascii="Times New Roman" w:hAnsi="Times New Roman"/>
          <w:sz w:val="24"/>
        </w:rPr>
        <w:t>2</w:t>
      </w:r>
      <w:r w:rsidRPr="00834E67">
        <w:rPr>
          <w:rFonts w:ascii="Times New Roman" w:hAnsi="Times New Roman"/>
          <w:i/>
          <w:iCs/>
          <w:sz w:val="24"/>
        </w:rPr>
        <w:t xml:space="preserve">b </w:t>
      </w:r>
      <w:r w:rsidRPr="00834E67">
        <w:rPr>
          <w:rFonts w:ascii="Times New Roman" w:hAnsi="Times New Roman"/>
          <w:sz w:val="24"/>
        </w:rPr>
        <w:t></w:t>
      </w:r>
      <w:r w:rsidRPr="00834E67">
        <w:rPr>
          <w:rFonts w:ascii="Times New Roman" w:hAnsi="Times New Roman"/>
          <w:sz w:val="24"/>
        </w:rPr>
        <w:t></w:t>
      </w:r>
      <w:r w:rsidRPr="00834E67">
        <w:rPr>
          <w:rFonts w:ascii="Times New Roman" w:hAnsi="Times New Roman"/>
          <w:i/>
          <w:iCs/>
          <w:sz w:val="24"/>
        </w:rPr>
        <w:t>c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г)</w:t>
      </w:r>
      <w:r w:rsidRPr="00834E67">
        <w:rPr>
          <w:rFonts w:ascii="Times New Roman" w:hAnsi="Times New Roman"/>
          <w:i/>
          <w:iCs/>
          <w:sz w:val="24"/>
        </w:rPr>
        <w:t xml:space="preserve"> x </w:t>
      </w:r>
      <w:r w:rsidRPr="00834E67">
        <w:rPr>
          <w:rFonts w:ascii="Times New Roman" w:hAnsi="Times New Roman"/>
          <w:sz w:val="24"/>
        </w:rPr>
        <w:t>=2</w:t>
      </w:r>
      <w:r w:rsidRPr="00834E67">
        <w:rPr>
          <w:rFonts w:ascii="Times New Roman" w:hAnsi="Times New Roman"/>
          <w:i/>
          <w:iCs/>
          <w:sz w:val="24"/>
        </w:rPr>
        <w:t xml:space="preserve">a </w:t>
      </w:r>
      <w:r w:rsidRPr="00834E67">
        <w:rPr>
          <w:rFonts w:ascii="Times New Roman" w:hAnsi="Times New Roman"/>
          <w:sz w:val="24"/>
        </w:rPr>
        <w:t></w:t>
      </w:r>
      <w:r w:rsidRPr="00834E67">
        <w:rPr>
          <w:rFonts w:ascii="Times New Roman" w:hAnsi="Times New Roman"/>
          <w:sz w:val="24"/>
        </w:rPr>
        <w:t>3</w:t>
      </w:r>
      <w:r w:rsidRPr="00834E67">
        <w:rPr>
          <w:rFonts w:ascii="Times New Roman" w:hAnsi="Times New Roman"/>
          <w:i/>
          <w:iCs/>
          <w:sz w:val="24"/>
        </w:rPr>
        <w:t xml:space="preserve">b </w:t>
      </w:r>
      <w:r w:rsidRPr="00834E67">
        <w:rPr>
          <w:rFonts w:ascii="Times New Roman" w:hAnsi="Times New Roman"/>
          <w:sz w:val="24"/>
        </w:rPr>
        <w:t></w:t>
      </w:r>
      <w:r w:rsidRPr="00834E67">
        <w:rPr>
          <w:rFonts w:ascii="Times New Roman" w:hAnsi="Times New Roman"/>
          <w:sz w:val="24"/>
        </w:rPr>
        <w:t></w:t>
      </w:r>
      <w:r w:rsidRPr="00834E67">
        <w:rPr>
          <w:rFonts w:ascii="Times New Roman" w:hAnsi="Times New Roman"/>
          <w:i/>
          <w:iCs/>
          <w:sz w:val="24"/>
        </w:rPr>
        <w:t>c</w:t>
      </w:r>
    </w:p>
    <w:p w:rsidR="005A44DA" w:rsidRPr="00834E67" w:rsidRDefault="005A44DA" w:rsidP="005A44DA">
      <w:pPr>
        <w:autoSpaceDE w:val="0"/>
        <w:autoSpaceDN w:val="0"/>
        <w:adjustRightInd w:val="0"/>
        <w:rPr>
          <w:rFonts w:ascii="Times New Roman" w:hAnsi="Times New Roman"/>
          <w:i/>
          <w:iCs/>
          <w:sz w:val="24"/>
        </w:rPr>
      </w:pPr>
      <w:r w:rsidRPr="00834E67">
        <w:rPr>
          <w:rFonts w:ascii="Times New Roman" w:hAnsi="Times New Roman"/>
          <w:i/>
          <w:iCs/>
          <w:sz w:val="24"/>
        </w:rPr>
        <w:t xml:space="preserve"> </w:t>
      </w:r>
    </w:p>
    <w:p w:rsidR="005A44DA" w:rsidRPr="00834E67" w:rsidRDefault="005A44DA" w:rsidP="005A44DA">
      <w:pPr>
        <w:widowControl/>
        <w:suppressAutoHyphens w:val="0"/>
        <w:ind w:left="36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Вопрос</w:t>
      </w:r>
      <w:r w:rsidR="00BE4D2E" w:rsidRPr="00834E67">
        <w:rPr>
          <w:rFonts w:ascii="Times New Roman" w:hAnsi="Times New Roman"/>
          <w:sz w:val="24"/>
        </w:rPr>
        <w:t>7</w:t>
      </w:r>
      <w:r w:rsidRPr="00834E67">
        <w:rPr>
          <w:rFonts w:ascii="Times New Roman" w:hAnsi="Times New Roman"/>
          <w:sz w:val="24"/>
        </w:rPr>
        <w:t>8</w:t>
      </w:r>
    </w:p>
    <w:p w:rsidR="005A44DA" w:rsidRPr="00834E67" w:rsidRDefault="005A44DA" w:rsidP="005A44DA">
      <w:pPr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Определить параметрические уравнения прямой, заданной уравнениями </w:t>
      </w:r>
    </w:p>
    <w:p w:rsidR="005A44DA" w:rsidRPr="00834E67" w:rsidRDefault="005A44DA" w:rsidP="005A44DA">
      <w:pPr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position w:val="-30"/>
          <w:sz w:val="24"/>
        </w:rPr>
        <w:object w:dxaOrig="1740" w:dyaOrig="720">
          <v:shape id="_x0000_i1091" type="#_x0000_t75" style="width:87pt;height:36.6pt" o:ole="">
            <v:imagedata r:id="rId137" o:title=""/>
          </v:shape>
          <o:OLEObject Type="Embed" ProgID="Equation.3" ShapeID="_x0000_i1091" DrawAspect="Content" ObjectID="_1601927257" r:id="rId138"/>
        </w:object>
      </w:r>
    </w:p>
    <w:p w:rsidR="005A44DA" w:rsidRPr="00834E67" w:rsidRDefault="005A44DA" w:rsidP="005A44DA">
      <w:pPr>
        <w:jc w:val="both"/>
        <w:rPr>
          <w:rFonts w:ascii="Times New Roman" w:hAnsi="Times New Roman"/>
          <w:sz w:val="24"/>
          <w:lang w:val="en-US"/>
        </w:rPr>
      </w:pPr>
      <w:r w:rsidRPr="00834E67">
        <w:rPr>
          <w:rFonts w:ascii="Times New Roman" w:hAnsi="Times New Roman"/>
          <w:sz w:val="24"/>
        </w:rPr>
        <w:t>Варианты ответов</w:t>
      </w:r>
      <w:r w:rsidRPr="00834E67">
        <w:rPr>
          <w:rFonts w:ascii="Times New Roman" w:hAnsi="Times New Roman"/>
          <w:sz w:val="24"/>
          <w:lang w:val="en-US"/>
        </w:rPr>
        <w:t>:</w:t>
      </w:r>
    </w:p>
    <w:p w:rsidR="005A44DA" w:rsidRPr="00834E67" w:rsidRDefault="005A44DA" w:rsidP="00CD3958">
      <w:pPr>
        <w:widowControl/>
        <w:numPr>
          <w:ilvl w:val="0"/>
          <w:numId w:val="17"/>
        </w:numPr>
        <w:tabs>
          <w:tab w:val="num" w:pos="360"/>
          <w:tab w:val="left" w:pos="540"/>
        </w:tabs>
        <w:suppressAutoHyphens w:val="0"/>
        <w:ind w:left="36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х </w:t>
      </w:r>
      <w:r w:rsidRPr="00834E67">
        <w:rPr>
          <w:rFonts w:ascii="Times New Roman" w:hAnsi="Times New Roman"/>
          <w:sz w:val="24"/>
          <w:lang w:val="de-DE"/>
        </w:rPr>
        <w:t>=</w:t>
      </w:r>
      <w:r w:rsidRPr="00834E67">
        <w:rPr>
          <w:rFonts w:ascii="Times New Roman" w:hAnsi="Times New Roman"/>
          <w:sz w:val="24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>-2t</w:t>
      </w:r>
      <w:r w:rsidRPr="00834E67">
        <w:rPr>
          <w:rFonts w:ascii="Times New Roman" w:hAnsi="Times New Roman"/>
          <w:sz w:val="24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>-</w:t>
      </w:r>
      <w:r w:rsidRPr="00834E67">
        <w:rPr>
          <w:rFonts w:ascii="Times New Roman" w:hAnsi="Times New Roman"/>
          <w:sz w:val="24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>8/7</w:t>
      </w:r>
      <w:r w:rsidRPr="00834E67">
        <w:rPr>
          <w:rFonts w:ascii="Times New Roman" w:hAnsi="Times New Roman"/>
          <w:sz w:val="24"/>
        </w:rPr>
        <w:br/>
      </w:r>
      <w:r w:rsidRPr="00834E67">
        <w:rPr>
          <w:rFonts w:ascii="Times New Roman" w:hAnsi="Times New Roman"/>
          <w:sz w:val="24"/>
          <w:lang w:val="de-DE"/>
        </w:rPr>
        <w:t>y</w:t>
      </w:r>
      <w:r w:rsidRPr="00834E67">
        <w:rPr>
          <w:rFonts w:ascii="Times New Roman" w:hAnsi="Times New Roman"/>
          <w:sz w:val="24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>=</w:t>
      </w:r>
      <w:r w:rsidRPr="00834E67">
        <w:rPr>
          <w:rFonts w:ascii="Times New Roman" w:hAnsi="Times New Roman"/>
          <w:sz w:val="24"/>
        </w:rPr>
        <w:t xml:space="preserve"> -</w:t>
      </w:r>
      <w:r w:rsidRPr="00834E67">
        <w:rPr>
          <w:rFonts w:ascii="Times New Roman" w:hAnsi="Times New Roman"/>
          <w:sz w:val="24"/>
          <w:lang w:val="de-DE"/>
        </w:rPr>
        <w:t>8t -</w:t>
      </w:r>
      <w:r w:rsidRPr="00834E67">
        <w:rPr>
          <w:rFonts w:ascii="Times New Roman" w:hAnsi="Times New Roman"/>
          <w:sz w:val="24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>3/7</w:t>
      </w:r>
      <w:r w:rsidRPr="00834E67">
        <w:rPr>
          <w:rFonts w:ascii="Times New Roman" w:hAnsi="Times New Roman"/>
          <w:sz w:val="24"/>
        </w:rPr>
        <w:br/>
      </w:r>
      <w:r w:rsidRPr="00834E67">
        <w:rPr>
          <w:rFonts w:ascii="Times New Roman" w:hAnsi="Times New Roman"/>
          <w:sz w:val="24"/>
          <w:lang w:val="de-DE"/>
        </w:rPr>
        <w:t>z</w:t>
      </w:r>
      <w:r w:rsidRPr="00834E67">
        <w:rPr>
          <w:rFonts w:ascii="Times New Roman" w:hAnsi="Times New Roman"/>
          <w:sz w:val="24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>=</w:t>
      </w:r>
      <w:r w:rsidRPr="00834E67">
        <w:rPr>
          <w:rFonts w:ascii="Times New Roman" w:hAnsi="Times New Roman"/>
          <w:sz w:val="24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 xml:space="preserve">7t </w:t>
      </w:r>
    </w:p>
    <w:p w:rsidR="005A44DA" w:rsidRPr="00834E67" w:rsidRDefault="005A44DA" w:rsidP="00CD3958">
      <w:pPr>
        <w:widowControl/>
        <w:numPr>
          <w:ilvl w:val="0"/>
          <w:numId w:val="17"/>
        </w:numPr>
        <w:tabs>
          <w:tab w:val="num" w:pos="360"/>
          <w:tab w:val="left" w:pos="540"/>
        </w:tabs>
        <w:suppressAutoHyphens w:val="0"/>
        <w:ind w:left="360"/>
        <w:rPr>
          <w:rFonts w:ascii="Times New Roman" w:hAnsi="Times New Roman"/>
          <w:sz w:val="24"/>
          <w:lang w:val="de-DE"/>
        </w:rPr>
      </w:pPr>
      <w:r w:rsidRPr="00834E67">
        <w:rPr>
          <w:rFonts w:ascii="Times New Roman" w:hAnsi="Times New Roman"/>
          <w:sz w:val="24"/>
        </w:rPr>
        <w:t xml:space="preserve">х </w:t>
      </w:r>
      <w:r w:rsidRPr="00834E67">
        <w:rPr>
          <w:rFonts w:ascii="Times New Roman" w:hAnsi="Times New Roman"/>
          <w:sz w:val="24"/>
          <w:lang w:val="de-DE"/>
        </w:rPr>
        <w:t>=</w:t>
      </w:r>
      <w:r w:rsidRPr="00834E67">
        <w:rPr>
          <w:rFonts w:ascii="Times New Roman" w:hAnsi="Times New Roman"/>
          <w:sz w:val="24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>-2t</w:t>
      </w:r>
      <w:r w:rsidRPr="00834E67">
        <w:rPr>
          <w:rFonts w:ascii="Times New Roman" w:hAnsi="Times New Roman"/>
          <w:sz w:val="24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>-</w:t>
      </w:r>
      <w:r w:rsidRPr="00834E67">
        <w:rPr>
          <w:rFonts w:ascii="Times New Roman" w:hAnsi="Times New Roman"/>
          <w:sz w:val="24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>8/7</w:t>
      </w:r>
      <w:r w:rsidRPr="00834E67">
        <w:rPr>
          <w:rFonts w:ascii="Times New Roman" w:hAnsi="Times New Roman"/>
          <w:sz w:val="24"/>
        </w:rPr>
        <w:br/>
      </w:r>
      <w:r w:rsidRPr="00834E67">
        <w:rPr>
          <w:rFonts w:ascii="Times New Roman" w:hAnsi="Times New Roman"/>
          <w:sz w:val="24"/>
          <w:lang w:val="de-DE"/>
        </w:rPr>
        <w:t>y</w:t>
      </w:r>
      <w:r w:rsidRPr="00834E67">
        <w:rPr>
          <w:rFonts w:ascii="Times New Roman" w:hAnsi="Times New Roman"/>
          <w:sz w:val="24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>=</w:t>
      </w:r>
      <w:r w:rsidRPr="00834E67">
        <w:rPr>
          <w:rFonts w:ascii="Times New Roman" w:hAnsi="Times New Roman"/>
          <w:sz w:val="24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>7t -</w:t>
      </w:r>
      <w:r w:rsidRPr="00834E67">
        <w:rPr>
          <w:rFonts w:ascii="Times New Roman" w:hAnsi="Times New Roman"/>
          <w:sz w:val="24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>3/7</w:t>
      </w:r>
      <w:r w:rsidRPr="00834E67">
        <w:rPr>
          <w:rFonts w:ascii="Times New Roman" w:hAnsi="Times New Roman"/>
          <w:sz w:val="24"/>
        </w:rPr>
        <w:br/>
      </w:r>
      <w:r w:rsidRPr="00834E67">
        <w:rPr>
          <w:rFonts w:ascii="Times New Roman" w:hAnsi="Times New Roman"/>
          <w:sz w:val="24"/>
          <w:lang w:val="de-DE"/>
        </w:rPr>
        <w:t>z</w:t>
      </w:r>
      <w:r w:rsidRPr="00834E67">
        <w:rPr>
          <w:rFonts w:ascii="Times New Roman" w:hAnsi="Times New Roman"/>
          <w:sz w:val="24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>=</w:t>
      </w:r>
      <w:r w:rsidRPr="00834E67">
        <w:rPr>
          <w:rFonts w:ascii="Times New Roman" w:hAnsi="Times New Roman"/>
          <w:sz w:val="24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>7t</w:t>
      </w:r>
    </w:p>
    <w:p w:rsidR="005A44DA" w:rsidRPr="00834E67" w:rsidRDefault="005A44DA" w:rsidP="00CD3958">
      <w:pPr>
        <w:widowControl/>
        <w:numPr>
          <w:ilvl w:val="0"/>
          <w:numId w:val="17"/>
        </w:numPr>
        <w:tabs>
          <w:tab w:val="num" w:pos="360"/>
          <w:tab w:val="left" w:pos="540"/>
        </w:tabs>
        <w:suppressAutoHyphens w:val="0"/>
        <w:ind w:left="36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i/>
          <w:iCs/>
          <w:sz w:val="24"/>
          <w:lang w:val="de-DE"/>
        </w:rPr>
        <w:t xml:space="preserve">x = </w:t>
      </w:r>
      <w:r w:rsidRPr="00834E67">
        <w:rPr>
          <w:rFonts w:ascii="Times New Roman" w:hAnsi="Times New Roman"/>
          <w:sz w:val="24"/>
          <w:lang w:val="de-DE"/>
        </w:rPr>
        <w:t>8</w:t>
      </w:r>
      <w:r w:rsidRPr="00834E67">
        <w:rPr>
          <w:rFonts w:ascii="Times New Roman" w:hAnsi="Times New Roman"/>
          <w:i/>
          <w:iCs/>
          <w:sz w:val="24"/>
          <w:lang w:val="de-DE"/>
        </w:rPr>
        <w:t xml:space="preserve">t – </w:t>
      </w:r>
      <w:r w:rsidRPr="00834E67">
        <w:rPr>
          <w:rFonts w:ascii="Times New Roman" w:hAnsi="Times New Roman"/>
          <w:sz w:val="24"/>
          <w:lang w:val="de-DE"/>
        </w:rPr>
        <w:t>3</w:t>
      </w:r>
      <w:r w:rsidRPr="00834E67">
        <w:rPr>
          <w:rFonts w:ascii="Times New Roman" w:hAnsi="Times New Roman"/>
          <w:sz w:val="24"/>
        </w:rPr>
        <w:br/>
      </w:r>
      <w:r w:rsidRPr="00834E67">
        <w:rPr>
          <w:rFonts w:ascii="Times New Roman" w:hAnsi="Times New Roman"/>
          <w:i/>
          <w:iCs/>
          <w:sz w:val="24"/>
        </w:rPr>
        <w:t>у</w:t>
      </w:r>
      <w:r w:rsidRPr="00834E67">
        <w:rPr>
          <w:rFonts w:ascii="Times New Roman" w:hAnsi="Times New Roman"/>
          <w:i/>
          <w:iCs/>
          <w:sz w:val="24"/>
          <w:lang w:val="de-DE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>= - 3</w:t>
      </w:r>
      <w:r w:rsidRPr="00834E67">
        <w:rPr>
          <w:rFonts w:ascii="Times New Roman" w:hAnsi="Times New Roman"/>
          <w:i/>
          <w:iCs/>
          <w:sz w:val="24"/>
          <w:lang w:val="de-DE"/>
        </w:rPr>
        <w:t xml:space="preserve">t </w:t>
      </w:r>
      <w:r w:rsidRPr="00834E67">
        <w:rPr>
          <w:rFonts w:ascii="Times New Roman" w:hAnsi="Times New Roman"/>
          <w:sz w:val="24"/>
          <w:lang w:val="de-DE"/>
        </w:rPr>
        <w:t xml:space="preserve">- 1, </w:t>
      </w:r>
      <w:r w:rsidRPr="00834E67">
        <w:rPr>
          <w:rFonts w:ascii="Times New Roman" w:hAnsi="Times New Roman"/>
          <w:sz w:val="24"/>
        </w:rPr>
        <w:br/>
      </w:r>
      <w:r w:rsidRPr="00834E67">
        <w:rPr>
          <w:rFonts w:ascii="Times New Roman" w:hAnsi="Times New Roman"/>
          <w:i/>
          <w:iCs/>
          <w:sz w:val="24"/>
          <w:lang w:val="de-DE"/>
        </w:rPr>
        <w:t xml:space="preserve">z </w:t>
      </w:r>
      <w:r w:rsidRPr="00834E67">
        <w:rPr>
          <w:rFonts w:ascii="Times New Roman" w:hAnsi="Times New Roman"/>
          <w:sz w:val="24"/>
          <w:lang w:val="de-DE"/>
        </w:rPr>
        <w:t xml:space="preserve">= - </w:t>
      </w:r>
      <w:r w:rsidRPr="00834E67">
        <w:rPr>
          <w:rFonts w:ascii="Times New Roman" w:hAnsi="Times New Roman"/>
          <w:sz w:val="24"/>
        </w:rPr>
        <w:t>2</w:t>
      </w:r>
      <w:r w:rsidRPr="00834E67">
        <w:rPr>
          <w:rFonts w:ascii="Times New Roman" w:hAnsi="Times New Roman"/>
          <w:i/>
          <w:iCs/>
          <w:sz w:val="24"/>
          <w:lang w:val="de-DE"/>
        </w:rPr>
        <w:t xml:space="preserve">t </w:t>
      </w:r>
      <w:r w:rsidRPr="00834E67">
        <w:rPr>
          <w:rFonts w:ascii="Times New Roman" w:hAnsi="Times New Roman"/>
          <w:sz w:val="24"/>
          <w:lang w:val="de-DE"/>
        </w:rPr>
        <w:t>+ 2</w:t>
      </w:r>
    </w:p>
    <w:p w:rsidR="005A44DA" w:rsidRPr="00834E67" w:rsidRDefault="005A44DA" w:rsidP="00CD3958">
      <w:pPr>
        <w:widowControl/>
        <w:numPr>
          <w:ilvl w:val="0"/>
          <w:numId w:val="17"/>
        </w:numPr>
        <w:tabs>
          <w:tab w:val="num" w:pos="360"/>
          <w:tab w:val="left" w:pos="540"/>
        </w:tabs>
        <w:suppressAutoHyphens w:val="0"/>
        <w:ind w:left="36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i/>
          <w:iCs/>
          <w:sz w:val="24"/>
          <w:lang w:val="de-DE"/>
        </w:rPr>
        <w:t xml:space="preserve">x = </w:t>
      </w:r>
      <w:r w:rsidRPr="00834E67">
        <w:rPr>
          <w:rFonts w:ascii="Times New Roman" w:hAnsi="Times New Roman"/>
          <w:sz w:val="24"/>
          <w:lang w:val="de-DE"/>
        </w:rPr>
        <w:t>8</w:t>
      </w:r>
      <w:r w:rsidRPr="00834E67">
        <w:rPr>
          <w:rFonts w:ascii="Times New Roman" w:hAnsi="Times New Roman"/>
          <w:i/>
          <w:iCs/>
          <w:sz w:val="24"/>
          <w:lang w:val="de-DE"/>
        </w:rPr>
        <w:t xml:space="preserve">t - </w:t>
      </w:r>
      <w:r w:rsidRPr="00834E67">
        <w:rPr>
          <w:rFonts w:ascii="Times New Roman" w:hAnsi="Times New Roman"/>
          <w:sz w:val="24"/>
          <w:lang w:val="de-DE"/>
        </w:rPr>
        <w:t>3,</w:t>
      </w:r>
      <w:r w:rsidRPr="00834E67">
        <w:rPr>
          <w:rFonts w:ascii="Times New Roman" w:hAnsi="Times New Roman"/>
          <w:sz w:val="24"/>
        </w:rPr>
        <w:br/>
      </w:r>
      <w:r w:rsidRPr="00834E67">
        <w:rPr>
          <w:rFonts w:ascii="Times New Roman" w:hAnsi="Times New Roman"/>
          <w:i/>
          <w:iCs/>
          <w:sz w:val="24"/>
        </w:rPr>
        <w:t>у</w:t>
      </w:r>
      <w:r w:rsidRPr="00834E67">
        <w:rPr>
          <w:rFonts w:ascii="Times New Roman" w:hAnsi="Times New Roman"/>
          <w:i/>
          <w:iCs/>
          <w:sz w:val="24"/>
          <w:lang w:val="de-DE"/>
        </w:rPr>
        <w:t xml:space="preserve"> </w:t>
      </w:r>
      <w:r w:rsidRPr="00834E67">
        <w:rPr>
          <w:rFonts w:ascii="Times New Roman" w:hAnsi="Times New Roman"/>
          <w:sz w:val="24"/>
          <w:lang w:val="de-DE"/>
        </w:rPr>
        <w:t>= - 3</w:t>
      </w:r>
      <w:r w:rsidRPr="00834E67">
        <w:rPr>
          <w:rFonts w:ascii="Times New Roman" w:hAnsi="Times New Roman"/>
          <w:i/>
          <w:iCs/>
          <w:sz w:val="24"/>
          <w:lang w:val="de-DE"/>
        </w:rPr>
        <w:t xml:space="preserve">t </w:t>
      </w:r>
      <w:r w:rsidRPr="00834E67">
        <w:rPr>
          <w:rFonts w:ascii="Times New Roman" w:hAnsi="Times New Roman"/>
          <w:sz w:val="24"/>
          <w:lang w:val="de-DE"/>
        </w:rPr>
        <w:t xml:space="preserve">- 1, </w:t>
      </w:r>
      <w:r w:rsidRPr="00834E67">
        <w:rPr>
          <w:rFonts w:ascii="Times New Roman" w:hAnsi="Times New Roman"/>
          <w:sz w:val="24"/>
        </w:rPr>
        <w:br/>
      </w:r>
      <w:r w:rsidRPr="00834E67">
        <w:rPr>
          <w:rFonts w:ascii="Times New Roman" w:hAnsi="Times New Roman"/>
          <w:i/>
          <w:iCs/>
          <w:sz w:val="24"/>
          <w:lang w:val="de-DE"/>
        </w:rPr>
        <w:t xml:space="preserve">z </w:t>
      </w:r>
      <w:r w:rsidRPr="00834E67">
        <w:rPr>
          <w:rFonts w:ascii="Times New Roman" w:hAnsi="Times New Roman"/>
          <w:sz w:val="24"/>
          <w:lang w:val="de-DE"/>
        </w:rPr>
        <w:t>= - 4</w:t>
      </w:r>
      <w:r w:rsidRPr="00834E67">
        <w:rPr>
          <w:rFonts w:ascii="Times New Roman" w:hAnsi="Times New Roman"/>
          <w:i/>
          <w:iCs/>
          <w:sz w:val="24"/>
          <w:lang w:val="de-DE"/>
        </w:rPr>
        <w:t xml:space="preserve">t </w:t>
      </w:r>
      <w:r w:rsidRPr="00834E67">
        <w:rPr>
          <w:rFonts w:ascii="Times New Roman" w:hAnsi="Times New Roman"/>
          <w:sz w:val="24"/>
          <w:lang w:val="de-DE"/>
        </w:rPr>
        <w:t>+ 2.</w:t>
      </w:r>
    </w:p>
    <w:p w:rsidR="005A44DA" w:rsidRPr="00834E67" w:rsidRDefault="005A44DA" w:rsidP="005A44DA">
      <w:pPr>
        <w:widowControl/>
        <w:suppressAutoHyphens w:val="0"/>
        <w:ind w:left="36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Вопрос </w:t>
      </w:r>
      <w:r w:rsidR="00BE4D2E" w:rsidRPr="00834E67">
        <w:rPr>
          <w:rFonts w:ascii="Times New Roman" w:hAnsi="Times New Roman"/>
          <w:sz w:val="24"/>
        </w:rPr>
        <w:t>8</w:t>
      </w:r>
      <w:r w:rsidRPr="00834E67">
        <w:rPr>
          <w:rFonts w:ascii="Times New Roman" w:hAnsi="Times New Roman"/>
          <w:sz w:val="24"/>
        </w:rPr>
        <w:t>.</w:t>
      </w:r>
    </w:p>
    <w:p w:rsidR="005A44DA" w:rsidRPr="00834E67" w:rsidRDefault="005A44DA" w:rsidP="005A44DA">
      <w:pPr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Найдите точку пересечения прямой </w:t>
      </w:r>
      <w:r w:rsidRPr="00834E67">
        <w:rPr>
          <w:rFonts w:ascii="Times New Roman" w:hAnsi="Times New Roman"/>
          <w:position w:val="-24"/>
          <w:sz w:val="24"/>
        </w:rPr>
        <w:object w:dxaOrig="1600" w:dyaOrig="620">
          <v:shape id="_x0000_i1092" type="#_x0000_t75" style="width:80.4pt;height:30.6pt" o:ole="">
            <v:imagedata r:id="rId139" o:title=""/>
          </v:shape>
          <o:OLEObject Type="Embed" ProgID="Equation.3" ShapeID="_x0000_i1092" DrawAspect="Content" ObjectID="_1601927258" r:id="rId140"/>
        </w:object>
      </w:r>
      <w:r w:rsidRPr="00834E67">
        <w:rPr>
          <w:rFonts w:ascii="Times New Roman" w:hAnsi="Times New Roman"/>
          <w:sz w:val="24"/>
        </w:rPr>
        <w:t xml:space="preserve"> и плоскости </w:t>
      </w:r>
      <w:r w:rsidRPr="00834E67">
        <w:rPr>
          <w:rFonts w:ascii="Times New Roman" w:hAnsi="Times New Roman"/>
          <w:i/>
          <w:sz w:val="24"/>
          <w:lang w:val="en-US"/>
        </w:rPr>
        <w:t>x</w:t>
      </w:r>
      <w:r w:rsidRPr="00834E67">
        <w:rPr>
          <w:rFonts w:ascii="Times New Roman" w:hAnsi="Times New Roman"/>
          <w:i/>
          <w:sz w:val="24"/>
        </w:rPr>
        <w:t xml:space="preserve"> + </w:t>
      </w:r>
      <w:r w:rsidRPr="00834E67">
        <w:rPr>
          <w:rFonts w:ascii="Times New Roman" w:hAnsi="Times New Roman"/>
          <w:i/>
          <w:sz w:val="24"/>
          <w:lang w:val="en-US"/>
        </w:rPr>
        <w:t>y</w:t>
      </w:r>
      <w:r w:rsidRPr="00834E67">
        <w:rPr>
          <w:rFonts w:ascii="Times New Roman" w:hAnsi="Times New Roman"/>
          <w:i/>
          <w:sz w:val="24"/>
        </w:rPr>
        <w:t xml:space="preserve"> + 2</w:t>
      </w:r>
      <w:r w:rsidRPr="00834E67">
        <w:rPr>
          <w:rFonts w:ascii="Times New Roman" w:hAnsi="Times New Roman"/>
          <w:i/>
          <w:sz w:val="24"/>
          <w:lang w:val="en-US"/>
        </w:rPr>
        <w:t>z</w:t>
      </w:r>
      <w:r w:rsidRPr="00834E67">
        <w:rPr>
          <w:rFonts w:ascii="Times New Roman" w:hAnsi="Times New Roman"/>
          <w:i/>
          <w:sz w:val="24"/>
        </w:rPr>
        <w:t xml:space="preserve"> -1 = </w:t>
      </w:r>
      <w:r w:rsidRPr="00834E67">
        <w:rPr>
          <w:rFonts w:ascii="Times New Roman" w:hAnsi="Times New Roman"/>
          <w:sz w:val="24"/>
        </w:rPr>
        <w:t xml:space="preserve">0. </w:t>
      </w:r>
    </w:p>
    <w:p w:rsidR="005A44DA" w:rsidRPr="00834E67" w:rsidRDefault="005A44DA" w:rsidP="005A44DA">
      <w:pPr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Варианты ответов:</w:t>
      </w:r>
    </w:p>
    <w:p w:rsidR="005A44DA" w:rsidRPr="00834E67" w:rsidRDefault="005A44DA" w:rsidP="00CD3958">
      <w:pPr>
        <w:pStyle w:val="afe"/>
        <w:numPr>
          <w:ilvl w:val="0"/>
          <w:numId w:val="22"/>
        </w:numPr>
      </w:pPr>
      <w:r w:rsidRPr="00834E67">
        <w:t>М (10/7; 5/7; -1/7)</w:t>
      </w:r>
    </w:p>
    <w:p w:rsidR="005A44DA" w:rsidRPr="00834E67" w:rsidRDefault="005A44DA" w:rsidP="00CD3958">
      <w:pPr>
        <w:pStyle w:val="afe"/>
        <w:numPr>
          <w:ilvl w:val="0"/>
          <w:numId w:val="22"/>
        </w:numPr>
      </w:pPr>
      <w:r w:rsidRPr="00834E67">
        <w:t>М (-10/7; 5/7; 1/7)</w:t>
      </w:r>
    </w:p>
    <w:p w:rsidR="005A44DA" w:rsidRPr="00834E67" w:rsidRDefault="005A44DA" w:rsidP="00CD3958">
      <w:pPr>
        <w:pStyle w:val="afe"/>
        <w:numPr>
          <w:ilvl w:val="0"/>
          <w:numId w:val="22"/>
        </w:numPr>
      </w:pPr>
      <w:r w:rsidRPr="00834E67">
        <w:t xml:space="preserve">прямая не пересекает плоскость </w:t>
      </w:r>
    </w:p>
    <w:p w:rsidR="005A44DA" w:rsidRPr="00834E67" w:rsidRDefault="005A44DA" w:rsidP="00CD3958">
      <w:pPr>
        <w:pStyle w:val="afe"/>
        <w:numPr>
          <w:ilvl w:val="0"/>
          <w:numId w:val="22"/>
        </w:numPr>
      </w:pPr>
      <w:r w:rsidRPr="00834E67">
        <w:t>М (10/7; -5/7; 1/7)</w:t>
      </w:r>
    </w:p>
    <w:p w:rsidR="005A44DA" w:rsidRPr="00834E67" w:rsidRDefault="005A44DA" w:rsidP="005A44DA">
      <w:pPr>
        <w:tabs>
          <w:tab w:val="num" w:pos="1080"/>
        </w:tabs>
        <w:ind w:hanging="900"/>
        <w:rPr>
          <w:rFonts w:ascii="Times New Roman" w:hAnsi="Times New Roman"/>
          <w:sz w:val="24"/>
          <w:lang w:val="en-US"/>
        </w:rPr>
      </w:pPr>
    </w:p>
    <w:p w:rsidR="005A44DA" w:rsidRPr="00834E67" w:rsidRDefault="005A44DA" w:rsidP="005A44DA">
      <w:pPr>
        <w:widowControl/>
        <w:suppressAutoHyphens w:val="0"/>
        <w:ind w:left="360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Вопрос </w:t>
      </w:r>
      <w:r w:rsidR="00BE4D2E" w:rsidRPr="00834E67">
        <w:rPr>
          <w:rFonts w:ascii="Times New Roman" w:hAnsi="Times New Roman"/>
          <w:sz w:val="24"/>
        </w:rPr>
        <w:t>9</w:t>
      </w:r>
    </w:p>
    <w:p w:rsidR="005A44DA" w:rsidRPr="00834E67" w:rsidRDefault="005A44DA" w:rsidP="005A44DA">
      <w:pPr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Найдите точку </w:t>
      </w:r>
      <w:r w:rsidRPr="00834E67">
        <w:rPr>
          <w:rFonts w:ascii="Times New Roman" w:hAnsi="Times New Roman"/>
          <w:i/>
          <w:sz w:val="24"/>
          <w:lang w:val="en-US"/>
        </w:rPr>
        <w:t>M</w:t>
      </w:r>
      <w:r w:rsidRPr="00834E67">
        <w:rPr>
          <w:rFonts w:ascii="Times New Roman" w:hAnsi="Times New Roman"/>
          <w:i/>
          <w:sz w:val="24"/>
          <w:vertAlign w:val="subscript"/>
        </w:rPr>
        <w:t>1</w:t>
      </w:r>
      <w:r w:rsidRPr="00834E67">
        <w:rPr>
          <w:rFonts w:ascii="Times New Roman" w:hAnsi="Times New Roman"/>
          <w:sz w:val="24"/>
        </w:rPr>
        <w:t xml:space="preserve">, симметричную точке </w:t>
      </w:r>
      <w:r w:rsidRPr="00834E67">
        <w:rPr>
          <w:rFonts w:ascii="Times New Roman" w:hAnsi="Times New Roman"/>
          <w:i/>
          <w:sz w:val="24"/>
          <w:lang w:val="en-US"/>
        </w:rPr>
        <w:t>M</w:t>
      </w:r>
      <w:r w:rsidRPr="00834E67">
        <w:rPr>
          <w:rFonts w:ascii="Times New Roman" w:hAnsi="Times New Roman"/>
          <w:i/>
          <w:sz w:val="24"/>
        </w:rPr>
        <w:t xml:space="preserve">(1; -2; 1) </w:t>
      </w:r>
      <w:r w:rsidRPr="00834E67">
        <w:rPr>
          <w:rFonts w:ascii="Times New Roman" w:hAnsi="Times New Roman"/>
          <w:sz w:val="24"/>
        </w:rPr>
        <w:t xml:space="preserve">относительно прямой </w:t>
      </w:r>
      <w:r w:rsidR="008355D4" w:rsidRPr="00834E67">
        <w:rPr>
          <w:rFonts w:ascii="Times New Roman" w:hAnsi="Times New Roman"/>
          <w:noProof/>
          <w:sz w:val="24"/>
        </w:rPr>
        <w:drawing>
          <wp:inline distT="0" distB="0" distL="0" distR="0">
            <wp:extent cx="121920" cy="274320"/>
            <wp:effectExtent l="19050" t="0" r="0" b="0"/>
            <wp:docPr id="86" name="Рисунок 86" descr="$ {\gamm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$ {\gamma}$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E67">
        <w:rPr>
          <w:rFonts w:ascii="Times New Roman" w:hAnsi="Times New Roman"/>
          <w:sz w:val="24"/>
        </w:rPr>
        <w:t xml:space="preserve">: </w:t>
      </w:r>
    </w:p>
    <w:p w:rsidR="005A44DA" w:rsidRPr="00834E67" w:rsidRDefault="008355D4" w:rsidP="005A44DA">
      <w:pPr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noProof/>
          <w:sz w:val="24"/>
        </w:rPr>
        <w:drawing>
          <wp:inline distT="0" distB="0" distL="0" distR="0">
            <wp:extent cx="1273810" cy="536575"/>
            <wp:effectExtent l="0" t="0" r="0" b="0"/>
            <wp:docPr id="87" name="Рисунок 87" descr="$\displaystyle \left\{\begin{array}{l}x+y=1,\\ x-y-z=2.\end{array}\right.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$\displaystyle \left\{\begin{array}{l}x+y=1,\\ x-y-z=2.\end{array}\right.$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4DA" w:rsidRPr="00834E67" w:rsidRDefault="005A44DA" w:rsidP="00CD3958">
      <w:pPr>
        <w:pStyle w:val="afe"/>
        <w:numPr>
          <w:ilvl w:val="0"/>
          <w:numId w:val="21"/>
        </w:numPr>
      </w:pPr>
      <w:r w:rsidRPr="00834E67">
        <w:t>М</w:t>
      </w:r>
      <w:r w:rsidRPr="00834E67">
        <w:rPr>
          <w:vertAlign w:val="subscript"/>
        </w:rPr>
        <w:t xml:space="preserve">1 </w:t>
      </w:r>
      <w:r w:rsidRPr="00834E67">
        <w:t>(3;</w:t>
      </w:r>
      <w:r w:rsidRPr="00834E67">
        <w:rPr>
          <w:lang w:val="en-US"/>
        </w:rPr>
        <w:t xml:space="preserve"> </w:t>
      </w:r>
      <w:r w:rsidRPr="00834E67">
        <w:t>0</w:t>
      </w:r>
      <w:r w:rsidRPr="00834E67">
        <w:rPr>
          <w:lang w:val="en-US"/>
        </w:rPr>
        <w:t xml:space="preserve">; </w:t>
      </w:r>
      <w:r w:rsidRPr="00834E67">
        <w:t>1)</w:t>
      </w:r>
    </w:p>
    <w:p w:rsidR="005A44DA" w:rsidRPr="00834E67" w:rsidRDefault="005A44DA" w:rsidP="00CD3958">
      <w:pPr>
        <w:pStyle w:val="afe"/>
        <w:numPr>
          <w:ilvl w:val="0"/>
          <w:numId w:val="21"/>
        </w:numPr>
      </w:pPr>
      <w:r w:rsidRPr="00834E67">
        <w:t>М</w:t>
      </w:r>
      <w:r w:rsidRPr="00834E67">
        <w:rPr>
          <w:vertAlign w:val="subscript"/>
        </w:rPr>
        <w:t xml:space="preserve">1 </w:t>
      </w:r>
      <w:r w:rsidRPr="00834E67">
        <w:t>(-3;</w:t>
      </w:r>
      <w:r w:rsidRPr="00834E67">
        <w:rPr>
          <w:lang w:val="en-US"/>
        </w:rPr>
        <w:t xml:space="preserve"> </w:t>
      </w:r>
      <w:r w:rsidRPr="00834E67">
        <w:t>0</w:t>
      </w:r>
      <w:r w:rsidRPr="00834E67">
        <w:rPr>
          <w:lang w:val="en-US"/>
        </w:rPr>
        <w:t xml:space="preserve">; </w:t>
      </w:r>
      <w:r w:rsidRPr="00834E67">
        <w:t>1)</w:t>
      </w:r>
    </w:p>
    <w:p w:rsidR="005A44DA" w:rsidRPr="00834E67" w:rsidRDefault="005A44DA" w:rsidP="00CD3958">
      <w:pPr>
        <w:pStyle w:val="afe"/>
        <w:numPr>
          <w:ilvl w:val="0"/>
          <w:numId w:val="21"/>
        </w:numPr>
      </w:pPr>
      <w:r w:rsidRPr="00834E67">
        <w:t>М</w:t>
      </w:r>
      <w:r w:rsidRPr="00834E67">
        <w:rPr>
          <w:vertAlign w:val="subscript"/>
        </w:rPr>
        <w:t xml:space="preserve">1 </w:t>
      </w:r>
      <w:r w:rsidRPr="00834E67">
        <w:t>(3;</w:t>
      </w:r>
      <w:r w:rsidRPr="00834E67">
        <w:rPr>
          <w:lang w:val="en-US"/>
        </w:rPr>
        <w:t xml:space="preserve"> </w:t>
      </w:r>
      <w:r w:rsidRPr="00834E67">
        <w:t>0</w:t>
      </w:r>
      <w:r w:rsidRPr="00834E67">
        <w:rPr>
          <w:lang w:val="en-US"/>
        </w:rPr>
        <w:t xml:space="preserve">; </w:t>
      </w:r>
      <w:r w:rsidRPr="00834E67">
        <w:t>-1)</w:t>
      </w:r>
    </w:p>
    <w:p w:rsidR="005A44DA" w:rsidRPr="00834E67" w:rsidRDefault="005A44DA" w:rsidP="00CD3958">
      <w:pPr>
        <w:pStyle w:val="afe"/>
        <w:numPr>
          <w:ilvl w:val="0"/>
          <w:numId w:val="21"/>
        </w:numPr>
      </w:pPr>
      <w:r w:rsidRPr="00834E67">
        <w:t>М</w:t>
      </w:r>
      <w:r w:rsidRPr="00834E67">
        <w:rPr>
          <w:vertAlign w:val="subscript"/>
        </w:rPr>
        <w:t xml:space="preserve">1 </w:t>
      </w:r>
      <w:r w:rsidRPr="00834E67">
        <w:t>(1;</w:t>
      </w:r>
      <w:r w:rsidRPr="00834E67">
        <w:rPr>
          <w:lang w:val="en-US"/>
        </w:rPr>
        <w:t xml:space="preserve"> </w:t>
      </w:r>
      <w:r w:rsidRPr="00834E67">
        <w:t>0</w:t>
      </w:r>
      <w:r w:rsidRPr="00834E67">
        <w:rPr>
          <w:lang w:val="en-US"/>
        </w:rPr>
        <w:t xml:space="preserve">; </w:t>
      </w:r>
      <w:r w:rsidRPr="00834E67">
        <w:t>-3)</w:t>
      </w:r>
    </w:p>
    <w:p w:rsidR="005A44DA" w:rsidRPr="00834E67" w:rsidRDefault="005A44DA" w:rsidP="005A44DA">
      <w:pPr>
        <w:jc w:val="both"/>
        <w:rPr>
          <w:rFonts w:ascii="Times New Roman" w:hAnsi="Times New Roman"/>
          <w:sz w:val="24"/>
          <w:lang w:val="en-US"/>
        </w:rPr>
      </w:pPr>
    </w:p>
    <w:p w:rsidR="005A44DA" w:rsidRPr="00834E67" w:rsidRDefault="005A44DA" w:rsidP="005A44DA">
      <w:pPr>
        <w:widowControl/>
        <w:suppressAutoHyphens w:val="0"/>
        <w:ind w:left="36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Вопрос 1</w:t>
      </w:r>
      <w:r w:rsidR="00BE4D2E" w:rsidRPr="00834E67">
        <w:rPr>
          <w:rFonts w:ascii="Times New Roman" w:hAnsi="Times New Roman"/>
          <w:sz w:val="24"/>
        </w:rPr>
        <w:t>0</w:t>
      </w:r>
      <w:r w:rsidRPr="00834E67">
        <w:rPr>
          <w:rFonts w:ascii="Times New Roman" w:hAnsi="Times New Roman"/>
          <w:sz w:val="24"/>
        </w:rPr>
        <w:t>.</w:t>
      </w:r>
    </w:p>
    <w:p w:rsidR="005A44DA" w:rsidRPr="00834E67" w:rsidRDefault="005A44DA" w:rsidP="005A44DA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Найдите расстояние между параллельными плоскостями π</w:t>
      </w:r>
      <w:r w:rsidRPr="00834E67">
        <w:rPr>
          <w:rFonts w:ascii="Times New Roman" w:hAnsi="Times New Roman"/>
          <w:sz w:val="24"/>
          <w:vertAlign w:val="subscript"/>
        </w:rPr>
        <w:t>1</w:t>
      </w:r>
      <w:r w:rsidRPr="00834E67">
        <w:rPr>
          <w:rFonts w:ascii="Times New Roman" w:hAnsi="Times New Roman"/>
          <w:sz w:val="24"/>
        </w:rPr>
        <w:t xml:space="preserve">:  </w:t>
      </w:r>
      <w:r w:rsidRPr="00834E67">
        <w:rPr>
          <w:rFonts w:ascii="Times New Roman" w:hAnsi="Times New Roman"/>
          <w:i/>
          <w:sz w:val="24"/>
        </w:rPr>
        <w:t>3</w:t>
      </w:r>
      <w:r w:rsidRPr="00834E67">
        <w:rPr>
          <w:rFonts w:ascii="Times New Roman" w:hAnsi="Times New Roman"/>
          <w:i/>
          <w:iCs/>
          <w:sz w:val="24"/>
        </w:rPr>
        <w:t xml:space="preserve">y </w:t>
      </w:r>
      <w:r w:rsidRPr="00834E67">
        <w:rPr>
          <w:rFonts w:ascii="Times New Roman" w:hAnsi="Times New Roman"/>
          <w:i/>
          <w:sz w:val="24"/>
        </w:rPr>
        <w:t xml:space="preserve">- 2 </w:t>
      </w:r>
      <w:r w:rsidRPr="00834E67">
        <w:rPr>
          <w:rFonts w:ascii="Times New Roman" w:hAnsi="Times New Roman"/>
          <w:i/>
          <w:iCs/>
          <w:sz w:val="24"/>
        </w:rPr>
        <w:t xml:space="preserve">x </w:t>
      </w:r>
      <w:r w:rsidRPr="00834E67">
        <w:rPr>
          <w:rFonts w:ascii="Times New Roman" w:hAnsi="Times New Roman"/>
          <w:i/>
          <w:sz w:val="24"/>
        </w:rPr>
        <w:t>- 6</w:t>
      </w:r>
      <w:r w:rsidRPr="00834E67">
        <w:rPr>
          <w:rFonts w:ascii="Times New Roman" w:hAnsi="Times New Roman"/>
          <w:i/>
          <w:iCs/>
          <w:sz w:val="24"/>
        </w:rPr>
        <w:t xml:space="preserve">z </w:t>
      </w:r>
      <w:r w:rsidRPr="00834E67">
        <w:rPr>
          <w:rFonts w:ascii="Times New Roman" w:hAnsi="Times New Roman"/>
          <w:i/>
          <w:sz w:val="24"/>
        </w:rPr>
        <w:t>+ 2 =</w:t>
      </w:r>
      <w:r w:rsidRPr="00834E67">
        <w:rPr>
          <w:rFonts w:ascii="Times New Roman" w:hAnsi="Times New Roman"/>
          <w:sz w:val="24"/>
        </w:rPr>
        <w:t xml:space="preserve"> 0 и </w:t>
      </w:r>
    </w:p>
    <w:p w:rsidR="005A44DA" w:rsidRPr="00834E67" w:rsidRDefault="005A44DA" w:rsidP="005A44DA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π</w:t>
      </w:r>
      <w:r w:rsidRPr="00834E67">
        <w:rPr>
          <w:rFonts w:ascii="Times New Roman" w:hAnsi="Times New Roman"/>
          <w:i/>
          <w:iCs/>
          <w:sz w:val="24"/>
        </w:rPr>
        <w:t xml:space="preserve"> </w:t>
      </w:r>
      <w:r w:rsidRPr="00834E67">
        <w:rPr>
          <w:rFonts w:ascii="Times New Roman" w:hAnsi="Times New Roman"/>
          <w:sz w:val="24"/>
          <w:vertAlign w:val="subscript"/>
        </w:rPr>
        <w:t>2</w:t>
      </w:r>
      <w:r w:rsidRPr="00834E67">
        <w:rPr>
          <w:rFonts w:ascii="Times New Roman" w:hAnsi="Times New Roman"/>
          <w:sz w:val="24"/>
        </w:rPr>
        <w:t xml:space="preserve">:  </w:t>
      </w:r>
      <w:r w:rsidRPr="00834E67">
        <w:rPr>
          <w:rFonts w:ascii="Times New Roman" w:hAnsi="Times New Roman"/>
          <w:i/>
          <w:sz w:val="24"/>
        </w:rPr>
        <w:t>4</w:t>
      </w:r>
      <w:r w:rsidRPr="00834E67">
        <w:rPr>
          <w:rFonts w:ascii="Times New Roman" w:hAnsi="Times New Roman"/>
          <w:i/>
          <w:iCs/>
          <w:sz w:val="24"/>
        </w:rPr>
        <w:t xml:space="preserve">x </w:t>
      </w:r>
      <w:r w:rsidRPr="00834E67">
        <w:rPr>
          <w:rFonts w:ascii="Times New Roman" w:hAnsi="Times New Roman"/>
          <w:i/>
          <w:sz w:val="24"/>
        </w:rPr>
        <w:t>- 6</w:t>
      </w:r>
      <w:r w:rsidRPr="00834E67">
        <w:rPr>
          <w:rFonts w:ascii="Times New Roman" w:hAnsi="Times New Roman"/>
          <w:i/>
          <w:iCs/>
          <w:sz w:val="24"/>
        </w:rPr>
        <w:t xml:space="preserve">y </w:t>
      </w:r>
      <w:r w:rsidRPr="00834E67">
        <w:rPr>
          <w:rFonts w:ascii="Times New Roman" w:hAnsi="Times New Roman"/>
          <w:i/>
          <w:sz w:val="24"/>
        </w:rPr>
        <w:t>+ 12</w:t>
      </w:r>
      <w:r w:rsidRPr="00834E67">
        <w:rPr>
          <w:rFonts w:ascii="Times New Roman" w:hAnsi="Times New Roman"/>
          <w:i/>
          <w:iCs/>
          <w:sz w:val="24"/>
        </w:rPr>
        <w:t xml:space="preserve">z </w:t>
      </w:r>
      <w:r w:rsidRPr="00834E67">
        <w:rPr>
          <w:rFonts w:ascii="Times New Roman" w:hAnsi="Times New Roman"/>
          <w:i/>
          <w:sz w:val="24"/>
        </w:rPr>
        <w:t>+ 8 =</w:t>
      </w:r>
      <w:r w:rsidRPr="00834E67">
        <w:rPr>
          <w:rFonts w:ascii="Times New Roman" w:hAnsi="Times New Roman"/>
          <w:sz w:val="24"/>
        </w:rPr>
        <w:t xml:space="preserve"> 0.</w:t>
      </w:r>
    </w:p>
    <w:p w:rsidR="005A44DA" w:rsidRPr="00834E67" w:rsidRDefault="005A44DA" w:rsidP="00CD3958">
      <w:pPr>
        <w:pStyle w:val="afe"/>
        <w:numPr>
          <w:ilvl w:val="0"/>
          <w:numId w:val="20"/>
        </w:numPr>
      </w:pPr>
      <w:r w:rsidRPr="00834E67">
        <w:t>3/7</w:t>
      </w:r>
    </w:p>
    <w:p w:rsidR="005A44DA" w:rsidRPr="00834E67" w:rsidRDefault="005A44DA" w:rsidP="00CD3958">
      <w:pPr>
        <w:pStyle w:val="afe"/>
        <w:numPr>
          <w:ilvl w:val="0"/>
          <w:numId w:val="20"/>
        </w:numPr>
      </w:pPr>
      <w:r w:rsidRPr="00834E67">
        <w:t>4/7</w:t>
      </w:r>
    </w:p>
    <w:p w:rsidR="005A44DA" w:rsidRPr="00834E67" w:rsidRDefault="005A44DA" w:rsidP="00CD3958">
      <w:pPr>
        <w:pStyle w:val="afe"/>
        <w:numPr>
          <w:ilvl w:val="0"/>
          <w:numId w:val="20"/>
        </w:numPr>
      </w:pPr>
      <w:r w:rsidRPr="00834E67">
        <w:t>6/7</w:t>
      </w:r>
    </w:p>
    <w:p w:rsidR="005A44DA" w:rsidRPr="00834E67" w:rsidRDefault="005A44DA" w:rsidP="00CD3958">
      <w:pPr>
        <w:pStyle w:val="afe"/>
        <w:numPr>
          <w:ilvl w:val="0"/>
          <w:numId w:val="20"/>
        </w:numPr>
      </w:pPr>
      <w:r w:rsidRPr="00834E67">
        <w:t>2/7</w:t>
      </w:r>
    </w:p>
    <w:p w:rsidR="005A44DA" w:rsidRPr="00834E67" w:rsidRDefault="005A44DA" w:rsidP="005A44DA">
      <w:pPr>
        <w:jc w:val="both"/>
        <w:rPr>
          <w:rFonts w:ascii="Times New Roman" w:hAnsi="Times New Roman"/>
          <w:sz w:val="24"/>
        </w:rPr>
      </w:pPr>
    </w:p>
    <w:p w:rsidR="005A44DA" w:rsidRPr="00834E67" w:rsidRDefault="005A44DA" w:rsidP="005A44DA">
      <w:pPr>
        <w:widowControl/>
        <w:suppressAutoHyphens w:val="0"/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Вопрос 11</w:t>
      </w:r>
    </w:p>
    <w:p w:rsidR="005A44DA" w:rsidRPr="00834E67" w:rsidRDefault="005A44DA" w:rsidP="005A44DA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Составить уравнения прямой, проходящей через точку </w:t>
      </w:r>
      <w:r w:rsidRPr="00834E67">
        <w:rPr>
          <w:rFonts w:ascii="Times New Roman" w:hAnsi="Times New Roman"/>
          <w:i/>
          <w:iCs/>
          <w:sz w:val="24"/>
        </w:rPr>
        <w:t>М</w:t>
      </w:r>
      <w:r w:rsidRPr="00834E67">
        <w:rPr>
          <w:rFonts w:ascii="Times New Roman" w:hAnsi="Times New Roman"/>
          <w:sz w:val="24"/>
          <w:vertAlign w:val="subscript"/>
        </w:rPr>
        <w:t>0</w:t>
      </w:r>
      <w:r w:rsidRPr="00834E67">
        <w:rPr>
          <w:rFonts w:ascii="Times New Roman" w:hAnsi="Times New Roman"/>
          <w:sz w:val="24"/>
        </w:rPr>
        <w:t xml:space="preserve"> (2; -3; -5) перпендикулярно к плоскости 6</w:t>
      </w:r>
      <w:r w:rsidRPr="00834E67">
        <w:rPr>
          <w:rFonts w:ascii="Times New Roman" w:hAnsi="Times New Roman"/>
          <w:i/>
          <w:iCs/>
          <w:sz w:val="24"/>
        </w:rPr>
        <w:t xml:space="preserve">х – </w:t>
      </w:r>
      <w:r w:rsidRPr="00834E67">
        <w:rPr>
          <w:rFonts w:ascii="Times New Roman" w:hAnsi="Times New Roman"/>
          <w:sz w:val="24"/>
        </w:rPr>
        <w:t>З</w:t>
      </w:r>
      <w:r w:rsidRPr="00834E67">
        <w:rPr>
          <w:rFonts w:ascii="Times New Roman" w:hAnsi="Times New Roman"/>
          <w:i/>
          <w:iCs/>
          <w:sz w:val="24"/>
        </w:rPr>
        <w:t xml:space="preserve">у - </w:t>
      </w:r>
      <w:r w:rsidRPr="00834E67">
        <w:rPr>
          <w:rFonts w:ascii="Times New Roman" w:hAnsi="Times New Roman"/>
          <w:sz w:val="24"/>
        </w:rPr>
        <w:t>5</w:t>
      </w:r>
      <w:r w:rsidRPr="00834E67">
        <w:rPr>
          <w:rFonts w:ascii="Times New Roman" w:hAnsi="Times New Roman"/>
          <w:i/>
          <w:iCs/>
          <w:sz w:val="24"/>
        </w:rPr>
        <w:t xml:space="preserve">z + 2 = </w:t>
      </w:r>
      <w:r w:rsidRPr="00834E67">
        <w:rPr>
          <w:rFonts w:ascii="Times New Roman" w:hAnsi="Times New Roman"/>
          <w:sz w:val="24"/>
        </w:rPr>
        <w:t>0.</w:t>
      </w:r>
    </w:p>
    <w:p w:rsidR="005A44DA" w:rsidRPr="00834E67" w:rsidRDefault="005A44DA" w:rsidP="005A44DA">
      <w:pPr>
        <w:jc w:val="both"/>
        <w:rPr>
          <w:rFonts w:ascii="Times New Roman" w:hAnsi="Times New Roman"/>
          <w:sz w:val="24"/>
        </w:rPr>
      </w:pPr>
    </w:p>
    <w:p w:rsidR="005A44DA" w:rsidRPr="00834E67" w:rsidRDefault="005A44DA" w:rsidP="00CD3958">
      <w:pPr>
        <w:pStyle w:val="afe"/>
        <w:numPr>
          <w:ilvl w:val="0"/>
          <w:numId w:val="19"/>
        </w:numPr>
      </w:pPr>
      <w:r w:rsidRPr="00834E67">
        <w:rPr>
          <w:position w:val="-24"/>
        </w:rPr>
        <w:object w:dxaOrig="2160" w:dyaOrig="620">
          <v:shape id="_x0000_i1093" type="#_x0000_t75" style="width:108.6pt;height:30.6pt" o:ole="">
            <v:imagedata r:id="rId143" o:title=""/>
          </v:shape>
          <o:OLEObject Type="Embed" ProgID="Equation.3" ShapeID="_x0000_i1093" DrawAspect="Content" ObjectID="_1601927259" r:id="rId144"/>
        </w:object>
      </w:r>
    </w:p>
    <w:p w:rsidR="005A44DA" w:rsidRPr="00834E67" w:rsidRDefault="005A44DA" w:rsidP="00CD3958">
      <w:pPr>
        <w:pStyle w:val="afe"/>
        <w:numPr>
          <w:ilvl w:val="0"/>
          <w:numId w:val="19"/>
        </w:numPr>
        <w:rPr>
          <w:lang w:val="en-US"/>
        </w:rPr>
      </w:pPr>
      <w:r w:rsidRPr="00834E67">
        <w:rPr>
          <w:position w:val="-24"/>
        </w:rPr>
        <w:object w:dxaOrig="2120" w:dyaOrig="620">
          <v:shape id="_x0000_i1094" type="#_x0000_t75" style="width:105.6pt;height:30.6pt" o:ole="">
            <v:imagedata r:id="rId145" o:title=""/>
          </v:shape>
          <o:OLEObject Type="Embed" ProgID="Equation.3" ShapeID="_x0000_i1094" DrawAspect="Content" ObjectID="_1601927260" r:id="rId146"/>
        </w:object>
      </w:r>
      <w:r w:rsidRPr="00834E67">
        <w:rPr>
          <w:lang w:val="en-US"/>
        </w:rPr>
        <w:t>;</w:t>
      </w:r>
    </w:p>
    <w:p w:rsidR="005A44DA" w:rsidRPr="00834E67" w:rsidRDefault="005A44DA" w:rsidP="00CD3958">
      <w:pPr>
        <w:pStyle w:val="afe"/>
        <w:numPr>
          <w:ilvl w:val="0"/>
          <w:numId w:val="19"/>
        </w:numPr>
        <w:rPr>
          <w:lang w:val="en-US"/>
        </w:rPr>
      </w:pPr>
      <w:r w:rsidRPr="00834E67">
        <w:rPr>
          <w:position w:val="-24"/>
        </w:rPr>
        <w:object w:dxaOrig="2240" w:dyaOrig="620">
          <v:shape id="_x0000_i1095" type="#_x0000_t75" style="width:112.2pt;height:30.6pt" o:ole="">
            <v:imagedata r:id="rId147" o:title=""/>
          </v:shape>
          <o:OLEObject Type="Embed" ProgID="Equation.3" ShapeID="_x0000_i1095" DrawAspect="Content" ObjectID="_1601927261" r:id="rId148"/>
        </w:object>
      </w:r>
      <w:r w:rsidRPr="00834E67">
        <w:rPr>
          <w:lang w:val="en-US"/>
        </w:rPr>
        <w:t>;</w:t>
      </w:r>
    </w:p>
    <w:p w:rsidR="005A44DA" w:rsidRPr="00834E67" w:rsidRDefault="005A44DA" w:rsidP="00CD3958">
      <w:pPr>
        <w:pStyle w:val="afe"/>
        <w:numPr>
          <w:ilvl w:val="0"/>
          <w:numId w:val="19"/>
        </w:numPr>
        <w:rPr>
          <w:lang w:val="en-US"/>
        </w:rPr>
      </w:pPr>
      <w:r w:rsidRPr="00834E67">
        <w:rPr>
          <w:position w:val="-24"/>
        </w:rPr>
        <w:object w:dxaOrig="1840" w:dyaOrig="620">
          <v:shape id="_x0000_i1096" type="#_x0000_t75" style="width:91.8pt;height:30.6pt" o:ole="">
            <v:imagedata r:id="rId149" o:title=""/>
          </v:shape>
          <o:OLEObject Type="Embed" ProgID="Equation.3" ShapeID="_x0000_i1096" DrawAspect="Content" ObjectID="_1601927262" r:id="rId150"/>
        </w:object>
      </w:r>
      <w:r w:rsidRPr="00834E67">
        <w:rPr>
          <w:lang w:val="en-US"/>
        </w:rPr>
        <w:t>.</w:t>
      </w:r>
    </w:p>
    <w:p w:rsidR="005A44DA" w:rsidRPr="00834E67" w:rsidRDefault="005A44DA" w:rsidP="005A44DA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</w:p>
    <w:p w:rsidR="005A44DA" w:rsidRPr="00834E67" w:rsidRDefault="005A44DA" w:rsidP="005A44DA">
      <w:pPr>
        <w:widowControl/>
        <w:suppressAutoHyphens w:val="0"/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Вопрос 12.</w:t>
      </w:r>
    </w:p>
    <w:p w:rsidR="005A44DA" w:rsidRPr="00834E67" w:rsidRDefault="005A44DA" w:rsidP="005A44DA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Найдите канонические уравнения прямых, содержащих стороны треугольника с вершинами </w:t>
      </w:r>
      <w:r w:rsidRPr="00834E67">
        <w:rPr>
          <w:rFonts w:ascii="Times New Roman" w:hAnsi="Times New Roman"/>
          <w:i/>
          <w:iCs/>
          <w:sz w:val="24"/>
        </w:rPr>
        <w:t>A</w:t>
      </w:r>
      <w:r w:rsidRPr="00834E67">
        <w:rPr>
          <w:rFonts w:ascii="Times New Roman" w:hAnsi="Times New Roman"/>
          <w:sz w:val="24"/>
        </w:rPr>
        <w:t xml:space="preserve">=(4,1), </w:t>
      </w:r>
      <w:r w:rsidRPr="00834E67">
        <w:rPr>
          <w:rFonts w:ascii="Times New Roman" w:hAnsi="Times New Roman"/>
          <w:i/>
          <w:iCs/>
          <w:sz w:val="24"/>
        </w:rPr>
        <w:t>B</w:t>
      </w:r>
      <w:r w:rsidRPr="00834E67">
        <w:rPr>
          <w:rFonts w:ascii="Times New Roman" w:hAnsi="Times New Roman"/>
          <w:sz w:val="24"/>
        </w:rPr>
        <w:t xml:space="preserve">=(-8,3), </w:t>
      </w:r>
      <w:r w:rsidRPr="00834E67">
        <w:rPr>
          <w:rFonts w:ascii="Times New Roman" w:hAnsi="Times New Roman"/>
          <w:i/>
          <w:iCs/>
          <w:sz w:val="24"/>
        </w:rPr>
        <w:t>C</w:t>
      </w:r>
      <w:r w:rsidRPr="00834E67">
        <w:rPr>
          <w:rFonts w:ascii="Times New Roman" w:hAnsi="Times New Roman"/>
          <w:sz w:val="24"/>
        </w:rPr>
        <w:t>=(16,-5).</w:t>
      </w:r>
    </w:p>
    <w:p w:rsidR="005A44DA" w:rsidRPr="00834E67" w:rsidRDefault="005A44DA" w:rsidP="00CD3958">
      <w:pPr>
        <w:pStyle w:val="afe"/>
        <w:numPr>
          <w:ilvl w:val="0"/>
          <w:numId w:val="18"/>
        </w:numPr>
      </w:pPr>
      <w:r w:rsidRPr="00834E67">
        <w:t>АВ:</w:t>
      </w:r>
      <w:r w:rsidRPr="00834E67">
        <w:rPr>
          <w:position w:val="-24"/>
        </w:rPr>
        <w:object w:dxaOrig="1340" w:dyaOrig="620">
          <v:shape id="_x0000_i1097" type="#_x0000_t75" style="width:67.2pt;height:30.6pt" o:ole="">
            <v:imagedata r:id="rId151" o:title=""/>
          </v:shape>
          <o:OLEObject Type="Embed" ProgID="Equation.3" ShapeID="_x0000_i1097" DrawAspect="Content" ObjectID="_1601927263" r:id="rId152"/>
        </w:object>
      </w:r>
      <w:r w:rsidRPr="00834E67">
        <w:t>, ВС:</w:t>
      </w:r>
      <w:r w:rsidRPr="00834E67">
        <w:rPr>
          <w:position w:val="-24"/>
        </w:rPr>
        <w:object w:dxaOrig="1340" w:dyaOrig="620">
          <v:shape id="_x0000_i1098" type="#_x0000_t75" style="width:67.2pt;height:30.6pt" o:ole="">
            <v:imagedata r:id="rId153" o:title=""/>
          </v:shape>
          <o:OLEObject Type="Embed" ProgID="Equation.3" ShapeID="_x0000_i1098" DrawAspect="Content" ObjectID="_1601927264" r:id="rId154"/>
        </w:object>
      </w:r>
      <w:r w:rsidRPr="00834E67">
        <w:t>, АС</w:t>
      </w:r>
      <w:r w:rsidRPr="00834E67">
        <w:rPr>
          <w:position w:val="-24"/>
        </w:rPr>
        <w:object w:dxaOrig="1320" w:dyaOrig="620">
          <v:shape id="_x0000_i1099" type="#_x0000_t75" style="width:65.4pt;height:30.6pt" o:ole="">
            <v:imagedata r:id="rId155" o:title=""/>
          </v:shape>
          <o:OLEObject Type="Embed" ProgID="Equation.3" ShapeID="_x0000_i1099" DrawAspect="Content" ObjectID="_1601927265" r:id="rId156"/>
        </w:object>
      </w:r>
      <w:r w:rsidRPr="00834E67">
        <w:t>;</w:t>
      </w:r>
    </w:p>
    <w:p w:rsidR="005A44DA" w:rsidRPr="00834E67" w:rsidRDefault="005A44DA" w:rsidP="00CD3958">
      <w:pPr>
        <w:pStyle w:val="afe"/>
        <w:numPr>
          <w:ilvl w:val="0"/>
          <w:numId w:val="18"/>
        </w:numPr>
      </w:pPr>
      <w:r w:rsidRPr="00834E67">
        <w:t>АВ:</w:t>
      </w:r>
      <w:r w:rsidRPr="00834E67">
        <w:rPr>
          <w:position w:val="-24"/>
        </w:rPr>
        <w:object w:dxaOrig="1320" w:dyaOrig="620">
          <v:shape id="_x0000_i1100" type="#_x0000_t75" style="width:65.4pt;height:30.6pt" o:ole="">
            <v:imagedata r:id="rId157" o:title=""/>
          </v:shape>
          <o:OLEObject Type="Embed" ProgID="Equation.3" ShapeID="_x0000_i1100" DrawAspect="Content" ObjectID="_1601927266" r:id="rId158"/>
        </w:object>
      </w:r>
      <w:r w:rsidRPr="00834E67">
        <w:t>, ВС:</w:t>
      </w:r>
      <w:r w:rsidRPr="00834E67">
        <w:rPr>
          <w:position w:val="-24"/>
        </w:rPr>
        <w:object w:dxaOrig="1359" w:dyaOrig="620">
          <v:shape id="_x0000_i1101" type="#_x0000_t75" style="width:69pt;height:30.6pt" o:ole="">
            <v:imagedata r:id="rId159" o:title=""/>
          </v:shape>
          <o:OLEObject Type="Embed" ProgID="Equation.3" ShapeID="_x0000_i1101" DrawAspect="Content" ObjectID="_1601927267" r:id="rId160"/>
        </w:object>
      </w:r>
      <w:r w:rsidRPr="00834E67">
        <w:t>, АС</w:t>
      </w:r>
      <w:r w:rsidRPr="00834E67">
        <w:rPr>
          <w:position w:val="-24"/>
        </w:rPr>
        <w:object w:dxaOrig="1320" w:dyaOrig="620">
          <v:shape id="_x0000_i1102" type="#_x0000_t75" style="width:65.4pt;height:30.6pt" o:ole="">
            <v:imagedata r:id="rId155" o:title=""/>
          </v:shape>
          <o:OLEObject Type="Embed" ProgID="Equation.3" ShapeID="_x0000_i1102" DrawAspect="Content" ObjectID="_1601927268" r:id="rId161"/>
        </w:object>
      </w:r>
      <w:r w:rsidRPr="00834E67">
        <w:t>;</w:t>
      </w:r>
    </w:p>
    <w:p w:rsidR="005A44DA" w:rsidRPr="00834E67" w:rsidRDefault="005A44DA" w:rsidP="00CD3958">
      <w:pPr>
        <w:pStyle w:val="afe"/>
        <w:numPr>
          <w:ilvl w:val="0"/>
          <w:numId w:val="18"/>
        </w:numPr>
      </w:pPr>
      <w:r w:rsidRPr="00834E67">
        <w:t>АВ:</w:t>
      </w:r>
      <w:r w:rsidRPr="00834E67">
        <w:rPr>
          <w:position w:val="-24"/>
        </w:rPr>
        <w:object w:dxaOrig="1320" w:dyaOrig="620">
          <v:shape id="_x0000_i1103" type="#_x0000_t75" style="width:65.4pt;height:30.6pt" o:ole="">
            <v:imagedata r:id="rId162" o:title=""/>
          </v:shape>
          <o:OLEObject Type="Embed" ProgID="Equation.3" ShapeID="_x0000_i1103" DrawAspect="Content" ObjectID="_1601927269" r:id="rId163"/>
        </w:object>
      </w:r>
      <w:r w:rsidRPr="00834E67">
        <w:t>, ВС:</w:t>
      </w:r>
      <w:r w:rsidRPr="00834E67">
        <w:rPr>
          <w:position w:val="-24"/>
        </w:rPr>
        <w:object w:dxaOrig="1359" w:dyaOrig="620">
          <v:shape id="_x0000_i1104" type="#_x0000_t75" style="width:69pt;height:30.6pt" o:ole="">
            <v:imagedata r:id="rId164" o:title=""/>
          </v:shape>
          <o:OLEObject Type="Embed" ProgID="Equation.3" ShapeID="_x0000_i1104" DrawAspect="Content" ObjectID="_1601927270" r:id="rId165"/>
        </w:object>
      </w:r>
      <w:r w:rsidRPr="00834E67">
        <w:t>, АС</w:t>
      </w:r>
      <w:r w:rsidRPr="00834E67">
        <w:rPr>
          <w:position w:val="-24"/>
        </w:rPr>
        <w:object w:dxaOrig="1320" w:dyaOrig="620">
          <v:shape id="_x0000_i1105" type="#_x0000_t75" style="width:65.4pt;height:30.6pt" o:ole="">
            <v:imagedata r:id="rId155" o:title=""/>
          </v:shape>
          <o:OLEObject Type="Embed" ProgID="Equation.3" ShapeID="_x0000_i1105" DrawAspect="Content" ObjectID="_1601927271" r:id="rId166"/>
        </w:object>
      </w:r>
      <w:r w:rsidRPr="00834E67">
        <w:t>;</w:t>
      </w:r>
    </w:p>
    <w:p w:rsidR="005A44DA" w:rsidRPr="00834E67" w:rsidRDefault="005A44DA" w:rsidP="00184013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</w:rPr>
      </w:pPr>
    </w:p>
    <w:p w:rsidR="005000D4" w:rsidRPr="00834E67" w:rsidRDefault="00F41ADE" w:rsidP="005000D4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bookmarkStart w:id="81" w:name="_Toc385491873"/>
      <w:bookmarkStart w:id="82" w:name="_Toc401566587"/>
      <w:bookmarkStart w:id="83" w:name="_Toc407572190"/>
      <w:bookmarkStart w:id="84" w:name="_Toc411932850"/>
      <w:bookmarkStart w:id="85" w:name="_Toc461184910"/>
      <w:r w:rsidRPr="00834E67">
        <w:rPr>
          <w:rFonts w:ascii="Times New Roman" w:hAnsi="Times New Roman"/>
          <w:b w:val="0"/>
          <w:i w:val="0"/>
          <w:sz w:val="24"/>
          <w:szCs w:val="24"/>
        </w:rPr>
        <w:t>4</w:t>
      </w:r>
      <w:r w:rsidR="005000D4" w:rsidRPr="00834E67">
        <w:rPr>
          <w:rFonts w:ascii="Times New Roman" w:hAnsi="Times New Roman"/>
          <w:b w:val="0"/>
          <w:i w:val="0"/>
          <w:sz w:val="24"/>
          <w:szCs w:val="24"/>
        </w:rPr>
        <w:t>.4. Методические материалы, определяющие процедуры оценивания знаний, умений, навыков и (или) опыта деятельности, характеризующие этапы формирования компетенций</w:t>
      </w:r>
      <w:bookmarkEnd w:id="81"/>
      <w:bookmarkEnd w:id="82"/>
      <w:bookmarkEnd w:id="83"/>
      <w:bookmarkEnd w:id="84"/>
      <w:bookmarkEnd w:id="85"/>
    </w:p>
    <w:p w:rsidR="005000D4" w:rsidRPr="00834E67" w:rsidRDefault="005000D4" w:rsidP="005000D4">
      <w:pPr>
        <w:rPr>
          <w:sz w:val="24"/>
        </w:rPr>
      </w:pPr>
    </w:p>
    <w:p w:rsidR="00F41ADE" w:rsidRPr="00834E67" w:rsidRDefault="00F41ADE" w:rsidP="005000D4">
      <w:pPr>
        <w:rPr>
          <w:sz w:val="24"/>
        </w:rPr>
      </w:pPr>
    </w:p>
    <w:p w:rsidR="005000D4" w:rsidRPr="00834E67" w:rsidRDefault="005000D4" w:rsidP="005000D4">
      <w:pPr>
        <w:jc w:val="center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Требования (критериальные показатели) к уровням освоения программы дисциплины</w:t>
      </w:r>
    </w:p>
    <w:p w:rsidR="00F41ADE" w:rsidRPr="00834E67" w:rsidRDefault="00F41ADE" w:rsidP="005000D4">
      <w:pPr>
        <w:jc w:val="center"/>
        <w:rPr>
          <w:rFonts w:ascii="Times New Roman" w:hAnsi="Times New Roman"/>
          <w:sz w:val="24"/>
        </w:rPr>
      </w:pPr>
    </w:p>
    <w:p w:rsidR="005000D4" w:rsidRPr="00834E67" w:rsidRDefault="005000D4" w:rsidP="005000D4">
      <w:pPr>
        <w:ind w:firstLine="708"/>
        <w:jc w:val="both"/>
        <w:rPr>
          <w:rFonts w:ascii="Times New Roman" w:eastAsia="Times New Roman" w:hAnsi="Times New Roman"/>
          <w:sz w:val="24"/>
        </w:rPr>
      </w:pPr>
      <w:r w:rsidRPr="00834E67">
        <w:rPr>
          <w:rFonts w:ascii="Times New Roman" w:hAnsi="Times New Roman"/>
          <w:color w:val="FF0000"/>
          <w:sz w:val="24"/>
        </w:rPr>
        <w:tab/>
      </w:r>
      <w:r w:rsidRPr="00834E67">
        <w:rPr>
          <w:rFonts w:ascii="Times New Roman" w:hAnsi="Times New Roman"/>
          <w:color w:val="000000"/>
          <w:sz w:val="24"/>
        </w:rPr>
        <w:t xml:space="preserve">Бально-рейтинговая  система оценки знаний студента по дисциплине выстраивается на основе  балловой оценки различных форм деятельности студентов. </w:t>
      </w:r>
      <w:r w:rsidRPr="00834E67">
        <w:rPr>
          <w:rFonts w:ascii="Times New Roman" w:eastAsia="Times New Roman" w:hAnsi="Times New Roman"/>
          <w:sz w:val="24"/>
        </w:rPr>
        <w:t>Рейтинговая система для оценки успеваемости студентов представлена в таблицах 5-7. Величина нормативного рейтинга принимается равной 100 баллам (срок освоения 2 семестра). Пороговый рейтинг дисциплины – более 50% от нормативного рейтинга семестрового контроля. Проходной рейтинг для дисциплины – более 50% от нормативного рейтинга, то есть  25,1 баллов за каждый семестр. Если студент по итогам обучения набирает меньше проходного рейтинга – дисциплина считается неосвоенной.</w:t>
      </w:r>
    </w:p>
    <w:p w:rsidR="005000D4" w:rsidRPr="00834E67" w:rsidRDefault="005000D4" w:rsidP="005000D4">
      <w:pPr>
        <w:ind w:firstLine="708"/>
        <w:jc w:val="both"/>
        <w:rPr>
          <w:rFonts w:ascii="Times New Roman" w:eastAsia="Times New Roman" w:hAnsi="Times New Roman"/>
          <w:sz w:val="24"/>
        </w:rPr>
      </w:pPr>
      <w:r w:rsidRPr="00834E67">
        <w:rPr>
          <w:rFonts w:ascii="Times New Roman" w:eastAsia="Times New Roman" w:hAnsi="Times New Roman"/>
          <w:sz w:val="24"/>
        </w:rPr>
        <w:t>Для набора рейтинга по дисциплине студент должен пройти определенные контрольные мероприятия: текущий, рубежный и итоговый контроль. Накопление фактического рейтинга по дисциплине происходит в соответствии с формулой: Rдис=Rтек+Rруб+Rитог.</w:t>
      </w:r>
    </w:p>
    <w:p w:rsidR="005000D4" w:rsidRPr="00834E67" w:rsidRDefault="005000D4" w:rsidP="005000D4">
      <w:pPr>
        <w:jc w:val="center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                              </w:t>
      </w:r>
      <w:r w:rsidRPr="00834E67">
        <w:rPr>
          <w:rFonts w:ascii="Times New Roman" w:hAnsi="Times New Roman"/>
          <w:sz w:val="24"/>
        </w:rPr>
        <w:tab/>
      </w:r>
      <w:r w:rsidRPr="00834E67">
        <w:rPr>
          <w:rFonts w:ascii="Times New Roman" w:hAnsi="Times New Roman"/>
          <w:sz w:val="24"/>
        </w:rPr>
        <w:tab/>
      </w:r>
      <w:r w:rsidRPr="00834E67">
        <w:rPr>
          <w:rFonts w:ascii="Times New Roman" w:hAnsi="Times New Roman"/>
          <w:sz w:val="24"/>
        </w:rPr>
        <w:tab/>
      </w:r>
      <w:r w:rsidRPr="00834E67">
        <w:rPr>
          <w:rFonts w:ascii="Times New Roman" w:hAnsi="Times New Roman"/>
          <w:sz w:val="24"/>
        </w:rPr>
        <w:tab/>
      </w:r>
      <w:r w:rsidRPr="00834E67">
        <w:rPr>
          <w:rFonts w:ascii="Times New Roman" w:hAnsi="Times New Roman"/>
          <w:sz w:val="24"/>
        </w:rPr>
        <w:tab/>
      </w:r>
      <w:r w:rsidRPr="00834E67">
        <w:rPr>
          <w:rFonts w:ascii="Times New Roman" w:hAnsi="Times New Roman"/>
          <w:sz w:val="24"/>
        </w:rPr>
        <w:tab/>
      </w:r>
      <w:r w:rsidRPr="00834E67">
        <w:rPr>
          <w:rFonts w:ascii="Times New Roman" w:hAnsi="Times New Roman"/>
          <w:sz w:val="24"/>
        </w:rPr>
        <w:tab/>
      </w:r>
    </w:p>
    <w:p w:rsidR="00F41ADE" w:rsidRPr="00834E67" w:rsidRDefault="00F41ADE" w:rsidP="00C934BC">
      <w:pPr>
        <w:jc w:val="center"/>
        <w:rPr>
          <w:rFonts w:ascii="Times New Roman" w:hAnsi="Times New Roman"/>
          <w:sz w:val="24"/>
        </w:rPr>
      </w:pPr>
    </w:p>
    <w:p w:rsidR="00F41ADE" w:rsidRPr="00834E67" w:rsidRDefault="00F41ADE" w:rsidP="00C934BC">
      <w:pPr>
        <w:jc w:val="center"/>
        <w:rPr>
          <w:rFonts w:ascii="Times New Roman" w:hAnsi="Times New Roman"/>
          <w:sz w:val="24"/>
        </w:rPr>
      </w:pPr>
    </w:p>
    <w:p w:rsidR="00C31B95" w:rsidRPr="00834E67" w:rsidRDefault="005000D4" w:rsidP="00C934BC">
      <w:pPr>
        <w:jc w:val="center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                                    </w:t>
      </w:r>
      <w:r w:rsidR="00C934BC" w:rsidRPr="00834E67">
        <w:rPr>
          <w:rFonts w:ascii="Times New Roman" w:hAnsi="Times New Roman"/>
          <w:sz w:val="24"/>
        </w:rPr>
        <w:t xml:space="preserve">                                                                             </w:t>
      </w:r>
      <w:r w:rsidR="00C31B95" w:rsidRPr="00834E67">
        <w:rPr>
          <w:rFonts w:ascii="Times New Roman" w:hAnsi="Times New Roman"/>
          <w:sz w:val="24"/>
        </w:rPr>
        <w:t xml:space="preserve">                </w:t>
      </w:r>
      <w:r w:rsidR="00C934BC" w:rsidRPr="00834E67">
        <w:rPr>
          <w:rFonts w:ascii="Times New Roman" w:hAnsi="Times New Roman"/>
          <w:sz w:val="24"/>
        </w:rPr>
        <w:t xml:space="preserve">Таблица. </w:t>
      </w:r>
    </w:p>
    <w:p w:rsidR="00C934BC" w:rsidRPr="00834E67" w:rsidRDefault="00C934BC" w:rsidP="00C934BC">
      <w:pPr>
        <w:jc w:val="center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Бальные оценки для элементов контроля (очная форма обуче</w:t>
      </w:r>
      <w:r w:rsidR="00714FCF" w:rsidRPr="00834E67">
        <w:rPr>
          <w:rFonts w:ascii="Times New Roman" w:hAnsi="Times New Roman"/>
          <w:sz w:val="24"/>
        </w:rPr>
        <w:t>н</w:t>
      </w:r>
      <w:r w:rsidRPr="00834E67">
        <w:rPr>
          <w:rFonts w:ascii="Times New Roman" w:hAnsi="Times New Roman"/>
          <w:sz w:val="24"/>
        </w:rPr>
        <w:t>ия)</w:t>
      </w:r>
    </w:p>
    <w:p w:rsidR="00C934BC" w:rsidRPr="005000D4" w:rsidRDefault="00C934BC" w:rsidP="00C934BC">
      <w:pPr>
        <w:jc w:val="center"/>
        <w:rPr>
          <w:rFonts w:ascii="Times New Roman" w:hAnsi="Times New Roman"/>
        </w:rPr>
      </w:pPr>
    </w:p>
    <w:tbl>
      <w:tblPr>
        <w:tblW w:w="0" w:type="auto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6"/>
        <w:gridCol w:w="4395"/>
        <w:gridCol w:w="2976"/>
      </w:tblGrid>
      <w:tr w:rsidR="00C934BC" w:rsidRPr="005000D4" w:rsidTr="009A09F9">
        <w:trPr>
          <w:trHeight w:val="547"/>
        </w:trPr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000D4">
              <w:rPr>
                <w:rFonts w:ascii="Times New Roman" w:hAnsi="Times New Roman"/>
                <w:b/>
                <w:sz w:val="24"/>
              </w:rPr>
              <w:t>Семестр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000D4">
              <w:rPr>
                <w:rFonts w:ascii="Times New Roman" w:hAnsi="Times New Roman"/>
                <w:b/>
                <w:sz w:val="24"/>
              </w:rPr>
              <w:t>Элементы контроля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000D4">
              <w:rPr>
                <w:rFonts w:ascii="Times New Roman" w:hAnsi="Times New Roman"/>
                <w:b/>
                <w:sz w:val="24"/>
              </w:rPr>
              <w:t>Баллы</w:t>
            </w:r>
          </w:p>
        </w:tc>
      </w:tr>
      <w:tr w:rsidR="00C934BC" w:rsidRPr="005000D4" w:rsidTr="009A09F9">
        <w:trPr>
          <w:trHeight w:val="668"/>
        </w:trPr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000D4">
              <w:rPr>
                <w:rFonts w:ascii="Times New Roman" w:hAnsi="Times New Roman"/>
                <w:sz w:val="24"/>
                <w:lang w:val="en-US"/>
              </w:rPr>
              <w:t>I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Минитесты (опрос) по лекционному материалу. Активность на занятиях, защита домашнего задания.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10</w:t>
            </w:r>
          </w:p>
        </w:tc>
      </w:tr>
      <w:tr w:rsidR="00C934BC" w:rsidRPr="005000D4" w:rsidTr="009A09F9"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Контрольная работа №1 Линейная алгебра. Матрицы и определители.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10</w:t>
            </w:r>
          </w:p>
        </w:tc>
      </w:tr>
      <w:tr w:rsidR="00C934BC" w:rsidRPr="005000D4" w:rsidTr="009A09F9"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 xml:space="preserve">Контрольная  работа №2 </w:t>
            </w:r>
          </w:p>
          <w:p w:rsidR="00C934BC" w:rsidRPr="005000D4" w:rsidRDefault="00C934BC" w:rsidP="009A09F9">
            <w:pPr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Линейная алгебра. Ранг матрицы. Системы линейных алгебраических уравнений.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10</w:t>
            </w:r>
          </w:p>
        </w:tc>
      </w:tr>
      <w:tr w:rsidR="00C934BC" w:rsidRPr="005000D4" w:rsidTr="009A09F9"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 xml:space="preserve">Контрольная  работа №3 </w:t>
            </w:r>
          </w:p>
          <w:p w:rsidR="00C934BC" w:rsidRPr="005000D4" w:rsidRDefault="00C934BC" w:rsidP="009A09F9">
            <w:pPr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Линейная алгебра. Векторная алгебра.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10</w:t>
            </w:r>
          </w:p>
        </w:tc>
      </w:tr>
      <w:tr w:rsidR="00C934BC" w:rsidRPr="005000D4" w:rsidTr="009A09F9"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rPr>
                <w:rFonts w:ascii="Times New Roman" w:hAnsi="Times New Roman"/>
                <w:b/>
                <w:i/>
                <w:sz w:val="24"/>
              </w:rPr>
            </w:pPr>
            <w:r w:rsidRPr="005000D4">
              <w:rPr>
                <w:rFonts w:ascii="Times New Roman" w:hAnsi="Times New Roman"/>
                <w:b/>
                <w:i/>
                <w:sz w:val="24"/>
              </w:rPr>
              <w:t>Зачет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10</w:t>
            </w:r>
          </w:p>
        </w:tc>
      </w:tr>
      <w:tr w:rsidR="00C934BC" w:rsidRPr="005000D4" w:rsidTr="009A09F9"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000D4">
              <w:rPr>
                <w:rFonts w:ascii="Times New Roman" w:hAnsi="Times New Roman"/>
                <w:sz w:val="24"/>
                <w:lang w:val="en-US"/>
              </w:rPr>
              <w:t>II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Минитесты (опрос) по лекционному материалу. Активность на занятиях, защита домашнего задания.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5</w:t>
            </w:r>
          </w:p>
        </w:tc>
      </w:tr>
      <w:tr w:rsidR="00C934BC" w:rsidRPr="005000D4" w:rsidTr="009A09F9"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Контрольная работа №4 Линейная алгебра. Переход от одного базиса к другому. Линейная зависимость (независимость) систем векторов. Линейные операторы.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5</w:t>
            </w:r>
          </w:p>
        </w:tc>
      </w:tr>
      <w:tr w:rsidR="00C934BC" w:rsidRPr="005000D4" w:rsidTr="009A09F9"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Защита индивидуального домашнего задания по теме «Кривые второго порядка»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5</w:t>
            </w:r>
          </w:p>
        </w:tc>
      </w:tr>
      <w:tr w:rsidR="00C934BC" w:rsidRPr="005000D4" w:rsidTr="009A09F9"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rPr>
                <w:rFonts w:ascii="Times New Roman" w:hAnsi="Times New Roman"/>
              </w:rPr>
            </w:pPr>
            <w:r w:rsidRPr="005000D4">
              <w:rPr>
                <w:rFonts w:ascii="Times New Roman" w:hAnsi="Times New Roman"/>
                <w:sz w:val="24"/>
              </w:rPr>
              <w:t>Контрольная  работа №5 Аналитическая геометрия. Прямая на плоскости. Плоскость. Прямая в пространстве.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5</w:t>
            </w:r>
          </w:p>
        </w:tc>
      </w:tr>
      <w:tr w:rsidR="00C934BC" w:rsidRPr="005000D4" w:rsidTr="009A09F9"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rPr>
                <w:rFonts w:ascii="Times New Roman" w:hAnsi="Times New Roman"/>
                <w:b/>
                <w:i/>
                <w:sz w:val="24"/>
              </w:rPr>
            </w:pPr>
            <w:r w:rsidRPr="005000D4">
              <w:rPr>
                <w:rFonts w:ascii="Times New Roman" w:hAnsi="Times New Roman"/>
                <w:b/>
                <w:i/>
                <w:sz w:val="24"/>
              </w:rPr>
              <w:t>Экзамен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30</w:t>
            </w:r>
          </w:p>
        </w:tc>
      </w:tr>
    </w:tbl>
    <w:p w:rsidR="00C934BC" w:rsidRPr="005000D4" w:rsidRDefault="00C934BC" w:rsidP="00C934BC">
      <w:pPr>
        <w:rPr>
          <w:rFonts w:ascii="Times New Roman" w:hAnsi="Times New Roman"/>
        </w:rPr>
      </w:pPr>
      <w:r w:rsidRPr="005000D4">
        <w:rPr>
          <w:rFonts w:ascii="Times New Roman" w:hAnsi="Times New Roman"/>
        </w:rPr>
        <w:t xml:space="preserve">                 </w:t>
      </w:r>
    </w:p>
    <w:p w:rsidR="00C31B95" w:rsidRPr="00834E67" w:rsidRDefault="00C934BC" w:rsidP="00C31B95">
      <w:pPr>
        <w:jc w:val="center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                                                                      </w:t>
      </w:r>
    </w:p>
    <w:p w:rsidR="00C934BC" w:rsidRPr="00834E67" w:rsidRDefault="00C934BC" w:rsidP="00C31B95">
      <w:pPr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Таблица.</w:t>
      </w:r>
    </w:p>
    <w:p w:rsidR="00C934BC" w:rsidRPr="00834E67" w:rsidRDefault="00C934BC" w:rsidP="00C934BC">
      <w:pPr>
        <w:jc w:val="center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Бальные оценки для элементов контроля по контрольным точкам (очная форма обучения)</w:t>
      </w:r>
    </w:p>
    <w:p w:rsidR="00C934BC" w:rsidRPr="005000D4" w:rsidRDefault="00C934BC" w:rsidP="00C934BC">
      <w:pPr>
        <w:jc w:val="center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9"/>
        <w:gridCol w:w="1190"/>
        <w:gridCol w:w="1059"/>
        <w:gridCol w:w="1179"/>
        <w:gridCol w:w="1179"/>
        <w:gridCol w:w="946"/>
        <w:gridCol w:w="1180"/>
        <w:gridCol w:w="479"/>
        <w:gridCol w:w="475"/>
      </w:tblGrid>
      <w:tr w:rsidR="00C934BC" w:rsidRPr="005000D4" w:rsidTr="009A09F9">
        <w:trPr>
          <w:trHeight w:val="943"/>
          <w:jc w:val="center"/>
        </w:trPr>
        <w:tc>
          <w:tcPr>
            <w:tcW w:w="1712" w:type="dxa"/>
            <w:vMerge w:val="restart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5000D4">
              <w:rPr>
                <w:rFonts w:ascii="Times New Roman" w:hAnsi="Times New Roman"/>
                <w:b/>
                <w:szCs w:val="20"/>
              </w:rPr>
              <w:t>Элементы учебной дисциплины</w:t>
            </w:r>
          </w:p>
        </w:tc>
        <w:tc>
          <w:tcPr>
            <w:tcW w:w="1330" w:type="dxa"/>
            <w:vMerge w:val="restart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5000D4">
              <w:rPr>
                <w:rFonts w:ascii="Times New Roman" w:hAnsi="Times New Roman"/>
                <w:b/>
                <w:szCs w:val="20"/>
              </w:rPr>
              <w:t>Макс. балл на 1-ую КТ с начала семестра</w:t>
            </w:r>
          </w:p>
        </w:tc>
        <w:tc>
          <w:tcPr>
            <w:tcW w:w="1244" w:type="dxa"/>
            <w:vMerge w:val="restart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5000D4">
              <w:rPr>
                <w:rFonts w:ascii="Times New Roman" w:hAnsi="Times New Roman"/>
                <w:b/>
                <w:szCs w:val="20"/>
              </w:rPr>
              <w:t>Макс. балл за период между 1КТ  и 2 КТ</w:t>
            </w:r>
          </w:p>
        </w:tc>
        <w:tc>
          <w:tcPr>
            <w:tcW w:w="1310" w:type="dxa"/>
            <w:vMerge w:val="restart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5000D4">
              <w:rPr>
                <w:rFonts w:ascii="Times New Roman" w:hAnsi="Times New Roman"/>
                <w:b/>
                <w:szCs w:val="20"/>
              </w:rPr>
              <w:t xml:space="preserve">Макс. балл  за период между 2 КТ и на конец  </w:t>
            </w:r>
            <w:r w:rsidRPr="005000D4">
              <w:rPr>
                <w:rFonts w:ascii="Times New Roman" w:hAnsi="Times New Roman"/>
                <w:b/>
                <w:szCs w:val="20"/>
                <w:lang w:val="en-US"/>
              </w:rPr>
              <w:t>I</w:t>
            </w:r>
            <w:r w:rsidRPr="005000D4">
              <w:rPr>
                <w:rFonts w:ascii="Times New Roman" w:hAnsi="Times New Roman"/>
                <w:b/>
                <w:szCs w:val="20"/>
              </w:rPr>
              <w:t xml:space="preserve"> семестра</w:t>
            </w:r>
          </w:p>
        </w:tc>
        <w:tc>
          <w:tcPr>
            <w:tcW w:w="1310" w:type="dxa"/>
            <w:vMerge w:val="restart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5000D4">
              <w:rPr>
                <w:rFonts w:ascii="Times New Roman" w:hAnsi="Times New Roman"/>
                <w:b/>
                <w:szCs w:val="20"/>
              </w:rPr>
              <w:t>Макс. балл на 3-ую КТ с начала семестра</w:t>
            </w:r>
          </w:p>
        </w:tc>
        <w:tc>
          <w:tcPr>
            <w:tcW w:w="1034" w:type="dxa"/>
            <w:vMerge w:val="restart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5000D4">
              <w:rPr>
                <w:rFonts w:ascii="Times New Roman" w:hAnsi="Times New Roman"/>
                <w:b/>
                <w:szCs w:val="20"/>
              </w:rPr>
              <w:t>Макс. балл за период между 3КТ  и 4 КТ</w:t>
            </w:r>
          </w:p>
        </w:tc>
        <w:tc>
          <w:tcPr>
            <w:tcW w:w="1017" w:type="dxa"/>
            <w:vMerge w:val="restart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5000D4">
              <w:rPr>
                <w:rFonts w:ascii="Times New Roman" w:hAnsi="Times New Roman"/>
                <w:b/>
                <w:szCs w:val="20"/>
              </w:rPr>
              <w:t xml:space="preserve">Макс. балл  за период между 4 КТ и на конец </w:t>
            </w:r>
            <w:r w:rsidRPr="005000D4">
              <w:rPr>
                <w:rFonts w:ascii="Times New Roman" w:hAnsi="Times New Roman"/>
                <w:b/>
                <w:szCs w:val="20"/>
                <w:lang w:val="en-US"/>
              </w:rPr>
              <w:t>II</w:t>
            </w:r>
            <w:r w:rsidRPr="005000D4">
              <w:rPr>
                <w:rFonts w:ascii="Times New Roman" w:hAnsi="Times New Roman"/>
                <w:b/>
                <w:szCs w:val="20"/>
              </w:rPr>
              <w:t>семестра</w:t>
            </w:r>
          </w:p>
        </w:tc>
        <w:tc>
          <w:tcPr>
            <w:tcW w:w="979" w:type="dxa"/>
            <w:gridSpan w:val="2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5000D4">
              <w:rPr>
                <w:rFonts w:ascii="Times New Roman" w:hAnsi="Times New Roman"/>
                <w:b/>
                <w:szCs w:val="20"/>
              </w:rPr>
              <w:t>Всего за семестр</w:t>
            </w:r>
          </w:p>
        </w:tc>
      </w:tr>
      <w:tr w:rsidR="00C934BC" w:rsidRPr="005000D4" w:rsidTr="009A09F9">
        <w:trPr>
          <w:trHeight w:val="669"/>
          <w:jc w:val="center"/>
        </w:trPr>
        <w:tc>
          <w:tcPr>
            <w:tcW w:w="1712" w:type="dxa"/>
            <w:vMerge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1330" w:type="dxa"/>
            <w:vMerge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1244" w:type="dxa"/>
            <w:vMerge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1310" w:type="dxa"/>
            <w:vMerge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1310" w:type="dxa"/>
            <w:vMerge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1034" w:type="dxa"/>
            <w:vMerge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1017" w:type="dxa"/>
            <w:vMerge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  <w:lang w:val="en-US"/>
              </w:rPr>
            </w:pPr>
          </w:p>
        </w:tc>
        <w:tc>
          <w:tcPr>
            <w:tcW w:w="483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  <w:lang w:val="en-US"/>
              </w:rPr>
            </w:pPr>
            <w:r w:rsidRPr="005000D4">
              <w:rPr>
                <w:rFonts w:ascii="Times New Roman" w:hAnsi="Times New Roman"/>
                <w:b/>
                <w:szCs w:val="20"/>
                <w:lang w:val="en-US"/>
              </w:rPr>
              <w:t>I</w:t>
            </w:r>
          </w:p>
        </w:tc>
        <w:tc>
          <w:tcPr>
            <w:tcW w:w="496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5000D4">
              <w:rPr>
                <w:rFonts w:ascii="Times New Roman" w:hAnsi="Times New Roman"/>
                <w:b/>
                <w:szCs w:val="20"/>
                <w:lang w:val="en-US"/>
              </w:rPr>
              <w:t>II</w:t>
            </w:r>
          </w:p>
        </w:tc>
      </w:tr>
      <w:tr w:rsidR="00C934BC" w:rsidRPr="005000D4" w:rsidTr="009A09F9">
        <w:trPr>
          <w:jc w:val="center"/>
        </w:trPr>
        <w:tc>
          <w:tcPr>
            <w:tcW w:w="1712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Контрольные работы на практических занятиях</w:t>
            </w:r>
          </w:p>
        </w:tc>
        <w:tc>
          <w:tcPr>
            <w:tcW w:w="1330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1244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1310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1310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1034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017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483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30</w:t>
            </w:r>
          </w:p>
        </w:tc>
        <w:tc>
          <w:tcPr>
            <w:tcW w:w="496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10</w:t>
            </w:r>
          </w:p>
        </w:tc>
      </w:tr>
      <w:tr w:rsidR="00C934BC" w:rsidRPr="005000D4" w:rsidTr="009A09F9">
        <w:trPr>
          <w:jc w:val="center"/>
        </w:trPr>
        <w:tc>
          <w:tcPr>
            <w:tcW w:w="1712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Минитесты (опрос) по лекционному материалу. Активность на занятиях, защита домашнего задания.</w:t>
            </w:r>
          </w:p>
        </w:tc>
        <w:tc>
          <w:tcPr>
            <w:tcW w:w="1330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44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10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1310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034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017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483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496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5</w:t>
            </w:r>
          </w:p>
        </w:tc>
      </w:tr>
      <w:tr w:rsidR="00C934BC" w:rsidRPr="005000D4" w:rsidTr="009A09F9">
        <w:trPr>
          <w:jc w:val="center"/>
        </w:trPr>
        <w:tc>
          <w:tcPr>
            <w:tcW w:w="1712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Защита индивидуального домашнего задания</w:t>
            </w:r>
          </w:p>
        </w:tc>
        <w:tc>
          <w:tcPr>
            <w:tcW w:w="1330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44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10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310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034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1017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83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496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5</w:t>
            </w:r>
          </w:p>
        </w:tc>
      </w:tr>
      <w:tr w:rsidR="00C934BC" w:rsidRPr="005000D4" w:rsidTr="009A09F9">
        <w:trPr>
          <w:jc w:val="center"/>
        </w:trPr>
        <w:tc>
          <w:tcPr>
            <w:tcW w:w="1712" w:type="dxa"/>
          </w:tcPr>
          <w:p w:rsidR="00C934BC" w:rsidRPr="005000D4" w:rsidRDefault="00C934BC" w:rsidP="009A09F9">
            <w:pPr>
              <w:rPr>
                <w:rFonts w:ascii="Times New Roman" w:hAnsi="Times New Roman"/>
                <w:b/>
                <w:i/>
                <w:szCs w:val="20"/>
              </w:rPr>
            </w:pPr>
            <w:r w:rsidRPr="005000D4">
              <w:rPr>
                <w:rFonts w:ascii="Times New Roman" w:hAnsi="Times New Roman"/>
                <w:b/>
                <w:i/>
                <w:szCs w:val="20"/>
              </w:rPr>
              <w:t>Итого максимум за период</w:t>
            </w:r>
          </w:p>
        </w:tc>
        <w:tc>
          <w:tcPr>
            <w:tcW w:w="1330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244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310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310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034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017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83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40</w:t>
            </w:r>
          </w:p>
        </w:tc>
        <w:tc>
          <w:tcPr>
            <w:tcW w:w="496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20</w:t>
            </w:r>
          </w:p>
        </w:tc>
      </w:tr>
      <w:tr w:rsidR="00C934BC" w:rsidRPr="005000D4" w:rsidTr="009A09F9">
        <w:trPr>
          <w:jc w:val="center"/>
        </w:trPr>
        <w:tc>
          <w:tcPr>
            <w:tcW w:w="1712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Сдача зачета (экзамена)</w:t>
            </w:r>
          </w:p>
        </w:tc>
        <w:tc>
          <w:tcPr>
            <w:tcW w:w="1330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244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310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310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034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017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83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496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30</w:t>
            </w:r>
          </w:p>
        </w:tc>
      </w:tr>
      <w:tr w:rsidR="00C934BC" w:rsidRPr="005000D4" w:rsidTr="009A09F9">
        <w:trPr>
          <w:jc w:val="center"/>
        </w:trPr>
        <w:tc>
          <w:tcPr>
            <w:tcW w:w="1712" w:type="dxa"/>
          </w:tcPr>
          <w:p w:rsidR="00C934BC" w:rsidRPr="005000D4" w:rsidRDefault="00C934BC" w:rsidP="009A09F9">
            <w:pPr>
              <w:rPr>
                <w:rFonts w:ascii="Times New Roman" w:hAnsi="Times New Roman"/>
                <w:b/>
                <w:i/>
                <w:szCs w:val="20"/>
              </w:rPr>
            </w:pPr>
            <w:r w:rsidRPr="005000D4">
              <w:rPr>
                <w:rFonts w:ascii="Times New Roman" w:hAnsi="Times New Roman"/>
                <w:b/>
                <w:i/>
                <w:szCs w:val="20"/>
              </w:rPr>
              <w:t>Итого</w:t>
            </w:r>
          </w:p>
        </w:tc>
        <w:tc>
          <w:tcPr>
            <w:tcW w:w="1330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244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310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310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034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017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83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50</w:t>
            </w:r>
          </w:p>
        </w:tc>
        <w:tc>
          <w:tcPr>
            <w:tcW w:w="496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50</w:t>
            </w:r>
          </w:p>
        </w:tc>
      </w:tr>
    </w:tbl>
    <w:p w:rsidR="00C934BC" w:rsidRPr="005000D4" w:rsidRDefault="00C934BC" w:rsidP="00C934BC">
      <w:pPr>
        <w:rPr>
          <w:rFonts w:ascii="Times New Roman" w:hAnsi="Times New Roman"/>
        </w:rPr>
      </w:pPr>
    </w:p>
    <w:p w:rsidR="00C934BC" w:rsidRPr="00834E67" w:rsidRDefault="00C934BC" w:rsidP="00C934BC">
      <w:pPr>
        <w:jc w:val="center"/>
        <w:rPr>
          <w:rFonts w:ascii="Times New Roman" w:hAnsi="Times New Roman"/>
          <w:sz w:val="24"/>
        </w:rPr>
      </w:pPr>
    </w:p>
    <w:p w:rsidR="00C934BC" w:rsidRPr="00834E67" w:rsidRDefault="00C934BC" w:rsidP="00C934BC">
      <w:pPr>
        <w:jc w:val="center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                                                                                                    Таблица. </w:t>
      </w:r>
    </w:p>
    <w:p w:rsidR="00C934BC" w:rsidRPr="00834E67" w:rsidRDefault="00C934BC" w:rsidP="00C934BC">
      <w:pPr>
        <w:jc w:val="center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Бальные оценки для элементов контроля (заочная форма обучения)</w:t>
      </w:r>
    </w:p>
    <w:p w:rsidR="00C934BC" w:rsidRPr="005000D4" w:rsidRDefault="00C934BC" w:rsidP="00C934BC">
      <w:pPr>
        <w:jc w:val="center"/>
        <w:rPr>
          <w:rFonts w:ascii="Times New Roman" w:hAnsi="Times New Roman"/>
        </w:rPr>
      </w:pPr>
    </w:p>
    <w:tbl>
      <w:tblPr>
        <w:tblW w:w="0" w:type="auto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6"/>
        <w:gridCol w:w="4395"/>
        <w:gridCol w:w="2976"/>
      </w:tblGrid>
      <w:tr w:rsidR="00C934BC" w:rsidRPr="005000D4" w:rsidTr="009A09F9">
        <w:trPr>
          <w:trHeight w:val="547"/>
        </w:trPr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000D4">
              <w:rPr>
                <w:rFonts w:ascii="Times New Roman" w:hAnsi="Times New Roman"/>
                <w:b/>
                <w:sz w:val="24"/>
              </w:rPr>
              <w:t>Семестр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000D4">
              <w:rPr>
                <w:rFonts w:ascii="Times New Roman" w:hAnsi="Times New Roman"/>
                <w:b/>
                <w:sz w:val="24"/>
              </w:rPr>
              <w:t>Элементы контроля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000D4">
              <w:rPr>
                <w:rFonts w:ascii="Times New Roman" w:hAnsi="Times New Roman"/>
                <w:b/>
                <w:sz w:val="24"/>
              </w:rPr>
              <w:t>Баллы</w:t>
            </w:r>
          </w:p>
        </w:tc>
      </w:tr>
      <w:tr w:rsidR="00C934BC" w:rsidRPr="005000D4" w:rsidTr="009A09F9">
        <w:trPr>
          <w:trHeight w:val="668"/>
        </w:trPr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000D4">
              <w:rPr>
                <w:rFonts w:ascii="Times New Roman" w:hAnsi="Times New Roman"/>
                <w:sz w:val="24"/>
                <w:lang w:val="en-US"/>
              </w:rPr>
              <w:t>I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Тестирование рубежное, итоговое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10</w:t>
            </w:r>
          </w:p>
        </w:tc>
      </w:tr>
      <w:tr w:rsidR="00C934BC" w:rsidRPr="005000D4" w:rsidTr="009A09F9"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rPr>
                <w:rFonts w:ascii="Times New Roman" w:hAnsi="Times New Roman"/>
                <w:b/>
                <w:i/>
                <w:sz w:val="24"/>
              </w:rPr>
            </w:pPr>
            <w:r w:rsidRPr="005000D4">
              <w:rPr>
                <w:rFonts w:ascii="Times New Roman" w:hAnsi="Times New Roman"/>
                <w:b/>
                <w:i/>
                <w:sz w:val="24"/>
              </w:rPr>
              <w:t>Экзамен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Pr="005000D4">
              <w:rPr>
                <w:rFonts w:ascii="Times New Roman" w:hAnsi="Times New Roman"/>
                <w:sz w:val="24"/>
              </w:rPr>
              <w:t>0</w:t>
            </w:r>
          </w:p>
        </w:tc>
      </w:tr>
    </w:tbl>
    <w:p w:rsidR="00C934BC" w:rsidRPr="005000D4" w:rsidRDefault="00C934BC" w:rsidP="00C934BC">
      <w:pPr>
        <w:rPr>
          <w:rFonts w:ascii="Times New Roman" w:hAnsi="Times New Roman"/>
        </w:rPr>
      </w:pPr>
      <w:r w:rsidRPr="005000D4">
        <w:rPr>
          <w:rFonts w:ascii="Times New Roman" w:hAnsi="Times New Roman"/>
        </w:rPr>
        <w:t xml:space="preserve">                   </w:t>
      </w:r>
    </w:p>
    <w:p w:rsidR="00C934BC" w:rsidRPr="00834E67" w:rsidRDefault="00C934BC" w:rsidP="00C934BC">
      <w:pPr>
        <w:jc w:val="center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                                                                      </w:t>
      </w:r>
    </w:p>
    <w:p w:rsidR="00C934BC" w:rsidRPr="00834E67" w:rsidRDefault="00C934BC" w:rsidP="00C934BC">
      <w:pPr>
        <w:ind w:left="6372" w:firstLine="708"/>
        <w:jc w:val="center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Таблица.</w:t>
      </w:r>
    </w:p>
    <w:p w:rsidR="00C934BC" w:rsidRPr="00834E67" w:rsidRDefault="00C934BC" w:rsidP="00C934BC">
      <w:pPr>
        <w:jc w:val="center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Бальные оценки для элементов контроля по контрольным точкам </w:t>
      </w:r>
    </w:p>
    <w:p w:rsidR="00C934BC" w:rsidRPr="00834E67" w:rsidRDefault="00C934BC" w:rsidP="00C934BC">
      <w:pPr>
        <w:jc w:val="center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(заочная форма обучения)</w:t>
      </w:r>
    </w:p>
    <w:p w:rsidR="00C934BC" w:rsidRPr="005000D4" w:rsidRDefault="00C934BC" w:rsidP="00C934BC">
      <w:pPr>
        <w:jc w:val="center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9"/>
        <w:gridCol w:w="1205"/>
        <w:gridCol w:w="1079"/>
        <w:gridCol w:w="1118"/>
        <w:gridCol w:w="1193"/>
        <w:gridCol w:w="955"/>
        <w:gridCol w:w="1180"/>
        <w:gridCol w:w="957"/>
      </w:tblGrid>
      <w:tr w:rsidR="00C934BC" w:rsidRPr="005000D4" w:rsidTr="009A09F9">
        <w:trPr>
          <w:trHeight w:val="943"/>
          <w:jc w:val="center"/>
        </w:trPr>
        <w:tc>
          <w:tcPr>
            <w:tcW w:w="1709" w:type="dxa"/>
            <w:vMerge w:val="restart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5000D4">
              <w:rPr>
                <w:rFonts w:ascii="Times New Roman" w:hAnsi="Times New Roman"/>
                <w:b/>
                <w:szCs w:val="20"/>
              </w:rPr>
              <w:t>Элементы учебной дисциплины</w:t>
            </w:r>
          </w:p>
        </w:tc>
        <w:tc>
          <w:tcPr>
            <w:tcW w:w="1205" w:type="dxa"/>
            <w:vMerge w:val="restart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5000D4">
              <w:rPr>
                <w:rFonts w:ascii="Times New Roman" w:hAnsi="Times New Roman"/>
                <w:b/>
                <w:szCs w:val="20"/>
              </w:rPr>
              <w:t>Макс. балл на 1-ую КТ с начала семестра</w:t>
            </w:r>
          </w:p>
        </w:tc>
        <w:tc>
          <w:tcPr>
            <w:tcW w:w="1079" w:type="dxa"/>
            <w:vMerge w:val="restart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5000D4">
              <w:rPr>
                <w:rFonts w:ascii="Times New Roman" w:hAnsi="Times New Roman"/>
                <w:b/>
                <w:szCs w:val="20"/>
              </w:rPr>
              <w:t>Макс. балл за период между 1КТ  и 2 КТ</w:t>
            </w:r>
          </w:p>
        </w:tc>
        <w:tc>
          <w:tcPr>
            <w:tcW w:w="1118" w:type="dxa"/>
            <w:vMerge w:val="restart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5000D4">
              <w:rPr>
                <w:rFonts w:ascii="Times New Roman" w:hAnsi="Times New Roman"/>
                <w:b/>
                <w:szCs w:val="20"/>
              </w:rPr>
              <w:t xml:space="preserve">Макс. балл  за период между 2 КТ и </w:t>
            </w:r>
            <w:r>
              <w:rPr>
                <w:rFonts w:ascii="Times New Roman" w:hAnsi="Times New Roman"/>
                <w:b/>
                <w:szCs w:val="20"/>
              </w:rPr>
              <w:t>3 КТ</w:t>
            </w:r>
          </w:p>
        </w:tc>
        <w:tc>
          <w:tcPr>
            <w:tcW w:w="1193" w:type="dxa"/>
            <w:vMerge w:val="restart"/>
          </w:tcPr>
          <w:p w:rsidR="00C934BC" w:rsidRDefault="00C934BC" w:rsidP="009A09F9">
            <w:r w:rsidRPr="00BD4EB2">
              <w:rPr>
                <w:rFonts w:ascii="Times New Roman" w:hAnsi="Times New Roman"/>
                <w:b/>
                <w:szCs w:val="20"/>
              </w:rPr>
              <w:t xml:space="preserve">Макс. балл  за период между </w:t>
            </w:r>
            <w:r>
              <w:rPr>
                <w:rFonts w:ascii="Times New Roman" w:hAnsi="Times New Roman"/>
                <w:b/>
                <w:szCs w:val="20"/>
              </w:rPr>
              <w:t>3</w:t>
            </w:r>
            <w:r w:rsidRPr="00BD4EB2">
              <w:rPr>
                <w:rFonts w:ascii="Times New Roman" w:hAnsi="Times New Roman"/>
                <w:b/>
                <w:szCs w:val="20"/>
              </w:rPr>
              <w:t xml:space="preserve"> КТ и </w:t>
            </w:r>
            <w:r>
              <w:rPr>
                <w:rFonts w:ascii="Times New Roman" w:hAnsi="Times New Roman"/>
                <w:b/>
                <w:szCs w:val="20"/>
              </w:rPr>
              <w:t>4</w:t>
            </w:r>
            <w:r w:rsidRPr="00BD4EB2">
              <w:rPr>
                <w:rFonts w:ascii="Times New Roman" w:hAnsi="Times New Roman"/>
                <w:b/>
                <w:szCs w:val="20"/>
              </w:rPr>
              <w:t xml:space="preserve"> КТ</w:t>
            </w:r>
          </w:p>
        </w:tc>
        <w:tc>
          <w:tcPr>
            <w:tcW w:w="955" w:type="dxa"/>
            <w:vMerge w:val="restart"/>
          </w:tcPr>
          <w:p w:rsidR="00C934BC" w:rsidRDefault="00C934BC" w:rsidP="009A09F9">
            <w:r>
              <w:rPr>
                <w:rFonts w:ascii="Times New Roman" w:hAnsi="Times New Roman"/>
                <w:b/>
                <w:szCs w:val="20"/>
              </w:rPr>
              <w:t>Макс. балл  за период между 4</w:t>
            </w:r>
            <w:r w:rsidRPr="00BD4EB2">
              <w:rPr>
                <w:rFonts w:ascii="Times New Roman" w:hAnsi="Times New Roman"/>
                <w:b/>
                <w:szCs w:val="20"/>
              </w:rPr>
              <w:t xml:space="preserve"> КТ и </w:t>
            </w:r>
            <w:r>
              <w:rPr>
                <w:rFonts w:ascii="Times New Roman" w:hAnsi="Times New Roman"/>
                <w:b/>
                <w:szCs w:val="20"/>
              </w:rPr>
              <w:t>5</w:t>
            </w:r>
            <w:r w:rsidRPr="00BD4EB2">
              <w:rPr>
                <w:rFonts w:ascii="Times New Roman" w:hAnsi="Times New Roman"/>
                <w:b/>
                <w:szCs w:val="20"/>
              </w:rPr>
              <w:t xml:space="preserve"> КТ</w:t>
            </w:r>
          </w:p>
        </w:tc>
        <w:tc>
          <w:tcPr>
            <w:tcW w:w="1180" w:type="dxa"/>
            <w:vMerge w:val="restart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5000D4">
              <w:rPr>
                <w:rFonts w:ascii="Times New Roman" w:hAnsi="Times New Roman"/>
                <w:b/>
                <w:szCs w:val="20"/>
              </w:rPr>
              <w:t xml:space="preserve">Макс. балл  за период между </w:t>
            </w:r>
            <w:r>
              <w:rPr>
                <w:rFonts w:ascii="Times New Roman" w:hAnsi="Times New Roman"/>
                <w:b/>
                <w:szCs w:val="20"/>
              </w:rPr>
              <w:t>5</w:t>
            </w:r>
            <w:r w:rsidRPr="005000D4">
              <w:rPr>
                <w:rFonts w:ascii="Times New Roman" w:hAnsi="Times New Roman"/>
                <w:b/>
                <w:szCs w:val="20"/>
              </w:rPr>
              <w:t xml:space="preserve"> КТ и на конец </w:t>
            </w:r>
            <w:r>
              <w:rPr>
                <w:rFonts w:ascii="Times New Roman" w:hAnsi="Times New Roman"/>
                <w:b/>
                <w:szCs w:val="20"/>
                <w:lang w:val="en-US"/>
              </w:rPr>
              <w:t>I</w:t>
            </w:r>
            <w:r>
              <w:rPr>
                <w:rFonts w:ascii="Times New Roman" w:hAnsi="Times New Roman"/>
                <w:b/>
                <w:szCs w:val="20"/>
              </w:rPr>
              <w:t xml:space="preserve"> </w:t>
            </w:r>
            <w:r w:rsidRPr="005000D4">
              <w:rPr>
                <w:rFonts w:ascii="Times New Roman" w:hAnsi="Times New Roman"/>
                <w:b/>
                <w:szCs w:val="20"/>
              </w:rPr>
              <w:t>семестра</w:t>
            </w:r>
          </w:p>
        </w:tc>
        <w:tc>
          <w:tcPr>
            <w:tcW w:w="957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5000D4">
              <w:rPr>
                <w:rFonts w:ascii="Times New Roman" w:hAnsi="Times New Roman"/>
                <w:b/>
                <w:szCs w:val="20"/>
              </w:rPr>
              <w:t>Всего за семестр</w:t>
            </w:r>
          </w:p>
        </w:tc>
      </w:tr>
      <w:tr w:rsidR="00C934BC" w:rsidRPr="005000D4" w:rsidTr="009A09F9">
        <w:trPr>
          <w:trHeight w:val="669"/>
          <w:jc w:val="center"/>
        </w:trPr>
        <w:tc>
          <w:tcPr>
            <w:tcW w:w="1709" w:type="dxa"/>
            <w:vMerge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1205" w:type="dxa"/>
            <w:vMerge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1079" w:type="dxa"/>
            <w:vMerge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1118" w:type="dxa"/>
            <w:vMerge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1193" w:type="dxa"/>
            <w:vMerge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955" w:type="dxa"/>
            <w:vMerge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1180" w:type="dxa"/>
            <w:vMerge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  <w:lang w:val="en-US"/>
              </w:rPr>
            </w:pPr>
          </w:p>
        </w:tc>
        <w:tc>
          <w:tcPr>
            <w:tcW w:w="957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5000D4">
              <w:rPr>
                <w:rFonts w:ascii="Times New Roman" w:hAnsi="Times New Roman"/>
                <w:b/>
                <w:szCs w:val="20"/>
                <w:lang w:val="en-US"/>
              </w:rPr>
              <w:t>I</w:t>
            </w:r>
          </w:p>
        </w:tc>
      </w:tr>
      <w:tr w:rsidR="00C934BC" w:rsidRPr="005000D4" w:rsidTr="009A09F9">
        <w:trPr>
          <w:jc w:val="center"/>
        </w:trPr>
        <w:tc>
          <w:tcPr>
            <w:tcW w:w="1709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Тест</w:t>
            </w:r>
            <w:r>
              <w:rPr>
                <w:rFonts w:ascii="Times New Roman" w:hAnsi="Times New Roman"/>
                <w:szCs w:val="20"/>
              </w:rPr>
              <w:t>ирование рубежное, итоговое</w:t>
            </w:r>
          </w:p>
        </w:tc>
        <w:tc>
          <w:tcPr>
            <w:tcW w:w="1205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1079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1118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 w:rsidRPr="005000D4"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1193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955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1180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957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</w:t>
            </w:r>
            <w:r w:rsidRPr="005000D4">
              <w:rPr>
                <w:rFonts w:ascii="Times New Roman" w:hAnsi="Times New Roman"/>
                <w:szCs w:val="20"/>
              </w:rPr>
              <w:t>0</w:t>
            </w:r>
          </w:p>
        </w:tc>
      </w:tr>
      <w:tr w:rsidR="00C934BC" w:rsidRPr="005000D4" w:rsidTr="009A09F9">
        <w:trPr>
          <w:jc w:val="center"/>
        </w:trPr>
        <w:tc>
          <w:tcPr>
            <w:tcW w:w="1709" w:type="dxa"/>
          </w:tcPr>
          <w:p w:rsidR="00C934BC" w:rsidRPr="005000D4" w:rsidRDefault="00C934BC" w:rsidP="009A09F9">
            <w:pPr>
              <w:rPr>
                <w:rFonts w:ascii="Times New Roman" w:hAnsi="Times New Roman"/>
                <w:b/>
                <w:i/>
                <w:szCs w:val="20"/>
              </w:rPr>
            </w:pPr>
            <w:r w:rsidRPr="005000D4">
              <w:rPr>
                <w:rFonts w:ascii="Times New Roman" w:hAnsi="Times New Roman"/>
                <w:b/>
                <w:i/>
                <w:szCs w:val="20"/>
              </w:rPr>
              <w:t>Итого максимум за период</w:t>
            </w:r>
          </w:p>
        </w:tc>
        <w:tc>
          <w:tcPr>
            <w:tcW w:w="1205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079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118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193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55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80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957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</w:t>
            </w:r>
            <w:r w:rsidRPr="005000D4">
              <w:rPr>
                <w:rFonts w:ascii="Times New Roman" w:hAnsi="Times New Roman"/>
                <w:szCs w:val="20"/>
              </w:rPr>
              <w:t>0</w:t>
            </w:r>
          </w:p>
        </w:tc>
      </w:tr>
      <w:tr w:rsidR="00C934BC" w:rsidRPr="005000D4" w:rsidTr="009A09F9">
        <w:trPr>
          <w:jc w:val="center"/>
        </w:trPr>
        <w:tc>
          <w:tcPr>
            <w:tcW w:w="1709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Сдача </w:t>
            </w:r>
            <w:r w:rsidRPr="005000D4">
              <w:rPr>
                <w:rFonts w:ascii="Times New Roman" w:hAnsi="Times New Roman"/>
                <w:szCs w:val="20"/>
              </w:rPr>
              <w:t>экзамена</w:t>
            </w:r>
          </w:p>
        </w:tc>
        <w:tc>
          <w:tcPr>
            <w:tcW w:w="1205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079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118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193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55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80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957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4</w:t>
            </w:r>
            <w:r w:rsidRPr="005000D4">
              <w:rPr>
                <w:rFonts w:ascii="Times New Roman" w:hAnsi="Times New Roman"/>
                <w:szCs w:val="20"/>
              </w:rPr>
              <w:t>0</w:t>
            </w:r>
          </w:p>
        </w:tc>
      </w:tr>
      <w:tr w:rsidR="00C934BC" w:rsidRPr="005000D4" w:rsidTr="009A09F9">
        <w:trPr>
          <w:jc w:val="center"/>
        </w:trPr>
        <w:tc>
          <w:tcPr>
            <w:tcW w:w="1709" w:type="dxa"/>
          </w:tcPr>
          <w:p w:rsidR="00C934BC" w:rsidRPr="005000D4" w:rsidRDefault="00C934BC" w:rsidP="009A09F9">
            <w:pPr>
              <w:rPr>
                <w:rFonts w:ascii="Times New Roman" w:hAnsi="Times New Roman"/>
                <w:b/>
                <w:i/>
                <w:szCs w:val="20"/>
              </w:rPr>
            </w:pPr>
            <w:r w:rsidRPr="005000D4">
              <w:rPr>
                <w:rFonts w:ascii="Times New Roman" w:hAnsi="Times New Roman"/>
                <w:b/>
                <w:i/>
                <w:szCs w:val="20"/>
              </w:rPr>
              <w:t>Итого</w:t>
            </w:r>
          </w:p>
        </w:tc>
        <w:tc>
          <w:tcPr>
            <w:tcW w:w="1205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079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118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193" w:type="dxa"/>
          </w:tcPr>
          <w:p w:rsidR="00C934BC" w:rsidRPr="005000D4" w:rsidRDefault="00C934BC" w:rsidP="009A09F9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55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80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957" w:type="dxa"/>
          </w:tcPr>
          <w:p w:rsidR="00C934BC" w:rsidRPr="005000D4" w:rsidRDefault="00C934BC" w:rsidP="009A09F9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100</w:t>
            </w:r>
          </w:p>
        </w:tc>
      </w:tr>
    </w:tbl>
    <w:p w:rsidR="00C934BC" w:rsidRPr="00834E67" w:rsidRDefault="00C934BC" w:rsidP="00C934BC">
      <w:pPr>
        <w:rPr>
          <w:rFonts w:ascii="Times New Roman" w:hAnsi="Times New Roman"/>
          <w:sz w:val="24"/>
        </w:rPr>
      </w:pPr>
    </w:p>
    <w:p w:rsidR="005000D4" w:rsidRPr="00834E67" w:rsidRDefault="005000D4" w:rsidP="00C934BC">
      <w:pPr>
        <w:jc w:val="center"/>
        <w:rPr>
          <w:rFonts w:ascii="Times New Roman" w:hAnsi="Times New Roman"/>
          <w:sz w:val="24"/>
        </w:rPr>
      </w:pPr>
    </w:p>
    <w:p w:rsidR="005000D4" w:rsidRPr="00834E67" w:rsidRDefault="005000D4" w:rsidP="005000D4">
      <w:pPr>
        <w:ind w:firstLine="709"/>
        <w:jc w:val="right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Таблица.</w:t>
      </w:r>
    </w:p>
    <w:p w:rsidR="005000D4" w:rsidRPr="00834E67" w:rsidRDefault="005000D4" w:rsidP="005000D4">
      <w:pPr>
        <w:ind w:firstLine="709"/>
        <w:jc w:val="center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 xml:space="preserve">Пересчет баллов в оценки за контрольные точки </w:t>
      </w:r>
    </w:p>
    <w:p w:rsidR="005000D4" w:rsidRPr="00834E67" w:rsidRDefault="005000D4" w:rsidP="005000D4">
      <w:pPr>
        <w:ind w:firstLine="709"/>
        <w:jc w:val="center"/>
        <w:rPr>
          <w:rFonts w:ascii="Times New Roman" w:hAnsi="Times New Roman"/>
          <w:sz w:val="24"/>
        </w:rPr>
      </w:pPr>
      <w:r w:rsidRPr="00834E67">
        <w:rPr>
          <w:rFonts w:ascii="Times New Roman" w:hAnsi="Times New Roman"/>
          <w:sz w:val="24"/>
        </w:rPr>
        <w:t>(текущий, рубежный, итоговый контроль)</w:t>
      </w:r>
    </w:p>
    <w:p w:rsidR="005000D4" w:rsidRPr="00834E67" w:rsidRDefault="005000D4" w:rsidP="005000D4">
      <w:pPr>
        <w:ind w:firstLine="709"/>
        <w:jc w:val="center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9"/>
        <w:gridCol w:w="3227"/>
      </w:tblGrid>
      <w:tr w:rsidR="005000D4" w:rsidRPr="005000D4" w:rsidTr="00CD3958">
        <w:tc>
          <w:tcPr>
            <w:tcW w:w="6629" w:type="dxa"/>
          </w:tcPr>
          <w:p w:rsidR="005000D4" w:rsidRPr="005000D4" w:rsidRDefault="005000D4" w:rsidP="00CD3958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 w:val="24"/>
              </w:rPr>
            </w:pPr>
            <w:r w:rsidRPr="005000D4">
              <w:rPr>
                <w:rFonts w:ascii="Times New Roman" w:eastAsia="Times New Roman" w:hAnsi="Times New Roman"/>
                <w:szCs w:val="20"/>
              </w:rPr>
              <w:t xml:space="preserve"> ≥</w:t>
            </w:r>
            <w:r>
              <w:rPr>
                <w:rFonts w:ascii="Times New Roman" w:eastAsia="TimesNewRomanPSMT" w:hAnsi="Times New Roman"/>
                <w:sz w:val="24"/>
              </w:rPr>
              <w:t>89</w:t>
            </w:r>
            <w:r w:rsidRPr="005000D4">
              <w:rPr>
                <w:rFonts w:ascii="Times New Roman" w:eastAsia="TimesNewRomanPSMT" w:hAnsi="Times New Roman"/>
                <w:sz w:val="24"/>
              </w:rPr>
              <w:t xml:space="preserve"> % от максимальной суммы баллов на дату КТ </w:t>
            </w:r>
          </w:p>
          <w:p w:rsidR="005000D4" w:rsidRPr="005000D4" w:rsidRDefault="005000D4" w:rsidP="00CD3958">
            <w:pPr>
              <w:rPr>
                <w:rFonts w:ascii="Times New Roman" w:hAnsi="Times New Roman"/>
              </w:rPr>
            </w:pPr>
          </w:p>
        </w:tc>
        <w:tc>
          <w:tcPr>
            <w:tcW w:w="3307" w:type="dxa"/>
          </w:tcPr>
          <w:p w:rsidR="005000D4" w:rsidRPr="005000D4" w:rsidRDefault="005000D4" w:rsidP="00CD3958">
            <w:pPr>
              <w:jc w:val="center"/>
              <w:rPr>
                <w:rFonts w:ascii="Times New Roman" w:hAnsi="Times New Roman"/>
              </w:rPr>
            </w:pPr>
            <w:r w:rsidRPr="005000D4">
              <w:rPr>
                <w:rFonts w:ascii="Times New Roman" w:eastAsia="TimesNewRomanPSMT" w:hAnsi="Times New Roman"/>
                <w:sz w:val="24"/>
              </w:rPr>
              <w:t>Отлично</w:t>
            </w:r>
          </w:p>
        </w:tc>
      </w:tr>
      <w:tr w:rsidR="005000D4" w:rsidRPr="005000D4" w:rsidTr="00CD3958">
        <w:tc>
          <w:tcPr>
            <w:tcW w:w="6629" w:type="dxa"/>
          </w:tcPr>
          <w:p w:rsidR="005000D4" w:rsidRPr="005000D4" w:rsidRDefault="005000D4" w:rsidP="00CD3958">
            <w:pPr>
              <w:rPr>
                <w:rFonts w:ascii="Times New Roman" w:hAnsi="Times New Roman"/>
              </w:rPr>
            </w:pPr>
            <w:r>
              <w:rPr>
                <w:rFonts w:ascii="Times New Roman" w:eastAsia="TimesNewRomanPSMT" w:hAnsi="Times New Roman"/>
                <w:sz w:val="24"/>
              </w:rPr>
              <w:t>От 75% до 89</w:t>
            </w:r>
            <w:r w:rsidRPr="005000D4">
              <w:rPr>
                <w:rFonts w:ascii="Times New Roman" w:eastAsia="TimesNewRomanPSMT" w:hAnsi="Times New Roman"/>
                <w:sz w:val="24"/>
              </w:rPr>
              <w:t>% от максимальной суммы баллов на дату КТ</w:t>
            </w:r>
          </w:p>
        </w:tc>
        <w:tc>
          <w:tcPr>
            <w:tcW w:w="3307" w:type="dxa"/>
          </w:tcPr>
          <w:p w:rsidR="005000D4" w:rsidRPr="005000D4" w:rsidRDefault="005000D4" w:rsidP="00CD395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/>
                <w:sz w:val="24"/>
              </w:rPr>
            </w:pPr>
            <w:r w:rsidRPr="005000D4">
              <w:rPr>
                <w:rFonts w:ascii="Times New Roman" w:eastAsia="TimesNewRomanPSMT" w:hAnsi="Times New Roman"/>
                <w:sz w:val="24"/>
              </w:rPr>
              <w:t>Хорошо</w:t>
            </w:r>
          </w:p>
          <w:p w:rsidR="005000D4" w:rsidRPr="005000D4" w:rsidRDefault="005000D4" w:rsidP="00CD3958">
            <w:pPr>
              <w:jc w:val="center"/>
              <w:rPr>
                <w:rFonts w:ascii="Times New Roman" w:hAnsi="Times New Roman"/>
              </w:rPr>
            </w:pPr>
          </w:p>
        </w:tc>
      </w:tr>
      <w:tr w:rsidR="005000D4" w:rsidRPr="005000D4" w:rsidTr="00CD3958">
        <w:tc>
          <w:tcPr>
            <w:tcW w:w="6629" w:type="dxa"/>
          </w:tcPr>
          <w:p w:rsidR="005000D4" w:rsidRPr="005000D4" w:rsidRDefault="005000D4" w:rsidP="00CD3958">
            <w:pPr>
              <w:rPr>
                <w:rFonts w:ascii="Times New Roman" w:hAnsi="Times New Roman"/>
              </w:rPr>
            </w:pPr>
            <w:r>
              <w:rPr>
                <w:rFonts w:ascii="Times New Roman" w:eastAsia="TimesNewRomanPSMT" w:hAnsi="Times New Roman"/>
                <w:sz w:val="24"/>
              </w:rPr>
              <w:t>От 61% до 74</w:t>
            </w:r>
            <w:r w:rsidRPr="005000D4">
              <w:rPr>
                <w:rFonts w:ascii="Times New Roman" w:eastAsia="TimesNewRomanPSMT" w:hAnsi="Times New Roman"/>
                <w:sz w:val="24"/>
              </w:rPr>
              <w:t>% от максимальной суммы баллов на дату КТ</w:t>
            </w:r>
          </w:p>
        </w:tc>
        <w:tc>
          <w:tcPr>
            <w:tcW w:w="3307" w:type="dxa"/>
          </w:tcPr>
          <w:p w:rsidR="005000D4" w:rsidRPr="005000D4" w:rsidRDefault="005000D4" w:rsidP="00CD395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/>
                <w:sz w:val="24"/>
              </w:rPr>
            </w:pPr>
            <w:r w:rsidRPr="005000D4">
              <w:rPr>
                <w:rFonts w:ascii="Times New Roman" w:eastAsia="TimesNewRomanPSMT" w:hAnsi="Times New Roman"/>
                <w:sz w:val="24"/>
              </w:rPr>
              <w:t>Удовлетворительно</w:t>
            </w:r>
          </w:p>
          <w:p w:rsidR="005000D4" w:rsidRPr="005000D4" w:rsidRDefault="005000D4" w:rsidP="00CD3958">
            <w:pPr>
              <w:jc w:val="center"/>
              <w:rPr>
                <w:rFonts w:ascii="Times New Roman" w:hAnsi="Times New Roman"/>
              </w:rPr>
            </w:pPr>
          </w:p>
        </w:tc>
      </w:tr>
      <w:tr w:rsidR="005000D4" w:rsidRPr="005000D4" w:rsidTr="00CD3958">
        <w:tc>
          <w:tcPr>
            <w:tcW w:w="6629" w:type="dxa"/>
          </w:tcPr>
          <w:p w:rsidR="005000D4" w:rsidRPr="005000D4" w:rsidRDefault="005000D4" w:rsidP="00CD3958">
            <w:pPr>
              <w:rPr>
                <w:rFonts w:ascii="Times New Roman" w:hAnsi="Times New Roman"/>
              </w:rPr>
            </w:pPr>
            <w:r>
              <w:rPr>
                <w:rFonts w:ascii="Times New Roman" w:eastAsia="TimesNewRomanPSMT" w:hAnsi="Times New Roman"/>
                <w:sz w:val="24"/>
              </w:rPr>
              <w:t>&lt; 61</w:t>
            </w:r>
            <w:r w:rsidRPr="005000D4">
              <w:rPr>
                <w:rFonts w:ascii="Times New Roman" w:eastAsia="TimesNewRomanPSMT" w:hAnsi="Times New Roman"/>
                <w:sz w:val="24"/>
              </w:rPr>
              <w:t xml:space="preserve"> % от максимальной суммы баллов на дату КТ</w:t>
            </w:r>
          </w:p>
        </w:tc>
        <w:tc>
          <w:tcPr>
            <w:tcW w:w="3307" w:type="dxa"/>
          </w:tcPr>
          <w:p w:rsidR="005000D4" w:rsidRPr="005000D4" w:rsidRDefault="005000D4" w:rsidP="00CD3958">
            <w:pPr>
              <w:jc w:val="center"/>
              <w:rPr>
                <w:rFonts w:ascii="Times New Roman" w:hAnsi="Times New Roman"/>
                <w:sz w:val="24"/>
              </w:rPr>
            </w:pPr>
            <w:r w:rsidRPr="005000D4">
              <w:rPr>
                <w:rFonts w:ascii="Times New Roman" w:hAnsi="Times New Roman"/>
                <w:sz w:val="24"/>
              </w:rPr>
              <w:t>Неудовлетворительно</w:t>
            </w:r>
          </w:p>
        </w:tc>
      </w:tr>
    </w:tbl>
    <w:p w:rsidR="005000D4" w:rsidRPr="005000D4" w:rsidRDefault="005000D4" w:rsidP="005000D4">
      <w:pPr>
        <w:rPr>
          <w:rFonts w:ascii="Times New Roman" w:hAnsi="Times New Roman"/>
          <w:sz w:val="28"/>
          <w:szCs w:val="28"/>
        </w:rPr>
      </w:pPr>
    </w:p>
    <w:p w:rsidR="001F2659" w:rsidRPr="00834E67" w:rsidRDefault="001F2659" w:rsidP="001F2659">
      <w:pPr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особенностями. Эти средства могут быть предоставлены ЧелГУ или могут использоваться собственные технические средства.</w:t>
      </w:r>
    </w:p>
    <w:p w:rsidR="001F2659" w:rsidRPr="00834E67" w:rsidRDefault="001F2659" w:rsidP="001F2659">
      <w:pPr>
        <w:jc w:val="both"/>
        <w:rPr>
          <w:rFonts w:ascii="Times New Roman" w:hAnsi="Times New Roman"/>
          <w:bCs/>
          <w:iCs/>
          <w:sz w:val="24"/>
        </w:rPr>
      </w:pPr>
    </w:p>
    <w:p w:rsidR="001F2659" w:rsidRPr="00834E67" w:rsidRDefault="001F2659" w:rsidP="001F2659">
      <w:pPr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информации в формах, адаптированных к ограничениям их здоровья и восприятия информации:</w:t>
      </w:r>
    </w:p>
    <w:p w:rsidR="001F2659" w:rsidRPr="00834E67" w:rsidRDefault="001F2659" w:rsidP="001F2659">
      <w:pPr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Для лиц с нарушениями зрения:</w:t>
      </w:r>
    </w:p>
    <w:p w:rsidR="001F2659" w:rsidRPr="00834E67" w:rsidRDefault="001F2659" w:rsidP="001F2659">
      <w:pPr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– в печатной форме увеличенным шрифтом,</w:t>
      </w:r>
    </w:p>
    <w:p w:rsidR="001F2659" w:rsidRPr="00834E67" w:rsidRDefault="001F2659" w:rsidP="001F2659">
      <w:pPr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– в форме электронного документа,</w:t>
      </w:r>
    </w:p>
    <w:p w:rsidR="001F2659" w:rsidRPr="00834E67" w:rsidRDefault="001F2659" w:rsidP="001F2659">
      <w:pPr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– в форме аудиофайла</w:t>
      </w:r>
      <w:r w:rsidR="00C31B95" w:rsidRPr="00834E67">
        <w:rPr>
          <w:rFonts w:ascii="Times New Roman" w:hAnsi="Times New Roman"/>
          <w:bCs/>
          <w:iCs/>
          <w:sz w:val="24"/>
        </w:rPr>
        <w:t>.</w:t>
      </w:r>
    </w:p>
    <w:p w:rsidR="001F2659" w:rsidRPr="00834E67" w:rsidRDefault="001F2659" w:rsidP="001F2659">
      <w:pPr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Для лиц с нарушениями слуха:</w:t>
      </w:r>
    </w:p>
    <w:p w:rsidR="001F2659" w:rsidRPr="00834E67" w:rsidRDefault="001F2659" w:rsidP="001F2659">
      <w:pPr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– в печатной форме,</w:t>
      </w:r>
    </w:p>
    <w:p w:rsidR="001F2659" w:rsidRPr="00834E67" w:rsidRDefault="001F2659" w:rsidP="001F2659">
      <w:pPr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– в форме электронного документа.</w:t>
      </w:r>
    </w:p>
    <w:p w:rsidR="001F2659" w:rsidRPr="00834E67" w:rsidRDefault="001F2659" w:rsidP="001F2659">
      <w:pPr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Для лиц с нарушениями опорно-двигательного аппарата:</w:t>
      </w:r>
    </w:p>
    <w:p w:rsidR="001F2659" w:rsidRPr="00834E67" w:rsidRDefault="001F2659" w:rsidP="001F2659">
      <w:pPr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– в печатной форме,</w:t>
      </w:r>
    </w:p>
    <w:p w:rsidR="001F2659" w:rsidRPr="00834E67" w:rsidRDefault="001F2659" w:rsidP="001F2659">
      <w:pPr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– в форме электронного документа,</w:t>
      </w:r>
    </w:p>
    <w:p w:rsidR="001F2659" w:rsidRPr="00834E67" w:rsidRDefault="001F2659" w:rsidP="001F2659">
      <w:pPr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– в форме аудиофайла.</w:t>
      </w:r>
    </w:p>
    <w:p w:rsidR="001F2659" w:rsidRPr="00834E67" w:rsidRDefault="001F2659" w:rsidP="001F2659">
      <w:pPr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 xml:space="preserve"> Данный перечень может быть конкретизирован в зависимости от контингента обучающихся.</w:t>
      </w:r>
    </w:p>
    <w:p w:rsidR="001F2659" w:rsidRPr="00834E67" w:rsidRDefault="001F2659" w:rsidP="001F2659">
      <w:pPr>
        <w:jc w:val="both"/>
        <w:rPr>
          <w:rFonts w:ascii="Times New Roman" w:hAnsi="Times New Roman"/>
          <w:bCs/>
          <w:iCs/>
          <w:sz w:val="24"/>
        </w:rPr>
      </w:pPr>
    </w:p>
    <w:p w:rsidR="001F2659" w:rsidRPr="00834E67" w:rsidRDefault="001F2659" w:rsidP="001F2659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При проведении процедуры оценивания результатов обучения инвалидов и лиц с ограниченными возможностями здоровья по дисциплине (модулю) обеспечивается выполнение следующих дополнительных требований в зависимости от индивидуальных особенностей обучающихся:</w:t>
      </w:r>
    </w:p>
    <w:p w:rsidR="001F2659" w:rsidRPr="00834E67" w:rsidRDefault="001F2659" w:rsidP="001F2659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а) инструкция по порядку проведения процедуры оценивания предоставляется в доступной форме (устно, устно с использованием услуг сурдопереводчика);</w:t>
      </w:r>
    </w:p>
    <w:p w:rsidR="001F2659" w:rsidRPr="00834E67" w:rsidRDefault="001F2659" w:rsidP="001F2659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б) доступная форма предоставления заданий оценочных средств (в печатной форме, в печатной форме увеличенным шрифтом, в печатной форме шрифтом Брайля, в форме электронного документа, задания зачитываются ассистентом, задания предоставляются с использованием сурдоперевода);</w:t>
      </w:r>
    </w:p>
    <w:p w:rsidR="001F2659" w:rsidRPr="00834E67" w:rsidRDefault="001F2659" w:rsidP="001F2659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в) доступная форма предоставления ответов на задания (письменно на бумаге, набор ответов на компьютере, письменно на языке Брайля, с использованием услуг ассистента, устно).</w:t>
      </w:r>
    </w:p>
    <w:p w:rsidR="001F2659" w:rsidRPr="00834E67" w:rsidRDefault="001F2659" w:rsidP="001F2659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При необходимости для обучающихся с ограниченными возможностями здоровья и инвалидов процедура оценивания результатов обучения по дисциплине (модулю) может проводиться в несколько этапов.</w:t>
      </w:r>
    </w:p>
    <w:p w:rsidR="001F2659" w:rsidRDefault="001F2659" w:rsidP="001F2659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 w:rsidRPr="00834E67">
        <w:rPr>
          <w:rFonts w:ascii="Times New Roman" w:hAnsi="Times New Roman"/>
          <w:bCs/>
          <w:iCs/>
          <w:sz w:val="24"/>
        </w:rPr>
        <w:t>Проведение процедуры оценивания результатов обучения инвалидов и лиц с ограниченными возможностями здоровья допускается с использованием дистанционных образовательных технологий.</w:t>
      </w:r>
    </w:p>
    <w:p w:rsidR="00834E67" w:rsidRPr="00834E67" w:rsidRDefault="00834E67" w:rsidP="001F2659">
      <w:pPr>
        <w:spacing w:after="120"/>
        <w:jc w:val="both"/>
        <w:rPr>
          <w:rFonts w:ascii="Times New Roman" w:hAnsi="Times New Roman"/>
          <w:bCs/>
          <w:iCs/>
          <w:sz w:val="24"/>
        </w:rPr>
      </w:pPr>
    </w:p>
    <w:p w:rsidR="001F2659" w:rsidRPr="001A35AD" w:rsidRDefault="001F2659" w:rsidP="001F2659">
      <w:pPr>
        <w:jc w:val="both"/>
        <w:rPr>
          <w:rFonts w:ascii="Times New Roman" w:hAnsi="Times New Roman"/>
          <w:bCs/>
          <w:i/>
          <w:iCs/>
          <w:color w:val="7030A0"/>
          <w:sz w:val="24"/>
        </w:rPr>
      </w:pPr>
    </w:p>
    <w:p w:rsidR="005F6101" w:rsidRPr="00C31B95" w:rsidRDefault="00F41ADE" w:rsidP="00770219">
      <w:pPr>
        <w:pStyle w:val="1"/>
        <w:rPr>
          <w:rFonts w:ascii="Times New Roman" w:hAnsi="Times New Roman"/>
          <w:b/>
          <w:szCs w:val="28"/>
        </w:rPr>
      </w:pPr>
      <w:bookmarkStart w:id="86" w:name="_Toc461184911"/>
      <w:r>
        <w:rPr>
          <w:rFonts w:ascii="Times New Roman" w:hAnsi="Times New Roman"/>
          <w:b/>
          <w:szCs w:val="28"/>
        </w:rPr>
        <w:t>5</w:t>
      </w:r>
      <w:r w:rsidR="00770219" w:rsidRPr="00C31B95">
        <w:rPr>
          <w:rFonts w:ascii="Times New Roman" w:hAnsi="Times New Roman"/>
          <w:b/>
          <w:szCs w:val="28"/>
        </w:rPr>
        <w:t>.</w:t>
      </w:r>
      <w:r w:rsidR="005F6101" w:rsidRPr="00C31B95">
        <w:rPr>
          <w:rFonts w:ascii="Times New Roman" w:hAnsi="Times New Roman"/>
          <w:b/>
          <w:szCs w:val="28"/>
        </w:rPr>
        <w:t>Перечень основной и дополнительной учебной литературы, необходимой для освоения дисциплины (модуля)</w:t>
      </w:r>
      <w:bookmarkEnd w:id="86"/>
    </w:p>
    <w:p w:rsidR="004817C9" w:rsidRPr="00C31B95" w:rsidRDefault="004817C9" w:rsidP="004817C9">
      <w:pPr>
        <w:pStyle w:val="ae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8"/>
          <w:szCs w:val="28"/>
        </w:rPr>
      </w:pPr>
    </w:p>
    <w:p w:rsidR="00834E67" w:rsidRPr="0025679D" w:rsidRDefault="00834E67" w:rsidP="004817C9">
      <w:pPr>
        <w:pStyle w:val="ae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25679D">
        <w:rPr>
          <w:rFonts w:ascii="Times New Roman" w:hAnsi="Times New Roman"/>
          <w:sz w:val="24"/>
          <w:szCs w:val="24"/>
        </w:rPr>
        <w:t>Источники, отмеченные знаком «*», имеются в научной библиотеке ЧелГУ на бумажных носителях, в электронном виде и в электронно-библиотечных системах (ЭБС) : «Университетская библиотека онлайн» и «ЛАНЬ» и др., к которым имеется подписка на текущий учебный год.</w:t>
      </w:r>
    </w:p>
    <w:p w:rsidR="00930512" w:rsidRPr="0025679D" w:rsidRDefault="00930512" w:rsidP="004817C9">
      <w:pPr>
        <w:pStyle w:val="ae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25679D">
        <w:rPr>
          <w:rFonts w:ascii="Times New Roman" w:hAnsi="Times New Roman"/>
          <w:sz w:val="24"/>
          <w:szCs w:val="24"/>
        </w:rPr>
        <w:t>Основная литература:</w:t>
      </w:r>
    </w:p>
    <w:p w:rsidR="0091397C" w:rsidRPr="0025679D" w:rsidRDefault="0091397C" w:rsidP="004817C9">
      <w:pPr>
        <w:pStyle w:val="ae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</w:p>
    <w:p w:rsidR="007F0570" w:rsidRPr="0025679D" w:rsidRDefault="007F0570" w:rsidP="007F0570">
      <w:pPr>
        <w:jc w:val="both"/>
        <w:rPr>
          <w:rFonts w:ascii="Times New Roman" w:hAnsi="Times New Roman"/>
          <w:sz w:val="24"/>
        </w:rPr>
      </w:pPr>
      <w:r w:rsidRPr="0025679D">
        <w:rPr>
          <w:rFonts w:ascii="Times New Roman" w:hAnsi="Times New Roman"/>
          <w:sz w:val="24"/>
        </w:rPr>
        <w:t>а) Основная литература:</w:t>
      </w:r>
    </w:p>
    <w:p w:rsidR="0025679D" w:rsidRPr="0025679D" w:rsidRDefault="0025679D" w:rsidP="00995CD8">
      <w:pPr>
        <w:pStyle w:val="af0"/>
        <w:numPr>
          <w:ilvl w:val="0"/>
          <w:numId w:val="28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5679D">
        <w:rPr>
          <w:rFonts w:ascii="Times New Roman" w:hAnsi="Times New Roman"/>
          <w:sz w:val="24"/>
          <w:szCs w:val="24"/>
        </w:rPr>
        <w:t xml:space="preserve">*Клетеник, Д. В. Сборник задач по аналитической геометрии [Электронный ресурс] /Д. В. Клетеник. —— Санкт-Петербург : Лань, 2015. — 224 с. — URL: </w:t>
      </w:r>
      <w:hyperlink r:id="rId167" w:history="1">
        <w:r w:rsidRPr="0025679D">
          <w:rPr>
            <w:rStyle w:val="af1"/>
            <w:rFonts w:ascii="Times New Roman" w:hAnsi="Times New Roman"/>
            <w:sz w:val="24"/>
            <w:szCs w:val="24"/>
          </w:rPr>
          <w:t>http://e.lanbook.com/books/element.php?pl1_id=63589</w:t>
        </w:r>
      </w:hyperlink>
      <w:r w:rsidRPr="0025679D">
        <w:rPr>
          <w:rFonts w:ascii="Times New Roman" w:hAnsi="Times New Roman"/>
          <w:sz w:val="24"/>
          <w:szCs w:val="24"/>
        </w:rPr>
        <w:t xml:space="preserve">  (дата обращения: 10.08.2016)</w:t>
      </w:r>
    </w:p>
    <w:p w:rsidR="0025679D" w:rsidRPr="00834E67" w:rsidRDefault="0025679D" w:rsidP="00995CD8">
      <w:pPr>
        <w:pStyle w:val="af0"/>
        <w:numPr>
          <w:ilvl w:val="0"/>
          <w:numId w:val="28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*</w:t>
      </w:r>
      <w:r w:rsidRPr="0025679D">
        <w:rPr>
          <w:rFonts w:ascii="Times New Roman" w:hAnsi="Times New Roman"/>
          <w:sz w:val="24"/>
          <w:szCs w:val="24"/>
        </w:rPr>
        <w:t xml:space="preserve">Магазинников, Л.И. Линейная алгебра и аналитическая геометрия [Электронный ресурс] : учебное пособие / Л.И. Магазинников, А.Л. Магазинникова ; Министерство образования и науки Российской Федерации, Томский Государственный Университет Систем Управления и Радиоэлектроники (ТУСУР). - Томск : Эль Контент, 2012. - 180 с. - URL: </w:t>
      </w:r>
      <w:hyperlink r:id="rId168" w:history="1">
        <w:r w:rsidRPr="0025679D">
          <w:rPr>
            <w:rStyle w:val="af1"/>
            <w:rFonts w:ascii="Times New Roman" w:hAnsi="Times New Roman"/>
            <w:sz w:val="24"/>
            <w:szCs w:val="24"/>
          </w:rPr>
          <w:t>http://biblioclub.ru/index.php?page=book&amp;id=208684</w:t>
        </w:r>
      </w:hyperlink>
      <w:r w:rsidRPr="00834E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(дата обращения: </w:t>
      </w:r>
      <w:r w:rsidRPr="00834E67">
        <w:rPr>
          <w:rFonts w:ascii="Times New Roman" w:hAnsi="Times New Roman"/>
          <w:sz w:val="28"/>
          <w:szCs w:val="28"/>
        </w:rPr>
        <w:t>10.0</w:t>
      </w:r>
      <w:r>
        <w:rPr>
          <w:rFonts w:ascii="Times New Roman" w:hAnsi="Times New Roman"/>
          <w:sz w:val="28"/>
          <w:szCs w:val="28"/>
        </w:rPr>
        <w:t>8</w:t>
      </w:r>
      <w:r w:rsidRPr="00834E67">
        <w:rPr>
          <w:rFonts w:ascii="Times New Roman" w:hAnsi="Times New Roman"/>
          <w:sz w:val="28"/>
          <w:szCs w:val="28"/>
        </w:rPr>
        <w:t>.2016)</w:t>
      </w:r>
    </w:p>
    <w:p w:rsidR="0025679D" w:rsidRPr="0025679D" w:rsidRDefault="0025679D" w:rsidP="00995CD8">
      <w:pPr>
        <w:pStyle w:val="af0"/>
        <w:numPr>
          <w:ilvl w:val="0"/>
          <w:numId w:val="28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5679D">
        <w:rPr>
          <w:rFonts w:ascii="Times New Roman" w:hAnsi="Times New Roman"/>
          <w:sz w:val="24"/>
          <w:szCs w:val="24"/>
        </w:rPr>
        <w:t xml:space="preserve">*Углирж, Ю. Г. Линейная алгебра. Аналитическая геометрия [Электронный ресурс] : учебное пособие / Ю. Г. Углирж. - Омск : Омский государственный университет, 2013. - 148 с. - URL: </w:t>
      </w:r>
      <w:hyperlink r:id="rId169" w:history="1">
        <w:r w:rsidRPr="0025679D">
          <w:rPr>
            <w:rStyle w:val="af1"/>
            <w:rFonts w:ascii="Times New Roman" w:hAnsi="Times New Roman"/>
            <w:sz w:val="24"/>
            <w:szCs w:val="24"/>
          </w:rPr>
          <w:t>http://biblioclub.ru/index.php?page=book&amp;id=238212</w:t>
        </w:r>
      </w:hyperlink>
      <w:r w:rsidRPr="0025679D">
        <w:rPr>
          <w:rFonts w:ascii="Times New Roman" w:hAnsi="Times New Roman"/>
          <w:sz w:val="24"/>
          <w:szCs w:val="24"/>
        </w:rPr>
        <w:t xml:space="preserve">  (дата обращения: 10.08.2016) </w:t>
      </w:r>
    </w:p>
    <w:p w:rsidR="007F0570" w:rsidRPr="007F0570" w:rsidRDefault="007F0570" w:rsidP="007F0570">
      <w:pPr>
        <w:jc w:val="both"/>
        <w:rPr>
          <w:rFonts w:ascii="Times New Roman" w:hAnsi="Times New Roman"/>
          <w:sz w:val="28"/>
          <w:szCs w:val="28"/>
        </w:rPr>
      </w:pPr>
    </w:p>
    <w:p w:rsidR="007F0570" w:rsidRPr="00234DFA" w:rsidRDefault="007F0570" w:rsidP="007F0570">
      <w:pPr>
        <w:jc w:val="both"/>
        <w:rPr>
          <w:rFonts w:ascii="Times New Roman" w:hAnsi="Times New Roman"/>
          <w:sz w:val="24"/>
        </w:rPr>
      </w:pPr>
      <w:r w:rsidRPr="00234DFA">
        <w:rPr>
          <w:rFonts w:ascii="Times New Roman" w:hAnsi="Times New Roman"/>
          <w:sz w:val="24"/>
        </w:rPr>
        <w:t>б) Дополнительная:</w:t>
      </w:r>
    </w:p>
    <w:p w:rsidR="0025679D" w:rsidRPr="0025679D" w:rsidRDefault="0025679D" w:rsidP="00995CD8">
      <w:pPr>
        <w:pStyle w:val="af0"/>
        <w:numPr>
          <w:ilvl w:val="0"/>
          <w:numId w:val="28"/>
        </w:numPr>
        <w:ind w:left="0" w:firstLine="0"/>
        <w:jc w:val="both"/>
        <w:rPr>
          <w:rFonts w:ascii="Times New Roman" w:hAnsi="Times New Roman"/>
          <w:sz w:val="24"/>
        </w:rPr>
      </w:pPr>
      <w:r w:rsidRPr="0025679D">
        <w:rPr>
          <w:rFonts w:ascii="Times New Roman" w:hAnsi="Times New Roman"/>
          <w:sz w:val="24"/>
        </w:rPr>
        <w:t>Абрамов, А.А. Введение в тензорный анализ и риманову геометрию</w:t>
      </w:r>
      <w:r w:rsidR="00234DFA">
        <w:rPr>
          <w:rFonts w:ascii="Times New Roman" w:hAnsi="Times New Roman"/>
          <w:sz w:val="24"/>
        </w:rPr>
        <w:t xml:space="preserve"> </w:t>
      </w:r>
      <w:r w:rsidR="00234DFA" w:rsidRPr="0025679D">
        <w:rPr>
          <w:rFonts w:ascii="Times New Roman" w:hAnsi="Times New Roman"/>
          <w:sz w:val="24"/>
        </w:rPr>
        <w:t xml:space="preserve"> [Текст]</w:t>
      </w:r>
      <w:r w:rsidR="00234DFA">
        <w:rPr>
          <w:rFonts w:ascii="Times New Roman" w:hAnsi="Times New Roman"/>
          <w:sz w:val="24"/>
        </w:rPr>
        <w:t xml:space="preserve"> </w:t>
      </w:r>
      <w:r w:rsidRPr="0025679D">
        <w:rPr>
          <w:rFonts w:ascii="Times New Roman" w:hAnsi="Times New Roman"/>
          <w:sz w:val="24"/>
        </w:rPr>
        <w:t>: учеб. пособие для вузов / А.А.</w:t>
      </w:r>
      <w:r w:rsidR="00234DFA">
        <w:rPr>
          <w:rFonts w:ascii="Times New Roman" w:hAnsi="Times New Roman"/>
          <w:sz w:val="24"/>
        </w:rPr>
        <w:t xml:space="preserve"> </w:t>
      </w:r>
      <w:r w:rsidRPr="0025679D">
        <w:rPr>
          <w:rFonts w:ascii="Times New Roman" w:hAnsi="Times New Roman"/>
          <w:sz w:val="24"/>
        </w:rPr>
        <w:t xml:space="preserve">Абрамов. - 2-е изд. - </w:t>
      </w:r>
      <w:r w:rsidR="00234DFA" w:rsidRPr="0025679D">
        <w:rPr>
          <w:rFonts w:ascii="Times New Roman" w:hAnsi="Times New Roman"/>
          <w:sz w:val="24"/>
          <w:szCs w:val="24"/>
        </w:rPr>
        <w:t>Москва</w:t>
      </w:r>
      <w:r w:rsidRPr="0025679D">
        <w:rPr>
          <w:rFonts w:ascii="Times New Roman" w:hAnsi="Times New Roman"/>
          <w:sz w:val="24"/>
        </w:rPr>
        <w:t>: Физматлит, 2004. - 111с.</w:t>
      </w:r>
    </w:p>
    <w:p w:rsidR="00234DFA" w:rsidRDefault="00234DFA" w:rsidP="00995CD8">
      <w:pPr>
        <w:pStyle w:val="af0"/>
        <w:numPr>
          <w:ilvl w:val="0"/>
          <w:numId w:val="28"/>
        </w:numPr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</w:t>
      </w:r>
      <w:r w:rsidRPr="00234DFA">
        <w:rPr>
          <w:rFonts w:ascii="Times New Roman" w:hAnsi="Times New Roman"/>
          <w:sz w:val="24"/>
        </w:rPr>
        <w:t xml:space="preserve">Бубнов, Владимир Алексеевич. Линейная алгебра [Текст] : компьютерный практикум : учебное пособие / В. А. Бубнов, Г. С. Толстова, О. Е. Клемешова. — 2-е изд., испр. и доп. — </w:t>
      </w:r>
      <w:r w:rsidRPr="0025679D">
        <w:rPr>
          <w:rFonts w:ascii="Times New Roman" w:hAnsi="Times New Roman"/>
          <w:sz w:val="24"/>
          <w:szCs w:val="24"/>
        </w:rPr>
        <w:t>Москва</w:t>
      </w:r>
      <w:r w:rsidRPr="00234DFA">
        <w:rPr>
          <w:rFonts w:ascii="Times New Roman" w:hAnsi="Times New Roman"/>
          <w:sz w:val="24"/>
        </w:rPr>
        <w:t xml:space="preserve">: Лаборатория базовых знаний, 2005. — 168 с. </w:t>
      </w:r>
    </w:p>
    <w:p w:rsidR="0025679D" w:rsidRPr="0025679D" w:rsidRDefault="0025679D" w:rsidP="00995CD8">
      <w:pPr>
        <w:pStyle w:val="af0"/>
        <w:numPr>
          <w:ilvl w:val="0"/>
          <w:numId w:val="28"/>
        </w:numPr>
        <w:ind w:left="0" w:firstLine="0"/>
        <w:jc w:val="both"/>
        <w:rPr>
          <w:rFonts w:ascii="Times New Roman" w:hAnsi="Times New Roman"/>
          <w:sz w:val="24"/>
        </w:rPr>
      </w:pPr>
      <w:r w:rsidRPr="0025679D">
        <w:rPr>
          <w:rFonts w:ascii="Times New Roman" w:hAnsi="Times New Roman"/>
          <w:sz w:val="24"/>
        </w:rPr>
        <w:t xml:space="preserve">Бутузов, В.Ф. Линейная алгебра в вопросах и задачах </w:t>
      </w:r>
      <w:r w:rsidR="00234DFA" w:rsidRPr="00234DFA">
        <w:rPr>
          <w:rFonts w:ascii="Times New Roman" w:hAnsi="Times New Roman"/>
          <w:sz w:val="24"/>
        </w:rPr>
        <w:t xml:space="preserve"> [Текст]</w:t>
      </w:r>
      <w:r w:rsidR="00234DFA">
        <w:rPr>
          <w:rFonts w:ascii="Times New Roman" w:hAnsi="Times New Roman"/>
          <w:sz w:val="24"/>
        </w:rPr>
        <w:t xml:space="preserve"> </w:t>
      </w:r>
      <w:r w:rsidRPr="0025679D">
        <w:rPr>
          <w:rFonts w:ascii="Times New Roman" w:hAnsi="Times New Roman"/>
          <w:sz w:val="24"/>
        </w:rPr>
        <w:t>: учеб. пособие для вузов / В.Ф.Бутузов, Н.Ч.</w:t>
      </w:r>
      <w:r w:rsidR="00234DFA">
        <w:rPr>
          <w:rFonts w:ascii="Times New Roman" w:hAnsi="Times New Roman"/>
          <w:sz w:val="24"/>
        </w:rPr>
        <w:t xml:space="preserve"> </w:t>
      </w:r>
      <w:r w:rsidRPr="0025679D">
        <w:rPr>
          <w:rFonts w:ascii="Times New Roman" w:hAnsi="Times New Roman"/>
          <w:sz w:val="24"/>
        </w:rPr>
        <w:t xml:space="preserve">Крутицкая, А.А.Шишкин; Ред.Бутузов В.Ф. - 2-е изд., испр.  </w:t>
      </w:r>
      <w:r>
        <w:rPr>
          <w:rFonts w:ascii="Times New Roman" w:hAnsi="Times New Roman"/>
          <w:sz w:val="24"/>
        </w:rPr>
        <w:t>–</w:t>
      </w:r>
      <w:r w:rsidRPr="0025679D">
        <w:rPr>
          <w:rFonts w:ascii="Times New Roman" w:hAnsi="Times New Roman"/>
          <w:sz w:val="24"/>
        </w:rPr>
        <w:t xml:space="preserve"> </w:t>
      </w:r>
      <w:r w:rsidRPr="0025679D">
        <w:rPr>
          <w:rFonts w:ascii="Times New Roman" w:hAnsi="Times New Roman"/>
          <w:sz w:val="24"/>
          <w:szCs w:val="24"/>
        </w:rPr>
        <w:t>Москва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25679D">
        <w:rPr>
          <w:rFonts w:ascii="Times New Roman" w:hAnsi="Times New Roman"/>
          <w:sz w:val="24"/>
        </w:rPr>
        <w:t>: ФИЗМАТЛИТ, 2002. - 247 с.</w:t>
      </w:r>
    </w:p>
    <w:p w:rsidR="0025679D" w:rsidRPr="0025679D" w:rsidRDefault="00234DFA" w:rsidP="00995CD8">
      <w:pPr>
        <w:pStyle w:val="af0"/>
        <w:numPr>
          <w:ilvl w:val="0"/>
          <w:numId w:val="28"/>
        </w:numPr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</w:t>
      </w:r>
      <w:r w:rsidR="0025679D" w:rsidRPr="0025679D">
        <w:rPr>
          <w:rFonts w:ascii="Times New Roman" w:hAnsi="Times New Roman"/>
          <w:sz w:val="24"/>
        </w:rPr>
        <w:t xml:space="preserve">Воробьев, Е. М. Компьютерный практикум по математике: математический анализ, линейная алгебра [Текст] : учебное пособие для вузов / Е. М. Воробьев. — </w:t>
      </w:r>
      <w:r w:rsidR="0025679D" w:rsidRPr="0025679D">
        <w:rPr>
          <w:rFonts w:ascii="Times New Roman" w:hAnsi="Times New Roman"/>
          <w:sz w:val="24"/>
          <w:szCs w:val="24"/>
        </w:rPr>
        <w:t>Москва</w:t>
      </w:r>
      <w:r w:rsidR="0025679D">
        <w:rPr>
          <w:rFonts w:ascii="Times New Roman" w:hAnsi="Times New Roman"/>
          <w:sz w:val="24"/>
          <w:szCs w:val="24"/>
        </w:rPr>
        <w:t xml:space="preserve"> </w:t>
      </w:r>
      <w:r w:rsidR="0025679D" w:rsidRPr="0025679D">
        <w:rPr>
          <w:rFonts w:ascii="Times New Roman" w:hAnsi="Times New Roman"/>
          <w:sz w:val="24"/>
        </w:rPr>
        <w:t xml:space="preserve">: КДУ, 2009. — 603 с. </w:t>
      </w:r>
    </w:p>
    <w:p w:rsidR="0025679D" w:rsidRPr="0025679D" w:rsidRDefault="00234DFA" w:rsidP="00995CD8">
      <w:pPr>
        <w:pStyle w:val="af0"/>
        <w:numPr>
          <w:ilvl w:val="0"/>
          <w:numId w:val="28"/>
        </w:numPr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</w:t>
      </w:r>
      <w:r w:rsidRPr="00234DFA">
        <w:t xml:space="preserve"> </w:t>
      </w:r>
      <w:r w:rsidRPr="00234DFA">
        <w:rPr>
          <w:rFonts w:ascii="Times New Roman" w:hAnsi="Times New Roman"/>
          <w:sz w:val="24"/>
        </w:rPr>
        <w:t xml:space="preserve">Высшая математика в упражнениях и задачах [Текст] : [учебное пособие для вузов] : в 2 частях / П. Е. Данко [и др.]. </w:t>
      </w:r>
      <w:r w:rsidR="0025679D" w:rsidRPr="0025679D">
        <w:rPr>
          <w:rFonts w:ascii="Times New Roman" w:hAnsi="Times New Roman"/>
          <w:sz w:val="24"/>
        </w:rPr>
        <w:t xml:space="preserve">- 7-е изд., испр. </w:t>
      </w:r>
      <w:r w:rsidR="0025679D">
        <w:rPr>
          <w:rFonts w:ascii="Times New Roman" w:hAnsi="Times New Roman"/>
          <w:sz w:val="24"/>
        </w:rPr>
        <w:t>–</w:t>
      </w:r>
      <w:r w:rsidR="0025679D" w:rsidRPr="0025679D">
        <w:rPr>
          <w:rFonts w:ascii="Times New Roman" w:hAnsi="Times New Roman"/>
          <w:sz w:val="24"/>
        </w:rPr>
        <w:t xml:space="preserve"> </w:t>
      </w:r>
      <w:r w:rsidR="0025679D" w:rsidRPr="0025679D">
        <w:rPr>
          <w:rFonts w:ascii="Times New Roman" w:hAnsi="Times New Roman"/>
          <w:sz w:val="24"/>
          <w:szCs w:val="24"/>
        </w:rPr>
        <w:t>Москва</w:t>
      </w:r>
      <w:r w:rsidR="0025679D">
        <w:rPr>
          <w:rFonts w:ascii="Times New Roman" w:hAnsi="Times New Roman"/>
          <w:sz w:val="24"/>
          <w:szCs w:val="24"/>
        </w:rPr>
        <w:t xml:space="preserve"> </w:t>
      </w:r>
      <w:r w:rsidR="0025679D" w:rsidRPr="0025679D">
        <w:rPr>
          <w:rFonts w:ascii="Times New Roman" w:hAnsi="Times New Roman"/>
          <w:sz w:val="24"/>
        </w:rPr>
        <w:t>: ОНИКС</w:t>
      </w:r>
      <w:r>
        <w:rPr>
          <w:rFonts w:ascii="Times New Roman" w:hAnsi="Times New Roman"/>
          <w:sz w:val="24"/>
        </w:rPr>
        <w:t>:</w:t>
      </w:r>
      <w:r w:rsidR="0025679D" w:rsidRPr="0025679D">
        <w:rPr>
          <w:rFonts w:ascii="Times New Roman" w:hAnsi="Times New Roman"/>
          <w:sz w:val="24"/>
        </w:rPr>
        <w:t xml:space="preserve"> Мир и Образование, 2008. - 368 с.</w:t>
      </w:r>
    </w:p>
    <w:p w:rsidR="00234DFA" w:rsidRDefault="00234DFA" w:rsidP="00995CD8">
      <w:pPr>
        <w:pStyle w:val="af0"/>
        <w:numPr>
          <w:ilvl w:val="0"/>
          <w:numId w:val="28"/>
        </w:numPr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</w:t>
      </w:r>
      <w:r w:rsidRPr="00234DFA">
        <w:rPr>
          <w:rFonts w:ascii="Times New Roman" w:hAnsi="Times New Roman"/>
          <w:sz w:val="24"/>
        </w:rPr>
        <w:t xml:space="preserve">Дадаян, А. А. Алгебра и геометрия [Текст] : учебное пособие для физико-математических факультетов педагогических институтов / А. А. Дадаян, В. А. Дударенко. — Минск: Вышэйшая школа, 1989. — 288 с. </w:t>
      </w:r>
    </w:p>
    <w:p w:rsidR="0025679D" w:rsidRPr="0025679D" w:rsidRDefault="00234DFA" w:rsidP="00995CD8">
      <w:pPr>
        <w:pStyle w:val="af0"/>
        <w:numPr>
          <w:ilvl w:val="0"/>
          <w:numId w:val="28"/>
        </w:numPr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</w:t>
      </w:r>
      <w:r w:rsidRPr="00234DFA">
        <w:rPr>
          <w:rFonts w:ascii="Times New Roman" w:hAnsi="Times New Roman"/>
          <w:sz w:val="24"/>
        </w:rPr>
        <w:t xml:space="preserve">Икрамов, Х. Д. Задачник по линейной алгебре [Текст] : учебное пособие / Х. Д. Икрамов ; под ред. В. В. Воеводина. — Изд. 2-е, испр. — </w:t>
      </w:r>
      <w:r w:rsidRPr="0025679D">
        <w:rPr>
          <w:rFonts w:ascii="Times New Roman" w:hAnsi="Times New Roman"/>
          <w:sz w:val="24"/>
          <w:szCs w:val="24"/>
        </w:rPr>
        <w:t>Санкт-Петербург</w:t>
      </w:r>
      <w:r w:rsidRPr="00234DFA">
        <w:rPr>
          <w:rFonts w:ascii="Times New Roman" w:hAnsi="Times New Roman"/>
          <w:sz w:val="24"/>
        </w:rPr>
        <w:t>: Лань, 2006. — 319 с.</w:t>
      </w:r>
    </w:p>
    <w:p w:rsidR="0025679D" w:rsidRPr="0025679D" w:rsidRDefault="0025679D" w:rsidP="00995CD8">
      <w:pPr>
        <w:pStyle w:val="af0"/>
        <w:numPr>
          <w:ilvl w:val="0"/>
          <w:numId w:val="28"/>
        </w:numPr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</w:t>
      </w:r>
      <w:r w:rsidRPr="0025679D">
        <w:rPr>
          <w:rFonts w:ascii="Times New Roman" w:hAnsi="Times New Roman"/>
          <w:sz w:val="24"/>
        </w:rPr>
        <w:t>Протасов, Ю.М. Линейная алгебра и аналитическая геометрия. Курс лекций для студентов заочного отделения</w:t>
      </w:r>
      <w:r>
        <w:rPr>
          <w:rFonts w:ascii="Times New Roman" w:hAnsi="Times New Roman"/>
          <w:sz w:val="24"/>
        </w:rPr>
        <w:t xml:space="preserve"> </w:t>
      </w:r>
      <w:r w:rsidRPr="0025679D">
        <w:rPr>
          <w:rFonts w:ascii="Times New Roman" w:hAnsi="Times New Roman"/>
          <w:sz w:val="24"/>
        </w:rPr>
        <w:t xml:space="preserve">[Электронный ресурс] / Ю.М. Протасов. - Москва: Флинта, 2012. - 168 с. - URL: </w:t>
      </w:r>
      <w:hyperlink r:id="rId170" w:history="1">
        <w:r w:rsidRPr="0025679D">
          <w:rPr>
            <w:rStyle w:val="af1"/>
            <w:rFonts w:ascii="Times New Roman" w:hAnsi="Times New Roman"/>
            <w:sz w:val="24"/>
            <w:szCs w:val="24"/>
          </w:rPr>
          <w:t>http://biblioclub.ru/index.php?page=book&amp;id=115117</w:t>
        </w:r>
      </w:hyperlink>
      <w:r w:rsidRPr="0025679D">
        <w:rPr>
          <w:rFonts w:ascii="Times New Roman" w:hAnsi="Times New Roman"/>
          <w:sz w:val="24"/>
        </w:rPr>
        <w:t xml:space="preserve"> </w:t>
      </w:r>
      <w:r w:rsidR="00234DFA" w:rsidRPr="0025679D">
        <w:rPr>
          <w:rFonts w:ascii="Times New Roman" w:hAnsi="Times New Roman"/>
          <w:sz w:val="24"/>
          <w:szCs w:val="24"/>
        </w:rPr>
        <w:t>(дата обращения: 10.08.2016)</w:t>
      </w:r>
    </w:p>
    <w:p w:rsidR="0025679D" w:rsidRPr="0025679D" w:rsidRDefault="0025679D" w:rsidP="00995CD8">
      <w:pPr>
        <w:pStyle w:val="af0"/>
        <w:numPr>
          <w:ilvl w:val="0"/>
          <w:numId w:val="28"/>
        </w:numPr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</w:t>
      </w:r>
      <w:r w:rsidRPr="0025679D">
        <w:rPr>
          <w:rFonts w:ascii="Times New Roman" w:hAnsi="Times New Roman"/>
          <w:sz w:val="24"/>
        </w:rPr>
        <w:t>Ремизов, А.О. Линейная алгебра и геометрия</w:t>
      </w:r>
      <w:r>
        <w:rPr>
          <w:rFonts w:ascii="Times New Roman" w:hAnsi="Times New Roman"/>
          <w:sz w:val="24"/>
        </w:rPr>
        <w:t xml:space="preserve"> </w:t>
      </w:r>
      <w:r w:rsidRPr="0025679D">
        <w:rPr>
          <w:rFonts w:ascii="Times New Roman" w:hAnsi="Times New Roman"/>
          <w:sz w:val="24"/>
        </w:rPr>
        <w:t xml:space="preserve">[Электронный ресурс] : учебное пособие / А.О. Ремизов, И.Р. Шафаревич. </w:t>
      </w:r>
      <w:r>
        <w:rPr>
          <w:rFonts w:ascii="Times New Roman" w:hAnsi="Times New Roman"/>
          <w:sz w:val="24"/>
        </w:rPr>
        <w:t>–</w:t>
      </w:r>
      <w:r w:rsidRPr="0025679D">
        <w:rPr>
          <w:rFonts w:ascii="Times New Roman" w:hAnsi="Times New Roman"/>
          <w:sz w:val="24"/>
        </w:rPr>
        <w:t xml:space="preserve"> </w:t>
      </w:r>
      <w:r w:rsidRPr="0025679D">
        <w:rPr>
          <w:rFonts w:ascii="Times New Roman" w:hAnsi="Times New Roman"/>
          <w:sz w:val="24"/>
          <w:szCs w:val="24"/>
        </w:rPr>
        <w:t>Москва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25679D">
        <w:rPr>
          <w:rFonts w:ascii="Times New Roman" w:hAnsi="Times New Roman"/>
          <w:sz w:val="24"/>
        </w:rPr>
        <w:t xml:space="preserve"> : Физматлит, 2009. - 512 с. - URL: </w:t>
      </w:r>
      <w:hyperlink r:id="rId171" w:history="1">
        <w:r w:rsidRPr="0025679D">
          <w:rPr>
            <w:rStyle w:val="af1"/>
            <w:rFonts w:ascii="Times New Roman" w:hAnsi="Times New Roman"/>
            <w:sz w:val="24"/>
            <w:szCs w:val="24"/>
          </w:rPr>
          <w:t>http://biblioclub.ru/index.php?page=book&amp;id=68387</w:t>
        </w:r>
      </w:hyperlink>
      <w:r w:rsidRPr="0025679D">
        <w:rPr>
          <w:rFonts w:ascii="Times New Roman" w:hAnsi="Times New Roman"/>
          <w:sz w:val="24"/>
        </w:rPr>
        <w:t xml:space="preserve"> </w:t>
      </w:r>
      <w:r w:rsidR="00234DFA" w:rsidRPr="0025679D">
        <w:rPr>
          <w:rFonts w:ascii="Times New Roman" w:hAnsi="Times New Roman"/>
          <w:sz w:val="24"/>
          <w:szCs w:val="24"/>
        </w:rPr>
        <w:t>(дата обращения: 10.08.2016)</w:t>
      </w:r>
    </w:p>
    <w:p w:rsidR="0025679D" w:rsidRPr="0025679D" w:rsidRDefault="0025679D" w:rsidP="00995CD8">
      <w:pPr>
        <w:pStyle w:val="af0"/>
        <w:numPr>
          <w:ilvl w:val="0"/>
          <w:numId w:val="28"/>
        </w:numPr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</w:t>
      </w:r>
      <w:r w:rsidRPr="0025679D">
        <w:rPr>
          <w:rFonts w:ascii="Times New Roman" w:hAnsi="Times New Roman"/>
          <w:sz w:val="24"/>
        </w:rPr>
        <w:t>Розендорн, Э.Р. Линейная алгебра и многомерная геометрия</w:t>
      </w:r>
      <w:r>
        <w:rPr>
          <w:rFonts w:ascii="Times New Roman" w:hAnsi="Times New Roman"/>
          <w:sz w:val="24"/>
        </w:rPr>
        <w:t xml:space="preserve"> </w:t>
      </w:r>
      <w:r w:rsidRPr="0025679D">
        <w:rPr>
          <w:rFonts w:ascii="Times New Roman" w:hAnsi="Times New Roman"/>
          <w:sz w:val="24"/>
        </w:rPr>
        <w:t xml:space="preserve">[Электронный ресурс] / Э.Р. Розендорн, Н.В. Ефимов. - 3-е изд. - </w:t>
      </w:r>
      <w:r w:rsidRPr="0025679D">
        <w:rPr>
          <w:rFonts w:ascii="Times New Roman" w:hAnsi="Times New Roman"/>
          <w:sz w:val="24"/>
          <w:szCs w:val="24"/>
        </w:rPr>
        <w:t>Москва</w:t>
      </w:r>
      <w:r w:rsidRPr="0025679D">
        <w:rPr>
          <w:rFonts w:ascii="Times New Roman" w:hAnsi="Times New Roman"/>
          <w:sz w:val="24"/>
        </w:rPr>
        <w:t xml:space="preserve">: Физматлит, 2004. - 468 с. - URL: </w:t>
      </w:r>
      <w:hyperlink r:id="rId172" w:history="1">
        <w:r w:rsidRPr="0025679D">
          <w:rPr>
            <w:rStyle w:val="af1"/>
            <w:rFonts w:ascii="Times New Roman" w:hAnsi="Times New Roman"/>
            <w:sz w:val="24"/>
            <w:szCs w:val="24"/>
          </w:rPr>
          <w:t>http://biblioclub.ru/index.php?page=book&amp;id=75500</w:t>
        </w:r>
      </w:hyperlink>
      <w:r w:rsidRPr="0025679D">
        <w:rPr>
          <w:rFonts w:ascii="Times New Roman" w:hAnsi="Times New Roman"/>
          <w:sz w:val="24"/>
        </w:rPr>
        <w:t xml:space="preserve"> </w:t>
      </w:r>
      <w:r w:rsidR="00234DFA" w:rsidRPr="0025679D">
        <w:rPr>
          <w:rFonts w:ascii="Times New Roman" w:hAnsi="Times New Roman"/>
          <w:sz w:val="24"/>
          <w:szCs w:val="24"/>
        </w:rPr>
        <w:t>(дата обращения: 10.08.2016)</w:t>
      </w:r>
    </w:p>
    <w:p w:rsidR="00BE417E" w:rsidRDefault="00BE417E" w:rsidP="00770219">
      <w:pPr>
        <w:pStyle w:val="1"/>
        <w:rPr>
          <w:rFonts w:ascii="Times New Roman" w:hAnsi="Times New Roman"/>
          <w:b/>
          <w:sz w:val="24"/>
          <w:szCs w:val="24"/>
        </w:rPr>
      </w:pPr>
    </w:p>
    <w:p w:rsidR="005F6101" w:rsidRPr="00234DFA" w:rsidRDefault="00F41ADE" w:rsidP="00C31B95">
      <w:pPr>
        <w:pStyle w:val="1"/>
        <w:jc w:val="both"/>
        <w:rPr>
          <w:rFonts w:ascii="Times New Roman" w:hAnsi="Times New Roman"/>
          <w:b/>
          <w:sz w:val="24"/>
          <w:szCs w:val="24"/>
        </w:rPr>
      </w:pPr>
      <w:bookmarkStart w:id="87" w:name="_Toc461184912"/>
      <w:r w:rsidRPr="00234DFA">
        <w:rPr>
          <w:rFonts w:ascii="Times New Roman" w:hAnsi="Times New Roman"/>
          <w:b/>
          <w:sz w:val="24"/>
          <w:szCs w:val="24"/>
        </w:rPr>
        <w:t>6</w:t>
      </w:r>
      <w:r w:rsidR="00770219" w:rsidRPr="00234DFA">
        <w:rPr>
          <w:rFonts w:ascii="Times New Roman" w:hAnsi="Times New Roman"/>
          <w:b/>
          <w:sz w:val="24"/>
          <w:szCs w:val="24"/>
        </w:rPr>
        <w:t>.</w:t>
      </w:r>
      <w:r w:rsidR="005F6101" w:rsidRPr="00234DFA">
        <w:rPr>
          <w:rFonts w:ascii="Times New Roman" w:hAnsi="Times New Roman"/>
          <w:b/>
          <w:sz w:val="24"/>
          <w:szCs w:val="24"/>
        </w:rPr>
        <w:t>Перечень ресурсов информационно-телекоммуникационной сети «Интернет», необходимых для освоения дисциплины (модуля)</w:t>
      </w:r>
      <w:bookmarkEnd w:id="87"/>
    </w:p>
    <w:p w:rsidR="0025679D" w:rsidRPr="00234DFA" w:rsidRDefault="0025679D" w:rsidP="00C31B95">
      <w:pPr>
        <w:jc w:val="both"/>
        <w:rPr>
          <w:rFonts w:ascii="Times New Roman" w:hAnsi="Times New Roman"/>
          <w:sz w:val="24"/>
        </w:rPr>
      </w:pPr>
    </w:p>
    <w:p w:rsidR="00234DFA" w:rsidRPr="00234DFA" w:rsidRDefault="00234DFA" w:rsidP="0025679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both"/>
        <w:rPr>
          <w:rFonts w:ascii="Times New Roman" w:eastAsia="Times New Roman" w:hAnsi="Times New Roman"/>
          <w:sz w:val="24"/>
        </w:rPr>
      </w:pPr>
      <w:r w:rsidRPr="00234DFA">
        <w:rPr>
          <w:rFonts w:ascii="Times New Roman" w:hAnsi="Times New Roman"/>
          <w:sz w:val="24"/>
        </w:rPr>
        <w:t xml:space="preserve">Moodle [Электронный ресурс]: система управления обучением : [база данных] / Челяб. гос. ун-т. – Челябинск, [б.г.]. – Доступ из сети ЧелГУ или, после регистрации из сети ун-та, из любой точки, имеющей доступ в интернет. – URL: </w:t>
      </w:r>
      <w:r w:rsidR="00995CD8" w:rsidRPr="00995CD8">
        <w:rPr>
          <w:rFonts w:ascii="Times New Roman" w:hAnsi="Times New Roman"/>
          <w:sz w:val="24"/>
        </w:rPr>
        <w:t>http://eu.iit.csu.ru/login/index.php</w:t>
      </w:r>
      <w:r w:rsidRPr="00234DFA">
        <w:rPr>
          <w:rFonts w:ascii="Times New Roman" w:hAnsi="Times New Roman"/>
          <w:sz w:val="24"/>
        </w:rPr>
        <w:t xml:space="preserve"> (Дата обращения: 10.08.2016).</w:t>
      </w:r>
    </w:p>
    <w:p w:rsidR="00234DFA" w:rsidRPr="00234DFA" w:rsidRDefault="00234DFA" w:rsidP="00234DFA">
      <w:pPr>
        <w:widowControl/>
        <w:numPr>
          <w:ilvl w:val="0"/>
          <w:numId w:val="29"/>
        </w:numPr>
        <w:tabs>
          <w:tab w:val="left" w:pos="284"/>
          <w:tab w:val="left" w:leader="dot" w:pos="8914"/>
        </w:tabs>
        <w:suppressAutoHyphens w:val="0"/>
        <w:jc w:val="both"/>
        <w:rPr>
          <w:rFonts w:ascii="Times New Roman" w:eastAsia="Times New Roman" w:hAnsi="Times New Roman"/>
          <w:color w:val="000000"/>
          <w:kern w:val="0"/>
          <w:sz w:val="24"/>
        </w:rPr>
      </w:pPr>
      <w:r w:rsidRPr="00234DFA">
        <w:rPr>
          <w:rFonts w:ascii="Times New Roman" w:hAnsi="Times New Roman"/>
          <w:sz w:val="24"/>
        </w:rPr>
        <w:t xml:space="preserve">Высшая математика. Решение задач и примеров -  On-Line </w:t>
      </w:r>
      <w:r w:rsidRPr="0025679D">
        <w:rPr>
          <w:rFonts w:ascii="Times New Roman" w:eastAsia="Calibri" w:hAnsi="Times New Roman"/>
          <w:kern w:val="0"/>
          <w:sz w:val="24"/>
        </w:rPr>
        <w:t>[Электронный ресурс] : сайт</w:t>
      </w:r>
      <w:r w:rsidRPr="0025679D">
        <w:rPr>
          <w:rFonts w:ascii="Times New Roman" w:eastAsia="Times New Roman" w:hAnsi="Times New Roman"/>
          <w:kern w:val="0"/>
          <w:sz w:val="24"/>
        </w:rPr>
        <w:t>. -  URL:</w:t>
      </w:r>
      <w:r w:rsidRPr="0025679D">
        <w:rPr>
          <w:rFonts w:ascii="Times New Roman" w:eastAsia="Calibri" w:hAnsi="Times New Roman"/>
          <w:kern w:val="0"/>
          <w:sz w:val="24"/>
        </w:rPr>
        <w:t xml:space="preserve"> </w:t>
      </w:r>
      <w:hyperlink r:id="rId173" w:history="1">
        <w:r w:rsidRPr="00234DFA">
          <w:rPr>
            <w:rStyle w:val="af1"/>
            <w:rFonts w:ascii="Times New Roman" w:hAnsi="Times New Roman"/>
            <w:sz w:val="24"/>
          </w:rPr>
          <w:t>http://www.math-pr.com</w:t>
        </w:r>
      </w:hyperlink>
      <w:r w:rsidRPr="00234DFA">
        <w:rPr>
          <w:rFonts w:ascii="Times New Roman" w:hAnsi="Times New Roman"/>
          <w:sz w:val="24"/>
        </w:rPr>
        <w:t xml:space="preserve">, </w:t>
      </w:r>
      <w:r w:rsidRPr="0025679D">
        <w:rPr>
          <w:rFonts w:ascii="Times New Roman" w:eastAsia="Times New Roman" w:hAnsi="Times New Roman"/>
          <w:color w:val="000000"/>
          <w:kern w:val="0"/>
          <w:sz w:val="24"/>
        </w:rPr>
        <w:t>свободный (дата обращения: 1</w:t>
      </w:r>
      <w:r w:rsidRPr="00234DFA">
        <w:rPr>
          <w:rFonts w:ascii="Times New Roman" w:eastAsia="Times New Roman" w:hAnsi="Times New Roman"/>
          <w:color w:val="000000"/>
          <w:kern w:val="0"/>
          <w:sz w:val="24"/>
        </w:rPr>
        <w:t>0</w:t>
      </w:r>
      <w:r w:rsidRPr="0025679D">
        <w:rPr>
          <w:rFonts w:ascii="Times New Roman" w:eastAsia="Times New Roman" w:hAnsi="Times New Roman"/>
          <w:color w:val="000000"/>
          <w:kern w:val="0"/>
          <w:sz w:val="24"/>
        </w:rPr>
        <w:t>.08.2016).</w:t>
      </w:r>
    </w:p>
    <w:p w:rsidR="00234DFA" w:rsidRPr="0025679D" w:rsidRDefault="00234DFA" w:rsidP="0025679D">
      <w:pPr>
        <w:widowControl/>
        <w:numPr>
          <w:ilvl w:val="0"/>
          <w:numId w:val="29"/>
        </w:numPr>
        <w:suppressAutoHyphens w:val="0"/>
        <w:jc w:val="both"/>
        <w:rPr>
          <w:rFonts w:ascii="Times New Roman" w:eastAsia="Calibri" w:hAnsi="Times New Roman"/>
          <w:kern w:val="0"/>
          <w:sz w:val="24"/>
        </w:rPr>
      </w:pPr>
      <w:r w:rsidRPr="0025679D">
        <w:rPr>
          <w:rFonts w:ascii="Times New Roman" w:eastAsia="Calibri" w:hAnsi="Times New Roman"/>
          <w:kern w:val="0"/>
          <w:sz w:val="24"/>
        </w:rPr>
        <w:t xml:space="preserve">Математический факультет [Электронный ресурс] : сайт / Челябинский Государственный университет. – </w:t>
      </w:r>
      <w:r w:rsidRPr="0025679D">
        <w:rPr>
          <w:rFonts w:ascii="Times New Roman" w:eastAsia="Calibri" w:hAnsi="Times New Roman"/>
          <w:kern w:val="0"/>
          <w:sz w:val="24"/>
          <w:lang w:val="en-US"/>
        </w:rPr>
        <w:t>URL</w:t>
      </w:r>
      <w:r w:rsidRPr="0025679D">
        <w:rPr>
          <w:rFonts w:ascii="Times New Roman" w:eastAsia="Calibri" w:hAnsi="Times New Roman"/>
          <w:kern w:val="0"/>
          <w:sz w:val="24"/>
        </w:rPr>
        <w:t xml:space="preserve">: </w:t>
      </w:r>
      <w:hyperlink r:id="rId174" w:history="1">
        <w:r w:rsidRPr="00234DFA">
          <w:rPr>
            <w:rFonts w:ascii="Times New Roman" w:eastAsia="Calibri" w:hAnsi="Times New Roman"/>
            <w:color w:val="0000FF"/>
            <w:kern w:val="0"/>
            <w:sz w:val="24"/>
            <w:u w:val="single"/>
          </w:rPr>
          <w:t>http://www.math.csu.ru/?option=com_content&amp;view=article&amp;id=82&amp;Itemid=73</w:t>
        </w:r>
      </w:hyperlink>
      <w:r w:rsidRPr="0025679D">
        <w:rPr>
          <w:rFonts w:ascii="Times New Roman" w:eastAsia="Calibri" w:hAnsi="Times New Roman"/>
          <w:kern w:val="0"/>
          <w:sz w:val="24"/>
          <w:u w:val="single"/>
        </w:rPr>
        <w:t xml:space="preserve">  </w:t>
      </w:r>
      <w:r w:rsidRPr="0025679D">
        <w:rPr>
          <w:rFonts w:ascii="Times New Roman" w:eastAsia="Calibri" w:hAnsi="Times New Roman"/>
          <w:kern w:val="0"/>
          <w:sz w:val="24"/>
        </w:rPr>
        <w:t xml:space="preserve">, свободный (дата обращения: </w:t>
      </w:r>
      <w:r w:rsidRPr="0025679D">
        <w:rPr>
          <w:rFonts w:ascii="Times New Roman" w:eastAsia="Times New Roman" w:hAnsi="Times New Roman"/>
          <w:kern w:val="0"/>
          <w:sz w:val="24"/>
        </w:rPr>
        <w:t>1</w:t>
      </w:r>
      <w:r w:rsidRPr="00234DFA">
        <w:rPr>
          <w:rFonts w:ascii="Times New Roman" w:eastAsia="Times New Roman" w:hAnsi="Times New Roman"/>
          <w:kern w:val="0"/>
          <w:sz w:val="24"/>
        </w:rPr>
        <w:t>0</w:t>
      </w:r>
      <w:r w:rsidRPr="0025679D">
        <w:rPr>
          <w:rFonts w:ascii="Times New Roman" w:eastAsia="Times New Roman" w:hAnsi="Times New Roman"/>
          <w:kern w:val="0"/>
          <w:sz w:val="24"/>
        </w:rPr>
        <w:t>.08.</w:t>
      </w:r>
      <w:r w:rsidRPr="0025679D">
        <w:rPr>
          <w:rFonts w:ascii="Times New Roman" w:eastAsia="Calibri" w:hAnsi="Times New Roman"/>
          <w:kern w:val="0"/>
          <w:sz w:val="24"/>
        </w:rPr>
        <w:t>2016).</w:t>
      </w:r>
    </w:p>
    <w:p w:rsidR="00234DFA" w:rsidRPr="00234DFA" w:rsidRDefault="00234DFA" w:rsidP="0025679D">
      <w:pPr>
        <w:widowControl/>
        <w:numPr>
          <w:ilvl w:val="0"/>
          <w:numId w:val="29"/>
        </w:numPr>
        <w:tabs>
          <w:tab w:val="left" w:pos="284"/>
          <w:tab w:val="left" w:leader="dot" w:pos="8914"/>
        </w:tabs>
        <w:suppressAutoHyphens w:val="0"/>
        <w:jc w:val="both"/>
        <w:rPr>
          <w:rFonts w:ascii="Times New Roman" w:eastAsia="Times New Roman" w:hAnsi="Times New Roman"/>
          <w:color w:val="000000"/>
          <w:kern w:val="0"/>
          <w:sz w:val="24"/>
        </w:rPr>
      </w:pPr>
      <w:r w:rsidRPr="0025679D">
        <w:rPr>
          <w:rFonts w:ascii="Times New Roman" w:eastAsia="Times New Roman" w:hAnsi="Times New Roman"/>
          <w:color w:val="000000"/>
          <w:kern w:val="0"/>
          <w:sz w:val="24"/>
        </w:rPr>
        <w:t xml:space="preserve">Образовательный математический сайт </w:t>
      </w:r>
      <w:r w:rsidRPr="0025679D">
        <w:rPr>
          <w:rFonts w:ascii="Times New Roman" w:eastAsia="Times New Roman" w:hAnsi="Times New Roman"/>
          <w:kern w:val="0"/>
          <w:sz w:val="24"/>
        </w:rPr>
        <w:t xml:space="preserve">[Электронный ресурс] : сайт. -  URL: </w:t>
      </w:r>
      <w:r w:rsidRPr="0025679D">
        <w:rPr>
          <w:rFonts w:ascii="Times New Roman" w:eastAsia="Times New Roman" w:hAnsi="Times New Roman"/>
          <w:color w:val="000000"/>
          <w:kern w:val="0"/>
          <w:sz w:val="24"/>
        </w:rPr>
        <w:t xml:space="preserve"> </w:t>
      </w:r>
      <w:hyperlink r:id="rId175" w:history="1">
        <w:r w:rsidRPr="00234DFA">
          <w:rPr>
            <w:rFonts w:ascii="Times New Roman" w:eastAsia="Times New Roman" w:hAnsi="Times New Roman"/>
            <w:color w:val="0000FF"/>
            <w:kern w:val="0"/>
            <w:sz w:val="24"/>
            <w:u w:val="single"/>
          </w:rPr>
          <w:t>http://www.exponenta.ru/</w:t>
        </w:r>
      </w:hyperlink>
      <w:r w:rsidRPr="0025679D">
        <w:rPr>
          <w:rFonts w:ascii="Times New Roman" w:eastAsia="Times New Roman" w:hAnsi="Times New Roman"/>
          <w:color w:val="000000"/>
          <w:kern w:val="0"/>
          <w:sz w:val="24"/>
        </w:rPr>
        <w:t>,  свободный (дата обращения: 19.08.2016).</w:t>
      </w:r>
    </w:p>
    <w:p w:rsidR="0025679D" w:rsidRPr="0025679D" w:rsidRDefault="0025679D" w:rsidP="0025679D">
      <w:pPr>
        <w:widowControl/>
        <w:tabs>
          <w:tab w:val="left" w:pos="284"/>
          <w:tab w:val="left" w:leader="dot" w:pos="8914"/>
        </w:tabs>
        <w:suppressAutoHyphens w:val="0"/>
        <w:ind w:left="720"/>
        <w:jc w:val="both"/>
        <w:rPr>
          <w:rFonts w:ascii="Times New Roman" w:eastAsia="Times New Roman" w:hAnsi="Times New Roman"/>
          <w:color w:val="000000"/>
          <w:kern w:val="0"/>
          <w:sz w:val="28"/>
          <w:szCs w:val="28"/>
        </w:rPr>
      </w:pPr>
    </w:p>
    <w:p w:rsidR="00F41ADE" w:rsidRPr="00234DFA" w:rsidRDefault="00F41ADE" w:rsidP="00C31B95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F41ADE" w:rsidRPr="00234DFA" w:rsidRDefault="00F41ADE" w:rsidP="00F41ADE">
      <w:pPr>
        <w:pStyle w:val="1"/>
        <w:jc w:val="center"/>
        <w:rPr>
          <w:rFonts w:ascii="Times New Roman" w:hAnsi="Times New Roman"/>
          <w:b/>
          <w:sz w:val="24"/>
          <w:szCs w:val="24"/>
        </w:rPr>
      </w:pPr>
      <w:bookmarkStart w:id="88" w:name="_Toc407572195"/>
      <w:bookmarkStart w:id="89" w:name="_Toc461184913"/>
      <w:r w:rsidRPr="00234DFA">
        <w:rPr>
          <w:rFonts w:ascii="Times New Roman" w:hAnsi="Times New Roman"/>
          <w:b/>
          <w:sz w:val="24"/>
          <w:szCs w:val="24"/>
        </w:rPr>
        <w:t>7. Методические указания для обучающихся по освоению дисциплины</w:t>
      </w:r>
      <w:bookmarkEnd w:id="88"/>
      <w:bookmarkEnd w:id="89"/>
    </w:p>
    <w:p w:rsidR="00F41ADE" w:rsidRPr="00234DFA" w:rsidRDefault="00F41ADE" w:rsidP="00F41ADE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F41ADE" w:rsidRPr="00234DFA" w:rsidRDefault="00F41ADE" w:rsidP="00F41ADE">
      <w:pPr>
        <w:pStyle w:val="1"/>
        <w:ind w:firstLine="70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bookmarkStart w:id="90" w:name="_Toc411932854"/>
      <w:bookmarkStart w:id="91" w:name="_Toc461184914"/>
      <w:r w:rsidRPr="00234D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Дисциплина «</w:t>
      </w:r>
      <w:r w:rsidR="00234DFA" w:rsidRPr="00234D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Линейная алгебра и аналитическая геометрия</w:t>
      </w:r>
      <w:r w:rsidRPr="00234D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» является составной частью дисциплин математического и естественнонаучного цикла.</w:t>
      </w:r>
      <w:bookmarkEnd w:id="90"/>
      <w:bookmarkEnd w:id="91"/>
      <w:r w:rsidRPr="00234D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41ADE" w:rsidRPr="00234DFA" w:rsidRDefault="00F41ADE" w:rsidP="00F41ADE">
      <w:pPr>
        <w:ind w:firstLine="708"/>
        <w:jc w:val="both"/>
        <w:rPr>
          <w:rFonts w:ascii="Times New Roman" w:hAnsi="Times New Roman"/>
          <w:sz w:val="24"/>
        </w:rPr>
      </w:pPr>
      <w:r w:rsidRPr="00234DFA">
        <w:rPr>
          <w:rFonts w:ascii="Times New Roman" w:hAnsi="Times New Roman"/>
          <w:sz w:val="24"/>
        </w:rPr>
        <w:t>Учебный курс строится таким образом, чтобы способствовать созданию у студента понятийно-теоретического ядра и развитию умения практического решения математических задач.</w:t>
      </w:r>
    </w:p>
    <w:p w:rsidR="00F41ADE" w:rsidRPr="00234DFA" w:rsidRDefault="00F41ADE" w:rsidP="00F41ADE">
      <w:pPr>
        <w:ind w:firstLine="708"/>
        <w:jc w:val="both"/>
        <w:rPr>
          <w:rFonts w:ascii="Times New Roman" w:hAnsi="Times New Roman"/>
          <w:sz w:val="24"/>
        </w:rPr>
      </w:pPr>
      <w:r w:rsidRPr="00234DFA">
        <w:rPr>
          <w:rFonts w:ascii="Times New Roman" w:hAnsi="Times New Roman"/>
          <w:sz w:val="24"/>
        </w:rPr>
        <w:t>Для успешного усвоения материала студенту необходимо получить достаточное количество баллов по следующим формам обучения:</w:t>
      </w:r>
    </w:p>
    <w:p w:rsidR="00F41ADE" w:rsidRPr="00234DFA" w:rsidRDefault="00F41ADE" w:rsidP="00F41ADE">
      <w:pPr>
        <w:widowControl/>
        <w:numPr>
          <w:ilvl w:val="0"/>
          <w:numId w:val="24"/>
        </w:numPr>
        <w:suppressAutoHyphens w:val="0"/>
        <w:spacing w:after="200"/>
        <w:jc w:val="both"/>
        <w:rPr>
          <w:rFonts w:ascii="Times New Roman" w:hAnsi="Times New Roman"/>
          <w:sz w:val="24"/>
        </w:rPr>
      </w:pPr>
      <w:r w:rsidRPr="00234DFA">
        <w:rPr>
          <w:rFonts w:ascii="Times New Roman" w:hAnsi="Times New Roman"/>
          <w:sz w:val="24"/>
        </w:rPr>
        <w:t>Лекционная форма, которая предполагает посещение и конспектирование лекций. Лекционные занятия могут проводиться  как в классической форме, предполагающее устное изложение материала преподавателем и конспектированием материала студентам, так и форме семинара, студентам предлагается совместное решение теоретических задач при возможной помощи преподавателя. Кроме того, часть лекций сопровождается интерактивными материалами для лучшего понимания геометрической интерпретации материала.</w:t>
      </w:r>
    </w:p>
    <w:p w:rsidR="00F41ADE" w:rsidRPr="00234DFA" w:rsidRDefault="00F41ADE" w:rsidP="00F41ADE">
      <w:pPr>
        <w:widowControl/>
        <w:numPr>
          <w:ilvl w:val="0"/>
          <w:numId w:val="24"/>
        </w:numPr>
        <w:suppressAutoHyphens w:val="0"/>
        <w:spacing w:after="200"/>
        <w:jc w:val="both"/>
        <w:rPr>
          <w:rFonts w:ascii="Times New Roman" w:hAnsi="Times New Roman"/>
          <w:sz w:val="24"/>
        </w:rPr>
      </w:pPr>
      <w:r w:rsidRPr="00234DFA">
        <w:rPr>
          <w:rFonts w:ascii="Times New Roman" w:hAnsi="Times New Roman"/>
          <w:sz w:val="24"/>
        </w:rPr>
        <w:t>Практическая форма занятий предполагает собеседование в виде устного опроса, выполнение практических упражнений, тестов, контрольных работ.</w:t>
      </w:r>
    </w:p>
    <w:p w:rsidR="00F41ADE" w:rsidRPr="00234DFA" w:rsidRDefault="00F41ADE" w:rsidP="00F41ADE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  <w:r w:rsidRPr="00234DFA">
        <w:rPr>
          <w:rFonts w:ascii="Times New Roman" w:hAnsi="Times New Roman"/>
          <w:color w:val="000000"/>
          <w:sz w:val="24"/>
          <w:szCs w:val="24"/>
        </w:rPr>
        <w:t>Самостоятельная  форма работы, предполагает изучение теоретических вопросов, решение практических заданий. Для их выполнения студенту необходимо использование и изучение литературы по заданной теме, при этом допускается применение программного и информационного обеспечения, которое оценивается дополнительно.</w:t>
      </w:r>
    </w:p>
    <w:p w:rsidR="00F41ADE" w:rsidRPr="00234DFA" w:rsidRDefault="00F41ADE" w:rsidP="00C31B95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F41ADE" w:rsidRPr="00234DFA" w:rsidRDefault="00F41ADE" w:rsidP="00C31B95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5F6101" w:rsidRPr="00234DFA" w:rsidRDefault="00F41ADE" w:rsidP="00C31B95">
      <w:pPr>
        <w:pStyle w:val="1"/>
        <w:jc w:val="both"/>
        <w:rPr>
          <w:rFonts w:ascii="Times New Roman" w:hAnsi="Times New Roman"/>
          <w:b/>
          <w:sz w:val="24"/>
          <w:szCs w:val="24"/>
        </w:rPr>
      </w:pPr>
      <w:bookmarkStart w:id="92" w:name="_Toc461184915"/>
      <w:r w:rsidRPr="00234DFA">
        <w:rPr>
          <w:rFonts w:ascii="Times New Roman" w:hAnsi="Times New Roman"/>
          <w:b/>
          <w:sz w:val="24"/>
          <w:szCs w:val="24"/>
        </w:rPr>
        <w:t>8</w:t>
      </w:r>
      <w:r w:rsidR="00770219" w:rsidRPr="00234DFA">
        <w:rPr>
          <w:rFonts w:ascii="Times New Roman" w:hAnsi="Times New Roman"/>
          <w:b/>
          <w:sz w:val="24"/>
          <w:szCs w:val="24"/>
        </w:rPr>
        <w:t>.</w:t>
      </w:r>
      <w:r w:rsidR="005F6101" w:rsidRPr="00234DFA">
        <w:rPr>
          <w:rFonts w:ascii="Times New Roman" w:hAnsi="Times New Roman"/>
          <w:b/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</w:t>
      </w:r>
      <w:bookmarkEnd w:id="92"/>
    </w:p>
    <w:p w:rsidR="00CB4726" w:rsidRPr="00234DFA" w:rsidRDefault="00CB4726" w:rsidP="00C31B95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E53A3F" w:rsidRPr="00234DFA" w:rsidRDefault="00E53A3F" w:rsidP="00C31B95">
      <w:pPr>
        <w:pStyle w:val="Default"/>
        <w:ind w:firstLine="709"/>
        <w:jc w:val="both"/>
      </w:pPr>
      <w:r w:rsidRPr="00234DFA">
        <w:t xml:space="preserve">На сайте института информационных технологий </w:t>
      </w:r>
      <w:hyperlink r:id="rId176" w:history="1">
        <w:r w:rsidRPr="00234DFA">
          <w:t>http://eu.iit.csu.ru/</w:t>
        </w:r>
      </w:hyperlink>
      <w:r w:rsidRPr="00234DFA">
        <w:t>:  контент по дисциплине «</w:t>
      </w:r>
      <w:r w:rsidR="00BE417E" w:rsidRPr="00234DFA">
        <w:t>Линейная алгебра</w:t>
      </w:r>
      <w:r w:rsidR="00F41ADE" w:rsidRPr="00234DFA">
        <w:t xml:space="preserve"> и аналитическая геометрия</w:t>
      </w:r>
      <w:r w:rsidRPr="00234DFA">
        <w:t>»</w:t>
      </w:r>
    </w:p>
    <w:p w:rsidR="008F3D13" w:rsidRPr="00234DFA" w:rsidRDefault="008F3D13" w:rsidP="00C31B95">
      <w:pPr>
        <w:ind w:firstLine="709"/>
        <w:jc w:val="both"/>
        <w:rPr>
          <w:rFonts w:ascii="Times New Roman" w:hAnsi="Times New Roman"/>
          <w:sz w:val="24"/>
        </w:rPr>
      </w:pPr>
      <w:r w:rsidRPr="00234DFA">
        <w:rPr>
          <w:rFonts w:ascii="Times New Roman" w:hAnsi="Times New Roman"/>
          <w:sz w:val="24"/>
        </w:rPr>
        <w:t>Для инвалидов и лиц с ограниченными возможностями здоровья освоение данной дисциплины может быть осуществлено частично с использованием дистанционных образовательных технологий.</w:t>
      </w:r>
    </w:p>
    <w:p w:rsidR="008F3D13" w:rsidRPr="00234DFA" w:rsidRDefault="008F3D13" w:rsidP="00C31B95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</w:rPr>
      </w:pPr>
    </w:p>
    <w:p w:rsidR="00CB4726" w:rsidRPr="00234DFA" w:rsidRDefault="00CB4726" w:rsidP="00C31B95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</w:rPr>
      </w:pPr>
    </w:p>
    <w:p w:rsidR="005F6101" w:rsidRPr="00234DFA" w:rsidRDefault="00F41ADE" w:rsidP="00C31B95">
      <w:pPr>
        <w:pStyle w:val="1"/>
        <w:jc w:val="both"/>
        <w:rPr>
          <w:rFonts w:ascii="Times New Roman" w:hAnsi="Times New Roman"/>
          <w:b/>
          <w:sz w:val="24"/>
          <w:szCs w:val="24"/>
        </w:rPr>
      </w:pPr>
      <w:bookmarkStart w:id="93" w:name="_Toc461184916"/>
      <w:r w:rsidRPr="00234DFA">
        <w:rPr>
          <w:rFonts w:ascii="Times New Roman" w:hAnsi="Times New Roman"/>
          <w:b/>
          <w:sz w:val="24"/>
          <w:szCs w:val="24"/>
        </w:rPr>
        <w:t>9</w:t>
      </w:r>
      <w:r w:rsidR="00770219" w:rsidRPr="00234DFA">
        <w:rPr>
          <w:rFonts w:ascii="Times New Roman" w:hAnsi="Times New Roman"/>
          <w:b/>
          <w:sz w:val="24"/>
          <w:szCs w:val="24"/>
        </w:rPr>
        <w:t>.</w:t>
      </w:r>
      <w:r w:rsidR="005F6101" w:rsidRPr="00234DFA">
        <w:rPr>
          <w:rFonts w:ascii="Times New Roman" w:hAnsi="Times New Roman"/>
          <w:b/>
          <w:sz w:val="24"/>
          <w:szCs w:val="24"/>
        </w:rPr>
        <w:t>Описание материально-технической базы, необходимой для осуществления образовательного процесса по дисциплине (модулю)</w:t>
      </w:r>
      <w:bookmarkEnd w:id="93"/>
    </w:p>
    <w:p w:rsidR="007E7EDE" w:rsidRPr="00234DFA" w:rsidRDefault="007E7EDE" w:rsidP="00C31B95">
      <w:pPr>
        <w:pStyle w:val="Default"/>
        <w:jc w:val="both"/>
      </w:pPr>
    </w:p>
    <w:p w:rsidR="008F3D13" w:rsidRPr="00234DFA" w:rsidRDefault="008F3D13" w:rsidP="00C31B95">
      <w:pPr>
        <w:pStyle w:val="Default"/>
        <w:ind w:firstLine="426"/>
        <w:jc w:val="both"/>
      </w:pPr>
      <w:r w:rsidRPr="00234DFA">
        <w:t>Лекционная аудитория с возможностью демонстрации электронных презентаций при уровне освещения, достаточном для работы с конспектом.</w:t>
      </w:r>
    </w:p>
    <w:p w:rsidR="008F3D13" w:rsidRPr="00234DFA" w:rsidRDefault="008F3D13" w:rsidP="00C31B95">
      <w:pPr>
        <w:pStyle w:val="Default"/>
        <w:ind w:firstLine="426"/>
        <w:jc w:val="both"/>
      </w:pPr>
      <w:r w:rsidRPr="00234DFA">
        <w:t>Для прктических работ достаточна учебная аудитория.</w:t>
      </w:r>
    </w:p>
    <w:p w:rsidR="008F3D13" w:rsidRPr="00234DFA" w:rsidRDefault="008F3D13" w:rsidP="008F3D13">
      <w:pPr>
        <w:ind w:firstLine="567"/>
        <w:jc w:val="both"/>
        <w:rPr>
          <w:rFonts w:ascii="Times New Roman" w:hAnsi="Times New Roman"/>
          <w:sz w:val="24"/>
        </w:rPr>
      </w:pPr>
      <w:r w:rsidRPr="00234DFA">
        <w:rPr>
          <w:rFonts w:ascii="Times New Roman" w:hAnsi="Times New Roman"/>
          <w:sz w:val="24"/>
        </w:rPr>
        <w:t>Освоение дисциплины инвалидами и лицами с ограниченными возможностями здоровья осуществляется с использованием средств обучения общего и специального назначения:</w:t>
      </w:r>
    </w:p>
    <w:p w:rsidR="008F3D13" w:rsidRPr="00234DFA" w:rsidRDefault="008F3D13" w:rsidP="008F3D13">
      <w:pPr>
        <w:ind w:firstLine="709"/>
        <w:jc w:val="both"/>
        <w:rPr>
          <w:rFonts w:ascii="Times New Roman" w:hAnsi="Times New Roman"/>
          <w:sz w:val="24"/>
        </w:rPr>
      </w:pPr>
      <w:r w:rsidRPr="00234DFA">
        <w:rPr>
          <w:rFonts w:ascii="Times New Roman" w:hAnsi="Times New Roman"/>
          <w:sz w:val="24"/>
        </w:rPr>
        <w:softHyphen/>
        <w:t>– лекционная аудитория – мультимедийное оборудование, мобильный радиокласс (для студентов с нарушениями слуха);</w:t>
      </w:r>
      <w:r w:rsidRPr="00234DFA">
        <w:rPr>
          <w:sz w:val="24"/>
        </w:rPr>
        <w:t xml:space="preserve"> </w:t>
      </w:r>
      <w:r w:rsidRPr="00234DFA">
        <w:rPr>
          <w:rFonts w:ascii="Times New Roman" w:hAnsi="Times New Roman"/>
          <w:sz w:val="24"/>
        </w:rPr>
        <w:t>источники питания для индивидуальных технических средств;</w:t>
      </w:r>
    </w:p>
    <w:p w:rsidR="008F3D13" w:rsidRPr="00234DFA" w:rsidRDefault="008F3D13" w:rsidP="008F3D13">
      <w:pPr>
        <w:ind w:firstLine="709"/>
        <w:jc w:val="both"/>
        <w:rPr>
          <w:rFonts w:ascii="Times New Roman" w:hAnsi="Times New Roman"/>
          <w:sz w:val="24"/>
        </w:rPr>
      </w:pPr>
      <w:r w:rsidRPr="00234DFA">
        <w:rPr>
          <w:rFonts w:ascii="Times New Roman" w:hAnsi="Times New Roman"/>
          <w:sz w:val="24"/>
        </w:rPr>
        <w:t xml:space="preserve">– учебная аудитория для практических занятий (семинаров) – мультимедийное оборудование, мобильный радиокласс (для студентов с нарушениями слуха); </w:t>
      </w:r>
    </w:p>
    <w:p w:rsidR="008F3D13" w:rsidRPr="00234DFA" w:rsidRDefault="008F3D13" w:rsidP="008F3D13">
      <w:pPr>
        <w:ind w:firstLine="709"/>
        <w:jc w:val="both"/>
        <w:rPr>
          <w:rFonts w:ascii="Times New Roman" w:hAnsi="Times New Roman"/>
          <w:sz w:val="24"/>
        </w:rPr>
      </w:pPr>
      <w:r w:rsidRPr="00234DFA">
        <w:rPr>
          <w:rFonts w:ascii="Times New Roman" w:hAnsi="Times New Roman"/>
          <w:sz w:val="24"/>
        </w:rPr>
        <w:t>– учебная аудитория для самостоятельной работы – стандартные рабочие места с персональными компьютерами; рабочее место с персональным компьютером, с программой экранного доступа, программой экранного увеличения и брайлевским дисплеем для студентов с нарушениями зрения.</w:t>
      </w:r>
    </w:p>
    <w:p w:rsidR="008F3D13" w:rsidRPr="00234DFA" w:rsidRDefault="008F3D13" w:rsidP="008F3D13">
      <w:pPr>
        <w:ind w:firstLine="709"/>
        <w:jc w:val="both"/>
        <w:rPr>
          <w:rFonts w:ascii="Times New Roman" w:hAnsi="Times New Roman"/>
          <w:sz w:val="24"/>
        </w:rPr>
      </w:pPr>
      <w:r w:rsidRPr="00234DFA">
        <w:rPr>
          <w:rFonts w:ascii="Times New Roman" w:hAnsi="Times New Roman"/>
          <w:sz w:val="24"/>
        </w:rPr>
        <w:t>В каждой аудитории, где обучаются инвалиды и лица с ограниченными возможностями здоровья, должно быть предусмотрено соответствующее количество мест для обучающихся с учетом ограничений их здоровья.</w:t>
      </w:r>
    </w:p>
    <w:p w:rsidR="008F3D13" w:rsidRPr="00234DFA" w:rsidRDefault="008F3D13" w:rsidP="008F3D13">
      <w:pPr>
        <w:ind w:firstLine="709"/>
        <w:jc w:val="both"/>
        <w:rPr>
          <w:rFonts w:ascii="Times New Roman" w:hAnsi="Times New Roman"/>
          <w:sz w:val="24"/>
        </w:rPr>
      </w:pPr>
      <w:r w:rsidRPr="00234DFA">
        <w:rPr>
          <w:rFonts w:ascii="Times New Roman" w:hAnsi="Times New Roman"/>
          <w:sz w:val="24"/>
        </w:rPr>
        <w:t>В учебные аудитории должен быть обеспечен беспрепятственный доступ для обучающихся инвалидов и обучающихся с ограниченными возможностями здоровья</w:t>
      </w:r>
      <w:r w:rsidRPr="00234DFA">
        <w:rPr>
          <w:sz w:val="24"/>
        </w:rPr>
        <w:t>.</w:t>
      </w:r>
    </w:p>
    <w:p w:rsidR="008F3D13" w:rsidRPr="00234DFA" w:rsidRDefault="008F3D13" w:rsidP="008F3D13">
      <w:pPr>
        <w:ind w:firstLine="709"/>
        <w:jc w:val="both"/>
        <w:rPr>
          <w:rFonts w:ascii="Times New Roman" w:hAnsi="Times New Roman"/>
          <w:sz w:val="24"/>
        </w:rPr>
      </w:pPr>
      <w:r w:rsidRPr="00234DFA">
        <w:rPr>
          <w:rFonts w:ascii="Times New Roman" w:hAnsi="Times New Roman"/>
          <w:sz w:val="24"/>
        </w:rPr>
        <w:t>Перечень специальных технических средств обучения для инвалидов и лиц с ограниченными возможностями здоровья, имеющихся в Региональном учебно-научном центре инклюзивного образования ЧелГУ:</w:t>
      </w:r>
    </w:p>
    <w:p w:rsidR="008F3D13" w:rsidRPr="00234DFA" w:rsidRDefault="008F3D13" w:rsidP="008F3D13">
      <w:pPr>
        <w:ind w:firstLine="709"/>
        <w:jc w:val="both"/>
        <w:rPr>
          <w:rFonts w:ascii="Times New Roman" w:hAnsi="Times New Roman"/>
          <w:sz w:val="24"/>
        </w:rPr>
      </w:pPr>
      <w:r w:rsidRPr="00234DFA">
        <w:rPr>
          <w:rFonts w:ascii="Times New Roman" w:hAnsi="Times New Roman"/>
          <w:sz w:val="24"/>
        </w:rPr>
        <w:t>– Тифлотехническая аудитория: тифлотехнические средства: брайлевский компьютер с дисплеем и принтером, тифлокомплекс «Читающая машина», телевизионное увеличивающее устройство, тифломагнитолы кассетные и цифровые диктофоны; специальное программное обеспечение: программа речевой навигации JAWS, речевые синтезаторы («говорящая мышь»), экранные лупы.</w:t>
      </w:r>
    </w:p>
    <w:p w:rsidR="008F3D13" w:rsidRPr="00234DFA" w:rsidRDefault="008F3D13" w:rsidP="008F3D13">
      <w:pPr>
        <w:ind w:firstLine="709"/>
        <w:jc w:val="both"/>
        <w:rPr>
          <w:rFonts w:ascii="Times New Roman" w:hAnsi="Times New Roman"/>
          <w:sz w:val="24"/>
        </w:rPr>
      </w:pPr>
      <w:r w:rsidRPr="00234DFA">
        <w:rPr>
          <w:rFonts w:ascii="Times New Roman" w:hAnsi="Times New Roman"/>
          <w:sz w:val="24"/>
        </w:rPr>
        <w:t xml:space="preserve">– Сурдотехническая аудитория: радиокласс “Сонет-Р”, программируемые слуховые аппараты индивидуального пользования с устройством задания режима работы на компьютере, интерактивная доска </w:t>
      </w:r>
      <w:r w:rsidRPr="00234DFA">
        <w:rPr>
          <w:rFonts w:ascii="Times New Roman" w:hAnsi="Times New Roman"/>
          <w:sz w:val="24"/>
          <w:lang w:val="en-US"/>
        </w:rPr>
        <w:t>ActiveBoard</w:t>
      </w:r>
      <w:r w:rsidRPr="00234DFA">
        <w:rPr>
          <w:rFonts w:ascii="Times New Roman" w:hAnsi="Times New Roman"/>
          <w:sz w:val="24"/>
        </w:rPr>
        <w:t xml:space="preserve"> с системой голосования, акустический усилитель и колонки, мультимедийный проектор, телевизор, видеомагнитофон.</w:t>
      </w:r>
    </w:p>
    <w:p w:rsidR="008F3D13" w:rsidRPr="00234DFA" w:rsidRDefault="008F3D13" w:rsidP="008F3D13">
      <w:pPr>
        <w:pStyle w:val="ae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995CD8" w:rsidRPr="00995CD8" w:rsidRDefault="00995CD8" w:rsidP="00995CD8">
      <w:pPr>
        <w:tabs>
          <w:tab w:val="left" w:pos="927"/>
          <w:tab w:val="left" w:leader="dot" w:pos="8914"/>
          <w:tab w:val="right" w:pos="9342"/>
        </w:tabs>
        <w:suppressAutoHyphens w:val="0"/>
        <w:spacing w:line="320" w:lineRule="exact"/>
        <w:ind w:left="480"/>
        <w:jc w:val="both"/>
        <w:rPr>
          <w:rFonts w:ascii="Sylfaen" w:eastAsia="Times New Roman" w:hAnsi="Sylfaen"/>
          <w:b/>
          <w:spacing w:val="7"/>
          <w:kern w:val="0"/>
          <w:sz w:val="24"/>
          <w:shd w:val="clear" w:color="auto" w:fill="FFFFFF"/>
        </w:rPr>
      </w:pPr>
    </w:p>
    <w:p w:rsidR="00995CD8" w:rsidRPr="00995CD8" w:rsidRDefault="00995CD8" w:rsidP="00995CD8">
      <w:pPr>
        <w:keepNext/>
        <w:outlineLvl w:val="0"/>
        <w:rPr>
          <w:rFonts w:ascii="Times New Roman" w:hAnsi="Times New Roman"/>
          <w:b/>
          <w:sz w:val="24"/>
        </w:rPr>
      </w:pPr>
      <w:bookmarkStart w:id="94" w:name="_Toc460914936"/>
      <w:bookmarkStart w:id="95" w:name="_Toc460921668"/>
      <w:bookmarkStart w:id="96" w:name="_Toc461184917"/>
      <w:r w:rsidRPr="00995CD8">
        <w:rPr>
          <w:rFonts w:ascii="Times New Roman" w:hAnsi="Times New Roman"/>
          <w:b/>
          <w:sz w:val="24"/>
        </w:rPr>
        <w:t>10. Описание наборов демонстрационного оборудования и учебно-методических пособий, обеспечивающих тематические иллюстрации занятий лекционного типа.</w:t>
      </w:r>
      <w:bookmarkEnd w:id="94"/>
      <w:bookmarkEnd w:id="95"/>
      <w:bookmarkEnd w:id="96"/>
      <w:r w:rsidRPr="00995CD8">
        <w:rPr>
          <w:rFonts w:ascii="Times New Roman" w:hAnsi="Times New Roman"/>
          <w:b/>
          <w:sz w:val="24"/>
        </w:rPr>
        <w:t xml:space="preserve"> </w:t>
      </w:r>
    </w:p>
    <w:p w:rsidR="00995CD8" w:rsidRPr="00995CD8" w:rsidRDefault="00995CD8" w:rsidP="00995CD8">
      <w:pPr>
        <w:ind w:firstLine="709"/>
        <w:jc w:val="both"/>
        <w:rPr>
          <w:rFonts w:ascii="Times New Roman" w:eastAsia="Times New Roman" w:hAnsi="Times New Roman"/>
          <w:kern w:val="0"/>
          <w:sz w:val="24"/>
        </w:rPr>
      </w:pPr>
    </w:p>
    <w:p w:rsidR="00995CD8" w:rsidRPr="00995CD8" w:rsidRDefault="00995CD8" w:rsidP="00995CD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color w:val="000000"/>
          <w:kern w:val="0"/>
          <w:sz w:val="24"/>
        </w:rPr>
      </w:pPr>
      <w:r w:rsidRPr="00995CD8">
        <w:rPr>
          <w:rFonts w:ascii="Times New Roman" w:eastAsia="Times New Roman" w:hAnsi="Times New Roman"/>
          <w:color w:val="000000"/>
          <w:kern w:val="0"/>
          <w:sz w:val="24"/>
        </w:rPr>
        <w:t xml:space="preserve">В образовательном процессе используется следующее </w:t>
      </w:r>
      <w:r w:rsidRPr="00995CD8">
        <w:rPr>
          <w:rFonts w:ascii="Times New Roman" w:hAnsi="Times New Roman"/>
          <w:color w:val="000000"/>
          <w:sz w:val="24"/>
        </w:rPr>
        <w:t>демонстрационно</w:t>
      </w:r>
      <w:r w:rsidRPr="00995CD8">
        <w:rPr>
          <w:rFonts w:ascii="Times New Roman" w:eastAsia="Times New Roman" w:hAnsi="Times New Roman"/>
          <w:color w:val="000000"/>
          <w:kern w:val="0"/>
          <w:sz w:val="24"/>
        </w:rPr>
        <w:t>е</w:t>
      </w:r>
      <w:r w:rsidRPr="00995CD8">
        <w:rPr>
          <w:rFonts w:ascii="Times New Roman" w:hAnsi="Times New Roman"/>
          <w:color w:val="000000"/>
          <w:sz w:val="24"/>
        </w:rPr>
        <w:t xml:space="preserve"> оборудовани</w:t>
      </w:r>
      <w:r w:rsidRPr="00995CD8">
        <w:rPr>
          <w:rFonts w:ascii="Times New Roman" w:eastAsia="Times New Roman" w:hAnsi="Times New Roman"/>
          <w:color w:val="000000"/>
          <w:kern w:val="0"/>
          <w:sz w:val="24"/>
        </w:rPr>
        <w:t xml:space="preserve">е: </w:t>
      </w:r>
    </w:p>
    <w:p w:rsidR="00995CD8" w:rsidRPr="00995CD8" w:rsidRDefault="00995CD8" w:rsidP="00995CD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color w:val="000000"/>
          <w:kern w:val="0"/>
          <w:sz w:val="24"/>
        </w:rPr>
      </w:pPr>
      <w:r w:rsidRPr="00995CD8">
        <w:rPr>
          <w:rFonts w:ascii="Times New Roman" w:eastAsia="Times New Roman" w:hAnsi="Times New Roman"/>
          <w:color w:val="000000"/>
          <w:kern w:val="0"/>
          <w:sz w:val="24"/>
        </w:rPr>
        <w:t xml:space="preserve">разработанные преподавателем презентации по изучаемым темам, находящиеся  в образовательной системе MOODLE </w:t>
      </w:r>
      <w:hyperlink r:id="rId177" w:history="1">
        <w:r w:rsidRPr="00995CD8">
          <w:rPr>
            <w:rFonts w:ascii="Times New Roman" w:eastAsia="Times New Roman" w:hAnsi="Times New Roman"/>
            <w:color w:val="0000FF"/>
            <w:kern w:val="0"/>
            <w:sz w:val="24"/>
            <w:u w:val="single"/>
          </w:rPr>
          <w:t>http://eu.iit.csu.ru/login/index.php</w:t>
        </w:r>
      </w:hyperlink>
      <w:r w:rsidRPr="00995CD8">
        <w:rPr>
          <w:rFonts w:ascii="Times New Roman" w:eastAsia="Times New Roman" w:hAnsi="Times New Roman"/>
          <w:color w:val="000000"/>
          <w:kern w:val="0"/>
          <w:sz w:val="24"/>
        </w:rPr>
        <w:t xml:space="preserve">. </w:t>
      </w:r>
    </w:p>
    <w:p w:rsidR="00995CD8" w:rsidRPr="00995CD8" w:rsidRDefault="00995CD8" w:rsidP="00995CD8">
      <w:pPr>
        <w:widowControl/>
        <w:suppressAutoHyphens w:val="0"/>
        <w:spacing w:after="200" w:line="276" w:lineRule="auto"/>
        <w:rPr>
          <w:rFonts w:ascii="Times New Roman" w:eastAsiaTheme="minorHAnsi" w:hAnsi="Times New Roman"/>
          <w:kern w:val="0"/>
          <w:sz w:val="24"/>
          <w:szCs w:val="22"/>
          <w:lang w:eastAsia="en-US"/>
        </w:rPr>
      </w:pPr>
    </w:p>
    <w:p w:rsidR="008F3D13" w:rsidRPr="008F3D13" w:rsidRDefault="008F3D13" w:rsidP="00F41ADE">
      <w:pPr>
        <w:widowControl/>
        <w:suppressAutoHyphens w:val="0"/>
        <w:spacing w:after="200"/>
        <w:jc w:val="both"/>
        <w:rPr>
          <w:rFonts w:ascii="Times New Roman" w:hAnsi="Times New Roman"/>
          <w:i/>
          <w:sz w:val="28"/>
          <w:szCs w:val="28"/>
        </w:rPr>
      </w:pPr>
    </w:p>
    <w:p w:rsidR="005F6101" w:rsidRPr="008F3D13" w:rsidRDefault="005F6101" w:rsidP="008F3D13">
      <w:pPr>
        <w:pStyle w:val="ae"/>
        <w:shd w:val="clear" w:color="auto" w:fill="auto"/>
        <w:tabs>
          <w:tab w:val="left" w:pos="927"/>
          <w:tab w:val="left" w:leader="dot" w:pos="8914"/>
          <w:tab w:val="right" w:pos="9342"/>
        </w:tabs>
        <w:spacing w:line="240" w:lineRule="auto"/>
        <w:ind w:left="480"/>
        <w:rPr>
          <w:rFonts w:ascii="Times New Roman" w:hAnsi="Times New Roman"/>
          <w:b/>
          <w:sz w:val="28"/>
          <w:szCs w:val="28"/>
        </w:rPr>
      </w:pPr>
    </w:p>
    <w:sectPr w:rsidR="005F6101" w:rsidRPr="008F3D13" w:rsidSect="00C51074">
      <w:headerReference w:type="default" r:id="rId178"/>
      <w:footerReference w:type="even" r:id="rId179"/>
      <w:footerReference w:type="default" r:id="rId180"/>
      <w:headerReference w:type="first" r:id="rId181"/>
      <w:footerReference w:type="first" r:id="rId182"/>
      <w:footnotePr>
        <w:pos w:val="beneathText"/>
      </w:footnotePr>
      <w:pgSz w:w="11905" w:h="16837"/>
      <w:pgMar w:top="2157" w:right="1105" w:bottom="1134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102" w:rsidRDefault="00670102" w:rsidP="00674CCF">
      <w:pPr>
        <w:pStyle w:val="a5"/>
      </w:pPr>
      <w:r>
        <w:separator/>
      </w:r>
    </w:p>
  </w:endnote>
  <w:endnote w:type="continuationSeparator" w:id="0">
    <w:p w:rsidR="00670102" w:rsidRDefault="00670102" w:rsidP="00674CCF">
      <w:pPr>
        <w:pStyle w:val="a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FB1" w:rsidRDefault="006C0FB1" w:rsidP="003E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FB1" w:rsidRDefault="006C0FB1" w:rsidP="003E53B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FB1" w:rsidRPr="0057489C" w:rsidRDefault="006C0FB1" w:rsidP="003E53B4">
    <w:pPr>
      <w:pStyle w:val="a6"/>
      <w:rPr>
        <w:sz w:val="18"/>
        <w:szCs w:val="18"/>
      </w:rPr>
    </w:pPr>
    <w:r w:rsidRPr="0057489C">
      <w:rPr>
        <w:rFonts w:ascii="Symbol" w:hAnsi="Symbol"/>
      </w:rPr>
      <w:t></w:t>
    </w:r>
    <w:r w:rsidRPr="0057489C">
      <w:t xml:space="preserve"> </w:t>
    </w:r>
    <w:r w:rsidRPr="00CD2038">
      <w:rPr>
        <w:rFonts w:ascii="Times New Roman" w:hAnsi="Times New Roman"/>
      </w:rPr>
      <w:t>Ф</w:t>
    </w:r>
    <w:r w:rsidRPr="0057489C">
      <w:rPr>
        <w:rFonts w:ascii="Times New Roman" w:hAnsi="Times New Roman"/>
        <w:sz w:val="18"/>
        <w:szCs w:val="18"/>
      </w:rPr>
      <w:t>Г</w:t>
    </w:r>
    <w:r>
      <w:rPr>
        <w:rFonts w:ascii="Times New Roman" w:hAnsi="Times New Roman"/>
        <w:sz w:val="18"/>
        <w:szCs w:val="18"/>
      </w:rPr>
      <w:t>Б</w:t>
    </w:r>
    <w:r w:rsidRPr="0057489C">
      <w:rPr>
        <w:rFonts w:ascii="Times New Roman" w:hAnsi="Times New Roman"/>
        <w:sz w:val="18"/>
        <w:szCs w:val="18"/>
      </w:rPr>
      <w:t>ОУ ВО «ЧелГУ»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FB1" w:rsidRPr="0057489C" w:rsidRDefault="006C0FB1" w:rsidP="003E53B4">
    <w:pPr>
      <w:pStyle w:val="a6"/>
      <w:rPr>
        <w:sz w:val="18"/>
        <w:szCs w:val="18"/>
      </w:rPr>
    </w:pPr>
    <w:r w:rsidRPr="0057489C">
      <w:rPr>
        <w:rFonts w:ascii="Symbol" w:hAnsi="Symbol"/>
      </w:rPr>
      <w:t></w:t>
    </w:r>
    <w:r w:rsidRPr="0057489C">
      <w:t xml:space="preserve"> </w:t>
    </w:r>
    <w:r w:rsidRPr="00CD2038">
      <w:rPr>
        <w:rFonts w:ascii="Times New Roman" w:hAnsi="Times New Roman"/>
      </w:rPr>
      <w:t>Ф</w:t>
    </w:r>
    <w:r w:rsidRPr="0057489C">
      <w:rPr>
        <w:rFonts w:ascii="Times New Roman" w:hAnsi="Times New Roman"/>
        <w:sz w:val="18"/>
        <w:szCs w:val="18"/>
      </w:rPr>
      <w:t>Г</w:t>
    </w:r>
    <w:r>
      <w:rPr>
        <w:rFonts w:ascii="Times New Roman" w:hAnsi="Times New Roman"/>
        <w:sz w:val="18"/>
        <w:szCs w:val="18"/>
      </w:rPr>
      <w:t>Б</w:t>
    </w:r>
    <w:r w:rsidRPr="0057489C">
      <w:rPr>
        <w:rFonts w:ascii="Times New Roman" w:hAnsi="Times New Roman"/>
        <w:sz w:val="18"/>
        <w:szCs w:val="18"/>
      </w:rPr>
      <w:t>ОУ ВПО «ЧелГУ»</w:t>
    </w:r>
  </w:p>
  <w:p w:rsidR="006C0FB1" w:rsidRDefault="006C0F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102" w:rsidRDefault="00670102" w:rsidP="00674CCF">
      <w:pPr>
        <w:pStyle w:val="a5"/>
      </w:pPr>
      <w:r>
        <w:separator/>
      </w:r>
    </w:p>
  </w:footnote>
  <w:footnote w:type="continuationSeparator" w:id="0">
    <w:p w:rsidR="00670102" w:rsidRDefault="00670102" w:rsidP="00674CCF">
      <w:pPr>
        <w:pStyle w:val="a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1" w:type="dxa"/>
      <w:tblLayout w:type="fixed"/>
      <w:tblLook w:val="0000" w:firstRow="0" w:lastRow="0" w:firstColumn="0" w:lastColumn="0" w:noHBand="0" w:noVBand="0"/>
    </w:tblPr>
    <w:tblGrid>
      <w:gridCol w:w="2808"/>
      <w:gridCol w:w="1620"/>
      <w:gridCol w:w="3060"/>
      <w:gridCol w:w="2093"/>
    </w:tblGrid>
    <w:tr w:rsidR="006C0FB1" w:rsidTr="00106C5F">
      <w:trPr>
        <w:trHeight w:hRule="exact" w:val="1293"/>
      </w:trPr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C0FB1" w:rsidRPr="00C51074" w:rsidRDefault="00670102" w:rsidP="00C51074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left:0;text-align:left;margin-left:36pt;margin-top:-.65pt;width:28pt;height:36pt;z-index:-251658240;mso-wrap-distance-left:9.05pt;mso-wrap-distance-right:9.05pt" filled="t">
                <v:fill color2="black"/>
                <v:imagedata r:id="rId1" o:title=""/>
              </v:shape>
              <o:OLEObject Type="Embed" ProgID="Word.Picture.8" ShapeID="_x0000_s2053" DrawAspect="Content" ObjectID="_1601927272" r:id="rId2"/>
            </w:object>
          </w:r>
          <w:r w:rsidR="006C0FB1">
            <w:rPr>
              <w:rFonts w:ascii="Times New Roman" w:hAnsi="Times New Roman"/>
              <w:sz w:val="18"/>
              <w:szCs w:val="18"/>
            </w:rPr>
            <w:t xml:space="preserve"> </w:t>
          </w:r>
          <w:r>
            <w:rPr>
              <w:rFonts w:ascii="Times New Roman" w:hAnsi="Times New Roman"/>
              <w:sz w:val="18"/>
              <w:szCs w:val="18"/>
            </w:rPr>
            <w:object w:dxaOrig="1440" w:dyaOrig="1440">
              <v:shape id="_x0000_s2055" type="#_x0000_t75" style="position:absolute;left:0;text-align:left;margin-left:36pt;margin-top:-.65pt;width:28pt;height:36pt;z-index:-251656192;mso-wrap-distance-left:9.05pt;mso-wrap-distance-right:9.05pt;mso-position-horizontal-relative:text;mso-position-vertical-relative:text" filled="t">
                <v:fill color2="black"/>
                <v:imagedata r:id="rId1" o:title=""/>
              </v:shape>
              <o:OLEObject Type="Embed" ProgID="Word.Picture.8" ShapeID="_x0000_s2055" DrawAspect="Content" ObjectID="_1601927273" r:id="rId3"/>
            </w:object>
          </w:r>
          <w:r w:rsidR="006C0FB1" w:rsidRPr="00C51074">
            <w:rPr>
              <w:rFonts w:ascii="Times New Roman" w:hAnsi="Times New Roman"/>
              <w:sz w:val="18"/>
              <w:szCs w:val="18"/>
            </w:rPr>
            <w:t>Министерство образования и науки Российской Федерации</w:t>
          </w:r>
        </w:p>
        <w:p w:rsidR="006C0FB1" w:rsidRPr="00C51074" w:rsidRDefault="006C0FB1" w:rsidP="00C51074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C51074">
            <w:rPr>
              <w:rFonts w:ascii="Times New Roman" w:hAnsi="Times New Roman"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 w:rsidR="006C0FB1" w:rsidRPr="00C51074" w:rsidRDefault="006C0FB1" w:rsidP="00C51074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C51074">
            <w:rPr>
              <w:rFonts w:ascii="Times New Roman" w:hAnsi="Times New Roman"/>
              <w:sz w:val="18"/>
              <w:szCs w:val="18"/>
            </w:rPr>
            <w:t>высшего образования</w:t>
          </w:r>
        </w:p>
        <w:p w:rsidR="006C0FB1" w:rsidRPr="00C51074" w:rsidRDefault="006C0FB1" w:rsidP="00C51074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C51074">
            <w:rPr>
              <w:rFonts w:ascii="Times New Roman" w:hAnsi="Times New Roman"/>
              <w:sz w:val="18"/>
              <w:szCs w:val="18"/>
            </w:rPr>
            <w:t>«Челябинский государственный университет» (ФГБОУ ВО «ЧелГУ»)</w:t>
          </w:r>
        </w:p>
        <w:p w:rsidR="006C0FB1" w:rsidRPr="00C51074" w:rsidRDefault="006C0FB1" w:rsidP="00C51074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C51074">
            <w:rPr>
              <w:rFonts w:ascii="Times New Roman" w:hAnsi="Times New Roman"/>
              <w:sz w:val="18"/>
              <w:szCs w:val="18"/>
            </w:rPr>
            <w:t>Институт информационных технологий</w:t>
          </w:r>
        </w:p>
        <w:p w:rsidR="006C0FB1" w:rsidRPr="00D443FC" w:rsidRDefault="006C0FB1" w:rsidP="00C51074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C51074">
            <w:rPr>
              <w:rFonts w:ascii="Times New Roman" w:hAnsi="Times New Roman"/>
              <w:sz w:val="18"/>
              <w:szCs w:val="18"/>
            </w:rPr>
            <w:t>Кафедра информационных технологий</w:t>
          </w:r>
          <w:r>
            <w:rPr>
              <w:rFonts w:ascii="Times New Roman" w:hAnsi="Times New Roman"/>
              <w:sz w:val="18"/>
              <w:szCs w:val="18"/>
            </w:rPr>
            <w:t xml:space="preserve"> и экономической информатики</w:t>
          </w:r>
        </w:p>
      </w:tc>
    </w:tr>
    <w:tr w:rsidR="006C0FB1" w:rsidTr="00DA1791"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C0FB1" w:rsidRDefault="006C0FB1" w:rsidP="00DA1791">
          <w:pPr>
            <w:pStyle w:val="a6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 xml:space="preserve">Рабочая программа дисциплины </w:t>
          </w: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Линейная алгебра и аналитическая геометрия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по направлению подготовки </w:t>
          </w:r>
        </w:p>
        <w:p w:rsidR="006C0FB1" w:rsidRPr="00D443FC" w:rsidRDefault="006C0FB1" w:rsidP="002617B2">
          <w:pPr>
            <w:pStyle w:val="a6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 w:rsidRPr="00C51074">
            <w:rPr>
              <w:rFonts w:ascii="Times New Roman" w:hAnsi="Times New Roman"/>
              <w:bCs/>
              <w:sz w:val="18"/>
              <w:szCs w:val="18"/>
              <w:u w:val="single"/>
            </w:rPr>
            <w:t>09.03.01  Информатика и вычислительная техника   ФГБОУ ВО «ЧелГУ»</w:t>
          </w:r>
        </w:p>
      </w:tc>
    </w:tr>
    <w:tr w:rsidR="006C0FB1" w:rsidTr="00DA1791">
      <w:trPr>
        <w:trHeight w:val="208"/>
      </w:trPr>
      <w:tc>
        <w:tcPr>
          <w:tcW w:w="2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6C0FB1" w:rsidRPr="006E4660" w:rsidRDefault="006C0FB1" w:rsidP="00DA1791">
          <w:pPr>
            <w:pStyle w:val="a6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Версия документа  - 1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6C0FB1" w:rsidRPr="006E4660" w:rsidRDefault="006C0FB1" w:rsidP="00DA1791">
          <w:pPr>
            <w:pStyle w:val="a6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 xml:space="preserve">стр.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PAGE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CA4D5B">
            <w:rPr>
              <w:rFonts w:ascii="Times New Roman" w:hAnsi="Times New Roman"/>
              <w:noProof/>
              <w:sz w:val="18"/>
              <w:szCs w:val="18"/>
            </w:rPr>
            <w:t>1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  <w:r w:rsidRPr="006E4660">
            <w:rPr>
              <w:rFonts w:ascii="Times New Roman" w:hAnsi="Times New Roman"/>
              <w:sz w:val="18"/>
              <w:szCs w:val="18"/>
            </w:rPr>
            <w:t xml:space="preserve"> из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NUMPAGES \*Arabic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CA4D5B">
            <w:rPr>
              <w:rFonts w:ascii="Times New Roman" w:hAnsi="Times New Roman"/>
              <w:noProof/>
              <w:sz w:val="18"/>
              <w:szCs w:val="18"/>
            </w:rPr>
            <w:t>8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6C0FB1" w:rsidRPr="006E4660" w:rsidRDefault="006C0FB1" w:rsidP="00DA1791">
          <w:pPr>
            <w:pStyle w:val="a6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Первый экземпляр __________</w:t>
          </w:r>
        </w:p>
      </w:tc>
      <w:tc>
        <w:tcPr>
          <w:tcW w:w="20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6C0FB1" w:rsidRPr="006E4660" w:rsidRDefault="006C0FB1" w:rsidP="00DA1791">
          <w:pPr>
            <w:pStyle w:val="a6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КОПИЯ № _____</w:t>
          </w:r>
        </w:p>
      </w:tc>
    </w:tr>
  </w:tbl>
  <w:p w:rsidR="006C0FB1" w:rsidRDefault="006C0FB1" w:rsidP="004E640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FB1" w:rsidRDefault="006C0FB1"/>
  <w:p w:rsidR="006C0FB1" w:rsidRDefault="006C0FB1"/>
  <w:tbl>
    <w:tblPr>
      <w:tblW w:w="9581" w:type="dxa"/>
      <w:tblLayout w:type="fixed"/>
      <w:tblLook w:val="0000" w:firstRow="0" w:lastRow="0" w:firstColumn="0" w:lastColumn="0" w:noHBand="0" w:noVBand="0"/>
    </w:tblPr>
    <w:tblGrid>
      <w:gridCol w:w="2808"/>
      <w:gridCol w:w="1620"/>
      <w:gridCol w:w="3060"/>
      <w:gridCol w:w="2093"/>
    </w:tblGrid>
    <w:tr w:rsidR="006C0FB1" w:rsidTr="00F16FC1">
      <w:trPr>
        <w:trHeight w:hRule="exact" w:val="1431"/>
      </w:trPr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C0FB1" w:rsidRPr="00D443FC" w:rsidRDefault="00670102" w:rsidP="00AA3D2F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36pt;margin-top:-.65pt;width:28pt;height:36pt;z-index:-251659264;mso-wrap-distance-left:9.05pt;mso-wrap-distance-right:9.05pt" filled="t">
                <v:fill color2="black"/>
                <v:imagedata r:id="rId1" o:title=""/>
              </v:shape>
              <o:OLEObject Type="Embed" ProgID="Word.Picture.8" ShapeID="_x0000_s2049" DrawAspect="Content" ObjectID="_1601927274" r:id="rId2"/>
            </w:object>
          </w:r>
          <w:r w:rsidR="006C0FB1" w:rsidRPr="00D443FC">
            <w:rPr>
              <w:rFonts w:ascii="Times New Roman" w:hAnsi="Times New Roman"/>
              <w:sz w:val="18"/>
              <w:szCs w:val="18"/>
            </w:rPr>
            <w:t>Министерство образования и науки Российской Федерации</w:t>
          </w:r>
        </w:p>
        <w:p w:rsidR="006C0FB1" w:rsidRPr="00D443FC" w:rsidRDefault="006C0FB1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 w:rsidR="006C0FB1" w:rsidRPr="00D443FC" w:rsidRDefault="006C0FB1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высшего профессионального образования</w:t>
          </w:r>
        </w:p>
        <w:p w:rsidR="006C0FB1" w:rsidRDefault="006C0FB1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«Челябинский государственный университет» (ФГБОУ ВПО «ЧелГУ»)</w:t>
          </w:r>
        </w:p>
        <w:p w:rsidR="006C0FB1" w:rsidRDefault="006C0FB1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Институт информационных технологий</w:t>
          </w:r>
        </w:p>
        <w:p w:rsidR="006C0FB1" w:rsidRPr="00D443FC" w:rsidRDefault="006C0FB1" w:rsidP="00542F88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 xml:space="preserve">Кафедра информационных технологий </w:t>
          </w:r>
        </w:p>
      </w:tc>
    </w:tr>
    <w:tr w:rsidR="006C0FB1" w:rsidTr="00F16FC1"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C0FB1" w:rsidRDefault="006C0FB1" w:rsidP="00CC60C1">
          <w:pPr>
            <w:pStyle w:val="a6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 xml:space="preserve">Рабочая программа дисциплины </w:t>
          </w: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Линейная алгебра и аналитическая геометрия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по направлению подготовки </w:t>
          </w:r>
        </w:p>
        <w:p w:rsidR="006C0FB1" w:rsidRPr="00D443FC" w:rsidRDefault="006C0FB1" w:rsidP="002617B2">
          <w:pPr>
            <w:pStyle w:val="a6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09.03.01</w:t>
          </w:r>
          <w:r w:rsidRPr="00542F88"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 </w:t>
          </w: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Информатика и вычислительная техника  </w:t>
          </w:r>
          <w:r>
            <w:rPr>
              <w:rFonts w:ascii="Times New Roman" w:hAnsi="Times New Roman"/>
              <w:bCs/>
              <w:sz w:val="18"/>
              <w:szCs w:val="18"/>
            </w:rPr>
            <w:t>ФГБОУ ВПО «ЧелГУ»</w:t>
          </w:r>
        </w:p>
      </w:tc>
    </w:tr>
    <w:tr w:rsidR="006C0FB1" w:rsidTr="00F16FC1">
      <w:trPr>
        <w:trHeight w:val="208"/>
      </w:trPr>
      <w:tc>
        <w:tcPr>
          <w:tcW w:w="2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6C0FB1" w:rsidRPr="006E4660" w:rsidRDefault="006C0FB1" w:rsidP="006E4660">
          <w:pPr>
            <w:pStyle w:val="a6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Версия документа  - 1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6C0FB1" w:rsidRPr="006E4660" w:rsidRDefault="006C0FB1" w:rsidP="006E4660">
          <w:pPr>
            <w:pStyle w:val="a6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 xml:space="preserve">стр.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PAGE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/>
              <w:noProof/>
              <w:sz w:val="18"/>
              <w:szCs w:val="18"/>
            </w:rPr>
            <w:t>1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  <w:r w:rsidRPr="006E4660">
            <w:rPr>
              <w:rFonts w:ascii="Times New Roman" w:hAnsi="Times New Roman"/>
              <w:sz w:val="18"/>
              <w:szCs w:val="18"/>
            </w:rPr>
            <w:t xml:space="preserve"> из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NUMPAGES \*Arabic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/>
              <w:noProof/>
              <w:sz w:val="18"/>
              <w:szCs w:val="18"/>
            </w:rPr>
            <w:t>19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6C0FB1" w:rsidRPr="006E4660" w:rsidRDefault="006C0FB1" w:rsidP="006E4660">
          <w:pPr>
            <w:pStyle w:val="a6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Первый экземпляр __________</w:t>
          </w:r>
        </w:p>
      </w:tc>
      <w:tc>
        <w:tcPr>
          <w:tcW w:w="20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6C0FB1" w:rsidRPr="006E4660" w:rsidRDefault="006C0FB1" w:rsidP="006E4660">
          <w:pPr>
            <w:pStyle w:val="a6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КОПИЯ № _____</w:t>
          </w:r>
        </w:p>
      </w:tc>
    </w:tr>
  </w:tbl>
  <w:p w:rsidR="006C0FB1" w:rsidRDefault="006C0FB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021910"/>
    <w:multiLevelType w:val="hybridMultilevel"/>
    <w:tmpl w:val="D886384C"/>
    <w:lvl w:ilvl="0" w:tplc="417221FC">
      <w:start w:val="1"/>
      <w:numFmt w:val="decimal"/>
      <w:lvlText w:val="Вопрос №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049D"/>
    <w:multiLevelType w:val="hybridMultilevel"/>
    <w:tmpl w:val="529C8C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DD0948"/>
    <w:multiLevelType w:val="hybridMultilevel"/>
    <w:tmpl w:val="82BCF7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BEE03664">
      <w:start w:val="5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6034CB"/>
    <w:multiLevelType w:val="hybridMultilevel"/>
    <w:tmpl w:val="1E226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72D64"/>
    <w:multiLevelType w:val="hybridMultilevel"/>
    <w:tmpl w:val="03622616"/>
    <w:lvl w:ilvl="0" w:tplc="7EA8627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45EC9"/>
    <w:multiLevelType w:val="hybridMultilevel"/>
    <w:tmpl w:val="3304A878"/>
    <w:lvl w:ilvl="0" w:tplc="EC449D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77D3E"/>
    <w:multiLevelType w:val="hybridMultilevel"/>
    <w:tmpl w:val="F06E5446"/>
    <w:lvl w:ilvl="0" w:tplc="82F6BE5C">
      <w:start w:val="1"/>
      <w:numFmt w:val="bullet"/>
      <w:lvlText w:val=""/>
      <w:lvlJc w:val="left"/>
      <w:pPr>
        <w:tabs>
          <w:tab w:val="num" w:pos="821"/>
        </w:tabs>
        <w:ind w:left="708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F11C2A"/>
    <w:multiLevelType w:val="hybridMultilevel"/>
    <w:tmpl w:val="6374EBDE"/>
    <w:lvl w:ilvl="0" w:tplc="30127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25EB8"/>
    <w:multiLevelType w:val="hybridMultilevel"/>
    <w:tmpl w:val="FEB2AE3A"/>
    <w:lvl w:ilvl="0" w:tplc="EC449D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3DAA"/>
    <w:multiLevelType w:val="hybridMultilevel"/>
    <w:tmpl w:val="C6C29ABE"/>
    <w:lvl w:ilvl="0" w:tplc="EC449D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F4F0F"/>
    <w:multiLevelType w:val="hybridMultilevel"/>
    <w:tmpl w:val="ADA6438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E3BC2"/>
    <w:multiLevelType w:val="hybridMultilevel"/>
    <w:tmpl w:val="1E78584A"/>
    <w:lvl w:ilvl="0" w:tplc="EC449D56">
      <w:start w:val="1"/>
      <w:numFmt w:val="russianLow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42"/>
        </w:tabs>
        <w:ind w:left="10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82"/>
        </w:tabs>
        <w:ind w:left="24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02"/>
        </w:tabs>
        <w:ind w:left="32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22"/>
        </w:tabs>
        <w:ind w:left="39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42"/>
        </w:tabs>
        <w:ind w:left="46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62"/>
        </w:tabs>
        <w:ind w:left="53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82"/>
        </w:tabs>
        <w:ind w:left="6082" w:hanging="180"/>
      </w:pPr>
    </w:lvl>
  </w:abstractNum>
  <w:abstractNum w:abstractNumId="13" w15:restartNumberingAfterBreak="0">
    <w:nsid w:val="44412D44"/>
    <w:multiLevelType w:val="hybridMultilevel"/>
    <w:tmpl w:val="91B8B4DA"/>
    <w:lvl w:ilvl="0" w:tplc="B5E6EA96">
      <w:start w:val="1"/>
      <w:numFmt w:val="russianLower"/>
      <w:lvlText w:val="%1)"/>
      <w:lvlJc w:val="left"/>
      <w:pPr>
        <w:ind w:left="720" w:hanging="360"/>
      </w:pPr>
      <w:rPr>
        <w:rFonts w:ascii="Calibri" w:hAnsi="Calibr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F0E0A"/>
    <w:multiLevelType w:val="hybridMultilevel"/>
    <w:tmpl w:val="82BCF7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BEE03664">
      <w:start w:val="5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EA77A9"/>
    <w:multiLevelType w:val="hybridMultilevel"/>
    <w:tmpl w:val="B4047A38"/>
    <w:lvl w:ilvl="0" w:tplc="EC449D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5023C"/>
    <w:multiLevelType w:val="hybridMultilevel"/>
    <w:tmpl w:val="C6E241FC"/>
    <w:lvl w:ilvl="0" w:tplc="84F4E3D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83971"/>
    <w:multiLevelType w:val="multilevel"/>
    <w:tmpl w:val="A6BC2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9920DF"/>
    <w:multiLevelType w:val="hybridMultilevel"/>
    <w:tmpl w:val="82BCF7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BEE03664">
      <w:start w:val="5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644A82"/>
    <w:multiLevelType w:val="hybridMultilevel"/>
    <w:tmpl w:val="3CE23E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B09496">
      <w:start w:val="1"/>
      <w:numFmt w:val="decimal"/>
      <w:lvlText w:val="%2."/>
      <w:lvlJc w:val="left"/>
      <w:pPr>
        <w:tabs>
          <w:tab w:val="num" w:pos="2010"/>
        </w:tabs>
        <w:ind w:left="201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456E11"/>
    <w:multiLevelType w:val="hybridMultilevel"/>
    <w:tmpl w:val="846A4374"/>
    <w:lvl w:ilvl="0" w:tplc="1ADEFE40">
      <w:start w:val="1"/>
      <w:numFmt w:val="russianLower"/>
      <w:pStyle w:val="a0"/>
      <w:lvlText w:val="%1)"/>
      <w:lvlJc w:val="left"/>
      <w:pPr>
        <w:ind w:left="644" w:hanging="360"/>
      </w:pPr>
      <w:rPr>
        <w:rFonts w:ascii="Calibri" w:hAnsi="Calibri" w:hint="default"/>
        <w:i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472CB"/>
    <w:multiLevelType w:val="hybridMultilevel"/>
    <w:tmpl w:val="59AA6C4C"/>
    <w:lvl w:ilvl="0" w:tplc="7EA8627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37A7D"/>
    <w:multiLevelType w:val="hybridMultilevel"/>
    <w:tmpl w:val="D8B2B9D2"/>
    <w:lvl w:ilvl="0" w:tplc="899E0964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14E97"/>
    <w:multiLevelType w:val="hybridMultilevel"/>
    <w:tmpl w:val="9A727400"/>
    <w:lvl w:ilvl="0" w:tplc="EC449D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D7062"/>
    <w:multiLevelType w:val="hybridMultilevel"/>
    <w:tmpl w:val="753CE1AE"/>
    <w:lvl w:ilvl="0" w:tplc="4A4CAB3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E26C5"/>
    <w:multiLevelType w:val="hybridMultilevel"/>
    <w:tmpl w:val="0F48B4F0"/>
    <w:lvl w:ilvl="0" w:tplc="0900A8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FC23322"/>
    <w:multiLevelType w:val="hybridMultilevel"/>
    <w:tmpl w:val="DB8AD5A2"/>
    <w:lvl w:ilvl="0" w:tplc="428436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781629FF"/>
    <w:multiLevelType w:val="hybridMultilevel"/>
    <w:tmpl w:val="82BCF7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BEE03664">
      <w:start w:val="5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4"/>
  </w:num>
  <w:num w:numId="5">
    <w:abstractNumId w:val="22"/>
  </w:num>
  <w:num w:numId="6">
    <w:abstractNumId w:val="16"/>
  </w:num>
  <w:num w:numId="7">
    <w:abstractNumId w:val="17"/>
  </w:num>
  <w:num w:numId="8">
    <w:abstractNumId w:val="25"/>
  </w:num>
  <w:num w:numId="9">
    <w:abstractNumId w:val="18"/>
  </w:num>
  <w:num w:numId="10">
    <w:abstractNumId w:val="27"/>
  </w:num>
  <w:num w:numId="11">
    <w:abstractNumId w:val="2"/>
  </w:num>
  <w:num w:numId="12">
    <w:abstractNumId w:val="3"/>
  </w:num>
  <w:num w:numId="13">
    <w:abstractNumId w:val="1"/>
  </w:num>
  <w:num w:numId="14">
    <w:abstractNumId w:val="20"/>
  </w:num>
  <w:num w:numId="15">
    <w:abstractNumId w:val="13"/>
  </w:num>
  <w:num w:numId="16">
    <w:abstractNumId w:val="20"/>
    <w:lvlOverride w:ilvl="0">
      <w:startOverride w:val="1"/>
    </w:lvlOverride>
  </w:num>
  <w:num w:numId="17">
    <w:abstractNumId w:val="12"/>
  </w:num>
  <w:num w:numId="18">
    <w:abstractNumId w:val="9"/>
  </w:num>
  <w:num w:numId="19">
    <w:abstractNumId w:val="10"/>
  </w:num>
  <w:num w:numId="20">
    <w:abstractNumId w:val="23"/>
  </w:num>
  <w:num w:numId="21">
    <w:abstractNumId w:val="15"/>
  </w:num>
  <w:num w:numId="22">
    <w:abstractNumId w:val="6"/>
  </w:num>
  <w:num w:numId="23">
    <w:abstractNumId w:val="19"/>
  </w:num>
  <w:num w:numId="24">
    <w:abstractNumId w:val="8"/>
  </w:num>
  <w:num w:numId="25">
    <w:abstractNumId w:val="14"/>
  </w:num>
  <w:num w:numId="26">
    <w:abstractNumId w:val="0"/>
  </w:num>
  <w:num w:numId="27">
    <w:abstractNumId w:val="4"/>
  </w:num>
  <w:num w:numId="28">
    <w:abstractNumId w:val="21"/>
  </w:num>
  <w:num w:numId="29">
    <w:abstractNumId w:val="26"/>
  </w:num>
  <w:num w:numId="30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00"/>
  <w:displayHorizont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9C"/>
    <w:rsid w:val="00000829"/>
    <w:rsid w:val="00002023"/>
    <w:rsid w:val="00004793"/>
    <w:rsid w:val="000050DA"/>
    <w:rsid w:val="000050DE"/>
    <w:rsid w:val="0000797B"/>
    <w:rsid w:val="00010837"/>
    <w:rsid w:val="00013F36"/>
    <w:rsid w:val="0001631F"/>
    <w:rsid w:val="00027B69"/>
    <w:rsid w:val="00031C23"/>
    <w:rsid w:val="000356E7"/>
    <w:rsid w:val="00037029"/>
    <w:rsid w:val="00054B76"/>
    <w:rsid w:val="00055695"/>
    <w:rsid w:val="000600AA"/>
    <w:rsid w:val="000601A7"/>
    <w:rsid w:val="0006436C"/>
    <w:rsid w:val="000644FD"/>
    <w:rsid w:val="00067865"/>
    <w:rsid w:val="000700CA"/>
    <w:rsid w:val="000706FA"/>
    <w:rsid w:val="000728CE"/>
    <w:rsid w:val="00074FB5"/>
    <w:rsid w:val="0008020E"/>
    <w:rsid w:val="00083A81"/>
    <w:rsid w:val="000854A1"/>
    <w:rsid w:val="00092135"/>
    <w:rsid w:val="000966E7"/>
    <w:rsid w:val="00096812"/>
    <w:rsid w:val="0009686A"/>
    <w:rsid w:val="000A3952"/>
    <w:rsid w:val="000A638D"/>
    <w:rsid w:val="000B03AA"/>
    <w:rsid w:val="000B202D"/>
    <w:rsid w:val="000B4433"/>
    <w:rsid w:val="000C33FE"/>
    <w:rsid w:val="000C3D85"/>
    <w:rsid w:val="000C459E"/>
    <w:rsid w:val="000C634B"/>
    <w:rsid w:val="000D048D"/>
    <w:rsid w:val="000D05B7"/>
    <w:rsid w:val="000D2D7B"/>
    <w:rsid w:val="000D5421"/>
    <w:rsid w:val="000D57FF"/>
    <w:rsid w:val="000E3145"/>
    <w:rsid w:val="000E3DD0"/>
    <w:rsid w:val="000F14DB"/>
    <w:rsid w:val="000F44C8"/>
    <w:rsid w:val="000F5CB0"/>
    <w:rsid w:val="000F6920"/>
    <w:rsid w:val="00100108"/>
    <w:rsid w:val="001005F7"/>
    <w:rsid w:val="001044BF"/>
    <w:rsid w:val="00105E03"/>
    <w:rsid w:val="00106C5F"/>
    <w:rsid w:val="00114FA8"/>
    <w:rsid w:val="001208B9"/>
    <w:rsid w:val="00120FDF"/>
    <w:rsid w:val="00131226"/>
    <w:rsid w:val="00142D04"/>
    <w:rsid w:val="001454A5"/>
    <w:rsid w:val="0015024D"/>
    <w:rsid w:val="00153164"/>
    <w:rsid w:val="001536CC"/>
    <w:rsid w:val="001545D6"/>
    <w:rsid w:val="001575C4"/>
    <w:rsid w:val="00161EBC"/>
    <w:rsid w:val="00163E6D"/>
    <w:rsid w:val="00164DE8"/>
    <w:rsid w:val="001656B7"/>
    <w:rsid w:val="00167497"/>
    <w:rsid w:val="00181EB6"/>
    <w:rsid w:val="00184013"/>
    <w:rsid w:val="00186AC2"/>
    <w:rsid w:val="00186CC5"/>
    <w:rsid w:val="00190E35"/>
    <w:rsid w:val="001925D9"/>
    <w:rsid w:val="001950EE"/>
    <w:rsid w:val="001A0E38"/>
    <w:rsid w:val="001A2C33"/>
    <w:rsid w:val="001A36C4"/>
    <w:rsid w:val="001A50CA"/>
    <w:rsid w:val="001A6161"/>
    <w:rsid w:val="001B20CD"/>
    <w:rsid w:val="001B2274"/>
    <w:rsid w:val="001B5294"/>
    <w:rsid w:val="001C7AC1"/>
    <w:rsid w:val="001D0B9F"/>
    <w:rsid w:val="001D118F"/>
    <w:rsid w:val="001D2EC8"/>
    <w:rsid w:val="001E34E1"/>
    <w:rsid w:val="001E5253"/>
    <w:rsid w:val="001E57C0"/>
    <w:rsid w:val="001E6D0F"/>
    <w:rsid w:val="001F14AC"/>
    <w:rsid w:val="001F2659"/>
    <w:rsid w:val="001F26CF"/>
    <w:rsid w:val="001F45EF"/>
    <w:rsid w:val="001F6945"/>
    <w:rsid w:val="00200ECC"/>
    <w:rsid w:val="00205CBE"/>
    <w:rsid w:val="002129F2"/>
    <w:rsid w:val="00214360"/>
    <w:rsid w:val="00214D26"/>
    <w:rsid w:val="00214E80"/>
    <w:rsid w:val="00221925"/>
    <w:rsid w:val="0022626E"/>
    <w:rsid w:val="002314A0"/>
    <w:rsid w:val="00233254"/>
    <w:rsid w:val="00233AA2"/>
    <w:rsid w:val="00234486"/>
    <w:rsid w:val="00234DFA"/>
    <w:rsid w:val="00237636"/>
    <w:rsid w:val="002450AB"/>
    <w:rsid w:val="00251ACA"/>
    <w:rsid w:val="0025679D"/>
    <w:rsid w:val="00257CA6"/>
    <w:rsid w:val="002606E7"/>
    <w:rsid w:val="002617B2"/>
    <w:rsid w:val="00261D5A"/>
    <w:rsid w:val="002653BE"/>
    <w:rsid w:val="002725E3"/>
    <w:rsid w:val="00280489"/>
    <w:rsid w:val="002824E3"/>
    <w:rsid w:val="002832E4"/>
    <w:rsid w:val="00284516"/>
    <w:rsid w:val="002A4665"/>
    <w:rsid w:val="002A4C08"/>
    <w:rsid w:val="002A5C93"/>
    <w:rsid w:val="002A6E9B"/>
    <w:rsid w:val="002A704A"/>
    <w:rsid w:val="002A76EF"/>
    <w:rsid w:val="002B7B8A"/>
    <w:rsid w:val="002B7E02"/>
    <w:rsid w:val="002C0EEB"/>
    <w:rsid w:val="002C12D1"/>
    <w:rsid w:val="002C5A8D"/>
    <w:rsid w:val="002D094C"/>
    <w:rsid w:val="002D4C4C"/>
    <w:rsid w:val="002D5550"/>
    <w:rsid w:val="002D578E"/>
    <w:rsid w:val="002E07D7"/>
    <w:rsid w:val="002E5ACD"/>
    <w:rsid w:val="002F2E33"/>
    <w:rsid w:val="002F40FC"/>
    <w:rsid w:val="003046B1"/>
    <w:rsid w:val="00307715"/>
    <w:rsid w:val="00310AC4"/>
    <w:rsid w:val="00311984"/>
    <w:rsid w:val="00312B95"/>
    <w:rsid w:val="0031437A"/>
    <w:rsid w:val="00326C9D"/>
    <w:rsid w:val="003277B5"/>
    <w:rsid w:val="00330F88"/>
    <w:rsid w:val="003348A1"/>
    <w:rsid w:val="003361F0"/>
    <w:rsid w:val="00340EE6"/>
    <w:rsid w:val="003426F6"/>
    <w:rsid w:val="00347D52"/>
    <w:rsid w:val="00351F99"/>
    <w:rsid w:val="00353226"/>
    <w:rsid w:val="00355807"/>
    <w:rsid w:val="0035731A"/>
    <w:rsid w:val="0037128E"/>
    <w:rsid w:val="0037228D"/>
    <w:rsid w:val="00377A1E"/>
    <w:rsid w:val="00381808"/>
    <w:rsid w:val="0038187A"/>
    <w:rsid w:val="003836EE"/>
    <w:rsid w:val="0038534C"/>
    <w:rsid w:val="00390715"/>
    <w:rsid w:val="0039214B"/>
    <w:rsid w:val="00393328"/>
    <w:rsid w:val="00395A02"/>
    <w:rsid w:val="003A46C7"/>
    <w:rsid w:val="003A7269"/>
    <w:rsid w:val="003B0F34"/>
    <w:rsid w:val="003B602E"/>
    <w:rsid w:val="003C0CAC"/>
    <w:rsid w:val="003C14D3"/>
    <w:rsid w:val="003C773C"/>
    <w:rsid w:val="003D1B5A"/>
    <w:rsid w:val="003D5DFB"/>
    <w:rsid w:val="003E108A"/>
    <w:rsid w:val="003E53B4"/>
    <w:rsid w:val="003E6D8A"/>
    <w:rsid w:val="003F3B65"/>
    <w:rsid w:val="003F54D4"/>
    <w:rsid w:val="004026BF"/>
    <w:rsid w:val="0043361F"/>
    <w:rsid w:val="00435170"/>
    <w:rsid w:val="00437254"/>
    <w:rsid w:val="004446B6"/>
    <w:rsid w:val="00446644"/>
    <w:rsid w:val="00446911"/>
    <w:rsid w:val="00447178"/>
    <w:rsid w:val="00447636"/>
    <w:rsid w:val="0044774C"/>
    <w:rsid w:val="00452874"/>
    <w:rsid w:val="00453264"/>
    <w:rsid w:val="00455CD7"/>
    <w:rsid w:val="0046407B"/>
    <w:rsid w:val="0047033B"/>
    <w:rsid w:val="0047189E"/>
    <w:rsid w:val="00473E7A"/>
    <w:rsid w:val="004817C9"/>
    <w:rsid w:val="00487913"/>
    <w:rsid w:val="004902BF"/>
    <w:rsid w:val="004940AD"/>
    <w:rsid w:val="00495181"/>
    <w:rsid w:val="00497301"/>
    <w:rsid w:val="004A0ACB"/>
    <w:rsid w:val="004A1369"/>
    <w:rsid w:val="004A13CA"/>
    <w:rsid w:val="004B09B2"/>
    <w:rsid w:val="004B75D8"/>
    <w:rsid w:val="004B7EC5"/>
    <w:rsid w:val="004C2E2F"/>
    <w:rsid w:val="004C6DEF"/>
    <w:rsid w:val="004C7075"/>
    <w:rsid w:val="004D38CF"/>
    <w:rsid w:val="004D6F40"/>
    <w:rsid w:val="004D7DD3"/>
    <w:rsid w:val="004E0411"/>
    <w:rsid w:val="004E4293"/>
    <w:rsid w:val="004E4C77"/>
    <w:rsid w:val="004E52A2"/>
    <w:rsid w:val="004E6404"/>
    <w:rsid w:val="004F22A2"/>
    <w:rsid w:val="004F7A00"/>
    <w:rsid w:val="005000D4"/>
    <w:rsid w:val="00502080"/>
    <w:rsid w:val="00504F0A"/>
    <w:rsid w:val="00506F06"/>
    <w:rsid w:val="005122E8"/>
    <w:rsid w:val="00515866"/>
    <w:rsid w:val="005177E4"/>
    <w:rsid w:val="00522D51"/>
    <w:rsid w:val="005265F2"/>
    <w:rsid w:val="00526A1C"/>
    <w:rsid w:val="00526C27"/>
    <w:rsid w:val="005365CE"/>
    <w:rsid w:val="005414D2"/>
    <w:rsid w:val="00542F88"/>
    <w:rsid w:val="00546C55"/>
    <w:rsid w:val="00546CDC"/>
    <w:rsid w:val="0054778C"/>
    <w:rsid w:val="00551CD7"/>
    <w:rsid w:val="0055416E"/>
    <w:rsid w:val="00555E52"/>
    <w:rsid w:val="0056236E"/>
    <w:rsid w:val="0056789A"/>
    <w:rsid w:val="00572ED4"/>
    <w:rsid w:val="00574BC2"/>
    <w:rsid w:val="0058393E"/>
    <w:rsid w:val="00584617"/>
    <w:rsid w:val="00585BAA"/>
    <w:rsid w:val="0059149A"/>
    <w:rsid w:val="00591F4D"/>
    <w:rsid w:val="005940EE"/>
    <w:rsid w:val="005A44DA"/>
    <w:rsid w:val="005A70CD"/>
    <w:rsid w:val="005B0E03"/>
    <w:rsid w:val="005B2084"/>
    <w:rsid w:val="005B4060"/>
    <w:rsid w:val="005C1F4A"/>
    <w:rsid w:val="005C67DD"/>
    <w:rsid w:val="005D04E9"/>
    <w:rsid w:val="005D0E25"/>
    <w:rsid w:val="005D1B2F"/>
    <w:rsid w:val="005D2448"/>
    <w:rsid w:val="005E14B7"/>
    <w:rsid w:val="005E23B5"/>
    <w:rsid w:val="005E38D9"/>
    <w:rsid w:val="005F0C34"/>
    <w:rsid w:val="005F0C39"/>
    <w:rsid w:val="005F136B"/>
    <w:rsid w:val="005F2F49"/>
    <w:rsid w:val="005F5AAF"/>
    <w:rsid w:val="005F6101"/>
    <w:rsid w:val="00600F6F"/>
    <w:rsid w:val="00602957"/>
    <w:rsid w:val="006037B3"/>
    <w:rsid w:val="00604234"/>
    <w:rsid w:val="00605936"/>
    <w:rsid w:val="00607E4D"/>
    <w:rsid w:val="0061331B"/>
    <w:rsid w:val="0061442A"/>
    <w:rsid w:val="00620640"/>
    <w:rsid w:val="00621E83"/>
    <w:rsid w:val="006259FA"/>
    <w:rsid w:val="00627DF0"/>
    <w:rsid w:val="00633122"/>
    <w:rsid w:val="0063734E"/>
    <w:rsid w:val="0064465A"/>
    <w:rsid w:val="0064646E"/>
    <w:rsid w:val="0066382D"/>
    <w:rsid w:val="00664E31"/>
    <w:rsid w:val="00670102"/>
    <w:rsid w:val="00673190"/>
    <w:rsid w:val="00674CCF"/>
    <w:rsid w:val="006844FF"/>
    <w:rsid w:val="006931EC"/>
    <w:rsid w:val="006948CB"/>
    <w:rsid w:val="006A0815"/>
    <w:rsid w:val="006A5970"/>
    <w:rsid w:val="006B20D7"/>
    <w:rsid w:val="006B2C69"/>
    <w:rsid w:val="006B5E67"/>
    <w:rsid w:val="006B690E"/>
    <w:rsid w:val="006B70F7"/>
    <w:rsid w:val="006C0267"/>
    <w:rsid w:val="006C0FB1"/>
    <w:rsid w:val="006C5268"/>
    <w:rsid w:val="006D25CF"/>
    <w:rsid w:val="006D31F2"/>
    <w:rsid w:val="006D3B03"/>
    <w:rsid w:val="006D662A"/>
    <w:rsid w:val="006E1386"/>
    <w:rsid w:val="006E36DB"/>
    <w:rsid w:val="006E3B62"/>
    <w:rsid w:val="006E4660"/>
    <w:rsid w:val="006E4885"/>
    <w:rsid w:val="006F5F9D"/>
    <w:rsid w:val="006F617A"/>
    <w:rsid w:val="006F65F9"/>
    <w:rsid w:val="006F7B4A"/>
    <w:rsid w:val="00700197"/>
    <w:rsid w:val="007049E7"/>
    <w:rsid w:val="0070799C"/>
    <w:rsid w:val="00713909"/>
    <w:rsid w:val="00714E02"/>
    <w:rsid w:val="00714FCF"/>
    <w:rsid w:val="0071633E"/>
    <w:rsid w:val="00716D86"/>
    <w:rsid w:val="00725AC4"/>
    <w:rsid w:val="00727041"/>
    <w:rsid w:val="00730285"/>
    <w:rsid w:val="007362C2"/>
    <w:rsid w:val="00740C8B"/>
    <w:rsid w:val="00744D28"/>
    <w:rsid w:val="00747926"/>
    <w:rsid w:val="00750F91"/>
    <w:rsid w:val="0075214E"/>
    <w:rsid w:val="007528A1"/>
    <w:rsid w:val="00755460"/>
    <w:rsid w:val="00757B72"/>
    <w:rsid w:val="00757B73"/>
    <w:rsid w:val="00762113"/>
    <w:rsid w:val="007656E6"/>
    <w:rsid w:val="00770219"/>
    <w:rsid w:val="00776375"/>
    <w:rsid w:val="007770BA"/>
    <w:rsid w:val="0078069E"/>
    <w:rsid w:val="00782C8B"/>
    <w:rsid w:val="0079155D"/>
    <w:rsid w:val="00793021"/>
    <w:rsid w:val="00793637"/>
    <w:rsid w:val="00797A17"/>
    <w:rsid w:val="007A2147"/>
    <w:rsid w:val="007A63D2"/>
    <w:rsid w:val="007B1667"/>
    <w:rsid w:val="007C3538"/>
    <w:rsid w:val="007C3A79"/>
    <w:rsid w:val="007C639D"/>
    <w:rsid w:val="007D4116"/>
    <w:rsid w:val="007E5456"/>
    <w:rsid w:val="007E7CAA"/>
    <w:rsid w:val="007E7EDE"/>
    <w:rsid w:val="007F0570"/>
    <w:rsid w:val="007F7975"/>
    <w:rsid w:val="008015A9"/>
    <w:rsid w:val="00801753"/>
    <w:rsid w:val="00801A63"/>
    <w:rsid w:val="00803FCC"/>
    <w:rsid w:val="0080592A"/>
    <w:rsid w:val="008068D0"/>
    <w:rsid w:val="0081522A"/>
    <w:rsid w:val="0081602D"/>
    <w:rsid w:val="00817CAD"/>
    <w:rsid w:val="008258AC"/>
    <w:rsid w:val="00826E97"/>
    <w:rsid w:val="008303EE"/>
    <w:rsid w:val="00832BDE"/>
    <w:rsid w:val="00834E67"/>
    <w:rsid w:val="00834FCD"/>
    <w:rsid w:val="008355D4"/>
    <w:rsid w:val="00837E88"/>
    <w:rsid w:val="00840371"/>
    <w:rsid w:val="00840EE6"/>
    <w:rsid w:val="00843604"/>
    <w:rsid w:val="00847635"/>
    <w:rsid w:val="008517F5"/>
    <w:rsid w:val="008525B0"/>
    <w:rsid w:val="00857A8F"/>
    <w:rsid w:val="00860BB8"/>
    <w:rsid w:val="00871EFF"/>
    <w:rsid w:val="00877EFA"/>
    <w:rsid w:val="008835DD"/>
    <w:rsid w:val="00891ECE"/>
    <w:rsid w:val="008941C5"/>
    <w:rsid w:val="0089680E"/>
    <w:rsid w:val="00896CAF"/>
    <w:rsid w:val="008A1B22"/>
    <w:rsid w:val="008A1F50"/>
    <w:rsid w:val="008A3082"/>
    <w:rsid w:val="008A6DBE"/>
    <w:rsid w:val="008A769E"/>
    <w:rsid w:val="008B427C"/>
    <w:rsid w:val="008C7170"/>
    <w:rsid w:val="008D4446"/>
    <w:rsid w:val="008D57E9"/>
    <w:rsid w:val="008D715D"/>
    <w:rsid w:val="008E044F"/>
    <w:rsid w:val="008E160F"/>
    <w:rsid w:val="008E2311"/>
    <w:rsid w:val="008E5213"/>
    <w:rsid w:val="008E605E"/>
    <w:rsid w:val="008E69B2"/>
    <w:rsid w:val="008F18AE"/>
    <w:rsid w:val="008F2E75"/>
    <w:rsid w:val="008F3D13"/>
    <w:rsid w:val="008F76C9"/>
    <w:rsid w:val="009076C9"/>
    <w:rsid w:val="0091397C"/>
    <w:rsid w:val="00913B1F"/>
    <w:rsid w:val="009142B4"/>
    <w:rsid w:val="00917795"/>
    <w:rsid w:val="0091787E"/>
    <w:rsid w:val="00921B7A"/>
    <w:rsid w:val="00923A41"/>
    <w:rsid w:val="00930512"/>
    <w:rsid w:val="009318B2"/>
    <w:rsid w:val="00931CD9"/>
    <w:rsid w:val="00933A90"/>
    <w:rsid w:val="00944DDF"/>
    <w:rsid w:val="009454CA"/>
    <w:rsid w:val="0094621F"/>
    <w:rsid w:val="009469D5"/>
    <w:rsid w:val="009523A1"/>
    <w:rsid w:val="00954199"/>
    <w:rsid w:val="00954F16"/>
    <w:rsid w:val="00955185"/>
    <w:rsid w:val="009570F5"/>
    <w:rsid w:val="00961C37"/>
    <w:rsid w:val="00961D21"/>
    <w:rsid w:val="0096296C"/>
    <w:rsid w:val="00982131"/>
    <w:rsid w:val="00990203"/>
    <w:rsid w:val="00990DB0"/>
    <w:rsid w:val="00994831"/>
    <w:rsid w:val="00995592"/>
    <w:rsid w:val="00995CD8"/>
    <w:rsid w:val="00996F5E"/>
    <w:rsid w:val="00997874"/>
    <w:rsid w:val="009A09F9"/>
    <w:rsid w:val="009A2193"/>
    <w:rsid w:val="009A28C3"/>
    <w:rsid w:val="009B569B"/>
    <w:rsid w:val="009C2B91"/>
    <w:rsid w:val="009C50FB"/>
    <w:rsid w:val="009D233A"/>
    <w:rsid w:val="009E1AD2"/>
    <w:rsid w:val="009E30D5"/>
    <w:rsid w:val="009E61F3"/>
    <w:rsid w:val="009F2E61"/>
    <w:rsid w:val="009F7227"/>
    <w:rsid w:val="00A0327A"/>
    <w:rsid w:val="00A034E3"/>
    <w:rsid w:val="00A03CFE"/>
    <w:rsid w:val="00A03F87"/>
    <w:rsid w:val="00A05474"/>
    <w:rsid w:val="00A14EB3"/>
    <w:rsid w:val="00A20CD1"/>
    <w:rsid w:val="00A3120A"/>
    <w:rsid w:val="00A32047"/>
    <w:rsid w:val="00A347B7"/>
    <w:rsid w:val="00A36733"/>
    <w:rsid w:val="00A4765F"/>
    <w:rsid w:val="00A47E0C"/>
    <w:rsid w:val="00A52EB1"/>
    <w:rsid w:val="00A5692A"/>
    <w:rsid w:val="00A56BE4"/>
    <w:rsid w:val="00A60FF1"/>
    <w:rsid w:val="00A64AFC"/>
    <w:rsid w:val="00A70109"/>
    <w:rsid w:val="00A74C3D"/>
    <w:rsid w:val="00A74F3A"/>
    <w:rsid w:val="00A81D73"/>
    <w:rsid w:val="00A829CA"/>
    <w:rsid w:val="00A8488F"/>
    <w:rsid w:val="00A90F29"/>
    <w:rsid w:val="00A914F6"/>
    <w:rsid w:val="00A93688"/>
    <w:rsid w:val="00A9433A"/>
    <w:rsid w:val="00A94B90"/>
    <w:rsid w:val="00A9508C"/>
    <w:rsid w:val="00A9523D"/>
    <w:rsid w:val="00A95FB7"/>
    <w:rsid w:val="00A97D40"/>
    <w:rsid w:val="00AA0D8B"/>
    <w:rsid w:val="00AA0DAA"/>
    <w:rsid w:val="00AA3D2F"/>
    <w:rsid w:val="00AA3F45"/>
    <w:rsid w:val="00AB4C76"/>
    <w:rsid w:val="00AB51FE"/>
    <w:rsid w:val="00AB5624"/>
    <w:rsid w:val="00AB6CFD"/>
    <w:rsid w:val="00AC3FE4"/>
    <w:rsid w:val="00AC4A22"/>
    <w:rsid w:val="00AC4B6C"/>
    <w:rsid w:val="00AD58C5"/>
    <w:rsid w:val="00AE0FE1"/>
    <w:rsid w:val="00AE2847"/>
    <w:rsid w:val="00AE2CFE"/>
    <w:rsid w:val="00AE4CBF"/>
    <w:rsid w:val="00AE688C"/>
    <w:rsid w:val="00AF3604"/>
    <w:rsid w:val="00AF6A69"/>
    <w:rsid w:val="00B01539"/>
    <w:rsid w:val="00B03C22"/>
    <w:rsid w:val="00B06633"/>
    <w:rsid w:val="00B07B07"/>
    <w:rsid w:val="00B10DD2"/>
    <w:rsid w:val="00B22B01"/>
    <w:rsid w:val="00B23E37"/>
    <w:rsid w:val="00B33ABE"/>
    <w:rsid w:val="00B34357"/>
    <w:rsid w:val="00B344BE"/>
    <w:rsid w:val="00B40099"/>
    <w:rsid w:val="00B40E79"/>
    <w:rsid w:val="00B42915"/>
    <w:rsid w:val="00B4710E"/>
    <w:rsid w:val="00B473C2"/>
    <w:rsid w:val="00B501B4"/>
    <w:rsid w:val="00B532D6"/>
    <w:rsid w:val="00B54331"/>
    <w:rsid w:val="00B559CC"/>
    <w:rsid w:val="00B60B35"/>
    <w:rsid w:val="00B61612"/>
    <w:rsid w:val="00B61C3A"/>
    <w:rsid w:val="00B62B86"/>
    <w:rsid w:val="00B64F24"/>
    <w:rsid w:val="00B65EFA"/>
    <w:rsid w:val="00B70BFD"/>
    <w:rsid w:val="00B71718"/>
    <w:rsid w:val="00B7256E"/>
    <w:rsid w:val="00B80ED7"/>
    <w:rsid w:val="00B92DBC"/>
    <w:rsid w:val="00BA03E0"/>
    <w:rsid w:val="00BA2E1B"/>
    <w:rsid w:val="00BA7734"/>
    <w:rsid w:val="00BB3530"/>
    <w:rsid w:val="00BB67F3"/>
    <w:rsid w:val="00BC263D"/>
    <w:rsid w:val="00BC528C"/>
    <w:rsid w:val="00BD29C1"/>
    <w:rsid w:val="00BD378F"/>
    <w:rsid w:val="00BD379F"/>
    <w:rsid w:val="00BE1127"/>
    <w:rsid w:val="00BE2F13"/>
    <w:rsid w:val="00BE417E"/>
    <w:rsid w:val="00BE4578"/>
    <w:rsid w:val="00BE4D2E"/>
    <w:rsid w:val="00BE5B22"/>
    <w:rsid w:val="00BF186A"/>
    <w:rsid w:val="00BF62F5"/>
    <w:rsid w:val="00BF6A6D"/>
    <w:rsid w:val="00C00915"/>
    <w:rsid w:val="00C01ABB"/>
    <w:rsid w:val="00C01F73"/>
    <w:rsid w:val="00C020A3"/>
    <w:rsid w:val="00C05791"/>
    <w:rsid w:val="00C06F5A"/>
    <w:rsid w:val="00C17F48"/>
    <w:rsid w:val="00C20F2B"/>
    <w:rsid w:val="00C252B9"/>
    <w:rsid w:val="00C2622B"/>
    <w:rsid w:val="00C26F36"/>
    <w:rsid w:val="00C31B95"/>
    <w:rsid w:val="00C31BDA"/>
    <w:rsid w:val="00C34F46"/>
    <w:rsid w:val="00C35FF0"/>
    <w:rsid w:val="00C4725C"/>
    <w:rsid w:val="00C51074"/>
    <w:rsid w:val="00C51B30"/>
    <w:rsid w:val="00C53A75"/>
    <w:rsid w:val="00C60453"/>
    <w:rsid w:val="00C6143D"/>
    <w:rsid w:val="00C63DF1"/>
    <w:rsid w:val="00C65780"/>
    <w:rsid w:val="00C65A43"/>
    <w:rsid w:val="00C704F9"/>
    <w:rsid w:val="00C8454D"/>
    <w:rsid w:val="00C85E71"/>
    <w:rsid w:val="00C875A9"/>
    <w:rsid w:val="00C90199"/>
    <w:rsid w:val="00C9118F"/>
    <w:rsid w:val="00C919CD"/>
    <w:rsid w:val="00C934BC"/>
    <w:rsid w:val="00C94252"/>
    <w:rsid w:val="00C9619B"/>
    <w:rsid w:val="00C97772"/>
    <w:rsid w:val="00CA4D5B"/>
    <w:rsid w:val="00CA7374"/>
    <w:rsid w:val="00CA77A8"/>
    <w:rsid w:val="00CB1187"/>
    <w:rsid w:val="00CB404A"/>
    <w:rsid w:val="00CB4667"/>
    <w:rsid w:val="00CB4726"/>
    <w:rsid w:val="00CB4BB3"/>
    <w:rsid w:val="00CB586E"/>
    <w:rsid w:val="00CC201C"/>
    <w:rsid w:val="00CC2091"/>
    <w:rsid w:val="00CC60C1"/>
    <w:rsid w:val="00CD06B3"/>
    <w:rsid w:val="00CD2038"/>
    <w:rsid w:val="00CD3046"/>
    <w:rsid w:val="00CD3958"/>
    <w:rsid w:val="00CD55A9"/>
    <w:rsid w:val="00CF29E0"/>
    <w:rsid w:val="00CF3DE5"/>
    <w:rsid w:val="00CF77AC"/>
    <w:rsid w:val="00D00E2C"/>
    <w:rsid w:val="00D02CCE"/>
    <w:rsid w:val="00D11A6F"/>
    <w:rsid w:val="00D128AC"/>
    <w:rsid w:val="00D13F26"/>
    <w:rsid w:val="00D16848"/>
    <w:rsid w:val="00D206DD"/>
    <w:rsid w:val="00D25300"/>
    <w:rsid w:val="00D25B4F"/>
    <w:rsid w:val="00D330AF"/>
    <w:rsid w:val="00D364A2"/>
    <w:rsid w:val="00D42629"/>
    <w:rsid w:val="00D443FC"/>
    <w:rsid w:val="00D57224"/>
    <w:rsid w:val="00D61499"/>
    <w:rsid w:val="00D61776"/>
    <w:rsid w:val="00D65AB9"/>
    <w:rsid w:val="00D67569"/>
    <w:rsid w:val="00D70DC0"/>
    <w:rsid w:val="00D72213"/>
    <w:rsid w:val="00D7379E"/>
    <w:rsid w:val="00D737D2"/>
    <w:rsid w:val="00D824E2"/>
    <w:rsid w:val="00D8346A"/>
    <w:rsid w:val="00D864A1"/>
    <w:rsid w:val="00D918CB"/>
    <w:rsid w:val="00D9560F"/>
    <w:rsid w:val="00D95A46"/>
    <w:rsid w:val="00D9608F"/>
    <w:rsid w:val="00DA0679"/>
    <w:rsid w:val="00DA1791"/>
    <w:rsid w:val="00DA2674"/>
    <w:rsid w:val="00DA2710"/>
    <w:rsid w:val="00DB080E"/>
    <w:rsid w:val="00DB19DD"/>
    <w:rsid w:val="00DB26D3"/>
    <w:rsid w:val="00DB434D"/>
    <w:rsid w:val="00DB6B58"/>
    <w:rsid w:val="00DB71E4"/>
    <w:rsid w:val="00DC0AFB"/>
    <w:rsid w:val="00DC0DB7"/>
    <w:rsid w:val="00DC28E2"/>
    <w:rsid w:val="00DC3BB5"/>
    <w:rsid w:val="00DC412F"/>
    <w:rsid w:val="00DC6431"/>
    <w:rsid w:val="00DD1095"/>
    <w:rsid w:val="00DD4905"/>
    <w:rsid w:val="00DD4B04"/>
    <w:rsid w:val="00DD539F"/>
    <w:rsid w:val="00DD7D8E"/>
    <w:rsid w:val="00DE31F0"/>
    <w:rsid w:val="00DE4200"/>
    <w:rsid w:val="00DE5442"/>
    <w:rsid w:val="00DE6AD4"/>
    <w:rsid w:val="00DE7088"/>
    <w:rsid w:val="00DF6660"/>
    <w:rsid w:val="00E111B3"/>
    <w:rsid w:val="00E12430"/>
    <w:rsid w:val="00E157CD"/>
    <w:rsid w:val="00E2023D"/>
    <w:rsid w:val="00E21A9B"/>
    <w:rsid w:val="00E24D05"/>
    <w:rsid w:val="00E27A46"/>
    <w:rsid w:val="00E332CF"/>
    <w:rsid w:val="00E3337B"/>
    <w:rsid w:val="00E33D1A"/>
    <w:rsid w:val="00E37F53"/>
    <w:rsid w:val="00E4061E"/>
    <w:rsid w:val="00E41D2D"/>
    <w:rsid w:val="00E42483"/>
    <w:rsid w:val="00E43FBC"/>
    <w:rsid w:val="00E44CD2"/>
    <w:rsid w:val="00E5052A"/>
    <w:rsid w:val="00E53A3F"/>
    <w:rsid w:val="00E5451A"/>
    <w:rsid w:val="00E548D9"/>
    <w:rsid w:val="00E55073"/>
    <w:rsid w:val="00E560D3"/>
    <w:rsid w:val="00E57A9D"/>
    <w:rsid w:val="00E76B7A"/>
    <w:rsid w:val="00E80AEA"/>
    <w:rsid w:val="00E84D5F"/>
    <w:rsid w:val="00E93995"/>
    <w:rsid w:val="00E96A9D"/>
    <w:rsid w:val="00E96CF0"/>
    <w:rsid w:val="00E97B5E"/>
    <w:rsid w:val="00E97CA8"/>
    <w:rsid w:val="00EA160D"/>
    <w:rsid w:val="00EA42A2"/>
    <w:rsid w:val="00EA59AF"/>
    <w:rsid w:val="00EA61DE"/>
    <w:rsid w:val="00EB12CE"/>
    <w:rsid w:val="00EB75B8"/>
    <w:rsid w:val="00EC0EC7"/>
    <w:rsid w:val="00EC3A6A"/>
    <w:rsid w:val="00EC444A"/>
    <w:rsid w:val="00EC45BA"/>
    <w:rsid w:val="00EC61A5"/>
    <w:rsid w:val="00EC69D2"/>
    <w:rsid w:val="00EC7D36"/>
    <w:rsid w:val="00ED2535"/>
    <w:rsid w:val="00ED2722"/>
    <w:rsid w:val="00ED2746"/>
    <w:rsid w:val="00ED340B"/>
    <w:rsid w:val="00ED45C1"/>
    <w:rsid w:val="00ED52CA"/>
    <w:rsid w:val="00EE19F5"/>
    <w:rsid w:val="00EE3997"/>
    <w:rsid w:val="00EE6F6C"/>
    <w:rsid w:val="00EE73AC"/>
    <w:rsid w:val="00F0669C"/>
    <w:rsid w:val="00F12983"/>
    <w:rsid w:val="00F16FC1"/>
    <w:rsid w:val="00F2397C"/>
    <w:rsid w:val="00F25FDE"/>
    <w:rsid w:val="00F26F28"/>
    <w:rsid w:val="00F32BE6"/>
    <w:rsid w:val="00F35475"/>
    <w:rsid w:val="00F356FD"/>
    <w:rsid w:val="00F363B5"/>
    <w:rsid w:val="00F4047B"/>
    <w:rsid w:val="00F41ADE"/>
    <w:rsid w:val="00F423CF"/>
    <w:rsid w:val="00F4339B"/>
    <w:rsid w:val="00F44DD7"/>
    <w:rsid w:val="00F473F3"/>
    <w:rsid w:val="00F5114F"/>
    <w:rsid w:val="00F540C2"/>
    <w:rsid w:val="00F565A6"/>
    <w:rsid w:val="00F616B0"/>
    <w:rsid w:val="00F617BD"/>
    <w:rsid w:val="00F642A0"/>
    <w:rsid w:val="00F66876"/>
    <w:rsid w:val="00F70603"/>
    <w:rsid w:val="00F744A9"/>
    <w:rsid w:val="00F75E48"/>
    <w:rsid w:val="00F80791"/>
    <w:rsid w:val="00F81452"/>
    <w:rsid w:val="00F85023"/>
    <w:rsid w:val="00F8782D"/>
    <w:rsid w:val="00F90E8B"/>
    <w:rsid w:val="00F91445"/>
    <w:rsid w:val="00F9224E"/>
    <w:rsid w:val="00F94CC0"/>
    <w:rsid w:val="00F96AB7"/>
    <w:rsid w:val="00FA2BDD"/>
    <w:rsid w:val="00FA6EC8"/>
    <w:rsid w:val="00FB0D43"/>
    <w:rsid w:val="00FB1461"/>
    <w:rsid w:val="00FB2E51"/>
    <w:rsid w:val="00FC11D1"/>
    <w:rsid w:val="00FC1695"/>
    <w:rsid w:val="00FC388F"/>
    <w:rsid w:val="00FC3912"/>
    <w:rsid w:val="00FC5AB9"/>
    <w:rsid w:val="00FD2E63"/>
    <w:rsid w:val="00FE08CF"/>
    <w:rsid w:val="00FE574E"/>
    <w:rsid w:val="00FE628F"/>
    <w:rsid w:val="00FF338B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5:docId w15:val="{02E644D6-46A1-45EB-AE24-70F1AD7C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74CCF"/>
    <w:pPr>
      <w:widowControl w:val="0"/>
      <w:suppressAutoHyphens/>
    </w:pPr>
    <w:rPr>
      <w:rFonts w:ascii="Arial" w:eastAsia="Lucida Sans Unicode" w:hAnsi="Arial"/>
      <w:kern w:val="1"/>
      <w:szCs w:val="24"/>
    </w:rPr>
  </w:style>
  <w:style w:type="paragraph" w:styleId="1">
    <w:name w:val="heading 1"/>
    <w:basedOn w:val="a1"/>
    <w:next w:val="a1"/>
    <w:link w:val="10"/>
    <w:qFormat/>
    <w:rsid w:val="00674CCF"/>
    <w:pPr>
      <w:keepNext/>
      <w:numPr>
        <w:numId w:val="1"/>
      </w:numPr>
      <w:outlineLvl w:val="0"/>
    </w:pPr>
    <w:rPr>
      <w:sz w:val="28"/>
      <w:szCs w:val="20"/>
    </w:rPr>
  </w:style>
  <w:style w:type="paragraph" w:styleId="2">
    <w:name w:val="heading 2"/>
    <w:basedOn w:val="a1"/>
    <w:next w:val="a1"/>
    <w:link w:val="20"/>
    <w:qFormat/>
    <w:rsid w:val="003B602E"/>
    <w:pPr>
      <w:keepNext/>
      <w:widowControl/>
      <w:suppressAutoHyphens w:val="0"/>
      <w:spacing w:before="240" w:after="60"/>
      <w:outlineLvl w:val="1"/>
    </w:pPr>
    <w:rPr>
      <w:rFonts w:eastAsia="Times New Roman" w:cs="Arial"/>
      <w:b/>
      <w:bCs/>
      <w:i/>
      <w:iCs/>
      <w:kern w:val="0"/>
      <w:sz w:val="28"/>
      <w:szCs w:val="28"/>
    </w:rPr>
  </w:style>
  <w:style w:type="paragraph" w:styleId="4">
    <w:name w:val="heading 4"/>
    <w:basedOn w:val="a1"/>
    <w:next w:val="a1"/>
    <w:qFormat/>
    <w:rsid w:val="00674CCF"/>
    <w:pPr>
      <w:keepNext/>
      <w:tabs>
        <w:tab w:val="num" w:pos="0"/>
      </w:tabs>
      <w:jc w:val="center"/>
      <w:outlineLvl w:val="3"/>
    </w:pPr>
    <w:rPr>
      <w:sz w:val="28"/>
      <w:szCs w:val="20"/>
    </w:rPr>
  </w:style>
  <w:style w:type="paragraph" w:styleId="5">
    <w:name w:val="heading 5"/>
    <w:basedOn w:val="a1"/>
    <w:next w:val="a1"/>
    <w:link w:val="50"/>
    <w:unhideWhenUsed/>
    <w:qFormat/>
    <w:rsid w:val="003F3B65"/>
    <w:pPr>
      <w:widowControl/>
      <w:suppressAutoHyphens w:val="0"/>
      <w:spacing w:before="240" w:after="60"/>
      <w:outlineLvl w:val="4"/>
    </w:pPr>
    <w:rPr>
      <w:rFonts w:ascii="Calibri" w:eastAsia="Times New Roman" w:hAnsi="Calibri"/>
      <w:b/>
      <w:bCs/>
      <w:i/>
      <w:iCs/>
      <w:kern w:val="0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Содержимое таблицы"/>
    <w:basedOn w:val="a1"/>
    <w:uiPriority w:val="99"/>
    <w:rsid w:val="00674CCF"/>
    <w:pPr>
      <w:suppressLineNumbers/>
    </w:pPr>
  </w:style>
  <w:style w:type="paragraph" w:styleId="a6">
    <w:name w:val="footer"/>
    <w:basedOn w:val="a1"/>
    <w:rsid w:val="00674CCF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674CCF"/>
  </w:style>
  <w:style w:type="paragraph" w:styleId="a8">
    <w:name w:val="header"/>
    <w:basedOn w:val="a1"/>
    <w:rsid w:val="00674CCF"/>
    <w:pPr>
      <w:tabs>
        <w:tab w:val="center" w:pos="4677"/>
        <w:tab w:val="right" w:pos="9355"/>
      </w:tabs>
    </w:pPr>
  </w:style>
  <w:style w:type="paragraph" w:styleId="a9">
    <w:name w:val="Title"/>
    <w:basedOn w:val="a1"/>
    <w:qFormat/>
    <w:rsid w:val="00674CCF"/>
    <w:pPr>
      <w:widowControl/>
      <w:suppressAutoHyphens w:val="0"/>
      <w:jc w:val="center"/>
    </w:pPr>
    <w:rPr>
      <w:rFonts w:ascii="Times New Roman" w:eastAsia="Times New Roman" w:hAnsi="Times New Roman"/>
      <w:kern w:val="0"/>
      <w:sz w:val="28"/>
      <w:szCs w:val="20"/>
    </w:rPr>
  </w:style>
  <w:style w:type="paragraph" w:customStyle="1" w:styleId="Iauiue">
    <w:name w:val="Iau?iue"/>
    <w:rsid w:val="00674CCF"/>
    <w:rPr>
      <w:lang w:val="en-US"/>
    </w:rPr>
  </w:style>
  <w:style w:type="table" w:styleId="aa">
    <w:name w:val="Table Grid"/>
    <w:basedOn w:val="a3"/>
    <w:rsid w:val="00674CC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semiHidden/>
    <w:rsid w:val="004940AD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EB75B8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rmal">
    <w:name w:val="ConsPlusNormal"/>
    <w:rsid w:val="00EB75B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c">
    <w:name w:val="Normal (Web)"/>
    <w:basedOn w:val="a1"/>
    <w:uiPriority w:val="99"/>
    <w:rsid w:val="007528A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sz w:val="24"/>
    </w:rPr>
  </w:style>
  <w:style w:type="paragraph" w:customStyle="1" w:styleId="Default">
    <w:name w:val="Default"/>
    <w:rsid w:val="00CC60C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1">
    <w:name w:val="Основной текст (2)_"/>
    <w:link w:val="22"/>
    <w:rsid w:val="00AA3D2F"/>
    <w:rPr>
      <w:rFonts w:ascii="Sylfaen" w:eastAsia="Sylfaen" w:hAnsi="Sylfaen" w:cs="Sylfaen"/>
      <w:spacing w:val="7"/>
      <w:shd w:val="clear" w:color="auto" w:fill="FFFFFF"/>
    </w:rPr>
  </w:style>
  <w:style w:type="paragraph" w:customStyle="1" w:styleId="22">
    <w:name w:val="Основной текст (2)"/>
    <w:basedOn w:val="a1"/>
    <w:link w:val="21"/>
    <w:rsid w:val="00AA3D2F"/>
    <w:pPr>
      <w:shd w:val="clear" w:color="auto" w:fill="FFFFFF"/>
      <w:suppressAutoHyphens w:val="0"/>
      <w:spacing w:line="317" w:lineRule="exact"/>
    </w:pPr>
    <w:rPr>
      <w:rFonts w:ascii="Sylfaen" w:eastAsia="Sylfaen" w:hAnsi="Sylfaen"/>
      <w:spacing w:val="7"/>
      <w:kern w:val="0"/>
      <w:szCs w:val="20"/>
    </w:rPr>
  </w:style>
  <w:style w:type="character" w:customStyle="1" w:styleId="ad">
    <w:name w:val="Оглавление_"/>
    <w:link w:val="ae"/>
    <w:locked/>
    <w:rsid w:val="00B501B4"/>
    <w:rPr>
      <w:rFonts w:ascii="Sylfaen" w:hAnsi="Sylfaen"/>
      <w:spacing w:val="7"/>
      <w:shd w:val="clear" w:color="auto" w:fill="FFFFFF"/>
      <w:lang w:bidi="ar-SA"/>
    </w:rPr>
  </w:style>
  <w:style w:type="paragraph" w:customStyle="1" w:styleId="ae">
    <w:name w:val="Оглавление"/>
    <w:basedOn w:val="a1"/>
    <w:link w:val="ad"/>
    <w:rsid w:val="00B501B4"/>
    <w:pPr>
      <w:shd w:val="clear" w:color="auto" w:fill="FFFFFF"/>
      <w:suppressAutoHyphens w:val="0"/>
      <w:spacing w:line="320" w:lineRule="exact"/>
      <w:jc w:val="both"/>
    </w:pPr>
    <w:rPr>
      <w:rFonts w:ascii="Sylfaen" w:eastAsia="Times New Roman" w:hAnsi="Sylfaen"/>
      <w:spacing w:val="7"/>
      <w:kern w:val="0"/>
      <w:szCs w:val="20"/>
      <w:shd w:val="clear" w:color="auto" w:fill="FFFFFF"/>
    </w:rPr>
  </w:style>
  <w:style w:type="paragraph" w:customStyle="1" w:styleId="smallofficial">
    <w:name w:val="smallofficial"/>
    <w:basedOn w:val="a1"/>
    <w:rsid w:val="00261D5A"/>
    <w:pPr>
      <w:widowControl/>
      <w:suppressAutoHyphens w:val="0"/>
      <w:spacing w:before="100" w:beforeAutospacing="1" w:after="100" w:afterAutospacing="1"/>
    </w:pPr>
    <w:rPr>
      <w:rFonts w:ascii="Times New Roman" w:eastAsia="MS Mincho" w:hAnsi="Times New Roman"/>
      <w:kern w:val="0"/>
      <w:sz w:val="24"/>
      <w:lang w:eastAsia="ja-JP"/>
    </w:rPr>
  </w:style>
  <w:style w:type="paragraph" w:customStyle="1" w:styleId="af">
    <w:name w:val="Базовый"/>
    <w:rsid w:val="004B75D8"/>
    <w:pPr>
      <w:suppressAutoHyphens/>
      <w:spacing w:after="200" w:line="276" w:lineRule="auto"/>
    </w:pPr>
    <w:rPr>
      <w:rFonts w:ascii="Calibri" w:eastAsia="DejaVu Sans" w:hAnsi="Calibri" w:cs="Calibri"/>
      <w:sz w:val="22"/>
      <w:szCs w:val="22"/>
      <w:lang w:eastAsia="en-US"/>
    </w:rPr>
  </w:style>
  <w:style w:type="paragraph" w:styleId="af0">
    <w:name w:val="List Paragraph"/>
    <w:basedOn w:val="a1"/>
    <w:uiPriority w:val="34"/>
    <w:qFormat/>
    <w:rsid w:val="001F26CF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paragraph" w:customStyle="1" w:styleId="a">
    <w:name w:val="Список с маркерами"/>
    <w:basedOn w:val="a1"/>
    <w:rsid w:val="00930512"/>
    <w:pPr>
      <w:numPr>
        <w:numId w:val="6"/>
      </w:numPr>
    </w:pPr>
  </w:style>
  <w:style w:type="character" w:styleId="af1">
    <w:name w:val="Hyperlink"/>
    <w:uiPriority w:val="99"/>
    <w:unhideWhenUsed/>
    <w:rsid w:val="00930512"/>
    <w:rPr>
      <w:color w:val="0000FF"/>
      <w:u w:val="single"/>
    </w:rPr>
  </w:style>
  <w:style w:type="character" w:customStyle="1" w:styleId="apple-converted-space">
    <w:name w:val="apple-converted-space"/>
    <w:basedOn w:val="a2"/>
    <w:rsid w:val="00930512"/>
  </w:style>
  <w:style w:type="character" w:customStyle="1" w:styleId="citation">
    <w:name w:val="citation"/>
    <w:basedOn w:val="a2"/>
    <w:rsid w:val="0091397C"/>
  </w:style>
  <w:style w:type="character" w:styleId="af2">
    <w:name w:val="annotation reference"/>
    <w:rsid w:val="00312B95"/>
    <w:rPr>
      <w:sz w:val="16"/>
      <w:szCs w:val="16"/>
    </w:rPr>
  </w:style>
  <w:style w:type="paragraph" w:styleId="af3">
    <w:name w:val="annotation text"/>
    <w:basedOn w:val="a1"/>
    <w:link w:val="af4"/>
    <w:rsid w:val="00312B95"/>
    <w:rPr>
      <w:szCs w:val="20"/>
    </w:rPr>
  </w:style>
  <w:style w:type="character" w:customStyle="1" w:styleId="af4">
    <w:name w:val="Текст примечания Знак"/>
    <w:link w:val="af3"/>
    <w:rsid w:val="00312B95"/>
    <w:rPr>
      <w:rFonts w:ascii="Arial" w:eastAsia="Lucida Sans Unicode" w:hAnsi="Arial"/>
      <w:kern w:val="1"/>
    </w:rPr>
  </w:style>
  <w:style w:type="paragraph" w:styleId="af5">
    <w:name w:val="annotation subject"/>
    <w:basedOn w:val="af3"/>
    <w:next w:val="af3"/>
    <w:link w:val="af6"/>
    <w:rsid w:val="00312B95"/>
    <w:rPr>
      <w:b/>
      <w:bCs/>
    </w:rPr>
  </w:style>
  <w:style w:type="character" w:customStyle="1" w:styleId="af6">
    <w:name w:val="Тема примечания Знак"/>
    <w:link w:val="af5"/>
    <w:rsid w:val="00312B95"/>
    <w:rPr>
      <w:rFonts w:ascii="Arial" w:eastAsia="Lucida Sans Unicode" w:hAnsi="Arial"/>
      <w:b/>
      <w:bCs/>
      <w:kern w:val="1"/>
    </w:rPr>
  </w:style>
  <w:style w:type="paragraph" w:styleId="af7">
    <w:name w:val="Subtitle"/>
    <w:basedOn w:val="a1"/>
    <w:next w:val="a1"/>
    <w:link w:val="af8"/>
    <w:qFormat/>
    <w:rsid w:val="00526A1C"/>
    <w:pPr>
      <w:spacing w:after="60"/>
      <w:jc w:val="center"/>
      <w:outlineLvl w:val="1"/>
    </w:pPr>
    <w:rPr>
      <w:rFonts w:ascii="Cambria" w:eastAsia="Times New Roman" w:hAnsi="Cambria"/>
      <w:sz w:val="24"/>
    </w:rPr>
  </w:style>
  <w:style w:type="character" w:customStyle="1" w:styleId="af8">
    <w:name w:val="Подзаголовок Знак"/>
    <w:link w:val="af7"/>
    <w:rsid w:val="00526A1C"/>
    <w:rPr>
      <w:rFonts w:ascii="Cambria" w:eastAsia="Times New Roman" w:hAnsi="Cambria" w:cs="Times New Roman"/>
      <w:kern w:val="1"/>
      <w:sz w:val="24"/>
      <w:szCs w:val="24"/>
    </w:rPr>
  </w:style>
  <w:style w:type="paragraph" w:styleId="af9">
    <w:name w:val="TOC Heading"/>
    <w:basedOn w:val="1"/>
    <w:next w:val="a1"/>
    <w:uiPriority w:val="39"/>
    <w:semiHidden/>
    <w:unhideWhenUsed/>
    <w:qFormat/>
    <w:rsid w:val="0063734E"/>
    <w:pPr>
      <w:keepLines/>
      <w:widowControl/>
      <w:numPr>
        <w:numId w:val="0"/>
      </w:numPr>
      <w:suppressAutoHyphens w:val="0"/>
      <w:spacing w:before="480" w:line="276" w:lineRule="auto"/>
      <w:outlineLvl w:val="9"/>
    </w:pPr>
    <w:rPr>
      <w:rFonts w:ascii="Cambria" w:eastAsia="Times New Roman" w:hAnsi="Cambria"/>
      <w:b/>
      <w:bCs/>
      <w:color w:val="365F91"/>
      <w:kern w:val="0"/>
      <w:szCs w:val="28"/>
      <w:lang w:eastAsia="en-US"/>
    </w:rPr>
  </w:style>
  <w:style w:type="paragraph" w:styleId="11">
    <w:name w:val="toc 1"/>
    <w:basedOn w:val="a1"/>
    <w:next w:val="a1"/>
    <w:autoRedefine/>
    <w:uiPriority w:val="39"/>
    <w:rsid w:val="0063734E"/>
  </w:style>
  <w:style w:type="paragraph" w:styleId="23">
    <w:name w:val="toc 2"/>
    <w:basedOn w:val="a1"/>
    <w:next w:val="a1"/>
    <w:autoRedefine/>
    <w:uiPriority w:val="39"/>
    <w:rsid w:val="0063734E"/>
    <w:pPr>
      <w:ind w:left="200"/>
    </w:pPr>
  </w:style>
  <w:style w:type="character" w:styleId="afa">
    <w:name w:val="FollowedHyperlink"/>
    <w:basedOn w:val="a2"/>
    <w:rsid w:val="00214E80"/>
    <w:rPr>
      <w:color w:val="800080"/>
      <w:u w:val="single"/>
    </w:rPr>
  </w:style>
  <w:style w:type="paragraph" w:styleId="afb">
    <w:name w:val="Body Text Indent"/>
    <w:basedOn w:val="a1"/>
    <w:link w:val="afc"/>
    <w:rsid w:val="001E34E1"/>
    <w:pPr>
      <w:widowControl/>
      <w:suppressAutoHyphens w:val="0"/>
      <w:spacing w:line="360" w:lineRule="auto"/>
      <w:ind w:firstLine="539"/>
      <w:jc w:val="both"/>
    </w:pPr>
    <w:rPr>
      <w:rFonts w:ascii="Times New Roman" w:eastAsia="Times New Roman" w:hAnsi="Times New Roman"/>
      <w:kern w:val="0"/>
      <w:sz w:val="28"/>
      <w:szCs w:val="28"/>
    </w:rPr>
  </w:style>
  <w:style w:type="character" w:customStyle="1" w:styleId="afc">
    <w:name w:val="Основной текст с отступом Знак"/>
    <w:basedOn w:val="a2"/>
    <w:link w:val="afb"/>
    <w:rsid w:val="001E34E1"/>
    <w:rPr>
      <w:sz w:val="28"/>
      <w:szCs w:val="28"/>
    </w:rPr>
  </w:style>
  <w:style w:type="character" w:customStyle="1" w:styleId="20">
    <w:name w:val="Заголовок 2 Знак"/>
    <w:basedOn w:val="a2"/>
    <w:link w:val="2"/>
    <w:rsid w:val="003B602E"/>
    <w:rPr>
      <w:rFonts w:ascii="Arial" w:hAnsi="Arial" w:cs="Arial"/>
      <w:b/>
      <w:bCs/>
      <w:i/>
      <w:iCs/>
      <w:sz w:val="28"/>
      <w:szCs w:val="28"/>
    </w:rPr>
  </w:style>
  <w:style w:type="character" w:customStyle="1" w:styleId="50">
    <w:name w:val="Заголовок 5 Знак"/>
    <w:basedOn w:val="a2"/>
    <w:link w:val="5"/>
    <w:rsid w:val="003F3B65"/>
    <w:rPr>
      <w:rFonts w:ascii="Calibri" w:hAnsi="Calibri"/>
      <w:b/>
      <w:bCs/>
      <w:i/>
      <w:iCs/>
      <w:sz w:val="26"/>
      <w:szCs w:val="26"/>
    </w:rPr>
  </w:style>
  <w:style w:type="paragraph" w:customStyle="1" w:styleId="a0">
    <w:name w:val="Формула"/>
    <w:basedOn w:val="a1"/>
    <w:next w:val="a1"/>
    <w:link w:val="afd"/>
    <w:qFormat/>
    <w:rsid w:val="005A44DA"/>
    <w:pPr>
      <w:widowControl/>
      <w:numPr>
        <w:numId w:val="14"/>
      </w:numPr>
      <w:suppressAutoHyphens w:val="0"/>
    </w:pPr>
    <w:rPr>
      <w:rFonts w:ascii="Times New Roman" w:eastAsia="Times New Roman" w:hAnsi="Times New Roman"/>
      <w:i/>
      <w:kern w:val="0"/>
      <w:sz w:val="24"/>
    </w:rPr>
  </w:style>
  <w:style w:type="character" w:customStyle="1" w:styleId="afd">
    <w:name w:val="Формула Знак"/>
    <w:basedOn w:val="a2"/>
    <w:link w:val="a0"/>
    <w:rsid w:val="005A44DA"/>
    <w:rPr>
      <w:i/>
      <w:sz w:val="24"/>
      <w:szCs w:val="24"/>
    </w:rPr>
  </w:style>
  <w:style w:type="paragraph" w:customStyle="1" w:styleId="afe">
    <w:name w:val="Варианты ответов"/>
    <w:basedOn w:val="a1"/>
    <w:next w:val="a1"/>
    <w:link w:val="aff"/>
    <w:qFormat/>
    <w:rsid w:val="005A44DA"/>
    <w:pPr>
      <w:widowControl/>
      <w:suppressAutoHyphens w:val="0"/>
      <w:jc w:val="both"/>
    </w:pPr>
    <w:rPr>
      <w:rFonts w:ascii="Times New Roman" w:eastAsia="Times New Roman" w:hAnsi="Times New Roman"/>
      <w:kern w:val="0"/>
      <w:sz w:val="24"/>
    </w:rPr>
  </w:style>
  <w:style w:type="character" w:customStyle="1" w:styleId="aff">
    <w:name w:val="Варианты ответов Знак"/>
    <w:basedOn w:val="a2"/>
    <w:link w:val="afe"/>
    <w:rsid w:val="005A44DA"/>
    <w:rPr>
      <w:sz w:val="24"/>
      <w:szCs w:val="24"/>
    </w:rPr>
  </w:style>
  <w:style w:type="character" w:customStyle="1" w:styleId="aff0">
    <w:name w:val="Основной текст_"/>
    <w:link w:val="24"/>
    <w:locked/>
    <w:rsid w:val="008F3D13"/>
    <w:rPr>
      <w:rFonts w:ascii="Sylfaen" w:hAnsi="Sylfaen"/>
      <w:i/>
      <w:iCs/>
      <w:spacing w:val="-3"/>
      <w:shd w:val="clear" w:color="auto" w:fill="FFFFFF"/>
    </w:rPr>
  </w:style>
  <w:style w:type="paragraph" w:customStyle="1" w:styleId="24">
    <w:name w:val="Основной текст2"/>
    <w:basedOn w:val="a1"/>
    <w:link w:val="aff0"/>
    <w:rsid w:val="008F3D13"/>
    <w:pPr>
      <w:shd w:val="clear" w:color="auto" w:fill="FFFFFF"/>
      <w:suppressAutoHyphens w:val="0"/>
      <w:spacing w:after="360" w:line="317" w:lineRule="exact"/>
      <w:jc w:val="both"/>
    </w:pPr>
    <w:rPr>
      <w:rFonts w:ascii="Sylfaen" w:eastAsia="Times New Roman" w:hAnsi="Sylfaen"/>
      <w:i/>
      <w:iCs/>
      <w:spacing w:val="-3"/>
      <w:kern w:val="0"/>
      <w:szCs w:val="20"/>
    </w:rPr>
  </w:style>
  <w:style w:type="paragraph" w:styleId="aff1">
    <w:name w:val="No Spacing"/>
    <w:uiPriority w:val="1"/>
    <w:qFormat/>
    <w:rsid w:val="00A70109"/>
    <w:pPr>
      <w:widowControl w:val="0"/>
      <w:suppressAutoHyphens/>
    </w:pPr>
    <w:rPr>
      <w:rFonts w:ascii="Arial" w:eastAsia="Lucida Sans Unicode" w:hAnsi="Arial"/>
      <w:kern w:val="1"/>
      <w:szCs w:val="24"/>
    </w:rPr>
  </w:style>
  <w:style w:type="paragraph" w:customStyle="1" w:styleId="aff2">
    <w:name w:val="Для таблиц"/>
    <w:basedOn w:val="a1"/>
    <w:rsid w:val="001C7AC1"/>
    <w:pPr>
      <w:widowControl/>
      <w:suppressAutoHyphens w:val="0"/>
    </w:pPr>
    <w:rPr>
      <w:rFonts w:ascii="Times New Roman" w:eastAsia="Times New Roman" w:hAnsi="Times New Roman"/>
      <w:kern w:val="0"/>
      <w:sz w:val="24"/>
    </w:rPr>
  </w:style>
  <w:style w:type="character" w:customStyle="1" w:styleId="10">
    <w:name w:val="Заголовок 1 Знак"/>
    <w:basedOn w:val="a2"/>
    <w:link w:val="1"/>
    <w:rsid w:val="00F41ADE"/>
    <w:rPr>
      <w:rFonts w:ascii="Arial" w:eastAsia="Lucida Sans Unicode" w:hAnsi="Arial"/>
      <w:kern w:val="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3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5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9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0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35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84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0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6.wmf"/><Relationship Id="rId175" Type="http://schemas.openxmlformats.org/officeDocument/2006/relationships/hyperlink" Target="http://www.exponenta.ru/" TargetMode="External"/><Relationship Id="rId170" Type="http://schemas.openxmlformats.org/officeDocument/2006/relationships/hyperlink" Target="http://biblioclub.ru/index.php?page=book&amp;id=115117" TargetMode="External"/><Relationship Id="rId16" Type="http://schemas.openxmlformats.org/officeDocument/2006/relationships/image" Target="media/image5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oleObject" Target="embeddings/oleObject80.bin"/><Relationship Id="rId181" Type="http://schemas.openxmlformats.org/officeDocument/2006/relationships/header" Target="header2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71" Type="http://schemas.openxmlformats.org/officeDocument/2006/relationships/hyperlink" Target="http://biblioclub.ru/index.php?page=book&amp;id=68387" TargetMode="External"/><Relationship Id="rId176" Type="http://schemas.openxmlformats.org/officeDocument/2006/relationships/hyperlink" Target="http://eu.iit.csu.ru/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78.bin"/><Relationship Id="rId166" Type="http://schemas.openxmlformats.org/officeDocument/2006/relationships/oleObject" Target="embeddings/oleObject81.bin"/><Relationship Id="rId18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3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hyperlink" Target="http://eu.iit.csu.ru/login/index.php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hyperlink" Target="http://biblioclub.ru/index.php?page=book&amp;id=75500" TargetMode="External"/><Relationship Id="rId180" Type="http://schemas.openxmlformats.org/officeDocument/2006/relationships/footer" Target="footer2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6.png"/><Relationship Id="rId146" Type="http://schemas.openxmlformats.org/officeDocument/2006/relationships/oleObject" Target="embeddings/oleObject70.bin"/><Relationship Id="rId167" Type="http://schemas.openxmlformats.org/officeDocument/2006/relationships/hyperlink" Target="http://e.lanbook.com/books/element.php?pl1_id=63589" TargetMode="Externa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162" Type="http://schemas.openxmlformats.org/officeDocument/2006/relationships/image" Target="media/image77.wmf"/><Relationship Id="rId18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header" Target="header1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3.bin"/><Relationship Id="rId173" Type="http://schemas.openxmlformats.org/officeDocument/2006/relationships/hyperlink" Target="http://www.math-pr.com" TargetMode="Externa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hyperlink" Target="http://biblioclub.ru/index.php?page=book&amp;id=208684" TargetMode="Externa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e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image" Target="media/image67.png"/><Relationship Id="rId163" Type="http://schemas.openxmlformats.org/officeDocument/2006/relationships/oleObject" Target="embeddings/oleObject79.bin"/><Relationship Id="rId184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hyperlink" Target="http://www.math.csu.ru/?option=com_content&amp;view=article&amp;id=82&amp;Itemid=73" TargetMode="External"/><Relationship Id="rId179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8.wmf"/><Relationship Id="rId169" Type="http://schemas.openxmlformats.org/officeDocument/2006/relationships/hyperlink" Target="http://biblioclub.ru/index.php?page=book&amp;id=238212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83.bin"/><Relationship Id="rId2" Type="http://schemas.openxmlformats.org/officeDocument/2006/relationships/oleObject" Target="embeddings/oleObject82.bin"/><Relationship Id="rId1" Type="http://schemas.openxmlformats.org/officeDocument/2006/relationships/image" Target="media/image79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84.bin"/><Relationship Id="rId1" Type="http://schemas.openxmlformats.org/officeDocument/2006/relationships/image" Target="media/image7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&#1056;&#1072;&#1073;&#1086;&#1095;&#1080;&#1081;%20&#1089;&#1090;&#1086;&#1083;\&#1058;&#1088;&#1091;&#1073;&#1077;&#1094;&#1082;&#1072;&#1103;%20&#1063;&#1077;&#1083;&#1075;&#1091;%202012\&#1044;&#1080;&#1089;&#1094;&#1080;&#1087;&#1083;&#1080;&#1085;&#1099;%20&#1084;&#1086;&#1080;\&#1051;&#1080;&#1085;%20&#1072;&#1083;&#1075;&#1077;&#1073;&#1088;&#1072;\&#1056;&#1072;&#1073;&#1086;&#1095;&#1080;&#1077;%20&#1087;&#1088;&#1086;&#1075;&#1088;&#1072;&#1084;&#1084;&#1099;%20&#1051;&#1040;\&#1056;&#1055;&#1044;%20_&#1051;&#1080;&#1085;&#1077;&#1081;&#1085;&#1072;&#1103;%20&#1072;&#1083;&#1075;&#1077;&#1073;&#1088;&#1072;&#1087;&#1086;%20&#1041;&#1048;_38.03.0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646C3-6EAD-4D62-ACF4-4FB34F363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РПД _Линейная алгебрапо БИ_38.03.05.dotx</Template>
  <TotalTime>0</TotalTime>
  <Pages>1</Pages>
  <Words>8202</Words>
  <Characters>46757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ЧелГУ</Company>
  <LinksUpToDate>false</LinksUpToDate>
  <CharactersWithSpaces>54850</CharactersWithSpaces>
  <SharedDoc>false</SharedDoc>
  <HLinks>
    <vt:vector size="96" baseType="variant">
      <vt:variant>
        <vt:i4>983045</vt:i4>
      </vt:variant>
      <vt:variant>
        <vt:i4>366</vt:i4>
      </vt:variant>
      <vt:variant>
        <vt:i4>0</vt:i4>
      </vt:variant>
      <vt:variant>
        <vt:i4>5</vt:i4>
      </vt:variant>
      <vt:variant>
        <vt:lpwstr>http://eu.iit.csu.ru/</vt:lpwstr>
      </vt:variant>
      <vt:variant>
        <vt:lpwstr/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_Toc405377767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_Toc405377766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_Toc405377765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_Toc405377764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_Toc405377763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_Toc405377762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_Toc405377761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_Toc405377760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_Toc405377759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_Toc405377758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_Toc405377757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_Toc405377756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_Toc405377755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_Toc405377754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_Toc405377753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Anton Karpov</cp:lastModifiedBy>
  <cp:revision>3</cp:revision>
  <cp:lastPrinted>2015-05-27T06:03:00Z</cp:lastPrinted>
  <dcterms:created xsi:type="dcterms:W3CDTF">2018-10-24T17:57:00Z</dcterms:created>
  <dcterms:modified xsi:type="dcterms:W3CDTF">2018-10-24T17:57:00Z</dcterms:modified>
</cp:coreProperties>
</file>