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B53EC7" w:rsidRPr="00B53EC7" w:rsidRDefault="00B53EC7" w:rsidP="00C256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МИНИСТЕРСТВО ОБРАЗОВАНИЯ И НАУКИ РОССИЙСКОЙ ФЕДЕРАЦИИ</w:t>
      </w:r>
    </w:p>
    <w:p w:rsidR="00B53EC7" w:rsidRPr="00B53EC7" w:rsidRDefault="00B53EC7" w:rsidP="00C256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ЮГОРСКИЙ ГОСУДАРСТВЕННЫЙ УНИВЕРСИТЕТ</w:t>
      </w:r>
    </w:p>
    <w:p w:rsidR="00B53EC7" w:rsidRDefault="00B53EC7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008EA" w:rsidRPr="00B53EC7" w:rsidRDefault="00F008EA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C2564D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УТВЕРЖДАЮ</w:t>
      </w:r>
    </w:p>
    <w:p w:rsidR="003011A0" w:rsidRDefault="00B53EC7" w:rsidP="00C2564D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Директор института</w:t>
      </w:r>
      <w:r w:rsidR="003011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(НОЦ) технических</w:t>
      </w:r>
    </w:p>
    <w:p w:rsidR="00B53EC7" w:rsidRPr="00B53EC7" w:rsidRDefault="003011A0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систем и информационных технологий</w:t>
      </w: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____________ </w:t>
      </w:r>
      <w:r w:rsidR="00C2630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C06584">
        <w:rPr>
          <w:rFonts w:ascii="Times New Roman" w:hAnsi="Times New Roman" w:cs="Times New Roman"/>
        </w:rPr>
        <w:t>В</w:t>
      </w:r>
      <w:r w:rsidR="00FC362C" w:rsidRPr="00FC362C">
        <w:rPr>
          <w:rFonts w:ascii="Times New Roman" w:hAnsi="Times New Roman" w:cs="Times New Roman"/>
        </w:rPr>
        <w:t xml:space="preserve">.И. </w:t>
      </w:r>
      <w:r w:rsidR="00C06584">
        <w:rPr>
          <w:rFonts w:ascii="Times New Roman" w:hAnsi="Times New Roman" w:cs="Times New Roman"/>
        </w:rPr>
        <w:t>Зеленский</w:t>
      </w:r>
      <w:r w:rsidR="00FC362C"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>Подпись</w:t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</w:p>
    <w:p w:rsidR="00B53EC7" w:rsidRPr="00B53EC7" w:rsidRDefault="00B53EC7" w:rsidP="00990104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18"/>
          <w:szCs w:val="18"/>
        </w:rPr>
      </w:pPr>
    </w:p>
    <w:p w:rsidR="00B53EC7" w:rsidRPr="00B53EC7" w:rsidRDefault="00FC362C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"_____"__________________201</w:t>
      </w:r>
      <w:r w:rsidR="00C31287">
        <w:rPr>
          <w:rFonts w:ascii="Times New Roman" w:eastAsia="Times New Roman" w:hAnsi="Times New Roman" w:cs="Times New Roman"/>
          <w:noProof/>
          <w:sz w:val="24"/>
          <w:szCs w:val="24"/>
        </w:rPr>
        <w:t>6</w:t>
      </w:r>
      <w:r w:rsidR="00B53EC7"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г.</w:t>
      </w:r>
    </w:p>
    <w:p w:rsid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:rsidR="00F008EA" w:rsidRPr="00B53EC7" w:rsidRDefault="00F008EA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:rsidR="003F2171" w:rsidRPr="00FC362C" w:rsidRDefault="00B53EC7" w:rsidP="00C2564D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53EC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Рабочая программа дисциплины (модуля)</w:t>
      </w:r>
    </w:p>
    <w:p w:rsidR="00C06584" w:rsidRDefault="00FC362C" w:rsidP="00C06584">
      <w:pPr>
        <w:spacing w:after="0" w:line="240" w:lineRule="auto"/>
        <w:jc w:val="center"/>
        <w:rPr>
          <w:rFonts w:ascii="Times New Roman" w:hAnsi="Times New Roman" w:cs="Times New Roman"/>
          <w:b/>
          <w:caps/>
        </w:rPr>
      </w:pPr>
      <w:r w:rsidRPr="00FC362C">
        <w:rPr>
          <w:rFonts w:ascii="Times New Roman" w:hAnsi="Times New Roman" w:cs="Times New Roman"/>
          <w:b/>
          <w:caps/>
        </w:rPr>
        <w:t>Б1.</w:t>
      </w:r>
      <w:r w:rsidR="00C06584">
        <w:rPr>
          <w:rFonts w:ascii="Times New Roman" w:hAnsi="Times New Roman" w:cs="Times New Roman"/>
          <w:b/>
          <w:caps/>
        </w:rPr>
        <w:t>Б</w:t>
      </w:r>
      <w:r w:rsidRPr="00FC362C">
        <w:rPr>
          <w:rFonts w:ascii="Times New Roman" w:hAnsi="Times New Roman" w:cs="Times New Roman"/>
          <w:b/>
          <w:caps/>
        </w:rPr>
        <w:t>.</w:t>
      </w:r>
      <w:r w:rsidR="00C06584">
        <w:rPr>
          <w:rFonts w:ascii="Times New Roman" w:hAnsi="Times New Roman" w:cs="Times New Roman"/>
          <w:b/>
          <w:caps/>
        </w:rPr>
        <w:t>1</w:t>
      </w:r>
      <w:r w:rsidR="00202DD8">
        <w:rPr>
          <w:rFonts w:ascii="Times New Roman" w:hAnsi="Times New Roman" w:cs="Times New Roman"/>
          <w:b/>
          <w:caps/>
        </w:rPr>
        <w:t>9</w:t>
      </w:r>
      <w:r w:rsidR="00C06584">
        <w:rPr>
          <w:rFonts w:ascii="Times New Roman" w:hAnsi="Times New Roman" w:cs="Times New Roman"/>
          <w:b/>
          <w:caps/>
        </w:rPr>
        <w:t xml:space="preserve"> </w:t>
      </w:r>
      <w:r w:rsidRPr="00FC362C">
        <w:rPr>
          <w:rFonts w:ascii="Times New Roman" w:hAnsi="Times New Roman" w:cs="Times New Roman"/>
          <w:b/>
          <w:caps/>
        </w:rPr>
        <w:t xml:space="preserve"> метрологиЯ</w:t>
      </w:r>
      <w:r w:rsidR="00C06584">
        <w:rPr>
          <w:rFonts w:ascii="Times New Roman" w:hAnsi="Times New Roman" w:cs="Times New Roman"/>
          <w:b/>
          <w:caps/>
        </w:rPr>
        <w:t xml:space="preserve">, стандартизация </w:t>
      </w:r>
    </w:p>
    <w:p w:rsidR="00B53EC7" w:rsidRPr="00FC362C" w:rsidRDefault="00C06584" w:rsidP="00C06584">
      <w:pPr>
        <w:spacing w:line="240" w:lineRule="auto"/>
        <w:jc w:val="center"/>
        <w:rPr>
          <w:b/>
          <w:caps/>
        </w:rPr>
      </w:pPr>
      <w:r>
        <w:rPr>
          <w:rFonts w:ascii="Times New Roman" w:hAnsi="Times New Roman" w:cs="Times New Roman"/>
          <w:b/>
          <w:caps/>
        </w:rPr>
        <w:t>и сертификация</w:t>
      </w:r>
      <w:r w:rsidR="00FC362C" w:rsidRPr="00980CAC">
        <w:rPr>
          <w:b/>
          <w:caps/>
        </w:rPr>
        <w:t xml:space="preserve"> </w:t>
      </w:r>
    </w:p>
    <w:p w:rsidR="00470445" w:rsidRPr="00470445" w:rsidRDefault="00470445" w:rsidP="00470445">
      <w:pPr>
        <w:spacing w:after="0"/>
        <w:jc w:val="center"/>
        <w:rPr>
          <w:rFonts w:ascii="Times New Roman" w:hAnsi="Times New Roman" w:cs="Times New Roman"/>
        </w:rPr>
      </w:pPr>
      <w:r w:rsidRPr="00470445">
        <w:rPr>
          <w:rFonts w:ascii="Times New Roman" w:hAnsi="Times New Roman" w:cs="Times New Roman"/>
        </w:rPr>
        <w:t>Направление подготовки</w:t>
      </w:r>
    </w:p>
    <w:p w:rsidR="00D034C8" w:rsidRPr="00D034C8" w:rsidRDefault="00C06584" w:rsidP="00D034C8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09</w:t>
      </w:r>
      <w:r w:rsidR="00D034C8" w:rsidRPr="00D034C8">
        <w:rPr>
          <w:rFonts w:ascii="Times New Roman" w:hAnsi="Times New Roman" w:cs="Times New Roman"/>
          <w:u w:val="single"/>
        </w:rPr>
        <w:t>.</w:t>
      </w:r>
      <w:r w:rsidR="00C31287">
        <w:rPr>
          <w:rFonts w:ascii="Times New Roman" w:hAnsi="Times New Roman" w:cs="Times New Roman"/>
          <w:u w:val="single"/>
        </w:rPr>
        <w:t>0</w:t>
      </w:r>
      <w:r w:rsidR="00D034C8" w:rsidRPr="00D034C8">
        <w:rPr>
          <w:rFonts w:ascii="Times New Roman" w:hAnsi="Times New Roman" w:cs="Times New Roman"/>
          <w:u w:val="single"/>
        </w:rPr>
        <w:t>3.0</w:t>
      </w:r>
      <w:r>
        <w:rPr>
          <w:rFonts w:ascii="Times New Roman" w:hAnsi="Times New Roman" w:cs="Times New Roman"/>
          <w:u w:val="single"/>
        </w:rPr>
        <w:t>1</w:t>
      </w:r>
      <w:r w:rsidR="00D034C8" w:rsidRPr="00D034C8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Информатика и вычислительная техника</w:t>
      </w:r>
    </w:p>
    <w:p w:rsidR="00B53EC7" w:rsidRPr="00D034C8" w:rsidRDefault="00D034C8" w:rsidP="00D034C8">
      <w:pPr>
        <w:jc w:val="center"/>
        <w:rPr>
          <w:rFonts w:ascii="Times New Roman" w:hAnsi="Times New Roman" w:cs="Times New Roman"/>
        </w:rPr>
      </w:pPr>
      <w:r w:rsidRPr="00D034C8">
        <w:rPr>
          <w:rFonts w:ascii="Times New Roman" w:hAnsi="Times New Roman" w:cs="Times New Roman"/>
        </w:rPr>
        <w:t>Очн</w:t>
      </w:r>
      <w:r>
        <w:rPr>
          <w:rFonts w:ascii="Times New Roman" w:hAnsi="Times New Roman" w:cs="Times New Roman"/>
        </w:rPr>
        <w:t>ая</w:t>
      </w:r>
      <w:r w:rsidRPr="00D034C8">
        <w:rPr>
          <w:rFonts w:ascii="Times New Roman" w:hAnsi="Times New Roman" w:cs="Times New Roman"/>
        </w:rPr>
        <w:t xml:space="preserve"> форма обучения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Квалификация (степень) выпускника</w:t>
      </w:r>
    </w:p>
    <w:p w:rsidR="00B53EC7" w:rsidRPr="00C26306" w:rsidRDefault="00D034C8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noProof/>
          <w:sz w:val="24"/>
          <w:szCs w:val="24"/>
          <w:u w:val="single"/>
        </w:rPr>
      </w:pPr>
      <w:r w:rsidRPr="00C26306">
        <w:rPr>
          <w:rFonts w:ascii="Times New Roman" w:eastAsia="Times New Roman" w:hAnsi="Times New Roman" w:cs="Times New Roman"/>
          <w:b/>
          <w:iCs/>
          <w:noProof/>
          <w:sz w:val="24"/>
          <w:szCs w:val="24"/>
          <w:u w:val="single"/>
        </w:rPr>
        <w:t>бакалавр</w:t>
      </w:r>
    </w:p>
    <w:p w:rsidR="00E019D9" w:rsidRDefault="00E019D9" w:rsidP="0099010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Год набора</w:t>
      </w:r>
      <w:r w:rsidR="00D034C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D034C8" w:rsidRPr="00D034C8">
        <w:rPr>
          <w:rFonts w:ascii="Times New Roman" w:eastAsia="Times New Roman" w:hAnsi="Times New Roman" w:cs="Times New Roman"/>
          <w:b/>
          <w:noProof/>
          <w:sz w:val="24"/>
          <w:szCs w:val="24"/>
        </w:rPr>
        <w:t>201</w:t>
      </w:r>
      <w:r w:rsidR="00553BC4">
        <w:rPr>
          <w:rFonts w:ascii="Times New Roman" w:eastAsia="Times New Roman" w:hAnsi="Times New Roman" w:cs="Times New Roman"/>
          <w:b/>
          <w:noProof/>
          <w:sz w:val="24"/>
          <w:szCs w:val="24"/>
        </w:rPr>
        <w:t>3</w:t>
      </w:r>
    </w:p>
    <w:p w:rsidR="00B53EC7" w:rsidRPr="00B53EC7" w:rsidRDefault="00B53EC7" w:rsidP="0099010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"/>
        <w:gridCol w:w="4248"/>
        <w:gridCol w:w="431"/>
        <w:gridCol w:w="829"/>
        <w:gridCol w:w="1080"/>
        <w:gridCol w:w="1080"/>
        <w:gridCol w:w="1084"/>
        <w:gridCol w:w="713"/>
      </w:tblGrid>
      <w:tr w:rsidR="00553BC4" w:rsidRPr="00B53EC7" w:rsidTr="00553BC4">
        <w:trPr>
          <w:gridBefore w:val="1"/>
          <w:gridAfter w:val="1"/>
          <w:wBefore w:w="106" w:type="dxa"/>
          <w:wAfter w:w="713" w:type="dxa"/>
          <w:jc w:val="center"/>
        </w:trPr>
        <w:tc>
          <w:tcPr>
            <w:tcW w:w="4248" w:type="dxa"/>
            <w:vMerge w:val="restart"/>
            <w:vAlign w:val="center"/>
          </w:tcPr>
          <w:p w:rsidR="00553BC4" w:rsidRPr="00B53EC7" w:rsidRDefault="00553BC4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553BC4" w:rsidRPr="00B53EC7" w:rsidRDefault="00553BC4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Виды занятий</w:t>
            </w:r>
          </w:p>
        </w:tc>
        <w:tc>
          <w:tcPr>
            <w:tcW w:w="4504" w:type="dxa"/>
            <w:gridSpan w:val="5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Объём занятий, час</w:t>
            </w:r>
          </w:p>
        </w:tc>
      </w:tr>
      <w:tr w:rsidR="00553BC4" w:rsidRPr="00B53EC7" w:rsidTr="00553BC4">
        <w:trPr>
          <w:gridBefore w:val="1"/>
          <w:gridAfter w:val="1"/>
          <w:wBefore w:w="106" w:type="dxa"/>
          <w:wAfter w:w="713" w:type="dxa"/>
          <w:jc w:val="center"/>
        </w:trPr>
        <w:tc>
          <w:tcPr>
            <w:tcW w:w="4248" w:type="dxa"/>
            <w:vMerge/>
          </w:tcPr>
          <w:p w:rsidR="00553BC4" w:rsidRPr="00B53EC7" w:rsidRDefault="00553BC4" w:rsidP="00990104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1080" w:type="dxa"/>
            <w:vAlign w:val="center"/>
          </w:tcPr>
          <w:p w:rsidR="00553BC4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1080" w:type="dxa"/>
            <w:vAlign w:val="center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1084" w:type="dxa"/>
            <w:vAlign w:val="center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</w:tr>
      <w:tr w:rsidR="00553BC4" w:rsidRPr="00B53EC7" w:rsidTr="00553BC4">
        <w:trPr>
          <w:gridBefore w:val="1"/>
          <w:gridAfter w:val="1"/>
          <w:wBefore w:w="106" w:type="dxa"/>
          <w:wAfter w:w="713" w:type="dxa"/>
          <w:jc w:val="center"/>
        </w:trPr>
        <w:tc>
          <w:tcPr>
            <w:tcW w:w="4248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260" w:type="dxa"/>
            <w:gridSpan w:val="2"/>
          </w:tcPr>
          <w:p w:rsidR="00553BC4" w:rsidRPr="00C3128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312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553BC4" w:rsidRPr="00B53EC7" w:rsidRDefault="00553BC4" w:rsidP="003507CF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4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3BC4" w:rsidRPr="00B53EC7" w:rsidTr="00553BC4">
        <w:trPr>
          <w:gridBefore w:val="1"/>
          <w:gridAfter w:val="1"/>
          <w:wBefore w:w="106" w:type="dxa"/>
          <w:wAfter w:w="713" w:type="dxa"/>
          <w:jc w:val="center"/>
        </w:trPr>
        <w:tc>
          <w:tcPr>
            <w:tcW w:w="4248" w:type="dxa"/>
          </w:tcPr>
          <w:p w:rsidR="00553BC4" w:rsidRPr="00B53EC7" w:rsidRDefault="00553BC4" w:rsidP="00990104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(семинарские)  занятия</w:t>
            </w:r>
          </w:p>
        </w:tc>
        <w:tc>
          <w:tcPr>
            <w:tcW w:w="1260" w:type="dxa"/>
            <w:gridSpan w:val="2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:rsidR="00553BC4" w:rsidRPr="00B53EC7" w:rsidRDefault="00553BC4" w:rsidP="003507CF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553BC4" w:rsidRPr="00B53EC7" w:rsidRDefault="00553BC4" w:rsidP="00990104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3BC4" w:rsidRPr="00B53EC7" w:rsidTr="00553BC4">
        <w:trPr>
          <w:gridBefore w:val="1"/>
          <w:gridAfter w:val="1"/>
          <w:wBefore w:w="106" w:type="dxa"/>
          <w:wAfter w:w="713" w:type="dxa"/>
          <w:jc w:val="center"/>
        </w:trPr>
        <w:tc>
          <w:tcPr>
            <w:tcW w:w="4248" w:type="dxa"/>
          </w:tcPr>
          <w:p w:rsidR="00553BC4" w:rsidRPr="00CF0D6A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D6A"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Лабораторные работы</w:t>
            </w:r>
          </w:p>
        </w:tc>
        <w:tc>
          <w:tcPr>
            <w:tcW w:w="1260" w:type="dxa"/>
            <w:gridSpan w:val="2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553BC4" w:rsidRPr="00B53EC7" w:rsidRDefault="00553BC4" w:rsidP="003507CF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4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3BC4" w:rsidRPr="00B53EC7" w:rsidTr="00553BC4">
        <w:trPr>
          <w:gridBefore w:val="1"/>
          <w:gridAfter w:val="1"/>
          <w:wBefore w:w="106" w:type="dxa"/>
          <w:wAfter w:w="713" w:type="dxa"/>
          <w:jc w:val="center"/>
        </w:trPr>
        <w:tc>
          <w:tcPr>
            <w:tcW w:w="4248" w:type="dxa"/>
          </w:tcPr>
          <w:p w:rsidR="00553BC4" w:rsidRPr="00CF0D6A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D6A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260" w:type="dxa"/>
            <w:gridSpan w:val="2"/>
          </w:tcPr>
          <w:p w:rsidR="00553BC4" w:rsidRPr="00C3128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312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58</w:t>
            </w:r>
          </w:p>
        </w:tc>
        <w:tc>
          <w:tcPr>
            <w:tcW w:w="1080" w:type="dxa"/>
          </w:tcPr>
          <w:p w:rsidR="00553BC4" w:rsidRPr="00B53EC7" w:rsidRDefault="00553BC4" w:rsidP="003507CF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080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4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3BC4" w:rsidRPr="00B53EC7" w:rsidTr="00553BC4">
        <w:trPr>
          <w:gridBefore w:val="1"/>
          <w:gridAfter w:val="1"/>
          <w:wBefore w:w="106" w:type="dxa"/>
          <w:wAfter w:w="713" w:type="dxa"/>
          <w:jc w:val="center"/>
        </w:trPr>
        <w:tc>
          <w:tcPr>
            <w:tcW w:w="4248" w:type="dxa"/>
          </w:tcPr>
          <w:p w:rsidR="00553BC4" w:rsidRPr="00CF0D6A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D6A">
              <w:rPr>
                <w:rFonts w:ascii="Times New Roman" w:eastAsia="Times New Roman" w:hAnsi="Times New Roman" w:cs="Times New Roman"/>
                <w:sz w:val="24"/>
                <w:szCs w:val="24"/>
              </w:rPr>
              <w:t>Домашние задания</w:t>
            </w:r>
          </w:p>
        </w:tc>
        <w:tc>
          <w:tcPr>
            <w:tcW w:w="1260" w:type="dxa"/>
            <w:gridSpan w:val="2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553BC4" w:rsidRPr="00B53EC7" w:rsidRDefault="00553BC4" w:rsidP="003507CF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3BC4" w:rsidRPr="00B53EC7" w:rsidTr="00553BC4">
        <w:trPr>
          <w:gridBefore w:val="1"/>
          <w:gridAfter w:val="1"/>
          <w:wBefore w:w="106" w:type="dxa"/>
          <w:wAfter w:w="713" w:type="dxa"/>
          <w:jc w:val="center"/>
        </w:trPr>
        <w:tc>
          <w:tcPr>
            <w:tcW w:w="4248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Промежуточный  контроль</w:t>
            </w:r>
          </w:p>
        </w:tc>
        <w:tc>
          <w:tcPr>
            <w:tcW w:w="1260" w:type="dxa"/>
            <w:gridSpan w:val="2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553BC4" w:rsidRPr="00B53EC7" w:rsidRDefault="00553BC4" w:rsidP="003507CF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3BC4" w:rsidRPr="00B53EC7" w:rsidTr="00553BC4">
        <w:trPr>
          <w:gridBefore w:val="1"/>
          <w:gridAfter w:val="1"/>
          <w:wBefore w:w="106" w:type="dxa"/>
          <w:wAfter w:w="713" w:type="dxa"/>
          <w:jc w:val="center"/>
        </w:trPr>
        <w:tc>
          <w:tcPr>
            <w:tcW w:w="4248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Курсовой (ая) проект/работа </w:t>
            </w:r>
          </w:p>
        </w:tc>
        <w:tc>
          <w:tcPr>
            <w:tcW w:w="1260" w:type="dxa"/>
            <w:gridSpan w:val="2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553BC4" w:rsidRPr="00B53EC7" w:rsidRDefault="00553BC4" w:rsidP="003507CF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3BC4" w:rsidRPr="00B53EC7" w:rsidTr="00553BC4">
        <w:trPr>
          <w:gridBefore w:val="1"/>
          <w:gridAfter w:val="1"/>
          <w:wBefore w:w="106" w:type="dxa"/>
          <w:wAfter w:w="713" w:type="dxa"/>
          <w:jc w:val="center"/>
        </w:trPr>
        <w:tc>
          <w:tcPr>
            <w:tcW w:w="4248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260" w:type="dxa"/>
            <w:gridSpan w:val="2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080" w:type="dxa"/>
          </w:tcPr>
          <w:p w:rsidR="00553BC4" w:rsidRPr="00B53EC7" w:rsidRDefault="00553BC4" w:rsidP="003507CF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080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3BC4" w:rsidRPr="00B53EC7" w:rsidTr="00553BC4">
        <w:trPr>
          <w:gridBefore w:val="1"/>
          <w:gridAfter w:val="1"/>
          <w:wBefore w:w="106" w:type="dxa"/>
          <w:wAfter w:w="713" w:type="dxa"/>
          <w:jc w:val="center"/>
        </w:trPr>
        <w:tc>
          <w:tcPr>
            <w:tcW w:w="4248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Итоговый контроль:</w:t>
            </w:r>
          </w:p>
        </w:tc>
        <w:tc>
          <w:tcPr>
            <w:tcW w:w="1260" w:type="dxa"/>
            <w:gridSpan w:val="2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553BC4" w:rsidRPr="00B53EC7" w:rsidRDefault="00553BC4" w:rsidP="003507CF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1080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553BC4" w:rsidRPr="00B53EC7" w:rsidRDefault="00553BC4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EC7" w:rsidRPr="00B53EC7" w:rsidTr="00553BC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4785" w:type="dxa"/>
            <w:gridSpan w:val="3"/>
          </w:tcPr>
          <w:p w:rsid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F008EA" w:rsidRPr="00B53EC7" w:rsidRDefault="00F008EA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Документ: </w:t>
            </w: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Дата разработки:</w:t>
            </w:r>
            <w:r w:rsidR="003507C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</w:t>
            </w:r>
            <w:r w:rsidR="00C3128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15</w:t>
            </w:r>
            <w:r w:rsidR="003507C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.</w:t>
            </w:r>
            <w:r w:rsidR="00C3128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10</w:t>
            </w:r>
            <w:r w:rsidR="003507CF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.1</w:t>
            </w:r>
            <w:r w:rsidR="00C3128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</w:t>
            </w: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Дата изменений:</w:t>
            </w:r>
          </w:p>
        </w:tc>
        <w:tc>
          <w:tcPr>
            <w:tcW w:w="4786" w:type="dxa"/>
            <w:gridSpan w:val="5"/>
          </w:tcPr>
          <w:p w:rsid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F008EA" w:rsidRDefault="00F008EA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F008EA" w:rsidRDefault="00F008EA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983A9A" w:rsidRPr="00B53EC7" w:rsidRDefault="00983A9A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Номер и дата регистрации в УУ: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№__________от_________________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№__________от_________________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№__________от_________________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983A9A" w:rsidRDefault="00983A9A" w:rsidP="0047044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008EA" w:rsidRDefault="00F008EA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C256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Ханты-Мансийск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20</w:t>
      </w:r>
      <w:r w:rsidR="003507CF">
        <w:rPr>
          <w:rFonts w:ascii="Times New Roman" w:eastAsia="Times New Roman" w:hAnsi="Times New Roman" w:cs="Times New Roman"/>
          <w:noProof/>
          <w:sz w:val="24"/>
          <w:szCs w:val="24"/>
        </w:rPr>
        <w:t>1</w:t>
      </w:r>
      <w:r w:rsidR="00C31287">
        <w:rPr>
          <w:rFonts w:ascii="Times New Roman" w:eastAsia="Times New Roman" w:hAnsi="Times New Roman" w:cs="Times New Roman"/>
          <w:noProof/>
          <w:sz w:val="24"/>
          <w:szCs w:val="24"/>
        </w:rPr>
        <w:t>6</w:t>
      </w:r>
      <w:r w:rsidR="003507C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Год </w:t>
      </w:r>
    </w:p>
    <w:p w:rsidR="00B53EC7" w:rsidRPr="00B53EC7" w:rsidRDefault="003F2171" w:rsidP="00C256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br w:type="page"/>
      </w:r>
      <w:r w:rsidR="00B53EC7" w:rsidRPr="00B53EC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t>Рабочая программа учебной дисциплины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C256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Предисловие</w:t>
      </w:r>
    </w:p>
    <w:p w:rsidR="00B53EC7" w:rsidRPr="00B53EC7" w:rsidRDefault="00B53EC7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3F2171" w:rsidRPr="00C31287" w:rsidRDefault="00B53EC7" w:rsidP="00C31287">
      <w:pPr>
        <w:jc w:val="both"/>
        <w:rPr>
          <w:rFonts w:ascii="Times New Roman" w:hAnsi="Times New Roman" w:cs="Times New Roman"/>
          <w:u w:val="single"/>
        </w:rPr>
      </w:pPr>
      <w:r w:rsidRPr="00CF0D6A">
        <w:rPr>
          <w:rFonts w:ascii="Times New Roman" w:eastAsia="Times New Roman" w:hAnsi="Times New Roman" w:cs="Times New Roman"/>
          <w:noProof/>
          <w:sz w:val="24"/>
          <w:szCs w:val="24"/>
        </w:rPr>
        <w:t>1</w:t>
      </w:r>
      <w:r w:rsidRPr="00D066C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. </w:t>
      </w:r>
      <w:r w:rsidR="003F2171" w:rsidRPr="00D066C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Программа </w:t>
      </w:r>
      <w:r w:rsidR="000B3B84" w:rsidRPr="00D066C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3F2171" w:rsidRPr="00D066C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разработана в соответствии с требованиями Федерального закона от 27.12.2012 г. № 273-ФЗ </w:t>
      </w:r>
      <w:r w:rsidR="000B3B84" w:rsidRPr="00D066C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3F2171" w:rsidRPr="00D066CF">
        <w:rPr>
          <w:rFonts w:ascii="Times New Roman" w:eastAsia="Times New Roman" w:hAnsi="Times New Roman" w:cs="Times New Roman"/>
          <w:noProof/>
          <w:sz w:val="24"/>
          <w:szCs w:val="24"/>
        </w:rPr>
        <w:t>«Об образо</w:t>
      </w:r>
      <w:r w:rsidR="000B3B84" w:rsidRPr="00D066CF">
        <w:rPr>
          <w:rFonts w:ascii="Times New Roman" w:eastAsia="Times New Roman" w:hAnsi="Times New Roman" w:cs="Times New Roman"/>
          <w:noProof/>
          <w:sz w:val="24"/>
          <w:szCs w:val="24"/>
        </w:rPr>
        <w:t>вании  в  Российской Федерации»,   п</w:t>
      </w:r>
      <w:r w:rsidR="003F2171" w:rsidRPr="00D066C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риказом Минобрнауки России </w:t>
      </w:r>
      <w:r w:rsidR="000B3B84" w:rsidRPr="00D066C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3F2171" w:rsidRPr="00D066CF">
        <w:rPr>
          <w:rFonts w:ascii="Times New Roman" w:eastAsia="Times New Roman" w:hAnsi="Times New Roman" w:cs="Times New Roman"/>
          <w:noProof/>
          <w:sz w:val="24"/>
          <w:szCs w:val="24"/>
        </w:rPr>
        <w:t>от 19 декабря 2013 г. №1367</w:t>
      </w:r>
      <w:r w:rsidR="000B3B84" w:rsidRPr="00D066C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3F2171" w:rsidRPr="00D066C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«Об утверждении порядка организации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магистратуры», Федерального государственного образовательного стандарта высшего образо</w:t>
      </w:r>
      <w:r w:rsidR="000B3B84" w:rsidRPr="00D066CF">
        <w:rPr>
          <w:rFonts w:ascii="Times New Roman" w:eastAsia="Times New Roman" w:hAnsi="Times New Roman" w:cs="Times New Roman"/>
          <w:noProof/>
          <w:sz w:val="24"/>
          <w:szCs w:val="24"/>
        </w:rPr>
        <w:t>вания (ФГОС ВО)</w:t>
      </w:r>
      <w:r w:rsidR="000B3B8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по направлению  </w:t>
      </w:r>
      <w:r w:rsidR="003F2171" w:rsidRPr="00CF0D6A">
        <w:rPr>
          <w:rFonts w:ascii="Times New Roman" w:eastAsia="Times New Roman" w:hAnsi="Times New Roman" w:cs="Times New Roman"/>
          <w:noProof/>
          <w:sz w:val="24"/>
          <w:szCs w:val="24"/>
        </w:rPr>
        <w:t>подготовки/ специальности__</w:t>
      </w:r>
      <w:r w:rsidR="00C31287">
        <w:rPr>
          <w:rFonts w:ascii="Times New Roman" w:hAnsi="Times New Roman" w:cs="Times New Roman"/>
          <w:u w:val="single"/>
        </w:rPr>
        <w:t>09</w:t>
      </w:r>
      <w:r w:rsidR="00C31287" w:rsidRPr="00D034C8">
        <w:rPr>
          <w:rFonts w:ascii="Times New Roman" w:hAnsi="Times New Roman" w:cs="Times New Roman"/>
          <w:u w:val="single"/>
        </w:rPr>
        <w:t>.</w:t>
      </w:r>
      <w:r w:rsidR="00C31287">
        <w:rPr>
          <w:rFonts w:ascii="Times New Roman" w:hAnsi="Times New Roman" w:cs="Times New Roman"/>
          <w:u w:val="single"/>
        </w:rPr>
        <w:t>0</w:t>
      </w:r>
      <w:r w:rsidR="00C31287" w:rsidRPr="00D034C8">
        <w:rPr>
          <w:rFonts w:ascii="Times New Roman" w:hAnsi="Times New Roman" w:cs="Times New Roman"/>
          <w:u w:val="single"/>
        </w:rPr>
        <w:t>3.0</w:t>
      </w:r>
      <w:r w:rsidR="00C31287">
        <w:rPr>
          <w:rFonts w:ascii="Times New Roman" w:hAnsi="Times New Roman" w:cs="Times New Roman"/>
          <w:u w:val="single"/>
        </w:rPr>
        <w:t>1</w:t>
      </w:r>
      <w:r w:rsidR="00C31287" w:rsidRPr="00D034C8">
        <w:rPr>
          <w:rFonts w:ascii="Times New Roman" w:hAnsi="Times New Roman" w:cs="Times New Roman"/>
          <w:u w:val="single"/>
        </w:rPr>
        <w:t xml:space="preserve"> </w:t>
      </w:r>
      <w:r w:rsidR="00C31287">
        <w:rPr>
          <w:rFonts w:ascii="Times New Roman" w:hAnsi="Times New Roman" w:cs="Times New Roman"/>
          <w:u w:val="single"/>
        </w:rPr>
        <w:t>Информатика и вычислительная техника</w:t>
      </w:r>
      <w:r w:rsidR="00DA4527" w:rsidRPr="00DA45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A45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779BF">
        <w:rPr>
          <w:rFonts w:ascii="Times New Roman" w:hAnsi="Times New Roman" w:cs="Times New Roman"/>
          <w:sz w:val="24"/>
          <w:szCs w:val="24"/>
          <w:u w:val="single"/>
        </w:rPr>
        <w:t>№5 от 12.01.</w:t>
      </w:r>
      <w:r w:rsidR="00DA4F60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5779BF">
        <w:rPr>
          <w:rFonts w:ascii="Times New Roman" w:hAnsi="Times New Roman" w:cs="Times New Roman"/>
          <w:sz w:val="24"/>
          <w:szCs w:val="24"/>
          <w:u w:val="single"/>
        </w:rPr>
        <w:t>16</w:t>
      </w:r>
      <w:r w:rsidR="00DA4527" w:rsidRPr="005779BF">
        <w:rPr>
          <w:rFonts w:ascii="Times New Roman" w:hAnsi="Times New Roman" w:cs="Times New Roman"/>
          <w:sz w:val="24"/>
          <w:szCs w:val="24"/>
        </w:rPr>
        <w:t xml:space="preserve">, </w:t>
      </w:r>
      <w:r w:rsidR="003F2171" w:rsidRPr="005779BF">
        <w:rPr>
          <w:rFonts w:ascii="Times New Roman" w:eastAsia="Times New Roman" w:hAnsi="Times New Roman" w:cs="Times New Roman"/>
          <w:noProof/>
          <w:sz w:val="24"/>
          <w:szCs w:val="24"/>
        </w:rPr>
        <w:t>и с учетом рекомендаций примерной основной образовательной программы ВО.</w:t>
      </w:r>
    </w:p>
    <w:p w:rsidR="00B53EC7" w:rsidRPr="00CF0D6A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B3B84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F0D6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ОДОБРЕНА </w:t>
      </w:r>
      <w:r w:rsidR="000B3B8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CF0D6A">
        <w:rPr>
          <w:rFonts w:ascii="Times New Roman" w:eastAsia="Times New Roman" w:hAnsi="Times New Roman" w:cs="Times New Roman"/>
          <w:noProof/>
          <w:sz w:val="24"/>
          <w:szCs w:val="24"/>
        </w:rPr>
        <w:t>на заседании обеспечивающей кафедры</w:t>
      </w:r>
      <w:r w:rsidR="000B3B8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«Физики и ОТД», </w:t>
      </w:r>
    </w:p>
    <w:p w:rsidR="00B53EC7" w:rsidRPr="00B53EC7" w:rsidRDefault="000B3B84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</w:t>
      </w:r>
      <w:r w:rsidR="00B53EC7" w:rsidRPr="00B53EC7">
        <w:rPr>
          <w:rFonts w:ascii="Times New Roman" w:eastAsia="Times New Roman" w:hAnsi="Times New Roman" w:cs="Times New Roman"/>
          <w:noProof/>
          <w:sz w:val="24"/>
          <w:szCs w:val="24"/>
        </w:rPr>
        <w:t>про</w:t>
      </w:r>
      <w:r w:rsidR="00DA4527">
        <w:rPr>
          <w:rFonts w:ascii="Times New Roman" w:eastAsia="Times New Roman" w:hAnsi="Times New Roman" w:cs="Times New Roman"/>
          <w:noProof/>
          <w:sz w:val="24"/>
          <w:szCs w:val="24"/>
        </w:rPr>
        <w:t>токол  №  _____ от ____________</w:t>
      </w:r>
    </w:p>
    <w:p w:rsidR="002E0D1C" w:rsidRDefault="00B53EC7" w:rsidP="000B3B84">
      <w:pPr>
        <w:spacing w:after="0" w:line="240" w:lineRule="auto"/>
        <w:jc w:val="both"/>
        <w:rPr>
          <w:sz w:val="20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     </w:t>
      </w:r>
    </w:p>
    <w:p w:rsidR="002E0D1C" w:rsidRDefault="002E0D1C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2.  Разработчик 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Default="002E0D1C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E0D1C">
        <w:rPr>
          <w:rFonts w:ascii="Times New Roman" w:hAnsi="Times New Roman" w:cs="Times New Roman"/>
          <w:sz w:val="24"/>
          <w:szCs w:val="24"/>
        </w:rPr>
        <w:t>Доцент, к.т.н.</w:t>
      </w:r>
      <w:r w:rsidR="00B53EC7"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               </w:t>
      </w:r>
      <w:r w:rsidR="00B53EC7"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__________________________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И.М. Вершинин</w:t>
      </w:r>
    </w:p>
    <w:p w:rsidR="000B3B84" w:rsidRPr="00B53EC7" w:rsidRDefault="000B3B84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</w:t>
      </w: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3. Зав. обеспечивающей кафедрой</w:t>
      </w:r>
      <w:r w:rsidR="002E0D1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2E0D1C" w:rsidRPr="002E0D1C">
        <w:rPr>
          <w:rFonts w:ascii="Times New Roman" w:hAnsi="Times New Roman" w:cs="Times New Roman"/>
          <w:sz w:val="24"/>
          <w:szCs w:val="24"/>
        </w:rPr>
        <w:t>«Физика и общетехнические дисциплины»</w:t>
      </w:r>
      <w:r w:rsidR="002E0D1C">
        <w:rPr>
          <w:rFonts w:ascii="Times New Roman" w:hAnsi="Times New Roman" w:cs="Times New Roman"/>
          <w:sz w:val="24"/>
          <w:szCs w:val="24"/>
        </w:rPr>
        <w:t>,</w:t>
      </w:r>
    </w:p>
    <w:p w:rsidR="000443E6" w:rsidRPr="002E0D1C" w:rsidRDefault="000443E6" w:rsidP="00044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E0D1C" w:rsidRPr="002E0D1C">
        <w:rPr>
          <w:rFonts w:ascii="Times New Roman" w:hAnsi="Times New Roman" w:cs="Times New Roman"/>
          <w:sz w:val="24"/>
          <w:szCs w:val="24"/>
        </w:rPr>
        <w:t>Доцент, к.ф.-м.н</w:t>
      </w:r>
      <w:r w:rsidR="002E0D1C"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2E0D1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   </w:t>
      </w:r>
      <w:r w:rsidR="002E0D1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B53EC7"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_________________________    </w:t>
      </w:r>
      <w:r w:rsidRPr="002E0D1C">
        <w:rPr>
          <w:rFonts w:ascii="Times New Roman" w:hAnsi="Times New Roman" w:cs="Times New Roman"/>
          <w:sz w:val="24"/>
          <w:szCs w:val="24"/>
        </w:rPr>
        <w:t>В.И. Зеленский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041C6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4. Рабочая программа СОГЛАСОВАНА с выпускающей</w:t>
      </w:r>
      <w:r w:rsidR="00C041C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кафедрой</w:t>
      </w:r>
      <w:r w:rsidR="00C041C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направлений по</w:t>
      </w:r>
      <w:r w:rsidR="00E019D9">
        <w:rPr>
          <w:rFonts w:ascii="Times New Roman" w:eastAsia="Times New Roman" w:hAnsi="Times New Roman" w:cs="Times New Roman"/>
          <w:noProof/>
          <w:sz w:val="24"/>
          <w:szCs w:val="24"/>
        </w:rPr>
        <w:t>дготовки/специальности;</w:t>
      </w:r>
    </w:p>
    <w:p w:rsidR="00B53EC7" w:rsidRPr="00B53EC7" w:rsidRDefault="00E019D9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СООТВЕТСТВУЕТ ФГОС В</w:t>
      </w:r>
      <w:r w:rsidR="00B53EC7" w:rsidRPr="00B53EC7">
        <w:rPr>
          <w:rFonts w:ascii="Times New Roman" w:eastAsia="Times New Roman" w:hAnsi="Times New Roman" w:cs="Times New Roman"/>
          <w:noProof/>
          <w:sz w:val="24"/>
          <w:szCs w:val="24"/>
        </w:rPr>
        <w:t>О по направлению подготовки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/специальности</w:t>
      </w:r>
      <w:r w:rsidR="00B53EC7" w:rsidRPr="00B53EC7">
        <w:rPr>
          <w:rFonts w:ascii="Times New Roman" w:eastAsia="Times New Roman" w:hAnsi="Times New Roman" w:cs="Times New Roman"/>
          <w:noProof/>
          <w:sz w:val="24"/>
          <w:szCs w:val="24"/>
        </w:rPr>
        <w:t>, действующему учебному плану.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Default="00EE1B52" w:rsidP="002E0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И.о. </w:t>
      </w:r>
      <w:r w:rsidR="00B53EC7" w:rsidRPr="002E0D1C">
        <w:rPr>
          <w:rFonts w:ascii="Times New Roman" w:eastAsia="Times New Roman" w:hAnsi="Times New Roman" w:cs="Times New Roman"/>
          <w:noProof/>
          <w:sz w:val="24"/>
          <w:szCs w:val="24"/>
        </w:rPr>
        <w:t>Зав. выпускающей кафедрой направления подготовки</w:t>
      </w:r>
      <w:r w:rsidR="00E019D9" w:rsidRPr="002E0D1C">
        <w:rPr>
          <w:rFonts w:ascii="Times New Roman" w:eastAsia="Times New Roman" w:hAnsi="Times New Roman" w:cs="Times New Roman"/>
          <w:noProof/>
          <w:sz w:val="24"/>
          <w:szCs w:val="24"/>
        </w:rPr>
        <w:t>/специальности</w:t>
      </w:r>
      <w:r w:rsidR="00B53EC7" w:rsidRPr="002E0D1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F652D8">
        <w:rPr>
          <w:rFonts w:ascii="Times New Roman" w:hAnsi="Times New Roman" w:cs="Times New Roman"/>
          <w:u w:val="single"/>
        </w:rPr>
        <w:t>09</w:t>
      </w:r>
      <w:r w:rsidR="00F652D8" w:rsidRPr="00D034C8">
        <w:rPr>
          <w:rFonts w:ascii="Times New Roman" w:hAnsi="Times New Roman" w:cs="Times New Roman"/>
          <w:u w:val="single"/>
        </w:rPr>
        <w:t>.</w:t>
      </w:r>
      <w:r w:rsidR="00F652D8">
        <w:rPr>
          <w:rFonts w:ascii="Times New Roman" w:hAnsi="Times New Roman" w:cs="Times New Roman"/>
          <w:u w:val="single"/>
        </w:rPr>
        <w:t>0</w:t>
      </w:r>
      <w:r w:rsidR="00F652D8" w:rsidRPr="00D034C8">
        <w:rPr>
          <w:rFonts w:ascii="Times New Roman" w:hAnsi="Times New Roman" w:cs="Times New Roman"/>
          <w:u w:val="single"/>
        </w:rPr>
        <w:t>3.0</w:t>
      </w:r>
      <w:r w:rsidR="00F652D8">
        <w:rPr>
          <w:rFonts w:ascii="Times New Roman" w:hAnsi="Times New Roman" w:cs="Times New Roman"/>
          <w:u w:val="single"/>
        </w:rPr>
        <w:t>1</w:t>
      </w:r>
      <w:r w:rsidR="00F652D8" w:rsidRPr="00D034C8">
        <w:rPr>
          <w:rFonts w:ascii="Times New Roman" w:hAnsi="Times New Roman" w:cs="Times New Roman"/>
          <w:u w:val="single"/>
        </w:rPr>
        <w:t xml:space="preserve"> </w:t>
      </w:r>
      <w:r w:rsidR="00F652D8">
        <w:rPr>
          <w:rFonts w:ascii="Times New Roman" w:hAnsi="Times New Roman" w:cs="Times New Roman"/>
          <w:u w:val="single"/>
        </w:rPr>
        <w:t>Информатика и вычислительная техника</w:t>
      </w:r>
      <w:r w:rsidR="00F652D8" w:rsidRPr="002E0D1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425"/>
        <w:gridCol w:w="3186"/>
        <w:gridCol w:w="2744"/>
      </w:tblGrid>
      <w:tr w:rsidR="00B456EB" w:rsidRPr="00B456EB" w:rsidTr="00792ED2">
        <w:tc>
          <w:tcPr>
            <w:tcW w:w="1911" w:type="pct"/>
          </w:tcPr>
          <w:p w:rsidR="00B456EB" w:rsidRPr="00B456EB" w:rsidRDefault="00B456EB" w:rsidP="00792ED2">
            <w:pPr>
              <w:rPr>
                <w:rFonts w:ascii="Times New Roman" w:hAnsi="Times New Roman" w:cs="Times New Roman"/>
              </w:rPr>
            </w:pPr>
            <w:r w:rsidRPr="00B456EB">
              <w:rPr>
                <w:rFonts w:ascii="Times New Roman" w:hAnsi="Times New Roman" w:cs="Times New Roman"/>
              </w:rPr>
              <w:t>Доцент, к.</w:t>
            </w:r>
            <w:r w:rsidR="00206D1A">
              <w:rPr>
                <w:rFonts w:ascii="Times New Roman" w:hAnsi="Times New Roman" w:cs="Times New Roman"/>
              </w:rPr>
              <w:t xml:space="preserve"> ф.-м</w:t>
            </w:r>
            <w:r w:rsidRPr="00B456EB">
              <w:rPr>
                <w:rFonts w:ascii="Times New Roman" w:hAnsi="Times New Roman" w:cs="Times New Roman"/>
              </w:rPr>
              <w:t>.н.</w:t>
            </w:r>
          </w:p>
          <w:p w:rsidR="00B456EB" w:rsidRPr="00B456EB" w:rsidRDefault="00B456EB" w:rsidP="00792E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pct"/>
          </w:tcPr>
          <w:p w:rsidR="00B456EB" w:rsidRPr="00B456EB" w:rsidRDefault="00B456EB" w:rsidP="00792ED2">
            <w:pPr>
              <w:rPr>
                <w:rFonts w:ascii="Times New Roman" w:hAnsi="Times New Roman" w:cs="Times New Roman"/>
              </w:rPr>
            </w:pPr>
            <w:r w:rsidRPr="00B456EB">
              <w:rPr>
                <w:rFonts w:ascii="Times New Roman" w:hAnsi="Times New Roman" w:cs="Times New Roman"/>
              </w:rPr>
              <w:t>___________________________</w:t>
            </w:r>
          </w:p>
          <w:p w:rsidR="00B456EB" w:rsidRPr="00B456EB" w:rsidRDefault="00B456EB" w:rsidP="00792E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7" w:type="pct"/>
          </w:tcPr>
          <w:p w:rsidR="00B456EB" w:rsidRPr="00B456EB" w:rsidRDefault="00EE1B52" w:rsidP="00792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В.В. Бурлуцкий</w:t>
            </w:r>
          </w:p>
          <w:p w:rsidR="00B456EB" w:rsidRPr="00B456EB" w:rsidRDefault="00B456EB" w:rsidP="00792ED2">
            <w:pPr>
              <w:rPr>
                <w:rFonts w:ascii="Times New Roman" w:hAnsi="Times New Roman" w:cs="Times New Roman"/>
              </w:rPr>
            </w:pPr>
          </w:p>
        </w:tc>
      </w:tr>
    </w:tbl>
    <w:p w:rsidR="00B456EB" w:rsidRPr="00B456EB" w:rsidRDefault="00B456EB" w:rsidP="00B456EB">
      <w:pPr>
        <w:rPr>
          <w:rFonts w:ascii="Times New Roman" w:hAnsi="Times New Roman" w:cs="Times New Roman"/>
        </w:rPr>
      </w:pPr>
      <w:r w:rsidRPr="00B456EB">
        <w:rPr>
          <w:rFonts w:ascii="Times New Roman" w:hAnsi="Times New Roman" w:cs="Times New Roman"/>
        </w:rPr>
        <w:t xml:space="preserve">5. Рабочая программа </w:t>
      </w:r>
      <w:r w:rsidRPr="00B456EB">
        <w:rPr>
          <w:rFonts w:ascii="Times New Roman" w:hAnsi="Times New Roman" w:cs="Times New Roman"/>
          <w:b/>
        </w:rPr>
        <w:t xml:space="preserve">СОГЛАСОВАНА, </w:t>
      </w:r>
      <w:r w:rsidRPr="00B456EB">
        <w:rPr>
          <w:rFonts w:ascii="Times New Roman" w:hAnsi="Times New Roman" w:cs="Times New Roman"/>
        </w:rPr>
        <w:t>информационное обеспечение учебной дисциплины соответствует требованиям к условиям реализации ООП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17"/>
        <w:gridCol w:w="3716"/>
        <w:gridCol w:w="2822"/>
      </w:tblGrid>
      <w:tr w:rsidR="00B456EB" w:rsidRPr="00B456EB" w:rsidTr="00792ED2">
        <w:tc>
          <w:tcPr>
            <w:tcW w:w="1558" w:type="pct"/>
          </w:tcPr>
          <w:p w:rsidR="00B456EB" w:rsidRPr="00B456EB" w:rsidRDefault="00B456EB" w:rsidP="00792ED2">
            <w:pPr>
              <w:rPr>
                <w:rFonts w:ascii="Times New Roman" w:hAnsi="Times New Roman" w:cs="Times New Roman"/>
              </w:rPr>
            </w:pPr>
          </w:p>
          <w:p w:rsidR="00B456EB" w:rsidRPr="00B456EB" w:rsidRDefault="00B456EB" w:rsidP="00792ED2">
            <w:pPr>
              <w:rPr>
                <w:rFonts w:ascii="Times New Roman" w:hAnsi="Times New Roman" w:cs="Times New Roman"/>
              </w:rPr>
            </w:pPr>
            <w:r w:rsidRPr="00B456EB">
              <w:rPr>
                <w:rFonts w:ascii="Times New Roman" w:hAnsi="Times New Roman" w:cs="Times New Roman"/>
              </w:rPr>
              <w:t>Директор научной библиотеки</w:t>
            </w:r>
          </w:p>
          <w:p w:rsidR="00B456EB" w:rsidRPr="00B456EB" w:rsidRDefault="00B456EB" w:rsidP="00792E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2" w:type="pct"/>
          </w:tcPr>
          <w:p w:rsidR="00B456EB" w:rsidRPr="00B456EB" w:rsidRDefault="00B456EB" w:rsidP="00792ED2">
            <w:pPr>
              <w:rPr>
                <w:rFonts w:ascii="Times New Roman" w:hAnsi="Times New Roman" w:cs="Times New Roman"/>
              </w:rPr>
            </w:pPr>
          </w:p>
          <w:p w:rsidR="00B456EB" w:rsidRPr="00B456EB" w:rsidRDefault="00B456EB" w:rsidP="00792ED2">
            <w:pPr>
              <w:rPr>
                <w:rFonts w:ascii="Times New Roman" w:hAnsi="Times New Roman" w:cs="Times New Roman"/>
                <w:sz w:val="20"/>
              </w:rPr>
            </w:pPr>
            <w:r w:rsidRPr="00B456EB">
              <w:rPr>
                <w:rFonts w:ascii="Times New Roman" w:hAnsi="Times New Roman" w:cs="Times New Roman"/>
                <w:sz w:val="20"/>
              </w:rPr>
              <w:t xml:space="preserve"> ___________________________________                           </w:t>
            </w:r>
          </w:p>
          <w:p w:rsidR="00B456EB" w:rsidRPr="00B456EB" w:rsidRDefault="00B456EB" w:rsidP="00792ED2">
            <w:pPr>
              <w:rPr>
                <w:rFonts w:ascii="Times New Roman" w:hAnsi="Times New Roman" w:cs="Times New Roman"/>
              </w:rPr>
            </w:pPr>
            <w:r w:rsidRPr="00B456EB">
              <w:rPr>
                <w:rFonts w:ascii="Times New Roman" w:hAnsi="Times New Roman" w:cs="Times New Roman"/>
                <w:sz w:val="20"/>
              </w:rPr>
              <w:t xml:space="preserve">                           (подпись)</w:t>
            </w:r>
          </w:p>
        </w:tc>
        <w:tc>
          <w:tcPr>
            <w:tcW w:w="1560" w:type="pct"/>
          </w:tcPr>
          <w:p w:rsidR="00B456EB" w:rsidRPr="00B456EB" w:rsidRDefault="00B456EB" w:rsidP="00792ED2">
            <w:pPr>
              <w:jc w:val="right"/>
              <w:rPr>
                <w:rFonts w:ascii="Times New Roman" w:hAnsi="Times New Roman" w:cs="Times New Roman"/>
              </w:rPr>
            </w:pPr>
          </w:p>
          <w:p w:rsidR="00B456EB" w:rsidRPr="00B456EB" w:rsidRDefault="00B456EB" w:rsidP="00792ED2">
            <w:pPr>
              <w:jc w:val="center"/>
              <w:rPr>
                <w:rFonts w:ascii="Times New Roman" w:hAnsi="Times New Roman" w:cs="Times New Roman"/>
              </w:rPr>
            </w:pPr>
            <w:r w:rsidRPr="00B456EB">
              <w:rPr>
                <w:rFonts w:ascii="Times New Roman" w:hAnsi="Times New Roman" w:cs="Times New Roman"/>
              </w:rPr>
              <w:t>И. Е. Кузнецова</w:t>
            </w:r>
          </w:p>
          <w:p w:rsidR="00B456EB" w:rsidRPr="00B456EB" w:rsidRDefault="00B456EB" w:rsidP="00792ED2">
            <w:pPr>
              <w:rPr>
                <w:rFonts w:ascii="Times New Roman" w:hAnsi="Times New Roman" w:cs="Times New Roman"/>
              </w:rPr>
            </w:pPr>
          </w:p>
        </w:tc>
      </w:tr>
    </w:tbl>
    <w:p w:rsidR="00B456EB" w:rsidRDefault="00B456EB" w:rsidP="002E0D1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443E6" w:rsidRPr="000443E6" w:rsidRDefault="000443E6" w:rsidP="000443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3EC7" w:rsidRPr="00B53EC7" w:rsidRDefault="00B53EC7" w:rsidP="0099010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t>Цели освоения дисциплины</w:t>
      </w:r>
    </w:p>
    <w:p w:rsidR="006D01D4" w:rsidRPr="006D01D4" w:rsidRDefault="006D01D4" w:rsidP="006D01D4">
      <w:pPr>
        <w:jc w:val="both"/>
        <w:rPr>
          <w:rFonts w:ascii="Times New Roman" w:hAnsi="Times New Roman" w:cs="Times New Roman"/>
          <w:sz w:val="24"/>
          <w:szCs w:val="24"/>
        </w:rPr>
      </w:pPr>
      <w:r w:rsidRPr="006D01D4">
        <w:rPr>
          <w:rFonts w:ascii="Times New Roman" w:hAnsi="Times New Roman" w:cs="Times New Roman"/>
          <w:sz w:val="24"/>
          <w:szCs w:val="24"/>
        </w:rPr>
        <w:t>Целью изучения дисциплины «Метрология</w:t>
      </w:r>
      <w:r w:rsidR="00051B84">
        <w:rPr>
          <w:rFonts w:ascii="Times New Roman" w:hAnsi="Times New Roman" w:cs="Times New Roman"/>
          <w:sz w:val="24"/>
          <w:szCs w:val="24"/>
        </w:rPr>
        <w:t>, стандартизация и сертификация</w:t>
      </w:r>
      <w:r w:rsidRPr="006D01D4">
        <w:rPr>
          <w:rFonts w:ascii="Times New Roman" w:hAnsi="Times New Roman" w:cs="Times New Roman"/>
          <w:sz w:val="24"/>
          <w:szCs w:val="24"/>
        </w:rPr>
        <w:t>» является формирование у студентов знаний, умений и навыков в этих областях</w:t>
      </w:r>
      <w:r w:rsidR="00EE7455">
        <w:rPr>
          <w:rFonts w:ascii="Times New Roman" w:hAnsi="Times New Roman" w:cs="Times New Roman"/>
          <w:sz w:val="24"/>
          <w:szCs w:val="24"/>
        </w:rPr>
        <w:t>,</w:t>
      </w:r>
      <w:r w:rsidRPr="006D01D4">
        <w:rPr>
          <w:rFonts w:ascii="Times New Roman" w:hAnsi="Times New Roman" w:cs="Times New Roman"/>
          <w:sz w:val="24"/>
          <w:szCs w:val="24"/>
        </w:rPr>
        <w:t xml:space="preserve"> </w:t>
      </w:r>
      <w:r w:rsidRPr="006D01D4">
        <w:rPr>
          <w:rFonts w:ascii="Times New Roman" w:hAnsi="Times New Roman" w:cs="Times New Roman"/>
          <w:iCs/>
          <w:sz w:val="24"/>
          <w:szCs w:val="24"/>
        </w:rPr>
        <w:t xml:space="preserve">их применения при решении задач, возникающих в последующей профессиональной деятельности </w:t>
      </w:r>
      <w:r w:rsidRPr="006D01D4">
        <w:rPr>
          <w:rFonts w:ascii="Times New Roman" w:hAnsi="Times New Roman" w:cs="Times New Roman"/>
          <w:sz w:val="24"/>
          <w:szCs w:val="24"/>
        </w:rPr>
        <w:t xml:space="preserve"> </w:t>
      </w:r>
      <w:r w:rsidRPr="006D01D4">
        <w:rPr>
          <w:rFonts w:ascii="Times New Roman" w:hAnsi="Times New Roman" w:cs="Times New Roman"/>
          <w:iCs/>
          <w:sz w:val="24"/>
          <w:szCs w:val="24"/>
        </w:rPr>
        <w:t xml:space="preserve">при </w:t>
      </w:r>
      <w:r w:rsidR="00EF5AD8">
        <w:rPr>
          <w:rFonts w:ascii="Times New Roman" w:hAnsi="Times New Roman" w:cs="Times New Roman"/>
          <w:iCs/>
          <w:sz w:val="24"/>
          <w:szCs w:val="24"/>
        </w:rPr>
        <w:t>анализе</w:t>
      </w:r>
      <w:r w:rsidRPr="006D01D4">
        <w:rPr>
          <w:rFonts w:ascii="Times New Roman" w:hAnsi="Times New Roman" w:cs="Times New Roman"/>
          <w:iCs/>
          <w:sz w:val="24"/>
          <w:szCs w:val="24"/>
        </w:rPr>
        <w:t xml:space="preserve"> прикладных задач</w:t>
      </w:r>
      <w:r w:rsidR="00EF5AD8">
        <w:rPr>
          <w:rFonts w:ascii="Times New Roman" w:hAnsi="Times New Roman" w:cs="Times New Roman"/>
          <w:iCs/>
          <w:sz w:val="24"/>
          <w:szCs w:val="24"/>
        </w:rPr>
        <w:t>, уметь</w:t>
      </w:r>
      <w:r w:rsidRPr="006D01D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F5AD8" w:rsidRPr="00AB6127">
        <w:rPr>
          <w:rFonts w:ascii="Times New Roman" w:hAnsi="Times New Roman" w:cs="Times New Roman"/>
          <w:sz w:val="24"/>
          <w:szCs w:val="24"/>
        </w:rPr>
        <w:t>с</w:t>
      </w:r>
      <w:r w:rsidR="00EF5AD8">
        <w:rPr>
          <w:rFonts w:ascii="Times New Roman" w:hAnsi="Times New Roman" w:cs="Times New Roman"/>
          <w:sz w:val="24"/>
          <w:szCs w:val="24"/>
        </w:rPr>
        <w:t>о</w:t>
      </w:r>
      <w:r w:rsidR="00EF5AD8" w:rsidRPr="00AB6127">
        <w:rPr>
          <w:rFonts w:ascii="Times New Roman" w:hAnsi="Times New Roman" w:cs="Times New Roman"/>
          <w:sz w:val="24"/>
          <w:szCs w:val="24"/>
        </w:rPr>
        <w:t>б</w:t>
      </w:r>
      <w:r w:rsidR="00EF5AD8">
        <w:rPr>
          <w:rFonts w:ascii="Times New Roman" w:hAnsi="Times New Roman" w:cs="Times New Roman"/>
          <w:sz w:val="24"/>
          <w:szCs w:val="24"/>
        </w:rPr>
        <w:t>ирать</w:t>
      </w:r>
      <w:r w:rsidR="00EF5AD8" w:rsidRPr="00AB6127">
        <w:rPr>
          <w:rFonts w:ascii="Times New Roman" w:hAnsi="Times New Roman" w:cs="Times New Roman"/>
          <w:sz w:val="24"/>
          <w:szCs w:val="24"/>
        </w:rPr>
        <w:t>, обраб</w:t>
      </w:r>
      <w:r w:rsidR="00EF5AD8">
        <w:rPr>
          <w:rFonts w:ascii="Times New Roman" w:hAnsi="Times New Roman" w:cs="Times New Roman"/>
          <w:sz w:val="24"/>
          <w:szCs w:val="24"/>
        </w:rPr>
        <w:t>атывать</w:t>
      </w:r>
      <w:r w:rsidR="00EF5AD8" w:rsidRPr="00AB6127">
        <w:rPr>
          <w:rFonts w:ascii="Times New Roman" w:hAnsi="Times New Roman" w:cs="Times New Roman"/>
          <w:sz w:val="24"/>
          <w:szCs w:val="24"/>
        </w:rPr>
        <w:t>, анали</w:t>
      </w:r>
      <w:r w:rsidR="00EF5AD8">
        <w:rPr>
          <w:rFonts w:ascii="Times New Roman" w:hAnsi="Times New Roman" w:cs="Times New Roman"/>
          <w:sz w:val="24"/>
          <w:szCs w:val="24"/>
        </w:rPr>
        <w:t xml:space="preserve">зировать и </w:t>
      </w:r>
      <w:r w:rsidR="00EF5AD8" w:rsidRPr="00AB6127">
        <w:rPr>
          <w:rFonts w:ascii="Times New Roman" w:hAnsi="Times New Roman" w:cs="Times New Roman"/>
          <w:sz w:val="24"/>
          <w:szCs w:val="24"/>
        </w:rPr>
        <w:t xml:space="preserve"> систематиз</w:t>
      </w:r>
      <w:r w:rsidR="00EF5AD8">
        <w:rPr>
          <w:rFonts w:ascii="Times New Roman" w:hAnsi="Times New Roman" w:cs="Times New Roman"/>
          <w:sz w:val="24"/>
          <w:szCs w:val="24"/>
        </w:rPr>
        <w:t>ировать</w:t>
      </w:r>
      <w:r w:rsidR="00EF5AD8" w:rsidRPr="00AB6127">
        <w:rPr>
          <w:rFonts w:ascii="Times New Roman" w:hAnsi="Times New Roman" w:cs="Times New Roman"/>
          <w:sz w:val="24"/>
          <w:szCs w:val="24"/>
        </w:rPr>
        <w:t xml:space="preserve"> научно-техническ</w:t>
      </w:r>
      <w:r w:rsidR="00EF5AD8">
        <w:rPr>
          <w:rFonts w:ascii="Times New Roman" w:hAnsi="Times New Roman" w:cs="Times New Roman"/>
          <w:sz w:val="24"/>
          <w:szCs w:val="24"/>
        </w:rPr>
        <w:t>ую</w:t>
      </w:r>
      <w:r w:rsidR="00EF5AD8" w:rsidRPr="00AB6127">
        <w:rPr>
          <w:rFonts w:ascii="Times New Roman" w:hAnsi="Times New Roman" w:cs="Times New Roman"/>
          <w:sz w:val="24"/>
          <w:szCs w:val="24"/>
        </w:rPr>
        <w:t xml:space="preserve"> информаци</w:t>
      </w:r>
      <w:r w:rsidR="00EF5AD8">
        <w:rPr>
          <w:rFonts w:ascii="Times New Roman" w:hAnsi="Times New Roman" w:cs="Times New Roman"/>
          <w:sz w:val="24"/>
          <w:szCs w:val="24"/>
        </w:rPr>
        <w:t>ю</w:t>
      </w:r>
      <w:r w:rsidR="00EE7455">
        <w:rPr>
          <w:rFonts w:ascii="Times New Roman" w:hAnsi="Times New Roman" w:cs="Times New Roman"/>
          <w:sz w:val="24"/>
          <w:szCs w:val="24"/>
        </w:rPr>
        <w:t xml:space="preserve">, пользоваться </w:t>
      </w:r>
      <w:r w:rsidR="00EF5AD8" w:rsidRPr="00EF5AD8">
        <w:rPr>
          <w:rFonts w:ascii="Times New Roman" w:hAnsi="Times New Roman" w:cs="Times New Roman"/>
          <w:sz w:val="24"/>
          <w:szCs w:val="24"/>
        </w:rPr>
        <w:t xml:space="preserve"> </w:t>
      </w:r>
      <w:r w:rsidR="00EE7455">
        <w:rPr>
          <w:rFonts w:ascii="Times New Roman" w:hAnsi="Times New Roman" w:cs="Times New Roman"/>
          <w:sz w:val="24"/>
          <w:szCs w:val="24"/>
        </w:rPr>
        <w:t>н</w:t>
      </w:r>
      <w:r w:rsidR="00EF5AD8" w:rsidRPr="00232C58">
        <w:rPr>
          <w:rFonts w:ascii="Times New Roman" w:hAnsi="Times New Roman" w:cs="Times New Roman"/>
          <w:sz w:val="24"/>
          <w:szCs w:val="24"/>
        </w:rPr>
        <w:t>ормативный документ</w:t>
      </w:r>
      <w:r w:rsidR="00EE7455">
        <w:rPr>
          <w:rFonts w:ascii="Times New Roman" w:hAnsi="Times New Roman" w:cs="Times New Roman"/>
          <w:sz w:val="24"/>
          <w:szCs w:val="24"/>
        </w:rPr>
        <w:t>ацией,  иметь понятия о м</w:t>
      </w:r>
      <w:r w:rsidR="00EF5AD8" w:rsidRPr="00232C58">
        <w:rPr>
          <w:rFonts w:ascii="Times New Roman" w:hAnsi="Times New Roman" w:cs="Times New Roman"/>
          <w:sz w:val="24"/>
          <w:szCs w:val="24"/>
        </w:rPr>
        <w:t>ежгосударственн</w:t>
      </w:r>
      <w:r w:rsidR="00EE7455">
        <w:rPr>
          <w:rFonts w:ascii="Times New Roman" w:hAnsi="Times New Roman" w:cs="Times New Roman"/>
          <w:sz w:val="24"/>
          <w:szCs w:val="24"/>
        </w:rPr>
        <w:t>ой</w:t>
      </w:r>
      <w:r w:rsidR="00EF5AD8" w:rsidRPr="00232C58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EE7455">
        <w:rPr>
          <w:rFonts w:ascii="Times New Roman" w:hAnsi="Times New Roman" w:cs="Times New Roman"/>
          <w:sz w:val="24"/>
          <w:szCs w:val="24"/>
        </w:rPr>
        <w:t>е</w:t>
      </w:r>
      <w:r w:rsidR="00EF5AD8" w:rsidRPr="00232C58">
        <w:rPr>
          <w:rFonts w:ascii="Times New Roman" w:hAnsi="Times New Roman" w:cs="Times New Roman"/>
          <w:sz w:val="24"/>
          <w:szCs w:val="24"/>
        </w:rPr>
        <w:t xml:space="preserve"> стандартизации (ИСО).</w:t>
      </w:r>
    </w:p>
    <w:p w:rsidR="00BA1C79" w:rsidRPr="00BA1C79" w:rsidRDefault="00B53EC7" w:rsidP="00990104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  <w:r w:rsidRPr="00BA1C79">
        <w:rPr>
          <w:rFonts w:ascii="Times New Roman" w:eastAsia="Times New Roman" w:hAnsi="Times New Roman" w:cs="Times New Roman"/>
          <w:b/>
          <w:noProof/>
          <w:sz w:val="24"/>
          <w:szCs w:val="24"/>
        </w:rPr>
        <w:t>Место дисциплины в структуре ООП</w:t>
      </w:r>
    </w:p>
    <w:p w:rsidR="00BA1C79" w:rsidRDefault="00DD3EA9" w:rsidP="00DD3EA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t xml:space="preserve">     </w:t>
      </w:r>
      <w:r w:rsidR="00BA1C79" w:rsidRPr="00BA1C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Дисциплина </w:t>
      </w:r>
      <w:r w:rsidR="0046796A" w:rsidRPr="006D01D4">
        <w:rPr>
          <w:rFonts w:ascii="Times New Roman" w:hAnsi="Times New Roman" w:cs="Times New Roman"/>
          <w:sz w:val="24"/>
          <w:szCs w:val="24"/>
        </w:rPr>
        <w:t>«Метрология</w:t>
      </w:r>
      <w:r w:rsidR="0046796A">
        <w:rPr>
          <w:rFonts w:ascii="Times New Roman" w:hAnsi="Times New Roman" w:cs="Times New Roman"/>
          <w:sz w:val="24"/>
          <w:szCs w:val="24"/>
        </w:rPr>
        <w:t>, стандартизация и сертификация</w:t>
      </w:r>
      <w:r w:rsidR="0046796A" w:rsidRPr="006D01D4">
        <w:rPr>
          <w:rFonts w:ascii="Times New Roman" w:hAnsi="Times New Roman" w:cs="Times New Roman"/>
          <w:sz w:val="24"/>
          <w:szCs w:val="24"/>
        </w:rPr>
        <w:t xml:space="preserve">» </w:t>
      </w:r>
      <w:r w:rsidR="00BA1C79" w:rsidRPr="00BA1C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относится к </w:t>
      </w:r>
      <w:r w:rsidR="0046796A">
        <w:rPr>
          <w:rFonts w:ascii="Times New Roman" w:eastAsia="Times New Roman" w:hAnsi="Times New Roman" w:cs="Times New Roman"/>
          <w:noProof/>
          <w:sz w:val="24"/>
          <w:szCs w:val="24"/>
        </w:rPr>
        <w:t>базовой</w:t>
      </w:r>
      <w:r w:rsidR="006D01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BA1C79" w:rsidRPr="00BA1C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части блока </w:t>
      </w:r>
      <w:r w:rsidR="00BA1C79">
        <w:rPr>
          <w:rFonts w:ascii="Times New Roman" w:eastAsia="Times New Roman" w:hAnsi="Times New Roman" w:cs="Times New Roman"/>
          <w:noProof/>
          <w:sz w:val="24"/>
          <w:szCs w:val="24"/>
        </w:rPr>
        <w:t>Б1</w:t>
      </w:r>
      <w:r w:rsidR="00BA1C79" w:rsidRPr="00BA1C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учебного плана. </w:t>
      </w:r>
      <w:r w:rsidR="006D01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6D01D4" w:rsidRPr="006D01D4">
        <w:rPr>
          <w:rFonts w:ascii="Times New Roman" w:hAnsi="Times New Roman" w:cs="Times New Roman"/>
          <w:sz w:val="24"/>
          <w:szCs w:val="24"/>
        </w:rPr>
        <w:t>Шифр Б1.</w:t>
      </w:r>
      <w:r w:rsidR="0046796A">
        <w:rPr>
          <w:rFonts w:ascii="Times New Roman" w:hAnsi="Times New Roman" w:cs="Times New Roman"/>
          <w:sz w:val="24"/>
          <w:szCs w:val="24"/>
        </w:rPr>
        <w:t>Б</w:t>
      </w:r>
      <w:r w:rsidR="006D01D4" w:rsidRPr="006D01D4">
        <w:rPr>
          <w:rFonts w:ascii="Times New Roman" w:hAnsi="Times New Roman" w:cs="Times New Roman"/>
          <w:sz w:val="24"/>
          <w:szCs w:val="24"/>
        </w:rPr>
        <w:t>.</w:t>
      </w:r>
      <w:r w:rsidR="0046796A">
        <w:rPr>
          <w:rFonts w:ascii="Times New Roman" w:hAnsi="Times New Roman" w:cs="Times New Roman"/>
          <w:sz w:val="24"/>
          <w:szCs w:val="24"/>
        </w:rPr>
        <w:t>1</w:t>
      </w:r>
      <w:r w:rsidR="00553BC4">
        <w:rPr>
          <w:rFonts w:ascii="Times New Roman" w:hAnsi="Times New Roman" w:cs="Times New Roman"/>
          <w:sz w:val="24"/>
          <w:szCs w:val="24"/>
        </w:rPr>
        <w:t>9</w:t>
      </w:r>
      <w:r w:rsidR="00CC4AB6">
        <w:rPr>
          <w:rFonts w:ascii="Times New Roman" w:hAnsi="Times New Roman" w:cs="Times New Roman"/>
          <w:sz w:val="24"/>
          <w:szCs w:val="24"/>
        </w:rPr>
        <w:t>.</w:t>
      </w:r>
    </w:p>
    <w:p w:rsidR="00CC4AB6" w:rsidRPr="00CC4AB6" w:rsidRDefault="00CC4AB6" w:rsidP="00CC4A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A1C79" w:rsidRPr="00CC4AB6" w:rsidRDefault="00BA1C79" w:rsidP="00990104">
      <w:pPr>
        <w:tabs>
          <w:tab w:val="right" w:leader="underscore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A1C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Перечень предшествующих и последующих дисциплин, формирующих общекультурные и  профессиональные компетенции </w:t>
      </w:r>
    </w:p>
    <w:p w:rsidR="00BA1C79" w:rsidRPr="009A1F36" w:rsidRDefault="00BA1C79" w:rsidP="00C2564D">
      <w:pPr>
        <w:tabs>
          <w:tab w:val="right" w:leader="underscore" w:pos="9639"/>
        </w:tabs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</w:rPr>
      </w:pPr>
      <w:r w:rsidRPr="009A1F36">
        <w:rPr>
          <w:rFonts w:ascii="Times New Roman" w:eastAsia="Times New Roman" w:hAnsi="Times New Roman" w:cs="Times New Roman"/>
        </w:rPr>
        <w:t xml:space="preserve">Таблица </w:t>
      </w:r>
      <w:r w:rsidRPr="009A1F36">
        <w:rPr>
          <w:rFonts w:ascii="Times New Roman" w:hAnsi="Times New Roman" w:cs="Times New Roman"/>
        </w:rPr>
        <w:t>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985"/>
        <w:gridCol w:w="3543"/>
        <w:gridCol w:w="3119"/>
      </w:tblGrid>
      <w:tr w:rsidR="00BA1C79" w:rsidRPr="00BA1C79" w:rsidTr="00503BA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C79" w:rsidRPr="00BA1C79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BA1C79">
              <w:rPr>
                <w:rFonts w:ascii="Times New Roman" w:eastAsia="Times New Roman" w:hAnsi="Times New Roman" w:cs="Times New Roman"/>
                <w:b/>
              </w:rPr>
              <w:t>№ п</w:t>
            </w:r>
            <w:r w:rsidRPr="00BA1C79"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  <w:r w:rsidRPr="00BA1C79">
              <w:rPr>
                <w:rFonts w:ascii="Times New Roman" w:eastAsia="Times New Roman" w:hAnsi="Times New Roman" w:cs="Times New Roman"/>
                <w:b/>
              </w:rPr>
              <w:t>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C79" w:rsidRPr="00BA1C79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BA1C79">
              <w:rPr>
                <w:rFonts w:ascii="Times New Roman" w:eastAsia="Times New Roman" w:hAnsi="Times New Roman" w:cs="Times New Roman"/>
                <w:b/>
              </w:rPr>
              <w:t>Наименование компетенции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C79" w:rsidRPr="00BA1C79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BA1C79">
              <w:rPr>
                <w:rFonts w:ascii="Times New Roman" w:eastAsia="Times New Roman" w:hAnsi="Times New Roman" w:cs="Times New Roman"/>
                <w:b/>
              </w:rPr>
              <w:t>Предшествующие дисциплины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C79" w:rsidRPr="00BA1C79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BA1C79">
              <w:rPr>
                <w:rFonts w:ascii="Times New Roman" w:eastAsia="Times New Roman" w:hAnsi="Times New Roman" w:cs="Times New Roman"/>
                <w:b/>
              </w:rPr>
              <w:t>Последующие дисциплины (группы дисциплин)</w:t>
            </w:r>
          </w:p>
        </w:tc>
      </w:tr>
      <w:tr w:rsidR="00BA1C79" w:rsidRPr="00BA1C79" w:rsidTr="00503BAA">
        <w:tc>
          <w:tcPr>
            <w:tcW w:w="9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C79" w:rsidRPr="008156DC" w:rsidRDefault="00BA1C79" w:rsidP="00CC4A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56DC">
              <w:rPr>
                <w:rFonts w:ascii="Times New Roman" w:eastAsia="Times New Roman" w:hAnsi="Times New Roman" w:cs="Times New Roman"/>
              </w:rPr>
              <w:t>Общекультурные компетенции</w:t>
            </w:r>
          </w:p>
        </w:tc>
      </w:tr>
      <w:tr w:rsidR="00BA1C79" w:rsidRPr="00BA1C79" w:rsidTr="00503BA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79" w:rsidRPr="00BA1C79" w:rsidRDefault="00CC4AB6" w:rsidP="00CC4A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79" w:rsidRPr="00CC4AB6" w:rsidRDefault="00BA1C79" w:rsidP="00CC4A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79" w:rsidRPr="008156DC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79" w:rsidRPr="00BA1C79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BA1C79" w:rsidRPr="00BA1C79" w:rsidTr="00503BAA">
        <w:tc>
          <w:tcPr>
            <w:tcW w:w="9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C79" w:rsidRPr="008156DC" w:rsidRDefault="00CC4AB6" w:rsidP="00CC4A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Обще п</w:t>
            </w:r>
            <w:r w:rsidR="00BA1C79" w:rsidRPr="008156DC">
              <w:rPr>
                <w:rFonts w:ascii="Times New Roman" w:eastAsia="Times New Roman" w:hAnsi="Times New Roman" w:cs="Times New Roman"/>
              </w:rPr>
              <w:t>рофессиональные компетенции</w:t>
            </w:r>
          </w:p>
        </w:tc>
      </w:tr>
      <w:tr w:rsidR="00BA1C79" w:rsidRPr="005779BF" w:rsidTr="00503BA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79" w:rsidRPr="005779BF" w:rsidRDefault="00CC4AB6" w:rsidP="00CC4A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779B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79" w:rsidRPr="005779BF" w:rsidRDefault="00CC4AB6" w:rsidP="0068267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79BF">
              <w:rPr>
                <w:rFonts w:ascii="Times New Roman" w:hAnsi="Times New Roman" w:cs="Times New Roman"/>
                <w:sz w:val="24"/>
                <w:szCs w:val="24"/>
              </w:rPr>
              <w:t>ОПК-</w:t>
            </w:r>
            <w:r w:rsidR="00AC12A2" w:rsidRPr="005779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79" w:rsidRPr="005779BF" w:rsidRDefault="00503BAA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79BF">
              <w:rPr>
                <w:rFonts w:ascii="Times New Roman" w:hAnsi="Times New Roman" w:cs="Times New Roman"/>
                <w:sz w:val="24"/>
                <w:szCs w:val="24"/>
              </w:rPr>
              <w:t>математики и информатики, физики, электротехники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79" w:rsidRPr="005779BF" w:rsidRDefault="00503BAA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79BF">
              <w:rPr>
                <w:rFonts w:ascii="Times New Roman" w:hAnsi="Times New Roman" w:cs="Times New Roman"/>
                <w:sz w:val="24"/>
                <w:szCs w:val="24"/>
              </w:rPr>
              <w:t>инженерного обеспечения, безопасности жизнедеятельности и экологии.</w:t>
            </w:r>
          </w:p>
        </w:tc>
      </w:tr>
      <w:tr w:rsidR="002E2722" w:rsidRPr="005779BF" w:rsidTr="00503BAA">
        <w:tc>
          <w:tcPr>
            <w:tcW w:w="9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22" w:rsidRPr="005779BF" w:rsidRDefault="00CC4AB6" w:rsidP="00CC4A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779BF">
              <w:rPr>
                <w:rFonts w:ascii="Times New Roman" w:eastAsia="Times New Roman" w:hAnsi="Times New Roman" w:cs="Times New Roman"/>
              </w:rPr>
              <w:t>Профессиональные компетенции</w:t>
            </w:r>
          </w:p>
        </w:tc>
      </w:tr>
      <w:tr w:rsidR="00CC4AB6" w:rsidRPr="005779BF" w:rsidTr="00503BA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B6" w:rsidRPr="005779BF" w:rsidRDefault="00CC4AB6" w:rsidP="00232C5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779B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B6" w:rsidRPr="005779BF" w:rsidRDefault="00CC4AB6" w:rsidP="007E116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779BF">
              <w:rPr>
                <w:rFonts w:ascii="Times New Roman" w:hAnsi="Times New Roman" w:cs="Times New Roman"/>
                <w:sz w:val="24"/>
                <w:szCs w:val="24"/>
              </w:rPr>
              <w:t>ПК-</w:t>
            </w:r>
            <w:r w:rsidR="007E11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B6" w:rsidRPr="005779BF" w:rsidRDefault="00CC4AB6" w:rsidP="00232C5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B6" w:rsidRPr="005779BF" w:rsidRDefault="00CC4AB6" w:rsidP="00232C5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CC4AB6" w:rsidRPr="005779BF" w:rsidTr="00503BAA">
        <w:tc>
          <w:tcPr>
            <w:tcW w:w="9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B6" w:rsidRPr="005779BF" w:rsidRDefault="00CC4AB6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2308D" w:rsidRPr="005779BF" w:rsidRDefault="0072308D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5779BF" w:rsidRDefault="00B53EC7" w:rsidP="00990104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5779BF">
        <w:rPr>
          <w:rFonts w:ascii="Times New Roman" w:eastAsia="Times New Roman" w:hAnsi="Times New Roman" w:cs="Times New Roman"/>
          <w:b/>
          <w:noProof/>
          <w:sz w:val="24"/>
          <w:szCs w:val="24"/>
        </w:rPr>
        <w:t>Компетенции обучающегося, формируемые в результате освоения дисциплины (модуля).</w:t>
      </w:r>
    </w:p>
    <w:p w:rsidR="009A1F36" w:rsidRDefault="009A1F36" w:rsidP="009A1F36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5779BF">
        <w:rPr>
          <w:rFonts w:ascii="Times New Roman" w:eastAsia="Times New Roman" w:hAnsi="Times New Roman" w:cs="Times New Roman"/>
          <w:noProof/>
          <w:sz w:val="24"/>
          <w:szCs w:val="24"/>
        </w:rPr>
        <w:t>Перечень планируемых результатов обучения по дисциплине          Таблица 2</w:t>
      </w:r>
    </w:p>
    <w:tbl>
      <w:tblPr>
        <w:tblStyle w:val="ab"/>
        <w:tblW w:w="5277" w:type="pct"/>
        <w:tblInd w:w="-176" w:type="dxa"/>
        <w:tblLook w:val="04A0" w:firstRow="1" w:lastRow="0" w:firstColumn="1" w:lastColumn="0" w:noHBand="0" w:noVBand="1"/>
      </w:tblPr>
      <w:tblGrid>
        <w:gridCol w:w="850"/>
        <w:gridCol w:w="2978"/>
        <w:gridCol w:w="6273"/>
      </w:tblGrid>
      <w:tr w:rsidR="00DA4F60" w:rsidTr="004269E5">
        <w:tc>
          <w:tcPr>
            <w:tcW w:w="1895" w:type="pct"/>
            <w:gridSpan w:val="2"/>
          </w:tcPr>
          <w:p w:rsidR="00DA4F60" w:rsidRDefault="00DA4F60" w:rsidP="004269E5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4402F">
              <w:rPr>
                <w:rFonts w:ascii="Times New Roman" w:eastAsia="Times New Roman" w:hAnsi="Times New Roman" w:cs="Times New Roman"/>
                <w:noProof/>
              </w:rPr>
              <w:t>Пл</w:t>
            </w:r>
            <w:r>
              <w:rPr>
                <w:rFonts w:ascii="Times New Roman" w:eastAsia="Times New Roman" w:hAnsi="Times New Roman" w:cs="Times New Roman"/>
                <w:noProof/>
              </w:rPr>
              <w:t>анируемые результаты освоения О</w:t>
            </w:r>
            <w:r w:rsidRPr="0074402F">
              <w:rPr>
                <w:rFonts w:ascii="Times New Roman" w:eastAsia="Times New Roman" w:hAnsi="Times New Roman" w:cs="Times New Roman"/>
                <w:noProof/>
              </w:rPr>
              <w:t>ОП (компетенции), достижение которых обеспечивает дисциплина</w:t>
            </w:r>
            <w:r>
              <w:rPr>
                <w:rStyle w:val="af0"/>
                <w:rFonts w:ascii="Times New Roman" w:eastAsia="Times New Roman" w:hAnsi="Times New Roman" w:cs="Times New Roman"/>
                <w:noProof/>
              </w:rPr>
              <w:footnoteReference w:id="1"/>
            </w:r>
          </w:p>
        </w:tc>
        <w:tc>
          <w:tcPr>
            <w:tcW w:w="3105" w:type="pct"/>
            <w:vMerge w:val="restart"/>
          </w:tcPr>
          <w:p w:rsidR="00DA4F60" w:rsidRDefault="00DA4F60" w:rsidP="004269E5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4402F">
              <w:rPr>
                <w:rFonts w:ascii="Times New Roman" w:eastAsia="Times New Roman" w:hAnsi="Times New Roman" w:cs="Times New Roman"/>
                <w:noProof/>
              </w:rPr>
              <w:t>Перечень планируемых результатов обучения по дисциплине</w:t>
            </w:r>
            <w:r>
              <w:rPr>
                <w:rStyle w:val="af0"/>
                <w:rFonts w:ascii="Times New Roman" w:eastAsia="Times New Roman" w:hAnsi="Times New Roman" w:cs="Times New Roman"/>
                <w:noProof/>
              </w:rPr>
              <w:footnoteReference w:id="2"/>
            </w:r>
          </w:p>
        </w:tc>
      </w:tr>
      <w:tr w:rsidR="00DA4F60" w:rsidTr="004269E5">
        <w:tc>
          <w:tcPr>
            <w:tcW w:w="421" w:type="pct"/>
          </w:tcPr>
          <w:p w:rsidR="00DA4F60" w:rsidRDefault="00DA4F60" w:rsidP="004269E5">
            <w:pPr>
              <w:ind w:right="-108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74402F">
              <w:rPr>
                <w:rFonts w:ascii="Times New Roman" w:eastAsia="Times New Roman" w:hAnsi="Times New Roman" w:cs="Times New Roman"/>
                <w:noProof/>
              </w:rPr>
              <w:t xml:space="preserve">Коды </w:t>
            </w:r>
          </w:p>
          <w:p w:rsidR="00DA4F60" w:rsidRPr="0074402F" w:rsidRDefault="00DA4F60" w:rsidP="004269E5">
            <w:pPr>
              <w:ind w:right="-108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к</w:t>
            </w:r>
            <w:r w:rsidRPr="0074402F">
              <w:rPr>
                <w:rFonts w:ascii="Times New Roman" w:eastAsia="Times New Roman" w:hAnsi="Times New Roman" w:cs="Times New Roman"/>
                <w:noProof/>
              </w:rPr>
              <w:t>омпе</w:t>
            </w:r>
            <w:r>
              <w:rPr>
                <w:rFonts w:ascii="Times New Roman" w:eastAsia="Times New Roman" w:hAnsi="Times New Roman" w:cs="Times New Roman"/>
                <w:noProof/>
              </w:rPr>
              <w:t>-</w:t>
            </w:r>
            <w:r w:rsidRPr="0074402F">
              <w:rPr>
                <w:rFonts w:ascii="Times New Roman" w:eastAsia="Times New Roman" w:hAnsi="Times New Roman" w:cs="Times New Roman"/>
                <w:noProof/>
              </w:rPr>
              <w:t>тенции</w:t>
            </w:r>
          </w:p>
        </w:tc>
        <w:tc>
          <w:tcPr>
            <w:tcW w:w="1474" w:type="pct"/>
          </w:tcPr>
          <w:p w:rsidR="00DA4F60" w:rsidRDefault="00DA4F60" w:rsidP="004269E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74402F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</w:p>
          <w:p w:rsidR="00DA4F60" w:rsidRPr="0074402F" w:rsidRDefault="00DA4F60" w:rsidP="004269E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74402F">
              <w:rPr>
                <w:rFonts w:ascii="Times New Roman" w:eastAsia="Times New Roman" w:hAnsi="Times New Roman" w:cs="Times New Roman"/>
                <w:noProof/>
              </w:rPr>
              <w:t>Содержание компетенций</w:t>
            </w:r>
          </w:p>
        </w:tc>
        <w:tc>
          <w:tcPr>
            <w:tcW w:w="3105" w:type="pct"/>
            <w:vMerge/>
          </w:tcPr>
          <w:p w:rsidR="00DA4F60" w:rsidRPr="0074402F" w:rsidRDefault="00DA4F60" w:rsidP="004269E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DA4F60" w:rsidTr="004269E5">
        <w:trPr>
          <w:trHeight w:val="2541"/>
        </w:trPr>
        <w:tc>
          <w:tcPr>
            <w:tcW w:w="421" w:type="pct"/>
          </w:tcPr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AB6">
              <w:rPr>
                <w:rFonts w:ascii="Times New Roman" w:hAnsi="Times New Roman" w:cs="Times New Roman"/>
                <w:sz w:val="24"/>
                <w:szCs w:val="24"/>
              </w:rPr>
              <w:t>ОПК-</w:t>
            </w:r>
            <w:r w:rsidR="007E11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74" w:type="pct"/>
          </w:tcPr>
          <w:p w:rsidR="00DA4F60" w:rsidRDefault="00DA4F60" w:rsidP="004269E5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t xml:space="preserve">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t>основных требований информационной безопасности</w:t>
            </w:r>
          </w:p>
          <w:p w:rsidR="00DA4F60" w:rsidRDefault="00DA4F60" w:rsidP="004269E5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105" w:type="pct"/>
          </w:tcPr>
          <w:p w:rsidR="00DA4F60" w:rsidRDefault="00DA4F60" w:rsidP="004269E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74402F">
              <w:rPr>
                <w:rFonts w:ascii="Times New Roman" w:eastAsia="Times New Roman" w:hAnsi="Times New Roman" w:cs="Times New Roman"/>
                <w:noProof/>
              </w:rPr>
              <w:lastRenderedPageBreak/>
              <w:t>Знать:</w:t>
            </w:r>
          </w:p>
          <w:p w:rsidR="00DA4F60" w:rsidRPr="00B513B5" w:rsidRDefault="00DA4F60" w:rsidP="004269E5">
            <w:pPr>
              <w:pStyle w:val="1"/>
              <w:numPr>
                <w:ilvl w:val="0"/>
                <w:numId w:val="5"/>
              </w:numPr>
              <w:ind w:left="283" w:right="57"/>
              <w:jc w:val="left"/>
              <w:rPr>
                <w:i w:val="0"/>
                <w:iCs/>
                <w:sz w:val="24"/>
                <w:szCs w:val="24"/>
              </w:rPr>
            </w:pPr>
            <w:r w:rsidRPr="00B513B5">
              <w:rPr>
                <w:i w:val="0"/>
                <w:iCs/>
                <w:sz w:val="24"/>
                <w:szCs w:val="24"/>
              </w:rPr>
              <w:t>основные физические величины и физические константы, их определение, смысл, способы и единицы их измерения;</w:t>
            </w:r>
          </w:p>
          <w:p w:rsidR="00DA4F60" w:rsidRPr="00B513B5" w:rsidRDefault="00DA4F60" w:rsidP="004269E5">
            <w:pPr>
              <w:pStyle w:val="2"/>
              <w:numPr>
                <w:ilvl w:val="0"/>
                <w:numId w:val="5"/>
              </w:numPr>
              <w:spacing w:after="0" w:line="240" w:lineRule="auto"/>
              <w:ind w:left="283" w:right="57"/>
              <w:jc w:val="left"/>
            </w:pPr>
            <w:r w:rsidRPr="00B513B5">
              <w:t xml:space="preserve">специальную литературу и другую научно-техническую информацию в области измерительной техники и технологии. </w:t>
            </w:r>
          </w:p>
          <w:p w:rsidR="00DA4F60" w:rsidRPr="00B513B5" w:rsidRDefault="00DA4F60" w:rsidP="004269E5">
            <w:pPr>
              <w:numPr>
                <w:ilvl w:val="0"/>
                <w:numId w:val="5"/>
              </w:numPr>
              <w:spacing w:before="15" w:after="15"/>
              <w:ind w:left="283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B513B5">
              <w:rPr>
                <w:rFonts w:ascii="Times New Roman" w:hAnsi="Times New Roman" w:cs="Times New Roman"/>
                <w:sz w:val="24"/>
                <w:szCs w:val="24"/>
              </w:rPr>
              <w:t xml:space="preserve">новейшие достижения в профессиональной области, для чего участвовать в проведении научных </w:t>
            </w:r>
            <w:r w:rsidRPr="00B5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исследований или в выполнении технических разработок, во внедрении результатов исследований и разработок; </w:t>
            </w:r>
          </w:p>
          <w:p w:rsidR="00DA4F60" w:rsidRDefault="00DA4F60" w:rsidP="004269E5">
            <w:pPr>
              <w:tabs>
                <w:tab w:val="left" w:pos="0"/>
              </w:tabs>
              <w:ind w:left="283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</w:p>
          <w:p w:rsidR="00DA4F60" w:rsidRDefault="00DA4F60" w:rsidP="004269E5">
            <w:pPr>
              <w:tabs>
                <w:tab w:val="left" w:pos="0"/>
              </w:tabs>
              <w:ind w:left="283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DA4F60" w:rsidRPr="00AB6127" w:rsidRDefault="00DA4F60" w:rsidP="004269E5">
            <w:pPr>
              <w:pStyle w:val="1"/>
              <w:numPr>
                <w:ilvl w:val="0"/>
                <w:numId w:val="7"/>
              </w:numPr>
              <w:ind w:left="283" w:right="57" w:hanging="357"/>
              <w:jc w:val="left"/>
              <w:rPr>
                <w:i w:val="0"/>
                <w:sz w:val="24"/>
                <w:szCs w:val="24"/>
              </w:rPr>
            </w:pPr>
            <w:r w:rsidRPr="00AB6127">
              <w:rPr>
                <w:i w:val="0"/>
                <w:sz w:val="24"/>
                <w:szCs w:val="24"/>
              </w:rPr>
              <w:t>правильно эксплуат</w:t>
            </w:r>
            <w:r>
              <w:rPr>
                <w:i w:val="0"/>
                <w:sz w:val="24"/>
                <w:szCs w:val="24"/>
              </w:rPr>
              <w:t xml:space="preserve">ировать </w:t>
            </w:r>
            <w:r w:rsidRPr="00AB6127">
              <w:rPr>
                <w:i w:val="0"/>
                <w:sz w:val="24"/>
                <w:szCs w:val="24"/>
              </w:rPr>
              <w:t xml:space="preserve"> основны</w:t>
            </w:r>
            <w:r>
              <w:rPr>
                <w:i w:val="0"/>
                <w:sz w:val="24"/>
                <w:szCs w:val="24"/>
              </w:rPr>
              <w:t>е</w:t>
            </w:r>
            <w:r w:rsidRPr="00AB6127">
              <w:rPr>
                <w:i w:val="0"/>
                <w:sz w:val="24"/>
                <w:szCs w:val="24"/>
              </w:rPr>
              <w:t xml:space="preserve"> средств</w:t>
            </w:r>
            <w:r>
              <w:rPr>
                <w:i w:val="0"/>
                <w:sz w:val="24"/>
                <w:szCs w:val="24"/>
              </w:rPr>
              <w:t>а</w:t>
            </w:r>
            <w:r w:rsidRPr="00AB6127">
              <w:rPr>
                <w:i w:val="0"/>
                <w:sz w:val="24"/>
                <w:szCs w:val="24"/>
              </w:rPr>
              <w:t xml:space="preserve"> измерений, а также современны</w:t>
            </w:r>
            <w:r>
              <w:rPr>
                <w:i w:val="0"/>
                <w:sz w:val="24"/>
                <w:szCs w:val="24"/>
              </w:rPr>
              <w:t>е</w:t>
            </w:r>
            <w:r w:rsidRPr="00AB6127">
              <w:rPr>
                <w:i w:val="0"/>
                <w:sz w:val="24"/>
                <w:szCs w:val="24"/>
              </w:rPr>
              <w:t xml:space="preserve"> прибор</w:t>
            </w:r>
            <w:r>
              <w:rPr>
                <w:i w:val="0"/>
                <w:sz w:val="24"/>
                <w:szCs w:val="24"/>
              </w:rPr>
              <w:t>ы</w:t>
            </w:r>
            <w:r w:rsidRPr="00AB6127">
              <w:rPr>
                <w:i w:val="0"/>
                <w:sz w:val="24"/>
                <w:szCs w:val="24"/>
              </w:rPr>
              <w:t xml:space="preserve"> и оборудовани</w:t>
            </w:r>
            <w:r>
              <w:rPr>
                <w:i w:val="0"/>
                <w:sz w:val="24"/>
                <w:szCs w:val="24"/>
              </w:rPr>
              <w:t>е.</w:t>
            </w:r>
          </w:p>
          <w:p w:rsidR="00DA4F60" w:rsidRDefault="00DA4F60" w:rsidP="004269E5">
            <w:pPr>
              <w:autoSpaceDE w:val="0"/>
              <w:autoSpaceDN w:val="0"/>
              <w:adjustRightInd w:val="0"/>
              <w:ind w:left="283" w:right="57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74402F">
              <w:rPr>
                <w:rFonts w:ascii="Times New Roman" w:eastAsia="Times New Roman" w:hAnsi="Times New Roman" w:cs="Times New Roman"/>
                <w:noProof/>
              </w:rPr>
              <w:t>Владеть:</w:t>
            </w:r>
          </w:p>
          <w:p w:rsidR="00DA4F60" w:rsidRPr="0074402F" w:rsidRDefault="00DA4F60" w:rsidP="004269E5">
            <w:pPr>
              <w:pStyle w:val="1"/>
              <w:numPr>
                <w:ilvl w:val="0"/>
                <w:numId w:val="6"/>
              </w:numPr>
              <w:spacing w:after="120"/>
              <w:ind w:left="283" w:right="57"/>
              <w:jc w:val="left"/>
              <w:rPr>
                <w:noProof/>
              </w:rPr>
            </w:pPr>
            <w:r w:rsidRPr="00354EE1">
              <w:rPr>
                <w:i w:val="0"/>
                <w:iCs/>
                <w:sz w:val="24"/>
                <w:szCs w:val="24"/>
              </w:rPr>
              <w:t>метод</w:t>
            </w:r>
            <w:r>
              <w:rPr>
                <w:i w:val="0"/>
                <w:iCs/>
                <w:sz w:val="24"/>
                <w:szCs w:val="24"/>
              </w:rPr>
              <w:t xml:space="preserve">ами </w:t>
            </w:r>
            <w:r w:rsidRPr="00354EE1">
              <w:rPr>
                <w:i w:val="0"/>
                <w:iCs/>
                <w:sz w:val="24"/>
                <w:szCs w:val="24"/>
              </w:rPr>
              <w:t xml:space="preserve"> математического моделирования и применять методы физико-математического анализа к решению конкретных естественнонаучных и технических </w:t>
            </w:r>
            <w:r>
              <w:rPr>
                <w:i w:val="0"/>
                <w:iCs/>
                <w:sz w:val="24"/>
                <w:szCs w:val="24"/>
              </w:rPr>
              <w:t>задач.</w:t>
            </w:r>
            <w:r w:rsidRPr="0074402F">
              <w:rPr>
                <w:noProof/>
              </w:rPr>
              <w:t xml:space="preserve"> </w:t>
            </w:r>
          </w:p>
        </w:tc>
      </w:tr>
      <w:tr w:rsidR="00DA4F60" w:rsidTr="004269E5">
        <w:tc>
          <w:tcPr>
            <w:tcW w:w="421" w:type="pct"/>
          </w:tcPr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AB6">
              <w:rPr>
                <w:rFonts w:ascii="Times New Roman" w:hAnsi="Times New Roman" w:cs="Times New Roman"/>
                <w:sz w:val="24"/>
                <w:szCs w:val="24"/>
              </w:rPr>
              <w:t>ПК-</w:t>
            </w:r>
            <w:r w:rsidR="007E11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DA4F60" w:rsidRDefault="00DA4F60" w:rsidP="004269E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pct"/>
          </w:tcPr>
          <w:p w:rsidR="00DA4F60" w:rsidRDefault="00DA4F60" w:rsidP="004269E5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7E116B" w:rsidRPr="007E116B" w:rsidRDefault="007E116B" w:rsidP="007E116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способностью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  <w:p w:rsidR="00DA4F60" w:rsidRDefault="00DA4F60" w:rsidP="004269E5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105" w:type="pct"/>
          </w:tcPr>
          <w:p w:rsidR="00DA4F60" w:rsidRDefault="00DA4F60" w:rsidP="004269E5">
            <w:pPr>
              <w:autoSpaceDE w:val="0"/>
              <w:autoSpaceDN w:val="0"/>
              <w:adjustRightInd w:val="0"/>
              <w:ind w:left="283" w:right="57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Знать:</w:t>
            </w:r>
          </w:p>
          <w:p w:rsidR="00DA4F60" w:rsidRDefault="00DA4F60" w:rsidP="004269E5">
            <w:pPr>
              <w:pStyle w:val="2"/>
              <w:numPr>
                <w:ilvl w:val="0"/>
                <w:numId w:val="5"/>
              </w:numPr>
              <w:spacing w:after="0" w:line="240" w:lineRule="auto"/>
              <w:ind w:left="283" w:right="57"/>
              <w:jc w:val="left"/>
            </w:pPr>
            <w:r w:rsidRPr="00B513B5">
              <w:t>знать об основах обработки результатов измерений и методах получения достоверных результатов;</w:t>
            </w:r>
          </w:p>
          <w:p w:rsidR="00DA4F60" w:rsidRDefault="00DA4F60" w:rsidP="004269E5">
            <w:pPr>
              <w:pStyle w:val="1"/>
              <w:numPr>
                <w:ilvl w:val="0"/>
                <w:numId w:val="5"/>
              </w:numPr>
              <w:ind w:left="283" w:right="57"/>
              <w:jc w:val="left"/>
              <w:rPr>
                <w:i w:val="0"/>
                <w:iCs/>
                <w:sz w:val="24"/>
                <w:szCs w:val="24"/>
              </w:rPr>
            </w:pPr>
            <w:r w:rsidRPr="00B513B5">
              <w:rPr>
                <w:i w:val="0"/>
                <w:iCs/>
                <w:sz w:val="24"/>
                <w:szCs w:val="24"/>
              </w:rPr>
              <w:t>назначение и принципы действия важнейших физических приборов, установок для измерений</w:t>
            </w:r>
            <w:r>
              <w:rPr>
                <w:i w:val="0"/>
                <w:iCs/>
                <w:sz w:val="24"/>
                <w:szCs w:val="24"/>
              </w:rPr>
              <w:t>.</w:t>
            </w:r>
          </w:p>
          <w:p w:rsidR="00DA4F60" w:rsidRPr="0074402F" w:rsidRDefault="00DA4F60" w:rsidP="004269E5">
            <w:pPr>
              <w:autoSpaceDE w:val="0"/>
              <w:autoSpaceDN w:val="0"/>
              <w:adjustRightInd w:val="0"/>
              <w:ind w:left="283" w:right="57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74402F">
              <w:rPr>
                <w:rFonts w:ascii="Times New Roman" w:eastAsia="Times New Roman" w:hAnsi="Times New Roman" w:cs="Times New Roman"/>
                <w:noProof/>
              </w:rPr>
              <w:t>Уметь:</w:t>
            </w:r>
          </w:p>
          <w:p w:rsidR="00DA4F60" w:rsidRDefault="00DA4F60" w:rsidP="004269E5">
            <w:pPr>
              <w:pStyle w:val="1"/>
              <w:numPr>
                <w:ilvl w:val="0"/>
                <w:numId w:val="6"/>
              </w:numPr>
              <w:ind w:left="283" w:right="57"/>
              <w:jc w:val="left"/>
              <w:rPr>
                <w:i w:val="0"/>
                <w:sz w:val="24"/>
                <w:szCs w:val="24"/>
              </w:rPr>
            </w:pPr>
            <w:r w:rsidRPr="00682679">
              <w:rPr>
                <w:i w:val="0"/>
                <w:sz w:val="24"/>
                <w:szCs w:val="24"/>
              </w:rPr>
              <w:t>объяснить основные наблюдаемые природные и техногенные явления и эффекты и</w:t>
            </w:r>
            <w:r>
              <w:rPr>
                <w:i w:val="0"/>
                <w:sz w:val="24"/>
                <w:szCs w:val="24"/>
              </w:rPr>
              <w:t xml:space="preserve"> </w:t>
            </w:r>
            <w:r w:rsidRPr="00682679">
              <w:rPr>
                <w:i w:val="0"/>
                <w:sz w:val="24"/>
                <w:szCs w:val="24"/>
              </w:rPr>
              <w:t>указать, какие законы опис</w:t>
            </w:r>
            <w:r>
              <w:rPr>
                <w:i w:val="0"/>
                <w:sz w:val="24"/>
                <w:szCs w:val="24"/>
              </w:rPr>
              <w:t>ывают данное явление или эффект;</w:t>
            </w:r>
          </w:p>
          <w:p w:rsidR="00DA4F60" w:rsidRPr="00AB6127" w:rsidRDefault="00DA4F60" w:rsidP="004269E5">
            <w:pPr>
              <w:numPr>
                <w:ilvl w:val="0"/>
                <w:numId w:val="7"/>
              </w:numPr>
              <w:spacing w:before="15" w:after="15"/>
              <w:ind w:left="283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AB612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B6127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ирать</w:t>
            </w:r>
            <w:r w:rsidRPr="00AB6127">
              <w:rPr>
                <w:rFonts w:ascii="Times New Roman" w:hAnsi="Times New Roman" w:cs="Times New Roman"/>
                <w:sz w:val="24"/>
                <w:szCs w:val="24"/>
              </w:rPr>
              <w:t>, обраб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атывать</w:t>
            </w:r>
            <w:r w:rsidRPr="00AB6127">
              <w:rPr>
                <w:rFonts w:ascii="Times New Roman" w:hAnsi="Times New Roman" w:cs="Times New Roman"/>
                <w:sz w:val="24"/>
                <w:szCs w:val="24"/>
              </w:rPr>
              <w:t>, анали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зировать и </w:t>
            </w:r>
            <w:r w:rsidRPr="00AB6127">
              <w:rPr>
                <w:rFonts w:ascii="Times New Roman" w:hAnsi="Times New Roman" w:cs="Times New Roman"/>
                <w:sz w:val="24"/>
                <w:szCs w:val="24"/>
              </w:rPr>
              <w:t xml:space="preserve"> систематиз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ировать</w:t>
            </w:r>
            <w:r w:rsidRPr="00AB6127">
              <w:rPr>
                <w:rFonts w:ascii="Times New Roman" w:hAnsi="Times New Roman" w:cs="Times New Roman"/>
                <w:sz w:val="24"/>
                <w:szCs w:val="24"/>
              </w:rPr>
              <w:t xml:space="preserve"> научно-техническ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ую</w:t>
            </w:r>
            <w:r w:rsidRPr="00AB612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 по теме (заданию) и составлять</w:t>
            </w:r>
            <w:r w:rsidRPr="00AB6127">
              <w:rPr>
                <w:rFonts w:ascii="Times New Roman" w:hAnsi="Times New Roman" w:cs="Times New Roman"/>
                <w:sz w:val="24"/>
                <w:szCs w:val="24"/>
              </w:rPr>
              <w:t xml:space="preserve"> отчет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AB6127">
              <w:rPr>
                <w:rFonts w:ascii="Times New Roman" w:hAnsi="Times New Roman" w:cs="Times New Roman"/>
                <w:sz w:val="24"/>
                <w:szCs w:val="24"/>
              </w:rPr>
              <w:t xml:space="preserve"> по теме или ее разделу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A4F60" w:rsidRDefault="00DA4F60" w:rsidP="004269E5">
            <w:pPr>
              <w:autoSpaceDE w:val="0"/>
              <w:autoSpaceDN w:val="0"/>
              <w:adjustRightInd w:val="0"/>
              <w:ind w:left="283" w:right="57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74402F">
              <w:rPr>
                <w:rFonts w:ascii="Times New Roman" w:eastAsia="Times New Roman" w:hAnsi="Times New Roman" w:cs="Times New Roman"/>
                <w:noProof/>
              </w:rPr>
              <w:t>Владеть:</w:t>
            </w:r>
          </w:p>
          <w:p w:rsidR="00DA4F60" w:rsidRPr="00AB6127" w:rsidRDefault="00DA4F60" w:rsidP="004269E5">
            <w:pPr>
              <w:pStyle w:val="1"/>
              <w:numPr>
                <w:ilvl w:val="0"/>
                <w:numId w:val="7"/>
              </w:numPr>
              <w:ind w:left="283" w:right="57" w:hanging="357"/>
              <w:jc w:val="left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приемами </w:t>
            </w:r>
            <w:r w:rsidRPr="00AB6127">
              <w:rPr>
                <w:i w:val="0"/>
                <w:sz w:val="24"/>
                <w:szCs w:val="24"/>
              </w:rPr>
              <w:t>обработк</w:t>
            </w:r>
            <w:r>
              <w:rPr>
                <w:i w:val="0"/>
                <w:sz w:val="24"/>
                <w:szCs w:val="24"/>
              </w:rPr>
              <w:t>и</w:t>
            </w:r>
            <w:r w:rsidRPr="00AB6127">
              <w:rPr>
                <w:i w:val="0"/>
                <w:sz w:val="24"/>
                <w:szCs w:val="24"/>
              </w:rPr>
              <w:t xml:space="preserve"> и интерпретирования результатов экспериментальных измерений</w:t>
            </w:r>
            <w:r>
              <w:rPr>
                <w:i w:val="0"/>
                <w:sz w:val="24"/>
                <w:szCs w:val="24"/>
              </w:rPr>
              <w:t>.</w:t>
            </w:r>
          </w:p>
          <w:p w:rsidR="00DA4F60" w:rsidRPr="0074402F" w:rsidRDefault="00DA4F60" w:rsidP="004269E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</w:tbl>
    <w:p w:rsidR="00DA4F60" w:rsidRDefault="00DA4F60" w:rsidP="009A1F36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Default="00B53EC7" w:rsidP="00990104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Структура и содержание дисциплины </w:t>
      </w:r>
      <w:r w:rsidR="0074402F">
        <w:rPr>
          <w:rFonts w:ascii="Times New Roman" w:eastAsia="Times New Roman" w:hAnsi="Times New Roman" w:cs="Times New Roman"/>
          <w:b/>
          <w:noProof/>
          <w:sz w:val="24"/>
          <w:szCs w:val="24"/>
        </w:rPr>
        <w:t>(модуля).</w:t>
      </w:r>
    </w:p>
    <w:p w:rsidR="0074402F" w:rsidRDefault="0074402F" w:rsidP="00DD3EA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74402F">
        <w:rPr>
          <w:rFonts w:ascii="Times New Roman" w:eastAsia="Times New Roman" w:hAnsi="Times New Roman" w:cs="Times New Roman"/>
          <w:b/>
          <w:noProof/>
          <w:sz w:val="24"/>
          <w:szCs w:val="24"/>
        </w:rPr>
        <w:t>4.1. Структура дисциплины</w:t>
      </w:r>
    </w:p>
    <w:p w:rsidR="0074402F" w:rsidRDefault="0074402F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Общая трудоемкость дисциплины </w:t>
      </w:r>
      <w:r w:rsidRPr="00E411F4">
        <w:rPr>
          <w:rFonts w:ascii="Times New Roman" w:eastAsia="Times New Roman" w:hAnsi="Times New Roman" w:cs="Times New Roman"/>
          <w:noProof/>
          <w:sz w:val="24"/>
          <w:szCs w:val="24"/>
        </w:rPr>
        <w:t>составляет</w:t>
      </w:r>
      <w:r w:rsidR="00E411F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E411F4" w:rsidRPr="00E411F4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36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E411F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зачетных единиц </w:t>
      </w:r>
      <w:r w:rsidR="00E411F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E411F4" w:rsidRPr="00E411F4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108</w:t>
      </w:r>
      <w:r w:rsidR="00E411F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E411F4">
        <w:rPr>
          <w:rFonts w:ascii="Times New Roman" w:eastAsia="Times New Roman" w:hAnsi="Times New Roman" w:cs="Times New Roman"/>
          <w:noProof/>
          <w:sz w:val="24"/>
          <w:szCs w:val="24"/>
        </w:rPr>
        <w:t>часов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:rsidR="00CF0D6A" w:rsidRDefault="0026619F" w:rsidP="0026619F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1" w:name="_Toc385491865"/>
      <w:r w:rsidRPr="00024676">
        <w:rPr>
          <w:rFonts w:ascii="Times New Roman" w:eastAsia="Times New Roman" w:hAnsi="Times New Roman" w:cs="Times New Roman"/>
          <w:noProof/>
          <w:sz w:val="24"/>
          <w:szCs w:val="24"/>
        </w:rPr>
        <w:t>Объём дисциплины по видам учебных занятий</w:t>
      </w:r>
      <w:bookmarkEnd w:id="1"/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</w:t>
      </w:r>
      <w:r w:rsidRPr="00575E0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3</w:t>
      </w:r>
    </w:p>
    <w:tbl>
      <w:tblPr>
        <w:tblStyle w:val="ab"/>
        <w:tblW w:w="8002" w:type="dxa"/>
        <w:tblLook w:val="04A0" w:firstRow="1" w:lastRow="0" w:firstColumn="1" w:lastColumn="0" w:noHBand="0" w:noVBand="1"/>
      </w:tblPr>
      <w:tblGrid>
        <w:gridCol w:w="4503"/>
        <w:gridCol w:w="1305"/>
        <w:gridCol w:w="750"/>
        <w:gridCol w:w="510"/>
        <w:gridCol w:w="458"/>
        <w:gridCol w:w="476"/>
      </w:tblGrid>
      <w:tr w:rsidR="00FC7824" w:rsidTr="00FC7824">
        <w:tc>
          <w:tcPr>
            <w:tcW w:w="4503" w:type="dxa"/>
            <w:vMerge w:val="restart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Вид учебной работы</w:t>
            </w:r>
          </w:p>
        </w:tc>
        <w:tc>
          <w:tcPr>
            <w:tcW w:w="0" w:type="auto"/>
            <w:vMerge w:val="restart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Всего часов</w:t>
            </w:r>
          </w:p>
        </w:tc>
        <w:tc>
          <w:tcPr>
            <w:tcW w:w="2064" w:type="dxa"/>
            <w:gridSpan w:val="4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Семестр</w:t>
            </w:r>
          </w:p>
        </w:tc>
      </w:tr>
      <w:tr w:rsidR="00FC7824" w:rsidTr="00FC7824">
        <w:tc>
          <w:tcPr>
            <w:tcW w:w="4503" w:type="dxa"/>
            <w:vMerge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C7824" w:rsidTr="00FC7824">
        <w:tc>
          <w:tcPr>
            <w:tcW w:w="4503" w:type="dxa"/>
          </w:tcPr>
          <w:p w:rsidR="00FC7824" w:rsidRPr="00024676" w:rsidRDefault="00FC7824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Лекции</w:t>
            </w:r>
          </w:p>
        </w:tc>
        <w:tc>
          <w:tcPr>
            <w:tcW w:w="0" w:type="auto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62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51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C7824" w:rsidTr="00FC7824">
        <w:tc>
          <w:tcPr>
            <w:tcW w:w="4503" w:type="dxa"/>
          </w:tcPr>
          <w:p w:rsidR="00FC7824" w:rsidRPr="00024676" w:rsidRDefault="00FC7824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Практические (ПЗ)</w:t>
            </w:r>
          </w:p>
        </w:tc>
        <w:tc>
          <w:tcPr>
            <w:tcW w:w="0" w:type="auto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62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51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C7824" w:rsidTr="00FC7824">
        <w:tc>
          <w:tcPr>
            <w:tcW w:w="4503" w:type="dxa"/>
          </w:tcPr>
          <w:p w:rsidR="00FC7824" w:rsidRPr="00024676" w:rsidRDefault="00FC7824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Лабораторные работы (ЛР)</w:t>
            </w:r>
          </w:p>
        </w:tc>
        <w:tc>
          <w:tcPr>
            <w:tcW w:w="0" w:type="auto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62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51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C7824" w:rsidTr="00FC7824">
        <w:tc>
          <w:tcPr>
            <w:tcW w:w="4503" w:type="dxa"/>
          </w:tcPr>
          <w:p w:rsidR="00FC7824" w:rsidRPr="00024676" w:rsidRDefault="00FC7824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Самостоятельная работа (всего)</w:t>
            </w:r>
          </w:p>
        </w:tc>
        <w:tc>
          <w:tcPr>
            <w:tcW w:w="0" w:type="auto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58</w:t>
            </w:r>
          </w:p>
        </w:tc>
        <w:tc>
          <w:tcPr>
            <w:tcW w:w="62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58</w:t>
            </w:r>
          </w:p>
        </w:tc>
        <w:tc>
          <w:tcPr>
            <w:tcW w:w="51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C7824" w:rsidTr="00FC7824">
        <w:tc>
          <w:tcPr>
            <w:tcW w:w="4503" w:type="dxa"/>
          </w:tcPr>
          <w:p w:rsidR="00FC7824" w:rsidRPr="00024676" w:rsidRDefault="00FC7824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 том числе:</w:t>
            </w:r>
          </w:p>
        </w:tc>
        <w:tc>
          <w:tcPr>
            <w:tcW w:w="0" w:type="auto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C7824" w:rsidTr="00FC7824">
        <w:tc>
          <w:tcPr>
            <w:tcW w:w="4503" w:type="dxa"/>
          </w:tcPr>
          <w:p w:rsidR="00FC7824" w:rsidRPr="00024676" w:rsidRDefault="00FC7824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Курсовой проект (работа)</w:t>
            </w:r>
          </w:p>
        </w:tc>
        <w:tc>
          <w:tcPr>
            <w:tcW w:w="0" w:type="auto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C7824" w:rsidTr="00FC7824">
        <w:tc>
          <w:tcPr>
            <w:tcW w:w="4503" w:type="dxa"/>
          </w:tcPr>
          <w:p w:rsidR="00FC7824" w:rsidRPr="00024676" w:rsidRDefault="00FC7824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Расчетно-графические работы</w:t>
            </w:r>
          </w:p>
        </w:tc>
        <w:tc>
          <w:tcPr>
            <w:tcW w:w="0" w:type="auto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C7824" w:rsidTr="00FC7824">
        <w:tc>
          <w:tcPr>
            <w:tcW w:w="4503" w:type="dxa"/>
          </w:tcPr>
          <w:p w:rsidR="00FC7824" w:rsidRPr="00024676" w:rsidRDefault="00FC7824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Реферат</w:t>
            </w:r>
          </w:p>
        </w:tc>
        <w:tc>
          <w:tcPr>
            <w:tcW w:w="0" w:type="auto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C7824" w:rsidTr="00FC7824">
        <w:tc>
          <w:tcPr>
            <w:tcW w:w="4503" w:type="dxa"/>
          </w:tcPr>
          <w:p w:rsidR="00FC7824" w:rsidRPr="00024676" w:rsidRDefault="00FC7824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Другие виды самостоятельной работы</w:t>
            </w:r>
          </w:p>
        </w:tc>
        <w:tc>
          <w:tcPr>
            <w:tcW w:w="0" w:type="auto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C7824" w:rsidTr="00FC7824">
        <w:tc>
          <w:tcPr>
            <w:tcW w:w="4503" w:type="dxa"/>
          </w:tcPr>
          <w:p w:rsidR="00FC7824" w:rsidRPr="00024676" w:rsidRDefault="00FC7824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Вид пр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омежуточной аттестации (зачет</w:t>
            </w: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, экзамен (час.)</w:t>
            </w:r>
          </w:p>
        </w:tc>
        <w:tc>
          <w:tcPr>
            <w:tcW w:w="0" w:type="auto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зачет</w:t>
            </w:r>
          </w:p>
        </w:tc>
        <w:tc>
          <w:tcPr>
            <w:tcW w:w="62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зачет</w:t>
            </w:r>
          </w:p>
        </w:tc>
        <w:tc>
          <w:tcPr>
            <w:tcW w:w="51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C7824" w:rsidTr="00FC7824">
        <w:tc>
          <w:tcPr>
            <w:tcW w:w="4503" w:type="dxa"/>
          </w:tcPr>
          <w:p w:rsidR="00FC7824" w:rsidRPr="00FC7824" w:rsidRDefault="00FC7824" w:rsidP="00FC7824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C782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ИТОГО: </w:t>
            </w:r>
          </w:p>
          <w:p w:rsidR="00FC7824" w:rsidRPr="00FC7824" w:rsidRDefault="00FC7824" w:rsidP="00FC7824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FC782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час.</w:t>
            </w:r>
          </w:p>
          <w:p w:rsidR="00FC7824" w:rsidRPr="00024676" w:rsidRDefault="00FC7824" w:rsidP="00FC7824">
            <w:pPr>
              <w:widowControl w:val="0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C782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Зач. Ед.</w:t>
            </w:r>
          </w:p>
        </w:tc>
        <w:tc>
          <w:tcPr>
            <w:tcW w:w="0" w:type="auto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108</w:t>
            </w:r>
          </w:p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108</w:t>
            </w:r>
          </w:p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FC7824" w:rsidRDefault="00FC7824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2E2722" w:rsidRDefault="002E2722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2E2722" w:rsidRDefault="002E2722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B53EC7" w:rsidRPr="00B53EC7" w:rsidRDefault="00AD1E7E" w:rsidP="009901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4.2 </w:t>
      </w:r>
      <w:r w:rsidR="00B53EC7"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Содержание теоретического раздела дисциплины (модуля)</w:t>
      </w:r>
    </w:p>
    <w:p w:rsidR="00B53EC7" w:rsidRDefault="0076509E" w:rsidP="0076509E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Лекции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                                    </w:t>
      </w:r>
      <w:r w:rsidR="00B53EC7"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 w:rsidR="00AD1E7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4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"/>
        <w:gridCol w:w="7282"/>
        <w:gridCol w:w="1418"/>
      </w:tblGrid>
      <w:tr w:rsidR="00232C58" w:rsidRPr="00232C58" w:rsidTr="00232C58">
        <w:tc>
          <w:tcPr>
            <w:tcW w:w="906" w:type="dxa"/>
          </w:tcPr>
          <w:p w:rsidR="00232C58" w:rsidRPr="00232C58" w:rsidRDefault="00232C58" w:rsidP="00232C5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_Hlk289869710"/>
            <w:r w:rsidRPr="00232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  <w:p w:rsidR="00232C58" w:rsidRPr="00232C58" w:rsidRDefault="00232C58" w:rsidP="00232C58">
            <w:pPr>
              <w:spacing w:after="0"/>
              <w:ind w:left="-180" w:right="-10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лекции</w:t>
            </w:r>
          </w:p>
        </w:tc>
        <w:tc>
          <w:tcPr>
            <w:tcW w:w="7282" w:type="dxa"/>
            <w:vAlign w:val="center"/>
          </w:tcPr>
          <w:p w:rsidR="00232C58" w:rsidRPr="00232C58" w:rsidRDefault="00232C58" w:rsidP="00232C5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и краткое содержание раздела (модуля)</w:t>
            </w:r>
          </w:p>
        </w:tc>
        <w:tc>
          <w:tcPr>
            <w:tcW w:w="1418" w:type="dxa"/>
          </w:tcPr>
          <w:p w:rsidR="00232C58" w:rsidRPr="00232C58" w:rsidRDefault="00232C58" w:rsidP="00232C58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b/>
                <w:sz w:val="24"/>
                <w:szCs w:val="24"/>
              </w:rPr>
              <w:t>Кол-во часов</w:t>
            </w:r>
          </w:p>
        </w:tc>
      </w:tr>
      <w:tr w:rsidR="00232C58" w:rsidRPr="00232C58" w:rsidTr="0076509E">
        <w:trPr>
          <w:trHeight w:val="305"/>
        </w:trPr>
        <w:tc>
          <w:tcPr>
            <w:tcW w:w="906" w:type="dxa"/>
          </w:tcPr>
          <w:p w:rsidR="00232C58" w:rsidRPr="00232C58" w:rsidRDefault="00232C58" w:rsidP="007650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2" w:type="dxa"/>
          </w:tcPr>
          <w:p w:rsidR="00232C58" w:rsidRPr="00232C58" w:rsidRDefault="00232C58" w:rsidP="0076509E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b/>
                <w:sz w:val="24"/>
                <w:szCs w:val="24"/>
              </w:rPr>
              <w:t>5 семестр</w:t>
            </w:r>
          </w:p>
        </w:tc>
        <w:tc>
          <w:tcPr>
            <w:tcW w:w="1418" w:type="dxa"/>
          </w:tcPr>
          <w:p w:rsidR="00232C58" w:rsidRPr="00232C58" w:rsidRDefault="00AC12A2" w:rsidP="0076509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232C58" w:rsidRPr="00232C58" w:rsidTr="00232C58">
        <w:trPr>
          <w:trHeight w:val="1333"/>
        </w:trPr>
        <w:tc>
          <w:tcPr>
            <w:tcW w:w="906" w:type="dxa"/>
          </w:tcPr>
          <w:p w:rsidR="00232C58" w:rsidRDefault="00232C58" w:rsidP="00232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C58" w:rsidRPr="00232C58" w:rsidRDefault="00232C58" w:rsidP="00232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82" w:type="dxa"/>
          </w:tcPr>
          <w:p w:rsidR="00232C58" w:rsidRPr="00232C58" w:rsidRDefault="00232C58" w:rsidP="0076509E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b/>
                <w:sz w:val="24"/>
                <w:szCs w:val="24"/>
              </w:rPr>
              <w:t>Основы метрологии.</w:t>
            </w: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 xml:space="preserve"> Предмет, цели и задачи метрологии. Основные понятия и определения. Структура метрологии. Физические величины, единицы их измерения. Международная система единиц измерения.</w:t>
            </w:r>
          </w:p>
        </w:tc>
        <w:tc>
          <w:tcPr>
            <w:tcW w:w="1418" w:type="dxa"/>
          </w:tcPr>
          <w:p w:rsidR="00232C58" w:rsidRDefault="00232C58" w:rsidP="007650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C58" w:rsidRPr="00232C58" w:rsidRDefault="00232C58" w:rsidP="007650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 xml:space="preserve">2     </w:t>
            </w:r>
          </w:p>
          <w:p w:rsidR="00232C58" w:rsidRPr="00232C58" w:rsidRDefault="00232C58" w:rsidP="007650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C58" w:rsidRPr="00232C58" w:rsidTr="00232C58">
        <w:tc>
          <w:tcPr>
            <w:tcW w:w="906" w:type="dxa"/>
          </w:tcPr>
          <w:p w:rsidR="00232C58" w:rsidRDefault="00232C58" w:rsidP="00232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C58" w:rsidRPr="00232C58" w:rsidRDefault="00232C58" w:rsidP="00232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82" w:type="dxa"/>
          </w:tcPr>
          <w:p w:rsidR="00232C58" w:rsidRPr="00232C58" w:rsidRDefault="00232C58" w:rsidP="0076509E">
            <w:pPr>
              <w:tabs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b/>
                <w:sz w:val="24"/>
                <w:szCs w:val="24"/>
              </w:rPr>
              <w:t>Основы технических измерений.</w:t>
            </w:r>
          </w:p>
          <w:p w:rsidR="00232C58" w:rsidRPr="00232C58" w:rsidRDefault="00232C58" w:rsidP="0076509E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>Общая характеристика объектов измерения. Понятие видов и методов измерений. Характеристика средств измерений. Метрологические свойства и метрологические характеристики средств измерений.</w:t>
            </w:r>
          </w:p>
        </w:tc>
        <w:tc>
          <w:tcPr>
            <w:tcW w:w="1418" w:type="dxa"/>
          </w:tcPr>
          <w:p w:rsidR="00232C58" w:rsidRDefault="00232C58" w:rsidP="00232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C58" w:rsidRPr="00232C58" w:rsidRDefault="00232C58" w:rsidP="00232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2C58" w:rsidRPr="00232C58" w:rsidTr="00232C58">
        <w:tc>
          <w:tcPr>
            <w:tcW w:w="906" w:type="dxa"/>
          </w:tcPr>
          <w:p w:rsidR="00232C58" w:rsidRDefault="00232C58" w:rsidP="00232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C58" w:rsidRPr="00232C58" w:rsidRDefault="00232C58" w:rsidP="00232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82" w:type="dxa"/>
          </w:tcPr>
          <w:p w:rsidR="00232C58" w:rsidRPr="00232C58" w:rsidRDefault="00232C58" w:rsidP="0076509E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Измерения. </w:t>
            </w: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измерений. Средства измерений. Эталоны. Поверка и калибровка средств измерений. Погрешности измерений, обработка результатов измерений. </w:t>
            </w:r>
          </w:p>
        </w:tc>
        <w:tc>
          <w:tcPr>
            <w:tcW w:w="1418" w:type="dxa"/>
          </w:tcPr>
          <w:p w:rsidR="00232C58" w:rsidRDefault="00232C58" w:rsidP="007650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C58" w:rsidRPr="00232C58" w:rsidRDefault="00232C58" w:rsidP="007650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2C58" w:rsidRPr="00232C58" w:rsidTr="0076509E">
        <w:trPr>
          <w:trHeight w:val="930"/>
        </w:trPr>
        <w:tc>
          <w:tcPr>
            <w:tcW w:w="906" w:type="dxa"/>
          </w:tcPr>
          <w:p w:rsidR="00232C58" w:rsidRDefault="00232C58" w:rsidP="007650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C58" w:rsidRPr="00232C58" w:rsidRDefault="00232C58" w:rsidP="007650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C12A2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7282" w:type="dxa"/>
          </w:tcPr>
          <w:p w:rsidR="00232C58" w:rsidRPr="00232C58" w:rsidRDefault="00232C58" w:rsidP="0076509E">
            <w:pPr>
              <w:tabs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b/>
                <w:sz w:val="24"/>
                <w:szCs w:val="24"/>
              </w:rPr>
              <w:t>Погрешности измерений.</w:t>
            </w: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 xml:space="preserve"> Погрешность. Систематические погрешности. Косвенное измерение. Средства измерений и погрешности средств измерений. </w:t>
            </w:r>
          </w:p>
        </w:tc>
        <w:tc>
          <w:tcPr>
            <w:tcW w:w="1418" w:type="dxa"/>
          </w:tcPr>
          <w:p w:rsidR="0076509E" w:rsidRDefault="0076509E" w:rsidP="007650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C58" w:rsidRPr="00232C58" w:rsidRDefault="00AC12A2" w:rsidP="007650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32C58" w:rsidRPr="00232C58" w:rsidTr="0076509E">
        <w:trPr>
          <w:trHeight w:val="620"/>
        </w:trPr>
        <w:tc>
          <w:tcPr>
            <w:tcW w:w="906" w:type="dxa"/>
          </w:tcPr>
          <w:p w:rsidR="00232C58" w:rsidRPr="00232C58" w:rsidRDefault="00AC12A2" w:rsidP="0076509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  <w:tc>
          <w:tcPr>
            <w:tcW w:w="7282" w:type="dxa"/>
          </w:tcPr>
          <w:p w:rsidR="00232C58" w:rsidRPr="00232C58" w:rsidRDefault="00232C58" w:rsidP="00232C58">
            <w:pPr>
              <w:tabs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b/>
                <w:sz w:val="24"/>
                <w:szCs w:val="24"/>
              </w:rPr>
              <w:t>Случайные</w:t>
            </w: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 xml:space="preserve"> погрешности. Погрешности измерений, обработка результатов измерений.</w:t>
            </w:r>
          </w:p>
        </w:tc>
        <w:tc>
          <w:tcPr>
            <w:tcW w:w="1418" w:type="dxa"/>
          </w:tcPr>
          <w:p w:rsidR="00232C58" w:rsidRPr="00232C58" w:rsidRDefault="00232C58" w:rsidP="00232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32C58" w:rsidRPr="00232C58" w:rsidTr="00232C58">
        <w:tc>
          <w:tcPr>
            <w:tcW w:w="906" w:type="dxa"/>
          </w:tcPr>
          <w:p w:rsidR="0076509E" w:rsidRDefault="00232C58" w:rsidP="00232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2C58" w:rsidRPr="00232C58" w:rsidRDefault="00AC12A2" w:rsidP="00232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82" w:type="dxa"/>
          </w:tcPr>
          <w:p w:rsidR="00232C58" w:rsidRPr="00232C58" w:rsidRDefault="00232C58" w:rsidP="0076509E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Государственная система стандартизации в Российской Федерации.</w:t>
            </w: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 xml:space="preserve"> Сущность стандартизации. Виды и методы стандартизации. Государственный контроль и надзор за соблюдением требований государственных стандартов. Органы и службы стандартизации РФ. </w:t>
            </w:r>
          </w:p>
        </w:tc>
        <w:tc>
          <w:tcPr>
            <w:tcW w:w="1418" w:type="dxa"/>
          </w:tcPr>
          <w:p w:rsidR="0076509E" w:rsidRDefault="0076509E" w:rsidP="00232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C58" w:rsidRPr="00232C58" w:rsidRDefault="00232C58" w:rsidP="00232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2C58" w:rsidRPr="00232C58" w:rsidTr="00232C58">
        <w:tc>
          <w:tcPr>
            <w:tcW w:w="906" w:type="dxa"/>
          </w:tcPr>
          <w:p w:rsidR="0076509E" w:rsidRDefault="0076509E" w:rsidP="007650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C58" w:rsidRPr="00232C58" w:rsidRDefault="00AC12A2" w:rsidP="007650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82" w:type="dxa"/>
          </w:tcPr>
          <w:p w:rsidR="00232C58" w:rsidRPr="00232C58" w:rsidRDefault="00232C58" w:rsidP="0076509E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>Нормативный документ. Методы стандартизации. Межгосударственная система стандартизации (ИСО). Международная и региональная стандартизация. Межотраслевые системы стандартов. Тенденции и основные направления развития стандартизации. Технические регламенты.</w:t>
            </w:r>
          </w:p>
        </w:tc>
        <w:tc>
          <w:tcPr>
            <w:tcW w:w="1418" w:type="dxa"/>
          </w:tcPr>
          <w:p w:rsidR="0076509E" w:rsidRDefault="0076509E" w:rsidP="007650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C58" w:rsidRPr="00232C58" w:rsidRDefault="00232C58" w:rsidP="007650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C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12A2" w:rsidRPr="00232C58" w:rsidTr="00232C58">
        <w:tc>
          <w:tcPr>
            <w:tcW w:w="906" w:type="dxa"/>
          </w:tcPr>
          <w:p w:rsidR="00AC12A2" w:rsidRDefault="00AC12A2" w:rsidP="007650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82" w:type="dxa"/>
          </w:tcPr>
          <w:p w:rsidR="00AC12A2" w:rsidRPr="00232C58" w:rsidRDefault="00AC12A2" w:rsidP="0076509E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Сертификация</w:t>
            </w:r>
          </w:p>
        </w:tc>
        <w:tc>
          <w:tcPr>
            <w:tcW w:w="1418" w:type="dxa"/>
          </w:tcPr>
          <w:p w:rsidR="00AC12A2" w:rsidRDefault="00AC12A2" w:rsidP="007650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2C58" w:rsidRPr="00232C58" w:rsidTr="00232C58">
        <w:tc>
          <w:tcPr>
            <w:tcW w:w="906" w:type="dxa"/>
          </w:tcPr>
          <w:p w:rsidR="00232C58" w:rsidRPr="00232C58" w:rsidRDefault="00232C58" w:rsidP="007650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2" w:type="dxa"/>
          </w:tcPr>
          <w:p w:rsidR="00232C58" w:rsidRPr="00232C58" w:rsidRDefault="00232C58" w:rsidP="0076509E">
            <w:pPr>
              <w:pStyle w:val="Default"/>
              <w:widowControl w:val="0"/>
              <w:jc w:val="right"/>
              <w:rPr>
                <w:b/>
                <w:bCs/>
              </w:rPr>
            </w:pPr>
            <w:r w:rsidRPr="00232C58">
              <w:rPr>
                <w:b/>
                <w:bCs/>
              </w:rPr>
              <w:t>Итого:</w:t>
            </w:r>
          </w:p>
        </w:tc>
        <w:tc>
          <w:tcPr>
            <w:tcW w:w="1418" w:type="dxa"/>
          </w:tcPr>
          <w:p w:rsidR="00232C58" w:rsidRPr="00232C58" w:rsidRDefault="00AC12A2" w:rsidP="0076509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bookmarkEnd w:id="2"/>
    </w:tbl>
    <w:p w:rsidR="00232C58" w:rsidRPr="00B53EC7" w:rsidRDefault="00232C58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Default="00B53EC7" w:rsidP="007C6926">
      <w:pPr>
        <w:pStyle w:val="ad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7C6926">
        <w:rPr>
          <w:rFonts w:ascii="Times New Roman" w:eastAsia="Times New Roman" w:hAnsi="Times New Roman" w:cs="Times New Roman"/>
          <w:b/>
          <w:noProof/>
          <w:sz w:val="24"/>
          <w:szCs w:val="24"/>
        </w:rPr>
        <w:t>Содержание практического раздела дисциплины (модуля)</w:t>
      </w:r>
    </w:p>
    <w:p w:rsidR="007C6926" w:rsidRDefault="00D10374" w:rsidP="00C2564D">
      <w:pPr>
        <w:pStyle w:val="ad"/>
        <w:tabs>
          <w:tab w:val="left" w:pos="540"/>
          <w:tab w:val="left" w:pos="720"/>
        </w:tabs>
        <w:ind w:left="1069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7C6926">
        <w:rPr>
          <w:rFonts w:ascii="Times New Roman" w:hAnsi="Times New Roman" w:cs="Times New Roman"/>
          <w:b/>
          <w:sz w:val="24"/>
          <w:szCs w:val="24"/>
        </w:rPr>
        <w:t>Практические или семинарские занятия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7C6926" w:rsidRPr="007C6926" w:rsidRDefault="00D10374" w:rsidP="00C2564D">
      <w:pPr>
        <w:pStyle w:val="ad"/>
        <w:spacing w:after="0"/>
        <w:ind w:left="0"/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C6926" w:rsidRPr="007C6926">
        <w:rPr>
          <w:rFonts w:ascii="Times New Roman" w:hAnsi="Times New Roman" w:cs="Times New Roman"/>
          <w:sz w:val="24"/>
          <w:szCs w:val="24"/>
        </w:rPr>
        <w:t xml:space="preserve">Таблица № </w:t>
      </w:r>
      <w:r w:rsidR="00FB5548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851"/>
        <w:gridCol w:w="5757"/>
        <w:gridCol w:w="992"/>
        <w:gridCol w:w="1154"/>
      </w:tblGrid>
      <w:tr w:rsidR="007C6926" w:rsidRPr="007C6926" w:rsidTr="007638B3">
        <w:tc>
          <w:tcPr>
            <w:tcW w:w="817" w:type="dxa"/>
          </w:tcPr>
          <w:p w:rsidR="007C6926" w:rsidRPr="007C6926" w:rsidRDefault="007C6926" w:rsidP="007638B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r w:rsidR="007638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38B3" w:rsidRPr="007C6926">
              <w:rPr>
                <w:rFonts w:ascii="Times New Roman" w:hAnsi="Times New Roman" w:cs="Times New Roman"/>
                <w:b/>
                <w:sz w:val="24"/>
                <w:szCs w:val="24"/>
              </w:rPr>
              <w:t>Раз</w:t>
            </w:r>
            <w:r w:rsidR="007638B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638B3" w:rsidRPr="007C6926">
              <w:rPr>
                <w:rFonts w:ascii="Times New Roman" w:hAnsi="Times New Roman" w:cs="Times New Roman"/>
                <w:b/>
                <w:sz w:val="24"/>
                <w:szCs w:val="24"/>
              </w:rPr>
              <w:t>дела</w:t>
            </w:r>
          </w:p>
        </w:tc>
        <w:tc>
          <w:tcPr>
            <w:tcW w:w="851" w:type="dxa"/>
          </w:tcPr>
          <w:p w:rsidR="007C6926" w:rsidRPr="007C6926" w:rsidRDefault="007C6926" w:rsidP="007638B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r w:rsidR="007638B3">
              <w:rPr>
                <w:rFonts w:ascii="Times New Roman" w:hAnsi="Times New Roman" w:cs="Times New Roman"/>
                <w:b/>
                <w:sz w:val="24"/>
                <w:szCs w:val="24"/>
              </w:rPr>
              <w:t>темы</w:t>
            </w:r>
          </w:p>
        </w:tc>
        <w:tc>
          <w:tcPr>
            <w:tcW w:w="5757" w:type="dxa"/>
          </w:tcPr>
          <w:p w:rsidR="007C6926" w:rsidRPr="007C6926" w:rsidRDefault="007C6926" w:rsidP="00FB554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 и  краткое содержание</w:t>
            </w:r>
          </w:p>
          <w:p w:rsidR="007C6926" w:rsidRPr="007C6926" w:rsidRDefault="007638B3" w:rsidP="00FB554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практического занятия</w:t>
            </w:r>
          </w:p>
        </w:tc>
        <w:tc>
          <w:tcPr>
            <w:tcW w:w="992" w:type="dxa"/>
          </w:tcPr>
          <w:p w:rsidR="007C6926" w:rsidRPr="007C6926" w:rsidRDefault="007C6926" w:rsidP="00FB5548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b/>
                <w:sz w:val="24"/>
                <w:szCs w:val="24"/>
              </w:rPr>
              <w:t>Кол-во  часов</w:t>
            </w:r>
          </w:p>
        </w:tc>
        <w:tc>
          <w:tcPr>
            <w:tcW w:w="1154" w:type="dxa"/>
          </w:tcPr>
          <w:p w:rsidR="007C6926" w:rsidRPr="007C6926" w:rsidRDefault="007C6926" w:rsidP="00C41E2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b/>
                <w:sz w:val="24"/>
                <w:szCs w:val="24"/>
              </w:rPr>
              <w:t>Формы отчет</w:t>
            </w:r>
            <w:r w:rsidR="00C41E21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</w:tr>
      <w:tr w:rsidR="007C6926" w:rsidRPr="007C6926" w:rsidTr="007638B3">
        <w:tc>
          <w:tcPr>
            <w:tcW w:w="817" w:type="dxa"/>
          </w:tcPr>
          <w:p w:rsidR="007C6926" w:rsidRPr="007C6926" w:rsidRDefault="007C6926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7C6926" w:rsidRPr="007C6926" w:rsidRDefault="007C6926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7" w:type="dxa"/>
          </w:tcPr>
          <w:p w:rsidR="007C6926" w:rsidRPr="007C6926" w:rsidRDefault="007C6926" w:rsidP="00FB5548">
            <w:pPr>
              <w:spacing w:after="0"/>
              <w:ind w:firstLine="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b/>
                <w:sz w:val="24"/>
                <w:szCs w:val="24"/>
              </w:rPr>
              <w:t>Методы измерения.</w:t>
            </w:r>
            <w:r w:rsidRPr="007C6926">
              <w:rPr>
                <w:rFonts w:ascii="Times New Roman" w:hAnsi="Times New Roman" w:cs="Times New Roman"/>
                <w:sz w:val="24"/>
                <w:szCs w:val="24"/>
              </w:rPr>
              <w:t xml:space="preserve"> Средство измерения. Метрологические измерения. </w:t>
            </w:r>
          </w:p>
        </w:tc>
        <w:tc>
          <w:tcPr>
            <w:tcW w:w="992" w:type="dxa"/>
          </w:tcPr>
          <w:p w:rsidR="007C6926" w:rsidRPr="007C6926" w:rsidRDefault="007C6926" w:rsidP="00E411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4" w:type="dxa"/>
          </w:tcPr>
          <w:p w:rsidR="007C6926" w:rsidRPr="007C6926" w:rsidRDefault="007C6926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sz w:val="24"/>
                <w:szCs w:val="24"/>
              </w:rPr>
              <w:t>УО-1</w:t>
            </w:r>
          </w:p>
        </w:tc>
      </w:tr>
      <w:tr w:rsidR="007C6926" w:rsidRPr="007C6926" w:rsidTr="007638B3">
        <w:tc>
          <w:tcPr>
            <w:tcW w:w="817" w:type="dxa"/>
          </w:tcPr>
          <w:p w:rsidR="007C6926" w:rsidRPr="007C6926" w:rsidRDefault="007C6926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7C6926" w:rsidRPr="007C6926" w:rsidRDefault="007C6926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C6926" w:rsidRPr="007C6926" w:rsidRDefault="007C6926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57" w:type="dxa"/>
          </w:tcPr>
          <w:p w:rsidR="007C6926" w:rsidRPr="007C6926" w:rsidRDefault="007C6926" w:rsidP="00FB5548">
            <w:pPr>
              <w:spacing w:after="0"/>
              <w:ind w:firstLine="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b/>
                <w:sz w:val="24"/>
                <w:szCs w:val="24"/>
              </w:rPr>
              <w:t>Систематические погрешности</w:t>
            </w:r>
            <w:r w:rsidRPr="007C6926">
              <w:rPr>
                <w:rFonts w:ascii="Times New Roman" w:hAnsi="Times New Roman" w:cs="Times New Roman"/>
                <w:sz w:val="24"/>
                <w:szCs w:val="24"/>
              </w:rPr>
              <w:t>. Методическая. Инструментальная. Неисправленный результат. Поправка. Методы устранения систематических погрешностей</w:t>
            </w:r>
          </w:p>
        </w:tc>
        <w:tc>
          <w:tcPr>
            <w:tcW w:w="992" w:type="dxa"/>
          </w:tcPr>
          <w:p w:rsidR="007C6926" w:rsidRPr="007C6926" w:rsidRDefault="00127BF4" w:rsidP="00E411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54" w:type="dxa"/>
          </w:tcPr>
          <w:p w:rsidR="007C6926" w:rsidRPr="007C6926" w:rsidRDefault="007C6926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sz w:val="24"/>
                <w:szCs w:val="24"/>
              </w:rPr>
              <w:t>УО-1</w:t>
            </w:r>
          </w:p>
        </w:tc>
      </w:tr>
      <w:tr w:rsidR="007638B3" w:rsidRPr="007C6926" w:rsidTr="007638B3">
        <w:tc>
          <w:tcPr>
            <w:tcW w:w="817" w:type="dxa"/>
            <w:vMerge w:val="restart"/>
          </w:tcPr>
          <w:p w:rsidR="007638B3" w:rsidRDefault="007638B3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8B3" w:rsidRDefault="007638B3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8B3" w:rsidRPr="007C6926" w:rsidRDefault="007638B3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7638B3" w:rsidRPr="007C6926" w:rsidRDefault="007638B3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57" w:type="dxa"/>
          </w:tcPr>
          <w:p w:rsidR="007638B3" w:rsidRPr="007C6926" w:rsidRDefault="007638B3" w:rsidP="00FB5548">
            <w:pPr>
              <w:spacing w:after="0"/>
              <w:ind w:firstLine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Случайные погрешности. </w:t>
            </w:r>
            <w:r w:rsidRPr="007C6926">
              <w:rPr>
                <w:rFonts w:ascii="Times New Roman" w:hAnsi="Times New Roman" w:cs="Times New Roman"/>
                <w:sz w:val="24"/>
                <w:szCs w:val="24"/>
              </w:rPr>
              <w:t>Числовые характеристики. Нормальный закон распределения. Доверительный интервал, доверительная вероятность.</w:t>
            </w:r>
          </w:p>
        </w:tc>
        <w:tc>
          <w:tcPr>
            <w:tcW w:w="992" w:type="dxa"/>
          </w:tcPr>
          <w:p w:rsidR="007638B3" w:rsidRPr="007C6926" w:rsidRDefault="00127BF4" w:rsidP="00E411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54" w:type="dxa"/>
          </w:tcPr>
          <w:p w:rsidR="007638B3" w:rsidRPr="007C6926" w:rsidRDefault="007638B3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sz w:val="24"/>
                <w:szCs w:val="24"/>
              </w:rPr>
              <w:t>УО-1</w:t>
            </w:r>
          </w:p>
        </w:tc>
      </w:tr>
      <w:tr w:rsidR="007638B3" w:rsidRPr="007C6926" w:rsidTr="007638B3">
        <w:tc>
          <w:tcPr>
            <w:tcW w:w="817" w:type="dxa"/>
            <w:vMerge/>
          </w:tcPr>
          <w:p w:rsidR="007638B3" w:rsidRPr="007C6926" w:rsidRDefault="007638B3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638B3" w:rsidRPr="007C6926" w:rsidRDefault="007638B3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57" w:type="dxa"/>
          </w:tcPr>
          <w:p w:rsidR="007638B3" w:rsidRPr="00FB5548" w:rsidRDefault="007638B3" w:rsidP="00FB5548">
            <w:pPr>
              <w:pStyle w:val="2"/>
              <w:spacing w:line="240" w:lineRule="auto"/>
              <w:ind w:firstLine="0"/>
              <w:jc w:val="left"/>
            </w:pPr>
            <w:r w:rsidRPr="007C6926">
              <w:rPr>
                <w:b/>
              </w:rPr>
              <w:t>Математическая обработка результатов измерений.</w:t>
            </w:r>
            <w:r w:rsidRPr="007C6926">
              <w:t xml:space="preserve"> Обработка результатов прямых многократных (статистических) измерений.</w:t>
            </w:r>
          </w:p>
        </w:tc>
        <w:tc>
          <w:tcPr>
            <w:tcW w:w="992" w:type="dxa"/>
          </w:tcPr>
          <w:p w:rsidR="007638B3" w:rsidRPr="007C6926" w:rsidRDefault="00127BF4" w:rsidP="00E411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54" w:type="dxa"/>
          </w:tcPr>
          <w:p w:rsidR="007638B3" w:rsidRPr="007C6926" w:rsidRDefault="007638B3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926">
              <w:rPr>
                <w:rFonts w:ascii="Times New Roman" w:hAnsi="Times New Roman" w:cs="Times New Roman"/>
                <w:sz w:val="24"/>
                <w:szCs w:val="24"/>
              </w:rPr>
              <w:t>УО-1</w:t>
            </w:r>
          </w:p>
        </w:tc>
      </w:tr>
      <w:tr w:rsidR="007638B3" w:rsidRPr="007C6926" w:rsidTr="007638B3">
        <w:tc>
          <w:tcPr>
            <w:tcW w:w="817" w:type="dxa"/>
          </w:tcPr>
          <w:p w:rsidR="007638B3" w:rsidRPr="007C6926" w:rsidRDefault="007638B3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7638B3" w:rsidRPr="007C6926" w:rsidRDefault="007638B3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57" w:type="dxa"/>
          </w:tcPr>
          <w:p w:rsidR="007638B3" w:rsidRPr="007C6926" w:rsidRDefault="007638B3" w:rsidP="00FB5548">
            <w:pPr>
              <w:pStyle w:val="2"/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Сертификация изделия или услуги</w:t>
            </w:r>
          </w:p>
        </w:tc>
        <w:tc>
          <w:tcPr>
            <w:tcW w:w="992" w:type="dxa"/>
          </w:tcPr>
          <w:p w:rsidR="007638B3" w:rsidRPr="007C6926" w:rsidRDefault="00127BF4" w:rsidP="00E411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4" w:type="dxa"/>
          </w:tcPr>
          <w:p w:rsidR="007638B3" w:rsidRPr="007C6926" w:rsidRDefault="007638B3" w:rsidP="00E41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926" w:rsidRPr="007C6926" w:rsidTr="007638B3">
        <w:tc>
          <w:tcPr>
            <w:tcW w:w="817" w:type="dxa"/>
          </w:tcPr>
          <w:p w:rsidR="007C6926" w:rsidRPr="007C6926" w:rsidRDefault="007C6926" w:rsidP="00FB55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C6926" w:rsidRPr="007C6926" w:rsidRDefault="007C6926" w:rsidP="00FB55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7" w:type="dxa"/>
          </w:tcPr>
          <w:p w:rsidR="007C6926" w:rsidRPr="007C6926" w:rsidRDefault="007C6926" w:rsidP="00FB5548">
            <w:pPr>
              <w:pStyle w:val="2"/>
              <w:spacing w:after="0" w:line="240" w:lineRule="auto"/>
              <w:ind w:firstLine="0"/>
              <w:jc w:val="right"/>
              <w:rPr>
                <w:b/>
              </w:rPr>
            </w:pPr>
            <w:r w:rsidRPr="007C6926">
              <w:rPr>
                <w:b/>
              </w:rPr>
              <w:t>Итого</w:t>
            </w:r>
            <w:r w:rsidR="00FB5548">
              <w:rPr>
                <w:b/>
              </w:rPr>
              <w:t>:</w:t>
            </w:r>
          </w:p>
        </w:tc>
        <w:tc>
          <w:tcPr>
            <w:tcW w:w="992" w:type="dxa"/>
          </w:tcPr>
          <w:p w:rsidR="007C6926" w:rsidRPr="007C6926" w:rsidRDefault="00127BF4" w:rsidP="00FB554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154" w:type="dxa"/>
          </w:tcPr>
          <w:p w:rsidR="007C6926" w:rsidRPr="007C6926" w:rsidRDefault="007C6926" w:rsidP="00FB55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6926" w:rsidRDefault="007C6926" w:rsidP="00FB5548">
      <w:pPr>
        <w:pStyle w:val="ad"/>
        <w:ind w:left="1069"/>
        <w:rPr>
          <w:rFonts w:ascii="Times New Roman" w:hAnsi="Times New Roman" w:cs="Times New Roman"/>
          <w:b/>
          <w:sz w:val="24"/>
          <w:szCs w:val="24"/>
        </w:rPr>
      </w:pPr>
    </w:p>
    <w:p w:rsidR="007638B3" w:rsidRPr="007C6926" w:rsidRDefault="007638B3" w:rsidP="00C2564D">
      <w:pPr>
        <w:pStyle w:val="ad"/>
        <w:ind w:left="1069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7C6926">
        <w:rPr>
          <w:rFonts w:ascii="Times New Roman" w:hAnsi="Times New Roman" w:cs="Times New Roman"/>
          <w:b/>
          <w:sz w:val="24"/>
          <w:szCs w:val="24"/>
        </w:rPr>
        <w:t>Лабораторные 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 (нет)</w:t>
      </w:r>
    </w:p>
    <w:p w:rsidR="00FB5548" w:rsidRPr="00FB5548" w:rsidRDefault="00C41E21" w:rsidP="00FB554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B5548">
        <w:rPr>
          <w:rFonts w:ascii="Times New Roman" w:hAnsi="Times New Roman" w:cs="Times New Roman"/>
          <w:b/>
          <w:sz w:val="24"/>
          <w:szCs w:val="24"/>
        </w:rPr>
        <w:t>Организованная самостоятельная работа</w:t>
      </w:r>
      <w:r w:rsidRPr="00FB5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B5548" w:rsidRPr="00FB5548">
        <w:rPr>
          <w:rFonts w:ascii="Times New Roman" w:hAnsi="Times New Roman" w:cs="Times New Roman"/>
          <w:sz w:val="24"/>
          <w:szCs w:val="24"/>
        </w:rPr>
        <w:t xml:space="preserve">Таблица  № </w:t>
      </w:r>
      <w:r>
        <w:rPr>
          <w:rFonts w:ascii="Times New Roman" w:hAnsi="Times New Roman" w:cs="Times New Roman"/>
          <w:sz w:val="24"/>
          <w:szCs w:val="24"/>
        </w:rPr>
        <w:t>6</w:t>
      </w:r>
    </w:p>
    <w:tbl>
      <w:tblPr>
        <w:tblW w:w="9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6330"/>
        <w:gridCol w:w="992"/>
        <w:gridCol w:w="1006"/>
      </w:tblGrid>
      <w:tr w:rsidR="00FB5548" w:rsidRPr="00FB5548" w:rsidTr="00C41E21">
        <w:tc>
          <w:tcPr>
            <w:tcW w:w="1008" w:type="dxa"/>
          </w:tcPr>
          <w:p w:rsidR="00FB5548" w:rsidRPr="00FB5548" w:rsidRDefault="00FB5548" w:rsidP="00C41E21">
            <w:pPr>
              <w:spacing w:after="0"/>
              <w:ind w:left="-180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b/>
                <w:sz w:val="24"/>
                <w:szCs w:val="24"/>
              </w:rPr>
              <w:t>№ раздела</w:t>
            </w:r>
          </w:p>
          <w:p w:rsidR="00FB5548" w:rsidRPr="00FB5548" w:rsidRDefault="00FB5548" w:rsidP="00C41E21">
            <w:pPr>
              <w:spacing w:after="0"/>
              <w:ind w:left="-180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b/>
                <w:sz w:val="24"/>
                <w:szCs w:val="24"/>
              </w:rPr>
              <w:t>(модуля)</w:t>
            </w:r>
          </w:p>
        </w:tc>
        <w:tc>
          <w:tcPr>
            <w:tcW w:w="6330" w:type="dxa"/>
          </w:tcPr>
          <w:p w:rsidR="00FB5548" w:rsidRPr="00FB5548" w:rsidRDefault="00FB5548" w:rsidP="00E411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5548" w:rsidRPr="00FB5548" w:rsidRDefault="00FB5548" w:rsidP="00E411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b/>
                <w:sz w:val="24"/>
                <w:szCs w:val="24"/>
              </w:rPr>
              <w:t>Вопросы, выносимые на самостоятельное изучение</w:t>
            </w:r>
          </w:p>
        </w:tc>
        <w:tc>
          <w:tcPr>
            <w:tcW w:w="992" w:type="dxa"/>
          </w:tcPr>
          <w:p w:rsidR="00C41E21" w:rsidRDefault="00C41E21" w:rsidP="00C41E21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1E21" w:rsidRDefault="00FB5548" w:rsidP="00C41E21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Кол-во </w:t>
            </w:r>
          </w:p>
          <w:p w:rsidR="00FB5548" w:rsidRPr="00FB5548" w:rsidRDefault="00FB5548" w:rsidP="00C41E21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b/>
                <w:sz w:val="24"/>
                <w:szCs w:val="24"/>
              </w:rPr>
              <w:t>часов</w:t>
            </w:r>
          </w:p>
        </w:tc>
        <w:tc>
          <w:tcPr>
            <w:tcW w:w="1006" w:type="dxa"/>
          </w:tcPr>
          <w:p w:rsidR="00C41E21" w:rsidRDefault="00FB5548" w:rsidP="00C41E21">
            <w:pPr>
              <w:spacing w:after="0"/>
              <w:ind w:left="-108" w:right="-10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Формы </w:t>
            </w:r>
          </w:p>
          <w:p w:rsidR="00C41E21" w:rsidRDefault="00C41E21" w:rsidP="00C41E21">
            <w:pPr>
              <w:spacing w:after="0"/>
              <w:ind w:left="-108" w:right="-10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="00FB5548" w:rsidRPr="00FB5548">
              <w:rPr>
                <w:rFonts w:ascii="Times New Roman" w:hAnsi="Times New Roman" w:cs="Times New Roman"/>
                <w:b/>
                <w:sz w:val="24"/>
                <w:szCs w:val="24"/>
              </w:rPr>
              <w:t>тчет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FB5548" w:rsidRPr="0072308D" w:rsidRDefault="00FB5548" w:rsidP="00C41E21">
            <w:pPr>
              <w:spacing w:after="0"/>
              <w:ind w:left="-108" w:right="-10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30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ности</w:t>
            </w:r>
          </w:p>
        </w:tc>
      </w:tr>
      <w:tr w:rsidR="00FB5548" w:rsidRPr="00FB5548" w:rsidTr="00C41E21">
        <w:tc>
          <w:tcPr>
            <w:tcW w:w="1008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0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b/>
                <w:sz w:val="24"/>
                <w:szCs w:val="24"/>
              </w:rPr>
              <w:t>5 семестр</w:t>
            </w:r>
          </w:p>
        </w:tc>
        <w:tc>
          <w:tcPr>
            <w:tcW w:w="992" w:type="dxa"/>
          </w:tcPr>
          <w:p w:rsidR="00FB5548" w:rsidRPr="00FB5548" w:rsidRDefault="00127BF4" w:rsidP="00C41E2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1006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5548" w:rsidRPr="00FB5548" w:rsidTr="00C41E21">
        <w:tc>
          <w:tcPr>
            <w:tcW w:w="1008" w:type="dxa"/>
          </w:tcPr>
          <w:p w:rsidR="00FB5548" w:rsidRPr="00FB5548" w:rsidRDefault="00FB5548" w:rsidP="00C41E21">
            <w:pPr>
              <w:tabs>
                <w:tab w:val="left" w:pos="43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30" w:type="dxa"/>
          </w:tcPr>
          <w:p w:rsidR="00FB5548" w:rsidRPr="00FB5548" w:rsidRDefault="00FB5548" w:rsidP="00C41E21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 xml:space="preserve">Основы метрологии. Основные понятия и определения метрологии (ГОСТ РМГ 29-99). </w:t>
            </w:r>
          </w:p>
        </w:tc>
        <w:tc>
          <w:tcPr>
            <w:tcW w:w="992" w:type="dxa"/>
          </w:tcPr>
          <w:p w:rsidR="00FB5548" w:rsidRPr="00FB5548" w:rsidRDefault="00127BF4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ТС-3</w:t>
            </w:r>
          </w:p>
        </w:tc>
      </w:tr>
      <w:tr w:rsidR="00FB5548" w:rsidRPr="00FB5548" w:rsidTr="00C41E21">
        <w:tc>
          <w:tcPr>
            <w:tcW w:w="1008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0" w:type="dxa"/>
          </w:tcPr>
          <w:p w:rsidR="00FB5548" w:rsidRPr="00FB5548" w:rsidRDefault="00FB5548" w:rsidP="00C41E21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 xml:space="preserve">Измерения. Погрешности измерений. Теория погрешностей измерений. </w:t>
            </w:r>
          </w:p>
        </w:tc>
        <w:tc>
          <w:tcPr>
            <w:tcW w:w="992" w:type="dxa"/>
          </w:tcPr>
          <w:p w:rsidR="00FB5548" w:rsidRPr="00FB5548" w:rsidRDefault="00127BF4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06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ТС-3</w:t>
            </w:r>
          </w:p>
        </w:tc>
      </w:tr>
      <w:tr w:rsidR="00FB5548" w:rsidRPr="00FB5548" w:rsidTr="00C41E21">
        <w:tc>
          <w:tcPr>
            <w:tcW w:w="1008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30" w:type="dxa"/>
          </w:tcPr>
          <w:p w:rsidR="00FB5548" w:rsidRPr="00FB5548" w:rsidRDefault="00FB5548" w:rsidP="00C41E21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 xml:space="preserve">Стандартизация. Государственный контроль и надзор за соблюдением требований государственных стандартов. </w:t>
            </w:r>
          </w:p>
        </w:tc>
        <w:tc>
          <w:tcPr>
            <w:tcW w:w="992" w:type="dxa"/>
          </w:tcPr>
          <w:p w:rsidR="00FB5548" w:rsidRPr="00FB5548" w:rsidRDefault="00127BF4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ТС-3</w:t>
            </w:r>
          </w:p>
        </w:tc>
      </w:tr>
      <w:tr w:rsidR="00FB5548" w:rsidRPr="00FB5548" w:rsidTr="00C41E21">
        <w:tc>
          <w:tcPr>
            <w:tcW w:w="1008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30" w:type="dxa"/>
          </w:tcPr>
          <w:p w:rsidR="00FB5548" w:rsidRPr="00FB5548" w:rsidRDefault="00FB5548" w:rsidP="00C41E21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Сертификация. Метрологическое обеспечение сертификации. Сертификация продукции и услуг.</w:t>
            </w:r>
          </w:p>
        </w:tc>
        <w:tc>
          <w:tcPr>
            <w:tcW w:w="992" w:type="dxa"/>
          </w:tcPr>
          <w:p w:rsidR="00FB5548" w:rsidRPr="00FB5548" w:rsidRDefault="00127BF4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6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ТС-3</w:t>
            </w:r>
          </w:p>
        </w:tc>
      </w:tr>
      <w:tr w:rsidR="00FB5548" w:rsidRPr="00FB5548" w:rsidTr="00C41E21">
        <w:tc>
          <w:tcPr>
            <w:tcW w:w="1008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30" w:type="dxa"/>
          </w:tcPr>
          <w:p w:rsidR="00FB5548" w:rsidRPr="00FB5548" w:rsidRDefault="00FB5548" w:rsidP="00C41E21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Государственные органы по сертификации продукции и услуг. Аккредитация органов сертификации и испытательных лабораторий</w:t>
            </w:r>
          </w:p>
        </w:tc>
        <w:tc>
          <w:tcPr>
            <w:tcW w:w="992" w:type="dxa"/>
          </w:tcPr>
          <w:p w:rsidR="00FB5548" w:rsidRPr="00FB5548" w:rsidRDefault="00127BF4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ТС-3</w:t>
            </w:r>
          </w:p>
        </w:tc>
      </w:tr>
      <w:tr w:rsidR="00FB5548" w:rsidRPr="00FB5548" w:rsidTr="00C41E21">
        <w:tc>
          <w:tcPr>
            <w:tcW w:w="1008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30" w:type="dxa"/>
          </w:tcPr>
          <w:p w:rsidR="00FB5548" w:rsidRPr="00FB5548" w:rsidRDefault="00FB5548" w:rsidP="00C41E21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Контроль качества. Измерение и оценивание качества. Методы определения показателей качества.</w:t>
            </w:r>
          </w:p>
        </w:tc>
        <w:tc>
          <w:tcPr>
            <w:tcW w:w="992" w:type="dxa"/>
          </w:tcPr>
          <w:p w:rsidR="00FB5548" w:rsidRPr="00FB5548" w:rsidRDefault="00127BF4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6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ТС-3</w:t>
            </w:r>
          </w:p>
        </w:tc>
      </w:tr>
      <w:tr w:rsidR="00FB5548" w:rsidRPr="00FB5548" w:rsidTr="00C41E21">
        <w:tc>
          <w:tcPr>
            <w:tcW w:w="1008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30" w:type="dxa"/>
          </w:tcPr>
          <w:p w:rsidR="00FB5548" w:rsidRPr="00FB5548" w:rsidRDefault="00FB5548" w:rsidP="00C41E21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и аттестация экспертных комиссий. Получение экспертных оценок. Обработка данных экспертных оценок качества продукции. </w:t>
            </w:r>
          </w:p>
        </w:tc>
        <w:tc>
          <w:tcPr>
            <w:tcW w:w="992" w:type="dxa"/>
          </w:tcPr>
          <w:p w:rsidR="00FB5548" w:rsidRPr="00FB5548" w:rsidRDefault="00127BF4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06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ТС-3</w:t>
            </w:r>
          </w:p>
        </w:tc>
      </w:tr>
      <w:tr w:rsidR="00FB5548" w:rsidRPr="00FB5548" w:rsidTr="00C41E21">
        <w:tc>
          <w:tcPr>
            <w:tcW w:w="1008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30" w:type="dxa"/>
          </w:tcPr>
          <w:p w:rsidR="00FB5548" w:rsidRPr="00FB5548" w:rsidRDefault="00FB5548" w:rsidP="00C41E21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Методы формирования качества продукции и услуг.</w:t>
            </w:r>
          </w:p>
        </w:tc>
        <w:tc>
          <w:tcPr>
            <w:tcW w:w="992" w:type="dxa"/>
          </w:tcPr>
          <w:p w:rsidR="00FB5548" w:rsidRPr="00FB5548" w:rsidRDefault="00127BF4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6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sz w:val="24"/>
                <w:szCs w:val="24"/>
              </w:rPr>
              <w:t>ТС-3</w:t>
            </w:r>
          </w:p>
        </w:tc>
      </w:tr>
      <w:tr w:rsidR="00FB5548" w:rsidRPr="00FB5548" w:rsidTr="00C41E21">
        <w:tc>
          <w:tcPr>
            <w:tcW w:w="1008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0" w:type="dxa"/>
          </w:tcPr>
          <w:p w:rsidR="00FB5548" w:rsidRPr="00FB5548" w:rsidRDefault="00FB5548" w:rsidP="00C41E21">
            <w:pPr>
              <w:tabs>
                <w:tab w:val="left" w:pos="284"/>
              </w:tabs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548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="00C41E2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92" w:type="dxa"/>
          </w:tcPr>
          <w:p w:rsidR="00FB5548" w:rsidRPr="00FB5548" w:rsidRDefault="00127BF4" w:rsidP="00C41E2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1006" w:type="dxa"/>
          </w:tcPr>
          <w:p w:rsidR="00FB5548" w:rsidRPr="00FB5548" w:rsidRDefault="00FB5548" w:rsidP="00C41E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308D" w:rsidRDefault="0072308D" w:rsidP="0072308D">
      <w:pPr>
        <w:pStyle w:val="af4"/>
        <w:widowControl w:val="0"/>
        <w:tabs>
          <w:tab w:val="clear" w:pos="360"/>
        </w:tabs>
        <w:spacing w:before="0" w:beforeAutospacing="0" w:after="0" w:afterAutospacing="0"/>
        <w:ind w:firstLine="400"/>
        <w:rPr>
          <w:b/>
          <w:noProof/>
        </w:rPr>
      </w:pPr>
    </w:p>
    <w:p w:rsidR="0072308D" w:rsidRDefault="0072308D" w:rsidP="00C2564D">
      <w:pPr>
        <w:pStyle w:val="af4"/>
        <w:widowControl w:val="0"/>
        <w:tabs>
          <w:tab w:val="clear" w:pos="360"/>
        </w:tabs>
        <w:spacing w:before="0" w:beforeAutospacing="0" w:after="0" w:afterAutospacing="0"/>
        <w:ind w:firstLine="400"/>
        <w:jc w:val="center"/>
        <w:outlineLvl w:val="0"/>
        <w:rPr>
          <w:iCs/>
        </w:rPr>
      </w:pPr>
      <w:r w:rsidRPr="005B29D6">
        <w:rPr>
          <w:b/>
          <w:iCs/>
        </w:rPr>
        <w:t xml:space="preserve">Интерактивная </w:t>
      </w:r>
      <w:r>
        <w:rPr>
          <w:b/>
          <w:iCs/>
        </w:rPr>
        <w:t xml:space="preserve"> </w:t>
      </w:r>
      <w:r w:rsidRPr="005B29D6">
        <w:rPr>
          <w:b/>
          <w:iCs/>
        </w:rPr>
        <w:t xml:space="preserve">форма </w:t>
      </w:r>
      <w:r>
        <w:rPr>
          <w:b/>
          <w:iCs/>
        </w:rPr>
        <w:t xml:space="preserve"> </w:t>
      </w:r>
      <w:r w:rsidRPr="005B29D6">
        <w:rPr>
          <w:b/>
          <w:iCs/>
        </w:rPr>
        <w:t xml:space="preserve">проведения </w:t>
      </w:r>
      <w:r>
        <w:rPr>
          <w:b/>
          <w:iCs/>
        </w:rPr>
        <w:t xml:space="preserve"> </w:t>
      </w:r>
      <w:r w:rsidRPr="005B29D6">
        <w:rPr>
          <w:b/>
          <w:iCs/>
        </w:rPr>
        <w:t>занятий</w:t>
      </w:r>
      <w:r w:rsidR="00127BF4">
        <w:rPr>
          <w:b/>
          <w:iCs/>
        </w:rPr>
        <w:t xml:space="preserve"> (нет)</w:t>
      </w:r>
    </w:p>
    <w:p w:rsidR="00983A9A" w:rsidRDefault="00983A9A" w:rsidP="0072308D">
      <w:pPr>
        <w:pStyle w:val="af4"/>
        <w:widowControl w:val="0"/>
        <w:tabs>
          <w:tab w:val="clear" w:pos="360"/>
        </w:tabs>
        <w:spacing w:before="0" w:beforeAutospacing="0" w:after="0" w:afterAutospacing="0"/>
        <w:ind w:firstLine="400"/>
        <w:rPr>
          <w:b/>
          <w:noProof/>
        </w:rPr>
      </w:pPr>
    </w:p>
    <w:p w:rsidR="007E116B" w:rsidRDefault="007E116B" w:rsidP="0072308D">
      <w:pPr>
        <w:pStyle w:val="af4"/>
        <w:widowControl w:val="0"/>
        <w:tabs>
          <w:tab w:val="clear" w:pos="360"/>
        </w:tabs>
        <w:spacing w:before="0" w:beforeAutospacing="0" w:after="0" w:afterAutospacing="0"/>
        <w:ind w:firstLine="400"/>
        <w:rPr>
          <w:b/>
          <w:noProof/>
        </w:rPr>
      </w:pPr>
    </w:p>
    <w:p w:rsidR="00983A9A" w:rsidRDefault="00983A9A" w:rsidP="00983A9A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t>Учебно-методическое обеспечение самостоятельной работы студентов. Оценочные   средства для текущего контроля успеваемости, промежуточной аттестации по итогам освоения дисциплины.</w:t>
      </w:r>
    </w:p>
    <w:p w:rsidR="00983A9A" w:rsidRPr="00C076F1" w:rsidRDefault="00983A9A" w:rsidP="00983A9A">
      <w:pPr>
        <w:tabs>
          <w:tab w:val="left" w:pos="1134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983A9A" w:rsidRDefault="00983A9A" w:rsidP="00983A9A">
      <w:pPr>
        <w:pStyle w:val="ad"/>
        <w:spacing w:after="0"/>
        <w:ind w:left="1969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72308D">
        <w:rPr>
          <w:rFonts w:ascii="Times New Roman" w:hAnsi="Times New Roman" w:cs="Times New Roman"/>
          <w:b/>
          <w:sz w:val="24"/>
          <w:szCs w:val="24"/>
        </w:rPr>
        <w:t xml:space="preserve">Вопросы </w:t>
      </w:r>
      <w:r>
        <w:rPr>
          <w:rFonts w:ascii="Times New Roman" w:hAnsi="Times New Roman" w:cs="Times New Roman"/>
          <w:b/>
          <w:sz w:val="24"/>
          <w:szCs w:val="24"/>
        </w:rPr>
        <w:t xml:space="preserve"> для  </w:t>
      </w:r>
      <w:r w:rsidRPr="0072308D">
        <w:rPr>
          <w:rFonts w:ascii="Times New Roman" w:hAnsi="Times New Roman" w:cs="Times New Roman"/>
          <w:b/>
          <w:sz w:val="24"/>
          <w:szCs w:val="24"/>
        </w:rPr>
        <w:t xml:space="preserve">подготовки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308D">
        <w:rPr>
          <w:rFonts w:ascii="Times New Roman" w:hAnsi="Times New Roman" w:cs="Times New Roman"/>
          <w:b/>
          <w:sz w:val="24"/>
          <w:szCs w:val="24"/>
        </w:rPr>
        <w:t xml:space="preserve">к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308D">
        <w:rPr>
          <w:rFonts w:ascii="Times New Roman" w:hAnsi="Times New Roman" w:cs="Times New Roman"/>
          <w:b/>
          <w:sz w:val="24"/>
          <w:szCs w:val="24"/>
        </w:rPr>
        <w:t>аттестации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72308D">
        <w:rPr>
          <w:rFonts w:ascii="Times New Roman" w:hAnsi="Times New Roman" w:cs="Times New Roman"/>
          <w:iCs/>
          <w:sz w:val="24"/>
          <w:szCs w:val="24"/>
        </w:rPr>
        <w:t>Таблица  №</w:t>
      </w:r>
      <w:r w:rsidR="00127BF4">
        <w:rPr>
          <w:rFonts w:ascii="Times New Roman" w:hAnsi="Times New Roman" w:cs="Times New Roman"/>
          <w:iCs/>
          <w:sz w:val="24"/>
          <w:szCs w:val="24"/>
        </w:rPr>
        <w:t>7</w:t>
      </w:r>
    </w:p>
    <w:tbl>
      <w:tblPr>
        <w:tblW w:w="9180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352"/>
      </w:tblGrid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 xml:space="preserve">Общие вопросы метрологии, стандартизации и сертификации 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Основные термины и понятия метрологии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Единицы величин, их эталоны и классификация измеряемых величин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021FCD" w:rsidP="005F3655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F3655"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Основы обработки результатов измерений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021FCD" w:rsidP="005F3655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F3655"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Контрольно-измерительные технологии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021FCD" w:rsidP="005F3655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F3655"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Основы метрологического обеспечения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021FCD" w:rsidP="005F3655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F3655"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Правовые основы обеспечения единства измерений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021FCD" w:rsidP="005F3655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F3655"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Метрология в глобализации мировой экономики и торговли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021FCD" w:rsidP="005F3655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F3655"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Основные цели, задачи и объекты стандартизации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021FCD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1F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Научно-методические основы стандартизации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021FCD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1F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Государственная система стандартизации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021FCD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1F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Международная и межгосударственная стандартизация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021FCD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1F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Основные цели, задачи и объекты сертификации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021FCD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1F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Обязательная и добровольная сертификация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021FCD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1F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Структура процессов сертификации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021FCD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1F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Сертификация услуг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021FCD" w:rsidP="005F3655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5F3655"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Сертификация систем качества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021FCD" w:rsidP="005F3655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F3655"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Основы сертификационных испытаний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021FCD" w:rsidP="005F3655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F3655"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Органы по сертификации и испытательные лаборатории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021FCD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21F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Аккредитация органов по сертификации испытательных лабораторий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021FCD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21F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Государственный контроль и надзор</w:t>
            </w:r>
          </w:p>
        </w:tc>
      </w:tr>
      <w:tr w:rsidR="005F3655" w:rsidRPr="004269E5" w:rsidTr="005F3655">
        <w:trPr>
          <w:cantSplit/>
          <w:trHeight w:val="3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021FCD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21F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5" w:rsidRPr="005F3655" w:rsidRDefault="005F3655" w:rsidP="005F3655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3655">
              <w:rPr>
                <w:rFonts w:ascii="Times New Roman" w:hAnsi="Times New Roman" w:cs="Times New Roman"/>
                <w:sz w:val="24"/>
                <w:szCs w:val="24"/>
              </w:rPr>
              <w:t>Международная деятельность в области сертификации</w:t>
            </w:r>
          </w:p>
        </w:tc>
      </w:tr>
    </w:tbl>
    <w:p w:rsidR="007C464C" w:rsidRDefault="007C464C" w:rsidP="00C2564D">
      <w:pPr>
        <w:pStyle w:val="af4"/>
        <w:widowControl w:val="0"/>
        <w:tabs>
          <w:tab w:val="clear" w:pos="360"/>
        </w:tabs>
        <w:spacing w:before="0" w:beforeAutospacing="0" w:after="0" w:afterAutospacing="0"/>
        <w:ind w:left="426"/>
        <w:rPr>
          <w:b/>
          <w:iCs/>
        </w:rPr>
      </w:pPr>
    </w:p>
    <w:p w:rsidR="00DD3EA9" w:rsidRDefault="00DD3EA9" w:rsidP="00C2564D">
      <w:pPr>
        <w:pStyle w:val="af4"/>
        <w:widowControl w:val="0"/>
        <w:tabs>
          <w:tab w:val="clear" w:pos="360"/>
        </w:tabs>
        <w:spacing w:before="0" w:beforeAutospacing="0" w:after="0" w:afterAutospacing="0"/>
        <w:ind w:left="426"/>
        <w:rPr>
          <w:b/>
          <w:noProof/>
        </w:rPr>
      </w:pPr>
      <w:r>
        <w:rPr>
          <w:b/>
          <w:iCs/>
        </w:rPr>
        <w:t xml:space="preserve">6. </w:t>
      </w:r>
      <w:r w:rsidRPr="002A330E">
        <w:rPr>
          <w:b/>
          <w:noProof/>
        </w:rPr>
        <w:t xml:space="preserve"> </w:t>
      </w:r>
      <w:r w:rsidR="00C2564D">
        <w:rPr>
          <w:b/>
          <w:noProof/>
        </w:rPr>
        <w:t xml:space="preserve"> </w:t>
      </w:r>
      <w:r w:rsidRPr="002A330E">
        <w:rPr>
          <w:b/>
          <w:noProof/>
        </w:rPr>
        <w:t>Перечень оценочных средств для текущего контроля освоения дисциплины</w:t>
      </w:r>
    </w:p>
    <w:p w:rsidR="00DD3EA9" w:rsidRPr="00DD3EA9" w:rsidRDefault="00DD3EA9" w:rsidP="00DD3E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A330E">
        <w:rPr>
          <w:rFonts w:ascii="Times New Roman" w:eastAsia="Times New Roman" w:hAnsi="Times New Roman" w:cs="Times New Roman"/>
          <w:noProof/>
          <w:sz w:val="24"/>
          <w:szCs w:val="24"/>
        </w:rPr>
        <w:t>В процессе освоения дисциплины выполня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е</w:t>
      </w:r>
      <w:r w:rsidRPr="002A330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тся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самостоятельное решение задач</w:t>
      </w:r>
      <w:r w:rsidRPr="002A330E">
        <w:rPr>
          <w:rFonts w:ascii="Times New Roman" w:eastAsia="Times New Roman" w:hAnsi="Times New Roman" w:cs="Times New Roman"/>
          <w:noProof/>
          <w:sz w:val="24"/>
          <w:szCs w:val="24"/>
        </w:rPr>
        <w:t>, которые  оце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ниваются по бальной системе.</w:t>
      </w:r>
    </w:p>
    <w:p w:rsidR="00C076F1" w:rsidRDefault="00C076F1" w:rsidP="00127BF4">
      <w:pPr>
        <w:pStyle w:val="af4"/>
        <w:widowControl w:val="0"/>
        <w:tabs>
          <w:tab w:val="clear" w:pos="360"/>
        </w:tabs>
        <w:spacing w:before="0" w:beforeAutospacing="0" w:after="0" w:afterAutospacing="0"/>
        <w:rPr>
          <w:b/>
          <w:noProof/>
        </w:rPr>
      </w:pPr>
    </w:p>
    <w:p w:rsidR="003B08D2" w:rsidRDefault="007C464C" w:rsidP="003B08D2">
      <w:pPr>
        <w:tabs>
          <w:tab w:val="left" w:pos="360"/>
          <w:tab w:val="left" w:pos="540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3B08D2">
        <w:rPr>
          <w:rFonts w:ascii="Times New Roman" w:hAnsi="Times New Roman" w:cs="Times New Roman"/>
          <w:b/>
          <w:sz w:val="24"/>
          <w:szCs w:val="24"/>
        </w:rPr>
        <w:t xml:space="preserve">       7.  Учебно-методическое и информационное обеспечение дисциплины (модуля) </w:t>
      </w:r>
    </w:p>
    <w:p w:rsidR="003B08D2" w:rsidRDefault="003B08D2" w:rsidP="003B08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базовый учебник (выделить жирным шрифтом)</w:t>
      </w:r>
    </w:p>
    <w:p w:rsidR="003B08D2" w:rsidRDefault="003B08D2" w:rsidP="003B08D2">
      <w:pPr>
        <w:spacing w:after="120" w:line="240" w:lineRule="auto"/>
        <w:ind w:left="426" w:hanging="426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Сергеев А. Г. 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Метрология, стандартизация и сертификация : учеб. для студентов вузов / А. Г. Сергеев, В. В. Терегеря.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 Москва: Юрайт, 2010.- 820. [1] с.</w:t>
      </w:r>
    </w:p>
    <w:p w:rsidR="003B08D2" w:rsidRDefault="003B08D2" w:rsidP="003B0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б) основная литература</w:t>
      </w:r>
    </w:p>
    <w:p w:rsidR="003B08D2" w:rsidRDefault="003B08D2" w:rsidP="003B08D2">
      <w:pPr>
        <w:numPr>
          <w:ilvl w:val="0"/>
          <w:numId w:val="9"/>
        </w:numPr>
        <w:tabs>
          <w:tab w:val="num" w:pos="142"/>
          <w:tab w:val="num" w:pos="360"/>
        </w:tabs>
        <w:spacing w:after="0" w:line="240" w:lineRule="auto"/>
        <w:ind w:left="0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Метрология, стандартизация  и  сертификация. [текст]: </w:t>
      </w:r>
      <w:r>
        <w:rPr>
          <w:rFonts w:ascii="Times New Roman" w:hAnsi="Times New Roman" w:cs="Times New Roman"/>
          <w:sz w:val="24"/>
          <w:szCs w:val="24"/>
        </w:rPr>
        <w:t xml:space="preserve">учебное пособие / А. И. Аристов [и др.]. –М.: Инфра-М, 2013.-256 с.-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(ЭБС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Znanium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»).</w:t>
      </w:r>
    </w:p>
    <w:p w:rsidR="003B08D2" w:rsidRDefault="003B08D2" w:rsidP="003B08D2">
      <w:pPr>
        <w:numPr>
          <w:ilvl w:val="0"/>
          <w:numId w:val="9"/>
        </w:numPr>
        <w:tabs>
          <w:tab w:val="num" w:pos="142"/>
          <w:tab w:val="num" w:pos="360"/>
        </w:tabs>
        <w:spacing w:after="0" w:line="240" w:lineRule="auto"/>
        <w:ind w:left="0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Эрастов В.Е. Метрология, стандартизация и сертификация </w:t>
      </w:r>
      <w:r>
        <w:rPr>
          <w:rFonts w:ascii="Times New Roman" w:hAnsi="Times New Roman" w:cs="Times New Roman"/>
          <w:bCs/>
          <w:sz w:val="24"/>
          <w:szCs w:val="24"/>
        </w:rPr>
        <w:t>[текст]:</w:t>
      </w:r>
      <w:r>
        <w:rPr>
          <w:rFonts w:ascii="Times New Roman" w:hAnsi="Times New Roman" w:cs="Times New Roman"/>
          <w:sz w:val="24"/>
          <w:szCs w:val="24"/>
        </w:rPr>
        <w:t xml:space="preserve"> учебное пособие / В.Е. Эрастов  - М.: Форум, 2008, 208 с. 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(ЭБС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Znanium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»).</w:t>
      </w:r>
    </w:p>
    <w:p w:rsidR="003B08D2" w:rsidRDefault="003B08D2" w:rsidP="003B08D2">
      <w:pPr>
        <w:numPr>
          <w:ilvl w:val="0"/>
          <w:numId w:val="9"/>
        </w:numPr>
        <w:tabs>
          <w:tab w:val="num" w:pos="142"/>
          <w:tab w:val="num" w:pos="360"/>
        </w:tabs>
        <w:spacing w:after="0" w:line="240" w:lineRule="auto"/>
        <w:ind w:left="0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Любомудров С.А. Метрология, стандартизация и сертификация </w:t>
      </w:r>
      <w:r>
        <w:rPr>
          <w:rFonts w:ascii="Times New Roman" w:hAnsi="Times New Roman" w:cs="Times New Roman"/>
          <w:bCs/>
          <w:sz w:val="24"/>
          <w:szCs w:val="24"/>
        </w:rPr>
        <w:t xml:space="preserve">[текст]: </w:t>
      </w:r>
      <w:r>
        <w:rPr>
          <w:rFonts w:ascii="Times New Roman" w:hAnsi="Times New Roman" w:cs="Times New Roman"/>
          <w:sz w:val="24"/>
          <w:szCs w:val="24"/>
        </w:rPr>
        <w:t xml:space="preserve">учебник / С.А. Любомудров, А.А. Смирнов, С.Б. Тарасов.- М.: Инфра-М, 2012.-206 с.-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(ЭБС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Znanium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»).</w:t>
      </w:r>
    </w:p>
    <w:p w:rsidR="003B08D2" w:rsidRDefault="003B08D2" w:rsidP="003B08D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дополнительная литература</w:t>
      </w:r>
    </w:p>
    <w:p w:rsidR="003B08D2" w:rsidRDefault="003B08D2" w:rsidP="003B08D2">
      <w:pPr>
        <w:widowControl w:val="0"/>
        <w:numPr>
          <w:ilvl w:val="0"/>
          <w:numId w:val="16"/>
        </w:numPr>
        <w:tabs>
          <w:tab w:val="left" w:pos="284"/>
          <w:tab w:val="left" w:pos="113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Ранеев Г. Г. Методы и средства измерений</w:t>
      </w:r>
      <w:r>
        <w:rPr>
          <w:rFonts w:ascii="Times New Roman" w:hAnsi="Times New Roman" w:cs="Times New Roman"/>
          <w:bCs/>
          <w:sz w:val="24"/>
          <w:szCs w:val="24"/>
        </w:rPr>
        <w:t>[текст]:</w:t>
      </w:r>
      <w:r>
        <w:rPr>
          <w:rFonts w:ascii="Times New Roman" w:hAnsi="Times New Roman" w:cs="Times New Roman"/>
          <w:sz w:val="24"/>
          <w:szCs w:val="24"/>
        </w:rPr>
        <w:t xml:space="preserve"> учеб. для студентов вузов, </w:t>
      </w:r>
      <w:r>
        <w:rPr>
          <w:rFonts w:ascii="Times New Roman" w:hAnsi="Times New Roman" w:cs="Times New Roman"/>
          <w:sz w:val="24"/>
          <w:szCs w:val="24"/>
        </w:rPr>
        <w:lastRenderedPageBreak/>
        <w:t>обучающихся по направлению подготовки дипломированных специалистов 653700 "Приборостроение" специальности 190900 "Информационно-измерительная техника и технологии" / Г. Г. Ранеев, А.П. Тарасенко. - 6-е изд., М. : Академия, 2010. – 330 с.</w:t>
      </w:r>
    </w:p>
    <w:p w:rsidR="003B08D2" w:rsidRDefault="003B08D2" w:rsidP="003B08D2">
      <w:pPr>
        <w:widowControl w:val="0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Радкевич Я. М. </w:t>
      </w:r>
      <w:r>
        <w:rPr>
          <w:rFonts w:ascii="Times New Roman" w:hAnsi="Times New Roman" w:cs="Times New Roman"/>
          <w:bCs/>
          <w:sz w:val="24"/>
          <w:szCs w:val="24"/>
        </w:rPr>
        <w:t>Метрологи</w:t>
      </w:r>
      <w:r>
        <w:rPr>
          <w:rFonts w:ascii="Times New Roman" w:hAnsi="Times New Roman" w:cs="Times New Roman"/>
          <w:sz w:val="24"/>
          <w:szCs w:val="24"/>
        </w:rPr>
        <w:t>я,</w:t>
      </w:r>
      <w:r>
        <w:rPr>
          <w:rFonts w:ascii="Times New Roman" w:hAnsi="Times New Roman" w:cs="Times New Roman"/>
          <w:bCs/>
          <w:sz w:val="24"/>
          <w:szCs w:val="24"/>
        </w:rPr>
        <w:t xml:space="preserve"> стандартизаци</w:t>
      </w:r>
      <w:r>
        <w:rPr>
          <w:rFonts w:ascii="Times New Roman" w:hAnsi="Times New Roman" w:cs="Times New Roman"/>
          <w:sz w:val="24"/>
          <w:szCs w:val="24"/>
        </w:rPr>
        <w:t>я и</w:t>
      </w:r>
      <w:r>
        <w:rPr>
          <w:rFonts w:ascii="Times New Roman" w:hAnsi="Times New Roman" w:cs="Times New Roman"/>
          <w:bCs/>
          <w:sz w:val="24"/>
          <w:szCs w:val="24"/>
        </w:rPr>
        <w:t xml:space="preserve"> сертификаци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bCs/>
          <w:sz w:val="24"/>
          <w:szCs w:val="24"/>
        </w:rPr>
        <w:t>[текст]:</w:t>
      </w:r>
      <w:r>
        <w:rPr>
          <w:rFonts w:ascii="Times New Roman" w:hAnsi="Times New Roman" w:cs="Times New Roman"/>
          <w:sz w:val="24"/>
          <w:szCs w:val="24"/>
        </w:rPr>
        <w:t xml:space="preserve"> учеб. для вузов / Я. М. Радкевич , А.Г. Схиртладзе, Б.И. Лактионов. -2-е изд., доп. - М: Высш. образование, 2006. - 800 с. </w:t>
      </w:r>
    </w:p>
    <w:p w:rsidR="003B08D2" w:rsidRDefault="003B08D2" w:rsidP="003B08D2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Сергеев А.Г.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Метрология.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М: Логос, 2004 и 2005.</w:t>
      </w:r>
    </w:p>
    <w:p w:rsidR="003B08D2" w:rsidRDefault="003B08D2" w:rsidP="003B08D2">
      <w:pPr>
        <w:pStyle w:val="ad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>
          <w:rPr>
            <w:rStyle w:val="af5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Назаров Н. Г.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Метрология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Основные понятия и математические модели. - Москва:     В.Ш., 2002. -208 с. </w:t>
      </w:r>
    </w:p>
    <w:p w:rsidR="003B08D2" w:rsidRDefault="003B08D2" w:rsidP="003B08D2">
      <w:pPr>
        <w:widowControl w:val="0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Димов Ю. В.  </w:t>
      </w:r>
      <w:r>
        <w:rPr>
          <w:rFonts w:ascii="Times New Roman" w:hAnsi="Times New Roman" w:cs="Times New Roman"/>
          <w:bCs/>
          <w:sz w:val="24"/>
          <w:szCs w:val="24"/>
        </w:rPr>
        <w:t>Метрология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стандартизация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bCs/>
          <w:sz w:val="24"/>
          <w:szCs w:val="24"/>
        </w:rPr>
        <w:t>сертификация [текст]:</w:t>
      </w:r>
      <w:r>
        <w:rPr>
          <w:rFonts w:ascii="Times New Roman" w:hAnsi="Times New Roman" w:cs="Times New Roman"/>
          <w:sz w:val="24"/>
          <w:szCs w:val="24"/>
        </w:rPr>
        <w:t xml:space="preserve"> учеб. для вузов / Ю. В. Димов - 4-е изд. - М.: Питер, 2013. - 496 с. </w:t>
      </w:r>
    </w:p>
    <w:p w:rsidR="003B08D2" w:rsidRDefault="003B08D2" w:rsidP="003B08D2">
      <w:pPr>
        <w:widowControl w:val="0"/>
        <w:numPr>
          <w:ilvl w:val="0"/>
          <w:numId w:val="16"/>
        </w:numPr>
        <w:tabs>
          <w:tab w:val="left" w:pos="567"/>
          <w:tab w:val="left" w:pos="1134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Стандарты Государственной системы измерений: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Р 8.000–2000</w:t>
      </w:r>
      <w:r>
        <w:rPr>
          <w:rFonts w:ascii="Times New Roman" w:hAnsi="Times New Roman" w:cs="Times New Roman"/>
          <w:sz w:val="24"/>
          <w:szCs w:val="24"/>
        </w:rPr>
        <w:tab/>
        <w:t>ГСИ.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Основные положения;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8.057–80</w:t>
      </w:r>
      <w:r>
        <w:rPr>
          <w:rFonts w:ascii="Times New Roman" w:hAnsi="Times New Roman" w:cs="Times New Roman"/>
          <w:sz w:val="24"/>
          <w:szCs w:val="24"/>
        </w:rPr>
        <w:tab/>
        <w:t>ГСИ. Эталоны единиц физических величин. Основные положения;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8.315–97</w:t>
      </w:r>
      <w:r>
        <w:rPr>
          <w:rFonts w:ascii="Times New Roman" w:hAnsi="Times New Roman" w:cs="Times New Roman"/>
          <w:sz w:val="24"/>
          <w:szCs w:val="24"/>
        </w:rPr>
        <w:tab/>
        <w:t>ГСИ. Стандартные образцы состава и свойств веществ и материалов;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8.417–2002 ГСИ. Единицы величин;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Р 8.563–96 ГСИ. Методика выполнения измерений;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Р 8.565–96</w:t>
      </w:r>
      <w:r>
        <w:rPr>
          <w:rFonts w:ascii="Times New Roman" w:hAnsi="Times New Roman" w:cs="Times New Roman"/>
          <w:sz w:val="24"/>
          <w:szCs w:val="24"/>
        </w:rPr>
        <w:tab/>
        <w:t>ГСИ. Метрологическое обеспечение эксплуатации атомных станций. Основные положения;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Р 8.596–2002</w:t>
      </w:r>
      <w:r>
        <w:rPr>
          <w:rFonts w:ascii="Times New Roman" w:hAnsi="Times New Roman" w:cs="Times New Roman"/>
          <w:sz w:val="24"/>
          <w:szCs w:val="24"/>
        </w:rPr>
        <w:tab/>
        <w:t>ГСИ. Метрологическое обеспечение измерительных систем. Основные положения;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Р ИСО 5725–2002 (части 1,2,3,4,5,6). Точность (правильность и прецизионность) методов и результатов измерений;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РМГ 43–2001</w:t>
      </w:r>
      <w:r>
        <w:rPr>
          <w:rFonts w:ascii="Times New Roman" w:hAnsi="Times New Roman" w:cs="Times New Roman"/>
          <w:sz w:val="24"/>
          <w:szCs w:val="24"/>
        </w:rPr>
        <w:tab/>
        <w:t>ГСИ.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Применение руководства по выражению неопределенности измерений 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 8.381–80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ГСИ.</w:t>
      </w:r>
      <w:r>
        <w:rPr>
          <w:rFonts w:ascii="Times New Roman" w:hAnsi="Times New Roman" w:cs="Times New Roman"/>
          <w:sz w:val="24"/>
          <w:szCs w:val="24"/>
        </w:rPr>
        <w:tab/>
        <w:t>Эталоны. Способы выражения погрешностей;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 8.157–75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ГСИ.</w:t>
      </w:r>
      <w:r>
        <w:rPr>
          <w:rFonts w:ascii="Times New Roman" w:hAnsi="Times New Roman" w:cs="Times New Roman"/>
          <w:sz w:val="24"/>
          <w:szCs w:val="24"/>
        </w:rPr>
        <w:tab/>
        <w:t>Шкалы температурные практические;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 8.009–84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ГСИ.</w:t>
      </w:r>
      <w:r>
        <w:rPr>
          <w:rFonts w:ascii="Times New Roman" w:hAnsi="Times New Roman" w:cs="Times New Roman"/>
          <w:sz w:val="24"/>
          <w:szCs w:val="24"/>
        </w:rPr>
        <w:tab/>
        <w:t>Нормируемые метрологические характеристики средств измерений;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 8.256–77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ГСИ.</w:t>
      </w:r>
      <w:r>
        <w:rPr>
          <w:rFonts w:ascii="Times New Roman" w:hAnsi="Times New Roman" w:cs="Times New Roman"/>
          <w:sz w:val="24"/>
          <w:szCs w:val="24"/>
        </w:rPr>
        <w:tab/>
        <w:t>Нормирование и определение динамических характеристик аналоговых средств измерений;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 8.401–80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ГСИ.</w:t>
      </w:r>
      <w:r>
        <w:rPr>
          <w:rFonts w:ascii="Times New Roman" w:hAnsi="Times New Roman" w:cs="Times New Roman"/>
          <w:sz w:val="24"/>
          <w:szCs w:val="24"/>
        </w:rPr>
        <w:tab/>
        <w:t>Классы точности средств измерений;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 8.207–76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ГСИ.</w:t>
      </w:r>
      <w:r>
        <w:rPr>
          <w:rFonts w:ascii="Times New Roman" w:hAnsi="Times New Roman" w:cs="Times New Roman"/>
          <w:sz w:val="24"/>
          <w:szCs w:val="24"/>
        </w:rPr>
        <w:tab/>
        <w:t>Прямые измерения с многократными наблюдениями. Методы обработки результатов наблюдений;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Р 8.563–96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ГСИ.</w:t>
      </w:r>
      <w:r>
        <w:rPr>
          <w:rFonts w:ascii="Times New Roman" w:hAnsi="Times New Roman" w:cs="Times New Roman"/>
          <w:sz w:val="24"/>
          <w:szCs w:val="24"/>
        </w:rPr>
        <w:tab/>
        <w:t>Методики выполнения измерений;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Р 50779.21–96.</w:t>
      </w:r>
      <w:r>
        <w:rPr>
          <w:rFonts w:ascii="Times New Roman" w:hAnsi="Times New Roman" w:cs="Times New Roman"/>
          <w:sz w:val="24"/>
          <w:szCs w:val="24"/>
        </w:rPr>
        <w:tab/>
        <w:t>Статистические методы. Правила определения и методы расчета статистических характеристик по выборочным данным. Часть 1. Нормальные распределения;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РМГ 29–99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ГСИ.</w:t>
      </w:r>
      <w:r>
        <w:rPr>
          <w:rFonts w:ascii="Times New Roman" w:hAnsi="Times New Roman" w:cs="Times New Roman"/>
          <w:sz w:val="24"/>
          <w:szCs w:val="24"/>
        </w:rPr>
        <w:tab/>
        <w:t>Метрология. Основные термины и определения;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 8.050–73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ГСИ.</w:t>
      </w:r>
      <w:r>
        <w:rPr>
          <w:rFonts w:ascii="Times New Roman" w:hAnsi="Times New Roman" w:cs="Times New Roman"/>
          <w:sz w:val="24"/>
          <w:szCs w:val="24"/>
        </w:rPr>
        <w:tab/>
        <w:t>Нормальные условия выполнения линейных и угловых измерений;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 8.051–81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ГСИ.</w:t>
      </w:r>
      <w:r>
        <w:rPr>
          <w:rFonts w:ascii="Times New Roman" w:hAnsi="Times New Roman" w:cs="Times New Roman"/>
          <w:sz w:val="24"/>
          <w:szCs w:val="24"/>
        </w:rPr>
        <w:tab/>
        <w:t xml:space="preserve">Погрешности, допускаемые при измерении линейных размеров до </w:t>
      </w:r>
      <w:smartTag w:uri="urn:schemas-microsoft-com:office:smarttags" w:element="metricconverter">
        <w:smartTagPr>
          <w:attr w:name="ProductID" w:val="500 мм"/>
        </w:smartTagPr>
        <w:r>
          <w:rPr>
            <w:rFonts w:ascii="Times New Roman" w:hAnsi="Times New Roman" w:cs="Times New Roman"/>
            <w:sz w:val="24"/>
            <w:szCs w:val="24"/>
          </w:rPr>
          <w:t>500 мм</w:t>
        </w:r>
      </w:smartTag>
      <w:r>
        <w:rPr>
          <w:rFonts w:ascii="Times New Roman" w:hAnsi="Times New Roman" w:cs="Times New Roman"/>
          <w:sz w:val="24"/>
          <w:szCs w:val="24"/>
        </w:rPr>
        <w:t>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14004–68.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Весы рычажные общего назначения. Пределы взвешиваний. Нормы точности;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 8.567–99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ГСИ.</w:t>
      </w:r>
      <w:r>
        <w:rPr>
          <w:rFonts w:ascii="Times New Roman" w:hAnsi="Times New Roman" w:cs="Times New Roman"/>
          <w:sz w:val="24"/>
          <w:szCs w:val="24"/>
        </w:rPr>
        <w:tab/>
        <w:t>Измерения времени и частоты. Термины и определения;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Р 51070–97.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Измерители напряженности электрического и магнитного полей. Общие технические требования и методы испытаний;</w:t>
      </w:r>
    </w:p>
    <w:p w:rsidR="003B08D2" w:rsidRDefault="003B08D2" w:rsidP="003B08D2">
      <w:pPr>
        <w:widowControl w:val="0"/>
        <w:numPr>
          <w:ilvl w:val="1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1.1–2002 МГСС. Термины и определения.</w:t>
      </w:r>
    </w:p>
    <w:p w:rsidR="003B08D2" w:rsidRDefault="003B08D2" w:rsidP="003B08D2">
      <w:pPr>
        <w:pStyle w:val="ad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3B08D2" w:rsidRDefault="003B08D2" w:rsidP="003B08D2">
      <w:pPr>
        <w:pStyle w:val="ad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Информационные ресурсы научной библиотеки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58"/>
        <w:gridCol w:w="2974"/>
        <w:gridCol w:w="3226"/>
        <w:gridCol w:w="2390"/>
      </w:tblGrid>
      <w:tr w:rsidR="003B08D2" w:rsidTr="003B08D2">
        <w:trPr>
          <w:trHeight w:hRule="exact" w:val="562"/>
        </w:trPr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B08D2" w:rsidRDefault="003B08D2">
            <w:pPr>
              <w:widowControl w:val="0"/>
              <w:shd w:val="clear" w:color="auto" w:fill="FFFFFF"/>
              <w:ind w:firstLine="4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B08D2" w:rsidRDefault="003B08D2">
            <w:pPr>
              <w:widowControl w:val="0"/>
              <w:shd w:val="clear" w:color="auto" w:fill="FFFFFF"/>
              <w:spacing w:line="274" w:lineRule="exact"/>
              <w:ind w:left="7" w:right="7" w:firstLine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Ссылка на 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информационный ресурс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B08D2" w:rsidRDefault="003B08D2">
            <w:pPr>
              <w:widowControl w:val="0"/>
              <w:shd w:val="clear" w:color="auto" w:fill="FFFFFF"/>
              <w:spacing w:line="266" w:lineRule="exact"/>
              <w:ind w:left="50" w:right="65" w:firstLine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Наименование ресурса 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в электронной форме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B08D2" w:rsidRDefault="003B08D2">
            <w:pPr>
              <w:widowControl w:val="0"/>
              <w:shd w:val="clear" w:color="auto" w:fill="FFFFFF"/>
              <w:ind w:firstLine="4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Доступность</w:t>
            </w:r>
          </w:p>
        </w:tc>
      </w:tr>
      <w:tr w:rsidR="003B08D2" w:rsidTr="003B08D2">
        <w:trPr>
          <w:trHeight w:hRule="exact" w:val="562"/>
        </w:trPr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B08D2" w:rsidRDefault="003B08D2">
            <w:pPr>
              <w:widowControl w:val="0"/>
              <w:shd w:val="clear" w:color="auto" w:fill="FFFFFF"/>
              <w:ind w:left="29" w:firstLine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B08D2" w:rsidRDefault="003858EF">
            <w:pPr>
              <w:widowControl w:val="0"/>
              <w:shd w:val="clear" w:color="auto" w:fill="FFFFFF"/>
              <w:ind w:firstLine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3B08D2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US"/>
                </w:rPr>
                <w:t>http://znanium.com</w:t>
              </w:r>
            </w:hyperlink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B08D2" w:rsidRDefault="003B08D2">
            <w:pPr>
              <w:widowControl w:val="0"/>
              <w:shd w:val="clear" w:color="auto" w:fill="FFFFFF"/>
              <w:ind w:firstLine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ЭБС «znanium.com»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B08D2" w:rsidRDefault="003B08D2">
            <w:pPr>
              <w:widowControl w:val="0"/>
              <w:shd w:val="clear" w:color="auto" w:fill="FFFFFF"/>
              <w:spacing w:line="266" w:lineRule="exact"/>
              <w:ind w:right="281" w:firstLine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авторизированный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доступ</w:t>
            </w:r>
          </w:p>
        </w:tc>
      </w:tr>
      <w:tr w:rsidR="003B08D2" w:rsidTr="003B08D2">
        <w:trPr>
          <w:trHeight w:hRule="exact" w:val="562"/>
        </w:trPr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B08D2" w:rsidRDefault="003B08D2">
            <w:pPr>
              <w:widowControl w:val="0"/>
              <w:shd w:val="clear" w:color="auto" w:fill="FFFFFF"/>
              <w:ind w:left="7" w:firstLine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B08D2" w:rsidRDefault="003858EF">
            <w:pPr>
              <w:widowControl w:val="0"/>
              <w:shd w:val="clear" w:color="auto" w:fill="FFFFFF"/>
              <w:ind w:firstLine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3B08D2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US"/>
                </w:rPr>
                <w:t>http://diss.rsl.ru</w:t>
              </w:r>
            </w:hyperlink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B08D2" w:rsidRDefault="003B08D2">
            <w:pPr>
              <w:widowControl w:val="0"/>
              <w:shd w:val="clear" w:color="auto" w:fill="FFFFFF"/>
              <w:spacing w:line="281" w:lineRule="exact"/>
              <w:ind w:right="461" w:firstLine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Электронная библиотека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диссертаций РГБ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B08D2" w:rsidRDefault="003B08D2">
            <w:pPr>
              <w:widowControl w:val="0"/>
              <w:shd w:val="clear" w:color="auto" w:fill="FFFFFF"/>
              <w:spacing w:line="274" w:lineRule="exact"/>
              <w:ind w:right="274" w:firstLine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авторизированный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доступ</w:t>
            </w:r>
          </w:p>
        </w:tc>
      </w:tr>
      <w:tr w:rsidR="003B08D2" w:rsidTr="003B08D2">
        <w:trPr>
          <w:trHeight w:hRule="exact" w:val="562"/>
        </w:trPr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B08D2" w:rsidRDefault="003B08D2">
            <w:pPr>
              <w:widowControl w:val="0"/>
              <w:shd w:val="clear" w:color="auto" w:fill="FFFFFF"/>
              <w:ind w:left="7" w:firstLine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B08D2" w:rsidRDefault="003B08D2">
            <w:pPr>
              <w:widowControl w:val="0"/>
              <w:shd w:val="clear" w:color="auto" w:fill="FFFFFF"/>
              <w:ind w:firstLine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http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://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elibraruy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B08D2" w:rsidRDefault="003B08D2">
            <w:pPr>
              <w:widowControl w:val="0"/>
              <w:shd w:val="clear" w:color="auto" w:fill="FFFFFF"/>
              <w:spacing w:line="274" w:lineRule="exact"/>
              <w:ind w:right="785" w:firstLine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Научная электронная библиотека elibrary.ru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eee</w:t>
            </w:r>
            <w:hyperlink r:id="rId11" w:history="1">
              <w:r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US"/>
                </w:rPr>
                <w:t>elibraryli</w:t>
              </w:r>
              <w:r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.</w:t>
              </w:r>
              <w:r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B08D2" w:rsidRDefault="003B08D2">
            <w:pPr>
              <w:widowControl w:val="0"/>
              <w:shd w:val="clear" w:color="auto" w:fill="FFFFFF"/>
              <w:spacing w:line="274" w:lineRule="exact"/>
              <w:ind w:right="274" w:firstLine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авторизированный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доступ</w:t>
            </w:r>
          </w:p>
        </w:tc>
      </w:tr>
    </w:tbl>
    <w:p w:rsidR="003B08D2" w:rsidRDefault="003B08D2" w:rsidP="003B08D2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3B08D2" w:rsidRDefault="003B08D2" w:rsidP="003B08D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3B08D2" w:rsidRDefault="003B08D2" w:rsidP="003B08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Операционные системы Windows, стандартные офисные программы, электронные версии учебников, пособий, методических разработок, указаний и рекомендаций по всем видам учебной работы, предусмотренных вузовской рабочей программой, находящиеся в свободном доступе для студентов, обучающихся в вузе.</w:t>
      </w:r>
    </w:p>
    <w:p w:rsidR="003B08D2" w:rsidRDefault="003B08D2" w:rsidP="003B08D2">
      <w:pPr>
        <w:pStyle w:val="a"/>
        <w:numPr>
          <w:ilvl w:val="0"/>
          <w:numId w:val="0"/>
        </w:numPr>
        <w:tabs>
          <w:tab w:val="left" w:pos="540"/>
        </w:tabs>
        <w:spacing w:line="240" w:lineRule="auto"/>
        <w:rPr>
          <w:b/>
        </w:rPr>
      </w:pPr>
      <w:r>
        <w:t xml:space="preserve">   </w:t>
      </w:r>
      <w:r>
        <w:rPr>
          <w:b/>
        </w:rPr>
        <w:t xml:space="preserve">8.  Материально-техническое обеспечение дисциплины (модуля) </w:t>
      </w:r>
    </w:p>
    <w:p w:rsidR="003B08D2" w:rsidRDefault="003B08D2" w:rsidP="003B08D2">
      <w:pPr>
        <w:pStyle w:val="a"/>
        <w:numPr>
          <w:ilvl w:val="0"/>
          <w:numId w:val="0"/>
        </w:numPr>
        <w:tabs>
          <w:tab w:val="left" w:pos="708"/>
        </w:tabs>
        <w:spacing w:line="240" w:lineRule="auto"/>
      </w:pPr>
      <w:r>
        <w:t>Специализированный учебный класс для проведения компьютерных практикумов и самостоятельной работы; для проведения презентаций студенческих работ; локальная компьютерная сеть (компьютерный класс) кафедры с выходом в глобальную сеть Internet;  мультимедийный проектор с комплектом презентаций.</w:t>
      </w:r>
    </w:p>
    <w:p w:rsidR="003B08D2" w:rsidRDefault="003B08D2" w:rsidP="003B08D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 №10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1290"/>
        <w:gridCol w:w="1957"/>
        <w:gridCol w:w="1927"/>
        <w:gridCol w:w="2329"/>
      </w:tblGrid>
      <w:tr w:rsidR="003B08D2" w:rsidTr="003B08D2">
        <w:trPr>
          <w:trHeight w:val="1020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8D2" w:rsidRDefault="003B08D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3B08D2" w:rsidRDefault="003B08D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Название </w:t>
            </w:r>
          </w:p>
          <w:p w:rsidR="003B08D2" w:rsidRDefault="003B08D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оборудования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8D2" w:rsidRDefault="003B08D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3B08D2" w:rsidRDefault="003B08D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3B08D2" w:rsidRDefault="003B08D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Лекции*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8D2" w:rsidRDefault="003B08D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3B08D2" w:rsidRDefault="003B08D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Лабораторные занятия**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D2" w:rsidRDefault="003B08D2">
            <w:pPr>
              <w:spacing w:after="0"/>
              <w:ind w:firstLine="3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Практические и/или семинарские занятия***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D2" w:rsidRDefault="003B08D2">
            <w:pPr>
              <w:spacing w:after="0"/>
              <w:ind w:firstLine="2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Самостоятельная работа****</w:t>
            </w:r>
          </w:p>
          <w:p w:rsidR="003B08D2" w:rsidRDefault="003B08D2">
            <w:pPr>
              <w:spacing w:after="0"/>
              <w:ind w:firstLine="25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Номера разделов (модулей)</w:t>
            </w:r>
          </w:p>
        </w:tc>
      </w:tr>
      <w:tr w:rsidR="003B08D2" w:rsidTr="003B08D2">
        <w:trPr>
          <w:trHeight w:val="567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D2" w:rsidRDefault="003B08D2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Мультимедийный проектор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D2" w:rsidRDefault="003B08D2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1-2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8D2" w:rsidRDefault="003B08D2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8D2" w:rsidRDefault="003B08D2">
            <w:pPr>
              <w:spacing w:after="0"/>
              <w:ind w:firstLine="15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8D2" w:rsidRDefault="003B08D2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3B08D2" w:rsidTr="003B08D2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D2" w:rsidRDefault="003B08D2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Компьютерный класс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8D2" w:rsidRDefault="003B08D2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8D2" w:rsidRDefault="003B08D2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D2" w:rsidRDefault="003B08D2">
            <w:pPr>
              <w:spacing w:after="0"/>
              <w:ind w:firstLine="15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1- 4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8D2" w:rsidRDefault="003B08D2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:rsidR="003B08D2" w:rsidRDefault="003B08D2" w:rsidP="003B08D2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3B08D2" w:rsidRDefault="003B08D2" w:rsidP="003B08D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3B08D2" w:rsidRDefault="003B08D2" w:rsidP="003B08D2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0104" w:rsidRPr="002206C1" w:rsidRDefault="00990104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sectPr w:rsidR="00990104" w:rsidRPr="002206C1" w:rsidSect="00077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8EF" w:rsidRDefault="003858EF" w:rsidP="001544C5">
      <w:pPr>
        <w:spacing w:after="0" w:line="240" w:lineRule="auto"/>
      </w:pPr>
      <w:r>
        <w:separator/>
      </w:r>
    </w:p>
  </w:endnote>
  <w:endnote w:type="continuationSeparator" w:id="0">
    <w:p w:rsidR="003858EF" w:rsidRDefault="003858EF" w:rsidP="0015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8EF" w:rsidRDefault="003858EF" w:rsidP="001544C5">
      <w:pPr>
        <w:spacing w:after="0" w:line="240" w:lineRule="auto"/>
      </w:pPr>
      <w:r>
        <w:separator/>
      </w:r>
    </w:p>
  </w:footnote>
  <w:footnote w:type="continuationSeparator" w:id="0">
    <w:p w:rsidR="003858EF" w:rsidRDefault="003858EF" w:rsidP="001544C5">
      <w:pPr>
        <w:spacing w:after="0" w:line="240" w:lineRule="auto"/>
      </w:pPr>
      <w:r>
        <w:continuationSeparator/>
      </w:r>
    </w:p>
  </w:footnote>
  <w:footnote w:id="1">
    <w:p w:rsidR="00EF5AD8" w:rsidRDefault="00EF5AD8"/>
    <w:p w:rsidR="00EF5AD8" w:rsidRPr="002E2722" w:rsidRDefault="00EF5AD8" w:rsidP="00DA4F60">
      <w:pPr>
        <w:tabs>
          <w:tab w:val="left" w:pos="142"/>
          <w:tab w:val="left" w:pos="567"/>
          <w:tab w:val="left" w:pos="9923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noProof/>
          <w:sz w:val="20"/>
          <w:szCs w:val="20"/>
        </w:rPr>
      </w:pPr>
    </w:p>
  </w:footnote>
  <w:footnote w:id="2">
    <w:p w:rsidR="00EF5AD8" w:rsidRDefault="00EF5AD8"/>
    <w:p w:rsidR="00EF5AD8" w:rsidRPr="002E2722" w:rsidRDefault="00EF5AD8" w:rsidP="00DA4F60">
      <w:pPr>
        <w:pStyle w:val="ae"/>
        <w:jc w:val="both"/>
        <w:rPr>
          <w:i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6843"/>
    <w:multiLevelType w:val="multilevel"/>
    <w:tmpl w:val="69928A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0E2A2531"/>
    <w:multiLevelType w:val="hybridMultilevel"/>
    <w:tmpl w:val="DBEA5B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0084C2">
      <w:start w:val="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7423B2"/>
    <w:multiLevelType w:val="hybridMultilevel"/>
    <w:tmpl w:val="1BFAB16C"/>
    <w:lvl w:ilvl="0" w:tplc="29806B74">
      <w:start w:val="5"/>
      <w:numFmt w:val="decimal"/>
      <w:lvlText w:val="%1."/>
      <w:lvlJc w:val="left"/>
      <w:pPr>
        <w:ind w:left="19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23AE7988"/>
    <w:multiLevelType w:val="hybridMultilevel"/>
    <w:tmpl w:val="79F298DE"/>
    <w:lvl w:ilvl="0" w:tplc="E7487ABE">
      <w:start w:val="1"/>
      <w:numFmt w:val="decimal"/>
      <w:lvlText w:val="4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851BF"/>
    <w:multiLevelType w:val="hybridMultilevel"/>
    <w:tmpl w:val="642418A0"/>
    <w:lvl w:ilvl="0" w:tplc="1D9EB9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B3D09"/>
    <w:multiLevelType w:val="hybridMultilevel"/>
    <w:tmpl w:val="A7E6BBEC"/>
    <w:lvl w:ilvl="0" w:tplc="0600A1D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D4B7B"/>
    <w:multiLevelType w:val="hybridMultilevel"/>
    <w:tmpl w:val="80E09F3E"/>
    <w:lvl w:ilvl="0" w:tplc="382405D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57A21C58"/>
    <w:multiLevelType w:val="multilevel"/>
    <w:tmpl w:val="F454E7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right"/>
      <w:pPr>
        <w:ind w:left="792" w:hanging="432"/>
      </w:pPr>
      <w:rPr>
        <w:rFonts w:ascii="Symbol" w:hAnsi="Symbol" w:hint="default"/>
        <w:spacing w:val="0"/>
        <w:position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6F3D11"/>
    <w:multiLevelType w:val="hybridMultilevel"/>
    <w:tmpl w:val="D02009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E6E2A"/>
    <w:multiLevelType w:val="hybridMultilevel"/>
    <w:tmpl w:val="132A75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A6EAB"/>
    <w:multiLevelType w:val="hybridMultilevel"/>
    <w:tmpl w:val="D4404F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B4E64"/>
    <w:multiLevelType w:val="hybridMultilevel"/>
    <w:tmpl w:val="21422250"/>
    <w:lvl w:ilvl="0" w:tplc="15DC01FA">
      <w:start w:val="7"/>
      <w:numFmt w:val="decimal"/>
      <w:lvlText w:val="%1."/>
      <w:lvlJc w:val="left"/>
      <w:pPr>
        <w:ind w:left="19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89" w:hanging="360"/>
      </w:pPr>
    </w:lvl>
    <w:lvl w:ilvl="2" w:tplc="0419001B" w:tentative="1">
      <w:start w:val="1"/>
      <w:numFmt w:val="lowerRoman"/>
      <w:lvlText w:val="%3."/>
      <w:lvlJc w:val="right"/>
      <w:pPr>
        <w:ind w:left="3409" w:hanging="180"/>
      </w:pPr>
    </w:lvl>
    <w:lvl w:ilvl="3" w:tplc="0419000F" w:tentative="1">
      <w:start w:val="1"/>
      <w:numFmt w:val="decimal"/>
      <w:lvlText w:val="%4."/>
      <w:lvlJc w:val="left"/>
      <w:pPr>
        <w:ind w:left="4129" w:hanging="360"/>
      </w:pPr>
    </w:lvl>
    <w:lvl w:ilvl="4" w:tplc="04190019" w:tentative="1">
      <w:start w:val="1"/>
      <w:numFmt w:val="lowerLetter"/>
      <w:lvlText w:val="%5."/>
      <w:lvlJc w:val="left"/>
      <w:pPr>
        <w:ind w:left="4849" w:hanging="360"/>
      </w:pPr>
    </w:lvl>
    <w:lvl w:ilvl="5" w:tplc="0419001B" w:tentative="1">
      <w:start w:val="1"/>
      <w:numFmt w:val="lowerRoman"/>
      <w:lvlText w:val="%6."/>
      <w:lvlJc w:val="right"/>
      <w:pPr>
        <w:ind w:left="5569" w:hanging="180"/>
      </w:pPr>
    </w:lvl>
    <w:lvl w:ilvl="6" w:tplc="0419000F" w:tentative="1">
      <w:start w:val="1"/>
      <w:numFmt w:val="decimal"/>
      <w:lvlText w:val="%7."/>
      <w:lvlJc w:val="left"/>
      <w:pPr>
        <w:ind w:left="6289" w:hanging="360"/>
      </w:pPr>
    </w:lvl>
    <w:lvl w:ilvl="7" w:tplc="04190019" w:tentative="1">
      <w:start w:val="1"/>
      <w:numFmt w:val="lowerLetter"/>
      <w:lvlText w:val="%8."/>
      <w:lvlJc w:val="left"/>
      <w:pPr>
        <w:ind w:left="7009" w:hanging="360"/>
      </w:pPr>
    </w:lvl>
    <w:lvl w:ilvl="8" w:tplc="0419001B" w:tentative="1">
      <w:start w:val="1"/>
      <w:numFmt w:val="lowerRoman"/>
      <w:lvlText w:val="%9."/>
      <w:lvlJc w:val="right"/>
      <w:pPr>
        <w:ind w:left="77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9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7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C7"/>
    <w:rsid w:val="00002E63"/>
    <w:rsid w:val="00021FCD"/>
    <w:rsid w:val="00024676"/>
    <w:rsid w:val="000443E6"/>
    <w:rsid w:val="00045FA1"/>
    <w:rsid w:val="00051B84"/>
    <w:rsid w:val="00077B05"/>
    <w:rsid w:val="000A27A8"/>
    <w:rsid w:val="000A3BFD"/>
    <w:rsid w:val="000A4E99"/>
    <w:rsid w:val="000B3B84"/>
    <w:rsid w:val="000C230F"/>
    <w:rsid w:val="000E2904"/>
    <w:rsid w:val="00127BF4"/>
    <w:rsid w:val="001544C5"/>
    <w:rsid w:val="00154746"/>
    <w:rsid w:val="00202DD8"/>
    <w:rsid w:val="00206D1A"/>
    <w:rsid w:val="002206C1"/>
    <w:rsid w:val="00232C58"/>
    <w:rsid w:val="0024690C"/>
    <w:rsid w:val="0026619F"/>
    <w:rsid w:val="00276C8F"/>
    <w:rsid w:val="00294CBC"/>
    <w:rsid w:val="002A11D4"/>
    <w:rsid w:val="002A330E"/>
    <w:rsid w:val="002E0D1C"/>
    <w:rsid w:val="002E2722"/>
    <w:rsid w:val="003011A0"/>
    <w:rsid w:val="0032508D"/>
    <w:rsid w:val="003507CF"/>
    <w:rsid w:val="00351434"/>
    <w:rsid w:val="00370B06"/>
    <w:rsid w:val="003858EF"/>
    <w:rsid w:val="00396E34"/>
    <w:rsid w:val="003B08D2"/>
    <w:rsid w:val="003B3EFD"/>
    <w:rsid w:val="003C2A47"/>
    <w:rsid w:val="003C5C22"/>
    <w:rsid w:val="003F2171"/>
    <w:rsid w:val="003F68F5"/>
    <w:rsid w:val="004048A8"/>
    <w:rsid w:val="00415566"/>
    <w:rsid w:val="004269E5"/>
    <w:rsid w:val="00453923"/>
    <w:rsid w:val="00457237"/>
    <w:rsid w:val="0046796A"/>
    <w:rsid w:val="00470445"/>
    <w:rsid w:val="004A01C0"/>
    <w:rsid w:val="004C2926"/>
    <w:rsid w:val="004C3951"/>
    <w:rsid w:val="004C6BD1"/>
    <w:rsid w:val="004F2B9F"/>
    <w:rsid w:val="00503BAA"/>
    <w:rsid w:val="00547904"/>
    <w:rsid w:val="00553BC4"/>
    <w:rsid w:val="00570C02"/>
    <w:rsid w:val="005721DE"/>
    <w:rsid w:val="00575E0C"/>
    <w:rsid w:val="005779BF"/>
    <w:rsid w:val="005E73BB"/>
    <w:rsid w:val="005F3655"/>
    <w:rsid w:val="005F7A7D"/>
    <w:rsid w:val="00604D50"/>
    <w:rsid w:val="00642CE8"/>
    <w:rsid w:val="00682679"/>
    <w:rsid w:val="006A566E"/>
    <w:rsid w:val="006D01D4"/>
    <w:rsid w:val="006E48E6"/>
    <w:rsid w:val="006F2055"/>
    <w:rsid w:val="0072308D"/>
    <w:rsid w:val="00731AC7"/>
    <w:rsid w:val="0074402F"/>
    <w:rsid w:val="00762B5D"/>
    <w:rsid w:val="007638B3"/>
    <w:rsid w:val="0076509E"/>
    <w:rsid w:val="0079240F"/>
    <w:rsid w:val="00792ED2"/>
    <w:rsid w:val="007B53D2"/>
    <w:rsid w:val="007C464C"/>
    <w:rsid w:val="007C6926"/>
    <w:rsid w:val="007C7E33"/>
    <w:rsid w:val="007E116B"/>
    <w:rsid w:val="007F08BD"/>
    <w:rsid w:val="00805A1A"/>
    <w:rsid w:val="008147E8"/>
    <w:rsid w:val="008156DC"/>
    <w:rsid w:val="0089588B"/>
    <w:rsid w:val="008A229C"/>
    <w:rsid w:val="008C3E3A"/>
    <w:rsid w:val="008D0777"/>
    <w:rsid w:val="008F10FA"/>
    <w:rsid w:val="00925625"/>
    <w:rsid w:val="00951793"/>
    <w:rsid w:val="00965EA7"/>
    <w:rsid w:val="00983A9A"/>
    <w:rsid w:val="00990104"/>
    <w:rsid w:val="00995FDA"/>
    <w:rsid w:val="009A1F36"/>
    <w:rsid w:val="009A4D61"/>
    <w:rsid w:val="009C260F"/>
    <w:rsid w:val="009E74FE"/>
    <w:rsid w:val="00A00605"/>
    <w:rsid w:val="00A20D91"/>
    <w:rsid w:val="00A21E39"/>
    <w:rsid w:val="00A262E0"/>
    <w:rsid w:val="00A70481"/>
    <w:rsid w:val="00A84DB5"/>
    <w:rsid w:val="00AB6127"/>
    <w:rsid w:val="00AC12A2"/>
    <w:rsid w:val="00AD1E7E"/>
    <w:rsid w:val="00B2545F"/>
    <w:rsid w:val="00B456EB"/>
    <w:rsid w:val="00B46E5E"/>
    <w:rsid w:val="00B513B5"/>
    <w:rsid w:val="00B53EC7"/>
    <w:rsid w:val="00B90E87"/>
    <w:rsid w:val="00BA1C79"/>
    <w:rsid w:val="00BB34DE"/>
    <w:rsid w:val="00BB414B"/>
    <w:rsid w:val="00BE7F7E"/>
    <w:rsid w:val="00BF3597"/>
    <w:rsid w:val="00C041C6"/>
    <w:rsid w:val="00C06354"/>
    <w:rsid w:val="00C06584"/>
    <w:rsid w:val="00C076F1"/>
    <w:rsid w:val="00C2564D"/>
    <w:rsid w:val="00C26306"/>
    <w:rsid w:val="00C31287"/>
    <w:rsid w:val="00C33B50"/>
    <w:rsid w:val="00C41E21"/>
    <w:rsid w:val="00C9086A"/>
    <w:rsid w:val="00C92733"/>
    <w:rsid w:val="00CC4AB6"/>
    <w:rsid w:val="00CF0D6A"/>
    <w:rsid w:val="00D034C8"/>
    <w:rsid w:val="00D066CF"/>
    <w:rsid w:val="00D10374"/>
    <w:rsid w:val="00D17FDA"/>
    <w:rsid w:val="00D3397A"/>
    <w:rsid w:val="00D3578D"/>
    <w:rsid w:val="00D4205D"/>
    <w:rsid w:val="00D50890"/>
    <w:rsid w:val="00D5289A"/>
    <w:rsid w:val="00D72F58"/>
    <w:rsid w:val="00D84DF5"/>
    <w:rsid w:val="00D859C9"/>
    <w:rsid w:val="00DA4527"/>
    <w:rsid w:val="00DA4F60"/>
    <w:rsid w:val="00DD3EA9"/>
    <w:rsid w:val="00DE1B6F"/>
    <w:rsid w:val="00DF176F"/>
    <w:rsid w:val="00DF271D"/>
    <w:rsid w:val="00E019D9"/>
    <w:rsid w:val="00E04437"/>
    <w:rsid w:val="00E32440"/>
    <w:rsid w:val="00E411F4"/>
    <w:rsid w:val="00E61AC9"/>
    <w:rsid w:val="00E65C06"/>
    <w:rsid w:val="00EB6A0D"/>
    <w:rsid w:val="00EC6C94"/>
    <w:rsid w:val="00EE1B52"/>
    <w:rsid w:val="00EE7455"/>
    <w:rsid w:val="00EF5AD8"/>
    <w:rsid w:val="00F008EA"/>
    <w:rsid w:val="00F561D2"/>
    <w:rsid w:val="00F652D8"/>
    <w:rsid w:val="00FB5548"/>
    <w:rsid w:val="00FC362C"/>
    <w:rsid w:val="00FC7824"/>
    <w:rsid w:val="00FD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A49092A-8A59-4CFF-BC1E-1AE2BFE5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77B05"/>
  </w:style>
  <w:style w:type="paragraph" w:styleId="7">
    <w:name w:val="heading 7"/>
    <w:basedOn w:val="a0"/>
    <w:next w:val="a0"/>
    <w:link w:val="70"/>
    <w:qFormat/>
    <w:rsid w:val="002A11D4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nhideWhenUsed/>
    <w:rsid w:val="003F2171"/>
    <w:rPr>
      <w:sz w:val="16"/>
      <w:szCs w:val="16"/>
    </w:rPr>
  </w:style>
  <w:style w:type="paragraph" w:styleId="a5">
    <w:name w:val="annotation text"/>
    <w:basedOn w:val="a0"/>
    <w:link w:val="a6"/>
    <w:unhideWhenUsed/>
    <w:rsid w:val="003F217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rsid w:val="003F217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F217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F2171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3F2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F2171"/>
    <w:rPr>
      <w:rFonts w:ascii="Tahoma" w:hAnsi="Tahoma" w:cs="Tahoma"/>
      <w:sz w:val="16"/>
      <w:szCs w:val="16"/>
    </w:rPr>
  </w:style>
  <w:style w:type="table" w:styleId="ab">
    <w:name w:val="Table Grid"/>
    <w:basedOn w:val="a2"/>
    <w:uiPriority w:val="59"/>
    <w:rsid w:val="00744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Содержимое таблицы"/>
    <w:basedOn w:val="a0"/>
    <w:rsid w:val="0002467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ad">
    <w:name w:val="List Paragraph"/>
    <w:basedOn w:val="a0"/>
    <w:uiPriority w:val="34"/>
    <w:qFormat/>
    <w:rsid w:val="00570C02"/>
    <w:pPr>
      <w:ind w:left="720"/>
      <w:contextualSpacing/>
    </w:pPr>
  </w:style>
  <w:style w:type="paragraph" w:customStyle="1" w:styleId="Style1">
    <w:name w:val="Style1"/>
    <w:basedOn w:val="a0"/>
    <w:rsid w:val="008156DC"/>
    <w:pPr>
      <w:widowControl w:val="0"/>
      <w:autoSpaceDE w:val="0"/>
      <w:spacing w:after="0" w:line="265" w:lineRule="exac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">
    <w:name w:val="список с точками"/>
    <w:basedOn w:val="a0"/>
    <w:rsid w:val="008156DC"/>
    <w:pPr>
      <w:numPr>
        <w:numId w:val="4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uiPriority w:val="99"/>
    <w:rsid w:val="008156D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8156D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e">
    <w:name w:val="footnote text"/>
    <w:basedOn w:val="a0"/>
    <w:link w:val="af"/>
    <w:uiPriority w:val="99"/>
    <w:semiHidden/>
    <w:unhideWhenUsed/>
    <w:rsid w:val="001544C5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1544C5"/>
    <w:rPr>
      <w:sz w:val="20"/>
      <w:szCs w:val="20"/>
    </w:rPr>
  </w:style>
  <w:style w:type="character" w:styleId="af0">
    <w:name w:val="footnote reference"/>
    <w:basedOn w:val="a1"/>
    <w:uiPriority w:val="99"/>
    <w:semiHidden/>
    <w:unhideWhenUsed/>
    <w:rsid w:val="001544C5"/>
    <w:rPr>
      <w:vertAlign w:val="superscript"/>
    </w:rPr>
  </w:style>
  <w:style w:type="paragraph" w:styleId="af1">
    <w:name w:val="endnote text"/>
    <w:basedOn w:val="a0"/>
    <w:link w:val="af2"/>
    <w:uiPriority w:val="99"/>
    <w:semiHidden/>
    <w:unhideWhenUsed/>
    <w:rsid w:val="001544C5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1"/>
    <w:link w:val="af1"/>
    <w:uiPriority w:val="99"/>
    <w:semiHidden/>
    <w:rsid w:val="001544C5"/>
    <w:rPr>
      <w:sz w:val="20"/>
      <w:szCs w:val="20"/>
    </w:rPr>
  </w:style>
  <w:style w:type="character" w:styleId="af3">
    <w:name w:val="endnote reference"/>
    <w:basedOn w:val="a1"/>
    <w:uiPriority w:val="99"/>
    <w:semiHidden/>
    <w:unhideWhenUsed/>
    <w:rsid w:val="001544C5"/>
    <w:rPr>
      <w:vertAlign w:val="superscript"/>
    </w:rPr>
  </w:style>
  <w:style w:type="paragraph" w:customStyle="1" w:styleId="1">
    <w:name w:val="Основной текст1"/>
    <w:basedOn w:val="a0"/>
    <w:rsid w:val="00B513B5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i/>
      <w:snapToGrid w:val="0"/>
      <w:sz w:val="20"/>
      <w:szCs w:val="20"/>
    </w:rPr>
  </w:style>
  <w:style w:type="paragraph" w:styleId="2">
    <w:name w:val="Body Text 2"/>
    <w:basedOn w:val="a0"/>
    <w:link w:val="20"/>
    <w:unhideWhenUsed/>
    <w:rsid w:val="00B513B5"/>
    <w:pPr>
      <w:widowControl w:val="0"/>
      <w:spacing w:after="120" w:line="48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1"/>
    <w:link w:val="2"/>
    <w:rsid w:val="00B513B5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B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4">
    <w:name w:val="Normal (Web)"/>
    <w:basedOn w:val="a0"/>
    <w:rsid w:val="00FB5548"/>
    <w:pPr>
      <w:tabs>
        <w:tab w:val="num" w:pos="36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0">
    <w:name w:val="Заголовок 7 Знак"/>
    <w:basedOn w:val="a1"/>
    <w:link w:val="7"/>
    <w:rsid w:val="002A11D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1"/>
    <w:rsid w:val="002A330E"/>
  </w:style>
  <w:style w:type="character" w:styleId="af5">
    <w:name w:val="Hyperlink"/>
    <w:rsid w:val="002A330E"/>
    <w:rPr>
      <w:color w:val="0000FF"/>
      <w:u w:val="single"/>
    </w:rPr>
  </w:style>
  <w:style w:type="paragraph" w:customStyle="1" w:styleId="21">
    <w:name w:val="Основной текст2"/>
    <w:basedOn w:val="a0"/>
    <w:rsid w:val="004C3951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i/>
      <w:snapToGrid w:val="0"/>
      <w:sz w:val="20"/>
      <w:szCs w:val="20"/>
    </w:rPr>
  </w:style>
  <w:style w:type="paragraph" w:styleId="af6">
    <w:name w:val="Document Map"/>
    <w:basedOn w:val="a0"/>
    <w:link w:val="af7"/>
    <w:uiPriority w:val="99"/>
    <w:semiHidden/>
    <w:unhideWhenUsed/>
    <w:rsid w:val="00C25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basedOn w:val="a1"/>
    <w:link w:val="af6"/>
    <w:uiPriority w:val="99"/>
    <w:semiHidden/>
    <w:rsid w:val="00C25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grasu.ru/ecat.aspx?LNG=&amp;Z21ID=&amp;I21DBN=FOND&amp;P21DBN=FOND&amp;S21STN=1&amp;S21REF=3&amp;S21FMT=fullwebr&amp;C21COM=S&amp;S21CNR=20&amp;S21P01=0&amp;S21P02=1&amp;S21P03=A=&amp;S21STR=%D0%9D%D0%B0%D0%B7%D0%B0%D1%80%D0%BE%D0%B2,%20%D0%9D%D0%B8%D0%BA%D0%BE%D0%BB%D0%B0%D0%B9%20%D0%93%D1%80%D0%B8%D0%B3%D0%BE%D1%80%D1%8C%D0%B5%D0%B2%D0%B8%D1%8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library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iss.rsl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naniu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DCA1CE-6574-4FE0-AAB1-7CA76D2CC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2525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16891</CharactersWithSpaces>
  <SharedDoc>false</SharedDoc>
  <HLinks>
    <vt:vector size="78" baseType="variant">
      <vt:variant>
        <vt:i4>2752572</vt:i4>
      </vt:variant>
      <vt:variant>
        <vt:i4>36</vt:i4>
      </vt:variant>
      <vt:variant>
        <vt:i4>0</vt:i4>
      </vt:variant>
      <vt:variant>
        <vt:i4>5</vt:i4>
      </vt:variant>
      <vt:variant>
        <vt:lpwstr>http://www.scirus.com/</vt:lpwstr>
      </vt:variant>
      <vt:variant>
        <vt:lpwstr/>
      </vt:variant>
      <vt:variant>
        <vt:i4>2752572</vt:i4>
      </vt:variant>
      <vt:variant>
        <vt:i4>33</vt:i4>
      </vt:variant>
      <vt:variant>
        <vt:i4>0</vt:i4>
      </vt:variant>
      <vt:variant>
        <vt:i4>5</vt:i4>
      </vt:variant>
      <vt:variant>
        <vt:lpwstr>http://www.scirus.com/</vt:lpwstr>
      </vt:variant>
      <vt:variant>
        <vt:lpwstr/>
      </vt:variant>
      <vt:variant>
        <vt:i4>6750306</vt:i4>
      </vt:variant>
      <vt:variant>
        <vt:i4>30</vt:i4>
      </vt:variant>
      <vt:variant>
        <vt:i4>0</vt:i4>
      </vt:variant>
      <vt:variant>
        <vt:i4>5</vt:i4>
      </vt:variant>
      <vt:variant>
        <vt:lpwstr>http://www.cir.ru/</vt:lpwstr>
      </vt:variant>
      <vt:variant>
        <vt:lpwstr/>
      </vt:variant>
      <vt:variant>
        <vt:i4>6750306</vt:i4>
      </vt:variant>
      <vt:variant>
        <vt:i4>27</vt:i4>
      </vt:variant>
      <vt:variant>
        <vt:i4>0</vt:i4>
      </vt:variant>
      <vt:variant>
        <vt:i4>5</vt:i4>
      </vt:variant>
      <vt:variant>
        <vt:lpwstr>http://www.cir.ru/</vt:lpwstr>
      </vt:variant>
      <vt:variant>
        <vt:lpwstr/>
      </vt:variant>
      <vt:variant>
        <vt:i4>6225992</vt:i4>
      </vt:variant>
      <vt:variant>
        <vt:i4>24</vt:i4>
      </vt:variant>
      <vt:variant>
        <vt:i4>0</vt:i4>
      </vt:variant>
      <vt:variant>
        <vt:i4>5</vt:i4>
      </vt:variant>
      <vt:variant>
        <vt:lpwstr>http://www.ribk.net/</vt:lpwstr>
      </vt:variant>
      <vt:variant>
        <vt:lpwstr/>
      </vt:variant>
      <vt:variant>
        <vt:i4>6225992</vt:i4>
      </vt:variant>
      <vt:variant>
        <vt:i4>21</vt:i4>
      </vt:variant>
      <vt:variant>
        <vt:i4>0</vt:i4>
      </vt:variant>
      <vt:variant>
        <vt:i4>5</vt:i4>
      </vt:variant>
      <vt:variant>
        <vt:lpwstr>http://www.ribk.net/</vt:lpwstr>
      </vt:variant>
      <vt:variant>
        <vt:lpwstr/>
      </vt:variant>
      <vt:variant>
        <vt:i4>2359337</vt:i4>
      </vt:variant>
      <vt:variant>
        <vt:i4>18</vt:i4>
      </vt:variant>
      <vt:variant>
        <vt:i4>0</vt:i4>
      </vt:variant>
      <vt:variant>
        <vt:i4>5</vt:i4>
      </vt:variant>
      <vt:variant>
        <vt:lpwstr>http://scholar.google.com/</vt:lpwstr>
      </vt:variant>
      <vt:variant>
        <vt:lpwstr/>
      </vt:variant>
      <vt:variant>
        <vt:i4>2359337</vt:i4>
      </vt:variant>
      <vt:variant>
        <vt:i4>15</vt:i4>
      </vt:variant>
      <vt:variant>
        <vt:i4>0</vt:i4>
      </vt:variant>
      <vt:variant>
        <vt:i4>5</vt:i4>
      </vt:variant>
      <vt:variant>
        <vt:lpwstr>http://scholar.google.com/</vt:lpwstr>
      </vt:variant>
      <vt:variant>
        <vt:lpwstr/>
      </vt:variant>
      <vt:variant>
        <vt:i4>8126573</vt:i4>
      </vt:variant>
      <vt:variant>
        <vt:i4>12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8126573</vt:i4>
      </vt:variant>
      <vt:variant>
        <vt:i4>9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3801215</vt:i4>
      </vt:variant>
      <vt:variant>
        <vt:i4>6</vt:i4>
      </vt:variant>
      <vt:variant>
        <vt:i4>0</vt:i4>
      </vt:variant>
      <vt:variant>
        <vt:i4>5</vt:i4>
      </vt:variant>
      <vt:variant>
        <vt:lpwstr>http://diss.rsl.ru/</vt:lpwstr>
      </vt:variant>
      <vt:variant>
        <vt:lpwstr/>
      </vt:variant>
      <vt:variant>
        <vt:i4>7274555</vt:i4>
      </vt:variant>
      <vt:variant>
        <vt:i4>3</vt:i4>
      </vt:variant>
      <vt:variant>
        <vt:i4>0</vt:i4>
      </vt:variant>
      <vt:variant>
        <vt:i4>5</vt:i4>
      </vt:variant>
      <vt:variant>
        <vt:lpwstr>http://lib.ugrasu.ru/ecat.aspx?LNG=&amp;Z21ID=&amp;I21DBN=FOND&amp;P21DBN=FOND&amp;S21STN=1&amp;S21REF=3&amp;S21FMT=fullwebr&amp;C21COM=S&amp;S21CNR=20&amp;S21P01=0&amp;S21P02=0&amp;S21P03=M=&amp;S21STR=</vt:lpwstr>
      </vt:variant>
      <vt:variant>
        <vt:lpwstr/>
      </vt:variant>
      <vt:variant>
        <vt:i4>2424878</vt:i4>
      </vt:variant>
      <vt:variant>
        <vt:i4>0</vt:i4>
      </vt:variant>
      <vt:variant>
        <vt:i4>0</vt:i4>
      </vt:variant>
      <vt:variant>
        <vt:i4>5</vt:i4>
      </vt:variant>
      <vt:variant>
        <vt:lpwstr>http://lib.ugrasu.ru/ecat.aspx?LNG=&amp;Z21ID=&amp;I21DBN=FOND&amp;P21DBN=FOND&amp;S21STN=1&amp;S21REF=3&amp;S21FMT=fullwebr&amp;C21COM=S&amp;S21CNR=20&amp;S21P01=0&amp;S21P02=1&amp;S21P03=A=&amp;S21STR=%D0%9D%D0%B0%D0%B7%D0%B0%D1%80%D0%BE%D0%B2,%20%D0%9D%D0%B8%D0%BA%D0%BE%D0%BB%D0%B0%D0%B9%20%D0%93%D1%80%D0%B8%D0%B3%D0%BE%D1%80%D1%8C%D0%B5%D0%B2%D0%B8%D1%87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a_slyagina</dc:creator>
  <cp:keywords/>
  <dc:description/>
  <cp:lastModifiedBy>Anton Karpov</cp:lastModifiedBy>
  <cp:revision>3</cp:revision>
  <cp:lastPrinted>2016-11-11T14:05:00Z</cp:lastPrinted>
  <dcterms:created xsi:type="dcterms:W3CDTF">2018-10-24T17:55:00Z</dcterms:created>
  <dcterms:modified xsi:type="dcterms:W3CDTF">2018-10-24T17:55:00Z</dcterms:modified>
</cp:coreProperties>
</file>