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>
        <w:trPr>
          <w:trHeight w:val="850"/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B95F4B">
            <w:pPr>
              <w:spacing w:before="360" w:after="36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ЮЖНО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УРАЛЬСКИЙ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ГОСУДАРСТВЕННЫЙ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УНИВЕРСИТЕТ</w:t>
            </w:r>
          </w:p>
        </w:tc>
      </w:tr>
      <w:tr w:rsidR="00000000">
        <w:trPr>
          <w:trHeight w:val="2268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4"/>
              <w:gridCol w:w="425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B95F4B"/>
              </w:tc>
              <w:tc>
                <w:tcPr>
                  <w:tcW w:w="4252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B95F4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УТВЕРЖДАЮ</w:t>
                  </w:r>
                  <w:r>
                    <w:rPr>
                      <w:sz w:val="28"/>
                      <w:szCs w:val="28"/>
                    </w:rPr>
                    <w:t>: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Директор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института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Высшая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школа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электроники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компьютерных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наук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br/>
                    <w:t>___________</w:t>
                  </w:r>
                  <w:r>
                    <w:rPr>
                      <w:sz w:val="28"/>
                      <w:szCs w:val="28"/>
                    </w:rPr>
                    <w:t>Г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Радченко</w:t>
                  </w:r>
                  <w:r>
                    <w:rPr>
                      <w:sz w:val="28"/>
                      <w:szCs w:val="28"/>
                    </w:rPr>
                    <w:br/>
                    <w:t>16.04.2017</w:t>
                  </w:r>
                </w:p>
              </w:tc>
            </w:tr>
          </w:tbl>
          <w:p w:rsidR="00000000" w:rsidRDefault="00B95F4B"/>
        </w:tc>
      </w:tr>
      <w:tr w:rsidR="00000000">
        <w:trPr>
          <w:trHeight w:val="6236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B95F4B">
            <w:pPr>
              <w:spacing w:before="360" w:after="3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РАБОЧАЯ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ПРОГРАММА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ВО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от</w:t>
            </w:r>
            <w:r>
              <w:rPr>
                <w:b/>
                <w:bCs/>
                <w:sz w:val="28"/>
                <w:szCs w:val="28"/>
              </w:rPr>
              <w:t>________________</w:t>
            </w:r>
            <w:r>
              <w:rPr>
                <w:b/>
                <w:bCs/>
                <w:sz w:val="28"/>
                <w:szCs w:val="28"/>
              </w:rPr>
              <w:t>№</w:t>
            </w:r>
            <w:r>
              <w:rPr>
                <w:b/>
                <w:bCs/>
                <w:sz w:val="28"/>
                <w:szCs w:val="28"/>
              </w:rPr>
              <w:t>_______________</w:t>
            </w:r>
          </w:p>
          <w:p w:rsidR="00000000" w:rsidRDefault="00B95F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дисциплины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 xml:space="preserve">.1.17 </w:t>
            </w:r>
            <w:r>
              <w:rPr>
                <w:sz w:val="28"/>
                <w:szCs w:val="28"/>
              </w:rPr>
              <w:t>Архитектура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ЭВМ</w:t>
            </w:r>
          </w:p>
          <w:p w:rsidR="00000000" w:rsidRDefault="00B95F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для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направления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09.03.01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</w:p>
          <w:p w:rsidR="00000000" w:rsidRDefault="00B95F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тип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Академический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бакалавриат</w:t>
            </w:r>
          </w:p>
          <w:p w:rsidR="00000000" w:rsidRDefault="00B95F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профиль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подготовки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машины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комплексы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системы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сети</w:t>
            </w:r>
          </w:p>
          <w:p w:rsidR="00000000" w:rsidRDefault="00B95F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форма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обучения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очная</w:t>
            </w:r>
            <w:r>
              <w:rPr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кафедра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разработчик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Электронные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ашины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Рабочая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соответствии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ФГОС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направлению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подготовки</w:t>
            </w:r>
            <w:r>
              <w:rPr>
                <w:sz w:val="28"/>
                <w:szCs w:val="28"/>
              </w:rPr>
              <w:t xml:space="preserve"> 09.03.01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утверждённым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приказом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Минобрнауки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12.01.2016 </w:t>
            </w: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</w:rPr>
              <w:br/>
            </w:r>
          </w:p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82"/>
              <w:gridCol w:w="3062"/>
              <w:gridCol w:w="3062"/>
            </w:tblGrid>
            <w:tr w:rsidR="00000000">
              <w:trPr>
                <w:tblCellSpacing w:w="0" w:type="dxa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B95F4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Зав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кафедрой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разработчика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 w:rsidR="00000000" w:rsidRDefault="00B95F4B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B95F4B">
                  <w:pPr>
                    <w:rPr>
                      <w:sz w:val="28"/>
                      <w:szCs w:val="28"/>
                    </w:rPr>
                  </w:pPr>
                </w:p>
                <w:p w:rsidR="00000000" w:rsidRDefault="00B95F4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15.04.2017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B95F4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B95F4B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А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Домбровский</w:t>
                  </w:r>
                </w:p>
              </w:tc>
            </w:tr>
          </w:tbl>
          <w:p w:rsidR="00000000" w:rsidRDefault="00B95F4B"/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079"/>
              <w:gridCol w:w="3056"/>
              <w:gridCol w:w="3071"/>
            </w:tblGrid>
            <w:tr w:rsidR="00000000">
              <w:trPr>
                <w:tblCellSpacing w:w="15" w:type="dxa"/>
              </w:trPr>
              <w:tc>
                <w:tcPr>
                  <w:tcW w:w="2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B95F4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Разработчик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программы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 xml:space="preserve">., </w:t>
                  </w:r>
                  <w:r>
                    <w:rPr>
                      <w:sz w:val="28"/>
                      <w:szCs w:val="28"/>
                    </w:rPr>
                    <w:t>доц</w:t>
                  </w:r>
                  <w:r>
                    <w:rPr>
                      <w:sz w:val="28"/>
                      <w:szCs w:val="28"/>
                    </w:rPr>
                    <w:t xml:space="preserve">., </w:t>
                  </w:r>
                  <w:r>
                    <w:rPr>
                      <w:sz w:val="28"/>
                      <w:szCs w:val="28"/>
                    </w:rPr>
                    <w:t>доцент</w:t>
                  </w:r>
                </w:p>
                <w:p w:rsidR="00000000" w:rsidRDefault="00B95F4B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должность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B95F4B">
                  <w:pPr>
                    <w:rPr>
                      <w:sz w:val="28"/>
                      <w:szCs w:val="28"/>
                    </w:rPr>
                  </w:pPr>
                </w:p>
                <w:p w:rsidR="00000000" w:rsidRDefault="00B95F4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15.04.2017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B95F4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B95F4B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Л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Кафтанников</w:t>
                  </w:r>
                </w:p>
              </w:tc>
            </w:tr>
          </w:tbl>
          <w:p w:rsidR="00000000" w:rsidRDefault="00B95F4B"/>
        </w:tc>
      </w:tr>
      <w:tr w:rsidR="00000000">
        <w:trPr>
          <w:trHeight w:val="2551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B95F4B"/>
        </w:tc>
      </w:tr>
      <w:tr w:rsidR="00000000">
        <w:trPr>
          <w:trHeight w:val="850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B95F4B">
            <w:pPr>
              <w:rPr>
                <w:sz w:val="28"/>
                <w:szCs w:val="28"/>
              </w:rPr>
            </w:pPr>
          </w:p>
          <w:p w:rsidR="00000000" w:rsidRDefault="00B95F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b/>
          <w:bCs/>
          <w:sz w:val="28"/>
          <w:szCs w:val="28"/>
        </w:rPr>
        <w:t>Цели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задачи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B95F4B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“Ар</w:t>
      </w:r>
      <w:r>
        <w:rPr>
          <w:sz w:val="28"/>
          <w:szCs w:val="28"/>
        </w:rPr>
        <w:t>хитектура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вычислительных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систем”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предоставление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закрепление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аппаратного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вычислительных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достижения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цели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решаются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>
        <w:rPr>
          <w:sz w:val="28"/>
          <w:szCs w:val="28"/>
        </w:rPr>
        <w:t xml:space="preserve">: - </w:t>
      </w:r>
      <w:r>
        <w:rPr>
          <w:sz w:val="28"/>
          <w:szCs w:val="28"/>
        </w:rPr>
        <w:t>изучаются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аппаратной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рассматриваются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компьютерах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рассматривают</w:t>
      </w:r>
      <w:r>
        <w:rPr>
          <w:sz w:val="28"/>
          <w:szCs w:val="28"/>
        </w:rPr>
        <w:t>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аппаратного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уровни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изучаются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микропрограммный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уровни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преобразований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форматы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знакомство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компьютеров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знакомство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процессоров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знакомство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компьютерными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компьютеров</w:t>
      </w:r>
      <w:r>
        <w:rPr>
          <w:sz w:val="28"/>
          <w:szCs w:val="28"/>
        </w:rPr>
        <w:t>; -</w:t>
      </w:r>
      <w:r>
        <w:rPr>
          <w:sz w:val="28"/>
          <w:szCs w:val="28"/>
        </w:rPr>
        <w:t>рассмотрение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параллельных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вычислительных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</w:t>
      </w:r>
      <w:r>
        <w:rPr>
          <w:sz w:val="28"/>
          <w:szCs w:val="28"/>
        </w:rPr>
        <w:t>м</w:t>
      </w:r>
      <w:r>
        <w:rPr>
          <w:sz w:val="28"/>
          <w:szCs w:val="28"/>
        </w:rPr>
        <w:t>.</w:t>
      </w:r>
    </w:p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Краткое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B95F4B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понятие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компоненты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интерфейсы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классическая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ПК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уровни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типы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цифровой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логический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уровень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представление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типов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ними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уровень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z w:val="28"/>
          <w:szCs w:val="28"/>
        </w:rPr>
        <w:t>икрокоманд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аппаратная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поддержка</w:t>
      </w:r>
      <w:r>
        <w:rPr>
          <w:sz w:val="28"/>
          <w:szCs w:val="28"/>
        </w:rPr>
        <w:t xml:space="preserve"> , </w:t>
      </w:r>
      <w:r>
        <w:rPr>
          <w:sz w:val="28"/>
          <w:szCs w:val="28"/>
        </w:rPr>
        <w:t>структуры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микропроцессоров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процессоров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многоядерность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внутренние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внешние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интерфейсы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параллельных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вычислительных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. </w:t>
      </w:r>
    </w:p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Компе</w:t>
      </w:r>
      <w:r>
        <w:rPr>
          <w:b/>
          <w:bCs/>
          <w:sz w:val="28"/>
          <w:szCs w:val="28"/>
        </w:rPr>
        <w:t>тенции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обучающегося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формируемые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результате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5095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t>освоения</w:t>
            </w:r>
            <w:r>
              <w:br/>
            </w:r>
            <w:r>
              <w:t>ОП</w:t>
            </w:r>
            <w:r>
              <w:t xml:space="preserve"> </w:t>
            </w:r>
            <w:r>
              <w:t>ВО</w:t>
            </w:r>
            <w:r>
              <w:t xml:space="preserve"> (</w:t>
            </w:r>
            <w:r>
              <w:t>компетенции</w:t>
            </w:r>
            <w:r>
              <w:t xml:space="preserve">)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br/>
            </w:r>
            <w:r>
              <w:t>обучения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дисциплине</w:t>
            </w:r>
            <w:r>
              <w:t xml:space="preserve"> (</w:t>
            </w:r>
            <w:r>
              <w:t>ЗУНы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ОПК</w:t>
            </w:r>
            <w:r>
              <w:t xml:space="preserve">-5 </w:t>
            </w:r>
            <w:r>
              <w:t>способностью</w:t>
            </w:r>
            <w:r>
              <w:t xml:space="preserve"> </w:t>
            </w:r>
            <w:r>
              <w:t>решать</w:t>
            </w:r>
            <w:r>
              <w:t xml:space="preserve"> </w:t>
            </w:r>
            <w:r>
              <w:t>стандартные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профессиональной</w:t>
            </w:r>
            <w:r>
              <w:t xml:space="preserve"> </w:t>
            </w:r>
            <w:r>
              <w:t>деятельности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</w:t>
            </w:r>
            <w:r>
              <w:t>ве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библиографической</w:t>
            </w:r>
            <w:r>
              <w:t xml:space="preserve"> </w:t>
            </w:r>
            <w:r>
              <w:t>культуры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применением</w:t>
            </w:r>
            <w:r>
              <w:t xml:space="preserve"> </w:t>
            </w:r>
            <w:r>
              <w:t>информационно</w:t>
            </w:r>
            <w:r>
              <w:t>-</w:t>
            </w:r>
            <w:r>
              <w:t>коммуникационных</w:t>
            </w:r>
            <w:r>
              <w:t xml:space="preserve"> </w:t>
            </w:r>
            <w:r>
              <w:t>технологий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учетом</w:t>
            </w:r>
            <w:r>
              <w:t xml:space="preserve"> </w:t>
            </w:r>
            <w:r>
              <w:t>основных</w:t>
            </w:r>
            <w:r>
              <w:t xml:space="preserve"> </w:t>
            </w:r>
            <w:r>
              <w:t>требований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безопасности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Знать</w:t>
            </w:r>
            <w:r>
              <w:t>:</w:t>
            </w:r>
            <w:r>
              <w:t>типовые</w:t>
            </w:r>
            <w:r>
              <w:t xml:space="preserve"> </w:t>
            </w:r>
            <w:r>
              <w:t>аппаратные</w:t>
            </w:r>
            <w:r>
              <w:t xml:space="preserve"> </w:t>
            </w:r>
            <w:r>
              <w:t>уровни</w:t>
            </w:r>
            <w:r>
              <w:t xml:space="preserve"> </w:t>
            </w:r>
            <w:r>
              <w:t>обработки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системах</w:t>
            </w:r>
            <w:r>
              <w:t xml:space="preserve">; </w:t>
            </w:r>
            <w:r>
              <w:t>структуру</w:t>
            </w:r>
            <w:r>
              <w:t xml:space="preserve"> </w:t>
            </w:r>
            <w:r>
              <w:t>про</w:t>
            </w:r>
            <w:r>
              <w:t>граммного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компьютеров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назначение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видов</w:t>
            </w:r>
            <w:r>
              <w:t xml:space="preserve"> </w:t>
            </w:r>
            <w:r>
              <w:t>программ</w:t>
            </w:r>
            <w:r>
              <w:t xml:space="preserve">; </w:t>
            </w:r>
            <w:r>
              <w:t>базовую</w:t>
            </w:r>
            <w:r>
              <w:t xml:space="preserve"> </w:t>
            </w:r>
            <w:r>
              <w:t>архитектуру</w:t>
            </w:r>
            <w:r>
              <w:t xml:space="preserve"> </w:t>
            </w:r>
            <w:r>
              <w:t>компьютера</w:t>
            </w:r>
            <w:r>
              <w:t xml:space="preserve"> (</w:t>
            </w:r>
            <w:r>
              <w:t>архитектура</w:t>
            </w:r>
            <w:r>
              <w:t xml:space="preserve"> </w:t>
            </w:r>
            <w:r>
              <w:t>фон</w:t>
            </w:r>
            <w:r>
              <w:t xml:space="preserve"> </w:t>
            </w:r>
            <w:r>
              <w:t>Неймана</w:t>
            </w:r>
            <w:r>
              <w:t xml:space="preserve">) </w:t>
            </w:r>
            <w:r>
              <w:t>ее</w:t>
            </w:r>
            <w:r>
              <w:t xml:space="preserve"> </w:t>
            </w:r>
            <w:r>
              <w:t>достоинства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недостатки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современном</w:t>
            </w:r>
            <w:r>
              <w:t xml:space="preserve"> </w:t>
            </w:r>
            <w:r>
              <w:t>уровне</w:t>
            </w:r>
            <w:r>
              <w:t xml:space="preserve"> </w:t>
            </w:r>
            <w:r>
              <w:t>технологий</w:t>
            </w:r>
            <w:r>
              <w:t xml:space="preserve">; </w:t>
            </w:r>
            <w:r>
              <w:t>архитектурную</w:t>
            </w:r>
            <w:r>
              <w:t xml:space="preserve"> </w:t>
            </w:r>
            <w:r>
              <w:t>классификацию</w:t>
            </w:r>
            <w:r>
              <w:t xml:space="preserve"> </w:t>
            </w:r>
            <w:r>
              <w:t>Флинна</w:t>
            </w:r>
            <w:r>
              <w:t xml:space="preserve">. </w:t>
            </w:r>
            <w:r>
              <w:t>особенности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команд</w:t>
            </w:r>
            <w:r>
              <w:t xml:space="preserve"> </w:t>
            </w:r>
            <w:r>
              <w:t>р</w:t>
            </w:r>
            <w:r>
              <w:t>азличных</w:t>
            </w:r>
            <w:r>
              <w:t xml:space="preserve"> </w:t>
            </w:r>
            <w:r>
              <w:t>архитектур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особенности</w:t>
            </w:r>
            <w:r>
              <w:t>.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Уметь</w:t>
            </w:r>
            <w:r>
              <w:t>:</w:t>
            </w:r>
            <w:r>
              <w:t>определять</w:t>
            </w:r>
            <w:r>
              <w:t xml:space="preserve"> </w:t>
            </w:r>
            <w:r>
              <w:t>параметры</w:t>
            </w:r>
            <w:r>
              <w:t xml:space="preserve"> </w:t>
            </w:r>
            <w:r>
              <w:t>современных</w:t>
            </w:r>
            <w:r>
              <w:t xml:space="preserve"> </w:t>
            </w:r>
            <w:r>
              <w:t>процессоров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памяти</w:t>
            </w:r>
            <w:r>
              <w:t xml:space="preserve">; </w:t>
            </w:r>
            <w:r>
              <w:t>выбирать</w:t>
            </w:r>
            <w:r>
              <w:t xml:space="preserve"> </w:t>
            </w:r>
            <w:r>
              <w:t>согласованные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производительности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компьютеров</w:t>
            </w:r>
            <w:r>
              <w:t xml:space="preserve">; </w:t>
            </w:r>
            <w:r>
              <w:t>определять</w:t>
            </w:r>
            <w:r>
              <w:t xml:space="preserve"> </w:t>
            </w:r>
            <w:r>
              <w:t>типы</w:t>
            </w:r>
            <w:r>
              <w:t xml:space="preserve"> </w:t>
            </w:r>
            <w:r>
              <w:t>интерфейсов</w:t>
            </w:r>
            <w:r>
              <w:t xml:space="preserve">, </w:t>
            </w:r>
            <w:r>
              <w:t>их</w:t>
            </w:r>
            <w:r>
              <w:t xml:space="preserve"> </w:t>
            </w:r>
            <w:r>
              <w:t>модификации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производительность</w:t>
            </w:r>
            <w:r>
              <w:t xml:space="preserve">. 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Владе</w:t>
            </w:r>
            <w:r>
              <w:t>ть</w:t>
            </w:r>
            <w:r>
              <w:t>:</w:t>
            </w:r>
            <w:r>
              <w:t>навыками</w:t>
            </w:r>
            <w:r>
              <w:t xml:space="preserve"> </w:t>
            </w:r>
            <w:r>
              <w:t>анализа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структурной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компьютеров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lastRenderedPageBreak/>
              <w:t>ПК</w:t>
            </w:r>
            <w:r>
              <w:t xml:space="preserve">-1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включая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интерфейсов</w:t>
            </w:r>
            <w:r>
              <w:t xml:space="preserve"> "</w:t>
            </w:r>
            <w:r>
              <w:t>человек</w:t>
            </w:r>
            <w:r>
              <w:t xml:space="preserve"> - </w:t>
            </w:r>
            <w:r>
              <w:t>электронно</w:t>
            </w:r>
            <w:r>
              <w:t>-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 xml:space="preserve">"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Знать</w:t>
            </w:r>
            <w:r>
              <w:t>:</w:t>
            </w:r>
            <w:r>
              <w:t>методы</w:t>
            </w:r>
            <w:r>
              <w:t xml:space="preserve"> </w:t>
            </w:r>
            <w:r>
              <w:t>проекти</w:t>
            </w:r>
            <w:r>
              <w:t>рования</w:t>
            </w:r>
            <w:r>
              <w:t xml:space="preserve"> </w:t>
            </w:r>
            <w:r>
              <w:t>операционных</w:t>
            </w:r>
            <w:r>
              <w:t xml:space="preserve"> </w:t>
            </w:r>
            <w:r>
              <w:t>элементов</w:t>
            </w:r>
            <w:r>
              <w:t xml:space="preserve"> </w:t>
            </w:r>
            <w:r>
              <w:t>вычислительных</w:t>
            </w:r>
            <w:r>
              <w:t xml:space="preserve"> </w:t>
            </w:r>
            <w:r>
              <w:t>устройств</w:t>
            </w:r>
            <w:r>
              <w:t xml:space="preserve">; </w:t>
            </w:r>
            <w:r>
              <w:t>внутренние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внешние</w:t>
            </w:r>
            <w:r>
              <w:t xml:space="preserve"> </w:t>
            </w:r>
            <w:r>
              <w:t>интерфейсы</w:t>
            </w:r>
            <w:r>
              <w:t xml:space="preserve"> </w:t>
            </w:r>
            <w:r>
              <w:t>компьютеров</w:t>
            </w:r>
            <w:r>
              <w:t xml:space="preserve">; </w:t>
            </w:r>
            <w:r>
              <w:t>способы</w:t>
            </w:r>
            <w:r>
              <w:t xml:space="preserve"> </w:t>
            </w:r>
            <w:r>
              <w:t>оценки</w:t>
            </w:r>
            <w:r>
              <w:t xml:space="preserve"> </w:t>
            </w:r>
            <w:r>
              <w:t>производительности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необходимые</w:t>
            </w:r>
            <w:r>
              <w:t xml:space="preserve"> </w:t>
            </w:r>
            <w:r>
              <w:t>параметры</w:t>
            </w:r>
            <w:r>
              <w:t xml:space="preserve"> </w:t>
            </w:r>
            <w:r>
              <w:t>интерфейсов</w:t>
            </w:r>
            <w:r>
              <w:t xml:space="preserve"> </w:t>
            </w:r>
            <w:r>
              <w:t>ввода</w:t>
            </w:r>
            <w:r>
              <w:t xml:space="preserve"> - </w:t>
            </w:r>
            <w:r>
              <w:t>вывода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человеко</w:t>
            </w:r>
            <w:r>
              <w:t>-</w:t>
            </w:r>
            <w:r>
              <w:t>машинного</w:t>
            </w:r>
            <w:r>
              <w:t xml:space="preserve"> </w:t>
            </w:r>
            <w:r>
              <w:t>взаимодействия</w:t>
            </w:r>
            <w:r>
              <w:t xml:space="preserve">. 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Уметь</w:t>
            </w:r>
            <w:r>
              <w:t>:</w:t>
            </w:r>
            <w:r>
              <w:t>определят</w:t>
            </w:r>
            <w:r>
              <w:t>ь</w:t>
            </w:r>
            <w:r>
              <w:t xml:space="preserve"> </w:t>
            </w:r>
            <w:r>
              <w:t>параметры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компьютеров</w:t>
            </w:r>
            <w:r>
              <w:t xml:space="preserve">; </w:t>
            </w:r>
            <w:r>
              <w:t>выбирать</w:t>
            </w:r>
            <w:r>
              <w:t xml:space="preserve"> </w:t>
            </w:r>
            <w:r>
              <w:t>интерфейсы</w:t>
            </w:r>
            <w:r>
              <w:t xml:space="preserve">, </w:t>
            </w:r>
            <w:r>
              <w:t>соответствующие</w:t>
            </w:r>
            <w:r>
              <w:t xml:space="preserve"> </w:t>
            </w:r>
            <w:r>
              <w:t>поставленной</w:t>
            </w:r>
            <w:r>
              <w:t xml:space="preserve"> </w:t>
            </w:r>
            <w:r>
              <w:t>задаче</w:t>
            </w:r>
            <w:r>
              <w:t xml:space="preserve">. </w:t>
            </w:r>
            <w:r>
              <w:t>определять</w:t>
            </w:r>
            <w:r>
              <w:t xml:space="preserve"> </w:t>
            </w:r>
            <w:r>
              <w:t>параметры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памяти</w:t>
            </w:r>
            <w:r>
              <w:t xml:space="preserve"> </w:t>
            </w:r>
            <w:r>
              <w:t>компьютеров</w:t>
            </w:r>
            <w:r>
              <w:t>;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Владеть</w:t>
            </w:r>
            <w:r>
              <w:t>:</w:t>
            </w:r>
            <w:r>
              <w:t>способами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микропрограммного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преобразованием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компьютерах</w:t>
            </w:r>
            <w:r>
              <w:t xml:space="preserve">; </w:t>
            </w:r>
            <w:r>
              <w:t>средс</w:t>
            </w:r>
            <w:r>
              <w:t>твами</w:t>
            </w:r>
            <w:r>
              <w:t xml:space="preserve"> </w:t>
            </w:r>
            <w:r>
              <w:t>оценивания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компьютеров</w:t>
            </w:r>
            <w:r>
              <w:t>.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ПК</w:t>
            </w:r>
            <w:r>
              <w:t xml:space="preserve">-3 </w:t>
            </w:r>
            <w:r>
              <w:t>способностью</w:t>
            </w:r>
            <w:r>
              <w:t xml:space="preserve"> </w:t>
            </w:r>
            <w:r>
              <w:t>обосновывать</w:t>
            </w:r>
            <w:r>
              <w:t xml:space="preserve"> </w:t>
            </w:r>
            <w:r>
              <w:t>принимаемые</w:t>
            </w:r>
            <w:r>
              <w:t xml:space="preserve"> </w:t>
            </w:r>
            <w:r>
              <w:t>проектные</w:t>
            </w:r>
            <w:r>
              <w:t xml:space="preserve"> </w:t>
            </w:r>
            <w:r>
              <w:t>решения</w:t>
            </w:r>
            <w:r>
              <w:t xml:space="preserve">, </w:t>
            </w:r>
            <w:r>
              <w:t>осуществлять</w:t>
            </w:r>
            <w:r>
              <w:t xml:space="preserve"> </w:t>
            </w:r>
            <w:r>
              <w:t>постановку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выполнять</w:t>
            </w:r>
            <w:r>
              <w:t xml:space="preserve"> </w:t>
            </w:r>
            <w:r>
              <w:t>эксперименты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проверке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корректности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эффективности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Знать</w:t>
            </w:r>
            <w:r>
              <w:t>:</w:t>
            </w:r>
            <w:r>
              <w:t>особенности</w:t>
            </w:r>
            <w:r>
              <w:t xml:space="preserve"> </w:t>
            </w:r>
            <w:r>
              <w:t>построения</w:t>
            </w:r>
            <w:r>
              <w:t xml:space="preserve"> </w:t>
            </w:r>
            <w:r>
              <w:t>высокопроизводите</w:t>
            </w:r>
            <w:r>
              <w:t>льных</w:t>
            </w:r>
            <w:r>
              <w:t xml:space="preserve"> </w:t>
            </w:r>
            <w:r>
              <w:t>вычислительных</w:t>
            </w:r>
            <w:r>
              <w:t xml:space="preserve"> </w:t>
            </w:r>
            <w:r>
              <w:t>систем</w:t>
            </w:r>
            <w:r>
              <w:t xml:space="preserve">; </w:t>
            </w:r>
            <w:r>
              <w:t>параметры</w:t>
            </w:r>
            <w:r>
              <w:t xml:space="preserve">, </w:t>
            </w:r>
            <w:r>
              <w:t>влияющие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быстродействие</w:t>
            </w:r>
            <w:r>
              <w:t xml:space="preserve"> </w:t>
            </w:r>
            <w:r>
              <w:t>аппаратного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компьютеров</w:t>
            </w:r>
            <w:r>
              <w:t xml:space="preserve">; </w:t>
            </w:r>
            <w:r>
              <w:t>параметры</w:t>
            </w:r>
            <w:r>
              <w:t xml:space="preserve"> </w:t>
            </w:r>
            <w:r>
              <w:t>системных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периферийных</w:t>
            </w:r>
            <w:r>
              <w:t xml:space="preserve"> </w:t>
            </w:r>
            <w:r>
              <w:t>интерфейсов</w:t>
            </w:r>
            <w:r>
              <w:t>.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Уметь</w:t>
            </w:r>
            <w:r>
              <w:t>:</w:t>
            </w:r>
            <w:r>
              <w:t>анализировать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аппаратных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прикладного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</w:t>
            </w:r>
            <w:r>
              <w:t>спечения</w:t>
            </w:r>
            <w:r>
              <w:t xml:space="preserve">; </w:t>
            </w:r>
            <w:r>
              <w:t>определять</w:t>
            </w:r>
            <w:r>
              <w:t xml:space="preserve"> </w:t>
            </w:r>
            <w:r>
              <w:t>необходимую</w:t>
            </w:r>
            <w:r>
              <w:t xml:space="preserve"> </w:t>
            </w:r>
            <w:r>
              <w:t>производительность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памяти</w:t>
            </w:r>
            <w:r>
              <w:t xml:space="preserve"> </w:t>
            </w:r>
            <w:r>
              <w:t>компьютеров</w:t>
            </w:r>
            <w:r>
              <w:t xml:space="preserve">; 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Владеть</w:t>
            </w:r>
            <w:r>
              <w:t>:</w:t>
            </w:r>
            <w:r>
              <w:t>навыками</w:t>
            </w:r>
            <w:r>
              <w:t xml:space="preserve"> </w:t>
            </w:r>
            <w:r>
              <w:t>подключения</w:t>
            </w:r>
            <w:r>
              <w:t xml:space="preserve"> </w:t>
            </w:r>
            <w:r>
              <w:t>необходимых</w:t>
            </w:r>
            <w:r>
              <w:t xml:space="preserve"> </w:t>
            </w:r>
            <w:r>
              <w:t>периферийных</w:t>
            </w:r>
            <w:r>
              <w:t xml:space="preserve"> </w:t>
            </w:r>
            <w:r>
              <w:t>устройств</w:t>
            </w:r>
            <w:r>
              <w:t xml:space="preserve"> </w:t>
            </w:r>
            <w:r>
              <w:t>компьютеров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поведения</w:t>
            </w:r>
            <w:r>
              <w:t xml:space="preserve"> </w:t>
            </w:r>
            <w:r>
              <w:t>возможных</w:t>
            </w:r>
            <w:r>
              <w:t xml:space="preserve"> </w:t>
            </w:r>
            <w:r>
              <w:t>экспериментов</w:t>
            </w:r>
            <w:r>
              <w:t xml:space="preserve">; 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Место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структуре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ОП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33"/>
        <w:gridCol w:w="5133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Перечень</w:t>
            </w:r>
            <w:r>
              <w:t xml:space="preserve"> </w:t>
            </w:r>
            <w:r>
              <w:t>предшеству</w:t>
            </w:r>
            <w:r>
              <w:t>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  <w:r>
              <w:t xml:space="preserve"> </w:t>
            </w:r>
            <w:r>
              <w:t>учебного</w:t>
            </w:r>
            <w:r>
              <w:t xml:space="preserve"> </w:t>
            </w:r>
            <w:r>
              <w:t>плана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Перечень</w:t>
            </w:r>
            <w:r>
              <w:t xml:space="preserve"> </w:t>
            </w:r>
            <w:r>
              <w:t>последующих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Б</w:t>
            </w:r>
            <w:r>
              <w:t xml:space="preserve">.1.15.02 </w:t>
            </w:r>
            <w:r>
              <w:t>Программирование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языках</w:t>
            </w:r>
            <w:r>
              <w:t xml:space="preserve"> </w:t>
            </w:r>
            <w:r>
              <w:t>высокого</w:t>
            </w:r>
            <w:r>
              <w:t xml:space="preserve"> </w:t>
            </w:r>
            <w:r>
              <w:t>уровня</w:t>
            </w:r>
            <w:r>
              <w:t>,</w:t>
            </w:r>
            <w:r>
              <w:br/>
            </w:r>
            <w:r>
              <w:t>В</w:t>
            </w:r>
            <w:r>
              <w:t xml:space="preserve">.1.15 </w:t>
            </w:r>
            <w:r>
              <w:t>Операционные</w:t>
            </w:r>
            <w:r>
              <w:t xml:space="preserve"> </w:t>
            </w:r>
            <w:r>
              <w:t>системы</w:t>
            </w:r>
            <w:r>
              <w:t>,</w:t>
            </w:r>
            <w:r>
              <w:br/>
            </w:r>
            <w:r>
              <w:t>В</w:t>
            </w:r>
            <w:r>
              <w:t xml:space="preserve">.1.07 </w:t>
            </w:r>
            <w:r>
              <w:t>Формализация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представлений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преобразований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Б</w:t>
            </w:r>
            <w:r>
              <w:t xml:space="preserve">.1.16 </w:t>
            </w:r>
            <w:r>
              <w:t>Организацион</w:t>
            </w:r>
            <w:r>
              <w:t>ная</w:t>
            </w:r>
            <w:r>
              <w:t xml:space="preserve"> </w:t>
            </w:r>
            <w:r>
              <w:t>защита</w:t>
            </w:r>
            <w:r>
              <w:t xml:space="preserve"> </w:t>
            </w:r>
            <w:r>
              <w:t>информации</w:t>
            </w:r>
            <w:r>
              <w:t>,</w:t>
            </w:r>
            <w:r>
              <w:br/>
            </w:r>
            <w:r>
              <w:t>В</w:t>
            </w:r>
            <w:r>
              <w:t xml:space="preserve">.1.14 </w:t>
            </w:r>
            <w:r>
              <w:t>ЭВМ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периферийные</w:t>
            </w:r>
            <w:r>
              <w:t xml:space="preserve"> </w:t>
            </w:r>
            <w:r>
              <w:t>устройства</w:t>
            </w:r>
            <w:r>
              <w:t>,</w:t>
            </w:r>
            <w:r>
              <w:br/>
            </w:r>
            <w:r>
              <w:t>ДВ</w:t>
            </w:r>
            <w:r>
              <w:t xml:space="preserve">.1.09.01 </w:t>
            </w:r>
            <w:r>
              <w:t>Микропроцессорные</w:t>
            </w:r>
            <w:r>
              <w:t xml:space="preserve"> </w:t>
            </w:r>
            <w:r>
              <w:t>системы</w:t>
            </w:r>
          </w:p>
        </w:tc>
      </w:tr>
    </w:tbl>
    <w:p w:rsidR="00000000" w:rsidRDefault="00B95F4B">
      <w:pPr>
        <w:rPr>
          <w:sz w:val="28"/>
          <w:szCs w:val="28"/>
        </w:rPr>
      </w:pPr>
    </w:p>
    <w:p w:rsidR="00000000" w:rsidRDefault="00B95F4B">
      <w:pPr>
        <w:ind w:firstLine="850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«входным»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умениям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навыкам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предшествующих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z w:val="28"/>
          <w:szCs w:val="28"/>
        </w:rPr>
        <w:t>исциплин</w:t>
      </w:r>
      <w:r>
        <w:rPr>
          <w:sz w:val="28"/>
          <w:szCs w:val="28"/>
        </w:rPr>
        <w:t>:</w:t>
      </w:r>
    </w:p>
    <w:p w:rsidR="00000000" w:rsidRDefault="00B95F4B">
      <w:pPr>
        <w:rPr>
          <w:sz w:val="28"/>
          <w:szCs w:val="28"/>
        </w:rPr>
      </w:pP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33"/>
        <w:gridCol w:w="5133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Дисциплина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Требования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Б</w:t>
            </w:r>
            <w:r>
              <w:t xml:space="preserve">.1.15.02 </w:t>
            </w:r>
            <w:r>
              <w:t>Программирование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языках</w:t>
            </w:r>
            <w:r>
              <w:t xml:space="preserve"> </w:t>
            </w:r>
            <w:r>
              <w:t>высокого</w:t>
            </w:r>
            <w:r>
              <w:t xml:space="preserve"> </w:t>
            </w:r>
            <w:r>
              <w:t>уровня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знание</w:t>
            </w:r>
            <w:r>
              <w:t xml:space="preserve"> </w:t>
            </w:r>
            <w:r>
              <w:t>технологий</w:t>
            </w:r>
            <w:r>
              <w:t xml:space="preserve"> </w:t>
            </w:r>
            <w:r>
              <w:t>получения</w:t>
            </w:r>
            <w:r>
              <w:t xml:space="preserve"> </w:t>
            </w:r>
            <w:r>
              <w:t>исполняемых</w:t>
            </w:r>
            <w:r>
              <w:t xml:space="preserve"> </w:t>
            </w:r>
            <w:r>
              <w:t>программ</w:t>
            </w:r>
            <w:r>
              <w:t xml:space="preserve">; </w:t>
            </w:r>
            <w:r>
              <w:t>знание</w:t>
            </w:r>
            <w:r>
              <w:t xml:space="preserve"> </w:t>
            </w:r>
            <w:r>
              <w:t>базовой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команд</w:t>
            </w:r>
            <w:r>
              <w:t xml:space="preserve">; </w:t>
            </w:r>
            <w:r>
              <w:t>умение</w:t>
            </w:r>
            <w:r>
              <w:t xml:space="preserve"> </w:t>
            </w:r>
            <w:r>
              <w:t>применять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ускорения</w:t>
            </w:r>
            <w:r>
              <w:t xml:space="preserve"> </w:t>
            </w:r>
            <w:r>
              <w:t>вычислений</w:t>
            </w:r>
            <w:r>
              <w:t xml:space="preserve">; </w:t>
            </w:r>
            <w:r>
              <w:t>навыки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выбранной</w:t>
            </w:r>
            <w:r>
              <w:t xml:space="preserve"> </w:t>
            </w:r>
            <w:r>
              <w:t>сред</w:t>
            </w:r>
            <w:r>
              <w:t>е</w:t>
            </w:r>
            <w:r>
              <w:t xml:space="preserve">. 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В</w:t>
            </w:r>
            <w:r>
              <w:t xml:space="preserve">.1.15 </w:t>
            </w:r>
            <w:r>
              <w:t>Операционные</w:t>
            </w:r>
            <w:r>
              <w:t xml:space="preserve"> </w:t>
            </w:r>
            <w:r>
              <w:t>системы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знание</w:t>
            </w:r>
            <w:r>
              <w:t xml:space="preserve"> </w:t>
            </w:r>
            <w:r>
              <w:t>особенностей</w:t>
            </w:r>
            <w:r>
              <w:t xml:space="preserve"> </w:t>
            </w:r>
            <w:r>
              <w:t>взаимодействия</w:t>
            </w:r>
            <w:r>
              <w:t xml:space="preserve"> </w:t>
            </w:r>
            <w:r>
              <w:lastRenderedPageBreak/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аппаратуры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стороны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умение</w:t>
            </w:r>
            <w:r>
              <w:t xml:space="preserve"> </w:t>
            </w:r>
            <w:r>
              <w:t>использовать</w:t>
            </w:r>
            <w:r>
              <w:t xml:space="preserve"> </w:t>
            </w:r>
            <w:r>
              <w:t>особенности</w:t>
            </w:r>
            <w:r>
              <w:t xml:space="preserve"> </w:t>
            </w:r>
            <w:r>
              <w:t>операционных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ускорения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программ</w:t>
            </w:r>
            <w:r>
              <w:t xml:space="preserve">. </w:t>
            </w:r>
            <w:r>
              <w:t>навыки</w:t>
            </w:r>
            <w:r>
              <w:t xml:space="preserve"> </w:t>
            </w:r>
            <w:r>
              <w:t>настройки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компонен</w:t>
            </w:r>
            <w:r>
              <w:t>тами</w:t>
            </w:r>
            <w:r>
              <w:t xml:space="preserve"> </w:t>
            </w:r>
            <w:r>
              <w:t>операционной</w:t>
            </w:r>
            <w:r>
              <w:t xml:space="preserve"> </w:t>
            </w:r>
            <w:r>
              <w:t>системы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lastRenderedPageBreak/>
              <w:t>В</w:t>
            </w:r>
            <w:r>
              <w:t xml:space="preserve">.1.07 </w:t>
            </w:r>
            <w:r>
              <w:t>Формализация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представлений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преобразований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знание</w:t>
            </w:r>
            <w:r>
              <w:t xml:space="preserve"> </w:t>
            </w:r>
            <w:r>
              <w:t>методов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способов</w:t>
            </w:r>
            <w:r>
              <w:t xml:space="preserve"> </w:t>
            </w:r>
            <w:r>
              <w:t>формализации</w:t>
            </w:r>
            <w:r>
              <w:t xml:space="preserve"> </w:t>
            </w:r>
            <w:r>
              <w:t>дискретных</w:t>
            </w:r>
            <w:r>
              <w:t xml:space="preserve"> </w:t>
            </w:r>
            <w:r>
              <w:t>представлений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преобразований</w:t>
            </w:r>
            <w:r>
              <w:t xml:space="preserve">; </w:t>
            </w:r>
            <w:r>
              <w:t>умение</w:t>
            </w:r>
            <w:r>
              <w:t xml:space="preserve"> </w:t>
            </w:r>
            <w:r>
              <w:t>использовать</w:t>
            </w:r>
            <w:r>
              <w:t xml:space="preserve"> </w:t>
            </w:r>
            <w:r>
              <w:t>формализацию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описания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взаимоде</w:t>
            </w:r>
            <w:r>
              <w:t>йствия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аппаратурой</w:t>
            </w:r>
            <w:r>
              <w:t xml:space="preserve">; </w:t>
            </w:r>
            <w:r>
              <w:t>навыки</w:t>
            </w:r>
            <w:r>
              <w:t xml:space="preserve"> </w:t>
            </w:r>
            <w:r>
              <w:t>использования</w:t>
            </w:r>
            <w:r>
              <w:t xml:space="preserve"> </w:t>
            </w:r>
            <w:r>
              <w:t>свойств</w:t>
            </w:r>
            <w:r>
              <w:t xml:space="preserve"> </w:t>
            </w:r>
            <w:r>
              <w:t>операционных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оптимизации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. 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Объём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p w:rsidR="00000000" w:rsidRDefault="00B95F4B">
      <w:pPr>
        <w:rPr>
          <w:sz w:val="28"/>
          <w:szCs w:val="28"/>
        </w:rPr>
      </w:pPr>
    </w:p>
    <w:p w:rsidR="00000000" w:rsidRDefault="00B95F4B">
      <w:pPr>
        <w:ind w:firstLine="850"/>
        <w:rPr>
          <w:sz w:val="28"/>
          <w:szCs w:val="28"/>
        </w:rPr>
      </w:pPr>
      <w:r>
        <w:rPr>
          <w:sz w:val="28"/>
          <w:szCs w:val="28"/>
        </w:rPr>
        <w:t>Общая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трудоемкость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составляет</w:t>
      </w:r>
      <w:r>
        <w:rPr>
          <w:sz w:val="28"/>
          <w:szCs w:val="28"/>
        </w:rPr>
        <w:t xml:space="preserve"> 3 </w:t>
      </w:r>
      <w:r>
        <w:rPr>
          <w:sz w:val="28"/>
          <w:szCs w:val="28"/>
        </w:rPr>
        <w:t>з</w:t>
      </w:r>
      <w:r>
        <w:rPr>
          <w:sz w:val="28"/>
          <w:szCs w:val="28"/>
        </w:rPr>
        <w:t>.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., 108 </w:t>
      </w:r>
      <w:r>
        <w:rPr>
          <w:sz w:val="28"/>
          <w:szCs w:val="28"/>
        </w:rPr>
        <w:t>ч</w:t>
      </w:r>
      <w:r>
        <w:rPr>
          <w:sz w:val="28"/>
          <w:szCs w:val="28"/>
        </w:rPr>
        <w:t>.</w:t>
      </w:r>
    </w:p>
    <w:p w:rsidR="00000000" w:rsidRDefault="00B95F4B">
      <w:pPr>
        <w:rPr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14"/>
        <w:gridCol w:w="986"/>
        <w:gridCol w:w="2766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Вид</w:t>
            </w:r>
            <w:r>
              <w:t xml:space="preserve"> </w:t>
            </w:r>
            <w:r>
              <w:t>учебной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Всего</w:t>
            </w:r>
            <w:r>
              <w:t xml:space="preserve"> </w:t>
            </w:r>
            <w:r>
              <w:t>часов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Распределение</w:t>
            </w:r>
            <w:r>
              <w:t xml:space="preserve"> </w:t>
            </w:r>
            <w:r>
              <w:t>по</w:t>
            </w:r>
            <w:r>
              <w:t> </w:t>
            </w:r>
            <w:r>
              <w:t>семестрам</w:t>
            </w:r>
            <w:r>
              <w:t xml:space="preserve"> </w:t>
            </w:r>
            <w:r>
              <w:t>в</w:t>
            </w:r>
            <w:r>
              <w:t> 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Номер</w:t>
            </w:r>
            <w:r>
              <w:t xml:space="preserve"> </w:t>
            </w:r>
            <w:r>
              <w:t>семестра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Общая</w:t>
            </w:r>
            <w:r>
              <w:t xml:space="preserve"> </w:t>
            </w:r>
            <w:r>
              <w:t>трудоёмкость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108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rPr>
                <w:i/>
                <w:iCs/>
              </w:rPr>
            </w:pPr>
            <w:r>
              <w:rPr>
                <w:i/>
                <w:iCs/>
              </w:rPr>
              <w:t>Аудиторные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ind w:firstLine="283"/>
            </w:pPr>
            <w:r>
              <w:t>Лекции</w:t>
            </w:r>
            <w:r>
              <w:t xml:space="preserve"> (</w:t>
            </w:r>
            <w:r>
              <w:t>Л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ind w:firstLine="283"/>
            </w:pPr>
            <w:r>
              <w:t>Практические</w:t>
            </w:r>
            <w:r>
              <w:t xml:space="preserve"> </w:t>
            </w:r>
            <w:r>
              <w:t>занятия</w:t>
            </w:r>
            <w:r>
              <w:t xml:space="preserve">, </w:t>
            </w:r>
            <w:r>
              <w:t>семинары</w:t>
            </w:r>
            <w:r>
              <w:t xml:space="preserve"> </w:t>
            </w:r>
            <w:r>
              <w:t>и</w:t>
            </w:r>
            <w:r>
              <w:t xml:space="preserve"> (</w:t>
            </w:r>
            <w:r>
              <w:t>или</w:t>
            </w:r>
            <w:r>
              <w:t xml:space="preserve">) </w:t>
            </w:r>
            <w:r>
              <w:t>другие</w:t>
            </w:r>
            <w:r>
              <w:t xml:space="preserve"> </w:t>
            </w:r>
            <w:r>
              <w:t>виды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занятий</w:t>
            </w:r>
            <w:r>
              <w:t xml:space="preserve"> (</w:t>
            </w:r>
            <w:r>
              <w:t>ПЗ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ind w:firstLine="283"/>
            </w:pPr>
            <w:r>
              <w:t>Лабораторные</w:t>
            </w:r>
            <w:r>
              <w:t xml:space="preserve"> </w:t>
            </w:r>
            <w:r>
              <w:t>работы</w:t>
            </w:r>
            <w:r>
              <w:t xml:space="preserve"> (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rPr>
                <w:i/>
                <w:iCs/>
              </w:rPr>
            </w:pPr>
            <w:r>
              <w:rPr>
                <w:i/>
                <w:iCs/>
              </w:rPr>
              <w:t>Самостоятельная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работа</w:t>
            </w:r>
            <w:r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СРС</w:t>
            </w:r>
            <w:r>
              <w:rPr>
                <w:i/>
                <w:i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ind w:firstLine="283"/>
            </w:pPr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выполнению</w:t>
            </w:r>
            <w:r>
              <w:t xml:space="preserve"> </w:t>
            </w:r>
            <w:r>
              <w:t>заданий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аппаратуре</w:t>
            </w:r>
            <w:r>
              <w:t xml:space="preserve"> </w:t>
            </w:r>
            <w:r>
              <w:t>ПК</w:t>
            </w:r>
            <w:r>
              <w:t xml:space="preserve"> (</w:t>
            </w:r>
            <w:r>
              <w:t>практические</w:t>
            </w:r>
            <w:r>
              <w:t xml:space="preserve"> </w:t>
            </w:r>
            <w:r>
              <w:t>занятия</w:t>
            </w:r>
            <w:r>
              <w:t xml:space="preserve"> 1,2)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ind w:firstLine="283"/>
            </w:pPr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выполнению</w:t>
            </w:r>
            <w:r>
              <w:t xml:space="preserve"> </w:t>
            </w:r>
            <w:r>
              <w:t>заданий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системам</w:t>
            </w:r>
            <w:r>
              <w:t xml:space="preserve"> </w:t>
            </w:r>
            <w:r>
              <w:t>микропрограмм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команд</w:t>
            </w:r>
            <w:r>
              <w:t xml:space="preserve"> (</w:t>
            </w:r>
            <w:r>
              <w:t>практические</w:t>
            </w:r>
            <w:r>
              <w:t xml:space="preserve"> </w:t>
            </w:r>
            <w:r>
              <w:t>занятия</w:t>
            </w:r>
            <w:r>
              <w:t xml:space="preserve"> 3-6)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ind w:firstLine="283"/>
            </w:pPr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выполнению</w:t>
            </w:r>
            <w:r>
              <w:t xml:space="preserve"> </w:t>
            </w:r>
            <w:r>
              <w:t>заданий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описанию</w:t>
            </w:r>
            <w:r>
              <w:t xml:space="preserve"> </w:t>
            </w:r>
            <w:r>
              <w:t>подсистем</w:t>
            </w:r>
            <w:r>
              <w:t xml:space="preserve"> </w:t>
            </w:r>
            <w:r>
              <w:t>ПК</w:t>
            </w:r>
            <w:r>
              <w:t xml:space="preserve"> (</w:t>
            </w:r>
            <w:r>
              <w:t>практи</w:t>
            </w:r>
            <w:r>
              <w:t>ческие</w:t>
            </w:r>
            <w:r>
              <w:t xml:space="preserve"> </w:t>
            </w:r>
            <w:r>
              <w:t>занятий</w:t>
            </w:r>
            <w:r>
              <w:t xml:space="preserve"> 7,8)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ind w:firstLine="283"/>
            </w:pPr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зачету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Вид</w:t>
            </w:r>
            <w:r>
              <w:t xml:space="preserve"> </w:t>
            </w:r>
            <w:r>
              <w:t>итогового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зачет</w:t>
            </w:r>
            <w:r>
              <w:t xml:space="preserve">, </w:t>
            </w:r>
            <w:r>
              <w:t>диф</w:t>
            </w:r>
            <w:r>
              <w:t>.</w:t>
            </w:r>
            <w:r>
              <w:t>зачет</w:t>
            </w:r>
            <w:r>
              <w:t xml:space="preserve">, </w:t>
            </w:r>
            <w:r>
              <w:t>экзамен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зачет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8"/>
        <w:gridCol w:w="6645"/>
        <w:gridCol w:w="1144"/>
        <w:gridCol w:w="391"/>
        <w:gridCol w:w="621"/>
        <w:gridCol w:w="627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Объем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видам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Всего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ПЗ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ЛР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введение</w:t>
            </w:r>
            <w:r>
              <w:t xml:space="preserve">, </w:t>
            </w:r>
            <w:r>
              <w:t>п</w:t>
            </w:r>
            <w:r>
              <w:t>онятие</w:t>
            </w:r>
            <w:r>
              <w:t xml:space="preserve"> </w:t>
            </w:r>
            <w:r>
              <w:t>архитектуры</w:t>
            </w:r>
            <w:r>
              <w:t xml:space="preserve">, </w:t>
            </w:r>
            <w:r>
              <w:t>компоненты</w:t>
            </w:r>
            <w:r>
              <w:t xml:space="preserve">, </w:t>
            </w:r>
            <w:r>
              <w:t>интерфейсы</w:t>
            </w:r>
            <w:r>
              <w:t xml:space="preserve">, </w:t>
            </w:r>
            <w:r>
              <w:t>классическая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структуры</w:t>
            </w:r>
            <w:r>
              <w:t xml:space="preserve"> </w:t>
            </w:r>
            <w:r>
              <w:t>ПК</w:t>
            </w:r>
            <w:r>
              <w:t xml:space="preserve">, </w:t>
            </w:r>
            <w:r>
              <w:t>уровни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типы</w:t>
            </w:r>
            <w:r>
              <w:t xml:space="preserve"> </w:t>
            </w:r>
            <w:r>
              <w:t>программ</w:t>
            </w:r>
            <w:r>
              <w:t xml:space="preserve"> </w:t>
            </w:r>
            <w:r>
              <w:t>ПО</w:t>
            </w:r>
            <w:r>
              <w:t xml:space="preserve">;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аппаратная</w:t>
            </w:r>
            <w:r>
              <w:t xml:space="preserve"> </w:t>
            </w:r>
            <w:r>
              <w:t>реализация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преобразований</w:t>
            </w:r>
            <w: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типизация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представлений</w:t>
            </w:r>
            <w:r>
              <w:t xml:space="preserve">, </w:t>
            </w:r>
            <w:r>
              <w:t>операции</w:t>
            </w:r>
            <w:r>
              <w:t xml:space="preserve"> </w:t>
            </w:r>
            <w:r>
              <w:t>над</w:t>
            </w:r>
            <w:r>
              <w:t xml:space="preserve"> </w:t>
            </w:r>
            <w:r>
              <w:t>представлениями</w:t>
            </w:r>
            <w:r>
              <w:t xml:space="preserve">. </w:t>
            </w:r>
            <w:r>
              <w:t>Файлы</w:t>
            </w:r>
            <w:r>
              <w:t xml:space="preserve">, </w:t>
            </w:r>
            <w:r>
              <w:t>форматы</w:t>
            </w:r>
            <w: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lastRenderedPageBreak/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структуры</w:t>
            </w:r>
            <w:r>
              <w:t xml:space="preserve"> </w:t>
            </w:r>
            <w:r>
              <w:t>микропроцессоров</w:t>
            </w:r>
            <w:r>
              <w:t xml:space="preserve">, </w:t>
            </w:r>
            <w:r>
              <w:t>процессоров</w:t>
            </w:r>
            <w:r>
              <w:t xml:space="preserve">, </w:t>
            </w:r>
            <w:r>
              <w:t>многоядерность</w:t>
            </w:r>
            <w: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микропрограммный</w:t>
            </w:r>
            <w:r>
              <w:t xml:space="preserve"> </w:t>
            </w:r>
            <w:r>
              <w:t>уровень</w:t>
            </w:r>
            <w: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системы</w:t>
            </w:r>
            <w:r>
              <w:t xml:space="preserve"> </w:t>
            </w:r>
            <w:r>
              <w:t>команд</w:t>
            </w:r>
            <w: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архитектура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организация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памяти</w:t>
            </w:r>
            <w: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интерфейсы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ввода</w:t>
            </w:r>
            <w:r>
              <w:t>-</w:t>
            </w:r>
            <w:r>
              <w:t>вывода</w:t>
            </w:r>
            <w:r>
              <w:t xml:space="preserve">. </w:t>
            </w:r>
            <w:r>
              <w:t>Перифери</w:t>
            </w:r>
            <w:r>
              <w:t>я</w:t>
            </w:r>
            <w:r>
              <w:t xml:space="preserve"> </w:t>
            </w:r>
            <w:r>
              <w:t>компьютеров</w:t>
            </w:r>
            <w: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элементы</w:t>
            </w:r>
            <w:r>
              <w:t xml:space="preserve"> </w:t>
            </w:r>
            <w:r>
              <w:t>архитектуры</w:t>
            </w:r>
            <w:r>
              <w:t xml:space="preserve"> </w:t>
            </w:r>
            <w:r>
              <w:t>современных</w:t>
            </w:r>
            <w:r>
              <w:t xml:space="preserve"> </w:t>
            </w:r>
            <w:r>
              <w:t>параллельных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распределенных</w:t>
            </w:r>
            <w:r>
              <w:t xml:space="preserve"> </w:t>
            </w:r>
            <w:r>
              <w:t>вычислительных</w:t>
            </w:r>
            <w:r>
              <w:t xml:space="preserve"> </w:t>
            </w:r>
            <w:r>
              <w:t>систем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0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b/>
          <w:bCs/>
          <w:sz w:val="28"/>
          <w:szCs w:val="28"/>
        </w:rPr>
        <w:t>Лекции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89"/>
        <w:gridCol w:w="837"/>
        <w:gridCol w:w="7900"/>
        <w:gridCol w:w="74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№</w:t>
            </w:r>
            <w:r>
              <w:br/>
            </w: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лекционного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введение</w:t>
            </w:r>
            <w:r>
              <w:t xml:space="preserve">, </w:t>
            </w:r>
            <w:r>
              <w:t>понятие</w:t>
            </w:r>
            <w:r>
              <w:t xml:space="preserve"> </w:t>
            </w:r>
            <w:r>
              <w:t>архитектуры</w:t>
            </w:r>
            <w:r>
              <w:t xml:space="preserve">, </w:t>
            </w:r>
            <w:r>
              <w:t>компоненты</w:t>
            </w:r>
            <w:r>
              <w:t xml:space="preserve">, </w:t>
            </w:r>
            <w:r>
              <w:t>интерфейсы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классическая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структуры</w:t>
            </w:r>
            <w:r>
              <w:t xml:space="preserve"> </w:t>
            </w:r>
            <w:r>
              <w:t>ПК</w:t>
            </w:r>
            <w:r>
              <w:t xml:space="preserve">, </w:t>
            </w:r>
            <w:r>
              <w:t>уровни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типы</w:t>
            </w:r>
            <w:r>
              <w:t xml:space="preserve"> </w:t>
            </w:r>
            <w:r>
              <w:t>программ</w:t>
            </w:r>
            <w:r>
              <w:t xml:space="preserve"> </w:t>
            </w:r>
            <w:r>
              <w:t>ПО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комбинационные</w:t>
            </w:r>
            <w:r>
              <w:t xml:space="preserve"> </w:t>
            </w:r>
            <w:r>
              <w:t>схемы</w:t>
            </w:r>
            <w:r>
              <w:t xml:space="preserve">, </w:t>
            </w:r>
            <w:r>
              <w:t>триггеры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операционные</w:t>
            </w:r>
            <w:r>
              <w:t xml:space="preserve"> </w:t>
            </w:r>
            <w:r>
              <w:t>элементы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семантика</w:t>
            </w:r>
            <w:r>
              <w:t xml:space="preserve"> </w:t>
            </w:r>
            <w:r>
              <w:t>информации</w:t>
            </w:r>
            <w:r>
              <w:t xml:space="preserve">, </w:t>
            </w:r>
            <w:r>
              <w:t>информационные</w:t>
            </w:r>
            <w:r>
              <w:t xml:space="preserve"> </w:t>
            </w:r>
            <w:r>
              <w:t>формы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операции</w:t>
            </w:r>
            <w:r>
              <w:t xml:space="preserve"> </w:t>
            </w:r>
            <w:r>
              <w:t>над</w:t>
            </w:r>
            <w:r>
              <w:t xml:space="preserve"> </w:t>
            </w:r>
            <w:r>
              <w:t>информационными</w:t>
            </w:r>
            <w:r>
              <w:t xml:space="preserve"> </w:t>
            </w:r>
            <w:r>
              <w:t>форм</w:t>
            </w:r>
            <w:r>
              <w:t>ами</w:t>
            </w:r>
            <w:r>
              <w:t xml:space="preserve">, </w:t>
            </w:r>
            <w:r>
              <w:t>форматы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структуры</w:t>
            </w:r>
            <w:r>
              <w:t xml:space="preserve"> </w:t>
            </w:r>
            <w:r>
              <w:t>микропроцессоров</w:t>
            </w:r>
            <w:r>
              <w:t xml:space="preserve">, </w:t>
            </w:r>
            <w:r>
              <w:t>процессоров</w:t>
            </w:r>
            <w:r>
              <w:t xml:space="preserve">, </w:t>
            </w:r>
            <w:r>
              <w:t>многоядерность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структуры</w:t>
            </w:r>
            <w:r>
              <w:t xml:space="preserve"> </w:t>
            </w:r>
            <w:r>
              <w:t>микропроцессоров</w:t>
            </w:r>
            <w:r>
              <w:t xml:space="preserve">, </w:t>
            </w:r>
            <w:r>
              <w:t>процессоров</w:t>
            </w:r>
            <w:r>
              <w:t xml:space="preserve">, </w:t>
            </w:r>
            <w:r>
              <w:t>многоядерность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уровень</w:t>
            </w:r>
            <w:r>
              <w:t xml:space="preserve"> </w:t>
            </w:r>
            <w:r>
              <w:t>микрокоманд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микропрограммное</w:t>
            </w:r>
            <w:r>
              <w:t xml:space="preserve"> </w:t>
            </w:r>
            <w:r>
              <w:t>управление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системы</w:t>
            </w:r>
            <w:r>
              <w:t xml:space="preserve"> </w:t>
            </w:r>
            <w:r>
              <w:t>команд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системы</w:t>
            </w:r>
            <w:r>
              <w:t xml:space="preserve"> </w:t>
            </w:r>
            <w:r>
              <w:t>команд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си</w:t>
            </w:r>
            <w:r>
              <w:t>стемы</w:t>
            </w:r>
            <w:r>
              <w:t xml:space="preserve"> </w:t>
            </w:r>
            <w:r>
              <w:t>команд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системы</w:t>
            </w:r>
            <w:r>
              <w:t xml:space="preserve"> </w:t>
            </w:r>
            <w:r>
              <w:t>памяти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системы</w:t>
            </w:r>
            <w:r>
              <w:t xml:space="preserve"> </w:t>
            </w:r>
            <w:r>
              <w:t>памяти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внутренние</w:t>
            </w:r>
            <w:r>
              <w:t xml:space="preserve"> </w:t>
            </w:r>
            <w:r>
              <w:t>интерфейсы</w:t>
            </w:r>
            <w:r>
              <w:t xml:space="preserve"> </w:t>
            </w:r>
            <w:r>
              <w:t>компьютеров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внешние</w:t>
            </w:r>
            <w:r>
              <w:t xml:space="preserve"> </w:t>
            </w:r>
            <w:r>
              <w:t>интерфейсы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ввода</w:t>
            </w:r>
            <w:r>
              <w:t>-</w:t>
            </w:r>
            <w:r>
              <w:t>вывода</w:t>
            </w:r>
            <w:r>
              <w:t xml:space="preserve">. </w:t>
            </w:r>
            <w:r>
              <w:t>Периферия</w:t>
            </w:r>
            <w:r>
              <w:t xml:space="preserve"> </w:t>
            </w:r>
            <w:r>
              <w:t>компьютеров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элементы</w:t>
            </w:r>
            <w:r>
              <w:t xml:space="preserve"> </w:t>
            </w:r>
            <w:r>
              <w:t>архитектур</w:t>
            </w:r>
            <w:r>
              <w:t xml:space="preserve"> </w:t>
            </w:r>
            <w:r>
              <w:t>современных</w:t>
            </w:r>
            <w:r>
              <w:t xml:space="preserve"> </w:t>
            </w:r>
            <w:r>
              <w:t>параллельных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распределенных</w:t>
            </w:r>
            <w:r>
              <w:t xml:space="preserve"> </w:t>
            </w:r>
            <w:r>
              <w:t>вычислительн</w:t>
            </w:r>
            <w:r>
              <w:t>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элементы</w:t>
            </w:r>
            <w:r>
              <w:t xml:space="preserve"> </w:t>
            </w:r>
            <w:r>
              <w:t>архитектур</w:t>
            </w:r>
            <w:r>
              <w:t xml:space="preserve"> </w:t>
            </w:r>
            <w:r>
              <w:t>современных</w:t>
            </w:r>
            <w:r>
              <w:t xml:space="preserve"> </w:t>
            </w:r>
            <w:r>
              <w:t>параллельных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распределенных</w:t>
            </w:r>
            <w:r>
              <w:t xml:space="preserve"> </w:t>
            </w:r>
            <w:r>
              <w:t>вычислительных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b/>
          <w:bCs/>
          <w:sz w:val="28"/>
          <w:szCs w:val="28"/>
        </w:rPr>
        <w:t>Практические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занятия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семинары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44"/>
        <w:gridCol w:w="837"/>
        <w:gridCol w:w="7873"/>
        <w:gridCol w:w="712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№</w:t>
            </w:r>
            <w:r>
              <w:br/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практического</w:t>
            </w:r>
            <w:r>
              <w:t xml:space="preserve"> </w:t>
            </w:r>
            <w:r>
              <w:t>занятия</w:t>
            </w:r>
            <w:r>
              <w:t xml:space="preserve">, </w:t>
            </w:r>
            <w:r>
              <w:t>семинара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проектиро</w:t>
            </w:r>
            <w:r>
              <w:t>вание</w:t>
            </w:r>
            <w:r>
              <w:t xml:space="preserve"> </w:t>
            </w:r>
            <w:r>
              <w:t>элементов</w:t>
            </w:r>
            <w:r>
              <w:t xml:space="preserve"> </w:t>
            </w:r>
            <w:r>
              <w:t>пробразования</w:t>
            </w:r>
            <w:r>
              <w:t xml:space="preserve"> (</w:t>
            </w:r>
            <w:r>
              <w:t>комбинационныхе</w:t>
            </w:r>
            <w:r>
              <w:t xml:space="preserve"> </w:t>
            </w:r>
            <w:r>
              <w:t>схемы</w:t>
            </w:r>
            <w:r>
              <w:t xml:space="preserve">) </w:t>
            </w:r>
            <w:r>
              <w:t>и</w:t>
            </w:r>
            <w:r>
              <w:t xml:space="preserve"> </w:t>
            </w:r>
            <w:r>
              <w:t>элементов</w:t>
            </w:r>
            <w:r>
              <w:t xml:space="preserve"> </w:t>
            </w:r>
            <w:r>
              <w:t>хранения</w:t>
            </w:r>
            <w:r>
              <w:t xml:space="preserve"> </w:t>
            </w:r>
            <w:r>
              <w:t>информации</w:t>
            </w:r>
            <w:r>
              <w:t xml:space="preserve"> (</w:t>
            </w:r>
            <w:r>
              <w:t>триггеров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реализация</w:t>
            </w:r>
            <w:r>
              <w:t xml:space="preserve"> </w:t>
            </w:r>
            <w:r>
              <w:t>операционных</w:t>
            </w:r>
            <w:r>
              <w:t xml:space="preserve"> </w:t>
            </w:r>
            <w:r>
              <w:t>элементов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базе</w:t>
            </w:r>
            <w:r>
              <w:t xml:space="preserve"> </w:t>
            </w:r>
            <w:r>
              <w:t>функциональности</w:t>
            </w:r>
            <w:r>
              <w:t xml:space="preserve"> </w:t>
            </w:r>
            <w:r>
              <w:t>ячеек</w:t>
            </w:r>
            <w:r>
              <w:t xml:space="preserve"> FPGA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параметры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файлов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разработка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структур</w:t>
            </w:r>
            <w:r>
              <w:t xml:space="preserve"> </w:t>
            </w:r>
            <w:r>
              <w:t>микропроцессоров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разработка</w:t>
            </w:r>
            <w:r>
              <w:t xml:space="preserve"> </w:t>
            </w:r>
            <w:r>
              <w:t>микропрограмм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разработка</w:t>
            </w:r>
            <w:r>
              <w:t xml:space="preserve"> </w:t>
            </w:r>
            <w:r>
              <w:t>учебных</w:t>
            </w:r>
            <w:r>
              <w:t xml:space="preserve"> </w:t>
            </w:r>
            <w:r>
              <w:t>программ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применением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команд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примерный</w:t>
            </w:r>
            <w:r>
              <w:t xml:space="preserve"> </w:t>
            </w:r>
            <w:r>
              <w:t>расчет</w:t>
            </w:r>
            <w:r>
              <w:t xml:space="preserve"> </w:t>
            </w:r>
            <w:r>
              <w:t>быстродейсвия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памяти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различными</w:t>
            </w:r>
            <w:r>
              <w:t xml:space="preserve"> </w:t>
            </w:r>
            <w:r>
              <w:t>параметрами</w:t>
            </w:r>
            <w:r>
              <w:t xml:space="preserve"> </w:t>
            </w:r>
            <w:r>
              <w:t>кэш</w:t>
            </w:r>
            <w:r>
              <w:t>-</w:t>
            </w:r>
            <w:r>
              <w:t>памяти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анализ</w:t>
            </w:r>
            <w:r>
              <w:t xml:space="preserve"> </w:t>
            </w:r>
            <w:r>
              <w:t>интерфейсов</w:t>
            </w:r>
            <w:r>
              <w:t xml:space="preserve"> </w:t>
            </w:r>
            <w:r>
              <w:t>различного</w:t>
            </w:r>
            <w:r>
              <w:t xml:space="preserve"> </w:t>
            </w:r>
            <w:r>
              <w:t>типа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2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b/>
          <w:bCs/>
          <w:sz w:val="28"/>
          <w:szCs w:val="28"/>
        </w:rPr>
        <w:t>Лабораторные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p w:rsidR="00000000" w:rsidRDefault="00B95F4B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предусмотрены</w:t>
      </w:r>
    </w:p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b/>
          <w:bCs/>
          <w:sz w:val="28"/>
          <w:szCs w:val="28"/>
        </w:rPr>
        <w:t>Самостоятельная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студента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00"/>
        <w:gridCol w:w="4400"/>
        <w:gridCol w:w="1466"/>
      </w:tblGrid>
      <w:tr w:rsidR="00000000">
        <w:trPr>
          <w:tblCellSpacing w:w="0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Выполнение</w:t>
            </w:r>
            <w:r>
              <w:t xml:space="preserve"> </w:t>
            </w:r>
            <w:r>
              <w:t>СРС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задания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Список</w:t>
            </w:r>
            <w:r>
              <w:t xml:space="preserve"> </w:t>
            </w:r>
            <w:r>
              <w:t>литературы</w:t>
            </w:r>
            <w:r>
              <w:t xml:space="preserve"> (</w:t>
            </w:r>
            <w:r>
              <w:t>с</w:t>
            </w:r>
            <w:r>
              <w:t xml:space="preserve"> </w:t>
            </w:r>
            <w:r>
              <w:t>указанием</w:t>
            </w:r>
            <w:r>
              <w:t xml:space="preserve"> </w:t>
            </w:r>
            <w:r>
              <w:t>разделов</w:t>
            </w:r>
            <w:r>
              <w:t xml:space="preserve">, </w:t>
            </w:r>
            <w:r>
              <w:t>глав</w:t>
            </w:r>
            <w:r>
              <w:t xml:space="preserve">, </w:t>
            </w:r>
            <w:r>
              <w:t>страниц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 xml:space="preserve">1. </w:t>
            </w:r>
            <w:r>
              <w:t>проектирование</w:t>
            </w:r>
            <w:r>
              <w:t xml:space="preserve"> </w:t>
            </w:r>
            <w:r>
              <w:t>элементов</w:t>
            </w:r>
            <w:r>
              <w:t xml:space="preserve"> </w:t>
            </w:r>
            <w:r>
              <w:t>пробразования</w:t>
            </w:r>
            <w:r>
              <w:t xml:space="preserve"> (</w:t>
            </w:r>
            <w:r>
              <w:t>комбинационныхе</w:t>
            </w:r>
            <w:r>
              <w:t xml:space="preserve"> </w:t>
            </w:r>
            <w:r>
              <w:t>схемы</w:t>
            </w:r>
            <w:r>
              <w:t xml:space="preserve">) </w:t>
            </w:r>
            <w:r>
              <w:t>и</w:t>
            </w:r>
            <w:r>
              <w:t xml:space="preserve"> </w:t>
            </w:r>
            <w:r>
              <w:t>элементов</w:t>
            </w:r>
            <w:r>
              <w:t xml:space="preserve"> </w:t>
            </w:r>
            <w:r>
              <w:t>хранения</w:t>
            </w:r>
            <w:r>
              <w:t xml:space="preserve"> </w:t>
            </w:r>
            <w:r>
              <w:t>информации</w:t>
            </w:r>
            <w:r>
              <w:t xml:space="preserve"> (</w:t>
            </w:r>
            <w:r>
              <w:t>триггеров</w:t>
            </w:r>
            <w:r>
              <w:t xml:space="preserve">). </w:t>
            </w:r>
            <w:r>
              <w:t>Задания</w:t>
            </w:r>
            <w:r>
              <w:t xml:space="preserve">: 1. </w:t>
            </w:r>
            <w:r>
              <w:t>проектирование</w:t>
            </w:r>
            <w:r>
              <w:t xml:space="preserve"> </w:t>
            </w:r>
            <w:r>
              <w:t>комбинационной</w:t>
            </w:r>
            <w:r>
              <w:t xml:space="preserve"> </w:t>
            </w:r>
            <w:r>
              <w:t>схемы</w:t>
            </w:r>
            <w:r>
              <w:t xml:space="preserve"> </w:t>
            </w:r>
            <w:r>
              <w:t>реализующей</w:t>
            </w:r>
            <w:r>
              <w:t xml:space="preserve"> </w:t>
            </w:r>
            <w:r>
              <w:t>логическую</w:t>
            </w:r>
            <w:r>
              <w:t xml:space="preserve"> </w:t>
            </w:r>
            <w:r>
              <w:t>функцию</w:t>
            </w:r>
            <w:r>
              <w:t xml:space="preserve"> 4-</w:t>
            </w:r>
            <w:r>
              <w:t>х</w:t>
            </w:r>
            <w:r>
              <w:t xml:space="preserve"> </w:t>
            </w:r>
            <w:r>
              <w:t>переменных</w:t>
            </w:r>
            <w:r>
              <w:t xml:space="preserve">. 2. </w:t>
            </w:r>
            <w:r>
              <w:t>проектирование</w:t>
            </w:r>
            <w:r>
              <w:t xml:space="preserve"> </w:t>
            </w:r>
            <w:r>
              <w:t>триггеров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произвольным</w:t>
            </w:r>
            <w:r>
              <w:t xml:space="preserve"> </w:t>
            </w:r>
            <w:r>
              <w:t>законом</w:t>
            </w:r>
            <w:r>
              <w:t xml:space="preserve"> </w:t>
            </w:r>
            <w:r>
              <w:t>функционирования</w:t>
            </w:r>
            <w:r>
              <w:t xml:space="preserve">. 3. </w:t>
            </w:r>
            <w:r>
              <w:t>Проектирование</w:t>
            </w:r>
            <w:r>
              <w:t xml:space="preserve"> </w:t>
            </w:r>
            <w:r>
              <w:t>счетчика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заданным</w:t>
            </w:r>
            <w:r>
              <w:t xml:space="preserve"> </w:t>
            </w:r>
            <w:r>
              <w:t>к</w:t>
            </w:r>
            <w:r>
              <w:t>оэффициентом</w:t>
            </w:r>
            <w:r>
              <w:t xml:space="preserve"> </w:t>
            </w:r>
            <w:r>
              <w:t>пересчета</w:t>
            </w:r>
            <w:r>
              <w:t xml:space="preserve"> </w:t>
            </w:r>
            <w:r>
              <w:t>методами</w:t>
            </w:r>
            <w:r>
              <w:t xml:space="preserve"> </w:t>
            </w:r>
            <w:r>
              <w:t>структурной</w:t>
            </w:r>
            <w:r>
              <w:t xml:space="preserve"> </w:t>
            </w:r>
            <w:r>
              <w:t>теории</w:t>
            </w:r>
            <w:r>
              <w:t xml:space="preserve"> </w:t>
            </w:r>
            <w:r>
              <w:t>автоматов</w:t>
            </w:r>
            <w:r>
              <w:t xml:space="preserve"> 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Лаврентьев</w:t>
            </w:r>
            <w:r>
              <w:t xml:space="preserve"> </w:t>
            </w:r>
            <w:r>
              <w:t>Б</w:t>
            </w:r>
            <w:r>
              <w:t>.</w:t>
            </w:r>
            <w:r>
              <w:t>Ф</w:t>
            </w:r>
            <w:r>
              <w:t xml:space="preserve">. </w:t>
            </w:r>
            <w:r>
              <w:t>Схемотехника</w:t>
            </w:r>
            <w:r>
              <w:t xml:space="preserve"> </w:t>
            </w:r>
            <w:r>
              <w:t>электронных</w:t>
            </w:r>
            <w:r>
              <w:t xml:space="preserve"> </w:t>
            </w:r>
            <w:r>
              <w:t>средств</w:t>
            </w:r>
            <w:r>
              <w:t xml:space="preserve">: </w:t>
            </w:r>
            <w:r>
              <w:t>учеб</w:t>
            </w:r>
            <w:r>
              <w:t xml:space="preserve">. </w:t>
            </w:r>
            <w:r>
              <w:t>пособие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студ</w:t>
            </w:r>
            <w:r>
              <w:t xml:space="preserve">. </w:t>
            </w:r>
            <w:r>
              <w:t>высш</w:t>
            </w:r>
            <w:r>
              <w:t xml:space="preserve">. </w:t>
            </w:r>
            <w:r>
              <w:t>учеб</w:t>
            </w:r>
            <w:r>
              <w:t xml:space="preserve">. </w:t>
            </w:r>
            <w:r>
              <w:t>заведений</w:t>
            </w:r>
            <w:r>
              <w:t xml:space="preserve">.- </w:t>
            </w:r>
            <w:r>
              <w:t>М</w:t>
            </w:r>
            <w:r>
              <w:t xml:space="preserve">.: </w:t>
            </w:r>
            <w:r>
              <w:t>Издательский</w:t>
            </w:r>
            <w:r>
              <w:t xml:space="preserve"> </w:t>
            </w:r>
            <w:r>
              <w:t>центр</w:t>
            </w:r>
            <w:r>
              <w:t xml:space="preserve"> </w:t>
            </w:r>
            <w:r>
              <w:t>«Академия»</w:t>
            </w:r>
            <w:r>
              <w:t>, 2010.- 336</w:t>
            </w:r>
            <w:r>
              <w:t>с</w:t>
            </w:r>
            <w:r>
              <w:t>.</w:t>
            </w:r>
            <w:r>
              <w:t>Лехин</w:t>
            </w:r>
            <w:r>
              <w:t xml:space="preserve"> </w:t>
            </w:r>
            <w:r>
              <w:t>С</w:t>
            </w:r>
            <w:r>
              <w:t>.</w:t>
            </w:r>
            <w:r>
              <w:t>Н</w:t>
            </w:r>
            <w:r>
              <w:t xml:space="preserve">. </w:t>
            </w:r>
            <w:r>
              <w:t>Схемотехника</w:t>
            </w:r>
            <w:r>
              <w:t xml:space="preserve"> </w:t>
            </w:r>
            <w:r>
              <w:t>ЭВМ</w:t>
            </w:r>
            <w:r>
              <w:t xml:space="preserve">.- </w:t>
            </w:r>
            <w:r>
              <w:t>СПб</w:t>
            </w:r>
            <w:r>
              <w:t xml:space="preserve">.: </w:t>
            </w:r>
            <w:r>
              <w:t>БХВ</w:t>
            </w:r>
            <w:r>
              <w:t>-</w:t>
            </w:r>
            <w:r>
              <w:t>Петербург</w:t>
            </w:r>
            <w:r>
              <w:t>, 2010.-672</w:t>
            </w:r>
            <w:r>
              <w:t>с</w:t>
            </w:r>
            <w:r>
              <w:t>.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 xml:space="preserve">2. </w:t>
            </w:r>
            <w:r>
              <w:t>реализация</w:t>
            </w:r>
            <w:r>
              <w:t xml:space="preserve"> </w:t>
            </w:r>
            <w:r>
              <w:t>операционных</w:t>
            </w:r>
            <w:r>
              <w:t xml:space="preserve"> </w:t>
            </w:r>
            <w:r>
              <w:t>элементов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базе</w:t>
            </w:r>
            <w:r>
              <w:t xml:space="preserve"> </w:t>
            </w:r>
            <w:r>
              <w:t>функциональности</w:t>
            </w:r>
            <w:r>
              <w:t xml:space="preserve"> </w:t>
            </w:r>
            <w:r>
              <w:t>ячеек</w:t>
            </w:r>
            <w:r>
              <w:t xml:space="preserve"> FPGA. </w:t>
            </w:r>
            <w:r>
              <w:t>Задание</w:t>
            </w:r>
            <w:r>
              <w:t xml:space="preserve">: </w:t>
            </w:r>
            <w:r>
              <w:t>Проектирование</w:t>
            </w:r>
            <w:r>
              <w:t xml:space="preserve"> </w:t>
            </w:r>
            <w:r>
              <w:t>операционного</w:t>
            </w:r>
            <w:r>
              <w:t xml:space="preserve"> </w:t>
            </w:r>
            <w:r>
              <w:t>элемента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базе</w:t>
            </w:r>
            <w:r>
              <w:t xml:space="preserve"> </w:t>
            </w:r>
            <w:r>
              <w:t>заданных</w:t>
            </w:r>
            <w:r>
              <w:t xml:space="preserve"> </w:t>
            </w:r>
            <w:r>
              <w:t>логических</w:t>
            </w:r>
            <w:r>
              <w:t xml:space="preserve"> </w:t>
            </w:r>
            <w:r>
              <w:t>ячеек</w:t>
            </w:r>
            <w:r>
              <w:t xml:space="preserve"> FPGA 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Лаврентьев</w:t>
            </w:r>
            <w:r>
              <w:t xml:space="preserve"> </w:t>
            </w:r>
            <w:r>
              <w:t>Б</w:t>
            </w:r>
            <w:r>
              <w:t>.</w:t>
            </w:r>
            <w:r>
              <w:t>Ф</w:t>
            </w:r>
            <w:r>
              <w:t xml:space="preserve">. </w:t>
            </w:r>
            <w:r>
              <w:t>Схемотехника</w:t>
            </w:r>
            <w:r>
              <w:t xml:space="preserve"> </w:t>
            </w:r>
            <w:r>
              <w:t>электронных</w:t>
            </w:r>
            <w:r>
              <w:t xml:space="preserve"> </w:t>
            </w:r>
            <w:r>
              <w:t>средств</w:t>
            </w:r>
            <w:r>
              <w:t xml:space="preserve">: </w:t>
            </w:r>
            <w:r>
              <w:t>учеб</w:t>
            </w:r>
            <w:r>
              <w:t xml:space="preserve">. </w:t>
            </w:r>
            <w:r>
              <w:t>пособие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студ</w:t>
            </w:r>
            <w:r>
              <w:t xml:space="preserve">. </w:t>
            </w:r>
            <w:r>
              <w:t>высш</w:t>
            </w:r>
            <w:r>
              <w:t xml:space="preserve">. </w:t>
            </w:r>
            <w:r>
              <w:t>учеб</w:t>
            </w:r>
            <w:r>
              <w:t xml:space="preserve">. </w:t>
            </w:r>
            <w:r>
              <w:t>заведений</w:t>
            </w:r>
            <w:r>
              <w:t xml:space="preserve">.- </w:t>
            </w:r>
            <w:r>
              <w:t>М</w:t>
            </w:r>
            <w:r>
              <w:t xml:space="preserve">.: </w:t>
            </w:r>
            <w:r>
              <w:t>Издательский</w:t>
            </w:r>
            <w:r>
              <w:t xml:space="preserve"> </w:t>
            </w:r>
            <w:r>
              <w:t>центр</w:t>
            </w:r>
            <w:r>
              <w:t xml:space="preserve"> </w:t>
            </w:r>
            <w:r>
              <w:t>«Академия»</w:t>
            </w:r>
            <w:r>
              <w:t>, 2010.- 336</w:t>
            </w:r>
            <w:r>
              <w:t>с</w:t>
            </w:r>
            <w:r>
              <w:t>.</w:t>
            </w:r>
            <w:r>
              <w:t>Лехин</w:t>
            </w:r>
            <w:r>
              <w:t xml:space="preserve"> </w:t>
            </w:r>
            <w:r>
              <w:t>С</w:t>
            </w:r>
            <w:r>
              <w:t>.</w:t>
            </w:r>
            <w:r>
              <w:t>Н</w:t>
            </w:r>
            <w:r>
              <w:t xml:space="preserve">. </w:t>
            </w:r>
            <w:r>
              <w:t>Схемотехника</w:t>
            </w:r>
            <w:r>
              <w:t xml:space="preserve"> </w:t>
            </w:r>
            <w:r>
              <w:t>ЭВМ</w:t>
            </w:r>
            <w:r>
              <w:t xml:space="preserve">.- </w:t>
            </w:r>
            <w:r>
              <w:t>СПб</w:t>
            </w:r>
            <w:r>
              <w:t xml:space="preserve">.: </w:t>
            </w:r>
            <w:r>
              <w:t>БХВ</w:t>
            </w:r>
            <w:r>
              <w:t>-</w:t>
            </w:r>
            <w:r>
              <w:t>Петербург</w:t>
            </w:r>
            <w:r>
              <w:t>, 2010.-672</w:t>
            </w:r>
            <w:r>
              <w:t>с</w:t>
            </w:r>
            <w:r>
              <w:t>.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 xml:space="preserve">3. </w:t>
            </w:r>
            <w:r>
              <w:t>анализ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файлов</w:t>
            </w:r>
            <w:r>
              <w:t xml:space="preserve">. </w:t>
            </w:r>
            <w:r>
              <w:t>Задание</w:t>
            </w:r>
            <w:r>
              <w:t xml:space="preserve">: </w:t>
            </w:r>
            <w:r>
              <w:t>определить</w:t>
            </w:r>
            <w:r>
              <w:t xml:space="preserve"> </w:t>
            </w:r>
            <w:r>
              <w:t>назначение</w:t>
            </w:r>
            <w:r>
              <w:t xml:space="preserve">, </w:t>
            </w:r>
            <w:r>
              <w:t>свойства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параметры</w:t>
            </w:r>
            <w:r>
              <w:t xml:space="preserve"> </w:t>
            </w:r>
            <w:r>
              <w:t>файлов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заданным</w:t>
            </w:r>
            <w:r>
              <w:t xml:space="preserve"> </w:t>
            </w:r>
            <w:r>
              <w:t>расширен</w:t>
            </w:r>
            <w:r>
              <w:t>ием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Степанов</w:t>
            </w:r>
            <w:r>
              <w:t xml:space="preserve"> </w:t>
            </w:r>
            <w:r>
              <w:t>А</w:t>
            </w:r>
            <w:r>
              <w:t>.</w:t>
            </w:r>
            <w:r>
              <w:t>Н</w:t>
            </w:r>
            <w:r>
              <w:t xml:space="preserve">. </w:t>
            </w:r>
            <w:r>
              <w:t>Архитектура</w:t>
            </w:r>
            <w:r>
              <w:t xml:space="preserve"> </w:t>
            </w:r>
            <w:r>
              <w:t>вычислительных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компьютерных</w:t>
            </w:r>
            <w:r>
              <w:t xml:space="preserve"> </w:t>
            </w:r>
            <w:r>
              <w:t>сетей</w:t>
            </w:r>
            <w:r>
              <w:t xml:space="preserve">. _ </w:t>
            </w:r>
            <w:r>
              <w:t>СПб</w:t>
            </w:r>
            <w:r>
              <w:t xml:space="preserve">.: </w:t>
            </w:r>
            <w:r>
              <w:t>Питер</w:t>
            </w:r>
            <w:r>
              <w:t xml:space="preserve"> 2007.- 509 </w:t>
            </w:r>
            <w:r>
              <w:t>с</w:t>
            </w:r>
            <w:r>
              <w:t>.: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7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 xml:space="preserve">4. </w:t>
            </w:r>
            <w:r>
              <w:t>разработка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структур</w:t>
            </w:r>
            <w:r>
              <w:t xml:space="preserve"> </w:t>
            </w:r>
            <w:r>
              <w:t>микропроцессоров</w:t>
            </w:r>
            <w:r>
              <w:t xml:space="preserve">. </w:t>
            </w:r>
            <w:r>
              <w:t>Задание</w:t>
            </w:r>
            <w:r>
              <w:t xml:space="preserve">: 1. </w:t>
            </w:r>
            <w:r>
              <w:t>выбрать</w:t>
            </w:r>
            <w:r>
              <w:t xml:space="preserve"> </w:t>
            </w:r>
            <w:r>
              <w:t>операционный</w:t>
            </w:r>
            <w:r>
              <w:t xml:space="preserve"> </w:t>
            </w:r>
            <w:r>
              <w:t>элемент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структурного</w:t>
            </w:r>
            <w:r>
              <w:t xml:space="preserve"> </w:t>
            </w:r>
            <w:r>
              <w:t>компонента</w:t>
            </w:r>
            <w:r>
              <w:t xml:space="preserve"> </w:t>
            </w:r>
            <w:r>
              <w:t>микропроцессора</w:t>
            </w:r>
            <w:r>
              <w:t xml:space="preserve">. 2. </w:t>
            </w:r>
            <w:r>
              <w:t>Разработать</w:t>
            </w:r>
            <w:r>
              <w:t xml:space="preserve"> </w:t>
            </w:r>
            <w:r>
              <w:t>структуру</w:t>
            </w:r>
            <w:r>
              <w:t xml:space="preserve"> </w:t>
            </w:r>
            <w:r>
              <w:t>микропроцессора</w:t>
            </w:r>
            <w:r>
              <w:t xml:space="preserve"> </w:t>
            </w:r>
            <w:r>
              <w:t>дл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ограниченного</w:t>
            </w:r>
            <w:r>
              <w:t xml:space="preserve"> </w:t>
            </w:r>
            <w:r>
              <w:t>набора</w:t>
            </w:r>
            <w:r>
              <w:t xml:space="preserve"> </w:t>
            </w:r>
            <w:r>
              <w:t>команд</w:t>
            </w:r>
            <w:r>
              <w:t xml:space="preserve"> IA-32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ТаненбаумЭ</w:t>
            </w:r>
            <w:r>
              <w:t xml:space="preserve">. </w:t>
            </w:r>
            <w:r>
              <w:t>Архитектура</w:t>
            </w:r>
            <w:r>
              <w:t xml:space="preserve"> </w:t>
            </w:r>
            <w:r>
              <w:t>компьютера</w:t>
            </w:r>
            <w:r>
              <w:t>. 4-</w:t>
            </w:r>
            <w:r>
              <w:t>е</w:t>
            </w:r>
            <w:r>
              <w:t xml:space="preserve"> </w:t>
            </w:r>
            <w:r>
              <w:t>изд</w:t>
            </w:r>
            <w:r>
              <w:t xml:space="preserve">. - </w:t>
            </w:r>
            <w:r>
              <w:t>СПб</w:t>
            </w:r>
            <w:r>
              <w:t xml:space="preserve">.: </w:t>
            </w:r>
            <w:r>
              <w:t>Питер</w:t>
            </w:r>
            <w:r>
              <w:t xml:space="preserve">, 2005.- 699 </w:t>
            </w:r>
            <w:r>
              <w:t>с</w:t>
            </w:r>
            <w:r>
              <w:t xml:space="preserve">. 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7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 xml:space="preserve">5. </w:t>
            </w:r>
            <w:r>
              <w:t>разработка</w:t>
            </w:r>
            <w:r>
              <w:t xml:space="preserve"> </w:t>
            </w:r>
            <w:r>
              <w:t>микропрограмм</w:t>
            </w:r>
            <w:r>
              <w:t xml:space="preserve">. </w:t>
            </w:r>
            <w:r>
              <w:t>Задание</w:t>
            </w:r>
            <w:r>
              <w:t xml:space="preserve">: </w:t>
            </w:r>
            <w:r>
              <w:t>Разработать</w:t>
            </w:r>
            <w:r>
              <w:t xml:space="preserve"> </w:t>
            </w:r>
            <w:r>
              <w:t>микропрограмму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заданной</w:t>
            </w:r>
            <w:r>
              <w:t xml:space="preserve"> </w:t>
            </w:r>
            <w:r>
              <w:t>структуры</w:t>
            </w:r>
            <w:r>
              <w:t xml:space="preserve"> </w:t>
            </w:r>
            <w:r>
              <w:t>микропроцессора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его</w:t>
            </w:r>
            <w:r>
              <w:t xml:space="preserve"> </w:t>
            </w:r>
            <w:r>
              <w:t>компонента</w:t>
            </w:r>
            <w:r>
              <w:t>.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Цилькер</w:t>
            </w:r>
            <w:r>
              <w:t xml:space="preserve"> </w:t>
            </w:r>
            <w:r>
              <w:t>Б</w:t>
            </w:r>
            <w:r>
              <w:t>.</w:t>
            </w:r>
            <w:r>
              <w:t>Я</w:t>
            </w:r>
            <w:r>
              <w:t xml:space="preserve">. , </w:t>
            </w:r>
            <w:r>
              <w:t>Орлов</w:t>
            </w:r>
            <w:r>
              <w:t xml:space="preserve"> </w:t>
            </w:r>
            <w:r>
              <w:t>С</w:t>
            </w:r>
            <w:r>
              <w:t>.</w:t>
            </w:r>
            <w:r>
              <w:t>А</w:t>
            </w:r>
            <w:r>
              <w:t xml:space="preserve">. </w:t>
            </w:r>
            <w:r>
              <w:t>Организация</w:t>
            </w:r>
            <w:r>
              <w:t xml:space="preserve"> </w:t>
            </w:r>
            <w:r>
              <w:t>ЭВМ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систем</w:t>
            </w:r>
            <w:r>
              <w:t xml:space="preserve">: </w:t>
            </w:r>
            <w:r>
              <w:t>Учебник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ВУЗов</w:t>
            </w:r>
            <w:r>
              <w:t xml:space="preserve">.- </w:t>
            </w:r>
            <w:r>
              <w:t>СПбю</w:t>
            </w:r>
            <w:r>
              <w:t xml:space="preserve">: </w:t>
            </w:r>
            <w:r>
              <w:t>Питер</w:t>
            </w:r>
            <w:r>
              <w:t>, 2006.- 668</w:t>
            </w:r>
            <w:r>
              <w:t>с</w:t>
            </w:r>
            <w:r>
              <w:t xml:space="preserve">. 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7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 xml:space="preserve">6. </w:t>
            </w:r>
            <w:r>
              <w:t>разработка</w:t>
            </w:r>
            <w:r>
              <w:t xml:space="preserve"> </w:t>
            </w:r>
            <w:r>
              <w:t>учебных</w:t>
            </w:r>
            <w:r>
              <w:t xml:space="preserve"> </w:t>
            </w:r>
            <w:r>
              <w:t>программ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применением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команд</w:t>
            </w:r>
            <w:r>
              <w:t xml:space="preserve">. </w:t>
            </w:r>
            <w:r>
              <w:t>Задание</w:t>
            </w:r>
            <w:r>
              <w:t xml:space="preserve">: </w:t>
            </w:r>
            <w:r>
              <w:t>разработать</w:t>
            </w:r>
            <w:r>
              <w:t xml:space="preserve"> </w:t>
            </w:r>
            <w:r>
              <w:t>алгоритм</w:t>
            </w:r>
            <w:r>
              <w:t xml:space="preserve"> </w:t>
            </w:r>
            <w:r>
              <w:t>преобразавания</w:t>
            </w:r>
            <w:r>
              <w:t xml:space="preserve"> </w:t>
            </w:r>
            <w:r>
              <w:t>и</w:t>
            </w:r>
            <w:r>
              <w:t>/</w:t>
            </w:r>
            <w:r>
              <w:t>или</w:t>
            </w:r>
            <w:r>
              <w:t xml:space="preserve"> </w:t>
            </w:r>
            <w:r>
              <w:t>вычисления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случайного</w:t>
            </w:r>
            <w:r>
              <w:t xml:space="preserve"> </w:t>
            </w:r>
            <w:r>
              <w:t>линейного</w:t>
            </w:r>
            <w:r>
              <w:t xml:space="preserve"> </w:t>
            </w:r>
            <w:r>
              <w:t>массива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применением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lastRenderedPageBreak/>
              <w:t>команд</w:t>
            </w:r>
            <w:r>
              <w:t xml:space="preserve"> 3-</w:t>
            </w:r>
            <w:r>
              <w:t>х</w:t>
            </w:r>
            <w:r>
              <w:t xml:space="preserve"> </w:t>
            </w:r>
            <w:r>
              <w:t>архитектур</w:t>
            </w:r>
            <w:r>
              <w:t xml:space="preserve"> (PDP11, </w:t>
            </w:r>
            <w:r>
              <w:t>МП</w:t>
            </w:r>
            <w:r>
              <w:t xml:space="preserve"> 580, IA-32)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lastRenderedPageBreak/>
              <w:t>Столлингс</w:t>
            </w:r>
            <w:r>
              <w:t xml:space="preserve"> </w:t>
            </w:r>
            <w:r>
              <w:t>В</w:t>
            </w:r>
            <w:r>
              <w:t xml:space="preserve">. </w:t>
            </w:r>
            <w:r>
              <w:t>Структурная</w:t>
            </w:r>
            <w:r>
              <w:t xml:space="preserve"> </w:t>
            </w:r>
            <w:r>
              <w:t>организация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архитектура</w:t>
            </w:r>
            <w:r>
              <w:t xml:space="preserve"> </w:t>
            </w:r>
            <w:r>
              <w:t>компьютерных</w:t>
            </w:r>
            <w:r>
              <w:t xml:space="preserve"> </w:t>
            </w:r>
            <w:r>
              <w:t>систем</w:t>
            </w:r>
            <w:r>
              <w:t xml:space="preserve">. 5-8 </w:t>
            </w:r>
            <w:r>
              <w:t>изд</w:t>
            </w:r>
            <w:r>
              <w:t xml:space="preserve">.: </w:t>
            </w:r>
            <w:r>
              <w:t>М</w:t>
            </w:r>
            <w:r>
              <w:t xml:space="preserve">.: </w:t>
            </w:r>
            <w:r>
              <w:t>Изд</w:t>
            </w:r>
            <w:r>
              <w:t xml:space="preserve">. </w:t>
            </w:r>
            <w:r>
              <w:t>дом</w:t>
            </w:r>
            <w:r>
              <w:t xml:space="preserve"> "</w:t>
            </w:r>
            <w:r>
              <w:t>Вильямс</w:t>
            </w:r>
            <w:r>
              <w:t xml:space="preserve">", 2002 - 2010. 900 </w:t>
            </w:r>
            <w:r>
              <w:t>с</w:t>
            </w:r>
            <w:r>
              <w:t xml:space="preserve">. 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7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lastRenderedPageBreak/>
              <w:t xml:space="preserve">7. </w:t>
            </w:r>
            <w:r>
              <w:t>примерный</w:t>
            </w:r>
            <w:r>
              <w:t xml:space="preserve"> </w:t>
            </w:r>
            <w:r>
              <w:t>расчет</w:t>
            </w:r>
            <w:r>
              <w:t xml:space="preserve"> </w:t>
            </w:r>
            <w:r>
              <w:t>быстродейсвия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памяти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различными</w:t>
            </w:r>
            <w:r>
              <w:t xml:space="preserve"> </w:t>
            </w:r>
            <w:r>
              <w:t>параметрами</w:t>
            </w:r>
            <w:r>
              <w:t xml:space="preserve"> </w:t>
            </w:r>
            <w:r>
              <w:t>кэш</w:t>
            </w:r>
            <w:r>
              <w:t>-</w:t>
            </w:r>
            <w:r>
              <w:t>памяти</w:t>
            </w:r>
            <w:r>
              <w:t xml:space="preserve">. </w:t>
            </w:r>
            <w:r>
              <w:t>Задание</w:t>
            </w:r>
            <w:r>
              <w:t xml:space="preserve">: </w:t>
            </w:r>
            <w:r>
              <w:t>рассчитать</w:t>
            </w:r>
            <w:r>
              <w:t xml:space="preserve"> </w:t>
            </w:r>
            <w:r>
              <w:t>величину</w:t>
            </w:r>
            <w:r>
              <w:t xml:space="preserve"> </w:t>
            </w:r>
            <w:r>
              <w:t>ускорения</w:t>
            </w:r>
            <w:r>
              <w:t xml:space="preserve"> </w:t>
            </w:r>
            <w:r>
              <w:t>вычислений</w:t>
            </w:r>
            <w:r>
              <w:t xml:space="preserve"> </w:t>
            </w:r>
            <w:r>
              <w:t>программы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учебным</w:t>
            </w:r>
            <w:r>
              <w:t xml:space="preserve"> </w:t>
            </w:r>
            <w:r>
              <w:t>распределением</w:t>
            </w:r>
            <w:r>
              <w:t xml:space="preserve"> </w:t>
            </w:r>
            <w:r>
              <w:t>частей</w:t>
            </w:r>
            <w:r>
              <w:t xml:space="preserve"> </w:t>
            </w:r>
            <w:r>
              <w:t>пограммы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кэш</w:t>
            </w:r>
            <w:r>
              <w:t>-</w:t>
            </w:r>
            <w:r>
              <w:t>памяти</w:t>
            </w:r>
            <w:r>
              <w:t xml:space="preserve"> </w:t>
            </w:r>
            <w:r>
              <w:t>различного</w:t>
            </w:r>
            <w:r>
              <w:t xml:space="preserve"> </w:t>
            </w:r>
            <w:r>
              <w:t>уровня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различной</w:t>
            </w:r>
            <w:r>
              <w:t xml:space="preserve"> </w:t>
            </w:r>
            <w:r>
              <w:t>скоростью</w:t>
            </w:r>
            <w:r>
              <w:t xml:space="preserve"> </w:t>
            </w:r>
            <w:r>
              <w:t>выборки</w:t>
            </w:r>
            <w:r>
              <w:t xml:space="preserve">. 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Воев</w:t>
            </w:r>
            <w:r>
              <w:t>один</w:t>
            </w:r>
            <w:r>
              <w:t xml:space="preserve"> </w:t>
            </w:r>
            <w:r>
              <w:t>В</w:t>
            </w:r>
            <w:r>
              <w:t>.</w:t>
            </w:r>
            <w:r>
              <w:t>В</w:t>
            </w:r>
            <w:r>
              <w:t xml:space="preserve">. </w:t>
            </w:r>
            <w:r>
              <w:t>Воеводин</w:t>
            </w:r>
            <w:r>
              <w:t xml:space="preserve"> </w:t>
            </w:r>
            <w:r>
              <w:t>Вл</w:t>
            </w:r>
            <w:r>
              <w:t>.</w:t>
            </w:r>
            <w:r>
              <w:t>В</w:t>
            </w:r>
            <w:r>
              <w:t xml:space="preserve">. </w:t>
            </w:r>
            <w:r>
              <w:t>Параллельные</w:t>
            </w:r>
            <w:r>
              <w:t xml:space="preserve"> </w:t>
            </w:r>
            <w:r>
              <w:t>вычисления</w:t>
            </w:r>
            <w:r>
              <w:t xml:space="preserve">. _ </w:t>
            </w:r>
            <w:r>
              <w:t>СПб</w:t>
            </w:r>
            <w:r>
              <w:t xml:space="preserve">, 2002.- 608 </w:t>
            </w:r>
            <w:r>
              <w:t>с</w:t>
            </w:r>
            <w:r>
              <w:t xml:space="preserve">. 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 xml:space="preserve">8. </w:t>
            </w:r>
            <w:r>
              <w:t>анализ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интерфейсов</w:t>
            </w:r>
            <w:r>
              <w:t xml:space="preserve"> </w:t>
            </w:r>
            <w:r>
              <w:t>различного</w:t>
            </w:r>
            <w:r>
              <w:t xml:space="preserve"> </w:t>
            </w:r>
            <w:r>
              <w:t>типа</w:t>
            </w:r>
            <w:r>
              <w:t xml:space="preserve">. </w:t>
            </w:r>
            <w:r>
              <w:t>Задание</w:t>
            </w:r>
            <w:r>
              <w:t xml:space="preserve">: </w:t>
            </w:r>
            <w:r>
              <w:t>познакомиться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принципами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системных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периферийных</w:t>
            </w:r>
            <w:r>
              <w:t xml:space="preserve"> </w:t>
            </w:r>
            <w:r>
              <w:t>интерфейсов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параметрами</w:t>
            </w:r>
            <w:r>
              <w:t xml:space="preserve">. </w:t>
            </w:r>
            <w:r>
              <w:t>Оценить</w:t>
            </w:r>
            <w:r>
              <w:t xml:space="preserve"> </w:t>
            </w:r>
            <w:r>
              <w:t>параметры</w:t>
            </w:r>
            <w:r>
              <w:t xml:space="preserve"> </w:t>
            </w:r>
            <w:r>
              <w:t>интерфейсов</w:t>
            </w:r>
            <w:r>
              <w:t xml:space="preserve"> </w:t>
            </w:r>
            <w:r>
              <w:t>уче</w:t>
            </w:r>
            <w:r>
              <w:t>бного</w:t>
            </w:r>
            <w:r>
              <w:t xml:space="preserve"> </w:t>
            </w:r>
            <w:r>
              <w:t>ПК</w:t>
            </w:r>
            <w:r>
              <w:t>.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Столлингс</w:t>
            </w:r>
            <w:r>
              <w:t xml:space="preserve"> </w:t>
            </w:r>
            <w:r>
              <w:t>В</w:t>
            </w:r>
            <w:r>
              <w:t xml:space="preserve">. </w:t>
            </w:r>
            <w:r>
              <w:t>Структурная</w:t>
            </w:r>
            <w:r>
              <w:t xml:space="preserve"> </w:t>
            </w:r>
            <w:r>
              <w:t>организация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архитектура</w:t>
            </w:r>
            <w:r>
              <w:t xml:space="preserve"> </w:t>
            </w:r>
            <w:r>
              <w:t>компьютерных</w:t>
            </w:r>
            <w:r>
              <w:t xml:space="preserve"> </w:t>
            </w:r>
            <w:r>
              <w:t>систем</w:t>
            </w:r>
            <w:r>
              <w:t xml:space="preserve">. 5-8 </w:t>
            </w:r>
            <w:r>
              <w:t>изд</w:t>
            </w:r>
            <w:r>
              <w:t xml:space="preserve">.: </w:t>
            </w:r>
            <w:r>
              <w:t>М</w:t>
            </w:r>
            <w:r>
              <w:t xml:space="preserve">.: </w:t>
            </w:r>
            <w:r>
              <w:t>Изд</w:t>
            </w:r>
            <w:r>
              <w:t xml:space="preserve">. </w:t>
            </w:r>
            <w:r>
              <w:t>дом</w:t>
            </w:r>
            <w:r>
              <w:t xml:space="preserve"> "</w:t>
            </w:r>
            <w:r>
              <w:t>Вильямс</w:t>
            </w:r>
            <w:r>
              <w:t xml:space="preserve">", 2002 - 2010. 900 </w:t>
            </w:r>
            <w:r>
              <w:t>с</w:t>
            </w:r>
            <w:r>
              <w:t xml:space="preserve">. 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5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зачету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вся</w:t>
            </w:r>
            <w:r>
              <w:t xml:space="preserve">, </w:t>
            </w:r>
            <w:r>
              <w:t>вышеуказанная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12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</w:t>
      </w:r>
      <w:r>
        <w:rPr>
          <w:b/>
          <w:bCs/>
          <w:sz w:val="28"/>
          <w:szCs w:val="28"/>
        </w:rPr>
        <w:t>ссе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33"/>
        <w:gridCol w:w="935"/>
        <w:gridCol w:w="5675"/>
        <w:gridCol w:w="923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Инновационные</w:t>
            </w:r>
            <w:r>
              <w:t xml:space="preserve"> </w:t>
            </w:r>
            <w:r>
              <w:t>формы</w:t>
            </w:r>
            <w:r>
              <w:t xml:space="preserve"> </w:t>
            </w:r>
            <w:r>
              <w:t>учебных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br/>
              <w:t>(</w:t>
            </w:r>
            <w:r>
              <w:t>Л</w:t>
            </w:r>
            <w:r>
              <w:t xml:space="preserve">, </w:t>
            </w:r>
            <w:r>
              <w:t>ПЗ</w:t>
            </w:r>
            <w:r>
              <w:t xml:space="preserve">, 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Краткое</w:t>
            </w:r>
            <w:r>
              <w:t xml:space="preserve"> </w:t>
            </w:r>
            <w:r>
              <w:t>описание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ауд</w:t>
            </w:r>
            <w:r>
              <w:t xml:space="preserve">.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Сравнительный</w:t>
            </w:r>
            <w:r>
              <w:t xml:space="preserve"> </w:t>
            </w:r>
            <w:r>
              <w:t>анализ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структур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архитектур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В</w:t>
            </w:r>
            <w:r>
              <w:t xml:space="preserve"> </w:t>
            </w:r>
            <w:r>
              <w:t>процессе</w:t>
            </w:r>
            <w:r>
              <w:t xml:space="preserve"> </w:t>
            </w:r>
            <w:r>
              <w:t>лекции</w:t>
            </w:r>
            <w:r>
              <w:t xml:space="preserve"> </w:t>
            </w:r>
            <w:r>
              <w:t>осуществляется</w:t>
            </w:r>
            <w:r>
              <w:t xml:space="preserve"> </w:t>
            </w:r>
            <w:r>
              <w:t>представление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сравнительный</w:t>
            </w:r>
            <w:r>
              <w:t xml:space="preserve"> </w:t>
            </w:r>
            <w:r>
              <w:t>анализ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ст</w:t>
            </w:r>
            <w:r>
              <w:t>руктур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рамках</w:t>
            </w:r>
            <w:r>
              <w:t xml:space="preserve"> </w:t>
            </w:r>
            <w:r>
              <w:t>диалогового</w:t>
            </w:r>
            <w:r>
              <w:t xml:space="preserve"> </w:t>
            </w:r>
            <w:r>
              <w:t>обмена</w:t>
            </w:r>
            <w:r>
              <w:t xml:space="preserve"> </w:t>
            </w:r>
            <w:r>
              <w:t>мнениями</w:t>
            </w:r>
            <w:r>
              <w:t xml:space="preserve"> </w:t>
            </w:r>
            <w:r>
              <w:t>преподавателя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студентов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32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Собственные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способы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методы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процессе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1"/>
        <w:gridCol w:w="7885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Инновационные</w:t>
            </w:r>
            <w:r>
              <w:t xml:space="preserve"> </w:t>
            </w:r>
            <w:r>
              <w:t>формы</w:t>
            </w:r>
            <w:r>
              <w:t xml:space="preserve"> </w:t>
            </w:r>
            <w:r>
              <w:t>обучения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Краткое</w:t>
            </w:r>
            <w:r>
              <w:t xml:space="preserve"> </w:t>
            </w:r>
            <w:r>
              <w:t>описание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примеры</w:t>
            </w:r>
            <w:r>
              <w:t xml:space="preserve"> </w:t>
            </w:r>
            <w:r>
              <w:t>использования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темах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разделах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Анализ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задач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Сравнительный</w:t>
            </w:r>
            <w:r>
              <w:t xml:space="preserve"> </w:t>
            </w:r>
            <w:r>
              <w:t>анализ</w:t>
            </w:r>
            <w:r>
              <w:t xml:space="preserve"> </w:t>
            </w:r>
            <w:r>
              <w:t>возможности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обмена</w:t>
            </w:r>
            <w:r>
              <w:t xml:space="preserve">, </w:t>
            </w:r>
            <w:r>
              <w:t>преобразования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производительности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версий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структур</w:t>
            </w:r>
            <w:r>
              <w:t xml:space="preserve"> </w:t>
            </w:r>
            <w:r>
              <w:t>компьютеров</w:t>
            </w:r>
            <w:r>
              <w:t xml:space="preserve">. 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научных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проводимых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университетом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нет</w:t>
      </w:r>
    </w:p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Фонд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ФОС</w:t>
      </w:r>
      <w:r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для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текущего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успеваемости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промежуточной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аттестации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итогам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</w:p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7.1. </w:t>
      </w:r>
      <w:r>
        <w:rPr>
          <w:b/>
          <w:bCs/>
          <w:sz w:val="28"/>
          <w:szCs w:val="28"/>
        </w:rPr>
        <w:t>Паспорт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фонда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37"/>
        <w:gridCol w:w="5272"/>
        <w:gridCol w:w="2218"/>
        <w:gridCol w:w="939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Контролируемая</w:t>
            </w:r>
            <w:r>
              <w:t xml:space="preserve"> </w:t>
            </w:r>
            <w:r>
              <w:t>комп</w:t>
            </w:r>
            <w:r>
              <w:t>етенция</w:t>
            </w:r>
            <w:r>
              <w:t xml:space="preserve"> </w:t>
            </w:r>
            <w:r>
              <w:t>ЗУНы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включая</w:t>
            </w:r>
            <w:r>
              <w:t xml:space="preserve"> </w:t>
            </w:r>
            <w:r>
              <w:t>текущий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№№</w:t>
            </w:r>
            <w:r>
              <w:t xml:space="preserve"> </w:t>
            </w:r>
            <w:r>
              <w:t>заданий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ОПК</w:t>
            </w:r>
            <w:r>
              <w:t xml:space="preserve">-5 </w:t>
            </w:r>
            <w:r>
              <w:t>способностью</w:t>
            </w:r>
            <w:r>
              <w:t xml:space="preserve"> </w:t>
            </w:r>
            <w:r>
              <w:t>решать</w:t>
            </w:r>
            <w:r>
              <w:t xml:space="preserve"> </w:t>
            </w:r>
            <w:r>
              <w:t>стандартные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профессиональной</w:t>
            </w:r>
            <w:r>
              <w:t xml:space="preserve"> </w:t>
            </w:r>
            <w:r>
              <w:t>деятельности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lastRenderedPageBreak/>
              <w:t>информационной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библиографической</w:t>
            </w:r>
            <w:r>
              <w:t xml:space="preserve"> </w:t>
            </w:r>
            <w:r>
              <w:t>культуры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применением</w:t>
            </w:r>
            <w:r>
              <w:t xml:space="preserve"> </w:t>
            </w:r>
            <w:r>
              <w:t>информационно</w:t>
            </w:r>
            <w:r>
              <w:t>-</w:t>
            </w:r>
            <w:r>
              <w:t>коммуникационных</w:t>
            </w:r>
            <w:r>
              <w:t xml:space="preserve"> </w:t>
            </w:r>
            <w:r>
              <w:t>технологий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учетом</w:t>
            </w:r>
            <w:r>
              <w:t xml:space="preserve"> </w:t>
            </w:r>
            <w:r>
              <w:t>основных</w:t>
            </w:r>
            <w:r>
              <w:t xml:space="preserve"> </w:t>
            </w:r>
            <w:r>
              <w:t>требований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безопасности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lastRenderedPageBreak/>
              <w:t>текущий</w:t>
            </w:r>
            <w:r>
              <w:t xml:space="preserve">, </w:t>
            </w:r>
            <w:r>
              <w:t>проверка</w:t>
            </w:r>
            <w:r>
              <w:t xml:space="preserve"> </w:t>
            </w:r>
            <w:r>
              <w:t>отчетов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lastRenderedPageBreak/>
              <w:t>выполненым</w:t>
            </w:r>
            <w:r>
              <w:t xml:space="preserve"> </w:t>
            </w:r>
            <w:r>
              <w:t>заданиям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работ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lastRenderedPageBreak/>
              <w:t>1-8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lastRenderedPageBreak/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ПК</w:t>
            </w:r>
            <w:r>
              <w:t xml:space="preserve">-1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включая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инт</w:t>
            </w:r>
            <w:r>
              <w:t>ерфейсов</w:t>
            </w:r>
            <w:r>
              <w:t xml:space="preserve"> "</w:t>
            </w:r>
            <w:r>
              <w:t>человек</w:t>
            </w:r>
            <w:r>
              <w:t xml:space="preserve"> - </w:t>
            </w:r>
            <w:r>
              <w:t>электронно</w:t>
            </w:r>
            <w:r>
              <w:t>-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>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текущий</w:t>
            </w:r>
            <w:r>
              <w:t xml:space="preserve">, </w:t>
            </w:r>
            <w:r>
              <w:t>проверка</w:t>
            </w:r>
            <w:r>
              <w:t xml:space="preserve"> </w:t>
            </w:r>
            <w:r>
              <w:t>отчетов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выполненым</w:t>
            </w:r>
            <w:r>
              <w:t xml:space="preserve"> </w:t>
            </w:r>
            <w:r>
              <w:t>заданиям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работ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1-8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ПК</w:t>
            </w:r>
            <w:r>
              <w:t xml:space="preserve">-3 </w:t>
            </w:r>
            <w:r>
              <w:t>способностью</w:t>
            </w:r>
            <w:r>
              <w:t xml:space="preserve"> </w:t>
            </w:r>
            <w:r>
              <w:t>обосновывать</w:t>
            </w:r>
            <w:r>
              <w:t xml:space="preserve"> </w:t>
            </w:r>
            <w:r>
              <w:t>принимаемые</w:t>
            </w:r>
            <w:r>
              <w:t xml:space="preserve"> </w:t>
            </w:r>
            <w:r>
              <w:t>проектные</w:t>
            </w:r>
            <w:r>
              <w:t xml:space="preserve"> </w:t>
            </w:r>
            <w:r>
              <w:t>решения</w:t>
            </w:r>
            <w:r>
              <w:t xml:space="preserve">, </w:t>
            </w:r>
            <w:r>
              <w:t>осуществлять</w:t>
            </w:r>
            <w:r>
              <w:t xml:space="preserve"> </w:t>
            </w:r>
            <w:r>
              <w:t>постановку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выполнять</w:t>
            </w:r>
            <w:r>
              <w:t xml:space="preserve"> </w:t>
            </w:r>
            <w:r>
              <w:t>эксперименты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п</w:t>
            </w:r>
            <w:r>
              <w:t>роверке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корректности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эффективности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текущий</w:t>
            </w:r>
            <w:r>
              <w:t xml:space="preserve">, </w:t>
            </w:r>
            <w:r>
              <w:t>проверка</w:t>
            </w:r>
            <w:r>
              <w:t xml:space="preserve"> </w:t>
            </w:r>
            <w:r>
              <w:t>отчетов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выполненым</w:t>
            </w:r>
            <w:r>
              <w:t xml:space="preserve"> </w:t>
            </w:r>
            <w:r>
              <w:t>заданиям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работ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1-8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ОПК</w:t>
            </w:r>
            <w:r>
              <w:t xml:space="preserve">-5 </w:t>
            </w:r>
            <w:r>
              <w:t>способностью</w:t>
            </w:r>
            <w:r>
              <w:t xml:space="preserve"> </w:t>
            </w:r>
            <w:r>
              <w:t>решать</w:t>
            </w:r>
            <w:r>
              <w:t xml:space="preserve"> </w:t>
            </w:r>
            <w:r>
              <w:t>стандартные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профессиональной</w:t>
            </w:r>
            <w:r>
              <w:t xml:space="preserve"> </w:t>
            </w:r>
            <w:r>
              <w:t>деятельности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библиографической</w:t>
            </w:r>
            <w:r>
              <w:t xml:space="preserve"> </w:t>
            </w:r>
            <w:r>
              <w:t>культуры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применением</w:t>
            </w:r>
            <w:r>
              <w:t xml:space="preserve"> </w:t>
            </w:r>
            <w:r>
              <w:t>информационно</w:t>
            </w:r>
            <w:r>
              <w:t>-</w:t>
            </w:r>
            <w:r>
              <w:t>коммуникационных</w:t>
            </w:r>
            <w:r>
              <w:t xml:space="preserve"> </w:t>
            </w:r>
            <w:r>
              <w:t>технологий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учетом</w:t>
            </w:r>
            <w:r>
              <w:t xml:space="preserve"> </w:t>
            </w:r>
            <w:r>
              <w:t>основных</w:t>
            </w:r>
            <w:r>
              <w:t xml:space="preserve"> </w:t>
            </w:r>
            <w:r>
              <w:t>требований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безопасности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1-8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ПК</w:t>
            </w:r>
            <w:r>
              <w:t xml:space="preserve">-1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включая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интерфейс</w:t>
            </w:r>
            <w:r>
              <w:t>ов</w:t>
            </w:r>
            <w:r>
              <w:t xml:space="preserve"> "</w:t>
            </w:r>
            <w:r>
              <w:t>человек</w:t>
            </w:r>
            <w:r>
              <w:t xml:space="preserve"> - </w:t>
            </w:r>
            <w:r>
              <w:t>электронно</w:t>
            </w:r>
            <w:r>
              <w:t>-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>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1-8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ПК</w:t>
            </w:r>
            <w:r>
              <w:t xml:space="preserve">-3 </w:t>
            </w:r>
            <w:r>
              <w:t>способностью</w:t>
            </w:r>
            <w:r>
              <w:t xml:space="preserve"> </w:t>
            </w:r>
            <w:r>
              <w:t>обосновывать</w:t>
            </w:r>
            <w:r>
              <w:t xml:space="preserve"> </w:t>
            </w:r>
            <w:r>
              <w:t>принимаемые</w:t>
            </w:r>
            <w:r>
              <w:t xml:space="preserve"> </w:t>
            </w:r>
            <w:r>
              <w:t>проектные</w:t>
            </w:r>
            <w:r>
              <w:t xml:space="preserve"> </w:t>
            </w:r>
            <w:r>
              <w:t>решения</w:t>
            </w:r>
            <w:r>
              <w:t xml:space="preserve">, </w:t>
            </w:r>
            <w:r>
              <w:t>осуществлять</w:t>
            </w:r>
            <w:r>
              <w:t xml:space="preserve"> </w:t>
            </w:r>
            <w:r>
              <w:t>постановку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выполнять</w:t>
            </w:r>
            <w:r>
              <w:t xml:space="preserve"> </w:t>
            </w:r>
            <w:r>
              <w:t>эксперименты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проверке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корректности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эффективности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1-8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7.2.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процедуры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критерии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оценивания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1"/>
        <w:gridCol w:w="3592"/>
        <w:gridCol w:w="4533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Процедуры</w:t>
            </w:r>
            <w:r>
              <w:t xml:space="preserve"> </w:t>
            </w:r>
            <w:r>
              <w:t>проведения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оценивания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Критерии</w:t>
            </w:r>
            <w:r>
              <w:t xml:space="preserve"> </w:t>
            </w:r>
            <w:r>
              <w:t>оценивания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проверка</w:t>
            </w:r>
            <w:r>
              <w:t xml:space="preserve"> </w:t>
            </w:r>
            <w:r>
              <w:t>отчетов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выполненым</w:t>
            </w:r>
            <w:r>
              <w:t xml:space="preserve"> </w:t>
            </w:r>
            <w:r>
              <w:t>заданиям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работ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итеративная</w:t>
            </w:r>
            <w:r>
              <w:t xml:space="preserve"> </w:t>
            </w:r>
            <w:r>
              <w:t>проверка</w:t>
            </w:r>
            <w:r>
              <w:t xml:space="preserve"> </w:t>
            </w:r>
            <w:r>
              <w:t>отчетов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практическим</w:t>
            </w:r>
            <w:r>
              <w:t xml:space="preserve"> </w:t>
            </w:r>
            <w:r>
              <w:t>работам</w:t>
            </w:r>
            <w:r>
              <w:t xml:space="preserve">. </w:t>
            </w:r>
            <w:r>
              <w:t>При</w:t>
            </w:r>
            <w:r>
              <w:t xml:space="preserve"> </w:t>
            </w:r>
            <w:r>
              <w:t>наличии</w:t>
            </w:r>
            <w:r>
              <w:t xml:space="preserve"> </w:t>
            </w:r>
            <w:r>
              <w:t>неточностей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оши</w:t>
            </w:r>
            <w:r>
              <w:t>бок</w:t>
            </w:r>
            <w:r>
              <w:t xml:space="preserve">, </w:t>
            </w:r>
            <w:r>
              <w:t>внесение</w:t>
            </w:r>
            <w:r>
              <w:t xml:space="preserve"> </w:t>
            </w:r>
            <w:r>
              <w:t>замечаний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комментариев</w:t>
            </w:r>
            <w:r>
              <w:t xml:space="preserve">, </w:t>
            </w:r>
            <w:r>
              <w:t>возвращение</w:t>
            </w:r>
            <w:r>
              <w:t xml:space="preserve"> </w:t>
            </w:r>
            <w:r>
              <w:t>отчета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доработку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Зачтено</w:t>
            </w:r>
            <w:r>
              <w:t xml:space="preserve">: </w:t>
            </w:r>
            <w:r>
              <w:t>наличие</w:t>
            </w:r>
            <w:r>
              <w:t xml:space="preserve"> </w:t>
            </w:r>
            <w:r>
              <w:t>отчета</w:t>
            </w:r>
            <w:r>
              <w:t xml:space="preserve"> </w:t>
            </w:r>
            <w:r>
              <w:t>без</w:t>
            </w:r>
            <w:r>
              <w:t xml:space="preserve"> </w:t>
            </w:r>
            <w:r>
              <w:t>ошибок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неточностей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исправлениями</w:t>
            </w:r>
            <w:r>
              <w:t xml:space="preserve"> </w:t>
            </w:r>
            <w:r>
              <w:t>таковых</w:t>
            </w:r>
            <w:r>
              <w:t xml:space="preserve">. </w:t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отсутствие</w:t>
            </w:r>
            <w:r>
              <w:t xml:space="preserve"> </w:t>
            </w:r>
            <w:r>
              <w:t>отчета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наличие</w:t>
            </w:r>
            <w:r>
              <w:t xml:space="preserve"> </w:t>
            </w:r>
            <w:r>
              <w:t>отчета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ошибками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неточностями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письменные</w:t>
            </w:r>
            <w:r>
              <w:t xml:space="preserve"> </w:t>
            </w:r>
            <w:r>
              <w:t>ответы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вопросы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Зачтено</w:t>
            </w:r>
            <w:r>
              <w:t xml:space="preserve">: </w:t>
            </w:r>
            <w:r>
              <w:t>Наличие</w:t>
            </w:r>
            <w:r>
              <w:t xml:space="preserve"> </w:t>
            </w:r>
            <w:r>
              <w:t>всех</w:t>
            </w:r>
            <w:r>
              <w:t xml:space="preserve"> </w:t>
            </w:r>
            <w:r>
              <w:t>отчетов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выполненным</w:t>
            </w:r>
            <w:r>
              <w:t xml:space="preserve"> </w:t>
            </w:r>
            <w:r>
              <w:t>практическим</w:t>
            </w:r>
            <w:r>
              <w:t xml:space="preserve"> </w:t>
            </w:r>
            <w:r>
              <w:t>заданиям</w:t>
            </w:r>
            <w:r>
              <w:t xml:space="preserve"> </w:t>
            </w:r>
            <w:r>
              <w:t>без</w:t>
            </w:r>
            <w:r>
              <w:t xml:space="preserve"> </w:t>
            </w:r>
            <w:r>
              <w:t>ошибок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исправленными</w:t>
            </w:r>
            <w:r>
              <w:t xml:space="preserve"> </w:t>
            </w:r>
            <w:r>
              <w:t>ошибками</w:t>
            </w:r>
            <w:r>
              <w:t xml:space="preserve">. </w:t>
            </w:r>
            <w:r>
              <w:t>Правильные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аргументиованные</w:t>
            </w:r>
            <w:r>
              <w:t xml:space="preserve"> </w:t>
            </w:r>
            <w:r>
              <w:t>ответы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вопросы</w:t>
            </w:r>
            <w:r>
              <w:t>.</w:t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Отсутствие</w:t>
            </w:r>
            <w:r>
              <w:t xml:space="preserve"> </w:t>
            </w:r>
            <w:r>
              <w:t>одного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более</w:t>
            </w:r>
            <w:r>
              <w:t xml:space="preserve"> </w:t>
            </w:r>
            <w:r>
              <w:t>отчетов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выполненным</w:t>
            </w:r>
            <w:r>
              <w:t xml:space="preserve"> </w:t>
            </w:r>
            <w:r>
              <w:t>практическим</w:t>
            </w:r>
            <w:r>
              <w:t xml:space="preserve"> </w:t>
            </w:r>
            <w:r>
              <w:t>заданиям</w:t>
            </w:r>
            <w:r>
              <w:t xml:space="preserve"> </w:t>
            </w:r>
            <w:r>
              <w:t>без</w:t>
            </w:r>
            <w:r>
              <w:t xml:space="preserve"> </w:t>
            </w:r>
            <w:r>
              <w:t>ош</w:t>
            </w:r>
            <w:r>
              <w:t>ибок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исправленными</w:t>
            </w:r>
            <w:r>
              <w:t xml:space="preserve"> </w:t>
            </w:r>
            <w:r>
              <w:t>ошибками</w:t>
            </w:r>
            <w:r>
              <w:t xml:space="preserve">. </w:t>
            </w:r>
            <w:r>
              <w:t>Неправильные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недостаточно</w:t>
            </w:r>
            <w:r>
              <w:t xml:space="preserve"> </w:t>
            </w:r>
            <w:r>
              <w:t>аргументиованные</w:t>
            </w:r>
            <w:r>
              <w:t xml:space="preserve"> </w:t>
            </w:r>
            <w:r>
              <w:t>ответы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вопросы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7.3. </w:t>
      </w:r>
      <w:r>
        <w:rPr>
          <w:b/>
          <w:bCs/>
          <w:sz w:val="28"/>
          <w:szCs w:val="28"/>
        </w:rPr>
        <w:t>Типовые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2"/>
        <w:gridCol w:w="4864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lastRenderedPageBreak/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Типовые</w:t>
            </w:r>
            <w:r>
              <w:t xml:space="preserve"> </w:t>
            </w:r>
            <w:r>
              <w:t>контрольные</w:t>
            </w:r>
            <w:r>
              <w:t xml:space="preserve"> </w:t>
            </w:r>
            <w:r>
              <w:t>задания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проверка</w:t>
            </w:r>
            <w:r>
              <w:t xml:space="preserve"> </w:t>
            </w:r>
            <w:r>
              <w:t>отчетов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выполненым</w:t>
            </w:r>
            <w:r>
              <w:t xml:space="preserve"> </w:t>
            </w:r>
            <w:r>
              <w:t>заданиям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работ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br/>
            </w:r>
            <w:r>
              <w:t>Вопросы</w:t>
            </w:r>
            <w:r>
              <w:t xml:space="preserve"> </w:t>
            </w:r>
            <w:r>
              <w:t>текущего</w:t>
            </w:r>
            <w:r>
              <w:t xml:space="preserve"> </w:t>
            </w:r>
            <w:r>
              <w:t>контроля</w:t>
            </w:r>
            <w:r>
              <w:t xml:space="preserve"> </w:t>
            </w:r>
            <w:r>
              <w:t>курса</w:t>
            </w:r>
            <w:r>
              <w:t xml:space="preserve"> </w:t>
            </w:r>
            <w:r>
              <w:t>Архитектура</w:t>
            </w:r>
            <w:r>
              <w:t xml:space="preserve"> </w:t>
            </w:r>
            <w:r>
              <w:t>ЭВМ</w:t>
            </w:r>
            <w:r>
              <w:t>.doc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br/>
              <w:t xml:space="preserve">! </w:t>
            </w:r>
            <w:r>
              <w:t>Вопросы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зачету</w:t>
            </w:r>
            <w:r>
              <w:t xml:space="preserve"> </w:t>
            </w:r>
            <w:r>
              <w:t>Архитектура</w:t>
            </w:r>
            <w:r>
              <w:t xml:space="preserve"> </w:t>
            </w:r>
            <w:r>
              <w:t>ЭВМ</w:t>
            </w:r>
            <w:r>
              <w:t>.doc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информационное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B95F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Печатная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основная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B95F4B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Таненбаум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Э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Архитектура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англ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Э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Таненбаум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Остин</w:t>
      </w:r>
      <w:r>
        <w:rPr>
          <w:sz w:val="28"/>
          <w:szCs w:val="28"/>
        </w:rPr>
        <w:t>. - 6-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, 2014. - 811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Таненбаум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Э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Архитектура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англ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Э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Таненбаум</w:t>
      </w:r>
      <w:r>
        <w:rPr>
          <w:sz w:val="28"/>
          <w:szCs w:val="28"/>
        </w:rPr>
        <w:t>. - 5-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, 2010. - 843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 xml:space="preserve">. 1 </w:t>
      </w:r>
      <w:r>
        <w:rPr>
          <w:sz w:val="28"/>
          <w:szCs w:val="28"/>
        </w:rPr>
        <w:t>электрон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опт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диск</w:t>
      </w:r>
    </w:p>
    <w:p w:rsidR="00000000" w:rsidRDefault="00B95F4B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Новожилов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Архитектура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ЭВМ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Учебное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бакалавров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направлению</w:t>
      </w:r>
      <w:r>
        <w:rPr>
          <w:sz w:val="28"/>
          <w:szCs w:val="28"/>
        </w:rPr>
        <w:t xml:space="preserve"> 230100 "</w:t>
      </w:r>
      <w:r>
        <w:rPr>
          <w:sz w:val="28"/>
          <w:szCs w:val="28"/>
        </w:rPr>
        <w:t>Информатика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техника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Новожилов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Юрайт</w:t>
      </w:r>
      <w:r>
        <w:rPr>
          <w:sz w:val="28"/>
          <w:szCs w:val="28"/>
        </w:rPr>
        <w:t xml:space="preserve">, 2012. - 527 c.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Орлов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ЭВМ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Фундаментальный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курс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учебник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направлению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Информатика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техника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Орлов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Цилькер</w:t>
      </w:r>
      <w:r>
        <w:rPr>
          <w:sz w:val="28"/>
          <w:szCs w:val="28"/>
        </w:rPr>
        <w:t>. - 3-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, 2015. - 685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Орлов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ЭВМ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Фундаме</w:t>
      </w:r>
      <w:r>
        <w:rPr>
          <w:sz w:val="28"/>
          <w:szCs w:val="28"/>
        </w:rPr>
        <w:t>нтальный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курс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учебник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направлению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Информатика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техника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Орлов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Цилькер</w:t>
      </w:r>
      <w:r>
        <w:rPr>
          <w:sz w:val="28"/>
          <w:szCs w:val="28"/>
        </w:rPr>
        <w:t>. - 2-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, 2011. - 686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B95F4B">
      <w:pPr>
        <w:ind w:left="720" w:hanging="360"/>
        <w:rPr>
          <w:sz w:val="28"/>
          <w:szCs w:val="28"/>
        </w:rPr>
      </w:pPr>
    </w:p>
    <w:p w:rsidR="00000000" w:rsidRDefault="00B95F4B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б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дополнительная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B95F4B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Гук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Интерфейсы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  <w:r>
        <w:rPr>
          <w:sz w:val="28"/>
          <w:szCs w:val="28"/>
        </w:rPr>
        <w:t xml:space="preserve"> : ATA, SCSI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энциклопедия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Гук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, 2007. - 446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Лехин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Схемотехника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ЭВМ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специальности</w:t>
      </w:r>
      <w:r>
        <w:rPr>
          <w:sz w:val="28"/>
          <w:szCs w:val="28"/>
        </w:rPr>
        <w:t xml:space="preserve"> 230101 "</w:t>
      </w:r>
      <w:r>
        <w:rPr>
          <w:sz w:val="28"/>
          <w:szCs w:val="28"/>
        </w:rPr>
        <w:t>Вычисл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машины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комплексы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сети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Лехин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БХВ</w:t>
      </w:r>
      <w:r>
        <w:rPr>
          <w:sz w:val="28"/>
          <w:szCs w:val="28"/>
        </w:rPr>
        <w:t>-</w:t>
      </w:r>
      <w:r>
        <w:rPr>
          <w:sz w:val="28"/>
          <w:szCs w:val="28"/>
        </w:rPr>
        <w:t>Петербург</w:t>
      </w:r>
      <w:r>
        <w:rPr>
          <w:sz w:val="28"/>
          <w:szCs w:val="28"/>
        </w:rPr>
        <w:t xml:space="preserve">, 2010. - 661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Столлингс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Структурная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производительность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>пер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англ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Столлингс</w:t>
      </w:r>
      <w:r>
        <w:rPr>
          <w:sz w:val="28"/>
          <w:szCs w:val="28"/>
        </w:rPr>
        <w:t>. - 5-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..: </w:t>
      </w:r>
      <w:r>
        <w:rPr>
          <w:sz w:val="28"/>
          <w:szCs w:val="28"/>
        </w:rPr>
        <w:t>Вильямс</w:t>
      </w:r>
      <w:r>
        <w:rPr>
          <w:sz w:val="28"/>
          <w:szCs w:val="28"/>
        </w:rPr>
        <w:t xml:space="preserve">, 2002. - 892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Гук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Аппаратные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IBM PC </w:t>
      </w:r>
      <w:r>
        <w:rPr>
          <w:sz w:val="28"/>
          <w:szCs w:val="28"/>
        </w:rPr>
        <w:t>Энциклопедия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Гук</w:t>
      </w:r>
      <w:r>
        <w:rPr>
          <w:sz w:val="28"/>
          <w:szCs w:val="28"/>
        </w:rPr>
        <w:t>. - 2-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, 2005. - 922 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Гук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Шины</w:t>
      </w:r>
      <w:r>
        <w:rPr>
          <w:sz w:val="28"/>
          <w:szCs w:val="28"/>
        </w:rPr>
        <w:t xml:space="preserve"> PCI, USB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FireWire </w:t>
      </w:r>
      <w:r>
        <w:rPr>
          <w:sz w:val="28"/>
          <w:szCs w:val="28"/>
        </w:rPr>
        <w:t>Энцикл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подроб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рук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Гук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, 2005. - 539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Гук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Аппа</w:t>
      </w:r>
      <w:r>
        <w:rPr>
          <w:sz w:val="28"/>
          <w:szCs w:val="28"/>
        </w:rPr>
        <w:t>ратные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Энцикл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подробное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рук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Гук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, 2003. - 527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Брайант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Э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Компьютерные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Архитектура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Взгляд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программиста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курс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Э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Брайант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</w:t>
      </w:r>
      <w:r>
        <w:rPr>
          <w:sz w:val="28"/>
          <w:szCs w:val="28"/>
        </w:rPr>
        <w:t>'</w:t>
      </w:r>
      <w:r>
        <w:rPr>
          <w:sz w:val="28"/>
          <w:szCs w:val="28"/>
        </w:rPr>
        <w:t>Халларон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Пер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англ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Ежов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БХВ</w:t>
      </w:r>
      <w:r>
        <w:rPr>
          <w:sz w:val="28"/>
          <w:szCs w:val="28"/>
        </w:rPr>
        <w:t>-</w:t>
      </w:r>
      <w:r>
        <w:rPr>
          <w:sz w:val="28"/>
          <w:szCs w:val="28"/>
        </w:rPr>
        <w:t>Петербург</w:t>
      </w:r>
      <w:r>
        <w:rPr>
          <w:sz w:val="28"/>
          <w:szCs w:val="28"/>
        </w:rPr>
        <w:t xml:space="preserve">, 2005. - 1085 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Цилькер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ЭВМ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направлению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Информатика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техника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Цилькер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lastRenderedPageBreak/>
        <w:t>Орлов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, 2007. - 667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Цилькер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Организ</w:t>
      </w:r>
      <w:r>
        <w:rPr>
          <w:sz w:val="28"/>
          <w:szCs w:val="28"/>
        </w:rPr>
        <w:t>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ЭВМ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направлению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Информатика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техника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Цилькер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Орлов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, 2006. - 667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Лаврентьев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Ф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Схемотехника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электронных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направлению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электронных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Ф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Лаврентьев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Академия</w:t>
      </w:r>
      <w:r>
        <w:rPr>
          <w:sz w:val="28"/>
          <w:szCs w:val="28"/>
        </w:rPr>
        <w:t xml:space="preserve">, 2010. - 333, [1]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 xml:space="preserve">., </w:t>
      </w:r>
      <w:r>
        <w:rPr>
          <w:sz w:val="28"/>
          <w:szCs w:val="28"/>
        </w:rPr>
        <w:t>табл</w:t>
      </w:r>
      <w:r>
        <w:rPr>
          <w:sz w:val="28"/>
          <w:szCs w:val="28"/>
        </w:rPr>
        <w:t>.</w:t>
      </w:r>
    </w:p>
    <w:p w:rsidR="00000000" w:rsidRDefault="00B95F4B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Степанов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Архитектура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вычислительных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сетей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специальности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Приклад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матема</w:t>
      </w:r>
      <w:r>
        <w:rPr>
          <w:sz w:val="28"/>
          <w:szCs w:val="28"/>
        </w:rPr>
        <w:t>тика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информатика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Степанов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, 2007. - 508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B95F4B">
      <w:pPr>
        <w:ind w:left="720" w:hanging="360"/>
        <w:rPr>
          <w:sz w:val="28"/>
          <w:szCs w:val="28"/>
        </w:rPr>
      </w:pPr>
    </w:p>
    <w:p w:rsidR="00000000" w:rsidRDefault="00B95F4B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отечественные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зарубежные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журналы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дисциплине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имеющиеся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библиотеке</w:t>
      </w:r>
      <w:r>
        <w:rPr>
          <w:i/>
          <w:iCs/>
          <w:sz w:val="28"/>
          <w:szCs w:val="28"/>
        </w:rPr>
        <w:t>:</w:t>
      </w:r>
    </w:p>
    <w:p w:rsidR="00000000" w:rsidRDefault="00B95F4B">
      <w:pPr>
        <w:numPr>
          <w:ilvl w:val="0"/>
          <w:numId w:val="3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ИТ</w:t>
      </w:r>
      <w:r>
        <w:rPr>
          <w:sz w:val="28"/>
          <w:szCs w:val="28"/>
        </w:rPr>
        <w:t>-</w:t>
      </w:r>
      <w:r>
        <w:rPr>
          <w:sz w:val="28"/>
          <w:szCs w:val="28"/>
        </w:rPr>
        <w:t>эксперт</w:t>
      </w:r>
    </w:p>
    <w:p w:rsidR="00000000" w:rsidRDefault="00B95F4B">
      <w:pPr>
        <w:numPr>
          <w:ilvl w:val="0"/>
          <w:numId w:val="3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Открытые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:rsidR="00000000" w:rsidRDefault="00B95F4B">
      <w:pPr>
        <w:ind w:left="720" w:hanging="360"/>
        <w:rPr>
          <w:sz w:val="28"/>
          <w:szCs w:val="28"/>
        </w:rPr>
      </w:pPr>
    </w:p>
    <w:p w:rsidR="00000000" w:rsidRDefault="00B95F4B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г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методические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указания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для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студентов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освоению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дисциплины</w:t>
      </w:r>
      <w:r>
        <w:rPr>
          <w:i/>
          <w:iCs/>
          <w:sz w:val="28"/>
          <w:szCs w:val="28"/>
        </w:rPr>
        <w:t>:</w:t>
      </w:r>
    </w:p>
    <w:p w:rsidR="00000000" w:rsidRDefault="00B95F4B">
      <w:pPr>
        <w:numPr>
          <w:ilvl w:val="0"/>
          <w:numId w:val="4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</w:rPr>
        <w:t>етодическое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</w:p>
    <w:p w:rsidR="00000000" w:rsidRDefault="00B95F4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из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них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учебно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методическое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обеспечение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самостоятельной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работы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студента</w:t>
      </w:r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br/>
      </w:r>
    </w:p>
    <w:p w:rsidR="00000000" w:rsidRDefault="00B95F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Электронная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0"/>
        <w:gridCol w:w="1834"/>
        <w:gridCol w:w="3179"/>
        <w:gridCol w:w="1291"/>
        <w:gridCol w:w="1763"/>
        <w:gridCol w:w="1909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Вид</w:t>
            </w:r>
            <w:r>
              <w:t xml:space="preserve"> </w:t>
            </w:r>
            <w:r>
              <w:br/>
            </w:r>
            <w:r>
              <w:t>литературы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разработки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Ссылка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инфор</w:t>
            </w:r>
            <w:r>
              <w:t>-</w:t>
            </w:r>
            <w:r>
              <w:br/>
            </w:r>
            <w:r>
              <w:t>мационный</w:t>
            </w:r>
            <w:r>
              <w:t xml:space="preserve"> </w:t>
            </w:r>
            <w:r>
              <w:t>ресурс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ресурса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фор</w:t>
            </w:r>
            <w:r>
              <w:t>ме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Доступность</w:t>
            </w:r>
            <w:r>
              <w:t xml:space="preserve"> (</w:t>
            </w:r>
            <w:r>
              <w:t>сеть</w:t>
            </w:r>
            <w:r>
              <w:t xml:space="preserve"> </w:t>
            </w:r>
            <w:r>
              <w:t>Интернет</w:t>
            </w:r>
            <w:r>
              <w:t xml:space="preserve"> /</w:t>
            </w:r>
            <w:r>
              <w:br/>
            </w:r>
            <w:r>
              <w:t>локальная</w:t>
            </w:r>
            <w:r>
              <w:t xml:space="preserve"> </w:t>
            </w:r>
            <w:r>
              <w:t>сеть</w:t>
            </w:r>
            <w:r>
              <w:t>;</w:t>
            </w:r>
            <w:r>
              <w:br/>
            </w:r>
            <w:r>
              <w:t>авторизованный</w:t>
            </w:r>
            <w:r>
              <w:t xml:space="preserve"> / </w:t>
            </w:r>
            <w:r>
              <w:t>свободный</w:t>
            </w:r>
            <w:r>
              <w:t xml:space="preserve"> </w:t>
            </w:r>
            <w:r>
              <w:t>до</w:t>
            </w:r>
            <w:r>
              <w:t>-</w:t>
            </w:r>
            <w:r>
              <w:br/>
            </w:r>
            <w:r>
              <w:t>ступ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архитектуры</w:t>
            </w:r>
            <w:r>
              <w:t xml:space="preserve"> </w:t>
            </w:r>
            <w:r>
              <w:t>вычислительных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Учебно</w:t>
            </w:r>
            <w:r>
              <w:t>-</w:t>
            </w:r>
            <w:r>
              <w:t>методические</w:t>
            </w:r>
            <w:r>
              <w:t xml:space="preserve"> </w:t>
            </w:r>
            <w:r>
              <w:t>материалы</w:t>
            </w:r>
            <w:r>
              <w:t xml:space="preserve"> </w:t>
            </w:r>
            <w:r>
              <w:t>кафедры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ЛокальнаяСеть</w:t>
            </w:r>
            <w:r>
              <w:t xml:space="preserve"> / </w:t>
            </w:r>
            <w:r>
              <w:t>Свободный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Рыбальченко</w:t>
            </w:r>
            <w:r>
              <w:t xml:space="preserve">, </w:t>
            </w:r>
            <w:r>
              <w:t>М</w:t>
            </w:r>
            <w:r>
              <w:t xml:space="preserve">. </w:t>
            </w:r>
            <w:r>
              <w:t>В</w:t>
            </w:r>
            <w:r>
              <w:t xml:space="preserve">. </w:t>
            </w:r>
            <w:r>
              <w:t>Архитектура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 : </w:t>
            </w:r>
            <w:r>
              <w:t>учебное</w:t>
            </w:r>
            <w:r>
              <w:t xml:space="preserve"> </w:t>
            </w:r>
            <w:r>
              <w:t>пособие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вузов</w:t>
            </w:r>
            <w:r>
              <w:t xml:space="preserve"> / </w:t>
            </w:r>
            <w:r>
              <w:t>М</w:t>
            </w:r>
            <w:r>
              <w:t xml:space="preserve">. </w:t>
            </w:r>
            <w:r>
              <w:t>В</w:t>
            </w:r>
            <w:r>
              <w:t xml:space="preserve">. </w:t>
            </w:r>
            <w:r>
              <w:t>Рыбальченко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М</w:t>
            </w:r>
            <w:r>
              <w:t xml:space="preserve">. : </w:t>
            </w:r>
            <w:r>
              <w:t>Издательство</w:t>
            </w:r>
            <w:r>
              <w:t xml:space="preserve"> </w:t>
            </w:r>
            <w:r>
              <w:t>Юрайт</w:t>
            </w:r>
            <w:r>
              <w:t xml:space="preserve">, 2017. </w:t>
            </w:r>
            <w:r>
              <w:t>—</w:t>
            </w:r>
            <w:r>
              <w:t xml:space="preserve"> 91 </w:t>
            </w:r>
            <w:r>
              <w:t>с</w:t>
            </w:r>
            <w:r>
              <w:t xml:space="preserve">. </w:t>
            </w:r>
            <w:r>
              <w:t>—</w:t>
            </w:r>
            <w:r>
              <w:t xml:space="preserve"> (</w:t>
            </w:r>
            <w:r>
              <w:t>Университеты</w:t>
            </w:r>
            <w:r>
              <w:t xml:space="preserve"> </w:t>
            </w:r>
            <w:r>
              <w:t>России</w:t>
            </w:r>
            <w:r>
              <w:t xml:space="preserve">). </w:t>
            </w:r>
            <w:r>
              <w:t>—</w:t>
            </w:r>
            <w:r>
              <w:t xml:space="preserve"> ISBN 978-5-534-01159-3.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Электронная</w:t>
            </w:r>
            <w:r>
              <w:t xml:space="preserve"> </w:t>
            </w:r>
            <w:r>
              <w:t>библиотека</w:t>
            </w:r>
            <w:r>
              <w:t xml:space="preserve"> </w:t>
            </w:r>
            <w:r>
              <w:t>Юрайт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</w:tbl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>Информационные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</w:t>
      </w:r>
      <w:r>
        <w:rPr>
          <w:b/>
          <w:bCs/>
          <w:sz w:val="28"/>
          <w:szCs w:val="28"/>
        </w:rPr>
        <w:t>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осуществлении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процесса</w:t>
      </w:r>
      <w:r>
        <w:rPr>
          <w:b/>
          <w:bCs/>
          <w:sz w:val="28"/>
          <w:szCs w:val="28"/>
        </w:rPr>
        <w:t xml:space="preserve"> </w:t>
      </w:r>
    </w:p>
    <w:p w:rsidR="00000000" w:rsidRDefault="00B95F4B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>
        <w:rPr>
          <w:sz w:val="28"/>
          <w:szCs w:val="28"/>
        </w:rPr>
        <w:t>:</w:t>
      </w:r>
    </w:p>
    <w:p w:rsidR="00000000" w:rsidRDefault="00B95F4B">
      <w:pPr>
        <w:rPr>
          <w:sz w:val="28"/>
          <w:szCs w:val="28"/>
        </w:rPr>
      </w:pPr>
    </w:p>
    <w:p w:rsidR="00000000" w:rsidRDefault="00B95F4B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000000" w:rsidRDefault="00B95F4B">
      <w:pPr>
        <w:rPr>
          <w:sz w:val="28"/>
          <w:szCs w:val="28"/>
        </w:rPr>
      </w:pPr>
    </w:p>
    <w:p w:rsidR="00000000" w:rsidRDefault="00B95F4B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>:</w:t>
      </w:r>
    </w:p>
    <w:p w:rsidR="00000000" w:rsidRDefault="00B95F4B">
      <w:pPr>
        <w:rPr>
          <w:sz w:val="28"/>
          <w:szCs w:val="28"/>
        </w:rPr>
      </w:pPr>
    </w:p>
    <w:p w:rsidR="00000000" w:rsidRDefault="00B95F4B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000000" w:rsidRDefault="00B95F4B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b/>
          <w:bCs/>
          <w:sz w:val="28"/>
          <w:szCs w:val="28"/>
        </w:rPr>
        <w:t>Материально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техническое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70"/>
        <w:gridCol w:w="619"/>
        <w:gridCol w:w="7177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Вид</w:t>
            </w:r>
            <w:r>
              <w:t xml:space="preserve"> </w:t>
            </w:r>
            <w:r>
              <w:t>занятий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№</w:t>
            </w:r>
            <w:r>
              <w:t xml:space="preserve"> </w:t>
            </w:r>
            <w:r>
              <w:t>ауд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Основ</w:t>
            </w:r>
            <w:r>
              <w:t>ное</w:t>
            </w:r>
            <w:r>
              <w:t xml:space="preserve"> </w:t>
            </w:r>
            <w:r>
              <w:t>оборудование</w:t>
            </w:r>
            <w:r>
              <w:t xml:space="preserve">, </w:t>
            </w:r>
            <w:r>
              <w:t>стенды</w:t>
            </w:r>
            <w:r>
              <w:t xml:space="preserve">, </w:t>
            </w:r>
            <w:r>
              <w:t>макеты</w:t>
            </w:r>
            <w:r>
              <w:t xml:space="preserve">, </w:t>
            </w:r>
            <w:r>
              <w:t>компьютерная</w:t>
            </w:r>
            <w:r>
              <w:t xml:space="preserve"> </w:t>
            </w:r>
            <w:r>
              <w:t>техника</w:t>
            </w:r>
            <w:r>
              <w:t xml:space="preserve">, </w:t>
            </w:r>
            <w:r>
              <w:t>предустановленное</w:t>
            </w:r>
            <w:r>
              <w:t xml:space="preserve"> </w:t>
            </w:r>
            <w:r>
              <w:t>программное</w:t>
            </w:r>
            <w:r>
              <w:t xml:space="preserve"> </w:t>
            </w:r>
            <w:r>
              <w:t>обеспечение</w:t>
            </w:r>
            <w:r>
              <w:t xml:space="preserve">, </w:t>
            </w:r>
            <w:r>
              <w:t>используемое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видов</w:t>
            </w:r>
            <w:r>
              <w:t xml:space="preserve"> </w:t>
            </w:r>
            <w:r>
              <w:t>занятий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240 (1)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компьютер</w:t>
            </w:r>
            <w:r>
              <w:t xml:space="preserve">, </w:t>
            </w:r>
            <w:r>
              <w:t>проектор</w:t>
            </w:r>
            <w:r>
              <w:t xml:space="preserve">, </w:t>
            </w:r>
            <w:r>
              <w:t>аудиосистема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Практические</w:t>
            </w:r>
            <w:r>
              <w:t xml:space="preserve"> </w:t>
            </w:r>
            <w:r>
              <w:t>занятия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семинары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802 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компьютерный</w:t>
            </w:r>
            <w:r>
              <w:t xml:space="preserve"> </w:t>
            </w:r>
            <w:r>
              <w:t>класс</w:t>
            </w:r>
            <w:r>
              <w:t xml:space="preserve">, </w:t>
            </w:r>
            <w:r>
              <w:t>прое</w:t>
            </w:r>
            <w:r>
              <w:t>ктор</w:t>
            </w:r>
            <w:r>
              <w:t xml:space="preserve">, </w:t>
            </w:r>
            <w:r>
              <w:t>лабораторные</w:t>
            </w:r>
            <w:r>
              <w:t xml:space="preserve"> </w:t>
            </w:r>
            <w:r>
              <w:t>макеты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стенды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компьютер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pPr>
              <w:jc w:val="center"/>
            </w:pPr>
            <w:r>
              <w:t>Контроль</w:t>
            </w:r>
            <w:r>
              <w:t xml:space="preserve"> </w:t>
            </w:r>
            <w:r>
              <w:t>самостоятельной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B95F4B">
            <w:r>
              <w:t>компьютерный</w:t>
            </w:r>
            <w:r>
              <w:t xml:space="preserve"> </w:t>
            </w:r>
            <w:r>
              <w:t>класс</w:t>
            </w:r>
          </w:p>
        </w:tc>
      </w:tr>
    </w:tbl>
    <w:p w:rsidR="00B95F4B" w:rsidRDefault="00B95F4B">
      <w:r>
        <w:rPr>
          <w:sz w:val="28"/>
          <w:szCs w:val="28"/>
        </w:rPr>
        <w:br/>
      </w:r>
    </w:p>
    <w:sectPr w:rsidR="00B95F4B">
      <w:pgSz w:w="11907" w:h="16839" w:code="9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12881"/>
    <w:multiLevelType w:val="hybridMultilevel"/>
    <w:tmpl w:val="FFFFFFFF"/>
    <w:lvl w:ilvl="0" w:tplc="351EB124">
      <w:start w:val="1"/>
      <w:numFmt w:val="decimal"/>
      <w:lvlText w:val="%1."/>
      <w:lvlJc w:val="left"/>
      <w:pPr>
        <w:ind w:left="720" w:hanging="360"/>
      </w:pPr>
    </w:lvl>
    <w:lvl w:ilvl="1" w:tplc="33AFF502">
      <w:start w:val="1"/>
      <w:numFmt w:val="decimal"/>
      <w:lvlText w:val="%2."/>
      <w:lvlJc w:val="left"/>
      <w:pPr>
        <w:ind w:left="1440" w:hanging="360"/>
      </w:pPr>
    </w:lvl>
    <w:lvl w:ilvl="2" w:tplc="6211A664">
      <w:start w:val="1"/>
      <w:numFmt w:val="decimal"/>
      <w:lvlText w:val="%3."/>
      <w:lvlJc w:val="left"/>
      <w:pPr>
        <w:ind w:left="2160" w:hanging="360"/>
      </w:pPr>
    </w:lvl>
    <w:lvl w:ilvl="3" w:tplc="542470EA">
      <w:start w:val="1"/>
      <w:numFmt w:val="decimal"/>
      <w:lvlText w:val="%4."/>
      <w:lvlJc w:val="left"/>
      <w:pPr>
        <w:ind w:left="2880" w:hanging="360"/>
      </w:pPr>
    </w:lvl>
    <w:lvl w:ilvl="4" w:tplc="5A8F15D2">
      <w:start w:val="1"/>
      <w:numFmt w:val="decimal"/>
      <w:lvlText w:val="%5."/>
      <w:lvlJc w:val="left"/>
      <w:pPr>
        <w:ind w:left="3600" w:hanging="360"/>
      </w:pPr>
    </w:lvl>
    <w:lvl w:ilvl="5" w:tplc="102D2BB4">
      <w:start w:val="1"/>
      <w:numFmt w:val="decimal"/>
      <w:lvlText w:val="%6."/>
      <w:lvlJc w:val="left"/>
      <w:pPr>
        <w:ind w:left="4320" w:hanging="360"/>
      </w:pPr>
    </w:lvl>
    <w:lvl w:ilvl="6" w:tplc="122D1791">
      <w:start w:val="1"/>
      <w:numFmt w:val="decimal"/>
      <w:lvlText w:val="%7."/>
      <w:lvlJc w:val="left"/>
      <w:pPr>
        <w:ind w:left="5040" w:hanging="360"/>
      </w:pPr>
    </w:lvl>
    <w:lvl w:ilvl="7" w:tplc="0F2F564B">
      <w:start w:val="1"/>
      <w:numFmt w:val="decimal"/>
      <w:lvlText w:val="%8."/>
      <w:lvlJc w:val="left"/>
      <w:pPr>
        <w:ind w:left="5760" w:hanging="360"/>
      </w:pPr>
    </w:lvl>
    <w:lvl w:ilvl="8" w:tplc="153941AA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DE7179B"/>
    <w:multiLevelType w:val="hybridMultilevel"/>
    <w:tmpl w:val="FFFFFFFF"/>
    <w:lvl w:ilvl="0" w:tplc="2D3D0587">
      <w:start w:val="1"/>
      <w:numFmt w:val="decimal"/>
      <w:lvlText w:val="%1."/>
      <w:lvlJc w:val="left"/>
      <w:pPr>
        <w:ind w:left="720" w:hanging="360"/>
      </w:pPr>
    </w:lvl>
    <w:lvl w:ilvl="1" w:tplc="75E0FF1B">
      <w:start w:val="1"/>
      <w:numFmt w:val="decimal"/>
      <w:lvlText w:val="%2."/>
      <w:lvlJc w:val="left"/>
      <w:pPr>
        <w:ind w:left="1440" w:hanging="360"/>
      </w:pPr>
    </w:lvl>
    <w:lvl w:ilvl="2" w:tplc="75FC912E">
      <w:start w:val="1"/>
      <w:numFmt w:val="decimal"/>
      <w:lvlText w:val="%3."/>
      <w:lvlJc w:val="left"/>
      <w:pPr>
        <w:ind w:left="2160" w:hanging="360"/>
      </w:pPr>
    </w:lvl>
    <w:lvl w:ilvl="3" w:tplc="010B1F72">
      <w:start w:val="1"/>
      <w:numFmt w:val="decimal"/>
      <w:lvlText w:val="%4."/>
      <w:lvlJc w:val="left"/>
      <w:pPr>
        <w:ind w:left="2880" w:hanging="360"/>
      </w:pPr>
    </w:lvl>
    <w:lvl w:ilvl="4" w:tplc="42E486E3">
      <w:start w:val="1"/>
      <w:numFmt w:val="decimal"/>
      <w:lvlText w:val="%5."/>
      <w:lvlJc w:val="left"/>
      <w:pPr>
        <w:ind w:left="3600" w:hanging="360"/>
      </w:pPr>
    </w:lvl>
    <w:lvl w:ilvl="5" w:tplc="64EDEF2B">
      <w:start w:val="1"/>
      <w:numFmt w:val="decimal"/>
      <w:lvlText w:val="%6."/>
      <w:lvlJc w:val="left"/>
      <w:pPr>
        <w:ind w:left="4320" w:hanging="360"/>
      </w:pPr>
    </w:lvl>
    <w:lvl w:ilvl="6" w:tplc="0F765442">
      <w:start w:val="1"/>
      <w:numFmt w:val="decimal"/>
      <w:lvlText w:val="%7."/>
      <w:lvlJc w:val="left"/>
      <w:pPr>
        <w:ind w:left="5040" w:hanging="360"/>
      </w:pPr>
    </w:lvl>
    <w:lvl w:ilvl="7" w:tplc="134D63A4">
      <w:start w:val="1"/>
      <w:numFmt w:val="decimal"/>
      <w:lvlText w:val="%8."/>
      <w:lvlJc w:val="left"/>
      <w:pPr>
        <w:ind w:left="5760" w:hanging="360"/>
      </w:pPr>
    </w:lvl>
    <w:lvl w:ilvl="8" w:tplc="0B96B629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9FDBCC7"/>
    <w:multiLevelType w:val="hybridMultilevel"/>
    <w:tmpl w:val="FFFFFFFF"/>
    <w:lvl w:ilvl="0" w:tplc="546CCD5B">
      <w:start w:val="1"/>
      <w:numFmt w:val="decimal"/>
      <w:lvlText w:val="%1."/>
      <w:lvlJc w:val="left"/>
      <w:pPr>
        <w:ind w:left="720" w:hanging="360"/>
      </w:pPr>
    </w:lvl>
    <w:lvl w:ilvl="1" w:tplc="36B8E55F">
      <w:start w:val="1"/>
      <w:numFmt w:val="decimal"/>
      <w:lvlText w:val="%2."/>
      <w:lvlJc w:val="left"/>
      <w:pPr>
        <w:ind w:left="1440" w:hanging="360"/>
      </w:pPr>
    </w:lvl>
    <w:lvl w:ilvl="2" w:tplc="021139E5">
      <w:start w:val="1"/>
      <w:numFmt w:val="decimal"/>
      <w:lvlText w:val="%3."/>
      <w:lvlJc w:val="left"/>
      <w:pPr>
        <w:ind w:left="2160" w:hanging="360"/>
      </w:pPr>
    </w:lvl>
    <w:lvl w:ilvl="3" w:tplc="10784419">
      <w:start w:val="1"/>
      <w:numFmt w:val="decimal"/>
      <w:lvlText w:val="%4."/>
      <w:lvlJc w:val="left"/>
      <w:pPr>
        <w:ind w:left="2880" w:hanging="360"/>
      </w:pPr>
    </w:lvl>
    <w:lvl w:ilvl="4" w:tplc="51558683">
      <w:start w:val="1"/>
      <w:numFmt w:val="decimal"/>
      <w:lvlText w:val="%5."/>
      <w:lvlJc w:val="left"/>
      <w:pPr>
        <w:ind w:left="3600" w:hanging="360"/>
      </w:pPr>
    </w:lvl>
    <w:lvl w:ilvl="5" w:tplc="42074D65">
      <w:start w:val="1"/>
      <w:numFmt w:val="decimal"/>
      <w:lvlText w:val="%6."/>
      <w:lvlJc w:val="left"/>
      <w:pPr>
        <w:ind w:left="4320" w:hanging="360"/>
      </w:pPr>
    </w:lvl>
    <w:lvl w:ilvl="6" w:tplc="207A79F8">
      <w:start w:val="1"/>
      <w:numFmt w:val="decimal"/>
      <w:lvlText w:val="%7."/>
      <w:lvlJc w:val="left"/>
      <w:pPr>
        <w:ind w:left="5040" w:hanging="360"/>
      </w:pPr>
    </w:lvl>
    <w:lvl w:ilvl="7" w:tplc="5278D573">
      <w:start w:val="1"/>
      <w:numFmt w:val="decimal"/>
      <w:lvlText w:val="%8."/>
      <w:lvlJc w:val="left"/>
      <w:pPr>
        <w:ind w:left="5760" w:hanging="360"/>
      </w:pPr>
    </w:lvl>
    <w:lvl w:ilvl="8" w:tplc="6FA5818A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1E12F91"/>
    <w:multiLevelType w:val="hybridMultilevel"/>
    <w:tmpl w:val="FFFFFFFF"/>
    <w:lvl w:ilvl="0" w:tplc="28C24525">
      <w:start w:val="1"/>
      <w:numFmt w:val="decimal"/>
      <w:lvlText w:val="%1."/>
      <w:lvlJc w:val="left"/>
      <w:pPr>
        <w:ind w:left="720" w:hanging="360"/>
      </w:pPr>
    </w:lvl>
    <w:lvl w:ilvl="1" w:tplc="1E12DFF8">
      <w:start w:val="1"/>
      <w:numFmt w:val="decimal"/>
      <w:lvlText w:val="%2."/>
      <w:lvlJc w:val="left"/>
      <w:pPr>
        <w:ind w:left="1440" w:hanging="360"/>
      </w:pPr>
    </w:lvl>
    <w:lvl w:ilvl="2" w:tplc="1C640866">
      <w:start w:val="1"/>
      <w:numFmt w:val="decimal"/>
      <w:lvlText w:val="%3."/>
      <w:lvlJc w:val="left"/>
      <w:pPr>
        <w:ind w:left="2160" w:hanging="360"/>
      </w:pPr>
    </w:lvl>
    <w:lvl w:ilvl="3" w:tplc="0C7307EC">
      <w:start w:val="1"/>
      <w:numFmt w:val="decimal"/>
      <w:lvlText w:val="%4."/>
      <w:lvlJc w:val="left"/>
      <w:pPr>
        <w:ind w:left="2880" w:hanging="360"/>
      </w:pPr>
    </w:lvl>
    <w:lvl w:ilvl="4" w:tplc="18F53AB0">
      <w:start w:val="1"/>
      <w:numFmt w:val="decimal"/>
      <w:lvlText w:val="%5."/>
      <w:lvlJc w:val="left"/>
      <w:pPr>
        <w:ind w:left="3600" w:hanging="360"/>
      </w:pPr>
    </w:lvl>
    <w:lvl w:ilvl="5" w:tplc="32B89978">
      <w:start w:val="1"/>
      <w:numFmt w:val="decimal"/>
      <w:lvlText w:val="%6."/>
      <w:lvlJc w:val="left"/>
      <w:pPr>
        <w:ind w:left="4320" w:hanging="360"/>
      </w:pPr>
    </w:lvl>
    <w:lvl w:ilvl="6" w:tplc="01D96128">
      <w:start w:val="1"/>
      <w:numFmt w:val="decimal"/>
      <w:lvlText w:val="%7."/>
      <w:lvlJc w:val="left"/>
      <w:pPr>
        <w:ind w:left="5040" w:hanging="360"/>
      </w:pPr>
    </w:lvl>
    <w:lvl w:ilvl="7" w:tplc="1E7858FC">
      <w:start w:val="1"/>
      <w:numFmt w:val="decimal"/>
      <w:lvlText w:val="%8."/>
      <w:lvlJc w:val="left"/>
      <w:pPr>
        <w:ind w:left="5760" w:hanging="360"/>
      </w:pPr>
    </w:lvl>
    <w:lvl w:ilvl="8" w:tplc="07160465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82"/>
    <w:rsid w:val="00603E82"/>
    <w:rsid w:val="00B9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3765F1D-256A-4AB8-8777-7C307E36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rPr>
      <w:rFonts w:ascii="Times New Roman" w:hAnsi="Times New Roman" w:cs="Times New Roman"/>
    </w:rPr>
  </w:style>
  <w:style w:type="character" w:styleId="a4">
    <w:name w:val="Hyperlink"/>
    <w:basedOn w:val="a0"/>
    <w:uiPriority w:val="99"/>
    <w:rPr>
      <w:rFonts w:ascii="Times New Roman" w:hAnsi="Times New Roman" w:cs="Times New Roman"/>
      <w:color w:val="0000FF"/>
      <w:u w:val="single"/>
    </w:rPr>
  </w:style>
  <w:style w:type="table" w:styleId="1">
    <w:name w:val="Table Simple 1"/>
    <w:basedOn w:val="a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3140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Karpov</dc:creator>
  <cp:keywords/>
  <dc:description/>
  <cp:lastModifiedBy>Anton Karpov</cp:lastModifiedBy>
  <cp:revision>2</cp:revision>
  <dcterms:created xsi:type="dcterms:W3CDTF">2018-10-24T17:42:00Z</dcterms:created>
  <dcterms:modified xsi:type="dcterms:W3CDTF">2018-10-24T17:42:00Z</dcterms:modified>
</cp:coreProperties>
</file>