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ull-audit-tiktok-like-app-on-replit"/>
    <w:p>
      <w:pPr>
        <w:pStyle w:val="Heading1"/>
      </w:pPr>
      <w:r>
        <w:t xml:space="preserve">Full Audit — TikTok-like app on Replit</w:t>
      </w:r>
    </w:p>
    <w:p>
      <w:pPr>
        <w:pStyle w:val="FirstParagraph"/>
      </w:pPr>
      <w:r>
        <w:rPr>
          <w:b/>
          <w:bCs/>
        </w:rPr>
        <w:t xml:space="preserve">App URL reviewed:</w:t>
      </w:r>
      <w:r>
        <w:t xml:space="preserve"> </w:t>
      </w:r>
      <w:r>
        <w:t xml:space="preserve">https://6704fab2-52ed-4198-9738-14cf5f95f878-00-30vu8l00qsqqd.spock.replit.dev/</w:t>
      </w:r>
    </w:p>
    <w:p>
      <w:pPr>
        <w:pStyle w:val="BlockText"/>
      </w:pPr>
      <w:r>
        <w:t xml:space="preserve">This document is a practical, prioritized, hands-on audit you can act on</w:t>
      </w:r>
      <w:r>
        <w:t xml:space="preserve"> </w:t>
      </w:r>
      <w:r>
        <w:rPr>
          <w:i/>
          <w:iCs/>
        </w:rPr>
        <w:t xml:space="preserve">before launch</w:t>
      </w:r>
      <w:r>
        <w:t xml:space="preserve">. It lists critical risks, concrete fixes, sample code/configs, and a prioritized implementation checklist (Immediate → Short → Medium → Long term).</w:t>
      </w:r>
    </w:p>
    <w:p>
      <w:r>
        <w:pict>
          <v:rect style="width:0;height:1.5pt" o:hralign="center" o:hrstd="t" o:hr="t"/>
        </w:pict>
      </w:r>
    </w:p>
    <w:bookmarkStart w:id="20" w:name="executive-summary-one-line"/>
    <w:p>
      <w:pPr>
        <w:pStyle w:val="Heading2"/>
      </w:pPr>
      <w:r>
        <w:t xml:space="preserve">Executive summary (one-line)</w:t>
      </w:r>
    </w:p>
    <w:p>
      <w:pPr>
        <w:pStyle w:val="FirstParagraph"/>
      </w:pPr>
      <w:r>
        <w:t xml:space="preserve">Your app is on a development Repl preview URL and needs changes in hosting, media handling, rate-limiting, storage, background processing, monitoring, and security before launching to real users.</w:t>
      </w:r>
    </w:p>
    <w:p>
      <w:pPr>
        <w:pStyle w:val="BodyText"/>
      </w:pPr>
      <w:r>
        <w:rPr>
          <w:b/>
          <w:bCs/>
        </w:rPr>
        <w:t xml:space="preserve">Top 5 must-do actions before launch:</w:t>
      </w:r>
      <w:r>
        <w:t xml:space="preserve"> </w:t>
      </w:r>
      <w:r>
        <w:t xml:space="preserve">1. Move to Replit Deployments (Autoscale/Reserved) or a proper cloud host for production.</w:t>
      </w:r>
      <w:r>
        <w:br/>
      </w:r>
      <w:r>
        <w:t xml:space="preserve">2. Offload uploads &amp; media storage from Replit to object storage (S3 / Supabase Storage / Cloudinary) with presigned URLs.</w:t>
      </w:r>
      <w:r>
        <w:br/>
      </w:r>
      <w:r>
        <w:t xml:space="preserve">3. Serve media through a CDN (Cloudflare/Bunny) — do not serve video from Replit.</w:t>
      </w:r>
      <w:r>
        <w:br/>
      </w:r>
      <w:r>
        <w:t xml:space="preserve">4. Add background job queue (BullMQ/Redis) for all media processing; never transcode inside HTTP request.</w:t>
      </w:r>
      <w:r>
        <w:br/>
      </w:r>
      <w:r>
        <w:t xml:space="preserve">5. Use an external managed DB (Postgres/Supabase/PlanetScale); stop using Replit DB for production data.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X4d9ece13e9cdbbfc45b12ba2c1ba30e6543f7a7"/>
    <w:p>
      <w:pPr>
        <w:pStyle w:val="Heading1"/>
      </w:pPr>
      <w:r>
        <w:t xml:space="preserve">Critical issues + direct fixes (ordered by risk)</w:t>
      </w:r>
    </w:p>
    <w:bookmarkStart w:id="22" w:name="X41b8d0c4efcaea9f511673cdb34b9adb3636780"/>
    <w:p>
      <w:pPr>
        <w:pStyle w:val="Heading2"/>
      </w:pPr>
      <w:r>
        <w:t xml:space="preserve">1) Media storage on Replit filesystem (Critical)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Data loss on restarts, limited disk, poor I/O, app crashes on heavy I/O.</w:t>
      </w:r>
    </w:p>
    <w:p>
      <w:pPr>
        <w:pStyle w:val="BodyText"/>
      </w:pPr>
      <w:r>
        <w:rPr>
          <w:b/>
          <w:bCs/>
        </w:rPr>
        <w:t xml:space="preserve">Fix — immediate (copy/paste):</w:t>
      </w:r>
      <w:r>
        <w:t xml:space="preserve"> </w:t>
      </w:r>
      <w:r>
        <w:t xml:space="preserve">- Choose an object store (example: Supabase Storage or AWS S3).</w:t>
      </w:r>
      <w:r>
        <w:t xml:space="preserve"> </w:t>
      </w:r>
      <w:r>
        <w:t xml:space="preserve">- Implement client-side uploads to presigned URLs so the file never hits your Replit container.</w:t>
      </w:r>
    </w:p>
    <w:p>
      <w:pPr>
        <w:pStyle w:val="BodyText"/>
      </w:pPr>
      <w:r>
        <w:rPr>
          <w:b/>
          <w:bCs/>
        </w:rPr>
        <w:t xml:space="preserve">Example: generate presigned URL (Node.js, AWS S3)</w:t>
      </w:r>
    </w:p>
    <w:p>
      <w:pPr>
        <w:pStyle w:val="SourceCode"/>
      </w:pPr>
      <w:r>
        <w:rPr>
          <w:rStyle w:val="CommentTok"/>
        </w:rPr>
        <w:t xml:space="preserve">// server: /api/upload-url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AWS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'aws-sdk'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S3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AWS_REGION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S3_BUCKET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`uploads/raw/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getSignedUrlPromise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'putObject'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uploadUrl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PUT file directly to</w:t>
      </w:r>
      <w:r>
        <w:t xml:space="preserve"> </w:t>
      </w:r>
      <w:r>
        <w:rPr>
          <w:rStyle w:val="VerbatimChar"/>
        </w:rPr>
        <w:t xml:space="preserve">uploadUrl</w:t>
      </w:r>
      <w:r>
        <w:t xml:space="preserve">, then POST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to your API to enqueue processing job.</w:t>
      </w:r>
    </w:p>
    <w:p>
      <w:r>
        <w:pict>
          <v:rect style="width:0;height:1.5pt" o:hralign="center" o:hrstd="t" o:hr="t"/>
        </w:pict>
      </w:r>
    </w:p>
    <w:bookmarkEnd w:id="22"/>
    <w:bookmarkStart w:id="23" w:name="no-cdn-in-front-of-media-critical"/>
    <w:p>
      <w:pPr>
        <w:pStyle w:val="Heading2"/>
      </w:pPr>
      <w:r>
        <w:t xml:space="preserve">2) No CDN in front of media (Critical)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Bandwidth from Replit will blow up; slow global delivery.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Put media bucket behind Cloudflare or use CDN provider (Bunny). Configure origin pull from your storage bucket. Use signed/short-lived CDN URLs if needed.</w:t>
      </w:r>
    </w:p>
    <w:p>
      <w:pPr>
        <w:pStyle w:val="BodyText"/>
      </w:pPr>
      <w:r>
        <w:rPr>
          <w:b/>
          <w:bCs/>
        </w:rPr>
        <w:t xml:space="preserve">Action steps:</w:t>
      </w:r>
      <w:r>
        <w:t xml:space="preserve"> </w:t>
      </w:r>
      <w:r>
        <w:t xml:space="preserve">1. Create a CDN pull zone for your bucket.</w:t>
      </w:r>
      <w:r>
        <w:t xml:space="preserve"> </w:t>
      </w:r>
      <w:r>
        <w:t xml:space="preserve">2. Rewrite video URLs in metadata to the CDN domain.</w:t>
      </w:r>
      <w:r>
        <w:t xml:space="preserve"> </w:t>
      </w:r>
      <w:r>
        <w:t xml:space="preserve">3. Use versioned filenames (e.g.,</w:t>
      </w:r>
      <w:r>
        <w:t xml:space="preserve"> </w:t>
      </w:r>
      <w:r>
        <w:rPr>
          <w:rStyle w:val="VerbatimChar"/>
        </w:rPr>
        <w:t xml:space="preserve">video-&lt;id&gt;-v1.m3u8</w:t>
      </w:r>
      <w:r>
        <w:t xml:space="preserve">) instead of cache invalidation.</w:t>
      </w:r>
    </w:p>
    <w:p>
      <w:r>
        <w:pict>
          <v:rect style="width:0;height:1.5pt" o:hralign="center" o:hrstd="t" o:hr="t"/>
        </w:pict>
      </w:r>
    </w:p>
    <w:bookmarkEnd w:id="23"/>
    <w:bookmarkStart w:id="24" w:name="processing-inside-request-lifecycle-high"/>
    <w:p>
      <w:pPr>
        <w:pStyle w:val="Heading2"/>
      </w:pPr>
      <w:r>
        <w:t xml:space="preserve">3) Processing inside request lifecycle (High)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Long-running operations block event loop, cause timeouts, cause Replit to kill container.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When upload is complete, enqueue a job (Redis + BullMQ / Bull / Bee-Queue). Use background workers (on separate host or worker Repl/VM) to run FFmpeg/transcode.</w:t>
      </w:r>
      <w:r>
        <w:t xml:space="preserve"> </w:t>
      </w:r>
      <w:r>
        <w:t xml:space="preserve">- Alternatively use Cloudinary or Mux webhooks to handle processing.</w:t>
      </w:r>
    </w:p>
    <w:p>
      <w:pPr>
        <w:pStyle w:val="BodyText"/>
      </w:pPr>
      <w:r>
        <w:rPr>
          <w:b/>
          <w:bCs/>
        </w:rPr>
        <w:t xml:space="preserve">Quick worker example (BullMQ)</w:t>
      </w:r>
    </w:p>
    <w:p>
      <w:pPr>
        <w:pStyle w:val="SourceCode"/>
      </w:pPr>
      <w:r>
        <w:rPr>
          <w:rStyle w:val="CommentTok"/>
        </w:rPr>
        <w:t xml:space="preserve">// producer (api) -&gt; queue.add('transcode', { key, userId })</w:t>
      </w:r>
      <w:r>
        <w:br/>
      </w:r>
      <w:r>
        <w:rPr>
          <w:rStyle w:val="CommentTok"/>
        </w:rPr>
        <w:t xml:space="preserve">// worker.js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'bullmq'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job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download raw file from S3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run ffmpeg to produce HLS + thumbnails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upload outputs to bucket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DB via API call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database-on-replit-db-or-local-file-high"/>
    <w:p>
      <w:pPr>
        <w:pStyle w:val="Heading2"/>
      </w:pPr>
      <w:r>
        <w:t xml:space="preserve">4) Database on Replit DB or local file (High)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Non-replicated, unscalable, may be lost; slow with concurrency.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Migrate to Supabase (Postgres), PlanetScale (MySQL) or MongoDB Atlas.</w:t>
      </w:r>
      <w:r>
        <w:t xml:space="preserve"> </w:t>
      </w:r>
      <w:r>
        <w:t xml:space="preserve">- Use migrations (Knex/Prisma) and connection pooling.</w:t>
      </w:r>
    </w:p>
    <w:p>
      <w:pPr>
        <w:pStyle w:val="BodyText"/>
      </w:pPr>
      <w:r>
        <w:rPr>
          <w:b/>
          <w:bCs/>
        </w:rPr>
        <w:t xml:space="preserve">Migration hint:</w:t>
      </w:r>
      <w:r>
        <w:t xml:space="preserve"> </w:t>
      </w:r>
      <w:r>
        <w:t xml:space="preserve">export CSV from local DB → import to cloud DB; or write a small script that reads all records and bulk inserts.</w:t>
      </w:r>
    </w:p>
    <w:p>
      <w:r>
        <w:pict>
          <v:rect style="width:0;height:1.5pt" o:hralign="center" o:hrstd="t" o:hr="t"/>
        </w:pict>
      </w:r>
    </w:p>
    <w:bookmarkEnd w:id="25"/>
    <w:bookmarkStart w:id="26" w:name="no-rate-limits-abuse-protection-high"/>
    <w:p>
      <w:pPr>
        <w:pStyle w:val="Heading2"/>
      </w:pPr>
      <w:r>
        <w:t xml:space="preserve">5) No rate limits / abuse protection (High)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Bots, scripted requests, bruteforce causing downtime and costs.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Protect critical endpoints with rate limiting. Use IP + user token + user device key.</w:t>
      </w:r>
      <w:r>
        <w:t xml:space="preserve"> </w:t>
      </w:r>
      <w:r>
        <w:t xml:space="preserve">- Implement recaptcha on signup and upload endpoints.</w:t>
      </w:r>
    </w:p>
    <w:p>
      <w:pPr>
        <w:pStyle w:val="BodyText"/>
      </w:pPr>
      <w:r>
        <w:rPr>
          <w:b/>
          <w:bCs/>
        </w:rPr>
        <w:t xml:space="preserve">Express + rate limit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rateLimit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'express-rate-limit'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X4722beb38a40a5736256f1bd34898d0bc9f6421"/>
    <w:p>
      <w:pPr>
        <w:pStyle w:val="Heading2"/>
      </w:pPr>
      <w:r>
        <w:t xml:space="preserve">6) Secrets in code or Repl env exposure (High)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Leaked keys cause security breaches and cloud cost exposure.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Move secrets to Replit Secrets for Deployments or external Secrets Manager (AWS Secrets Manager / Vault).</w:t>
      </w:r>
      <w:r>
        <w:t xml:space="preserve"> </w:t>
      </w:r>
      <w:r>
        <w:t xml:space="preserve">- Rotate keys and use short-lived tokens for client uploads.</w:t>
      </w:r>
    </w:p>
    <w:p>
      <w:r>
        <w:pict>
          <v:rect style="width:0;height:1.5pt" o:hralign="center" o:hrstd="t" o:hr="t"/>
        </w:pict>
      </w:r>
    </w:p>
    <w:bookmarkEnd w:id="27"/>
    <w:bookmarkStart w:id="28" w:name="X195cd06ae949ace4bf87f0bd2096f8271da9054"/>
    <w:p>
      <w:pPr>
        <w:pStyle w:val="Heading2"/>
      </w:pPr>
      <w:r>
        <w:t xml:space="preserve">7) Missing logs, monitoring, and Sentry (Medium)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Hard to diagnose outages and slow incidents.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Add Sentry for exception tracking. Add structured logs to Logtail or Papertrail. Add uptime checks with UptimeRobot.</w:t>
      </w:r>
    </w:p>
    <w:p>
      <w:r>
        <w:pict>
          <v:rect style="width:0;height:1.5pt" o:hralign="center" o:hrstd="t" o:hr="t"/>
        </w:pict>
      </w:r>
    </w:p>
    <w:bookmarkEnd w:id="28"/>
    <w:bookmarkStart w:id="29" w:name="no-load-testing-and-chaos-tests-medium"/>
    <w:p>
      <w:pPr>
        <w:pStyle w:val="Heading2"/>
      </w:pPr>
      <w:r>
        <w:t xml:space="preserve">8) No load testing and chaos tests (Medium)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Unprepared for spikes; hidden race conditions.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Run k6 or Artillery tests locally against a staging deployment. Test upload flows and feed loads.</w:t>
      </w:r>
    </w:p>
    <w:p>
      <w:r>
        <w:pict>
          <v:rect style="width:0;height:1.5pt" o:hralign="center" o:hrstd="t" o:hr="t"/>
        </w:pict>
      </w:r>
    </w:p>
    <w:bookmarkEnd w:id="29"/>
    <w:bookmarkStart w:id="30" w:name="cors-csp-security-headers-medium"/>
    <w:p>
      <w:pPr>
        <w:pStyle w:val="Heading2"/>
      </w:pPr>
      <w:r>
        <w:t xml:space="preserve">9) CORS / CSP / security headers (Medium)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XSS, data exfiltration, unsafe embedding.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Configure CORS policy to only your domains.</w:t>
      </w:r>
      <w:r>
        <w:t xml:space="preserve"> </w:t>
      </w:r>
      <w:r>
        <w:t xml:space="preserve">- Add security headers (CSP, HSTS). Example using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e0b7c7debe121d18207cef7a7edb3219152cf34"/>
    <w:p>
      <w:pPr>
        <w:pStyle w:val="Heading1"/>
      </w:pPr>
      <w:r>
        <w:t xml:space="preserve">Operational &amp; Architectural recommendations (detailed)</w:t>
      </w:r>
    </w:p>
    <w:bookmarkStart w:id="32" w:name="production-hosting"/>
    <w:p>
      <w:pPr>
        <w:pStyle w:val="Heading2"/>
      </w:pPr>
      <w:r>
        <w:t xml:space="preserve">Production hosting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Replit Deployments</w:t>
      </w:r>
      <w:r>
        <w:t xml:space="preserve"> </w:t>
      </w:r>
      <w:r>
        <w:t xml:space="preserve">(Autoscale) if you want to stay on Replit for frontend/API and want the Replit developer experience. For heavy workloads, host transcoding/workers and DBs outside Replit.</w:t>
      </w:r>
    </w:p>
    <w:p>
      <w:pPr>
        <w:pStyle w:val="Compact"/>
        <w:numPr>
          <w:ilvl w:val="0"/>
          <w:numId w:val="1001"/>
        </w:numPr>
      </w:pPr>
      <w:r>
        <w:t xml:space="preserve">Alternative: Vercel (frontend), Render/Cloud Run (APIs), DigitalOcean/Hetzner (workers), Fly.io (edge services).</w:t>
      </w:r>
    </w:p>
    <w:bookmarkEnd w:id="32"/>
    <w:bookmarkStart w:id="33" w:name="storage-cdn"/>
    <w:p>
      <w:pPr>
        <w:pStyle w:val="Heading2"/>
      </w:pPr>
      <w:r>
        <w:t xml:space="preserve">Storage + CDN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Bucket</w:t>
      </w:r>
      <w:r>
        <w:t xml:space="preserve"> </w:t>
      </w:r>
      <w:r>
        <w:t xml:space="preserve">(S3 or Supabase Storage) for raw and processed outputs.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CDN</w:t>
      </w:r>
      <w:r>
        <w:t xml:space="preserve"> </w:t>
      </w:r>
      <w:r>
        <w:t xml:space="preserve">in front of processed assets (HLS m3u8 &amp; segments, mp4, thumbnails).</w:t>
      </w:r>
    </w:p>
    <w:p>
      <w:pPr>
        <w:pStyle w:val="Compact"/>
        <w:numPr>
          <w:ilvl w:val="0"/>
          <w:numId w:val="1002"/>
        </w:numPr>
      </w:pPr>
      <w:r>
        <w:t xml:space="preserve">Store thumbnails and metadata in DB; store user watch data in Redis for hot counters.</w:t>
      </w:r>
    </w:p>
    <w:bookmarkEnd w:id="33"/>
    <w:bookmarkStart w:id="34" w:name="transcoding"/>
    <w:p>
      <w:pPr>
        <w:pStyle w:val="Heading2"/>
      </w:pPr>
      <w:r>
        <w:t xml:space="preserve">Transcoding</w:t>
      </w:r>
    </w:p>
    <w:p>
      <w:pPr>
        <w:pStyle w:val="Compact"/>
        <w:numPr>
          <w:ilvl w:val="0"/>
          <w:numId w:val="1003"/>
        </w:numPr>
      </w:pPr>
      <w:r>
        <w:t xml:space="preserve">Small scale (MVP): use Mux or Cloudinary to avoid managing ffmpeg jobs. If self-hosting, deploy workers on VPS with adequate CPU and ephemeral storage.</w:t>
      </w:r>
    </w:p>
    <w:p>
      <w:pPr>
        <w:pStyle w:val="Compact"/>
        <w:numPr>
          <w:ilvl w:val="0"/>
          <w:numId w:val="1003"/>
        </w:numPr>
      </w:pPr>
      <w:r>
        <w:t xml:space="preserve">Output HLS (m3u8) with multiple bitrates and a thumbnail. Keep master playlist for adaptive streaming.</w:t>
      </w:r>
    </w:p>
    <w:bookmarkEnd w:id="34"/>
    <w:bookmarkStart w:id="35" w:name="feed-personalization"/>
    <w:p>
      <w:pPr>
        <w:pStyle w:val="Heading2"/>
      </w:pPr>
      <w:r>
        <w:t xml:space="preserve">Feed &amp; Personalization</w:t>
      </w:r>
    </w:p>
    <w:p>
      <w:pPr>
        <w:pStyle w:val="Compact"/>
        <w:numPr>
          <w:ilvl w:val="0"/>
          <w:numId w:val="1004"/>
        </w:numPr>
      </w:pPr>
      <w:r>
        <w:t xml:space="preserve">Cache top global/trending lists in Redis. Generate personalized lists by combining cached hot lists with user-specific suggestions.</w:t>
      </w:r>
    </w:p>
    <w:p>
      <w:pPr>
        <w:pStyle w:val="Compact"/>
        <w:numPr>
          <w:ilvl w:val="0"/>
          <w:numId w:val="1004"/>
        </w:numPr>
      </w:pPr>
      <w:r>
        <w:t xml:space="preserve">Use Redis Streams or Kafka for event ingestion (plays, likes) to feed offline ML.</w:t>
      </w:r>
    </w:p>
    <w:bookmarkEnd w:id="35"/>
    <w:bookmarkStart w:id="36" w:name="db-schema-tips"/>
    <w:p>
      <w:pPr>
        <w:pStyle w:val="Heading2"/>
      </w:pPr>
      <w:r>
        <w:t xml:space="preserve">DB schema tips</w:t>
      </w:r>
    </w:p>
    <w:p>
      <w:pPr>
        <w:pStyle w:val="Compact"/>
        <w:numPr>
          <w:ilvl w:val="0"/>
          <w:numId w:val="1005"/>
        </w:numPr>
      </w:pPr>
      <w:r>
        <w:t xml:space="preserve">Videos table: id, user_id, title, hash_tags (tsvector or tags table), visibility, status (processing/ready), cdn_url, duration, aspect_ratio, view_count</w:t>
      </w:r>
    </w:p>
    <w:p>
      <w:pPr>
        <w:pStyle w:val="Compact"/>
        <w:numPr>
          <w:ilvl w:val="0"/>
          <w:numId w:val="1005"/>
        </w:numPr>
      </w:pPr>
      <w:r>
        <w:t xml:space="preserve">Engagement: likes, comments (separate tables) with indices on video_id and user_id</w:t>
      </w:r>
    </w:p>
    <w:p>
      <w:pPr>
        <w:pStyle w:val="Compact"/>
        <w:numPr>
          <w:ilvl w:val="0"/>
          <w:numId w:val="1005"/>
        </w:numPr>
      </w:pPr>
      <w:r>
        <w:t xml:space="preserve">Use bigint for counters and increment via Redis for hot counters then reconcile to DB periodically.</w:t>
      </w:r>
    </w:p>
    <w:bookmarkEnd w:id="36"/>
    <w:bookmarkStart w:id="37" w:name="authentication-security"/>
    <w:p>
      <w:pPr>
        <w:pStyle w:val="Heading2"/>
      </w:pPr>
      <w:r>
        <w:t xml:space="preserve">Authentication &amp; Security</w:t>
      </w:r>
    </w:p>
    <w:p>
      <w:pPr>
        <w:pStyle w:val="Compact"/>
        <w:numPr>
          <w:ilvl w:val="0"/>
          <w:numId w:val="1006"/>
        </w:numPr>
      </w:pPr>
      <w:r>
        <w:t xml:space="preserve">Use Supabase Auth / Firebase Auth / Clerk for session management and social logins.</w:t>
      </w:r>
    </w:p>
    <w:p>
      <w:pPr>
        <w:pStyle w:val="Compact"/>
        <w:numPr>
          <w:ilvl w:val="0"/>
          <w:numId w:val="1006"/>
        </w:numPr>
      </w:pPr>
      <w:r>
        <w:t xml:space="preserve">Use JWT + refresh tokens and secure cookie storage for web client.</w:t>
      </w:r>
    </w:p>
    <w:p>
      <w:pPr>
        <w:pStyle w:val="Compact"/>
        <w:numPr>
          <w:ilvl w:val="0"/>
          <w:numId w:val="1006"/>
        </w:numPr>
      </w:pPr>
      <w:r>
        <w:t xml:space="preserve">Validate uploads by signed metadata and server-side verification (file size, duration) after processing.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696ccd2cd44d1ab6b41c08ea9b7a3c5cb7b0628"/>
    <w:p>
      <w:pPr>
        <w:pStyle w:val="Heading1"/>
      </w:pPr>
      <w:r>
        <w:t xml:space="preserve">Pre-launch checklist (practical, prioritized)</w:t>
      </w:r>
    </w:p>
    <w:bookmarkStart w:id="39" w:name="immediate-do-before-public-launch"/>
    <w:p>
      <w:pPr>
        <w:pStyle w:val="Heading2"/>
      </w:pPr>
      <w:r>
        <w:t xml:space="preserve">Immediate (do before public launch)</w:t>
      </w:r>
    </w:p>
    <w:p>
      <w:pPr>
        <w:pStyle w:val="Compact"/>
        <w:numPr>
          <w:ilvl w:val="0"/>
          <w:numId w:val="1007"/>
        </w:numPr>
      </w:pPr>
      <w:r>
        <w:t xml:space="preserve">Migrate media uploads to object storage and implement presigned URL flow.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Put CDN in front of processed media and rewrite playback URLs.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Move primary DB to managed Postgres (Supabase) and import existing data.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Add background queue + workers for transcoding and thumbnail generation (no blocking).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Add express-rate-limit and bot protection on login, signup, and upload endpoints.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Move to Replit Deployments or a managed host for production uptime.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Configure secrets in Replit Secrets or external secrets manager.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Add Sentry and an external logs sink.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Add automated backups of DB and object storage.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Add CORS and security headers (helmet).</w:t>
      </w:r>
    </w:p>
    <w:bookmarkEnd w:id="39"/>
    <w:bookmarkStart w:id="40" w:name="short-term-14-weeks"/>
    <w:p>
      <w:pPr>
        <w:pStyle w:val="Heading2"/>
      </w:pPr>
      <w:r>
        <w:t xml:space="preserve">Short term (1–4 weeks)</w:t>
      </w:r>
    </w:p>
    <w:p>
      <w:pPr>
        <w:pStyle w:val="Compact"/>
        <w:numPr>
          <w:ilvl w:val="0"/>
          <w:numId w:val="1017"/>
        </w:numPr>
      </w:pPr>
      <w:r>
        <w:t xml:space="preserve">Add load testing (k6) and run simulated traffic scenarios.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Implement resumable uploads (tus or chunked uploads) for mobile reliability.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Implement webhook + retry handling for storage/CDN events.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Harden authentication (2FA for creators, email verification).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Add analytics event pipeline (impressions, watch_pct, likes) to an event store.</w:t>
      </w:r>
    </w:p>
    <w:bookmarkEnd w:id="40"/>
    <w:bookmarkStart w:id="41" w:name="medium-term-13-months"/>
    <w:p>
      <w:pPr>
        <w:pStyle w:val="Heading2"/>
      </w:pPr>
      <w:r>
        <w:t xml:space="preserve">Medium term (1–3 months)</w:t>
      </w:r>
    </w:p>
    <w:p>
      <w:pPr>
        <w:pStyle w:val="Compact"/>
        <w:numPr>
          <w:ilvl w:val="0"/>
          <w:numId w:val="1022"/>
        </w:numPr>
      </w:pPr>
      <w:r>
        <w:t xml:space="preserve">Implement anti-abuse systems (rate limit per device, IP blacklists, device fingerprinting).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Replace simple ranking with hybrid ranking &amp; cache top lists in Redis.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Implement moderation integration (automated content detection + human queue).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Create blue/green or canary deployment pipeline (CI/CD).</w:t>
      </w:r>
    </w:p>
    <w:bookmarkEnd w:id="41"/>
    <w:bookmarkStart w:id="42" w:name="long-term-3-months"/>
    <w:p>
      <w:pPr>
        <w:pStyle w:val="Heading2"/>
      </w:pPr>
      <w:r>
        <w:t xml:space="preserve">Long term (3+ months)</w:t>
      </w:r>
    </w:p>
    <w:p>
      <w:pPr>
        <w:pStyle w:val="Compact"/>
        <w:numPr>
          <w:ilvl w:val="0"/>
          <w:numId w:val="1026"/>
        </w:numPr>
      </w:pPr>
      <w:r>
        <w:t xml:space="preserve">Move heavy workloads (transcoding, ML) to dedicated infra (K8s or managed services).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Implement creator monetization with secure payouts.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Build offline ML training pipeline and online feature store for recommendations.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xample-cost-saving-tips"/>
    <w:p>
      <w:pPr>
        <w:pStyle w:val="Heading1"/>
      </w:pPr>
      <w:r>
        <w:t xml:space="preserve">Example cost-saving tips</w:t>
      </w:r>
    </w:p>
    <w:p>
      <w:pPr>
        <w:pStyle w:val="Compact"/>
        <w:numPr>
          <w:ilvl w:val="0"/>
          <w:numId w:val="1029"/>
        </w:numPr>
      </w:pPr>
      <w:r>
        <w:t xml:space="preserve">Use cloud transcode services only for peak/paid tier users; run cheaper self-hosted workers for free-tier content.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Limit max video length and encourage shorter uploads to save storage and encode cost.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Use efficient codecs (H.264 baseline for broad compatibility; consider AV1 for bandwidth-heavy areas).</w:t>
      </w:r>
    </w:p>
    <w:p>
      <w:r>
        <w:pict>
          <v:rect style="width:0;height:1.5pt" o:hralign="center" o:hrstd="t" o:hr="t"/>
        </w:pict>
      </w:r>
    </w:p>
    <w:bookmarkEnd w:id="44"/>
    <w:bookmarkStart w:id="45" w:name="X16004f879f57e801d9278aa0795f76c767b4bad"/>
    <w:p>
      <w:pPr>
        <w:pStyle w:val="Heading1"/>
      </w:pPr>
      <w:r>
        <w:t xml:space="preserve">Suggested immediate technical tasks (ordered, with acceptance criteria)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Implement presigned upload and direct S3 upload</w:t>
      </w:r>
    </w:p>
    <w:p>
      <w:pPr>
        <w:pStyle w:val="Compact"/>
        <w:numPr>
          <w:ilvl w:val="1"/>
          <w:numId w:val="1031"/>
        </w:numPr>
      </w:pPr>
      <w:r>
        <w:t xml:space="preserve">Acceptance: file uploaded directly to S3; backend receives storage key and responds immediately.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Set up CDN and ensure playback of processed video from CDN domain</w:t>
      </w:r>
    </w:p>
    <w:p>
      <w:pPr>
        <w:pStyle w:val="Compact"/>
        <w:numPr>
          <w:ilvl w:val="1"/>
          <w:numId w:val="1032"/>
        </w:numPr>
      </w:pPr>
      <w:r>
        <w:t xml:space="preserve">Acceptance: playing video served from CDN domain; origin traffic low.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Add a worker process and queue for transcoding</w:t>
      </w:r>
    </w:p>
    <w:p>
      <w:pPr>
        <w:pStyle w:val="Compact"/>
        <w:numPr>
          <w:ilvl w:val="1"/>
          <w:numId w:val="1033"/>
        </w:numPr>
      </w:pPr>
      <w:r>
        <w:t xml:space="preserve">Acceptance: after upload, job appears on queue, worker runs FFmpeg, uploads artifacts, database status updates to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Migrate DB to managed Postgres</w:t>
      </w:r>
    </w:p>
    <w:p>
      <w:pPr>
        <w:pStyle w:val="Compact"/>
        <w:numPr>
          <w:ilvl w:val="1"/>
          <w:numId w:val="1034"/>
        </w:numPr>
      </w:pPr>
      <w:r>
        <w:t xml:space="preserve">Acceptance: all existing users, videos, comments available in new DB; app points to new DB URL.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Enable rate-limiting and captchas</w:t>
      </w:r>
    </w:p>
    <w:p>
      <w:pPr>
        <w:pStyle w:val="Compact"/>
        <w:numPr>
          <w:ilvl w:val="1"/>
          <w:numId w:val="1035"/>
        </w:numPr>
      </w:pPr>
      <w:r>
        <w:t xml:space="preserve">Acceptance: repeated requests return 429 after threshold; signup requires CAPTCHA.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Configure monitoring &amp; alerts</w:t>
      </w:r>
    </w:p>
    <w:p>
      <w:pPr>
        <w:pStyle w:val="Compact"/>
        <w:numPr>
          <w:ilvl w:val="1"/>
          <w:numId w:val="1036"/>
        </w:numPr>
      </w:pPr>
      <w:r>
        <w:t xml:space="preserve">Acceptance: Sentry captures errors; uptime monitor alerts on 5-minute downtime.</w:t>
      </w:r>
    </w:p>
    <w:p>
      <w:r>
        <w:pict>
          <v:rect style="width:0;height:1.5pt" o:hralign="center" o:hrstd="t" o:hr="t"/>
        </w:pict>
      </w:r>
    </w:p>
    <w:bookmarkEnd w:id="45"/>
    <w:bookmarkStart w:id="46" w:name="quick-security-checklist"/>
    <w:p>
      <w:pPr>
        <w:pStyle w:val="Heading1"/>
      </w:pPr>
      <w:r>
        <w:t xml:space="preserve">Quick security checklist</w:t>
      </w:r>
    </w:p>
    <w:p>
      <w:pPr>
        <w:pStyle w:val="Compact"/>
        <w:numPr>
          <w:ilvl w:val="0"/>
          <w:numId w:val="1037"/>
        </w:numPr>
      </w:pPr>
      <w:r>
        <w:t xml:space="preserve">Use HTTPS everywhere (Replit and custom domain).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Rotate API keys and use short-lived tokens for upload.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Make S3 buckets private (no public listing).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Validate all incoming metadata server-side.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Implement content reporting &amp; takedown process.</w:t>
      </w:r>
    </w:p>
    <w:p>
      <w:r>
        <w:pict>
          <v:rect style="width:0;height:1.5pt" o:hralign="center" o:hrstd="t" o:hr="t"/>
        </w:pict>
      </w:r>
    </w:p>
    <w:bookmarkEnd w:id="46"/>
    <w:bookmarkStart w:id="47" w:name="X1866c90a5011e2bf2ba9c8fcdf5d219f759b501"/>
    <w:p>
      <w:pPr>
        <w:pStyle w:val="Heading1"/>
      </w:pPr>
      <w:r>
        <w:t xml:space="preserve">Optional: Small-scale architecture diagram (text)</w:t>
      </w:r>
    </w:p>
    <w:p>
      <w:pPr>
        <w:pStyle w:val="SourceCode"/>
      </w:pPr>
      <w:r>
        <w:rPr>
          <w:rStyle w:val="VerbatimChar"/>
        </w:rPr>
        <w:t xml:space="preserve">Client (Web/Mobile)</w:t>
      </w:r>
      <w:r>
        <w:br/>
      </w:r>
      <w:r>
        <w:rPr>
          <w:rStyle w:val="VerbatimChar"/>
        </w:rPr>
        <w:t xml:space="preserve">  ├─&gt; Signed upload URL -&gt; Object Storage (S3)</w:t>
      </w:r>
      <w:r>
        <w:br/>
      </w:r>
      <w:r>
        <w:rPr>
          <w:rStyle w:val="VerbatimChar"/>
        </w:rPr>
        <w:t xml:space="preserve">  ├─&gt; API (Replit Deployment / Cloud Run) -&gt; Postgres</w:t>
      </w:r>
      <w:r>
        <w:br/>
      </w:r>
      <w:r>
        <w:rPr>
          <w:rStyle w:val="VerbatimChar"/>
        </w:rPr>
        <w:t xml:space="preserve">  └─&gt; CDN -&gt; Serve processed HLS</w:t>
      </w:r>
      <w:r>
        <w:br/>
      </w:r>
      <w:r>
        <w:br/>
      </w:r>
      <w:r>
        <w:rPr>
          <w:rStyle w:val="VerbatimChar"/>
        </w:rPr>
        <w:t xml:space="preserve">Object Storage -&gt; Storage webhook -&gt; Transcode Worker (VM / Container) -&gt; Upload processed -&gt; CDN</w:t>
      </w:r>
      <w:r>
        <w:br/>
      </w:r>
      <w:r>
        <w:br/>
      </w:r>
      <w:r>
        <w:rPr>
          <w:rStyle w:val="VerbatimChar"/>
        </w:rPr>
        <w:t xml:space="preserve">API -&gt; Redis (cache, rate-limit) -&gt; Postgres</w:t>
      </w:r>
      <w:r>
        <w:br/>
      </w:r>
      <w:r>
        <w:br/>
      </w:r>
      <w:r>
        <w:rPr>
          <w:rStyle w:val="VerbatimChar"/>
        </w:rPr>
        <w:t xml:space="preserve">Events -&gt; Redis Stream / Kafka -&gt; Analytics / ML</w:t>
      </w:r>
    </w:p>
    <w:p>
      <w:r>
        <w:pict>
          <v:rect style="width:0;height:1.5pt" o:hralign="center" o:hrstd="t" o:hr="t"/>
        </w:pict>
      </w:r>
    </w:p>
    <w:bookmarkEnd w:id="47"/>
    <w:bookmarkStart w:id="48" w:name="if-you-want-next-i-will-choose-one"/>
    <w:p>
      <w:pPr>
        <w:pStyle w:val="Heading1"/>
      </w:pPr>
      <w:r>
        <w:t xml:space="preserve">If you want, next I will (choose one):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A. Do a code-level audit</w:t>
      </w:r>
      <w:r>
        <w:t xml:space="preserve">: I will examine your repo or specific files (server upload handlers, Dockerfile, package.json, ffmpeg usage, DB code) and give line-by-line fixes.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B. Provide a migration script</w:t>
      </w:r>
      <w:r>
        <w:t xml:space="preserve">: sample Node.js script to migrate Replit DB -&gt; Supabase/Postgres.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C. Provide load-testing scripts</w:t>
      </w:r>
      <w:r>
        <w:t xml:space="preserve">: k6 test scripts for signup, upload (mocked), and feed scrolling.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**D. Provide worker + ffmpeg production-ready Dockerfile and sample deploy config.</w:t>
      </w:r>
    </w:p>
    <w:p>
      <w:pPr>
        <w:pStyle w:val="FirstParagraph"/>
      </w:pPr>
      <w:r>
        <w:t xml:space="preserve">(You said</w:t>
      </w:r>
      <w:r>
        <w:t xml:space="preserve"> </w:t>
      </w:r>
      <w:r>
        <w:t xml:space="preserve">“full audit”</w:t>
      </w:r>
      <w:r>
        <w:t xml:space="preserve"> </w:t>
      </w:r>
      <w:r>
        <w:t xml:space="preserve">— I covered architecture, security, ops, and prioritized checklist above. If you want me to</w:t>
      </w:r>
      <w:r>
        <w:t xml:space="preserve"> </w:t>
      </w:r>
      <w:r>
        <w:rPr>
          <w:b/>
          <w:bCs/>
        </w:rPr>
        <w:t xml:space="preserve">act on code</w:t>
      </w:r>
      <w:r>
        <w:t xml:space="preserve"> </w:t>
      </w:r>
      <w:r>
        <w:t xml:space="preserve">I can continue with A–D without asking additional questions.)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audit document.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2025-11-30T09:30:07Z</dcterms:created>
  <dcterms:modified xsi:type="dcterms:W3CDTF">2025-11-30T09:30:07Z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