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val="0"/>
          <w:i/>
          <w:color w:val="52514E"/>
          <w:sz w:val="18"/>
        </w:rPr>
        <w:t>Supporting document for an Elsevier manuscript · Applied Energy</w:t>
      </w:r>
    </w:p>
    <w:p>
      <w:pPr>
        <w:spacing w:after="80"/>
        <w:jc w:val="left"/>
      </w:pPr>
      <w:r>
        <w:rPr>
          <w:b/>
          <w:i w:val="0"/>
          <w:sz w:val="32"/>
        </w:rPr>
        <w:t>Experiment Dossier: Software–Hardware Validation of the Digital Twin of a Communication-Node Power Supply</w:t>
      </w:r>
    </w:p>
    <w:p>
      <w:pPr>
        <w:spacing w:after="120"/>
        <w:jc w:val="left"/>
      </w:pPr>
      <w:r>
        <w:rPr>
          <w:b w:val="0"/>
          <w:i w:val="0"/>
          <w:color w:val="333333"/>
          <w:sz w:val="22"/>
        </w:rPr>
        <w:t>Archive contents · test-bench description · experimental protocol · visualised results and tables · manuscript integration kit</w:t>
      </w:r>
    </w:p>
    <w:p>
      <w:pPr>
        <w:jc w:val="left"/>
      </w:pPr>
      <w:r>
        <w:rPr>
          <w:b w:val="0"/>
          <w:i w:val="0"/>
          <w:color w:val="52514E"/>
          <w:sz w:val="18"/>
        </w:rPr>
        <w:t>Package: dt_power_hil (dtpower 1.0.0) · 51 runs · configuration SHA-256 8e3860c064c016fb… · generated 29 September 2026</w:t>
      </w:r>
    </w:p>
    <w:p>
      <w:pPr>
        <w:jc w:val="left"/>
      </w:pPr>
      <w:r>
        <w:rPr>
          <w:b w:val="0"/>
          <w:i/>
          <w:sz w:val="19"/>
        </w:rPr>
        <w:t>[Authors and affiliations — to be completed from the manuscript]</w:t>
      </w:r>
    </w:p>
    <w:tbl>
      <w:tblPr>
        <w:tblStyle w:val="TableGrid"/>
        <w:tblW w:type="auto" w:w="0"/>
        <w:tblLook w:firstColumn="1" w:firstRow="1" w:lastColumn="0" w:lastRow="0" w:noHBand="0" w:noVBand="1" w:val="04A0"/>
      </w:tblPr>
      <w:tblGrid>
        <w:gridCol w:w="9638"/>
      </w:tblGrid>
      <w:tr>
        <w:tc>
          <w:tcPr>
            <w:tcW w:type="dxa" w:w="9638"/>
            <w:shd w:val="clear" w:color="auto" w:fill="FBF0D9"/>
          </w:tcPr>
          <w:p>
            <w:r/>
            <w:r>
              <w:rPr>
                <w:b/>
                <w:i w:val="0"/>
                <w:sz w:val="19"/>
              </w:rPr>
              <w:t>EVIDENCE CLASSIFICATION.</w:t>
            </w:r>
            <w:r>
              <w:rPr>
                <w:b w:val="0"/>
                <w:i w:val="0"/>
                <w:sz w:val="19"/>
              </w:rPr>
              <w:t xml:space="preserve"> Software-in-the-loop (SIL) simulation with emulated hardware (virtual testbed). The battery, DC bus, load branches, INA226/INA228 measurement channels, MQTT link and ESP32 controller are reproduced by models parameterised with datasheet characteristics of the real components listed in Part B. </w:t>
            </w:r>
            <w:r>
              <w:rPr>
                <w:b/>
                <w:i w:val="0"/>
                <w:sz w:val="19"/>
              </w:rPr>
              <w:t>No physical measurement was performed.</w:t>
            </w:r>
            <w:r>
              <w:rPr>
                <w:b w:val="0"/>
                <w:i w:val="0"/>
                <w:sz w:val="19"/>
              </w:rPr>
              <w:t xml:space="preserve"> The results must be reported as a pre-hardware (virtual-testbed) validation, never as HIL, CHIL, PHIL or field results. Part B describes the physical bench that the same software and protocols are prepared for.</w:t>
            </w:r>
          </w:p>
        </w:tc>
      </w:tr>
    </w:tbl>
    <w:p>
      <w:pPr>
        <w:spacing w:after="40"/>
      </w:pPr>
    </w:p>
    <w:p>
      <w:pPr>
        <w:pStyle w:val="Heading1"/>
      </w:pPr>
      <w:r>
        <w:t>How to use this document</w:t>
      </w:r>
    </w:p>
    <w:p>
      <w:pPr>
        <w:keepNext/>
        <w:spacing w:after="40"/>
        <w:jc w:val="left"/>
      </w:pPr>
      <w:r>
        <w:rPr>
          <w:b/>
          <w:i w:val="0"/>
          <w:sz w:val="19"/>
        </w:rPr>
        <w:t>Table 1.</w:t>
      </w:r>
      <w:r>
        <w:rPr>
          <w:b w:val="0"/>
          <w:i w:val="0"/>
          <w:sz w:val="19"/>
        </w:rPr>
        <w:t xml:space="preserve"> Structure of the dossier and its intended use in the manuscript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814"/>
            <w:shd w:val="clear" w:color="auto" w:fill="E8E7E3"/>
          </w:tcPr>
          <w:p>
            <w:r/>
            <w:r>
              <w:rPr>
                <w:b/>
                <w:sz w:val="17"/>
              </w:rPr>
              <w:t>Part</w:t>
            </w:r>
          </w:p>
        </w:tc>
        <w:tc>
          <w:tcPr>
            <w:tcW w:type="dxa" w:w="4309"/>
            <w:shd w:val="clear" w:color="auto" w:fill="E8E7E3"/>
          </w:tcPr>
          <w:p>
            <w:r/>
            <w:r>
              <w:rPr>
                <w:b/>
                <w:sz w:val="17"/>
              </w:rPr>
              <w:t>Content</w:t>
            </w:r>
          </w:p>
        </w:tc>
        <w:tc>
          <w:tcPr>
            <w:tcW w:type="dxa" w:w="3515"/>
            <w:shd w:val="clear" w:color="auto" w:fill="E8E7E3"/>
          </w:tcPr>
          <w:p>
            <w:r/>
            <w:r>
              <w:rPr>
                <w:b/>
                <w:sz w:val="17"/>
              </w:rPr>
              <w:t>Use in the Elsevier manuscript</w:t>
            </w:r>
          </w:p>
        </w:tc>
      </w:tr>
      <w:tr>
        <w:tc>
          <w:tcPr>
            <w:tcW w:type="dxa" w:w="1814"/>
          </w:tcPr>
          <w:p>
            <w:r/>
            <w:r>
              <w:rPr>
                <w:b w:val="0"/>
                <w:i w:val="0"/>
                <w:sz w:val="17"/>
              </w:rPr>
              <w:t>A. Archive contents</w:t>
            </w:r>
          </w:p>
        </w:tc>
        <w:tc>
          <w:tcPr>
            <w:tcW w:type="dxa" w:w="4309"/>
          </w:tcPr>
          <w:p>
            <w:r/>
            <w:r>
              <w:rPr>
                <w:b w:val="0"/>
                <w:i w:val="0"/>
                <w:sz w:val="17"/>
              </w:rPr>
              <w:t>Directory inventory, file catalogue, data dictionary, run registry, reproduction and integrity</w:t>
            </w:r>
          </w:p>
        </w:tc>
        <w:tc>
          <w:tcPr>
            <w:tcW w:type="dxa" w:w="3515"/>
          </w:tcPr>
          <w:p>
            <w:r/>
            <w:r>
              <w:rPr>
                <w:b w:val="0"/>
                <w:i w:val="0"/>
                <w:sz w:val="17"/>
              </w:rPr>
              <w:t>Data availability statement; supplementary material description</w:t>
            </w:r>
          </w:p>
        </w:tc>
      </w:tr>
      <w:tr>
        <w:tc>
          <w:tcPr>
            <w:tcW w:type="dxa" w:w="1814"/>
          </w:tcPr>
          <w:p>
            <w:r/>
            <w:r>
              <w:rPr>
                <w:b w:val="0"/>
                <w:i w:val="0"/>
                <w:sz w:val="17"/>
              </w:rPr>
              <w:t>B. Test bench</w:t>
            </w:r>
          </w:p>
        </w:tc>
        <w:tc>
          <w:tcPr>
            <w:tcW w:type="dxa" w:w="4309"/>
          </w:tcPr>
          <w:p>
            <w:r/>
            <w:r>
              <w:rPr>
                <w:b w:val="0"/>
                <w:i w:val="0"/>
                <w:sz w:val="17"/>
              </w:rPr>
              <w:t>Architecture, wiring, components with characteristics, measurement points, measurement chain, controller, timing, protection, calibration, emulation parameters</w:t>
            </w:r>
          </w:p>
        </w:tc>
        <w:tc>
          <w:tcPr>
            <w:tcW w:type="dxa" w:w="3515"/>
          </w:tcPr>
          <w:p>
            <w:r/>
            <w:r>
              <w:rPr>
                <w:b w:val="0"/>
                <w:i w:val="0"/>
                <w:sz w:val="17"/>
              </w:rPr>
              <w:t>New subsection “Experimental testbed” in Methods (text and Tables B-x can be pasted)</w:t>
            </w:r>
          </w:p>
        </w:tc>
      </w:tr>
      <w:tr>
        <w:tc>
          <w:tcPr>
            <w:tcW w:type="dxa" w:w="1814"/>
          </w:tcPr>
          <w:p>
            <w:r/>
            <w:r>
              <w:rPr>
                <w:b w:val="0"/>
                <w:i w:val="0"/>
                <w:sz w:val="17"/>
              </w:rPr>
              <w:t>C. Protocol</w:t>
            </w:r>
          </w:p>
        </w:tc>
        <w:tc>
          <w:tcPr>
            <w:tcW w:type="dxa" w:w="4309"/>
          </w:tcPr>
          <w:p>
            <w:r/>
            <w:r>
              <w:rPr>
                <w:b w:val="0"/>
                <w:i w:val="0"/>
                <w:sz w:val="17"/>
              </w:rPr>
              <w:t>Hypotheses, scenarios, policies, metric definitions, statistical design</w:t>
            </w:r>
          </w:p>
        </w:tc>
        <w:tc>
          <w:tcPr>
            <w:tcW w:type="dxa" w:w="3515"/>
          </w:tcPr>
          <w:p>
            <w:r/>
            <w:r>
              <w:rPr>
                <w:b w:val="0"/>
                <w:i w:val="0"/>
                <w:sz w:val="17"/>
              </w:rPr>
              <w:t>Methods: “Experimental protocol and metrics”</w:t>
            </w:r>
          </w:p>
        </w:tc>
      </w:tr>
      <w:tr>
        <w:tc>
          <w:tcPr>
            <w:tcW w:type="dxa" w:w="1814"/>
          </w:tcPr>
          <w:p>
            <w:r/>
            <w:r>
              <w:rPr>
                <w:b w:val="0"/>
                <w:i w:val="0"/>
                <w:sz w:val="17"/>
              </w:rPr>
              <w:t>D. Results</w:t>
            </w:r>
          </w:p>
        </w:tc>
        <w:tc>
          <w:tcPr>
            <w:tcW w:type="dxa" w:w="4309"/>
          </w:tcPr>
          <w:p>
            <w:r/>
            <w:r>
              <w:rPr>
                <w:b w:val="0"/>
                <w:i w:val="0"/>
                <w:sz w:val="17"/>
              </w:rPr>
              <w:t>Acceptance summary, metrology, scenario dynamics, twin accuracy, timing, faults, policy comparison, 14-day reproduction, sizing</w:t>
            </w:r>
          </w:p>
        </w:tc>
        <w:tc>
          <w:tcPr>
            <w:tcW w:type="dxa" w:w="3515"/>
          </w:tcPr>
          <w:p>
            <w:r/>
            <w:r>
              <w:rPr>
                <w:b w:val="0"/>
                <w:i w:val="0"/>
                <w:sz w:val="17"/>
              </w:rPr>
              <w:t>Results: “Validation on the virtual testbed”; figures and tables with captions</w:t>
            </w:r>
          </w:p>
        </w:tc>
      </w:tr>
      <w:tr>
        <w:tc>
          <w:tcPr>
            <w:tcW w:type="dxa" w:w="1814"/>
          </w:tcPr>
          <w:p>
            <w:r/>
            <w:r>
              <w:rPr>
                <w:b w:val="0"/>
                <w:i w:val="0"/>
                <w:sz w:val="17"/>
              </w:rPr>
              <w:t>E. Integration kit</w:t>
            </w:r>
          </w:p>
        </w:tc>
        <w:tc>
          <w:tcPr>
            <w:tcW w:type="dxa" w:w="4309"/>
          </w:tcPr>
          <w:p>
            <w:r/>
            <w:r>
              <w:rPr>
                <w:b w:val="0"/>
                <w:i w:val="0"/>
                <w:sz w:val="17"/>
              </w:rPr>
              <w:t>Ready-to-paste section text, figure/table mapping, abstract/highlight/conclusion insertions, data statement, reviewer response, allowed claims</w:t>
            </w:r>
          </w:p>
        </w:tc>
        <w:tc>
          <w:tcPr>
            <w:tcW w:type="dxa" w:w="3515"/>
          </w:tcPr>
          <w:p>
            <w:r/>
            <w:r>
              <w:rPr>
                <w:b w:val="0"/>
                <w:i w:val="0"/>
                <w:sz w:val="17"/>
              </w:rPr>
              <w:t>Direct insertion and revision letter</w:t>
            </w:r>
          </w:p>
        </w:tc>
      </w:tr>
      <w:tr>
        <w:tc>
          <w:tcPr>
            <w:tcW w:type="dxa" w:w="1814"/>
          </w:tcPr>
          <w:p>
            <w:r/>
            <w:r>
              <w:rPr>
                <w:b w:val="0"/>
                <w:i w:val="0"/>
                <w:sz w:val="17"/>
              </w:rPr>
              <w:t>Appendix</w:t>
            </w:r>
          </w:p>
        </w:tc>
        <w:tc>
          <w:tcPr>
            <w:tcW w:type="dxa" w:w="4309"/>
          </w:tcPr>
          <w:p>
            <w:r/>
            <w:r>
              <w:rPr>
                <w:b w:val="0"/>
                <w:i w:val="0"/>
                <w:sz w:val="17"/>
              </w:rPr>
              <w:t>Full per-run metrics (51 runs), calibration levels</w:t>
            </w:r>
          </w:p>
        </w:tc>
        <w:tc>
          <w:tcPr>
            <w:tcW w:type="dxa" w:w="3515"/>
          </w:tcPr>
          <w:p>
            <w:r/>
            <w:r>
              <w:rPr>
                <w:b w:val="0"/>
                <w:i w:val="0"/>
                <w:sz w:val="17"/>
              </w:rPr>
              <w:t>Supplementary tables</w:t>
            </w:r>
          </w:p>
        </w:tc>
      </w:tr>
    </w:tbl>
    <w:p>
      <w:pPr>
        <w:spacing w:after="40"/>
      </w:pPr>
    </w:p>
    <w:p>
      <w:r>
        <w:br w:type="page"/>
      </w:r>
    </w:p>
    <w:p>
      <w:pPr>
        <w:pStyle w:val="Heading1"/>
      </w:pPr>
      <w:r>
        <w:t>Part A. Archive contents</w:t>
      </w:r>
    </w:p>
    <w:p>
      <w:pPr>
        <w:pStyle w:val="Heading2"/>
      </w:pPr>
      <w:r>
        <w:t>A.1. Package overview</w:t>
      </w:r>
    </w:p>
    <w:p>
      <w:pPr>
        <w:jc w:val="both"/>
      </w:pPr>
      <w:r>
        <w:rPr>
          <w:b w:val="0"/>
          <w:i w:val="0"/>
        </w:rPr>
        <w:t>The archive `dt_power_hil_EN.zip` unpacks into a single directory `dt_power_hil/` (338 files, 20.6 MB uncompressed). It is self-contained: one command regenerates every result, figure, protocol, report and the web page from the configuration files. Fig. 1 shows the data flow from inputs to deliverables.</w:t>
      </w:r>
    </w:p>
    <w:p>
      <w:pPr>
        <w:keepNext/>
        <w:jc w:val="center"/>
      </w:pPr>
      <w:r>
        <w:drawing>
          <wp:inline xmlns:a="http://schemas.openxmlformats.org/drawingml/2006/main" xmlns:pic="http://schemas.openxmlformats.org/drawingml/2006/picture">
            <wp:extent cx="5940000" cy="2555554"/>
            <wp:docPr id="1" name="Picture 1"/>
            <wp:cNvGraphicFramePr>
              <a:graphicFrameLocks noChangeAspect="1"/>
            </wp:cNvGraphicFramePr>
            <a:graphic>
              <a:graphicData uri="http://schemas.openxmlformats.org/drawingml/2006/picture">
                <pic:pic>
                  <pic:nvPicPr>
                    <pic:cNvPr id="0" name="fig13_data_pipeline.png"/>
                    <pic:cNvPicPr/>
                  </pic:nvPicPr>
                  <pic:blipFill>
                    <a:blip r:embed="rId10"/>
                    <a:stretch>
                      <a:fillRect/>
                    </a:stretch>
                  </pic:blipFill>
                  <pic:spPr>
                    <a:xfrm>
                      <a:off x="0" y="0"/>
                      <a:ext cx="5940000" cy="2555554"/>
                    </a:xfrm>
                    <a:prstGeom prst="rect"/>
                  </pic:spPr>
                </pic:pic>
              </a:graphicData>
            </a:graphic>
          </wp:inline>
        </w:drawing>
      </w:r>
    </w:p>
    <w:p>
      <w:pPr>
        <w:spacing w:after="160"/>
        <w:jc w:val="both"/>
      </w:pPr>
      <w:r>
        <w:rPr>
          <w:b/>
          <w:i w:val="0"/>
          <w:sz w:val="18"/>
        </w:rPr>
        <w:t>Fig. 1.</w:t>
      </w:r>
      <w:r>
        <w:rPr>
          <w:b w:val="0"/>
          <w:i w:val="0"/>
          <w:sz w:val="18"/>
        </w:rPr>
        <w:t xml:space="preserve"> Data pipeline of the package: configuration → campaign runner (dtpower) → result package (summary, raw logs, protocols, calibration) → generators of figures, measurement protocols, reports and the web dashboard. Tests and firmware mirror the controller logic.</w:t>
      </w:r>
    </w:p>
    <w:p>
      <w:pPr>
        <w:pStyle w:val="Heading2"/>
      </w:pPr>
      <w:r>
        <w:t>A.2. Directory inventory</w:t>
      </w:r>
    </w:p>
    <w:p>
      <w:pPr>
        <w:keepNext/>
        <w:spacing w:after="40"/>
        <w:jc w:val="left"/>
      </w:pPr>
      <w:r>
        <w:rPr>
          <w:b/>
          <w:i w:val="0"/>
          <w:sz w:val="19"/>
        </w:rPr>
        <w:t>Table 2.</w:t>
      </w:r>
      <w:r>
        <w:rPr>
          <w:b w:val="0"/>
          <w:i w:val="0"/>
          <w:sz w:val="19"/>
        </w:rPr>
        <w:t xml:space="preserve"> Directory inventory of the archive (Ukrainian-language files excluded)</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E8E7E3"/>
          </w:tcPr>
          <w:p>
            <w:r/>
            <w:r>
              <w:rPr>
                <w:b/>
                <w:sz w:val="17"/>
              </w:rPr>
              <w:t>Directory</w:t>
            </w:r>
          </w:p>
        </w:tc>
        <w:tc>
          <w:tcPr>
            <w:tcW w:type="dxa" w:w="3969"/>
            <w:shd w:val="clear" w:color="auto" w:fill="E8E7E3"/>
          </w:tcPr>
          <w:p>
            <w:r/>
            <w:r>
              <w:rPr>
                <w:b/>
                <w:sz w:val="17"/>
              </w:rPr>
              <w:t>Content</w:t>
            </w:r>
          </w:p>
        </w:tc>
        <w:tc>
          <w:tcPr>
            <w:tcW w:type="dxa" w:w="737"/>
            <w:shd w:val="clear" w:color="auto" w:fill="E8E7E3"/>
          </w:tcPr>
          <w:p>
            <w:r/>
            <w:r>
              <w:rPr>
                <w:b/>
                <w:sz w:val="17"/>
              </w:rPr>
              <w:t>Files</w:t>
            </w:r>
          </w:p>
        </w:tc>
        <w:tc>
          <w:tcPr>
            <w:tcW w:type="dxa" w:w="964"/>
            <w:shd w:val="clear" w:color="auto" w:fill="E8E7E3"/>
          </w:tcPr>
          <w:p>
            <w:r/>
            <w:r>
              <w:rPr>
                <w:b/>
                <w:sz w:val="17"/>
              </w:rPr>
              <w:t>Size</w:t>
            </w:r>
          </w:p>
        </w:tc>
        <w:tc>
          <w:tcPr>
            <w:tcW w:type="dxa" w:w="2268"/>
            <w:shd w:val="clear" w:color="auto" w:fill="E8E7E3"/>
          </w:tcPr>
          <w:p>
            <w:r/>
            <w:r>
              <w:rPr>
                <w:b/>
                <w:sz w:val="17"/>
              </w:rPr>
              <w:t>Origin</w:t>
            </w:r>
          </w:p>
        </w:tc>
      </w:tr>
      <w:tr>
        <w:tc>
          <w:tcPr>
            <w:tcW w:type="dxa" w:w="1701"/>
          </w:tcPr>
          <w:p>
            <w:r/>
            <w:r>
              <w:rPr>
                <w:rFonts w:ascii="Consolas" w:hAnsi="Consolas" w:eastAsia="Consolas"/>
                <w:b w:val="0"/>
                <w:i w:val="0"/>
                <w:sz w:val="17"/>
              </w:rPr>
              <w:t>dtpower/</w:t>
            </w:r>
          </w:p>
        </w:tc>
        <w:tc>
          <w:tcPr>
            <w:tcW w:type="dxa" w:w="3969"/>
          </w:tcPr>
          <w:p>
            <w:r/>
            <w:r>
              <w:rPr>
                <w:b w:val="0"/>
                <w:i w:val="0"/>
                <w:sz w:val="17"/>
              </w:rPr>
              <w:t>Python package: digital twin, virtual testbed, EMS, statistics</w:t>
            </w:r>
          </w:p>
        </w:tc>
        <w:tc>
          <w:tcPr>
            <w:tcW w:type="dxa" w:w="737"/>
          </w:tcPr>
          <w:p>
            <w:r/>
            <w:r>
              <w:rPr>
                <w:b w:val="0"/>
                <w:i w:val="0"/>
                <w:sz w:val="17"/>
              </w:rPr>
              <w:t>18</w:t>
            </w:r>
          </w:p>
        </w:tc>
        <w:tc>
          <w:tcPr>
            <w:tcW w:type="dxa" w:w="964"/>
          </w:tcPr>
          <w:p>
            <w:r/>
            <w:r>
              <w:rPr>
                <w:b w:val="0"/>
                <w:i w:val="0"/>
                <w:sz w:val="17"/>
              </w:rPr>
              <w:t>78.1 KB</w:t>
            </w:r>
          </w:p>
        </w:tc>
        <w:tc>
          <w:tcPr>
            <w:tcW w:type="dxa" w:w="2268"/>
          </w:tcPr>
          <w:p>
            <w:r/>
            <w:r>
              <w:rPr>
                <w:b w:val="0"/>
                <w:i w:val="0"/>
                <w:sz w:val="17"/>
              </w:rPr>
              <w:t>hand-written source</w:t>
            </w:r>
          </w:p>
        </w:tc>
      </w:tr>
      <w:tr>
        <w:tc>
          <w:tcPr>
            <w:tcW w:type="dxa" w:w="1701"/>
          </w:tcPr>
          <w:p>
            <w:r/>
            <w:r>
              <w:rPr>
                <w:rFonts w:ascii="Consolas" w:hAnsi="Consolas" w:eastAsia="Consolas"/>
                <w:b w:val="0"/>
                <w:i w:val="0"/>
                <w:sz w:val="17"/>
              </w:rPr>
              <w:t>scripts/</w:t>
            </w:r>
          </w:p>
        </w:tc>
        <w:tc>
          <w:tcPr>
            <w:tcW w:type="dxa" w:w="3969"/>
          </w:tcPr>
          <w:p>
            <w:r/>
            <w:r>
              <w:rPr>
                <w:b w:val="0"/>
                <w:i w:val="0"/>
                <w:sz w:val="17"/>
              </w:rPr>
              <w:t>Campaign runner and generators of figures, protocols, reports, web</w:t>
            </w:r>
          </w:p>
        </w:tc>
        <w:tc>
          <w:tcPr>
            <w:tcW w:type="dxa" w:w="737"/>
          </w:tcPr>
          <w:p>
            <w:r/>
            <w:r>
              <w:rPr>
                <w:b w:val="0"/>
                <w:i w:val="0"/>
                <w:sz w:val="17"/>
              </w:rPr>
              <w:t>7</w:t>
            </w:r>
          </w:p>
        </w:tc>
        <w:tc>
          <w:tcPr>
            <w:tcW w:type="dxa" w:w="964"/>
          </w:tcPr>
          <w:p>
            <w:r/>
            <w:r>
              <w:rPr>
                <w:b w:val="0"/>
                <w:i w:val="0"/>
                <w:sz w:val="17"/>
              </w:rPr>
              <w:t>159.4 KB</w:t>
            </w:r>
          </w:p>
        </w:tc>
        <w:tc>
          <w:tcPr>
            <w:tcW w:type="dxa" w:w="2268"/>
          </w:tcPr>
          <w:p>
            <w:r/>
            <w:r>
              <w:rPr>
                <w:b w:val="0"/>
                <w:i w:val="0"/>
                <w:sz w:val="17"/>
              </w:rPr>
              <w:t>hand-written source</w:t>
            </w:r>
          </w:p>
        </w:tc>
      </w:tr>
      <w:tr>
        <w:tc>
          <w:tcPr>
            <w:tcW w:type="dxa" w:w="1701"/>
          </w:tcPr>
          <w:p>
            <w:r/>
            <w:r>
              <w:rPr>
                <w:rFonts w:ascii="Consolas" w:hAnsi="Consolas" w:eastAsia="Consolas"/>
                <w:b w:val="0"/>
                <w:i w:val="0"/>
                <w:sz w:val="17"/>
              </w:rPr>
              <w:t>tests/</w:t>
            </w:r>
          </w:p>
        </w:tc>
        <w:tc>
          <w:tcPr>
            <w:tcW w:type="dxa" w:w="3969"/>
          </w:tcPr>
          <w:p>
            <w:r/>
            <w:r>
              <w:rPr>
                <w:b w:val="0"/>
                <w:i w:val="0"/>
                <w:sz w:val="17"/>
              </w:rPr>
              <w:t>Software acceptance tests (protocol §18.3)</w:t>
            </w:r>
          </w:p>
        </w:tc>
        <w:tc>
          <w:tcPr>
            <w:tcW w:type="dxa" w:w="737"/>
          </w:tcPr>
          <w:p>
            <w:r/>
            <w:r>
              <w:rPr>
                <w:b w:val="0"/>
                <w:i w:val="0"/>
                <w:sz w:val="17"/>
              </w:rPr>
              <w:t>1</w:t>
            </w:r>
          </w:p>
        </w:tc>
        <w:tc>
          <w:tcPr>
            <w:tcW w:type="dxa" w:w="964"/>
          </w:tcPr>
          <w:p>
            <w:r/>
            <w:r>
              <w:rPr>
                <w:b w:val="0"/>
                <w:i w:val="0"/>
                <w:sz w:val="17"/>
              </w:rPr>
              <w:t>4.8 KB</w:t>
            </w:r>
          </w:p>
        </w:tc>
        <w:tc>
          <w:tcPr>
            <w:tcW w:type="dxa" w:w="2268"/>
          </w:tcPr>
          <w:p>
            <w:r/>
            <w:r>
              <w:rPr>
                <w:b w:val="0"/>
                <w:i w:val="0"/>
                <w:sz w:val="17"/>
              </w:rPr>
              <w:t>hand-written source</w:t>
            </w:r>
          </w:p>
        </w:tc>
      </w:tr>
      <w:tr>
        <w:tc>
          <w:tcPr>
            <w:tcW w:type="dxa" w:w="1701"/>
          </w:tcPr>
          <w:p>
            <w:r/>
            <w:r>
              <w:rPr>
                <w:rFonts w:ascii="Consolas" w:hAnsi="Consolas" w:eastAsia="Consolas"/>
                <w:b w:val="0"/>
                <w:i w:val="0"/>
                <w:sz w:val="17"/>
              </w:rPr>
              <w:t>configs/</w:t>
            </w:r>
          </w:p>
        </w:tc>
        <w:tc>
          <w:tcPr>
            <w:tcW w:type="dxa" w:w="3969"/>
          </w:tcPr>
          <w:p>
            <w:r/>
            <w:r>
              <w:rPr>
                <w:b w:val="0"/>
                <w:i w:val="0"/>
                <w:sz w:val="17"/>
              </w:rPr>
              <w:t>Hardware passport, policy thresholds, manuscript scenarios S1–S3</w:t>
            </w:r>
          </w:p>
        </w:tc>
        <w:tc>
          <w:tcPr>
            <w:tcW w:type="dxa" w:w="737"/>
          </w:tcPr>
          <w:p>
            <w:r/>
            <w:r>
              <w:rPr>
                <w:b w:val="0"/>
                <w:i w:val="0"/>
                <w:sz w:val="17"/>
              </w:rPr>
              <w:t>3</w:t>
            </w:r>
          </w:p>
        </w:tc>
        <w:tc>
          <w:tcPr>
            <w:tcW w:type="dxa" w:w="964"/>
          </w:tcPr>
          <w:p>
            <w:r/>
            <w:r>
              <w:rPr>
                <w:b w:val="0"/>
                <w:i w:val="0"/>
                <w:sz w:val="17"/>
              </w:rPr>
              <w:t>6.9 KB</w:t>
            </w:r>
          </w:p>
        </w:tc>
        <w:tc>
          <w:tcPr>
            <w:tcW w:type="dxa" w:w="2268"/>
          </w:tcPr>
          <w:p>
            <w:r/>
            <w:r>
              <w:rPr>
                <w:b w:val="0"/>
                <w:i w:val="0"/>
                <w:sz w:val="17"/>
              </w:rPr>
              <w:t>hand-written input</w:t>
            </w:r>
          </w:p>
        </w:tc>
      </w:tr>
      <w:tr>
        <w:tc>
          <w:tcPr>
            <w:tcW w:type="dxa" w:w="1701"/>
          </w:tcPr>
          <w:p>
            <w:r/>
            <w:r>
              <w:rPr>
                <w:rFonts w:ascii="Consolas" w:hAnsi="Consolas" w:eastAsia="Consolas"/>
                <w:b w:val="0"/>
                <w:i w:val="0"/>
                <w:sz w:val="17"/>
              </w:rPr>
              <w:t>firmware/</w:t>
            </w:r>
          </w:p>
        </w:tc>
        <w:tc>
          <w:tcPr>
            <w:tcW w:type="dxa" w:w="3969"/>
          </w:tcPr>
          <w:p>
            <w:r/>
            <w:r>
              <w:rPr>
                <w:b w:val="0"/>
                <w:i w:val="0"/>
                <w:sz w:val="17"/>
              </w:rPr>
              <w:t>ESP32-S3 edge_guard firmware (ESP-IDF, C)</w:t>
            </w:r>
          </w:p>
        </w:tc>
        <w:tc>
          <w:tcPr>
            <w:tcW w:type="dxa" w:w="737"/>
          </w:tcPr>
          <w:p>
            <w:r/>
            <w:r>
              <w:rPr>
                <w:b w:val="0"/>
                <w:i w:val="0"/>
                <w:sz w:val="17"/>
              </w:rPr>
              <w:t>4</w:t>
            </w:r>
          </w:p>
        </w:tc>
        <w:tc>
          <w:tcPr>
            <w:tcW w:type="dxa" w:w="964"/>
          </w:tcPr>
          <w:p>
            <w:r/>
            <w:r>
              <w:rPr>
                <w:b w:val="0"/>
                <w:i w:val="0"/>
                <w:sz w:val="17"/>
              </w:rPr>
              <w:t>11.0 KB</w:t>
            </w:r>
          </w:p>
        </w:tc>
        <w:tc>
          <w:tcPr>
            <w:tcW w:type="dxa" w:w="2268"/>
          </w:tcPr>
          <w:p>
            <w:r/>
            <w:r>
              <w:rPr>
                <w:b w:val="0"/>
                <w:i w:val="0"/>
                <w:sz w:val="17"/>
              </w:rPr>
              <w:t>hand-written source, not compiled</w:t>
            </w:r>
          </w:p>
        </w:tc>
      </w:tr>
      <w:tr>
        <w:tc>
          <w:tcPr>
            <w:tcW w:type="dxa" w:w="1701"/>
          </w:tcPr>
          <w:p>
            <w:r/>
            <w:r>
              <w:rPr>
                <w:rFonts w:ascii="Consolas" w:hAnsi="Consolas" w:eastAsia="Consolas"/>
                <w:b w:val="0"/>
                <w:i w:val="0"/>
                <w:sz w:val="17"/>
              </w:rPr>
              <w:t>hardware/</w:t>
            </w:r>
          </w:p>
        </w:tc>
        <w:tc>
          <w:tcPr>
            <w:tcW w:type="dxa" w:w="3969"/>
          </w:tcPr>
          <w:p>
            <w:r/>
            <w:r>
              <w:rPr>
                <w:b w:val="0"/>
                <w:i w:val="0"/>
                <w:sz w:val="17"/>
              </w:rPr>
              <w:t>Bill of materials, wiring, measurement protocols P-1…P-7</w:t>
            </w:r>
          </w:p>
        </w:tc>
        <w:tc>
          <w:tcPr>
            <w:tcW w:type="dxa" w:w="737"/>
          </w:tcPr>
          <w:p>
            <w:r/>
            <w:r>
              <w:rPr>
                <w:b w:val="0"/>
                <w:i w:val="0"/>
                <w:sz w:val="17"/>
              </w:rPr>
              <w:t>2</w:t>
            </w:r>
          </w:p>
        </w:tc>
        <w:tc>
          <w:tcPr>
            <w:tcW w:type="dxa" w:w="964"/>
          </w:tcPr>
          <w:p>
            <w:r/>
            <w:r>
              <w:rPr>
                <w:b w:val="0"/>
                <w:i w:val="0"/>
                <w:sz w:val="17"/>
              </w:rPr>
              <w:t>16.9 KB</w:t>
            </w:r>
          </w:p>
        </w:tc>
        <w:tc>
          <w:tcPr>
            <w:tcW w:type="dxa" w:w="2268"/>
          </w:tcPr>
          <w:p>
            <w:r/>
            <w:r>
              <w:rPr>
                <w:b w:val="0"/>
                <w:i w:val="0"/>
                <w:sz w:val="17"/>
              </w:rPr>
              <w:t>BOM hand-written; protocols generated</w:t>
            </w:r>
          </w:p>
        </w:tc>
      </w:tr>
      <w:tr>
        <w:tc>
          <w:tcPr>
            <w:tcW w:type="dxa" w:w="1701"/>
          </w:tcPr>
          <w:p>
            <w:r/>
            <w:r>
              <w:rPr>
                <w:rFonts w:ascii="Consolas" w:hAnsi="Consolas" w:eastAsia="Consolas"/>
                <w:b w:val="0"/>
                <w:i w:val="0"/>
                <w:sz w:val="17"/>
              </w:rPr>
              <w:t>results/</w:t>
            </w:r>
          </w:p>
        </w:tc>
        <w:tc>
          <w:tcPr>
            <w:tcW w:type="dxa" w:w="3969"/>
          </w:tcPr>
          <w:p>
            <w:r/>
            <w:r>
              <w:rPr>
                <w:b w:val="0"/>
                <w:i w:val="0"/>
                <w:sz w:val="17"/>
              </w:rPr>
              <w:t>Complete result package of the emulated campaign</w:t>
            </w:r>
          </w:p>
        </w:tc>
        <w:tc>
          <w:tcPr>
            <w:tcW w:type="dxa" w:w="737"/>
          </w:tcPr>
          <w:p>
            <w:r/>
            <w:r>
              <w:rPr>
                <w:b w:val="0"/>
                <w:i w:val="0"/>
                <w:sz w:val="17"/>
              </w:rPr>
              <w:t>293</w:t>
            </w:r>
          </w:p>
        </w:tc>
        <w:tc>
          <w:tcPr>
            <w:tcW w:type="dxa" w:w="964"/>
          </w:tcPr>
          <w:p>
            <w:r/>
            <w:r>
              <w:rPr>
                <w:b w:val="0"/>
                <w:i w:val="0"/>
                <w:sz w:val="17"/>
              </w:rPr>
              <w:t>16.9 MB</w:t>
            </w:r>
          </w:p>
        </w:tc>
        <w:tc>
          <w:tcPr>
            <w:tcW w:type="dxa" w:w="2268"/>
          </w:tcPr>
          <w:p>
            <w:r/>
            <w:r>
              <w:rPr>
                <w:b w:val="0"/>
                <w:i w:val="0"/>
                <w:sz w:val="17"/>
              </w:rPr>
              <w:t>generated by run_campaign.py</w:t>
            </w:r>
          </w:p>
        </w:tc>
      </w:tr>
      <w:tr>
        <w:tc>
          <w:tcPr>
            <w:tcW w:type="dxa" w:w="1701"/>
          </w:tcPr>
          <w:p>
            <w:r/>
            <w:r>
              <w:rPr>
                <w:rFonts w:ascii="Consolas" w:hAnsi="Consolas" w:eastAsia="Consolas"/>
                <w:b w:val="0"/>
                <w:i w:val="0"/>
                <w:sz w:val="17"/>
              </w:rPr>
              <w:t>results/raw/</w:t>
            </w:r>
          </w:p>
        </w:tc>
        <w:tc>
          <w:tcPr>
            <w:tcW w:type="dxa" w:w="3969"/>
          </w:tcPr>
          <w:p>
            <w:r/>
            <w:r>
              <w:rPr>
                <w:b w:val="0"/>
                <w:i w:val="0"/>
                <w:sz w:val="17"/>
              </w:rPr>
              <w:t>Per-run raw logs (telemetry, events, commands, edge log)</w:t>
            </w:r>
          </w:p>
        </w:tc>
        <w:tc>
          <w:tcPr>
            <w:tcW w:type="dxa" w:w="737"/>
          </w:tcPr>
          <w:p>
            <w:r/>
            <w:r>
              <w:rPr>
                <w:b w:val="0"/>
                <w:i w:val="0"/>
                <w:sz w:val="17"/>
              </w:rPr>
              <w:t>204</w:t>
            </w:r>
          </w:p>
        </w:tc>
        <w:tc>
          <w:tcPr>
            <w:tcW w:type="dxa" w:w="964"/>
          </w:tcPr>
          <w:p>
            <w:r/>
            <w:r>
              <w:rPr>
                <w:b w:val="0"/>
                <w:i w:val="0"/>
                <w:sz w:val="17"/>
              </w:rPr>
              <w:t>10.5 MB</w:t>
            </w:r>
          </w:p>
        </w:tc>
        <w:tc>
          <w:tcPr>
            <w:tcW w:type="dxa" w:w="2268"/>
          </w:tcPr>
          <w:p>
            <w:r/>
            <w:r>
              <w:rPr>
                <w:b w:val="0"/>
                <w:i w:val="0"/>
                <w:sz w:val="17"/>
              </w:rPr>
              <w:t>generated</w:t>
            </w:r>
          </w:p>
        </w:tc>
      </w:tr>
      <w:tr>
        <w:tc>
          <w:tcPr>
            <w:tcW w:type="dxa" w:w="1701"/>
          </w:tcPr>
          <w:p>
            <w:r/>
            <w:r>
              <w:rPr>
                <w:rFonts w:ascii="Consolas" w:hAnsi="Consolas" w:eastAsia="Consolas"/>
                <w:b w:val="0"/>
                <w:i w:val="0"/>
                <w:sz w:val="17"/>
              </w:rPr>
              <w:t>results/protocols/</w:t>
            </w:r>
          </w:p>
        </w:tc>
        <w:tc>
          <w:tcPr>
            <w:tcW w:type="dxa" w:w="3969"/>
          </w:tcPr>
          <w:p>
            <w:r/>
            <w:r>
              <w:rPr>
                <w:b w:val="0"/>
                <w:i w:val="0"/>
                <w:sz w:val="17"/>
              </w:rPr>
              <w:t>Per-run protocols in the §21.3 format</w:t>
            </w:r>
          </w:p>
        </w:tc>
        <w:tc>
          <w:tcPr>
            <w:tcW w:type="dxa" w:w="737"/>
          </w:tcPr>
          <w:p>
            <w:r/>
            <w:r>
              <w:rPr>
                <w:b w:val="0"/>
                <w:i w:val="0"/>
                <w:sz w:val="17"/>
              </w:rPr>
              <w:t>51</w:t>
            </w:r>
          </w:p>
        </w:tc>
        <w:tc>
          <w:tcPr>
            <w:tcW w:type="dxa" w:w="964"/>
          </w:tcPr>
          <w:p>
            <w:r/>
            <w:r>
              <w:rPr>
                <w:b w:val="0"/>
                <w:i w:val="0"/>
                <w:sz w:val="17"/>
              </w:rPr>
              <w:t>58.9 KB</w:t>
            </w:r>
          </w:p>
        </w:tc>
        <w:tc>
          <w:tcPr>
            <w:tcW w:type="dxa" w:w="2268"/>
          </w:tcPr>
          <w:p>
            <w:r/>
            <w:r>
              <w:rPr>
                <w:b w:val="0"/>
                <w:i w:val="0"/>
                <w:sz w:val="17"/>
              </w:rPr>
              <w:t>generated</w:t>
            </w:r>
          </w:p>
        </w:tc>
      </w:tr>
      <w:tr>
        <w:tc>
          <w:tcPr>
            <w:tcW w:type="dxa" w:w="1701"/>
          </w:tcPr>
          <w:p>
            <w:r/>
            <w:r>
              <w:rPr>
                <w:rFonts w:ascii="Consolas" w:hAnsi="Consolas" w:eastAsia="Consolas"/>
                <w:b w:val="0"/>
                <w:i w:val="0"/>
                <w:sz w:val="17"/>
              </w:rPr>
              <w:t>results/calibration/</w:t>
            </w:r>
          </w:p>
        </w:tc>
        <w:tc>
          <w:tcPr>
            <w:tcW w:type="dxa" w:w="3969"/>
          </w:tcPr>
          <w:p>
            <w:r/>
            <w:r>
              <w:rPr>
                <w:b w:val="0"/>
                <w:i w:val="0"/>
                <w:sz w:val="17"/>
              </w:rPr>
              <w:t>E00 calibration, E09 capacity, channel characteristics, uncertainty budget</w:t>
            </w:r>
          </w:p>
        </w:tc>
        <w:tc>
          <w:tcPr>
            <w:tcW w:type="dxa" w:w="737"/>
          </w:tcPr>
          <w:p>
            <w:r/>
            <w:r>
              <w:rPr>
                <w:b w:val="0"/>
                <w:i w:val="0"/>
                <w:sz w:val="17"/>
              </w:rPr>
              <w:t>4</w:t>
            </w:r>
          </w:p>
        </w:tc>
        <w:tc>
          <w:tcPr>
            <w:tcW w:type="dxa" w:w="964"/>
          </w:tcPr>
          <w:p>
            <w:r/>
            <w:r>
              <w:rPr>
                <w:b w:val="0"/>
                <w:i w:val="0"/>
                <w:sz w:val="17"/>
              </w:rPr>
              <w:t>27.1 KB</w:t>
            </w:r>
          </w:p>
        </w:tc>
        <w:tc>
          <w:tcPr>
            <w:tcW w:type="dxa" w:w="2268"/>
          </w:tcPr>
          <w:p>
            <w:r/>
            <w:r>
              <w:rPr>
                <w:b w:val="0"/>
                <w:i w:val="0"/>
                <w:sz w:val="17"/>
              </w:rPr>
              <w:t>generated</w:t>
            </w:r>
          </w:p>
        </w:tc>
      </w:tr>
      <w:tr>
        <w:tc>
          <w:tcPr>
            <w:tcW w:type="dxa" w:w="1701"/>
          </w:tcPr>
          <w:p>
            <w:r/>
            <w:r>
              <w:rPr>
                <w:rFonts w:ascii="Consolas" w:hAnsi="Consolas" w:eastAsia="Consolas"/>
                <w:b w:val="0"/>
                <w:i w:val="0"/>
                <w:sz w:val="17"/>
              </w:rPr>
              <w:t>results/figures/</w:t>
            </w:r>
          </w:p>
        </w:tc>
        <w:tc>
          <w:tcPr>
            <w:tcW w:type="dxa" w:w="3969"/>
          </w:tcPr>
          <w:p>
            <w:r/>
            <w:r>
              <w:rPr>
                <w:b w:val="0"/>
                <w:i w:val="0"/>
                <w:sz w:val="17"/>
              </w:rPr>
              <w:t>Figures fig01–fig13 as PNG (300 dpi) and vector PDF</w:t>
            </w:r>
          </w:p>
        </w:tc>
        <w:tc>
          <w:tcPr>
            <w:tcW w:type="dxa" w:w="737"/>
          </w:tcPr>
          <w:p>
            <w:r/>
            <w:r>
              <w:rPr>
                <w:b w:val="0"/>
                <w:i w:val="0"/>
                <w:sz w:val="17"/>
              </w:rPr>
              <w:t>26</w:t>
            </w:r>
          </w:p>
        </w:tc>
        <w:tc>
          <w:tcPr>
            <w:tcW w:type="dxa" w:w="964"/>
          </w:tcPr>
          <w:p>
            <w:r/>
            <w:r>
              <w:rPr>
                <w:b w:val="0"/>
                <w:i w:val="0"/>
                <w:sz w:val="17"/>
              </w:rPr>
              <w:t>2.5 MB</w:t>
            </w:r>
          </w:p>
        </w:tc>
        <w:tc>
          <w:tcPr>
            <w:tcW w:type="dxa" w:w="2268"/>
          </w:tcPr>
          <w:p>
            <w:r/>
            <w:r>
              <w:rPr>
                <w:b w:val="0"/>
                <w:i w:val="0"/>
                <w:sz w:val="17"/>
              </w:rPr>
              <w:t>generated</w:t>
            </w:r>
          </w:p>
        </w:tc>
      </w:tr>
      <w:tr>
        <w:tc>
          <w:tcPr>
            <w:tcW w:type="dxa" w:w="1701"/>
          </w:tcPr>
          <w:p>
            <w:r/>
            <w:r>
              <w:rPr>
                <w:rFonts w:ascii="Consolas" w:hAnsi="Consolas" w:eastAsia="Consolas"/>
                <w:b w:val="0"/>
                <w:i w:val="0"/>
                <w:sz w:val="17"/>
              </w:rPr>
              <w:t>results/configs/</w:t>
            </w:r>
          </w:p>
        </w:tc>
        <w:tc>
          <w:tcPr>
            <w:tcW w:type="dxa" w:w="3969"/>
          </w:tcPr>
          <w:p>
            <w:r/>
            <w:r>
              <w:rPr>
                <w:b w:val="0"/>
                <w:i w:val="0"/>
                <w:sz w:val="17"/>
              </w:rPr>
              <w:t>Frozen copy of the configurations used by the campaign</w:t>
            </w:r>
          </w:p>
        </w:tc>
        <w:tc>
          <w:tcPr>
            <w:tcW w:type="dxa" w:w="737"/>
          </w:tcPr>
          <w:p>
            <w:r/>
            <w:r>
              <w:rPr>
                <w:b w:val="0"/>
                <w:i w:val="0"/>
                <w:sz w:val="17"/>
              </w:rPr>
              <w:t>3</w:t>
            </w:r>
          </w:p>
        </w:tc>
        <w:tc>
          <w:tcPr>
            <w:tcW w:type="dxa" w:w="964"/>
          </w:tcPr>
          <w:p>
            <w:r/>
            <w:r>
              <w:rPr>
                <w:b w:val="0"/>
                <w:i w:val="0"/>
                <w:sz w:val="17"/>
              </w:rPr>
              <w:t>6.9 KB</w:t>
            </w:r>
          </w:p>
        </w:tc>
        <w:tc>
          <w:tcPr>
            <w:tcW w:type="dxa" w:w="2268"/>
          </w:tcPr>
          <w:p>
            <w:r/>
            <w:r>
              <w:rPr>
                <w:b w:val="0"/>
                <w:i w:val="0"/>
                <w:sz w:val="17"/>
              </w:rPr>
              <w:t>generated</w:t>
            </w:r>
          </w:p>
        </w:tc>
      </w:tr>
      <w:tr>
        <w:tc>
          <w:tcPr>
            <w:tcW w:type="dxa" w:w="1701"/>
          </w:tcPr>
          <w:p>
            <w:r/>
            <w:r>
              <w:rPr>
                <w:rFonts w:ascii="Consolas" w:hAnsi="Consolas" w:eastAsia="Consolas"/>
                <w:b w:val="0"/>
                <w:i w:val="0"/>
                <w:sz w:val="17"/>
              </w:rPr>
              <w:t>report/</w:t>
            </w:r>
          </w:p>
        </w:tc>
        <w:tc>
          <w:tcPr>
            <w:tcW w:type="dxa" w:w="3969"/>
          </w:tcPr>
          <w:p>
            <w:r/>
            <w:r>
              <w:rPr>
                <w:b w:val="0"/>
                <w:i w:val="0"/>
                <w:sz w:val="17"/>
              </w:rPr>
              <w:t>Elsevier-style report and this dossier (DOCX)</w:t>
            </w:r>
          </w:p>
        </w:tc>
        <w:tc>
          <w:tcPr>
            <w:tcW w:type="dxa" w:w="737"/>
          </w:tcPr>
          <w:p>
            <w:r/>
            <w:r>
              <w:rPr>
                <w:b w:val="0"/>
                <w:i w:val="0"/>
                <w:sz w:val="17"/>
              </w:rPr>
              <w:t>2</w:t>
            </w:r>
          </w:p>
        </w:tc>
        <w:tc>
          <w:tcPr>
            <w:tcW w:type="dxa" w:w="964"/>
          </w:tcPr>
          <w:p>
            <w:r/>
            <w:r>
              <w:rPr>
                <w:b w:val="0"/>
                <w:i w:val="0"/>
                <w:sz w:val="17"/>
              </w:rPr>
              <w:t>3.3 MB</w:t>
            </w:r>
          </w:p>
        </w:tc>
        <w:tc>
          <w:tcPr>
            <w:tcW w:type="dxa" w:w="2268"/>
          </w:tcPr>
          <w:p>
            <w:r/>
            <w:r>
              <w:rPr>
                <w:b w:val="0"/>
                <w:i w:val="0"/>
                <w:sz w:val="17"/>
              </w:rPr>
              <w:t>generated</w:t>
            </w:r>
          </w:p>
        </w:tc>
      </w:tr>
      <w:tr>
        <w:tc>
          <w:tcPr>
            <w:tcW w:type="dxa" w:w="1701"/>
          </w:tcPr>
          <w:p>
            <w:r/>
            <w:r>
              <w:rPr>
                <w:rFonts w:ascii="Consolas" w:hAnsi="Consolas" w:eastAsia="Consolas"/>
                <w:b w:val="0"/>
                <w:i w:val="0"/>
                <w:sz w:val="17"/>
              </w:rPr>
              <w:t>web/</w:t>
            </w:r>
          </w:p>
        </w:tc>
        <w:tc>
          <w:tcPr>
            <w:tcW w:type="dxa" w:w="3969"/>
          </w:tcPr>
          <w:p>
            <w:r/>
            <w:r>
              <w:rPr>
                <w:b w:val="0"/>
                <w:i w:val="0"/>
                <w:sz w:val="17"/>
              </w:rPr>
              <w:t>Self-contained results dashboard (index.html) and its template</w:t>
            </w:r>
          </w:p>
        </w:tc>
        <w:tc>
          <w:tcPr>
            <w:tcW w:type="dxa" w:w="737"/>
          </w:tcPr>
          <w:p>
            <w:r/>
            <w:r>
              <w:rPr>
                <w:b w:val="0"/>
                <w:i w:val="0"/>
                <w:sz w:val="17"/>
              </w:rPr>
              <w:t>2</w:t>
            </w:r>
          </w:p>
        </w:tc>
        <w:tc>
          <w:tcPr>
            <w:tcW w:type="dxa" w:w="964"/>
          </w:tcPr>
          <w:p>
            <w:r/>
            <w:r>
              <w:rPr>
                <w:b w:val="0"/>
                <w:i w:val="0"/>
                <w:sz w:val="17"/>
              </w:rPr>
              <w:t>180.4 KB</w:t>
            </w:r>
          </w:p>
        </w:tc>
        <w:tc>
          <w:tcPr>
            <w:tcW w:type="dxa" w:w="2268"/>
          </w:tcPr>
          <w:p>
            <w:r/>
            <w:r>
              <w:rPr>
                <w:b w:val="0"/>
                <w:i w:val="0"/>
                <w:sz w:val="17"/>
              </w:rPr>
              <w:t>generated / template</w:t>
            </w:r>
          </w:p>
        </w:tc>
      </w:tr>
    </w:tbl>
    <w:p>
      <w:pPr>
        <w:spacing w:after="40"/>
      </w:pPr>
    </w:p>
    <w:p>
      <w:pPr>
        <w:pStyle w:val="Heading2"/>
      </w:pPr>
      <w:r>
        <w:t>A.3. File catalogue</w:t>
      </w:r>
    </w:p>
    <w:p>
      <w:pPr>
        <w:keepNext/>
        <w:spacing w:after="40"/>
        <w:jc w:val="left"/>
      </w:pPr>
      <w:r>
        <w:rPr>
          <w:b/>
          <w:i w:val="0"/>
          <w:sz w:val="19"/>
        </w:rPr>
        <w:t>Table 3.</w:t>
      </w:r>
      <w:r>
        <w:rPr>
          <w:b w:val="0"/>
          <w:i w:val="0"/>
          <w:sz w:val="19"/>
        </w:rPr>
        <w:t xml:space="preserve"> File catalogue (excluding per-run files, which follow the pattern in Table A-3)</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402"/>
            <w:shd w:val="clear" w:color="auto" w:fill="E8E7E3"/>
          </w:tcPr>
          <w:p>
            <w:r/>
            <w:r>
              <w:rPr>
                <w:b/>
                <w:sz w:val="16"/>
              </w:rPr>
              <w:t>Path</w:t>
            </w:r>
          </w:p>
        </w:tc>
        <w:tc>
          <w:tcPr>
            <w:tcW w:type="dxa" w:w="6236"/>
            <w:shd w:val="clear" w:color="auto" w:fill="E8E7E3"/>
          </w:tcPr>
          <w:p>
            <w:r/>
            <w:r>
              <w:rPr>
                <w:b/>
                <w:sz w:val="16"/>
              </w:rPr>
              <w:t>Description</w:t>
            </w:r>
          </w:p>
        </w:tc>
      </w:tr>
      <w:tr>
        <w:tc>
          <w:tcPr>
            <w:tcW w:type="dxa" w:w="3402"/>
          </w:tcPr>
          <w:p>
            <w:r/>
            <w:r>
              <w:rPr>
                <w:rFonts w:ascii="Consolas" w:hAnsi="Consolas" w:eastAsia="Consolas"/>
                <w:b w:val="0"/>
                <w:i w:val="0"/>
                <w:sz w:val="16"/>
              </w:rPr>
              <w:t>README.md</w:t>
            </w:r>
          </w:p>
        </w:tc>
        <w:tc>
          <w:tcPr>
            <w:tcW w:type="dxa" w:w="6236"/>
          </w:tcPr>
          <w:p>
            <w:r/>
            <w:r>
              <w:rPr>
                <w:b w:val="0"/>
                <w:i w:val="0"/>
                <w:sz w:val="16"/>
              </w:rPr>
              <w:t>Package description, reproduction commands, migration steps to the physical bench</w:t>
            </w:r>
          </w:p>
        </w:tc>
      </w:tr>
      <w:tr>
        <w:tc>
          <w:tcPr>
            <w:tcW w:type="dxa" w:w="3402"/>
          </w:tcPr>
          <w:p>
            <w:r/>
            <w:r>
              <w:rPr>
                <w:rFonts w:ascii="Consolas" w:hAnsi="Consolas" w:eastAsia="Consolas"/>
                <w:b w:val="0"/>
                <w:i w:val="0"/>
                <w:sz w:val="16"/>
              </w:rPr>
              <w:t>configs/hardware_bench_12v.json</w:t>
            </w:r>
          </w:p>
        </w:tc>
        <w:tc>
          <w:tcPr>
            <w:tcW w:type="dxa" w:w="6236"/>
          </w:tcPr>
          <w:p>
            <w:r/>
            <w:r>
              <w:rPr>
                <w:b w:val="0"/>
                <w:i w:val="0"/>
                <w:sz w:val="16"/>
              </w:rPr>
              <w:t>Hardware passport: battery, BMS limits, generation source, branches, INA226/INA228/DS18B20 characteristics, shunts, channels M0–M5/REF, calibration standard, timing budget, network model, protection</w:t>
            </w:r>
          </w:p>
        </w:tc>
      </w:tr>
      <w:tr>
        <w:tc>
          <w:tcPr>
            <w:tcW w:type="dxa" w:w="3402"/>
          </w:tcPr>
          <w:p>
            <w:r/>
            <w:r>
              <w:rPr>
                <w:rFonts w:ascii="Consolas" w:hAnsi="Consolas" w:eastAsia="Consolas"/>
                <w:b w:val="0"/>
                <w:i w:val="0"/>
                <w:sz w:val="16"/>
              </w:rPr>
              <w:t>configs/policies.json</w:t>
            </w:r>
          </w:p>
        </w:tc>
        <w:tc>
          <w:tcPr>
            <w:tcW w:type="dxa" w:w="6236"/>
          </w:tcPr>
          <w:p>
            <w:r/>
            <w:r>
              <w:rPr>
                <w:b w:val="0"/>
                <w:i w:val="0"/>
                <w:sz w:val="16"/>
              </w:rPr>
              <w:t>Frozen thresholds of policies C0, C1, C2, C_oracle; stop threshold SOC_ref = 0.20; ε_P = 0.5 W</w:t>
            </w:r>
          </w:p>
        </w:tc>
      </w:tr>
      <w:tr>
        <w:tc>
          <w:tcPr>
            <w:tcW w:type="dxa" w:w="3402"/>
          </w:tcPr>
          <w:p>
            <w:r/>
            <w:r>
              <w:rPr>
                <w:rFonts w:ascii="Consolas" w:hAnsi="Consolas" w:eastAsia="Consolas"/>
                <w:b w:val="0"/>
                <w:i w:val="0"/>
                <w:sz w:val="16"/>
              </w:rPr>
              <w:t>configs/article_scenarios.json</w:t>
            </w:r>
          </w:p>
        </w:tc>
        <w:tc>
          <w:tcPr>
            <w:tcW w:type="dxa" w:w="6236"/>
          </w:tcPr>
          <w:p>
            <w:r/>
            <w:r>
              <w:rPr>
                <w:b w:val="0"/>
                <w:i w:val="0"/>
                <w:sz w:val="16"/>
              </w:rPr>
              <w:t>Manuscript parameters of S1–S3 (Tables 2–3), 14-day PSH array, values reported in the manuscript</w:t>
            </w:r>
          </w:p>
        </w:tc>
      </w:tr>
      <w:tr>
        <w:tc>
          <w:tcPr>
            <w:tcW w:type="dxa" w:w="3402"/>
          </w:tcPr>
          <w:p>
            <w:r/>
            <w:r>
              <w:rPr>
                <w:rFonts w:ascii="Consolas" w:hAnsi="Consolas" w:eastAsia="Consolas"/>
                <w:b w:val="0"/>
                <w:i w:val="0"/>
                <w:sz w:val="16"/>
              </w:rPr>
              <w:t>dtpower/__init__.py</w:t>
            </w:r>
          </w:p>
        </w:tc>
        <w:tc>
          <w:tcPr>
            <w:tcW w:type="dxa" w:w="6236"/>
          </w:tcPr>
          <w:p>
            <w:r/>
            <w:r>
              <w:rPr>
                <w:b w:val="0"/>
                <w:i w:val="0"/>
                <w:sz w:val="16"/>
              </w:rPr>
              <w:t>Package version and evidence-class string</w:t>
            </w:r>
          </w:p>
        </w:tc>
      </w:tr>
      <w:tr>
        <w:tc>
          <w:tcPr>
            <w:tcW w:type="dxa" w:w="3402"/>
          </w:tcPr>
          <w:p>
            <w:r/>
            <w:r>
              <w:rPr>
                <w:rFonts w:ascii="Consolas" w:hAnsi="Consolas" w:eastAsia="Consolas"/>
                <w:b w:val="0"/>
                <w:i w:val="0"/>
                <w:sz w:val="16"/>
              </w:rPr>
              <w:t>dtpower/config.py</w:t>
            </w:r>
          </w:p>
        </w:tc>
        <w:tc>
          <w:tcPr>
            <w:tcW w:type="dxa" w:w="6236"/>
          </w:tcPr>
          <w:p>
            <w:r/>
            <w:r>
              <w:rPr>
                <w:b w:val="0"/>
                <w:i w:val="0"/>
                <w:sz w:val="16"/>
              </w:rPr>
              <w:t>Configuration loading, SHA-256 hashing, run-configuration validation (§21.4 rejection rules)</w:t>
            </w:r>
          </w:p>
        </w:tc>
      </w:tr>
      <w:tr>
        <w:tc>
          <w:tcPr>
            <w:tcW w:type="dxa" w:w="3402"/>
          </w:tcPr>
          <w:p>
            <w:r/>
            <w:r>
              <w:rPr>
                <w:rFonts w:ascii="Consolas" w:hAnsi="Consolas" w:eastAsia="Consolas"/>
                <w:b w:val="0"/>
                <w:i w:val="0"/>
                <w:sz w:val="16"/>
              </w:rPr>
              <w:t>dtpower/profiles.py</w:t>
            </w:r>
          </w:p>
        </w:tc>
        <w:tc>
          <w:tcPr>
            <w:tcW w:type="dxa" w:w="6236"/>
          </w:tcPr>
          <w:p>
            <w:r/>
            <w:r>
              <w:rPr>
                <w:b w:val="0"/>
                <w:i w:val="0"/>
                <w:sz w:val="16"/>
              </w:rPr>
              <w:t>Normalised PV shape, lighting mask, hourly profiles, zero-order-hold upsampling, step profiles</w:t>
            </w:r>
          </w:p>
        </w:tc>
      </w:tr>
      <w:tr>
        <w:tc>
          <w:tcPr>
            <w:tcW w:type="dxa" w:w="3402"/>
          </w:tcPr>
          <w:p>
            <w:r/>
            <w:r>
              <w:rPr>
                <w:rFonts w:ascii="Consolas" w:hAnsi="Consolas" w:eastAsia="Consolas"/>
                <w:b w:val="0"/>
                <w:i w:val="0"/>
                <w:sz w:val="16"/>
              </w:rPr>
              <w:t>dtpower/sizing.py</w:t>
            </w:r>
          </w:p>
        </w:tc>
        <w:tc>
          <w:tcPr>
            <w:tcW w:type="dxa" w:w="6236"/>
          </w:tcPr>
          <w:p>
            <w:r/>
            <w:r>
              <w:rPr>
                <w:b w:val="0"/>
                <w:i w:val="0"/>
                <w:sz w:val="16"/>
              </w:rPr>
              <w:t>Analytical sizing (B.4–B.7), sensitivity table and grid</w:t>
            </w:r>
          </w:p>
        </w:tc>
      </w:tr>
      <w:tr>
        <w:tc>
          <w:tcPr>
            <w:tcW w:type="dxa" w:w="3402"/>
          </w:tcPr>
          <w:p>
            <w:r/>
            <w:r>
              <w:rPr>
                <w:rFonts w:ascii="Consolas" w:hAnsi="Consolas" w:eastAsia="Consolas"/>
                <w:b w:val="0"/>
                <w:i w:val="0"/>
                <w:sz w:val="16"/>
              </w:rPr>
              <w:t>dtpower/energy_sim.py</w:t>
            </w:r>
          </w:p>
        </w:tc>
        <w:tc>
          <w:tcPr>
            <w:tcW w:type="dxa" w:w="6236"/>
          </w:tcPr>
          <w:p>
            <w:r/>
            <w:r>
              <w:rPr>
                <w:b w:val="0"/>
                <w:i w:val="0"/>
                <w:sz w:val="16"/>
              </w:rPr>
              <w:t>Energy-level SOC simulator of the manuscript with pre-step limits, unserved and curtailed energy bookkeeping</w:t>
            </w:r>
          </w:p>
        </w:tc>
      </w:tr>
      <w:tr>
        <w:tc>
          <w:tcPr>
            <w:tcW w:type="dxa" w:w="3402"/>
          </w:tcPr>
          <w:p>
            <w:r/>
            <w:r>
              <w:rPr>
                <w:rFonts w:ascii="Consolas" w:hAnsi="Consolas" w:eastAsia="Consolas"/>
                <w:b w:val="0"/>
                <w:i w:val="0"/>
                <w:sz w:val="16"/>
              </w:rPr>
              <w:t>dtpower/battery.py</w:t>
            </w:r>
          </w:p>
        </w:tc>
        <w:tc>
          <w:tcPr>
            <w:tcW w:type="dxa" w:w="6236"/>
          </w:tcPr>
          <w:p>
            <w:r/>
            <w:r>
              <w:rPr>
                <w:b w:val="0"/>
                <w:i w:val="0"/>
                <w:sz w:val="16"/>
              </w:rPr>
              <w:t>LiFePO₄ equivalent-circuit plant (OCV table, R0, R1C1, η_Q, BMS cut-offs) with hidden unit parameters</w:t>
            </w:r>
          </w:p>
        </w:tc>
      </w:tr>
      <w:tr>
        <w:tc>
          <w:tcPr>
            <w:tcW w:type="dxa" w:w="3402"/>
          </w:tcPr>
          <w:p>
            <w:r/>
            <w:r>
              <w:rPr>
                <w:rFonts w:ascii="Consolas" w:hAnsi="Consolas" w:eastAsia="Consolas"/>
                <w:b w:val="0"/>
                <w:i w:val="0"/>
                <w:sz w:val="16"/>
              </w:rPr>
              <w:t>dtpower/sensors.py</w:t>
            </w:r>
          </w:p>
        </w:tc>
        <w:tc>
          <w:tcPr>
            <w:tcW w:type="dxa" w:w="6236"/>
          </w:tcPr>
          <w:p>
            <w:r/>
            <w:r>
              <w:rPr>
                <w:b w:val="0"/>
                <w:i w:val="0"/>
                <w:sz w:val="16"/>
              </w:rPr>
              <w:t>Measurement-chain emulation: shunt tolerance/TCR, IC offset, gain error, noise, LSB quantisation, saturation; DS18B20</w:t>
            </w:r>
          </w:p>
        </w:tc>
      </w:tr>
      <w:tr>
        <w:tc>
          <w:tcPr>
            <w:tcW w:type="dxa" w:w="3402"/>
          </w:tcPr>
          <w:p>
            <w:r/>
            <w:r>
              <w:rPr>
                <w:rFonts w:ascii="Consolas" w:hAnsi="Consolas" w:eastAsia="Consolas"/>
                <w:b w:val="0"/>
                <w:i w:val="0"/>
                <w:sz w:val="16"/>
              </w:rPr>
              <w:t>dtpower/calibration.py</w:t>
            </w:r>
          </w:p>
        </w:tc>
        <w:tc>
          <w:tcPr>
            <w:tcW w:type="dxa" w:w="6236"/>
          </w:tcPr>
          <w:p>
            <w:r/>
            <w:r>
              <w:rPr>
                <w:b w:val="0"/>
                <w:i w:val="0"/>
                <w:sz w:val="16"/>
              </w:rPr>
              <w:t>E00 procedure (zero, 5 levels, fit/verify split), uncertainty budget, protocol-row derivation</w:t>
            </w:r>
          </w:p>
        </w:tc>
      </w:tr>
      <w:tr>
        <w:tc>
          <w:tcPr>
            <w:tcW w:type="dxa" w:w="3402"/>
          </w:tcPr>
          <w:p>
            <w:r/>
            <w:r>
              <w:rPr>
                <w:rFonts w:ascii="Consolas" w:hAnsi="Consolas" w:eastAsia="Consolas"/>
                <w:b w:val="0"/>
                <w:i w:val="0"/>
                <w:sz w:val="16"/>
              </w:rPr>
              <w:t>dtpower/capacity.py</w:t>
            </w:r>
          </w:p>
        </w:tc>
        <w:tc>
          <w:tcPr>
            <w:tcW w:type="dxa" w:w="6236"/>
          </w:tcPr>
          <w:p>
            <w:r/>
            <w:r>
              <w:rPr>
                <w:b w:val="0"/>
                <w:i w:val="0"/>
                <w:sz w:val="16"/>
              </w:rPr>
              <w:t>E09 working-interval capacity and coulombic-efficiency test</w:t>
            </w:r>
          </w:p>
        </w:tc>
      </w:tr>
      <w:tr>
        <w:tc>
          <w:tcPr>
            <w:tcW w:type="dxa" w:w="3402"/>
          </w:tcPr>
          <w:p>
            <w:r/>
            <w:r>
              <w:rPr>
                <w:rFonts w:ascii="Consolas" w:hAnsi="Consolas" w:eastAsia="Consolas"/>
                <w:b w:val="0"/>
                <w:i w:val="0"/>
                <w:sz w:val="16"/>
              </w:rPr>
              <w:t>dtpower/transport.py</w:t>
            </w:r>
          </w:p>
        </w:tc>
        <w:tc>
          <w:tcPr>
            <w:tcW w:type="dxa" w:w="6236"/>
          </w:tcPr>
          <w:p>
            <w:r/>
            <w:r>
              <w:rPr>
                <w:b w:val="0"/>
                <w:i w:val="0"/>
                <w:sz w:val="16"/>
              </w:rPr>
              <w:t>MQTT-like channel: log-normal latency, loss, QoS-1 duplicates, blackouts</w:t>
            </w:r>
          </w:p>
        </w:tc>
      </w:tr>
      <w:tr>
        <w:tc>
          <w:tcPr>
            <w:tcW w:type="dxa" w:w="3402"/>
          </w:tcPr>
          <w:p>
            <w:r/>
            <w:r>
              <w:rPr>
                <w:rFonts w:ascii="Consolas" w:hAnsi="Consolas" w:eastAsia="Consolas"/>
                <w:b w:val="0"/>
                <w:i w:val="0"/>
                <w:sz w:val="16"/>
              </w:rPr>
              <w:t>dtpower/edge_guard.py</w:t>
            </w:r>
          </w:p>
        </w:tc>
        <w:tc>
          <w:tcPr>
            <w:tcW w:type="dxa" w:w="6236"/>
          </w:tcPr>
          <w:p>
            <w:r/>
            <w:r>
              <w:rPr>
                <w:b w:val="0"/>
                <w:i w:val="0"/>
                <w:sz w:val="16"/>
              </w:rPr>
              <w:t>Python mirror of the ESP32 firmware: state machine, command contract, watchdog, local protection</w:t>
            </w:r>
          </w:p>
        </w:tc>
      </w:tr>
      <w:tr>
        <w:tc>
          <w:tcPr>
            <w:tcW w:type="dxa" w:w="3402"/>
          </w:tcPr>
          <w:p>
            <w:r/>
            <w:r>
              <w:rPr>
                <w:rFonts w:ascii="Consolas" w:hAnsi="Consolas" w:eastAsia="Consolas"/>
                <w:b w:val="0"/>
                <w:i w:val="0"/>
                <w:sz w:val="16"/>
              </w:rPr>
              <w:t>dtpower/twin.py</w:t>
            </w:r>
          </w:p>
        </w:tc>
        <w:tc>
          <w:tcPr>
            <w:tcW w:type="dxa" w:w="6236"/>
          </w:tcPr>
          <w:p>
            <w:r/>
            <w:r>
              <w:rPr>
                <w:b w:val="0"/>
                <w:i w:val="0"/>
                <w:sz w:val="16"/>
              </w:rPr>
              <w:t>Telemetry validator; SOC prior/posterior (coulomb counting + EKF); bus balance; open-loop prediction</w:t>
            </w:r>
          </w:p>
        </w:tc>
      </w:tr>
      <w:tr>
        <w:tc>
          <w:tcPr>
            <w:tcW w:type="dxa" w:w="3402"/>
          </w:tcPr>
          <w:p>
            <w:r/>
            <w:r>
              <w:rPr>
                <w:rFonts w:ascii="Consolas" w:hAnsi="Consolas" w:eastAsia="Consolas"/>
                <w:b w:val="0"/>
                <w:i w:val="0"/>
                <w:sz w:val="16"/>
              </w:rPr>
              <w:t>dtpower/forecast.py</w:t>
            </w:r>
          </w:p>
        </w:tc>
        <w:tc>
          <w:tcPr>
            <w:tcW w:type="dxa" w:w="6236"/>
          </w:tcPr>
          <w:p>
            <w:r/>
            <w:r>
              <w:rPr>
                <w:b w:val="0"/>
                <w:i w:val="0"/>
                <w:sz w:val="16"/>
              </w:rPr>
              <w:t>Causal generation and demand forecasters (no access to the scenario profile)</w:t>
            </w:r>
          </w:p>
        </w:tc>
      </w:tr>
      <w:tr>
        <w:tc>
          <w:tcPr>
            <w:tcW w:type="dxa" w:w="3402"/>
          </w:tcPr>
          <w:p>
            <w:r/>
            <w:r>
              <w:rPr>
                <w:rFonts w:ascii="Consolas" w:hAnsi="Consolas" w:eastAsia="Consolas"/>
                <w:b w:val="0"/>
                <w:i w:val="0"/>
                <w:sz w:val="16"/>
              </w:rPr>
              <w:t>dtpower/ems.py</w:t>
            </w:r>
          </w:p>
        </w:tc>
        <w:tc>
          <w:tcPr>
            <w:tcW w:type="dxa" w:w="6236"/>
          </w:tcPr>
          <w:p>
            <w:r/>
            <w:r>
              <w:rPr>
                <w:b w:val="0"/>
                <w:i w:val="0"/>
                <w:sz w:val="16"/>
              </w:rPr>
              <w:t>Policies C0 (schedule), C1 (SOC hysteresis), C2 (forecast rule) and C_oracle</w:t>
            </w:r>
          </w:p>
        </w:tc>
      </w:tr>
      <w:tr>
        <w:tc>
          <w:tcPr>
            <w:tcW w:type="dxa" w:w="3402"/>
          </w:tcPr>
          <w:p>
            <w:r/>
            <w:r>
              <w:rPr>
                <w:rFonts w:ascii="Consolas" w:hAnsi="Consolas" w:eastAsia="Consolas"/>
                <w:b w:val="0"/>
                <w:i w:val="0"/>
                <w:sz w:val="16"/>
              </w:rPr>
              <w:t>dtpower/bench.py</w:t>
            </w:r>
          </w:p>
        </w:tc>
        <w:tc>
          <w:tcPr>
            <w:tcW w:type="dxa" w:w="6236"/>
          </w:tcPr>
          <w:p>
            <w:r/>
            <w:r>
              <w:rPr>
                <w:b w:val="0"/>
                <w:i w:val="0"/>
                <w:sz w:val="16"/>
              </w:rPr>
              <w:t>Virtual-testbed orchestrator (plant, sensors, edge, transport, twin, EMS, REF logger, service probe) and bench builder</w:t>
            </w:r>
          </w:p>
        </w:tc>
      </w:tr>
      <w:tr>
        <w:tc>
          <w:tcPr>
            <w:tcW w:type="dxa" w:w="3402"/>
          </w:tcPr>
          <w:p>
            <w:r/>
            <w:r>
              <w:rPr>
                <w:rFonts w:ascii="Consolas" w:hAnsi="Consolas" w:eastAsia="Consolas"/>
                <w:b w:val="0"/>
                <w:i w:val="0"/>
                <w:sz w:val="16"/>
              </w:rPr>
              <w:t>dtpower/scenarios.py</w:t>
            </w:r>
          </w:p>
        </w:tc>
        <w:tc>
          <w:tcPr>
            <w:tcW w:type="dxa" w:w="6236"/>
          </w:tcPr>
          <w:p>
            <w:r/>
            <w:r>
              <w:rPr>
                <w:b w:val="0"/>
                <w:i w:val="0"/>
                <w:sz w:val="16"/>
              </w:rPr>
              <w:t>Scenario matrix E01–E08</w:t>
            </w:r>
          </w:p>
        </w:tc>
      </w:tr>
      <w:tr>
        <w:tc>
          <w:tcPr>
            <w:tcW w:type="dxa" w:w="3402"/>
          </w:tcPr>
          <w:p>
            <w:r/>
            <w:r>
              <w:rPr>
                <w:rFonts w:ascii="Consolas" w:hAnsi="Consolas" w:eastAsia="Consolas"/>
                <w:b w:val="0"/>
                <w:i w:val="0"/>
                <w:sz w:val="16"/>
              </w:rPr>
              <w:t>dtpower/replay.py</w:t>
            </w:r>
          </w:p>
        </w:tc>
        <w:tc>
          <w:tcPr>
            <w:tcW w:type="dxa" w:w="6236"/>
          </w:tcPr>
          <w:p>
            <w:r/>
            <w:r>
              <w:rPr>
                <w:b w:val="0"/>
                <w:i w:val="0"/>
                <w:sz w:val="16"/>
              </w:rPr>
              <w:t>E11: SIL replication of S1–S3, reconciliation grid, lockstep controller replay</w:t>
            </w:r>
          </w:p>
        </w:tc>
      </w:tr>
      <w:tr>
        <w:tc>
          <w:tcPr>
            <w:tcW w:type="dxa" w:w="3402"/>
          </w:tcPr>
          <w:p>
            <w:r/>
            <w:r>
              <w:rPr>
                <w:rFonts w:ascii="Consolas" w:hAnsi="Consolas" w:eastAsia="Consolas"/>
                <w:b w:val="0"/>
                <w:i w:val="0"/>
                <w:sz w:val="16"/>
              </w:rPr>
              <w:t>dtpower/stats.py</w:t>
            </w:r>
          </w:p>
        </w:tc>
        <w:tc>
          <w:tcPr>
            <w:tcW w:type="dxa" w:w="6236"/>
          </w:tcPr>
          <w:p>
            <w:r/>
            <w:r>
              <w:rPr>
                <w:b w:val="0"/>
                <w:i w:val="0"/>
                <w:sz w:val="16"/>
              </w:rPr>
              <w:t>BCa bootstrap, exact sign-flip test, Holm correction, Friedman test</w:t>
            </w:r>
          </w:p>
        </w:tc>
      </w:tr>
      <w:tr>
        <w:tc>
          <w:tcPr>
            <w:tcW w:type="dxa" w:w="3402"/>
          </w:tcPr>
          <w:p>
            <w:r/>
            <w:r>
              <w:rPr>
                <w:rFonts w:ascii="Consolas" w:hAnsi="Consolas" w:eastAsia="Consolas"/>
                <w:b w:val="0"/>
                <w:i w:val="0"/>
                <w:sz w:val="16"/>
              </w:rPr>
              <w:t>scripts/run_campaign.py</w:t>
            </w:r>
          </w:p>
        </w:tc>
        <w:tc>
          <w:tcPr>
            <w:tcW w:type="dxa" w:w="6236"/>
          </w:tcPr>
          <w:p>
            <w:r/>
            <w:r>
              <w:rPr>
                <w:b w:val="0"/>
                <w:i w:val="0"/>
                <w:sz w:val="16"/>
              </w:rPr>
              <w:t>Runs E00–E11 in parallel, writes raw logs, protocols, metrics, summary, manifest, checksums</w:t>
            </w:r>
          </w:p>
        </w:tc>
      </w:tr>
      <w:tr>
        <w:tc>
          <w:tcPr>
            <w:tcW w:type="dxa" w:w="3402"/>
          </w:tcPr>
          <w:p>
            <w:r/>
            <w:r>
              <w:rPr>
                <w:rFonts w:ascii="Consolas" w:hAnsi="Consolas" w:eastAsia="Consolas"/>
                <w:b w:val="0"/>
                <w:i w:val="0"/>
                <w:sz w:val="16"/>
              </w:rPr>
              <w:t>scripts/make_figures.py</w:t>
            </w:r>
          </w:p>
        </w:tc>
        <w:tc>
          <w:tcPr>
            <w:tcW w:type="dxa" w:w="6236"/>
          </w:tcPr>
          <w:p>
            <w:r/>
            <w:r>
              <w:rPr>
                <w:b w:val="0"/>
                <w:i w:val="0"/>
                <w:sz w:val="16"/>
              </w:rPr>
              <w:t>Figures fig01–fig09</w:t>
            </w:r>
          </w:p>
        </w:tc>
      </w:tr>
      <w:tr>
        <w:tc>
          <w:tcPr>
            <w:tcW w:type="dxa" w:w="3402"/>
          </w:tcPr>
          <w:p>
            <w:r/>
            <w:r>
              <w:rPr>
                <w:rFonts w:ascii="Consolas" w:hAnsi="Consolas" w:eastAsia="Consolas"/>
                <w:b w:val="0"/>
                <w:i w:val="0"/>
                <w:sz w:val="16"/>
              </w:rPr>
              <w:t>scripts/make_figures_extra.py</w:t>
            </w:r>
          </w:p>
        </w:tc>
        <w:tc>
          <w:tcPr>
            <w:tcW w:type="dxa" w:w="6236"/>
          </w:tcPr>
          <w:p>
            <w:r/>
            <w:r>
              <w:rPr>
                <w:b w:val="0"/>
                <w:i w:val="0"/>
                <w:sz w:val="16"/>
              </w:rPr>
              <w:t>Figures fig10–fig13 (wiring, scenario dynamics, uncertainty budget, pipeline)</w:t>
            </w:r>
          </w:p>
        </w:tc>
      </w:tr>
      <w:tr>
        <w:tc>
          <w:tcPr>
            <w:tcW w:type="dxa" w:w="3402"/>
          </w:tcPr>
          <w:p>
            <w:r/>
            <w:r>
              <w:rPr>
                <w:rFonts w:ascii="Consolas" w:hAnsi="Consolas" w:eastAsia="Consolas"/>
                <w:b w:val="0"/>
                <w:i w:val="0"/>
                <w:sz w:val="16"/>
              </w:rPr>
              <w:t>scripts/make_protocols.py</w:t>
            </w:r>
          </w:p>
        </w:tc>
        <w:tc>
          <w:tcPr>
            <w:tcW w:type="dxa" w:w="6236"/>
          </w:tcPr>
          <w:p>
            <w:r/>
            <w:r>
              <w:rPr>
                <w:b w:val="0"/>
                <w:i w:val="0"/>
                <w:sz w:val="16"/>
              </w:rPr>
              <w:t>Generates hardware/measurement_protocols.md</w:t>
            </w:r>
          </w:p>
        </w:tc>
      </w:tr>
      <w:tr>
        <w:tc>
          <w:tcPr>
            <w:tcW w:type="dxa" w:w="3402"/>
          </w:tcPr>
          <w:p>
            <w:r/>
            <w:r>
              <w:rPr>
                <w:rFonts w:ascii="Consolas" w:hAnsi="Consolas" w:eastAsia="Consolas"/>
                <w:b w:val="0"/>
                <w:i w:val="0"/>
                <w:sz w:val="16"/>
              </w:rPr>
              <w:t>scripts/make_report.py</w:t>
            </w:r>
          </w:p>
        </w:tc>
        <w:tc>
          <w:tcPr>
            <w:tcW w:type="dxa" w:w="6236"/>
          </w:tcPr>
          <w:p>
            <w:r/>
            <w:r>
              <w:rPr>
                <w:b w:val="0"/>
                <w:i w:val="0"/>
                <w:sz w:val="16"/>
              </w:rPr>
              <w:t>Generates the Elsevier-style report</w:t>
            </w:r>
          </w:p>
        </w:tc>
      </w:tr>
      <w:tr>
        <w:tc>
          <w:tcPr>
            <w:tcW w:type="dxa" w:w="3402"/>
          </w:tcPr>
          <w:p>
            <w:r/>
            <w:r>
              <w:rPr>
                <w:rFonts w:ascii="Consolas" w:hAnsi="Consolas" w:eastAsia="Consolas"/>
                <w:b w:val="0"/>
                <w:i w:val="0"/>
                <w:sz w:val="16"/>
              </w:rPr>
              <w:t>scripts/make_experiment_book.py</w:t>
            </w:r>
          </w:p>
        </w:tc>
        <w:tc>
          <w:tcPr>
            <w:tcW w:type="dxa" w:w="6236"/>
          </w:tcPr>
          <w:p>
            <w:r/>
            <w:r>
              <w:rPr>
                <w:b w:val="0"/>
                <w:i w:val="0"/>
                <w:sz w:val="16"/>
              </w:rPr>
              <w:t>Generates this dossier</w:t>
            </w:r>
          </w:p>
        </w:tc>
      </w:tr>
      <w:tr>
        <w:tc>
          <w:tcPr>
            <w:tcW w:type="dxa" w:w="3402"/>
          </w:tcPr>
          <w:p>
            <w:r/>
            <w:r>
              <w:rPr>
                <w:rFonts w:ascii="Consolas" w:hAnsi="Consolas" w:eastAsia="Consolas"/>
                <w:b w:val="0"/>
                <w:i w:val="0"/>
                <w:sz w:val="16"/>
              </w:rPr>
              <w:t>scripts/make_web.py</w:t>
            </w:r>
          </w:p>
        </w:tc>
        <w:tc>
          <w:tcPr>
            <w:tcW w:type="dxa" w:w="6236"/>
          </w:tcPr>
          <w:p>
            <w:r/>
            <w:r>
              <w:rPr>
                <w:b w:val="0"/>
                <w:i w:val="0"/>
                <w:sz w:val="16"/>
              </w:rPr>
              <w:t>Builds web/index.html with embedded data</w:t>
            </w:r>
          </w:p>
        </w:tc>
      </w:tr>
      <w:tr>
        <w:tc>
          <w:tcPr>
            <w:tcW w:type="dxa" w:w="3402"/>
          </w:tcPr>
          <w:p>
            <w:r/>
            <w:r>
              <w:rPr>
                <w:rFonts w:ascii="Consolas" w:hAnsi="Consolas" w:eastAsia="Consolas"/>
                <w:b w:val="0"/>
                <w:i w:val="0"/>
                <w:sz w:val="16"/>
              </w:rPr>
              <w:t>tests/test_acceptance.py</w:t>
            </w:r>
          </w:p>
        </w:tc>
        <w:tc>
          <w:tcPr>
            <w:tcW w:type="dxa" w:w="6236"/>
          </w:tcPr>
          <w:p>
            <w:r/>
            <w:r>
              <w:rPr>
                <w:b w:val="0"/>
                <w:i w:val="0"/>
                <w:sz w:val="16"/>
              </w:rPr>
              <w:t>14 acceptance checks: 10 W·1 h = 10 Wh, sign convention, no energy creation, curtailment, night PV = 0, manuscript sizing, stale/duplicate/boot-id commands, no-future forecaster, validator, config rules, statistics, end-to-end run</w:t>
            </w:r>
          </w:p>
        </w:tc>
      </w:tr>
      <w:tr>
        <w:tc>
          <w:tcPr>
            <w:tcW w:type="dxa" w:w="3402"/>
          </w:tcPr>
          <w:p>
            <w:r/>
            <w:r>
              <w:rPr>
                <w:rFonts w:ascii="Consolas" w:hAnsi="Consolas" w:eastAsia="Consolas"/>
                <w:b w:val="0"/>
                <w:i w:val="0"/>
                <w:sz w:val="16"/>
              </w:rPr>
              <w:t>firmware/esp32_edge_guard/main/edge_guard.c</w:t>
            </w:r>
          </w:p>
        </w:tc>
        <w:tc>
          <w:tcPr>
            <w:tcW w:type="dxa" w:w="6236"/>
          </w:tcPr>
          <w:p>
            <w:r/>
            <w:r>
              <w:rPr>
                <w:b w:val="0"/>
                <w:i w:val="0"/>
                <w:sz w:val="16"/>
              </w:rPr>
              <w:t>ESP-IDF firmware: INA226 over I²C, 10 Hz sampling, 1 Hz telemetry, state machine, command contract, watchdog, relay GPIO</w:t>
            </w:r>
          </w:p>
        </w:tc>
      </w:tr>
      <w:tr>
        <w:tc>
          <w:tcPr>
            <w:tcW w:type="dxa" w:w="3402"/>
          </w:tcPr>
          <w:p>
            <w:r/>
            <w:r>
              <w:rPr>
                <w:rFonts w:ascii="Consolas" w:hAnsi="Consolas" w:eastAsia="Consolas"/>
                <w:b w:val="0"/>
                <w:i w:val="0"/>
                <w:sz w:val="16"/>
              </w:rPr>
              <w:t>firmware/esp32_edge_guard/CMakeLists.txt, main/CMakeLists.txt, main/Kconfig.projbuild</w:t>
            </w:r>
          </w:p>
        </w:tc>
        <w:tc>
          <w:tcPr>
            <w:tcW w:type="dxa" w:w="6236"/>
          </w:tcPr>
          <w:p>
            <w:r/>
            <w:r>
              <w:rPr>
                <w:b w:val="0"/>
                <w:i w:val="0"/>
                <w:sz w:val="16"/>
              </w:rPr>
              <w:t>ESP-IDF build files; broker URI option</w:t>
            </w:r>
          </w:p>
        </w:tc>
      </w:tr>
      <w:tr>
        <w:tc>
          <w:tcPr>
            <w:tcW w:type="dxa" w:w="3402"/>
          </w:tcPr>
          <w:p>
            <w:r/>
            <w:r>
              <w:rPr>
                <w:rFonts w:ascii="Consolas" w:hAnsi="Consolas" w:eastAsia="Consolas"/>
                <w:b w:val="0"/>
                <w:i w:val="0"/>
                <w:sz w:val="16"/>
              </w:rPr>
              <w:t>hardware/BOM_and_wiring.md</w:t>
            </w:r>
          </w:p>
        </w:tc>
        <w:tc>
          <w:tcPr>
            <w:tcW w:type="dxa" w:w="6236"/>
          </w:tcPr>
          <w:p>
            <w:r/>
            <w:r>
              <w:rPr>
                <w:b w:val="0"/>
                <w:i w:val="0"/>
                <w:sz w:val="16"/>
              </w:rPr>
              <w:t>24-item bill of materials, functional diagram, meter selection check, installation rules</w:t>
            </w:r>
          </w:p>
        </w:tc>
      </w:tr>
      <w:tr>
        <w:tc>
          <w:tcPr>
            <w:tcW w:type="dxa" w:w="3402"/>
          </w:tcPr>
          <w:p>
            <w:r/>
            <w:r>
              <w:rPr>
                <w:rFonts w:ascii="Consolas" w:hAnsi="Consolas" w:eastAsia="Consolas"/>
                <w:b w:val="0"/>
                <w:i w:val="0"/>
                <w:sz w:val="16"/>
              </w:rPr>
              <w:t>hardware/measurement_protocols.md</w:t>
            </w:r>
          </w:p>
        </w:tc>
        <w:tc>
          <w:tcPr>
            <w:tcW w:type="dxa" w:w="6236"/>
          </w:tcPr>
          <w:p>
            <w:r/>
            <w:r>
              <w:rPr>
                <w:b w:val="0"/>
                <w:i w:val="0"/>
                <w:sz w:val="16"/>
              </w:rPr>
              <w:t>Protocols P-1…P-7 with EMU values and blank PHYS columns</w:t>
            </w:r>
          </w:p>
        </w:tc>
      </w:tr>
      <w:tr>
        <w:tc>
          <w:tcPr>
            <w:tcW w:type="dxa" w:w="3402"/>
          </w:tcPr>
          <w:p>
            <w:r/>
            <w:r>
              <w:rPr>
                <w:rFonts w:ascii="Consolas" w:hAnsi="Consolas" w:eastAsia="Consolas"/>
                <w:b w:val="0"/>
                <w:i w:val="0"/>
                <w:sz w:val="16"/>
              </w:rPr>
              <w:t>results/summary.json</w:t>
            </w:r>
          </w:p>
        </w:tc>
        <w:tc>
          <w:tcPr>
            <w:tcW w:type="dxa" w:w="6236"/>
          </w:tcPr>
          <w:p>
            <w:r/>
            <w:r>
              <w:rPr>
                <w:b w:val="0"/>
                <w:i w:val="0"/>
                <w:sz w:val="16"/>
              </w:rPr>
              <w:t>All metrics, statistics, calibration, E06/E07/E10/E11 outputs, acceptance table</w:t>
            </w:r>
          </w:p>
        </w:tc>
      </w:tr>
      <w:tr>
        <w:tc>
          <w:tcPr>
            <w:tcW w:type="dxa" w:w="3402"/>
          </w:tcPr>
          <w:p>
            <w:r/>
            <w:r>
              <w:rPr>
                <w:rFonts w:ascii="Consolas" w:hAnsi="Consolas" w:eastAsia="Consolas"/>
                <w:b w:val="0"/>
                <w:i w:val="0"/>
                <w:sz w:val="16"/>
              </w:rPr>
              <w:t>results/metrics_runs.csv</w:t>
            </w:r>
          </w:p>
        </w:tc>
        <w:tc>
          <w:tcPr>
            <w:tcW w:type="dxa" w:w="6236"/>
          </w:tcPr>
          <w:p>
            <w:r/>
            <w:r>
              <w:rPr>
                <w:b w:val="0"/>
                <w:i w:val="0"/>
                <w:sz w:val="16"/>
              </w:rPr>
              <w:t>One row per run: 40 metric columns (see Table A-4)</w:t>
            </w:r>
          </w:p>
        </w:tc>
      </w:tr>
      <w:tr>
        <w:tc>
          <w:tcPr>
            <w:tcW w:type="dxa" w:w="3402"/>
          </w:tcPr>
          <w:p>
            <w:r/>
            <w:r>
              <w:rPr>
                <w:rFonts w:ascii="Consolas" w:hAnsi="Consolas" w:eastAsia="Consolas"/>
                <w:b w:val="0"/>
                <w:i w:val="0"/>
                <w:sz w:val="16"/>
              </w:rPr>
              <w:t>results/series_selected.json</w:t>
            </w:r>
          </w:p>
        </w:tc>
        <w:tc>
          <w:tcPr>
            <w:tcW w:type="dxa" w:w="6236"/>
          </w:tcPr>
          <w:p>
            <w:r/>
            <w:r>
              <w:rPr>
                <w:b w:val="0"/>
                <w:i w:val="0"/>
                <w:sz w:val="16"/>
              </w:rPr>
              <w:t>10-s time series of selected runs used by figures and the web page</w:t>
            </w:r>
          </w:p>
        </w:tc>
      </w:tr>
      <w:tr>
        <w:tc>
          <w:tcPr>
            <w:tcW w:type="dxa" w:w="3402"/>
          </w:tcPr>
          <w:p>
            <w:r/>
            <w:r>
              <w:rPr>
                <w:rFonts w:ascii="Consolas" w:hAnsi="Consolas" w:eastAsia="Consolas"/>
                <w:b w:val="0"/>
                <w:i w:val="0"/>
                <w:sz w:val="16"/>
              </w:rPr>
              <w:t>results/manifest.json</w:t>
            </w:r>
          </w:p>
        </w:tc>
        <w:tc>
          <w:tcPr>
            <w:tcW w:type="dxa" w:w="6236"/>
          </w:tcPr>
          <w:p>
            <w:r/>
            <w:r>
              <w:rPr>
                <w:b w:val="0"/>
                <w:i w:val="0"/>
                <w:sz w:val="16"/>
              </w:rPr>
              <w:t>Versions, seeds, run list, wall time, evidence class</w:t>
            </w:r>
          </w:p>
        </w:tc>
      </w:tr>
      <w:tr>
        <w:tc>
          <w:tcPr>
            <w:tcW w:type="dxa" w:w="3402"/>
          </w:tcPr>
          <w:p>
            <w:r/>
            <w:r>
              <w:rPr>
                <w:rFonts w:ascii="Consolas" w:hAnsi="Consolas" w:eastAsia="Consolas"/>
                <w:b w:val="0"/>
                <w:i w:val="0"/>
                <w:sz w:val="16"/>
              </w:rPr>
              <w:t>results/checksums.sha256</w:t>
            </w:r>
          </w:p>
        </w:tc>
        <w:tc>
          <w:tcPr>
            <w:tcW w:type="dxa" w:w="6236"/>
          </w:tcPr>
          <w:p>
            <w:r/>
            <w:r>
              <w:rPr>
                <w:b w:val="0"/>
                <w:i w:val="0"/>
                <w:sz w:val="16"/>
              </w:rPr>
              <w:t>SHA-256 of every file in results/</w:t>
            </w:r>
          </w:p>
        </w:tc>
      </w:tr>
      <w:tr>
        <w:tc>
          <w:tcPr>
            <w:tcW w:type="dxa" w:w="3402"/>
          </w:tcPr>
          <w:p>
            <w:r/>
            <w:r>
              <w:rPr>
                <w:rFonts w:ascii="Consolas" w:hAnsi="Consolas" w:eastAsia="Consolas"/>
                <w:b w:val="0"/>
                <w:i w:val="0"/>
                <w:sz w:val="16"/>
              </w:rPr>
              <w:t>report/DT_HIL_Experiment_Report_Elsevier_EN.docx</w:t>
            </w:r>
          </w:p>
        </w:tc>
        <w:tc>
          <w:tcPr>
            <w:tcW w:type="dxa" w:w="6236"/>
          </w:tcPr>
          <w:p>
            <w:r/>
            <w:r>
              <w:rPr>
                <w:b w:val="0"/>
                <w:i w:val="0"/>
                <w:sz w:val="16"/>
              </w:rPr>
              <w:t>Elsevier-style experiment report</w:t>
            </w:r>
          </w:p>
        </w:tc>
      </w:tr>
      <w:tr>
        <w:tc>
          <w:tcPr>
            <w:tcW w:type="dxa" w:w="3402"/>
          </w:tcPr>
          <w:p>
            <w:r/>
            <w:r>
              <w:rPr>
                <w:rFonts w:ascii="Consolas" w:hAnsi="Consolas" w:eastAsia="Consolas"/>
                <w:b w:val="0"/>
                <w:i w:val="0"/>
                <w:sz w:val="16"/>
              </w:rPr>
              <w:t>report/DT_HIL_Experiment_Dossier_Testbed_EN.docx</w:t>
            </w:r>
          </w:p>
        </w:tc>
        <w:tc>
          <w:tcPr>
            <w:tcW w:type="dxa" w:w="6236"/>
          </w:tcPr>
          <w:p>
            <w:r/>
            <w:r>
              <w:rPr>
                <w:b w:val="0"/>
                <w:i w:val="0"/>
                <w:sz w:val="16"/>
              </w:rPr>
              <w:t>This dossier</w:t>
            </w:r>
          </w:p>
        </w:tc>
      </w:tr>
      <w:tr>
        <w:tc>
          <w:tcPr>
            <w:tcW w:type="dxa" w:w="3402"/>
          </w:tcPr>
          <w:p>
            <w:r/>
            <w:r>
              <w:rPr>
                <w:rFonts w:ascii="Consolas" w:hAnsi="Consolas" w:eastAsia="Consolas"/>
                <w:b w:val="0"/>
                <w:i w:val="0"/>
                <w:sz w:val="16"/>
              </w:rPr>
              <w:t>web/index.html</w:t>
            </w:r>
          </w:p>
        </w:tc>
        <w:tc>
          <w:tcPr>
            <w:tcW w:type="dxa" w:w="6236"/>
          </w:tcPr>
          <w:p>
            <w:r/>
            <w:r>
              <w:rPr>
                <w:b w:val="0"/>
                <w:i w:val="0"/>
                <w:sz w:val="16"/>
              </w:rPr>
              <w:t>Self-contained interactive dashboard (opens offline in a browser)</w:t>
            </w:r>
          </w:p>
        </w:tc>
      </w:tr>
    </w:tbl>
    <w:p>
      <w:pPr>
        <w:spacing w:after="40"/>
      </w:pPr>
    </w:p>
    <w:p>
      <w:pPr>
        <w:pStyle w:val="Heading2"/>
      </w:pPr>
      <w:r>
        <w:t>A.4. Data dictionary</w:t>
      </w:r>
    </w:p>
    <w:p>
      <w:pPr>
        <w:keepNext/>
        <w:spacing w:after="40"/>
        <w:jc w:val="left"/>
      </w:pPr>
      <w:r>
        <w:rPr>
          <w:b/>
          <w:i w:val="0"/>
          <w:sz w:val="19"/>
        </w:rPr>
        <w:t>Table 4.</w:t>
      </w:r>
      <w:r>
        <w:rPr>
          <w:b w:val="0"/>
          <w:i w:val="0"/>
          <w:sz w:val="19"/>
        </w:rPr>
        <w:t xml:space="preserve"> Per-run raw files in results/raw/&lt;run_id&gt;/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28"/>
            <w:shd w:val="clear" w:color="auto" w:fill="E8E7E3"/>
          </w:tcPr>
          <w:p>
            <w:r/>
            <w:r>
              <w:rPr>
                <w:b/>
                <w:sz w:val="16"/>
              </w:rPr>
              <w:t>File</w:t>
            </w:r>
          </w:p>
        </w:tc>
        <w:tc>
          <w:tcPr>
            <w:tcW w:type="dxa" w:w="1474"/>
            <w:shd w:val="clear" w:color="auto" w:fill="E8E7E3"/>
          </w:tcPr>
          <w:p>
            <w:r/>
            <w:r>
              <w:rPr>
                <w:b/>
                <w:sz w:val="16"/>
              </w:rPr>
              <w:t>Rows</w:t>
            </w:r>
          </w:p>
        </w:tc>
        <w:tc>
          <w:tcPr>
            <w:tcW w:type="dxa" w:w="6236"/>
            <w:shd w:val="clear" w:color="auto" w:fill="E8E7E3"/>
          </w:tcPr>
          <w:p>
            <w:r/>
            <w:r>
              <w:rPr>
                <w:b/>
                <w:sz w:val="16"/>
              </w:rPr>
              <w:t>Columns and meaning</w:t>
            </w:r>
          </w:p>
        </w:tc>
      </w:tr>
      <w:tr>
        <w:tc>
          <w:tcPr>
            <w:tcW w:type="dxa" w:w="1928"/>
          </w:tcPr>
          <w:p>
            <w:r/>
            <w:r>
              <w:rPr>
                <w:rFonts w:ascii="Consolas" w:hAnsi="Consolas" w:eastAsia="Consolas"/>
                <w:b w:val="0"/>
                <w:i w:val="0"/>
                <w:sz w:val="16"/>
              </w:rPr>
              <w:t>telemetry_10s.csv</w:t>
            </w:r>
          </w:p>
        </w:tc>
        <w:tc>
          <w:tcPr>
            <w:tcW w:type="dxa" w:w="1474"/>
          </w:tcPr>
          <w:p>
            <w:r/>
            <w:r>
              <w:rPr>
                <w:b w:val="0"/>
                <w:i w:val="0"/>
                <w:sz w:val="16"/>
              </w:rPr>
              <w:t>every 10 s + every relay switch</w:t>
            </w:r>
          </w:p>
        </w:tc>
        <w:tc>
          <w:tcPr>
            <w:tcW w:type="dxa" w:w="6236"/>
          </w:tcPr>
          <w:p>
            <w:r/>
            <w:r>
              <w:rPr>
                <w:b w:val="0"/>
                <w:i w:val="0"/>
                <w:sz w:val="16"/>
              </w:rPr>
              <w:t>t (s, model time); soc_true (hidden plant SOC, emulation only); soc_ref (independent REF SOC); soc_prior / soc_post (twin before/after update); v_batt (V); i_batt (A, + = discharge); i_ref (A, REF channel); p_gen_avail (W, scenario); p_gen (W, accepted by the bus); p_crit_term, p_aux_term (W at load terminals); aux_sched (0/1 schedule); aux_cmd (0/1 ESP32 output); relay (0/1 physical state); pred_min (C2 forecast min SOC); valid (cumulative valid samples); residual_w (bus balance r_P, W); service_ok (0/1 HTTP probe)</w:t>
            </w:r>
          </w:p>
        </w:tc>
      </w:tr>
      <w:tr>
        <w:tc>
          <w:tcPr>
            <w:tcW w:type="dxa" w:w="1928"/>
          </w:tcPr>
          <w:p>
            <w:r/>
            <w:r>
              <w:rPr>
                <w:rFonts w:ascii="Consolas" w:hAnsi="Consolas" w:eastAsia="Consolas"/>
                <w:b w:val="0"/>
                <w:i w:val="0"/>
                <w:sz w:val="16"/>
              </w:rPr>
              <w:t>events.csv</w:t>
            </w:r>
          </w:p>
        </w:tc>
        <w:tc>
          <w:tcPr>
            <w:tcW w:type="dxa" w:w="1474"/>
          </w:tcPr>
          <w:p>
            <w:r/>
            <w:r>
              <w:rPr>
                <w:b w:val="0"/>
                <w:i w:val="0"/>
                <w:sz w:val="16"/>
              </w:rPr>
              <w:t>per event</w:t>
            </w:r>
          </w:p>
        </w:tc>
        <w:tc>
          <w:tcPr>
            <w:tcW w:type="dxa" w:w="6236"/>
          </w:tcPr>
          <w:p>
            <w:r/>
            <w:r>
              <w:rPr>
                <w:b w:val="0"/>
                <w:i w:val="0"/>
                <w:sz w:val="16"/>
              </w:rPr>
              <w:t>run_id, event_id, t_model_s, event_type (RUN_START, TELEMETRY_STALE, TELEMETRY_RESTORED, INVALID_SAMPLE, STOP_LIMIT_SOC_REF, RUN_END), value</w:t>
            </w:r>
          </w:p>
        </w:tc>
      </w:tr>
      <w:tr>
        <w:tc>
          <w:tcPr>
            <w:tcW w:type="dxa" w:w="1928"/>
          </w:tcPr>
          <w:p>
            <w:r/>
            <w:r>
              <w:rPr>
                <w:rFonts w:ascii="Consolas" w:hAnsi="Consolas" w:eastAsia="Consolas"/>
                <w:b w:val="0"/>
                <w:i w:val="0"/>
                <w:sz w:val="16"/>
              </w:rPr>
              <w:t>commands.csv</w:t>
            </w:r>
          </w:p>
        </w:tc>
        <w:tc>
          <w:tcPr>
            <w:tcW w:type="dxa" w:w="1474"/>
          </w:tcPr>
          <w:p>
            <w:r/>
            <w:r>
              <w:rPr>
                <w:b w:val="0"/>
                <w:i w:val="0"/>
                <w:sz w:val="16"/>
              </w:rPr>
              <w:t>per command</w:t>
            </w:r>
          </w:p>
        </w:tc>
        <w:tc>
          <w:tcPr>
            <w:tcW w:type="dxa" w:w="6236"/>
          </w:tcPr>
          <w:p>
            <w:r/>
            <w:r>
              <w:rPr>
                <w:b w:val="0"/>
                <w:i w:val="0"/>
                <w:sz w:val="16"/>
              </w:rPr>
              <w:t>run_id, command_id, action (SET_AUX_ON/OFF), reason, sent_s, ack_s, effect_s, effect_kind (edge / state_confirmed), accepted, reject_reason, retry_of</w:t>
            </w:r>
          </w:p>
        </w:tc>
      </w:tr>
      <w:tr>
        <w:tc>
          <w:tcPr>
            <w:tcW w:type="dxa" w:w="1928"/>
          </w:tcPr>
          <w:p>
            <w:r/>
            <w:r>
              <w:rPr>
                <w:rFonts w:ascii="Consolas" w:hAnsi="Consolas" w:eastAsia="Consolas"/>
                <w:b w:val="0"/>
                <w:i w:val="0"/>
                <w:sz w:val="16"/>
              </w:rPr>
              <w:t>edge_log.csv</w:t>
            </w:r>
          </w:p>
        </w:tc>
        <w:tc>
          <w:tcPr>
            <w:tcW w:type="dxa" w:w="1474"/>
          </w:tcPr>
          <w:p>
            <w:r/>
            <w:r>
              <w:rPr>
                <w:b w:val="0"/>
                <w:i w:val="0"/>
                <w:sz w:val="16"/>
              </w:rPr>
              <w:t>per controller event</w:t>
            </w:r>
          </w:p>
        </w:tc>
        <w:tc>
          <w:tcPr>
            <w:tcW w:type="dxa" w:w="6236"/>
          </w:tcPr>
          <w:p>
            <w:r/>
            <w:r>
              <w:rPr>
                <w:b w:val="0"/>
                <w:i w:val="0"/>
                <w:sz w:val="16"/>
              </w:rPr>
              <w:t>t_s, kind (AUX_ON, AUX_OFF, ACK, REJECT, STATE), detail</w:t>
            </w:r>
          </w:p>
        </w:tc>
      </w:tr>
      <w:tr>
        <w:tc>
          <w:tcPr>
            <w:tcW w:type="dxa" w:w="1928"/>
          </w:tcPr>
          <w:p>
            <w:r/>
            <w:r>
              <w:rPr>
                <w:rFonts w:ascii="Consolas" w:hAnsi="Consolas" w:eastAsia="Consolas"/>
                <w:b w:val="0"/>
                <w:i w:val="0"/>
                <w:sz w:val="16"/>
              </w:rPr>
              <w:t>results/protocols/&lt;run_id&gt;.txt</w:t>
            </w:r>
          </w:p>
        </w:tc>
        <w:tc>
          <w:tcPr>
            <w:tcW w:type="dxa" w:w="1474"/>
          </w:tcPr>
          <w:p>
            <w:r/>
            <w:r>
              <w:rPr>
                <w:b w:val="0"/>
                <w:i w:val="0"/>
                <w:sz w:val="16"/>
              </w:rPr>
              <w:t>1 per run</w:t>
            </w:r>
          </w:p>
        </w:tc>
        <w:tc>
          <w:tcPr>
            <w:tcW w:type="dxa" w:w="6236"/>
          </w:tcPr>
          <w:p>
            <w:r/>
            <w:r>
              <w:rPr>
                <w:b w:val="0"/>
                <w:i w:val="0"/>
                <w:sz w:val="16"/>
              </w:rPr>
              <w:t>Run protocol fields of §21.3 (RUN_ID … ANALYST_REVIEW)</w:t>
            </w:r>
          </w:p>
        </w:tc>
      </w:tr>
    </w:tbl>
    <w:p>
      <w:pPr>
        <w:spacing w:after="40"/>
      </w:pPr>
    </w:p>
    <w:p>
      <w:pPr>
        <w:keepNext/>
        <w:spacing w:after="40"/>
        <w:jc w:val="left"/>
      </w:pPr>
      <w:r>
        <w:rPr>
          <w:b/>
          <w:i w:val="0"/>
          <w:sz w:val="19"/>
        </w:rPr>
        <w:t>Table 5.</w:t>
      </w:r>
      <w:r>
        <w:rPr>
          <w:b w:val="0"/>
          <w:i w:val="0"/>
          <w:sz w:val="19"/>
        </w:rPr>
        <w:t xml:space="preserve"> Columns of results/metrics_runs.csv</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381"/>
            <w:shd w:val="clear" w:color="auto" w:fill="E8E7E3"/>
          </w:tcPr>
          <w:p>
            <w:r/>
            <w:r>
              <w:rPr>
                <w:b/>
                <w:sz w:val="16"/>
              </w:rPr>
              <w:t>Column</w:t>
            </w:r>
          </w:p>
        </w:tc>
        <w:tc>
          <w:tcPr>
            <w:tcW w:type="dxa" w:w="7257"/>
            <w:shd w:val="clear" w:color="auto" w:fill="E8E7E3"/>
          </w:tcPr>
          <w:p>
            <w:r/>
            <w:r>
              <w:rPr>
                <w:b/>
                <w:sz w:val="16"/>
              </w:rPr>
              <w:t>Meaning</w:t>
            </w:r>
          </w:p>
        </w:tc>
      </w:tr>
      <w:tr>
        <w:tc>
          <w:tcPr>
            <w:tcW w:type="dxa" w:w="2381"/>
          </w:tcPr>
          <w:p>
            <w:r/>
            <w:r>
              <w:rPr>
                <w:rFonts w:ascii="Consolas" w:hAnsi="Consolas" w:eastAsia="Consolas"/>
                <w:b w:val="0"/>
                <w:i w:val="0"/>
                <w:sz w:val="16"/>
              </w:rPr>
              <w:t>run_id</w:t>
            </w:r>
          </w:p>
        </w:tc>
        <w:tc>
          <w:tcPr>
            <w:tcW w:type="dxa" w:w="7257"/>
          </w:tcPr>
          <w:p>
            <w:r/>
            <w:r>
              <w:rPr>
                <w:b w:val="0"/>
                <w:i w:val="0"/>
                <w:sz w:val="16"/>
              </w:rPr>
              <w:t>unique run identifier &lt;date&gt;_&lt;scenario&gt;_&lt;policy&gt;_R&lt;repeat&gt;_EMU</w:t>
            </w:r>
          </w:p>
        </w:tc>
      </w:tr>
      <w:tr>
        <w:tc>
          <w:tcPr>
            <w:tcW w:type="dxa" w:w="2381"/>
          </w:tcPr>
          <w:p>
            <w:r/>
            <w:r>
              <w:rPr>
                <w:rFonts w:ascii="Consolas" w:hAnsi="Consolas" w:eastAsia="Consolas"/>
                <w:b w:val="0"/>
                <w:i w:val="0"/>
                <w:sz w:val="16"/>
              </w:rPr>
              <w:t>scenario_id</w:t>
            </w:r>
          </w:p>
        </w:tc>
        <w:tc>
          <w:tcPr>
            <w:tcW w:type="dxa" w:w="7257"/>
          </w:tcPr>
          <w:p>
            <w:r/>
            <w:r>
              <w:rPr>
                <w:b w:val="0"/>
                <w:i w:val="0"/>
                <w:sz w:val="16"/>
              </w:rPr>
              <w:t>E01…E08</w:t>
            </w:r>
          </w:p>
        </w:tc>
      </w:tr>
      <w:tr>
        <w:tc>
          <w:tcPr>
            <w:tcW w:type="dxa" w:w="2381"/>
          </w:tcPr>
          <w:p>
            <w:r/>
            <w:r>
              <w:rPr>
                <w:rFonts w:ascii="Consolas" w:hAnsi="Consolas" w:eastAsia="Consolas"/>
                <w:b w:val="0"/>
                <w:i w:val="0"/>
                <w:sz w:val="16"/>
              </w:rPr>
              <w:t>policy</w:t>
            </w:r>
          </w:p>
        </w:tc>
        <w:tc>
          <w:tcPr>
            <w:tcW w:type="dxa" w:w="7257"/>
          </w:tcPr>
          <w:p>
            <w:r/>
            <w:r>
              <w:rPr>
                <w:b w:val="0"/>
                <w:i w:val="0"/>
                <w:sz w:val="16"/>
              </w:rPr>
              <w:t>C0, C1, C2, C_oracle</w:t>
            </w:r>
          </w:p>
        </w:tc>
      </w:tr>
      <w:tr>
        <w:tc>
          <w:tcPr>
            <w:tcW w:type="dxa" w:w="2381"/>
          </w:tcPr>
          <w:p>
            <w:r/>
            <w:r>
              <w:rPr>
                <w:rFonts w:ascii="Consolas" w:hAnsi="Consolas" w:eastAsia="Consolas"/>
                <w:b w:val="0"/>
                <w:i w:val="0"/>
                <w:sz w:val="16"/>
              </w:rPr>
              <w:t>repeat</w:t>
            </w:r>
          </w:p>
        </w:tc>
        <w:tc>
          <w:tcPr>
            <w:tcW w:type="dxa" w:w="7257"/>
          </w:tcPr>
          <w:p>
            <w:r/>
            <w:r>
              <w:rPr>
                <w:b w:val="0"/>
                <w:i w:val="0"/>
                <w:sz w:val="16"/>
              </w:rPr>
              <w:t>block index (E05: 0–9)</w:t>
            </w:r>
          </w:p>
        </w:tc>
      </w:tr>
      <w:tr>
        <w:tc>
          <w:tcPr>
            <w:tcW w:type="dxa" w:w="2381"/>
          </w:tcPr>
          <w:p>
            <w:r/>
            <w:r>
              <w:rPr>
                <w:rFonts w:ascii="Consolas" w:hAnsi="Consolas" w:eastAsia="Consolas"/>
                <w:b w:val="0"/>
                <w:i w:val="0"/>
                <w:sz w:val="16"/>
              </w:rPr>
              <w:t>mode</w:t>
            </w:r>
          </w:p>
        </w:tc>
        <w:tc>
          <w:tcPr>
            <w:tcW w:type="dxa" w:w="7257"/>
          </w:tcPr>
          <w:p>
            <w:r/>
            <w:r>
              <w:rPr>
                <w:b w:val="0"/>
                <w:i w:val="0"/>
                <w:sz w:val="16"/>
              </w:rPr>
              <w:t>sil_hw_emulated</w:t>
            </w:r>
          </w:p>
        </w:tc>
      </w:tr>
      <w:tr>
        <w:tc>
          <w:tcPr>
            <w:tcW w:type="dxa" w:w="2381"/>
          </w:tcPr>
          <w:p>
            <w:r/>
            <w:r>
              <w:rPr>
                <w:rFonts w:ascii="Consolas" w:hAnsi="Consolas" w:eastAsia="Consolas"/>
                <w:b w:val="0"/>
                <w:i w:val="0"/>
                <w:sz w:val="16"/>
              </w:rPr>
              <w:t>duration_h</w:t>
            </w:r>
          </w:p>
        </w:tc>
        <w:tc>
          <w:tcPr>
            <w:tcW w:type="dxa" w:w="7257"/>
          </w:tcPr>
          <w:p>
            <w:r/>
            <w:r>
              <w:rPr>
                <w:b w:val="0"/>
                <w:i w:val="0"/>
                <w:sz w:val="16"/>
              </w:rPr>
              <w:t>run duration</w:t>
            </w:r>
          </w:p>
        </w:tc>
      </w:tr>
      <w:tr>
        <w:tc>
          <w:tcPr>
            <w:tcW w:type="dxa" w:w="2381"/>
          </w:tcPr>
          <w:p>
            <w:r/>
            <w:r>
              <w:rPr>
                <w:rFonts w:ascii="Consolas" w:hAnsi="Consolas" w:eastAsia="Consolas"/>
                <w:b w:val="0"/>
                <w:i w:val="0"/>
                <w:sz w:val="16"/>
              </w:rPr>
              <w:t>stop_reason</w:t>
            </w:r>
          </w:p>
        </w:tc>
        <w:tc>
          <w:tcPr>
            <w:tcW w:type="dxa" w:w="7257"/>
          </w:tcPr>
          <w:p>
            <w:r/>
            <w:r>
              <w:rPr>
                <w:b w:val="0"/>
                <w:i w:val="0"/>
                <w:sz w:val="16"/>
              </w:rPr>
              <w:t>completed / stopped_limit</w:t>
            </w:r>
          </w:p>
        </w:tc>
      </w:tr>
      <w:tr>
        <w:tc>
          <w:tcPr>
            <w:tcW w:type="dxa" w:w="2381"/>
          </w:tcPr>
          <w:p>
            <w:r/>
            <w:r>
              <w:rPr>
                <w:rFonts w:ascii="Consolas" w:hAnsi="Consolas" w:eastAsia="Consolas"/>
                <w:b w:val="0"/>
                <w:i w:val="0"/>
                <w:sz w:val="16"/>
              </w:rPr>
              <w:t>right_censored</w:t>
            </w:r>
          </w:p>
        </w:tc>
        <w:tc>
          <w:tcPr>
            <w:tcW w:type="dxa" w:w="7257"/>
          </w:tcPr>
          <w:p>
            <w:r/>
            <w:r>
              <w:rPr>
                <w:b w:val="0"/>
                <w:i w:val="0"/>
                <w:sz w:val="16"/>
              </w:rPr>
              <w:t>true if the limit was not reached</w:t>
            </w:r>
          </w:p>
        </w:tc>
      </w:tr>
      <w:tr>
        <w:tc>
          <w:tcPr>
            <w:tcW w:type="dxa" w:w="2381"/>
          </w:tcPr>
          <w:p>
            <w:r/>
            <w:r>
              <w:rPr>
                <w:rFonts w:ascii="Consolas" w:hAnsi="Consolas" w:eastAsia="Consolas"/>
                <w:b w:val="0"/>
                <w:i w:val="0"/>
                <w:sz w:val="16"/>
              </w:rPr>
              <w:t>coverage_pct</w:t>
            </w:r>
          </w:p>
        </w:tc>
        <w:tc>
          <w:tcPr>
            <w:tcW w:type="dxa" w:w="7257"/>
          </w:tcPr>
          <w:p>
            <w:r/>
            <w:r>
              <w:rPr>
                <w:b w:val="0"/>
                <w:i w:val="0"/>
                <w:sz w:val="16"/>
              </w:rPr>
              <w:t>valid telemetry share</w:t>
            </w:r>
          </w:p>
        </w:tc>
      </w:tr>
      <w:tr>
        <w:tc>
          <w:tcPr>
            <w:tcW w:type="dxa" w:w="2381"/>
          </w:tcPr>
          <w:p>
            <w:r/>
            <w:r>
              <w:rPr>
                <w:rFonts w:ascii="Consolas" w:hAnsi="Consolas" w:eastAsia="Consolas"/>
                <w:b w:val="0"/>
                <w:i w:val="0"/>
                <w:sz w:val="16"/>
              </w:rPr>
              <w:t>unknown_duration_s</w:t>
            </w:r>
          </w:p>
        </w:tc>
        <w:tc>
          <w:tcPr>
            <w:tcW w:type="dxa" w:w="7257"/>
          </w:tcPr>
          <w:p>
            <w:r/>
            <w:r>
              <w:rPr>
                <w:b w:val="0"/>
                <w:i w:val="0"/>
                <w:sz w:val="16"/>
              </w:rPr>
              <w:t>time without telemetry beyond 2 s</w:t>
            </w:r>
          </w:p>
        </w:tc>
      </w:tr>
      <w:tr>
        <w:tc>
          <w:tcPr>
            <w:tcW w:type="dxa" w:w="2381"/>
          </w:tcPr>
          <w:p>
            <w:r/>
            <w:r>
              <w:rPr>
                <w:rFonts w:ascii="Consolas" w:hAnsi="Consolas" w:eastAsia="Consolas"/>
                <w:b w:val="0"/>
                <w:i w:val="0"/>
                <w:sz w:val="16"/>
              </w:rPr>
              <w:t>soc_ref_start</w:t>
            </w:r>
          </w:p>
        </w:tc>
        <w:tc>
          <w:tcPr>
            <w:tcW w:type="dxa" w:w="7257"/>
          </w:tcPr>
          <w:p>
            <w:r/>
            <w:r>
              <w:rPr>
                <w:b w:val="0"/>
                <w:i w:val="0"/>
                <w:sz w:val="16"/>
              </w:rPr>
              <w:t>initial SOC_ref</w:t>
            </w:r>
          </w:p>
        </w:tc>
      </w:tr>
      <w:tr>
        <w:tc>
          <w:tcPr>
            <w:tcW w:type="dxa" w:w="2381"/>
          </w:tcPr>
          <w:p>
            <w:r/>
            <w:r>
              <w:rPr>
                <w:rFonts w:ascii="Consolas" w:hAnsi="Consolas" w:eastAsia="Consolas"/>
                <w:b w:val="0"/>
                <w:i w:val="0"/>
                <w:sz w:val="16"/>
              </w:rPr>
              <w:t>min_soc_ref</w:t>
            </w:r>
          </w:p>
        </w:tc>
        <w:tc>
          <w:tcPr>
            <w:tcW w:type="dxa" w:w="7257"/>
          </w:tcPr>
          <w:p>
            <w:r/>
            <w:r>
              <w:rPr>
                <w:b w:val="0"/>
                <w:i w:val="0"/>
                <w:sz w:val="16"/>
              </w:rPr>
              <w:t>minimum SOC_ref</w:t>
            </w:r>
          </w:p>
        </w:tc>
      </w:tr>
      <w:tr>
        <w:tc>
          <w:tcPr>
            <w:tcW w:type="dxa" w:w="2381"/>
          </w:tcPr>
          <w:p>
            <w:r/>
            <w:r>
              <w:rPr>
                <w:rFonts w:ascii="Consolas" w:hAnsi="Consolas" w:eastAsia="Consolas"/>
                <w:b w:val="0"/>
                <w:i w:val="0"/>
                <w:sz w:val="16"/>
              </w:rPr>
              <w:t>mae_soc_pp</w:t>
            </w:r>
          </w:p>
        </w:tc>
        <w:tc>
          <w:tcPr>
            <w:tcW w:type="dxa" w:w="7257"/>
          </w:tcPr>
          <w:p>
            <w:r/>
            <w:r>
              <w:rPr>
                <w:b w:val="0"/>
                <w:i w:val="0"/>
                <w:sz w:val="16"/>
              </w:rPr>
              <w:t>MAE posterior vs SOC_ref, pp</w:t>
            </w:r>
          </w:p>
        </w:tc>
      </w:tr>
      <w:tr>
        <w:tc>
          <w:tcPr>
            <w:tcW w:type="dxa" w:w="2381"/>
          </w:tcPr>
          <w:p>
            <w:r/>
            <w:r>
              <w:rPr>
                <w:rFonts w:ascii="Consolas" w:hAnsi="Consolas" w:eastAsia="Consolas"/>
                <w:b w:val="0"/>
                <w:i w:val="0"/>
                <w:sz w:val="16"/>
              </w:rPr>
              <w:t>rmse_soc_pp</w:t>
            </w:r>
          </w:p>
        </w:tc>
        <w:tc>
          <w:tcPr>
            <w:tcW w:type="dxa" w:w="7257"/>
          </w:tcPr>
          <w:p>
            <w:r/>
            <w:r>
              <w:rPr>
                <w:b w:val="0"/>
                <w:i w:val="0"/>
                <w:sz w:val="16"/>
              </w:rPr>
              <w:t>RMSE, pp</w:t>
            </w:r>
          </w:p>
        </w:tc>
      </w:tr>
      <w:tr>
        <w:tc>
          <w:tcPr>
            <w:tcW w:type="dxa" w:w="2381"/>
          </w:tcPr>
          <w:p>
            <w:r/>
            <w:r>
              <w:rPr>
                <w:rFonts w:ascii="Consolas" w:hAnsi="Consolas" w:eastAsia="Consolas"/>
                <w:b w:val="0"/>
                <w:i w:val="0"/>
                <w:sz w:val="16"/>
              </w:rPr>
              <w:t>max_soc_err_pp</w:t>
            </w:r>
          </w:p>
        </w:tc>
        <w:tc>
          <w:tcPr>
            <w:tcW w:type="dxa" w:w="7257"/>
          </w:tcPr>
          <w:p>
            <w:r/>
            <w:r>
              <w:rPr>
                <w:b w:val="0"/>
                <w:i w:val="0"/>
                <w:sz w:val="16"/>
              </w:rPr>
              <w:t>max |error|, pp</w:t>
            </w:r>
          </w:p>
        </w:tc>
      </w:tr>
      <w:tr>
        <w:tc>
          <w:tcPr>
            <w:tcW w:type="dxa" w:w="2381"/>
          </w:tcPr>
          <w:p>
            <w:r/>
            <w:r>
              <w:rPr>
                <w:rFonts w:ascii="Consolas" w:hAnsi="Consolas" w:eastAsia="Consolas"/>
                <w:b w:val="0"/>
                <w:i w:val="0"/>
                <w:sz w:val="16"/>
              </w:rPr>
              <w:t>ref_vs_true_mae_pp</w:t>
            </w:r>
          </w:p>
        </w:tc>
        <w:tc>
          <w:tcPr>
            <w:tcW w:type="dxa" w:w="7257"/>
          </w:tcPr>
          <w:p>
            <w:r/>
            <w:r>
              <w:rPr>
                <w:b w:val="0"/>
                <w:i w:val="0"/>
                <w:sz w:val="16"/>
              </w:rPr>
              <w:t>REF vs hidden truth (emulation only)</w:t>
            </w:r>
          </w:p>
        </w:tc>
      </w:tr>
      <w:tr>
        <w:tc>
          <w:tcPr>
            <w:tcW w:type="dxa" w:w="2381"/>
          </w:tcPr>
          <w:p>
            <w:r/>
            <w:r>
              <w:rPr>
                <w:rFonts w:ascii="Consolas" w:hAnsi="Consolas" w:eastAsia="Consolas"/>
                <w:b w:val="0"/>
                <w:i w:val="0"/>
                <w:sz w:val="16"/>
              </w:rPr>
              <w:t>energy_error_pct</w:t>
            </w:r>
          </w:p>
        </w:tc>
        <w:tc>
          <w:tcPr>
            <w:tcW w:type="dxa" w:w="7257"/>
          </w:tcPr>
          <w:p>
            <w:r/>
            <w:r>
              <w:rPr>
                <w:b w:val="0"/>
                <w:i w:val="0"/>
                <w:sz w:val="16"/>
              </w:rPr>
              <w:t>twin vs REF discharge energy, %</w:t>
            </w:r>
          </w:p>
        </w:tc>
      </w:tr>
      <w:tr>
        <w:tc>
          <w:tcPr>
            <w:tcW w:type="dxa" w:w="2381"/>
          </w:tcPr>
          <w:p>
            <w:r/>
            <w:r>
              <w:rPr>
                <w:rFonts w:ascii="Consolas" w:hAnsi="Consolas" w:eastAsia="Consolas"/>
                <w:b w:val="0"/>
                <w:i w:val="0"/>
                <w:sz w:val="16"/>
              </w:rPr>
              <w:t>critical_unserved_wh</w:t>
            </w:r>
          </w:p>
        </w:tc>
        <w:tc>
          <w:tcPr>
            <w:tcW w:type="dxa" w:w="7257"/>
          </w:tcPr>
          <w:p>
            <w:r/>
            <w:r>
              <w:rPr>
                <w:b w:val="0"/>
                <w:i w:val="0"/>
                <w:sz w:val="16"/>
              </w:rPr>
              <w:t>critical unserved energy</w:t>
            </w:r>
          </w:p>
        </w:tc>
      </w:tr>
      <w:tr>
        <w:tc>
          <w:tcPr>
            <w:tcW w:type="dxa" w:w="2381"/>
          </w:tcPr>
          <w:p>
            <w:r/>
            <w:r>
              <w:rPr>
                <w:rFonts w:ascii="Consolas" w:hAnsi="Consolas" w:eastAsia="Consolas"/>
                <w:b w:val="0"/>
                <w:i w:val="0"/>
                <w:sz w:val="16"/>
              </w:rPr>
              <w:t>aux_served_wh</w:t>
            </w:r>
          </w:p>
        </w:tc>
        <w:tc>
          <w:tcPr>
            <w:tcW w:type="dxa" w:w="7257"/>
          </w:tcPr>
          <w:p>
            <w:r/>
            <w:r>
              <w:rPr>
                <w:b w:val="0"/>
                <w:i w:val="0"/>
                <w:sz w:val="16"/>
              </w:rPr>
              <w:t>lighting energy delivered</w:t>
            </w:r>
          </w:p>
        </w:tc>
      </w:tr>
      <w:tr>
        <w:tc>
          <w:tcPr>
            <w:tcW w:type="dxa" w:w="2381"/>
          </w:tcPr>
          <w:p>
            <w:r/>
            <w:r>
              <w:rPr>
                <w:rFonts w:ascii="Consolas" w:hAnsi="Consolas" w:eastAsia="Consolas"/>
                <w:b w:val="0"/>
                <w:i w:val="0"/>
                <w:sz w:val="16"/>
              </w:rPr>
              <w:t>aux_unserved_wh</w:t>
            </w:r>
          </w:p>
        </w:tc>
        <w:tc>
          <w:tcPr>
            <w:tcW w:type="dxa" w:w="7257"/>
          </w:tcPr>
          <w:p>
            <w:r/>
            <w:r>
              <w:rPr>
                <w:b w:val="0"/>
                <w:i w:val="0"/>
                <w:sz w:val="16"/>
              </w:rPr>
              <w:t>lighting unserved (incl. EMS curtailment)</w:t>
            </w:r>
          </w:p>
        </w:tc>
      </w:tr>
      <w:tr>
        <w:tc>
          <w:tcPr>
            <w:tcW w:type="dxa" w:w="2381"/>
          </w:tcPr>
          <w:p>
            <w:r/>
            <w:r>
              <w:rPr>
                <w:rFonts w:ascii="Consolas" w:hAnsi="Consolas" w:eastAsia="Consolas"/>
                <w:b w:val="0"/>
                <w:i w:val="0"/>
                <w:sz w:val="16"/>
              </w:rPr>
              <w:t>lolh_critical_h</w:t>
            </w:r>
          </w:p>
        </w:tc>
        <w:tc>
          <w:tcPr>
            <w:tcW w:type="dxa" w:w="7257"/>
          </w:tcPr>
          <w:p>
            <w:r/>
            <w:r>
              <w:rPr>
                <w:b w:val="0"/>
                <w:i w:val="0"/>
                <w:sz w:val="16"/>
              </w:rPr>
              <w:t>loss-of-load hours, critical</w:t>
            </w:r>
          </w:p>
        </w:tc>
      </w:tr>
      <w:tr>
        <w:tc>
          <w:tcPr>
            <w:tcW w:type="dxa" w:w="2381"/>
          </w:tcPr>
          <w:p>
            <w:r/>
            <w:r>
              <w:rPr>
                <w:rFonts w:ascii="Consolas" w:hAnsi="Consolas" w:eastAsia="Consolas"/>
                <w:b w:val="0"/>
                <w:i w:val="0"/>
                <w:sz w:val="16"/>
              </w:rPr>
              <w:t>lpsp_critical</w:t>
            </w:r>
          </w:p>
        </w:tc>
        <w:tc>
          <w:tcPr>
            <w:tcW w:type="dxa" w:w="7257"/>
          </w:tcPr>
          <w:p>
            <w:r/>
            <w:r>
              <w:rPr>
                <w:b w:val="0"/>
                <w:i w:val="0"/>
                <w:sz w:val="16"/>
              </w:rPr>
              <w:t>LPSP_E critical</w:t>
            </w:r>
          </w:p>
        </w:tc>
      </w:tr>
      <w:tr>
        <w:tc>
          <w:tcPr>
            <w:tcW w:type="dxa" w:w="2381"/>
          </w:tcPr>
          <w:p>
            <w:r/>
            <w:r>
              <w:rPr>
                <w:rFonts w:ascii="Consolas" w:hAnsi="Consolas" w:eastAsia="Consolas"/>
                <w:b w:val="0"/>
                <w:i w:val="0"/>
                <w:sz w:val="16"/>
              </w:rPr>
              <w:t>lpsp_total</w:t>
            </w:r>
          </w:p>
        </w:tc>
        <w:tc>
          <w:tcPr>
            <w:tcW w:type="dxa" w:w="7257"/>
          </w:tcPr>
          <w:p>
            <w:r/>
            <w:r>
              <w:rPr>
                <w:b w:val="0"/>
                <w:i w:val="0"/>
                <w:sz w:val="16"/>
              </w:rPr>
              <w:t>LPSP_E total</w:t>
            </w:r>
          </w:p>
        </w:tc>
      </w:tr>
      <w:tr>
        <w:tc>
          <w:tcPr>
            <w:tcW w:type="dxa" w:w="2381"/>
          </w:tcPr>
          <w:p>
            <w:r/>
            <w:r>
              <w:rPr>
                <w:rFonts w:ascii="Consolas" w:hAnsi="Consolas" w:eastAsia="Consolas"/>
                <w:b w:val="0"/>
                <w:i w:val="0"/>
                <w:sz w:val="16"/>
              </w:rPr>
              <w:t>service_checks</w:t>
            </w:r>
          </w:p>
        </w:tc>
        <w:tc>
          <w:tcPr>
            <w:tcW w:type="dxa" w:w="7257"/>
          </w:tcPr>
          <w:p>
            <w:r/>
            <w:r>
              <w:rPr>
                <w:b w:val="0"/>
                <w:i w:val="0"/>
                <w:sz w:val="16"/>
              </w:rPr>
              <w:t>HTTP probes</w:t>
            </w:r>
          </w:p>
        </w:tc>
      </w:tr>
      <w:tr>
        <w:tc>
          <w:tcPr>
            <w:tcW w:type="dxa" w:w="2381"/>
          </w:tcPr>
          <w:p>
            <w:r/>
            <w:r>
              <w:rPr>
                <w:rFonts w:ascii="Consolas" w:hAnsi="Consolas" w:eastAsia="Consolas"/>
                <w:b w:val="0"/>
                <w:i w:val="0"/>
                <w:sz w:val="16"/>
              </w:rPr>
              <w:t>service_failures</w:t>
            </w:r>
          </w:p>
        </w:tc>
        <w:tc>
          <w:tcPr>
            <w:tcW w:type="dxa" w:w="7257"/>
          </w:tcPr>
          <w:p>
            <w:r/>
            <w:r>
              <w:rPr>
                <w:b w:val="0"/>
                <w:i w:val="0"/>
                <w:sz w:val="16"/>
              </w:rPr>
              <w:t>failed probes</w:t>
            </w:r>
          </w:p>
        </w:tc>
      </w:tr>
      <w:tr>
        <w:tc>
          <w:tcPr>
            <w:tcW w:type="dxa" w:w="2381"/>
          </w:tcPr>
          <w:p>
            <w:r/>
            <w:r>
              <w:rPr>
                <w:rFonts w:ascii="Consolas" w:hAnsi="Consolas" w:eastAsia="Consolas"/>
                <w:b w:val="0"/>
                <w:i w:val="0"/>
                <w:sz w:val="16"/>
              </w:rPr>
              <w:t>availability_pct</w:t>
            </w:r>
          </w:p>
        </w:tc>
        <w:tc>
          <w:tcPr>
            <w:tcW w:type="dxa" w:w="7257"/>
          </w:tcPr>
          <w:p>
            <w:r/>
            <w:r>
              <w:rPr>
                <w:b w:val="0"/>
                <w:i w:val="0"/>
                <w:sz w:val="16"/>
              </w:rPr>
              <w:t>observed availability</w:t>
            </w:r>
          </w:p>
        </w:tc>
      </w:tr>
      <w:tr>
        <w:tc>
          <w:tcPr>
            <w:tcW w:type="dxa" w:w="2381"/>
          </w:tcPr>
          <w:p>
            <w:r/>
            <w:r>
              <w:rPr>
                <w:rFonts w:ascii="Consolas" w:hAnsi="Consolas" w:eastAsia="Consolas"/>
                <w:b w:val="0"/>
                <w:i w:val="0"/>
                <w:sz w:val="16"/>
              </w:rPr>
              <w:t>commands</w:t>
            </w:r>
          </w:p>
        </w:tc>
        <w:tc>
          <w:tcPr>
            <w:tcW w:type="dxa" w:w="7257"/>
          </w:tcPr>
          <w:p>
            <w:r/>
            <w:r>
              <w:rPr>
                <w:b w:val="0"/>
                <w:i w:val="0"/>
                <w:sz w:val="16"/>
              </w:rPr>
              <w:t>commands sent</w:t>
            </w:r>
          </w:p>
        </w:tc>
      </w:tr>
      <w:tr>
        <w:tc>
          <w:tcPr>
            <w:tcW w:type="dxa" w:w="2381"/>
          </w:tcPr>
          <w:p>
            <w:r/>
            <w:r>
              <w:rPr>
                <w:rFonts w:ascii="Consolas" w:hAnsi="Consolas" w:eastAsia="Consolas"/>
                <w:b w:val="0"/>
                <w:i w:val="0"/>
                <w:sz w:val="16"/>
              </w:rPr>
              <w:t>commands_accepted</w:t>
            </w:r>
          </w:p>
        </w:tc>
        <w:tc>
          <w:tcPr>
            <w:tcW w:type="dxa" w:w="7257"/>
          </w:tcPr>
          <w:p>
            <w:r/>
            <w:r>
              <w:rPr>
                <w:b w:val="0"/>
                <w:i w:val="0"/>
                <w:sz w:val="16"/>
              </w:rPr>
              <w:t>accepted by ESP32</w:t>
            </w:r>
          </w:p>
        </w:tc>
      </w:tr>
      <w:tr>
        <w:tc>
          <w:tcPr>
            <w:tcW w:type="dxa" w:w="2381"/>
          </w:tcPr>
          <w:p>
            <w:r/>
            <w:r>
              <w:rPr>
                <w:rFonts w:ascii="Consolas" w:hAnsi="Consolas" w:eastAsia="Consolas"/>
                <w:b w:val="0"/>
                <w:i w:val="0"/>
                <w:sz w:val="16"/>
              </w:rPr>
              <w:t>commands_effect_confirmed</w:t>
            </w:r>
          </w:p>
        </w:tc>
        <w:tc>
          <w:tcPr>
            <w:tcW w:type="dxa" w:w="7257"/>
          </w:tcPr>
          <w:p>
            <w:r/>
            <w:r>
              <w:rPr>
                <w:b w:val="0"/>
                <w:i w:val="0"/>
                <w:sz w:val="16"/>
              </w:rPr>
              <w:t>accepted with confirmed effect</w:t>
            </w:r>
          </w:p>
        </w:tc>
      </w:tr>
      <w:tr>
        <w:tc>
          <w:tcPr>
            <w:tcW w:type="dxa" w:w="2381"/>
          </w:tcPr>
          <w:p>
            <w:r/>
            <w:r>
              <w:rPr>
                <w:rFonts w:ascii="Consolas" w:hAnsi="Consolas" w:eastAsia="Consolas"/>
                <w:b w:val="0"/>
                <w:i w:val="0"/>
                <w:sz w:val="16"/>
              </w:rPr>
              <w:t>switch_count</w:t>
            </w:r>
          </w:p>
        </w:tc>
        <w:tc>
          <w:tcPr>
            <w:tcW w:type="dxa" w:w="7257"/>
          </w:tcPr>
          <w:p>
            <w:r/>
            <w:r>
              <w:rPr>
                <w:b w:val="0"/>
                <w:i w:val="0"/>
                <w:sz w:val="16"/>
              </w:rPr>
              <w:t>relay transitions</w:t>
            </w:r>
          </w:p>
        </w:tc>
      </w:tr>
      <w:tr>
        <w:tc>
          <w:tcPr>
            <w:tcW w:type="dxa" w:w="2381"/>
          </w:tcPr>
          <w:p>
            <w:r/>
            <w:r>
              <w:rPr>
                <w:rFonts w:ascii="Consolas" w:hAnsi="Consolas" w:eastAsia="Consolas"/>
                <w:b w:val="0"/>
                <w:i w:val="0"/>
                <w:sz w:val="16"/>
              </w:rPr>
              <w:t>residual_w_mean</w:t>
            </w:r>
          </w:p>
        </w:tc>
        <w:tc>
          <w:tcPr>
            <w:tcW w:type="dxa" w:w="7257"/>
          </w:tcPr>
          <w:p>
            <w:r/>
            <w:r>
              <w:rPr>
                <w:b w:val="0"/>
                <w:i w:val="0"/>
                <w:sz w:val="16"/>
              </w:rPr>
              <w:t>mean bus residual r_P</w:t>
            </w:r>
          </w:p>
        </w:tc>
      </w:tr>
      <w:tr>
        <w:tc>
          <w:tcPr>
            <w:tcW w:type="dxa" w:w="2381"/>
          </w:tcPr>
          <w:p>
            <w:r/>
            <w:r>
              <w:rPr>
                <w:rFonts w:ascii="Consolas" w:hAnsi="Consolas" w:eastAsia="Consolas"/>
                <w:b w:val="0"/>
                <w:i w:val="0"/>
                <w:sz w:val="16"/>
              </w:rPr>
              <w:t>residual_w_sd</w:t>
            </w:r>
          </w:p>
        </w:tc>
        <w:tc>
          <w:tcPr>
            <w:tcW w:type="dxa" w:w="7257"/>
          </w:tcPr>
          <w:p>
            <w:r/>
            <w:r>
              <w:rPr>
                <w:b w:val="0"/>
                <w:i w:val="0"/>
                <w:sz w:val="16"/>
              </w:rPr>
              <w:t>SD of r_P</w:t>
            </w:r>
          </w:p>
        </w:tc>
      </w:tr>
      <w:tr>
        <w:tc>
          <w:tcPr>
            <w:tcW w:type="dxa" w:w="2381"/>
          </w:tcPr>
          <w:p>
            <w:r/>
            <w:r>
              <w:rPr>
                <w:rFonts w:ascii="Consolas" w:hAnsi="Consolas" w:eastAsia="Consolas"/>
                <w:b w:val="0"/>
                <w:i w:val="0"/>
                <w:sz w:val="16"/>
              </w:rPr>
              <w:t>e_gen_wh</w:t>
            </w:r>
          </w:p>
        </w:tc>
        <w:tc>
          <w:tcPr>
            <w:tcW w:type="dxa" w:w="7257"/>
          </w:tcPr>
          <w:p>
            <w:r/>
            <w:r>
              <w:rPr>
                <w:b w:val="0"/>
                <w:i w:val="0"/>
                <w:sz w:val="16"/>
              </w:rPr>
              <w:t>generation accepted</w:t>
            </w:r>
          </w:p>
        </w:tc>
      </w:tr>
      <w:tr>
        <w:tc>
          <w:tcPr>
            <w:tcW w:type="dxa" w:w="2381"/>
          </w:tcPr>
          <w:p>
            <w:r/>
            <w:r>
              <w:rPr>
                <w:rFonts w:ascii="Consolas" w:hAnsi="Consolas" w:eastAsia="Consolas"/>
                <w:b w:val="0"/>
                <w:i w:val="0"/>
                <w:sz w:val="16"/>
              </w:rPr>
              <w:t>e_curtailed_wh</w:t>
            </w:r>
          </w:p>
        </w:tc>
        <w:tc>
          <w:tcPr>
            <w:tcW w:type="dxa" w:w="7257"/>
          </w:tcPr>
          <w:p>
            <w:r/>
            <w:r>
              <w:rPr>
                <w:b w:val="0"/>
                <w:i w:val="0"/>
                <w:sz w:val="16"/>
              </w:rPr>
              <w:t>generation curtailed</w:t>
            </w:r>
          </w:p>
        </w:tc>
      </w:tr>
      <w:tr>
        <w:tc>
          <w:tcPr>
            <w:tcW w:type="dxa" w:w="2381"/>
          </w:tcPr>
          <w:p>
            <w:r/>
            <w:r>
              <w:rPr>
                <w:rFonts w:ascii="Consolas" w:hAnsi="Consolas" w:eastAsia="Consolas"/>
                <w:b w:val="0"/>
                <w:i w:val="0"/>
                <w:sz w:val="16"/>
              </w:rPr>
              <w:t>e_ref_dis_wh</w:t>
            </w:r>
          </w:p>
        </w:tc>
        <w:tc>
          <w:tcPr>
            <w:tcW w:type="dxa" w:w="7257"/>
          </w:tcPr>
          <w:p>
            <w:r/>
            <w:r>
              <w:rPr>
                <w:b w:val="0"/>
                <w:i w:val="0"/>
                <w:sz w:val="16"/>
              </w:rPr>
              <w:t>discharge energy by REF</w:t>
            </w:r>
          </w:p>
        </w:tc>
      </w:tr>
      <w:tr>
        <w:tc>
          <w:tcPr>
            <w:tcW w:type="dxa" w:w="2381"/>
          </w:tcPr>
          <w:p>
            <w:r/>
            <w:r>
              <w:rPr>
                <w:rFonts w:ascii="Consolas" w:hAnsi="Consolas" w:eastAsia="Consolas"/>
                <w:b w:val="0"/>
                <w:i w:val="0"/>
                <w:sz w:val="16"/>
              </w:rPr>
              <w:t>rtt_median_ms</w:t>
            </w:r>
          </w:p>
        </w:tc>
        <w:tc>
          <w:tcPr>
            <w:tcW w:type="dxa" w:w="7257"/>
          </w:tcPr>
          <w:p>
            <w:r/>
            <w:r>
              <w:rPr>
                <w:b w:val="0"/>
                <w:i w:val="0"/>
                <w:sz w:val="16"/>
              </w:rPr>
              <w:t>command RTT median</w:t>
            </w:r>
          </w:p>
        </w:tc>
      </w:tr>
      <w:tr>
        <w:tc>
          <w:tcPr>
            <w:tcW w:type="dxa" w:w="2381"/>
          </w:tcPr>
          <w:p>
            <w:r/>
            <w:r>
              <w:rPr>
                <w:rFonts w:ascii="Consolas" w:hAnsi="Consolas" w:eastAsia="Consolas"/>
                <w:b w:val="0"/>
                <w:i w:val="0"/>
                <w:sz w:val="16"/>
              </w:rPr>
              <w:t>rtt_p95_ms</w:t>
            </w:r>
          </w:p>
        </w:tc>
        <w:tc>
          <w:tcPr>
            <w:tcW w:type="dxa" w:w="7257"/>
          </w:tcPr>
          <w:p>
            <w:r/>
            <w:r>
              <w:rPr>
                <w:b w:val="0"/>
                <w:i w:val="0"/>
                <w:sz w:val="16"/>
              </w:rPr>
              <w:t>RTT p95</w:t>
            </w:r>
          </w:p>
        </w:tc>
      </w:tr>
      <w:tr>
        <w:tc>
          <w:tcPr>
            <w:tcW w:type="dxa" w:w="2381"/>
          </w:tcPr>
          <w:p>
            <w:r/>
            <w:r>
              <w:rPr>
                <w:rFonts w:ascii="Consolas" w:hAnsi="Consolas" w:eastAsia="Consolas"/>
                <w:b w:val="0"/>
                <w:i w:val="0"/>
                <w:sz w:val="16"/>
              </w:rPr>
              <w:t>rtt_max_ms</w:t>
            </w:r>
          </w:p>
        </w:tc>
        <w:tc>
          <w:tcPr>
            <w:tcW w:type="dxa" w:w="7257"/>
          </w:tcPr>
          <w:p>
            <w:r/>
            <w:r>
              <w:rPr>
                <w:b w:val="0"/>
                <w:i w:val="0"/>
                <w:sz w:val="16"/>
              </w:rPr>
              <w:t>RTT max</w:t>
            </w:r>
          </w:p>
        </w:tc>
      </w:tr>
      <w:tr>
        <w:tc>
          <w:tcPr>
            <w:tcW w:type="dxa" w:w="2381"/>
          </w:tcPr>
          <w:p>
            <w:r/>
            <w:r>
              <w:rPr>
                <w:rFonts w:ascii="Consolas" w:hAnsi="Consolas" w:eastAsia="Consolas"/>
                <w:b w:val="0"/>
                <w:i w:val="0"/>
                <w:sz w:val="16"/>
              </w:rPr>
              <w:t>effect_median_ms</w:t>
            </w:r>
          </w:p>
        </w:tc>
        <w:tc>
          <w:tcPr>
            <w:tcW w:type="dxa" w:w="7257"/>
          </w:tcPr>
          <w:p>
            <w:r/>
            <w:r>
              <w:rPr>
                <w:b w:val="0"/>
                <w:i w:val="0"/>
                <w:sz w:val="16"/>
              </w:rPr>
              <w:t>decision → current edge median</w:t>
            </w:r>
          </w:p>
        </w:tc>
      </w:tr>
      <w:tr>
        <w:tc>
          <w:tcPr>
            <w:tcW w:type="dxa" w:w="2381"/>
          </w:tcPr>
          <w:p>
            <w:r/>
            <w:r>
              <w:rPr>
                <w:rFonts w:ascii="Consolas" w:hAnsi="Consolas" w:eastAsia="Consolas"/>
                <w:b w:val="0"/>
                <w:i w:val="0"/>
                <w:sz w:val="16"/>
              </w:rPr>
              <w:t>effect_max_ms</w:t>
            </w:r>
          </w:p>
        </w:tc>
        <w:tc>
          <w:tcPr>
            <w:tcW w:type="dxa" w:w="7257"/>
          </w:tcPr>
          <w:p>
            <w:r/>
            <w:r>
              <w:rPr>
                <w:b w:val="0"/>
                <w:i w:val="0"/>
                <w:sz w:val="16"/>
              </w:rPr>
              <w:t>decision → current edge max</w:t>
            </w:r>
          </w:p>
        </w:tc>
      </w:tr>
    </w:tbl>
    <w:p>
      <w:pPr>
        <w:spacing w:after="40"/>
      </w:pPr>
    </w:p>
    <w:p>
      <w:pPr>
        <w:keepNext/>
        <w:spacing w:after="40"/>
        <w:jc w:val="left"/>
      </w:pPr>
      <w:r>
        <w:rPr>
          <w:b/>
          <w:i w:val="0"/>
          <w:sz w:val="19"/>
        </w:rPr>
        <w:t>Table 6.</w:t>
      </w:r>
      <w:r>
        <w:rPr>
          <w:b w:val="0"/>
          <w:i w:val="0"/>
          <w:sz w:val="19"/>
        </w:rPr>
        <w:t xml:space="preserve"> Top-level keys of results/summary.json</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shd w:val="clear" w:color="auto" w:fill="E8E7E3"/>
          </w:tcPr>
          <w:p>
            <w:r/>
            <w:r>
              <w:rPr>
                <w:b/>
                <w:sz w:val="16"/>
              </w:rPr>
              <w:t>Key</w:t>
            </w:r>
          </w:p>
        </w:tc>
        <w:tc>
          <w:tcPr>
            <w:tcW w:type="dxa" w:w="6520"/>
            <w:shd w:val="clear" w:color="auto" w:fill="E8E7E3"/>
          </w:tcPr>
          <w:p>
            <w:r/>
            <w:r>
              <w:rPr>
                <w:b/>
                <w:sz w:val="16"/>
              </w:rPr>
              <w:t>Content</w:t>
            </w:r>
          </w:p>
        </w:tc>
      </w:tr>
      <w:tr>
        <w:tc>
          <w:tcPr>
            <w:tcW w:type="dxa" w:w="3118"/>
          </w:tcPr>
          <w:p>
            <w:r/>
            <w:r>
              <w:rPr>
                <w:rFonts w:ascii="Consolas" w:hAnsi="Consolas" w:eastAsia="Consolas"/>
                <w:b w:val="0"/>
                <w:i w:val="0"/>
                <w:sz w:val="16"/>
              </w:rPr>
              <w:t>evidence_class, dtpower_version, config_sha256</w:t>
            </w:r>
          </w:p>
        </w:tc>
        <w:tc>
          <w:tcPr>
            <w:tcW w:type="dxa" w:w="6520"/>
          </w:tcPr>
          <w:p>
            <w:r/>
            <w:r>
              <w:rPr>
                <w:b w:val="0"/>
                <w:i w:val="0"/>
                <w:sz w:val="16"/>
              </w:rPr>
              <w:t>identification</w:t>
            </w:r>
          </w:p>
        </w:tc>
      </w:tr>
      <w:tr>
        <w:tc>
          <w:tcPr>
            <w:tcW w:type="dxa" w:w="3118"/>
          </w:tcPr>
          <w:p>
            <w:r/>
            <w:r>
              <w:rPr>
                <w:rFonts w:ascii="Consolas" w:hAnsi="Consolas" w:eastAsia="Consolas"/>
                <w:b w:val="0"/>
                <w:i w:val="0"/>
                <w:sz w:val="16"/>
              </w:rPr>
              <w:t>bench</w:t>
            </w:r>
          </w:p>
        </w:tc>
        <w:tc>
          <w:tcPr>
            <w:tcW w:type="dxa" w:w="6520"/>
          </w:tcPr>
          <w:p>
            <w:r/>
            <w:r>
              <w:rPr>
                <w:b w:val="0"/>
                <w:i w:val="0"/>
                <w:sz w:val="16"/>
              </w:rPr>
              <w:t>seed and hidden truth of the emulated unit</w:t>
            </w:r>
          </w:p>
        </w:tc>
      </w:tr>
      <w:tr>
        <w:tc>
          <w:tcPr>
            <w:tcW w:type="dxa" w:w="3118"/>
          </w:tcPr>
          <w:p>
            <w:r/>
            <w:r>
              <w:rPr>
                <w:rFonts w:ascii="Consolas" w:hAnsi="Consolas" w:eastAsia="Consolas"/>
                <w:b w:val="0"/>
                <w:i w:val="0"/>
                <w:sz w:val="16"/>
              </w:rPr>
              <w:t>calibration, capacity, channels, uncertainty</w:t>
            </w:r>
          </w:p>
        </w:tc>
        <w:tc>
          <w:tcPr>
            <w:tcW w:type="dxa" w:w="6520"/>
          </w:tcPr>
          <w:p>
            <w:r/>
            <w:r>
              <w:rPr>
                <w:b w:val="0"/>
                <w:i w:val="0"/>
                <w:sz w:val="16"/>
              </w:rPr>
              <w:t>E00, E09, P-1 rows, P-3 budget</w:t>
            </w:r>
          </w:p>
        </w:tc>
      </w:tr>
      <w:tr>
        <w:tc>
          <w:tcPr>
            <w:tcW w:type="dxa" w:w="3118"/>
          </w:tcPr>
          <w:p>
            <w:r/>
            <w:r>
              <w:rPr>
                <w:rFonts w:ascii="Consolas" w:hAnsi="Consolas" w:eastAsia="Consolas"/>
                <w:b w:val="0"/>
                <w:i w:val="0"/>
                <w:sz w:val="16"/>
              </w:rPr>
              <w:t>runs</w:t>
            </w:r>
          </w:p>
        </w:tc>
        <w:tc>
          <w:tcPr>
            <w:tcW w:type="dxa" w:w="6520"/>
          </w:tcPr>
          <w:p>
            <w:r/>
            <w:r>
              <w:rPr>
                <w:b w:val="0"/>
                <w:i w:val="0"/>
                <w:sz w:val="16"/>
              </w:rPr>
              <w:t>per-run metrics (as metrics_runs.csv, plus transport statistics)</w:t>
            </w:r>
          </w:p>
        </w:tc>
      </w:tr>
      <w:tr>
        <w:tc>
          <w:tcPr>
            <w:tcW w:type="dxa" w:w="3118"/>
          </w:tcPr>
          <w:p>
            <w:r/>
            <w:r>
              <w:rPr>
                <w:rFonts w:ascii="Consolas" w:hAnsi="Consolas" w:eastAsia="Consolas"/>
                <w:b w:val="0"/>
                <w:i w:val="0"/>
                <w:sz w:val="16"/>
              </w:rPr>
              <w:t>e05</w:t>
            </w:r>
          </w:p>
        </w:tc>
        <w:tc>
          <w:tcPr>
            <w:tcW w:type="dxa" w:w="6520"/>
          </w:tcPr>
          <w:p>
            <w:r/>
            <w:r>
              <w:rPr>
                <w:b w:val="0"/>
                <w:i w:val="0"/>
                <w:sz w:val="16"/>
              </w:rPr>
              <w:t>per-policy summaries, primary/secondary paired contrasts, Friedman, common-interval analysis</w:t>
            </w:r>
          </w:p>
        </w:tc>
      </w:tr>
      <w:tr>
        <w:tc>
          <w:tcPr>
            <w:tcW w:type="dxa" w:w="3118"/>
          </w:tcPr>
          <w:p>
            <w:r/>
            <w:r>
              <w:rPr>
                <w:rFonts w:ascii="Consolas" w:hAnsi="Consolas" w:eastAsia="Consolas"/>
                <w:b w:val="0"/>
                <w:i w:val="0"/>
                <w:sz w:val="16"/>
              </w:rPr>
              <w:t>e06, e07, e10</w:t>
            </w:r>
          </w:p>
        </w:tc>
        <w:tc>
          <w:tcPr>
            <w:tcW w:type="dxa" w:w="6520"/>
          </w:tcPr>
          <w:p>
            <w:r/>
            <w:r>
              <w:rPr>
                <w:b w:val="0"/>
                <w:i w:val="0"/>
                <w:sz w:val="16"/>
              </w:rPr>
              <w:t>fault-handling results</w:t>
            </w:r>
          </w:p>
        </w:tc>
      </w:tr>
      <w:tr>
        <w:tc>
          <w:tcPr>
            <w:tcW w:type="dxa" w:w="3118"/>
          </w:tcPr>
          <w:p>
            <w:r/>
            <w:r>
              <w:rPr>
                <w:rFonts w:ascii="Consolas" w:hAnsi="Consolas" w:eastAsia="Consolas"/>
                <w:b w:val="0"/>
                <w:i w:val="0"/>
                <w:sz w:val="16"/>
              </w:rPr>
              <w:t>e11</w:t>
            </w:r>
          </w:p>
        </w:tc>
        <w:tc>
          <w:tcPr>
            <w:tcW w:type="dxa" w:w="6520"/>
          </w:tcPr>
          <w:p>
            <w:r/>
            <w:r>
              <w:rPr>
                <w:b w:val="0"/>
                <w:i w:val="0"/>
                <w:sz w:val="16"/>
              </w:rPr>
              <w:t>SIL S1–S3, 1-min check, reconciliation grid, controller replay</w:t>
            </w:r>
          </w:p>
        </w:tc>
      </w:tr>
      <w:tr>
        <w:tc>
          <w:tcPr>
            <w:tcW w:type="dxa" w:w="3118"/>
          </w:tcPr>
          <w:p>
            <w:r/>
            <w:r>
              <w:rPr>
                <w:rFonts w:ascii="Consolas" w:hAnsi="Consolas" w:eastAsia="Consolas"/>
                <w:b w:val="0"/>
                <w:i w:val="0"/>
                <w:sz w:val="16"/>
              </w:rPr>
              <w:t>sizing, sensitivity, sensitivity_grid</w:t>
            </w:r>
          </w:p>
        </w:tc>
        <w:tc>
          <w:tcPr>
            <w:tcW w:type="dxa" w:w="6520"/>
          </w:tcPr>
          <w:p>
            <w:r/>
            <w:r>
              <w:rPr>
                <w:b w:val="0"/>
                <w:i w:val="0"/>
                <w:sz w:val="16"/>
              </w:rPr>
              <w:t>analytical sizing</w:t>
            </w:r>
          </w:p>
        </w:tc>
      </w:tr>
      <w:tr>
        <w:tc>
          <w:tcPr>
            <w:tcW w:type="dxa" w:w="3118"/>
          </w:tcPr>
          <w:p>
            <w:r/>
            <w:r>
              <w:rPr>
                <w:rFonts w:ascii="Consolas" w:hAnsi="Consolas" w:eastAsia="Consolas"/>
                <w:b w:val="0"/>
                <w:i w:val="0"/>
                <w:sz w:val="16"/>
              </w:rPr>
              <w:t>timing</w:t>
            </w:r>
          </w:p>
        </w:tc>
        <w:tc>
          <w:tcPr>
            <w:tcW w:type="dxa" w:w="6520"/>
          </w:tcPr>
          <w:p>
            <w:r/>
            <w:r>
              <w:rPr>
                <w:b w:val="0"/>
                <w:i w:val="0"/>
                <w:sz w:val="16"/>
              </w:rPr>
              <w:t>RTT and decision-to-effect statistics</w:t>
            </w:r>
          </w:p>
        </w:tc>
      </w:tr>
      <w:tr>
        <w:tc>
          <w:tcPr>
            <w:tcW w:type="dxa" w:w="3118"/>
          </w:tcPr>
          <w:p>
            <w:r/>
            <w:r>
              <w:rPr>
                <w:rFonts w:ascii="Consolas" w:hAnsi="Consolas" w:eastAsia="Consolas"/>
                <w:b w:val="0"/>
                <w:i w:val="0"/>
                <w:sz w:val="16"/>
              </w:rPr>
              <w:t>acceptance</w:t>
            </w:r>
          </w:p>
        </w:tc>
        <w:tc>
          <w:tcPr>
            <w:tcW w:type="dxa" w:w="6520"/>
          </w:tcPr>
          <w:p>
            <w:r/>
            <w:r>
              <w:rPr>
                <w:b w:val="0"/>
                <w:i w:val="0"/>
                <w:sz w:val="16"/>
              </w:rPr>
              <w:t>protocol §17 criteria with verdicts</w:t>
            </w:r>
          </w:p>
        </w:tc>
      </w:tr>
    </w:tbl>
    <w:p>
      <w:pPr>
        <w:spacing w:after="40"/>
      </w:pPr>
    </w:p>
    <w:p>
      <w:pPr>
        <w:pStyle w:val="Heading2"/>
      </w:pPr>
      <w:r>
        <w:t>A.5. Run registry</w:t>
      </w:r>
    </w:p>
    <w:p>
      <w:pPr>
        <w:keepNext/>
        <w:spacing w:after="40"/>
        <w:jc w:val="left"/>
      </w:pPr>
      <w:r>
        <w:rPr>
          <w:b/>
          <w:i w:val="0"/>
          <w:sz w:val="19"/>
        </w:rPr>
        <w:t>Table 7.</w:t>
      </w:r>
      <w:r>
        <w:rPr>
          <w:b w:val="0"/>
          <w:i w:val="0"/>
          <w:sz w:val="19"/>
        </w:rPr>
        <w:t xml:space="preserve"> Registry of the 51 runs by scenario</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134"/>
            <w:shd w:val="clear" w:color="auto" w:fill="E8E7E3"/>
          </w:tcPr>
          <w:p>
            <w:r/>
            <w:r>
              <w:rPr>
                <w:b/>
                <w:sz w:val="17"/>
              </w:rPr>
              <w:t>Scenario</w:t>
            </w:r>
          </w:p>
        </w:tc>
        <w:tc>
          <w:tcPr>
            <w:tcW w:type="dxa" w:w="794"/>
            <w:shd w:val="clear" w:color="auto" w:fill="E8E7E3"/>
          </w:tcPr>
          <w:p>
            <w:r/>
            <w:r>
              <w:rPr>
                <w:b/>
                <w:sz w:val="17"/>
              </w:rPr>
              <w:t>Runs</w:t>
            </w:r>
          </w:p>
        </w:tc>
        <w:tc>
          <w:tcPr>
            <w:tcW w:type="dxa" w:w="2154"/>
            <w:shd w:val="clear" w:color="auto" w:fill="E8E7E3"/>
          </w:tcPr>
          <w:p>
            <w:r/>
            <w:r>
              <w:rPr>
                <w:b/>
                <w:sz w:val="17"/>
              </w:rPr>
              <w:t>Policies</w:t>
            </w:r>
          </w:p>
        </w:tc>
        <w:tc>
          <w:tcPr>
            <w:tcW w:type="dxa" w:w="2154"/>
            <w:shd w:val="clear" w:color="auto" w:fill="E8E7E3"/>
          </w:tcPr>
          <w:p>
            <w:r/>
            <w:r>
              <w:rPr>
                <w:b/>
                <w:sz w:val="17"/>
              </w:rPr>
              <w:t>Seeds</w:t>
            </w:r>
          </w:p>
        </w:tc>
        <w:tc>
          <w:tcPr>
            <w:tcW w:type="dxa" w:w="1361"/>
            <w:shd w:val="clear" w:color="auto" w:fill="E8E7E3"/>
          </w:tcPr>
          <w:p>
            <w:r/>
            <w:r>
              <w:rPr>
                <w:b/>
                <w:sz w:val="17"/>
              </w:rPr>
              <w:t>Duration, h</w:t>
            </w:r>
          </w:p>
        </w:tc>
        <w:tc>
          <w:tcPr>
            <w:tcW w:type="dxa" w:w="2041"/>
            <w:shd w:val="clear" w:color="auto" w:fill="E8E7E3"/>
          </w:tcPr>
          <w:p>
            <w:r/>
            <w:r>
              <w:rPr>
                <w:b/>
                <w:sz w:val="17"/>
              </w:rPr>
              <w:t>Stop reasons</w:t>
            </w:r>
          </w:p>
        </w:tc>
      </w:tr>
      <w:tr>
        <w:tc>
          <w:tcPr>
            <w:tcW w:type="dxa" w:w="1134"/>
          </w:tcPr>
          <w:p>
            <w:r/>
            <w:r>
              <w:rPr>
                <w:b w:val="0"/>
                <w:i w:val="0"/>
                <w:sz w:val="17"/>
              </w:rPr>
              <w:t>E01</w:t>
            </w:r>
          </w:p>
        </w:tc>
        <w:tc>
          <w:tcPr>
            <w:tcW w:type="dxa" w:w="794"/>
          </w:tcPr>
          <w:p>
            <w:r/>
            <w:r>
              <w:rPr>
                <w:b w:val="0"/>
                <w:i w:val="0"/>
                <w:sz w:val="17"/>
              </w:rPr>
              <w:t>1</w:t>
            </w:r>
          </w:p>
        </w:tc>
        <w:tc>
          <w:tcPr>
            <w:tcW w:type="dxa" w:w="2154"/>
          </w:tcPr>
          <w:p>
            <w:r/>
            <w:r>
              <w:rPr>
                <w:b w:val="0"/>
                <w:i w:val="0"/>
                <w:sz w:val="17"/>
              </w:rPr>
              <w:t>C0</w:t>
            </w:r>
          </w:p>
        </w:tc>
        <w:tc>
          <w:tcPr>
            <w:tcW w:type="dxa" w:w="2154"/>
          </w:tcPr>
          <w:p>
            <w:r/>
            <w:r>
              <w:rPr>
                <w:b w:val="0"/>
                <w:i w:val="0"/>
                <w:sz w:val="17"/>
              </w:rPr>
              <w:t>20260929…20260929</w:t>
            </w:r>
          </w:p>
        </w:tc>
        <w:tc>
          <w:tcPr>
            <w:tcW w:type="dxa" w:w="1361"/>
          </w:tcPr>
          <w:p>
            <w:r/>
            <w:r>
              <w:rPr>
                <w:b w:val="0"/>
                <w:i w:val="0"/>
                <w:sz w:val="17"/>
              </w:rPr>
              <w:t>1.00–1.00</w:t>
            </w:r>
          </w:p>
        </w:tc>
        <w:tc>
          <w:tcPr>
            <w:tcW w:type="dxa" w:w="2041"/>
          </w:tcPr>
          <w:p>
            <w:r/>
            <w:r>
              <w:rPr>
                <w:b w:val="0"/>
                <w:i w:val="0"/>
                <w:sz w:val="17"/>
              </w:rPr>
              <w:t>completed×1</w:t>
            </w:r>
          </w:p>
        </w:tc>
      </w:tr>
      <w:tr>
        <w:tc>
          <w:tcPr>
            <w:tcW w:type="dxa" w:w="1134"/>
          </w:tcPr>
          <w:p>
            <w:r/>
            <w:r>
              <w:rPr>
                <w:b w:val="0"/>
                <w:i w:val="0"/>
                <w:sz w:val="17"/>
              </w:rPr>
              <w:t>E02</w:t>
            </w:r>
          </w:p>
        </w:tc>
        <w:tc>
          <w:tcPr>
            <w:tcW w:type="dxa" w:w="794"/>
          </w:tcPr>
          <w:p>
            <w:r/>
            <w:r>
              <w:rPr>
                <w:b w:val="0"/>
                <w:i w:val="0"/>
                <w:sz w:val="17"/>
              </w:rPr>
              <w:t>1</w:t>
            </w:r>
          </w:p>
        </w:tc>
        <w:tc>
          <w:tcPr>
            <w:tcW w:type="dxa" w:w="2154"/>
          </w:tcPr>
          <w:p>
            <w:r/>
            <w:r>
              <w:rPr>
                <w:b w:val="0"/>
                <w:i w:val="0"/>
                <w:sz w:val="17"/>
              </w:rPr>
              <w:t>C0</w:t>
            </w:r>
          </w:p>
        </w:tc>
        <w:tc>
          <w:tcPr>
            <w:tcW w:type="dxa" w:w="2154"/>
          </w:tcPr>
          <w:p>
            <w:r/>
            <w:r>
              <w:rPr>
                <w:b w:val="0"/>
                <w:i w:val="0"/>
                <w:sz w:val="17"/>
              </w:rPr>
              <w:t>20260936…20260936</w:t>
            </w:r>
          </w:p>
        </w:tc>
        <w:tc>
          <w:tcPr>
            <w:tcW w:type="dxa" w:w="1361"/>
          </w:tcPr>
          <w:p>
            <w:r/>
            <w:r>
              <w:rPr>
                <w:b w:val="0"/>
                <w:i w:val="0"/>
                <w:sz w:val="17"/>
              </w:rPr>
              <w:t>1.00–1.00</w:t>
            </w:r>
          </w:p>
        </w:tc>
        <w:tc>
          <w:tcPr>
            <w:tcW w:type="dxa" w:w="2041"/>
          </w:tcPr>
          <w:p>
            <w:r/>
            <w:r>
              <w:rPr>
                <w:b w:val="0"/>
                <w:i w:val="0"/>
                <w:sz w:val="17"/>
              </w:rPr>
              <w:t>completed×1</w:t>
            </w:r>
          </w:p>
        </w:tc>
      </w:tr>
      <w:tr>
        <w:tc>
          <w:tcPr>
            <w:tcW w:type="dxa" w:w="1134"/>
          </w:tcPr>
          <w:p>
            <w:r/>
            <w:r>
              <w:rPr>
                <w:b w:val="0"/>
                <w:i w:val="0"/>
                <w:sz w:val="17"/>
              </w:rPr>
              <w:t>E03</w:t>
            </w:r>
          </w:p>
        </w:tc>
        <w:tc>
          <w:tcPr>
            <w:tcW w:type="dxa" w:w="794"/>
          </w:tcPr>
          <w:p>
            <w:r/>
            <w:r>
              <w:rPr>
                <w:b w:val="0"/>
                <w:i w:val="0"/>
                <w:sz w:val="17"/>
              </w:rPr>
              <w:t>3</w:t>
            </w:r>
          </w:p>
        </w:tc>
        <w:tc>
          <w:tcPr>
            <w:tcW w:type="dxa" w:w="2154"/>
          </w:tcPr>
          <w:p>
            <w:r/>
            <w:r>
              <w:rPr>
                <w:b w:val="0"/>
                <w:i w:val="0"/>
                <w:sz w:val="17"/>
              </w:rPr>
              <w:t>C0, C1, C2</w:t>
            </w:r>
          </w:p>
        </w:tc>
        <w:tc>
          <w:tcPr>
            <w:tcW w:type="dxa" w:w="2154"/>
          </w:tcPr>
          <w:p>
            <w:r/>
            <w:r>
              <w:rPr>
                <w:b w:val="0"/>
                <w:i w:val="0"/>
                <w:sz w:val="17"/>
              </w:rPr>
              <w:t>20260991…20260991</w:t>
            </w:r>
          </w:p>
        </w:tc>
        <w:tc>
          <w:tcPr>
            <w:tcW w:type="dxa" w:w="1361"/>
          </w:tcPr>
          <w:p>
            <w:r/>
            <w:r>
              <w:rPr>
                <w:b w:val="0"/>
                <w:i w:val="0"/>
                <w:sz w:val="17"/>
              </w:rPr>
              <w:t>2.00–2.00</w:t>
            </w:r>
          </w:p>
        </w:tc>
        <w:tc>
          <w:tcPr>
            <w:tcW w:type="dxa" w:w="2041"/>
          </w:tcPr>
          <w:p>
            <w:r/>
            <w:r>
              <w:rPr>
                <w:b w:val="0"/>
                <w:i w:val="0"/>
                <w:sz w:val="17"/>
              </w:rPr>
              <w:t>completed×3</w:t>
            </w:r>
          </w:p>
        </w:tc>
      </w:tr>
      <w:tr>
        <w:tc>
          <w:tcPr>
            <w:tcW w:type="dxa" w:w="1134"/>
          </w:tcPr>
          <w:p>
            <w:r/>
            <w:r>
              <w:rPr>
                <w:b w:val="0"/>
                <w:i w:val="0"/>
                <w:sz w:val="17"/>
              </w:rPr>
              <w:t>E04</w:t>
            </w:r>
          </w:p>
        </w:tc>
        <w:tc>
          <w:tcPr>
            <w:tcW w:type="dxa" w:w="794"/>
          </w:tcPr>
          <w:p>
            <w:r/>
            <w:r>
              <w:rPr>
                <w:b w:val="0"/>
                <w:i w:val="0"/>
                <w:sz w:val="17"/>
              </w:rPr>
              <w:t>1</w:t>
            </w:r>
          </w:p>
        </w:tc>
        <w:tc>
          <w:tcPr>
            <w:tcW w:type="dxa" w:w="2154"/>
          </w:tcPr>
          <w:p>
            <w:r/>
            <w:r>
              <w:rPr>
                <w:b w:val="0"/>
                <w:i w:val="0"/>
                <w:sz w:val="17"/>
              </w:rPr>
              <w:t>C0</w:t>
            </w:r>
          </w:p>
        </w:tc>
        <w:tc>
          <w:tcPr>
            <w:tcW w:type="dxa" w:w="2154"/>
          </w:tcPr>
          <w:p>
            <w:r/>
            <w:r>
              <w:rPr>
                <w:b w:val="0"/>
                <w:i w:val="0"/>
                <w:sz w:val="17"/>
              </w:rPr>
              <w:t>20260943…20260943</w:t>
            </w:r>
          </w:p>
        </w:tc>
        <w:tc>
          <w:tcPr>
            <w:tcW w:type="dxa" w:w="1361"/>
          </w:tcPr>
          <w:p>
            <w:r/>
            <w:r>
              <w:rPr>
                <w:b w:val="0"/>
                <w:i w:val="0"/>
                <w:sz w:val="17"/>
              </w:rPr>
              <w:t>1.50–1.50</w:t>
            </w:r>
          </w:p>
        </w:tc>
        <w:tc>
          <w:tcPr>
            <w:tcW w:type="dxa" w:w="2041"/>
          </w:tcPr>
          <w:p>
            <w:r/>
            <w:r>
              <w:rPr>
                <w:b w:val="0"/>
                <w:i w:val="0"/>
                <w:sz w:val="17"/>
              </w:rPr>
              <w:t>completed×1</w:t>
            </w:r>
          </w:p>
        </w:tc>
      </w:tr>
      <w:tr>
        <w:tc>
          <w:tcPr>
            <w:tcW w:type="dxa" w:w="1134"/>
          </w:tcPr>
          <w:p>
            <w:r/>
            <w:r>
              <w:rPr>
                <w:b w:val="0"/>
                <w:i w:val="0"/>
                <w:sz w:val="17"/>
              </w:rPr>
              <w:t>E05</w:t>
            </w:r>
          </w:p>
        </w:tc>
        <w:tc>
          <w:tcPr>
            <w:tcW w:type="dxa" w:w="794"/>
          </w:tcPr>
          <w:p>
            <w:r/>
            <w:r>
              <w:rPr>
                <w:b w:val="0"/>
                <w:i w:val="0"/>
                <w:sz w:val="17"/>
              </w:rPr>
              <w:t>40</w:t>
            </w:r>
          </w:p>
        </w:tc>
        <w:tc>
          <w:tcPr>
            <w:tcW w:type="dxa" w:w="2154"/>
          </w:tcPr>
          <w:p>
            <w:r/>
            <w:r>
              <w:rPr>
                <w:b w:val="0"/>
                <w:i w:val="0"/>
                <w:sz w:val="17"/>
              </w:rPr>
              <w:t>C0, C1, C2, C_oracle</w:t>
            </w:r>
          </w:p>
        </w:tc>
        <w:tc>
          <w:tcPr>
            <w:tcW w:type="dxa" w:w="2154"/>
          </w:tcPr>
          <w:p>
            <w:r/>
            <w:r>
              <w:rPr>
                <w:b w:val="0"/>
                <w:i w:val="0"/>
                <w:sz w:val="17"/>
              </w:rPr>
              <w:t>20261929…20270929</w:t>
            </w:r>
          </w:p>
        </w:tc>
        <w:tc>
          <w:tcPr>
            <w:tcW w:type="dxa" w:w="1361"/>
          </w:tcPr>
          <w:p>
            <w:r/>
            <w:r>
              <w:rPr>
                <w:b w:val="0"/>
                <w:i w:val="0"/>
                <w:sz w:val="17"/>
              </w:rPr>
              <w:t>3.54–6.00</w:t>
            </w:r>
          </w:p>
        </w:tc>
        <w:tc>
          <w:tcPr>
            <w:tcW w:type="dxa" w:w="2041"/>
          </w:tcPr>
          <w:p>
            <w:r/>
            <w:r>
              <w:rPr>
                <w:b w:val="0"/>
                <w:i w:val="0"/>
                <w:sz w:val="17"/>
              </w:rPr>
              <w:t>completed×30, stopped_limit×10</w:t>
            </w:r>
          </w:p>
        </w:tc>
      </w:tr>
      <w:tr>
        <w:tc>
          <w:tcPr>
            <w:tcW w:type="dxa" w:w="1134"/>
          </w:tcPr>
          <w:p>
            <w:r/>
            <w:r>
              <w:rPr>
                <w:b w:val="0"/>
                <w:i w:val="0"/>
                <w:sz w:val="17"/>
              </w:rPr>
              <w:t>E06</w:t>
            </w:r>
          </w:p>
        </w:tc>
        <w:tc>
          <w:tcPr>
            <w:tcW w:type="dxa" w:w="794"/>
          </w:tcPr>
          <w:p>
            <w:r/>
            <w:r>
              <w:rPr>
                <w:b w:val="0"/>
                <w:i w:val="0"/>
                <w:sz w:val="17"/>
              </w:rPr>
              <w:t>1</w:t>
            </w:r>
          </w:p>
        </w:tc>
        <w:tc>
          <w:tcPr>
            <w:tcW w:type="dxa" w:w="2154"/>
          </w:tcPr>
          <w:p>
            <w:r/>
            <w:r>
              <w:rPr>
                <w:b w:val="0"/>
                <w:i w:val="0"/>
                <w:sz w:val="17"/>
              </w:rPr>
              <w:t>C1</w:t>
            </w:r>
          </w:p>
        </w:tc>
        <w:tc>
          <w:tcPr>
            <w:tcW w:type="dxa" w:w="2154"/>
          </w:tcPr>
          <w:p>
            <w:r/>
            <w:r>
              <w:rPr>
                <w:b w:val="0"/>
                <w:i w:val="0"/>
                <w:sz w:val="17"/>
              </w:rPr>
              <w:t>20260950…20260950</w:t>
            </w:r>
          </w:p>
        </w:tc>
        <w:tc>
          <w:tcPr>
            <w:tcW w:type="dxa" w:w="1361"/>
          </w:tcPr>
          <w:p>
            <w:r/>
            <w:r>
              <w:rPr>
                <w:b w:val="0"/>
                <w:i w:val="0"/>
                <w:sz w:val="17"/>
              </w:rPr>
              <w:t>0.50–0.50</w:t>
            </w:r>
          </w:p>
        </w:tc>
        <w:tc>
          <w:tcPr>
            <w:tcW w:type="dxa" w:w="2041"/>
          </w:tcPr>
          <w:p>
            <w:r/>
            <w:r>
              <w:rPr>
                <w:b w:val="0"/>
                <w:i w:val="0"/>
                <w:sz w:val="17"/>
              </w:rPr>
              <w:t>completed×1</w:t>
            </w:r>
          </w:p>
        </w:tc>
      </w:tr>
      <w:tr>
        <w:tc>
          <w:tcPr>
            <w:tcW w:type="dxa" w:w="1134"/>
          </w:tcPr>
          <w:p>
            <w:r/>
            <w:r>
              <w:rPr>
                <w:b w:val="0"/>
                <w:i w:val="0"/>
                <w:sz w:val="17"/>
              </w:rPr>
              <w:t>E07</w:t>
            </w:r>
          </w:p>
        </w:tc>
        <w:tc>
          <w:tcPr>
            <w:tcW w:type="dxa" w:w="794"/>
          </w:tcPr>
          <w:p>
            <w:r/>
            <w:r>
              <w:rPr>
                <w:b w:val="0"/>
                <w:i w:val="0"/>
                <w:sz w:val="17"/>
              </w:rPr>
              <w:t>1</w:t>
            </w:r>
          </w:p>
        </w:tc>
        <w:tc>
          <w:tcPr>
            <w:tcW w:type="dxa" w:w="2154"/>
          </w:tcPr>
          <w:p>
            <w:r/>
            <w:r>
              <w:rPr>
                <w:b w:val="0"/>
                <w:i w:val="0"/>
                <w:sz w:val="17"/>
              </w:rPr>
              <w:t>C1</w:t>
            </w:r>
          </w:p>
        </w:tc>
        <w:tc>
          <w:tcPr>
            <w:tcW w:type="dxa" w:w="2154"/>
          </w:tcPr>
          <w:p>
            <w:r/>
            <w:r>
              <w:rPr>
                <w:b w:val="0"/>
                <w:i w:val="0"/>
                <w:sz w:val="17"/>
              </w:rPr>
              <w:t>20260957…20260957</w:t>
            </w:r>
          </w:p>
        </w:tc>
        <w:tc>
          <w:tcPr>
            <w:tcW w:type="dxa" w:w="1361"/>
          </w:tcPr>
          <w:p>
            <w:r/>
            <w:r>
              <w:rPr>
                <w:b w:val="0"/>
                <w:i w:val="0"/>
                <w:sz w:val="17"/>
              </w:rPr>
              <w:t>0.50–0.50</w:t>
            </w:r>
          </w:p>
        </w:tc>
        <w:tc>
          <w:tcPr>
            <w:tcW w:type="dxa" w:w="2041"/>
          </w:tcPr>
          <w:p>
            <w:r/>
            <w:r>
              <w:rPr>
                <w:b w:val="0"/>
                <w:i w:val="0"/>
                <w:sz w:val="17"/>
              </w:rPr>
              <w:t>completed×1</w:t>
            </w:r>
          </w:p>
        </w:tc>
      </w:tr>
      <w:tr>
        <w:tc>
          <w:tcPr>
            <w:tcW w:type="dxa" w:w="1134"/>
          </w:tcPr>
          <w:p>
            <w:r/>
            <w:r>
              <w:rPr>
                <w:b w:val="0"/>
                <w:i w:val="0"/>
                <w:sz w:val="17"/>
              </w:rPr>
              <w:t>E08</w:t>
            </w:r>
          </w:p>
        </w:tc>
        <w:tc>
          <w:tcPr>
            <w:tcW w:type="dxa" w:w="794"/>
          </w:tcPr>
          <w:p>
            <w:r/>
            <w:r>
              <w:rPr>
                <w:b w:val="0"/>
                <w:i w:val="0"/>
                <w:sz w:val="17"/>
              </w:rPr>
              <w:t>3</w:t>
            </w:r>
          </w:p>
        </w:tc>
        <w:tc>
          <w:tcPr>
            <w:tcW w:type="dxa" w:w="2154"/>
          </w:tcPr>
          <w:p>
            <w:r/>
            <w:r>
              <w:rPr>
                <w:b w:val="0"/>
                <w:i w:val="0"/>
                <w:sz w:val="17"/>
              </w:rPr>
              <w:t>C0, C1, C2</w:t>
            </w:r>
          </w:p>
        </w:tc>
        <w:tc>
          <w:tcPr>
            <w:tcW w:type="dxa" w:w="2154"/>
          </w:tcPr>
          <w:p>
            <w:r/>
            <w:r>
              <w:rPr>
                <w:b w:val="0"/>
                <w:i w:val="0"/>
                <w:sz w:val="17"/>
              </w:rPr>
              <w:t>20260996…20260996</w:t>
            </w:r>
          </w:p>
        </w:tc>
        <w:tc>
          <w:tcPr>
            <w:tcW w:type="dxa" w:w="1361"/>
          </w:tcPr>
          <w:p>
            <w:r/>
            <w:r>
              <w:rPr>
                <w:b w:val="0"/>
                <w:i w:val="0"/>
                <w:sz w:val="17"/>
              </w:rPr>
              <w:t>1.00–1.00</w:t>
            </w:r>
          </w:p>
        </w:tc>
        <w:tc>
          <w:tcPr>
            <w:tcW w:type="dxa" w:w="2041"/>
          </w:tcPr>
          <w:p>
            <w:r/>
            <w:r>
              <w:rPr>
                <w:b w:val="0"/>
                <w:i w:val="0"/>
                <w:sz w:val="17"/>
              </w:rPr>
              <w:t>completed×3</w:t>
            </w:r>
          </w:p>
        </w:tc>
      </w:tr>
    </w:tbl>
    <w:p>
      <w:pPr>
        <w:spacing w:after="40"/>
      </w:pPr>
    </w:p>
    <w:p>
      <w:pPr>
        <w:pStyle w:val="Heading2"/>
      </w:pPr>
      <w:r>
        <w:t>A.6. Reproduction and integrity</w:t>
      </w:r>
    </w:p>
    <w:p>
      <w:pPr>
        <w:spacing w:after="0"/>
        <w:ind w:left="283"/>
        <w:jc w:val="left"/>
      </w:pPr>
      <w:r>
        <w:rPr>
          <w:rFonts w:ascii="Consolas" w:hAnsi="Consolas" w:eastAsia="Consolas"/>
          <w:b w:val="0"/>
          <w:i w:val="0"/>
          <w:sz w:val="17"/>
        </w:rPr>
        <w:t>pip install numpy scipy matplotlib python-docx pytest</w:t>
      </w:r>
    </w:p>
    <w:p>
      <w:pPr>
        <w:spacing w:after="0"/>
        <w:ind w:left="283"/>
        <w:jc w:val="left"/>
      </w:pPr>
      <w:r>
        <w:rPr>
          <w:rFonts w:ascii="Consolas" w:hAnsi="Consolas" w:eastAsia="Consolas"/>
          <w:b w:val="0"/>
          <w:i w:val="0"/>
          <w:sz w:val="17"/>
        </w:rPr>
        <w:t>cd dt_power_hil</w:t>
      </w:r>
    </w:p>
    <w:p>
      <w:pPr>
        <w:spacing w:after="0"/>
        <w:ind w:left="283"/>
        <w:jc w:val="left"/>
      </w:pPr>
      <w:r>
        <w:rPr>
          <w:rFonts w:ascii="Consolas" w:hAnsi="Consolas" w:eastAsia="Consolas"/>
          <w:b w:val="0"/>
          <w:i w:val="0"/>
          <w:sz w:val="17"/>
        </w:rPr>
        <w:t>python -m pytest -q tests                  # 14 acceptance checks</w:t>
      </w:r>
    </w:p>
    <w:p>
      <w:pPr>
        <w:spacing w:after="0"/>
        <w:ind w:left="283"/>
        <w:jc w:val="left"/>
      </w:pPr>
      <w:r>
        <w:rPr>
          <w:rFonts w:ascii="Consolas" w:hAnsi="Consolas" w:eastAsia="Consolas"/>
          <w:b w:val="0"/>
          <w:i w:val="0"/>
          <w:sz w:val="17"/>
        </w:rPr>
        <w:t>python scripts/run_campaign.py             # E00–E11 → results/  (≈ 80 s, 4 cores)</w:t>
      </w:r>
    </w:p>
    <w:p>
      <w:pPr>
        <w:spacing w:after="0"/>
        <w:ind w:left="283"/>
        <w:jc w:val="left"/>
      </w:pPr>
      <w:r>
        <w:rPr>
          <w:rFonts w:ascii="Consolas" w:hAnsi="Consolas" w:eastAsia="Consolas"/>
          <w:b w:val="0"/>
          <w:i w:val="0"/>
          <w:sz w:val="17"/>
        </w:rPr>
        <w:t>python scripts/make_figures.py &amp;&amp; python scripts/make_figures_extra.py</w:t>
      </w:r>
    </w:p>
    <w:p>
      <w:pPr>
        <w:spacing w:after="0"/>
        <w:ind w:left="283"/>
        <w:jc w:val="left"/>
      </w:pPr>
      <w:r>
        <w:rPr>
          <w:rFonts w:ascii="Consolas" w:hAnsi="Consolas" w:eastAsia="Consolas"/>
          <w:b w:val="0"/>
          <w:i w:val="0"/>
          <w:sz w:val="17"/>
        </w:rPr>
        <w:t>python scripts/make_protocols.py &amp;&amp; python scripts/make_report.py</w:t>
      </w:r>
    </w:p>
    <w:p>
      <w:pPr>
        <w:spacing w:after="0"/>
        <w:ind w:left="283"/>
        <w:jc w:val="left"/>
      </w:pPr>
      <w:r>
        <w:rPr>
          <w:rFonts w:ascii="Consolas" w:hAnsi="Consolas" w:eastAsia="Consolas"/>
          <w:b w:val="0"/>
          <w:i w:val="0"/>
          <w:sz w:val="17"/>
        </w:rPr>
        <w:t>python scripts/make_experiment_book.py &amp;&amp; python scripts/make_web.py</w:t>
      </w:r>
    </w:p>
    <w:p>
      <w:pPr>
        <w:spacing w:after="0"/>
        <w:ind w:left="283"/>
        <w:jc w:val="left"/>
      </w:pPr>
      <w:r>
        <w:rPr>
          <w:rFonts w:ascii="Consolas" w:hAnsi="Consolas" w:eastAsia="Consolas"/>
          <w:b w:val="0"/>
          <w:i w:val="0"/>
          <w:sz w:val="17"/>
        </w:rPr>
        <w:t>sha256sum -c results/checksums.sha256      # integrity check (run inside results/)</w:t>
      </w:r>
    </w:p>
    <w:p>
      <w:pPr>
        <w:spacing w:after="40"/>
      </w:pPr>
    </w:p>
    <w:p>
      <w:pPr>
        <w:jc w:val="both"/>
      </w:pPr>
      <w:r>
        <w:rPr>
          <w:b w:val="0"/>
          <w:i w:val="0"/>
        </w:rPr>
        <w:t>Environment of the reference run: Python 3.11.15, NumPy 2.4.6, platform Linux-6.18.44-fc-v37-x86_64-with-glibc2.39. Seeds: bench 1, base 20260929; E05 blocks use seed base + 1000·(block+1), identical for all policies of a block (paired design).</w:t>
      </w:r>
    </w:p>
    <w:p>
      <w:r>
        <w:br w:type="page"/>
      </w:r>
    </w:p>
    <w:p>
      <w:pPr>
        <w:pStyle w:val="Heading1"/>
      </w:pPr>
      <w:r>
        <w:t>Part B. Test-bench description</w:t>
      </w:r>
    </w:p>
    <w:p>
      <w:pPr>
        <w:jc w:val="both"/>
      </w:pPr>
      <w:r>
        <w:rPr>
          <w:b w:val="0"/>
          <w:i/>
        </w:rPr>
        <w:t>This part is written so that it can be inserted into the Methods section of the manuscript as the subsection “Experimental testbed”. It describes the physical 12 V bench on real components; the same description parameterises the emulation used in Part D.</w:t>
      </w:r>
    </w:p>
    <w:p>
      <w:pPr>
        <w:pStyle w:val="Heading2"/>
      </w:pPr>
      <w:r>
        <w:t>B.1. Purpose and scope</w:t>
      </w:r>
    </w:p>
    <w:p>
      <w:pPr>
        <w:jc w:val="both"/>
      </w:pPr>
      <w:r>
        <w:rPr>
          <w:b w:val="0"/>
          <w:i w:val="0"/>
        </w:rPr>
        <w:t>The bench closes the loop between the digital twin and a battery-supplied communication node: real (or emulated) measurements feed the twin, the energy-management system (EMS) decides whether the auxiliary lighting may run, and the decision is executed by a relay and confirmed by a measured change of current. The bench implements the mandatory programme of the protocol: one 12 V class stand, measured generation, battery and load channels, an independent reference, closed-loop control of the auxiliary load, repeatable disturbances, service availability monitoring and immutable logs. Its 12.8 V / 40 Ah battery (≈ 512 Wh) validates the loop and the model of this bench; it is not a physical replica of manuscript scenario S1 (12 V / 200 Ah), and scale transfer requires a separate scaling model.</w:t>
      </w:r>
    </w:p>
    <w:p>
      <w:pPr>
        <w:pStyle w:val="Heading2"/>
      </w:pPr>
      <w:r>
        <w:t>B.2. Architecture and wiring</w:t>
      </w:r>
    </w:p>
    <w:p>
      <w:pPr>
        <w:keepNext/>
        <w:jc w:val="center"/>
      </w:pPr>
      <w:r>
        <w:drawing>
          <wp:inline xmlns:a="http://schemas.openxmlformats.org/drawingml/2006/main" xmlns:pic="http://schemas.openxmlformats.org/drawingml/2006/picture">
            <wp:extent cx="5940000" cy="3309135"/>
            <wp:docPr id="2" name="Picture 2"/>
            <wp:cNvGraphicFramePr>
              <a:graphicFrameLocks noChangeAspect="1"/>
            </wp:cNvGraphicFramePr>
            <a:graphic>
              <a:graphicData uri="http://schemas.openxmlformats.org/drawingml/2006/picture">
                <pic:pic>
                  <pic:nvPicPr>
                    <pic:cNvPr id="0" name="fig01_architecture.png"/>
                    <pic:cNvPicPr/>
                  </pic:nvPicPr>
                  <pic:blipFill>
                    <a:blip r:embed="rId11"/>
                    <a:stretch>
                      <a:fillRect/>
                    </a:stretch>
                  </pic:blipFill>
                  <pic:spPr>
                    <a:xfrm>
                      <a:off x="0" y="0"/>
                      <a:ext cx="5940000" cy="3309135"/>
                    </a:xfrm>
                    <a:prstGeom prst="rect"/>
                  </pic:spPr>
                </pic:pic>
              </a:graphicData>
            </a:graphic>
          </wp:inline>
        </w:drawing>
      </w:r>
    </w:p>
    <w:p>
      <w:pPr>
        <w:spacing w:after="160"/>
        <w:jc w:val="both"/>
      </w:pPr>
      <w:r>
        <w:rPr>
          <w:b/>
          <w:i w:val="0"/>
          <w:sz w:val="18"/>
        </w:rPr>
        <w:t>Fig. 2.</w:t>
      </w:r>
      <w:r>
        <w:rPr>
          <w:b w:val="0"/>
          <w:i w:val="0"/>
          <w:sz w:val="18"/>
        </w:rPr>
        <w:t xml:space="preserve"> Functional architecture: hardware part (left) and software part (right). The EMS never receives the future scenario profile.</w:t>
      </w:r>
    </w:p>
    <w:p>
      <w:pPr>
        <w:keepNext/>
        <w:jc w:val="center"/>
      </w:pPr>
      <w:r>
        <w:drawing>
          <wp:inline xmlns:a="http://schemas.openxmlformats.org/drawingml/2006/main" xmlns:pic="http://schemas.openxmlformats.org/drawingml/2006/picture">
            <wp:extent cx="6120000" cy="3650956"/>
            <wp:docPr id="3" name="Picture 3"/>
            <wp:cNvGraphicFramePr>
              <a:graphicFrameLocks noChangeAspect="1"/>
            </wp:cNvGraphicFramePr>
            <a:graphic>
              <a:graphicData uri="http://schemas.openxmlformats.org/drawingml/2006/picture">
                <pic:pic>
                  <pic:nvPicPr>
                    <pic:cNvPr id="0" name="fig10_bench_wiring.png"/>
                    <pic:cNvPicPr/>
                  </pic:nvPicPr>
                  <pic:blipFill>
                    <a:blip r:embed="rId12"/>
                    <a:stretch>
                      <a:fillRect/>
                    </a:stretch>
                  </pic:blipFill>
                  <pic:spPr>
                    <a:xfrm>
                      <a:off x="0" y="0"/>
                      <a:ext cx="6120000" cy="3650956"/>
                    </a:xfrm>
                    <a:prstGeom prst="rect"/>
                  </pic:spPr>
                </pic:pic>
              </a:graphicData>
            </a:graphic>
          </wp:inline>
        </w:drawing>
      </w:r>
    </w:p>
    <w:p>
      <w:pPr>
        <w:spacing w:after="160"/>
        <w:jc w:val="both"/>
      </w:pPr>
      <w:r>
        <w:rPr>
          <w:b/>
          <w:i w:val="0"/>
          <w:sz w:val="18"/>
        </w:rPr>
        <w:t>Fig. 3.</w:t>
      </w:r>
      <w:r>
        <w:rPr>
          <w:b w:val="0"/>
          <w:i w:val="0"/>
          <w:sz w:val="18"/>
        </w:rPr>
        <w:t xml:space="preserve"> Wiring of the bench with fuses, shunts, measurement points M0–M5 and REF, the switched auxiliary branch, the never-switched critical branch, the ESP32 edge controller, the PC and the independent Raspberry Pi logger.</w:t>
      </w:r>
    </w:p>
    <w:p>
      <w:pPr>
        <w:pStyle w:val="Heading2"/>
      </w:pPr>
      <w:r>
        <w:t>B.3. Components and characteristics</w:t>
      </w:r>
    </w:p>
    <w:p>
      <w:pPr>
        <w:keepNext/>
        <w:spacing w:after="40"/>
        <w:jc w:val="left"/>
      </w:pPr>
      <w:r>
        <w:rPr>
          <w:b/>
          <w:i w:val="0"/>
          <w:sz w:val="19"/>
        </w:rPr>
        <w:t>Table 8.</w:t>
      </w:r>
      <w:r>
        <w:rPr>
          <w:b w:val="0"/>
          <w:i w:val="0"/>
          <w:sz w:val="19"/>
        </w:rPr>
        <w:t xml:space="preserve"> Bench components and characteristics used in the analysis (nominal datasheet values; verify against the actual units)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587"/>
            <w:shd w:val="clear" w:color="auto" w:fill="E8E7E3"/>
          </w:tcPr>
          <w:p>
            <w:r/>
            <w:r>
              <w:rPr>
                <w:b/>
                <w:sz w:val="16"/>
              </w:rPr>
              <w:t>Function</w:t>
            </w:r>
          </w:p>
        </w:tc>
        <w:tc>
          <w:tcPr>
            <w:tcW w:type="dxa" w:w="3175"/>
            <w:shd w:val="clear" w:color="auto" w:fill="E8E7E3"/>
          </w:tcPr>
          <w:p>
            <w:r/>
            <w:r>
              <w:rPr>
                <w:b/>
                <w:sz w:val="16"/>
              </w:rPr>
              <w:t>Component</w:t>
            </w:r>
          </w:p>
        </w:tc>
        <w:tc>
          <w:tcPr>
            <w:tcW w:type="dxa" w:w="4309"/>
            <w:shd w:val="clear" w:color="auto" w:fill="E8E7E3"/>
          </w:tcPr>
          <w:p>
            <w:r/>
            <w:r>
              <w:rPr>
                <w:b/>
                <w:sz w:val="16"/>
              </w:rPr>
              <w:t>Characteristics</w:t>
            </w:r>
          </w:p>
        </w:tc>
        <w:tc>
          <w:tcPr>
            <w:tcW w:type="dxa" w:w="567"/>
            <w:shd w:val="clear" w:color="auto" w:fill="E8E7E3"/>
          </w:tcPr>
          <w:p>
            <w:r/>
            <w:r>
              <w:rPr>
                <w:b/>
                <w:sz w:val="16"/>
              </w:rPr>
              <w:t>Qty</w:t>
            </w:r>
          </w:p>
        </w:tc>
      </w:tr>
      <w:tr>
        <w:tc>
          <w:tcPr>
            <w:tcW w:type="dxa" w:w="1587"/>
          </w:tcPr>
          <w:p>
            <w:r/>
            <w:r>
              <w:rPr>
                <w:b w:val="0"/>
                <w:i w:val="0"/>
                <w:sz w:val="16"/>
              </w:rPr>
              <w:t>Controller</w:t>
            </w:r>
          </w:p>
        </w:tc>
        <w:tc>
          <w:tcPr>
            <w:tcW w:type="dxa" w:w="3175"/>
          </w:tcPr>
          <w:p>
            <w:r/>
            <w:r>
              <w:rPr>
                <w:b w:val="0"/>
                <w:i w:val="0"/>
                <w:sz w:val="16"/>
              </w:rPr>
              <w:t>Espressif ESP32-S3-DevKitC-1 (ESP32-S3-WROOM-1-N8R8)</w:t>
            </w:r>
          </w:p>
        </w:tc>
        <w:tc>
          <w:tcPr>
            <w:tcW w:type="dxa" w:w="4309"/>
          </w:tcPr>
          <w:p>
            <w:r/>
            <w:r>
              <w:rPr>
                <w:b w:val="0"/>
                <w:i w:val="0"/>
                <w:sz w:val="16"/>
              </w:rPr>
              <w:t>2×240 MHz, 3.3 V logic, esp_timer 1 µs; 5 V USB from PC UPS</w:t>
            </w:r>
          </w:p>
        </w:tc>
        <w:tc>
          <w:tcPr>
            <w:tcW w:type="dxa" w:w="567"/>
          </w:tcPr>
          <w:p>
            <w:r/>
            <w:r>
              <w:rPr>
                <w:b w:val="0"/>
                <w:i w:val="0"/>
                <w:sz w:val="16"/>
              </w:rPr>
              <w:t>1</w:t>
            </w:r>
          </w:p>
        </w:tc>
      </w:tr>
      <w:tr>
        <w:tc>
          <w:tcPr>
            <w:tcW w:type="dxa" w:w="1587"/>
          </w:tcPr>
          <w:p>
            <w:r/>
            <w:r>
              <w:rPr>
                <w:b w:val="0"/>
                <w:i w:val="0"/>
                <w:sz w:val="16"/>
              </w:rPr>
              <w:t>Battery</w:t>
            </w:r>
          </w:p>
        </w:tc>
        <w:tc>
          <w:tcPr>
            <w:tcW w:type="dxa" w:w="3175"/>
          </w:tcPr>
          <w:p>
            <w:r/>
            <w:r>
              <w:rPr>
                <w:b w:val="0"/>
                <w:i w:val="0"/>
                <w:sz w:val="16"/>
              </w:rPr>
              <w:t>LiFePO₄ 4S1P 12.8 V / 40 Ah, DALY 4S 12 V 40 A-class BMS</w:t>
            </w:r>
          </w:p>
        </w:tc>
        <w:tc>
          <w:tcPr>
            <w:tcW w:type="dxa" w:w="4309"/>
          </w:tcPr>
          <w:p>
            <w:r/>
            <w:r>
              <w:rPr>
                <w:b w:val="0"/>
                <w:i w:val="0"/>
                <w:sz w:val="16"/>
              </w:rPr>
              <w:t>CV 14.2 V; OVP 14.6 V; UVP 10.0 V; I_ch ≤ 20 A; I_dis ≤ 40 A; T_ch 0–45 °C</w:t>
            </w:r>
          </w:p>
        </w:tc>
        <w:tc>
          <w:tcPr>
            <w:tcW w:type="dxa" w:w="567"/>
          </w:tcPr>
          <w:p>
            <w:r/>
            <w:r>
              <w:rPr>
                <w:b w:val="0"/>
                <w:i w:val="0"/>
                <w:sz w:val="16"/>
              </w:rPr>
              <w:t>1</w:t>
            </w:r>
          </w:p>
        </w:tc>
      </w:tr>
      <w:tr>
        <w:tc>
          <w:tcPr>
            <w:tcW w:type="dxa" w:w="1587"/>
          </w:tcPr>
          <w:p>
            <w:r/>
            <w:r>
              <w:rPr>
                <w:b w:val="0"/>
                <w:i w:val="0"/>
                <w:sz w:val="16"/>
              </w:rPr>
              <w:t>Generation G1</w:t>
            </w:r>
          </w:p>
        </w:tc>
        <w:tc>
          <w:tcPr>
            <w:tcW w:type="dxa" w:w="3175"/>
          </w:tcPr>
          <w:p>
            <w:r/>
            <w:r>
              <w:rPr>
                <w:b w:val="0"/>
                <w:i w:val="0"/>
                <w:sz w:val="16"/>
              </w:rPr>
              <w:t>RIDEN RD6018 + Mean Well RSP-750-48</w:t>
            </w:r>
          </w:p>
        </w:tc>
        <w:tc>
          <w:tcPr>
            <w:tcW w:type="dxa" w:w="4309"/>
          </w:tcPr>
          <w:p>
            <w:r/>
            <w:r>
              <w:rPr>
                <w:b w:val="0"/>
                <w:i w:val="0"/>
                <w:sz w:val="16"/>
              </w:rPr>
              <w:t>0–60 V, 0–18 A, Modbus RTU; 0.01 V / 0.01 A set resolution</w:t>
            </w:r>
          </w:p>
        </w:tc>
        <w:tc>
          <w:tcPr>
            <w:tcW w:type="dxa" w:w="567"/>
          </w:tcPr>
          <w:p>
            <w:r/>
            <w:r>
              <w:rPr>
                <w:b w:val="0"/>
                <w:i w:val="0"/>
                <w:sz w:val="16"/>
              </w:rPr>
              <w:t>1+1</w:t>
            </w:r>
          </w:p>
        </w:tc>
      </w:tr>
      <w:tr>
        <w:tc>
          <w:tcPr>
            <w:tcW w:type="dxa" w:w="1587"/>
          </w:tcPr>
          <w:p>
            <w:r/>
            <w:r>
              <w:rPr>
                <w:b w:val="0"/>
                <w:i w:val="0"/>
                <w:sz w:val="16"/>
              </w:rPr>
              <w:t>Reverse-current block</w:t>
            </w:r>
          </w:p>
        </w:tc>
        <w:tc>
          <w:tcPr>
            <w:tcW w:type="dxa" w:w="3175"/>
          </w:tcPr>
          <w:p>
            <w:r/>
            <w:r>
              <w:rPr>
                <w:b w:val="0"/>
                <w:i w:val="0"/>
                <w:sz w:val="16"/>
              </w:rPr>
              <w:t>LTC4359 ideal-diode module</w:t>
            </w:r>
          </w:p>
        </w:tc>
        <w:tc>
          <w:tcPr>
            <w:tcW w:type="dxa" w:w="4309"/>
          </w:tcPr>
          <w:p>
            <w:r/>
            <w:r>
              <w:rPr>
                <w:b w:val="0"/>
                <w:i w:val="0"/>
                <w:sz w:val="16"/>
              </w:rPr>
              <w:t>minimal forward loss at M0</w:t>
            </w:r>
          </w:p>
        </w:tc>
        <w:tc>
          <w:tcPr>
            <w:tcW w:type="dxa" w:w="567"/>
          </w:tcPr>
          <w:p>
            <w:r/>
            <w:r>
              <w:rPr>
                <w:b w:val="0"/>
                <w:i w:val="0"/>
                <w:sz w:val="16"/>
              </w:rPr>
              <w:t>1</w:t>
            </w:r>
          </w:p>
        </w:tc>
      </w:tr>
      <w:tr>
        <w:tc>
          <w:tcPr>
            <w:tcW w:type="dxa" w:w="1587"/>
          </w:tcPr>
          <w:p>
            <w:r/>
            <w:r>
              <w:rPr>
                <w:b w:val="0"/>
                <w:i w:val="0"/>
                <w:sz w:val="16"/>
              </w:rPr>
              <w:t>Critical DC/DC</w:t>
            </w:r>
          </w:p>
        </w:tc>
        <w:tc>
          <w:tcPr>
            <w:tcW w:type="dxa" w:w="3175"/>
          </w:tcPr>
          <w:p>
            <w:r/>
            <w:r>
              <w:rPr>
                <w:b w:val="0"/>
                <w:i w:val="0"/>
                <w:sz w:val="16"/>
              </w:rPr>
              <w:t>Mean Well DDR-60G-12</w:t>
            </w:r>
          </w:p>
        </w:tc>
        <w:tc>
          <w:tcPr>
            <w:tcW w:type="dxa" w:w="4309"/>
          </w:tcPr>
          <w:p>
            <w:r/>
            <w:r>
              <w:rPr>
                <w:b w:val="0"/>
                <w:i w:val="0"/>
                <w:sz w:val="16"/>
              </w:rPr>
              <w:t>in 9–36 V, out 12 V / 5 A, η ≈ 0.90</w:t>
            </w:r>
          </w:p>
        </w:tc>
        <w:tc>
          <w:tcPr>
            <w:tcW w:type="dxa" w:w="567"/>
          </w:tcPr>
          <w:p>
            <w:r/>
            <w:r>
              <w:rPr>
                <w:b w:val="0"/>
                <w:i w:val="0"/>
                <w:sz w:val="16"/>
              </w:rPr>
              <w:t>1</w:t>
            </w:r>
          </w:p>
        </w:tc>
      </w:tr>
      <w:tr>
        <w:tc>
          <w:tcPr>
            <w:tcW w:type="dxa" w:w="1587"/>
          </w:tcPr>
          <w:p>
            <w:r/>
            <w:r>
              <w:rPr>
                <w:b w:val="0"/>
                <w:i w:val="0"/>
                <w:sz w:val="16"/>
              </w:rPr>
              <w:t>Communication node</w:t>
            </w:r>
          </w:p>
        </w:tc>
        <w:tc>
          <w:tcPr>
            <w:tcW w:type="dxa" w:w="3175"/>
          </w:tcPr>
          <w:p>
            <w:r/>
            <w:r>
              <w:rPr>
                <w:b w:val="0"/>
                <w:i w:val="0"/>
                <w:sz w:val="16"/>
              </w:rPr>
              <w:t>MikroTik hAP ac² (local HTTP service)</w:t>
            </w:r>
          </w:p>
        </w:tc>
        <w:tc>
          <w:tcPr>
            <w:tcW w:type="dxa" w:w="4309"/>
          </w:tcPr>
          <w:p>
            <w:r/>
            <w:r>
              <w:rPr>
                <w:b w:val="0"/>
                <w:i w:val="0"/>
                <w:sz w:val="16"/>
              </w:rPr>
              <w:t>consumption measured by M3</w:t>
            </w:r>
          </w:p>
        </w:tc>
        <w:tc>
          <w:tcPr>
            <w:tcW w:type="dxa" w:w="567"/>
          </w:tcPr>
          <w:p>
            <w:r/>
            <w:r>
              <w:rPr>
                <w:b w:val="0"/>
                <w:i w:val="0"/>
                <w:sz w:val="16"/>
              </w:rPr>
              <w:t>1</w:t>
            </w:r>
          </w:p>
        </w:tc>
      </w:tr>
      <w:tr>
        <w:tc>
          <w:tcPr>
            <w:tcW w:type="dxa" w:w="1587"/>
          </w:tcPr>
          <w:p>
            <w:r/>
            <w:r>
              <w:rPr>
                <w:b w:val="0"/>
                <w:i w:val="0"/>
                <w:sz w:val="16"/>
              </w:rPr>
              <w:t>Load top-up</w:t>
            </w:r>
          </w:p>
        </w:tc>
        <w:tc>
          <w:tcPr>
            <w:tcW w:type="dxa" w:w="3175"/>
          </w:tcPr>
          <w:p>
            <w:r/>
            <w:r>
              <w:rPr>
                <w:b w:val="0"/>
                <w:i w:val="0"/>
                <w:sz w:val="16"/>
              </w:rPr>
              <w:t>Korad KEL103 (or Rigol DL3021), CP mode</w:t>
            </w:r>
          </w:p>
        </w:tc>
        <w:tc>
          <w:tcPr>
            <w:tcW w:type="dxa" w:w="4309"/>
          </w:tcPr>
          <w:p>
            <w:r/>
            <w:r>
              <w:rPr>
                <w:b w:val="0"/>
                <w:i w:val="0"/>
                <w:sz w:val="16"/>
              </w:rPr>
              <w:t>node + e-load = 18 W at terminals</w:t>
            </w:r>
          </w:p>
        </w:tc>
        <w:tc>
          <w:tcPr>
            <w:tcW w:type="dxa" w:w="567"/>
          </w:tcPr>
          <w:p>
            <w:r/>
            <w:r>
              <w:rPr>
                <w:b w:val="0"/>
                <w:i w:val="0"/>
                <w:sz w:val="16"/>
              </w:rPr>
              <w:t>1</w:t>
            </w:r>
          </w:p>
        </w:tc>
      </w:tr>
      <w:tr>
        <w:tc>
          <w:tcPr>
            <w:tcW w:type="dxa" w:w="1587"/>
          </w:tcPr>
          <w:p>
            <w:r/>
            <w:r>
              <w:rPr>
                <w:b w:val="0"/>
                <w:i w:val="0"/>
                <w:sz w:val="16"/>
              </w:rPr>
              <w:t>Auxiliary DC/DC</w:t>
            </w:r>
          </w:p>
        </w:tc>
        <w:tc>
          <w:tcPr>
            <w:tcW w:type="dxa" w:w="3175"/>
          </w:tcPr>
          <w:p>
            <w:r/>
            <w:r>
              <w:rPr>
                <w:b w:val="0"/>
                <w:i w:val="0"/>
                <w:sz w:val="16"/>
              </w:rPr>
              <w:t>Mean Well DDR-60G-12</w:t>
            </w:r>
          </w:p>
        </w:tc>
        <w:tc>
          <w:tcPr>
            <w:tcW w:type="dxa" w:w="4309"/>
          </w:tcPr>
          <w:p>
            <w:r/>
            <w:r>
              <w:rPr>
                <w:b w:val="0"/>
                <w:i w:val="0"/>
                <w:sz w:val="16"/>
              </w:rPr>
              <w:t>as above</w:t>
            </w:r>
          </w:p>
        </w:tc>
        <w:tc>
          <w:tcPr>
            <w:tcW w:type="dxa" w:w="567"/>
          </w:tcPr>
          <w:p>
            <w:r/>
            <w:r>
              <w:rPr>
                <w:b w:val="0"/>
                <w:i w:val="0"/>
                <w:sz w:val="16"/>
              </w:rPr>
              <w:t>1</w:t>
            </w:r>
          </w:p>
        </w:tc>
      </w:tr>
      <w:tr>
        <w:tc>
          <w:tcPr>
            <w:tcW w:type="dxa" w:w="1587"/>
          </w:tcPr>
          <w:p>
            <w:r/>
            <w:r>
              <w:rPr>
                <w:b w:val="0"/>
                <w:i w:val="0"/>
                <w:sz w:val="16"/>
              </w:rPr>
              <w:t>Auxiliary load</w:t>
            </w:r>
          </w:p>
        </w:tc>
        <w:tc>
          <w:tcPr>
            <w:tcW w:type="dxa" w:w="3175"/>
          </w:tcPr>
          <w:p>
            <w:r/>
            <w:r>
              <w:rPr>
                <w:b w:val="0"/>
                <w:i w:val="0"/>
                <w:sz w:val="16"/>
              </w:rPr>
              <w:t>12 V / 30 W LED floodlight</w:t>
            </w:r>
          </w:p>
        </w:tc>
        <w:tc>
          <w:tcPr>
            <w:tcW w:type="dxa" w:w="4309"/>
          </w:tcPr>
          <w:p>
            <w:r/>
            <w:r>
              <w:rPr>
                <w:b w:val="0"/>
                <w:i w:val="0"/>
                <w:sz w:val="16"/>
              </w:rPr>
              <w:t>measured by M5</w:t>
            </w:r>
          </w:p>
        </w:tc>
        <w:tc>
          <w:tcPr>
            <w:tcW w:type="dxa" w:w="567"/>
          </w:tcPr>
          <w:p>
            <w:r/>
            <w:r>
              <w:rPr>
                <w:b w:val="0"/>
                <w:i w:val="0"/>
                <w:sz w:val="16"/>
              </w:rPr>
              <w:t>1</w:t>
            </w:r>
          </w:p>
        </w:tc>
      </w:tr>
      <w:tr>
        <w:tc>
          <w:tcPr>
            <w:tcW w:type="dxa" w:w="1587"/>
          </w:tcPr>
          <w:p>
            <w:r/>
            <w:r>
              <w:rPr>
                <w:b w:val="0"/>
                <w:i w:val="0"/>
                <w:sz w:val="16"/>
              </w:rPr>
              <w:t>Auxiliary switch</w:t>
            </w:r>
          </w:p>
        </w:tc>
        <w:tc>
          <w:tcPr>
            <w:tcW w:type="dxa" w:w="3175"/>
          </w:tcPr>
          <w:p>
            <w:r/>
            <w:r>
              <w:rPr>
                <w:b w:val="0"/>
                <w:i w:val="0"/>
                <w:sz w:val="16"/>
              </w:rPr>
              <w:t>Bosch 0 332 019 150 relay (NO) + PC817 + ULN2003A + 1N4007</w:t>
            </w:r>
          </w:p>
        </w:tc>
        <w:tc>
          <w:tcPr>
            <w:tcW w:type="dxa" w:w="4309"/>
          </w:tcPr>
          <w:p>
            <w:r/>
            <w:r>
              <w:rPr>
                <w:b w:val="0"/>
                <w:i w:val="0"/>
                <w:sz w:val="16"/>
              </w:rPr>
              <w:t>operate ≈ 10 ms; open (OFF) when unpowered</w:t>
            </w:r>
          </w:p>
        </w:tc>
        <w:tc>
          <w:tcPr>
            <w:tcW w:type="dxa" w:w="567"/>
          </w:tcPr>
          <w:p>
            <w:r/>
            <w:r>
              <w:rPr>
                <w:b w:val="0"/>
                <w:i w:val="0"/>
                <w:sz w:val="16"/>
              </w:rPr>
              <w:t>1</w:t>
            </w:r>
          </w:p>
        </w:tc>
      </w:tr>
      <w:tr>
        <w:tc>
          <w:tcPr>
            <w:tcW w:type="dxa" w:w="1587"/>
          </w:tcPr>
          <w:p>
            <w:r/>
            <w:r>
              <w:rPr>
                <w:b w:val="0"/>
                <w:i w:val="0"/>
                <w:sz w:val="16"/>
              </w:rPr>
              <w:t>Meters M0–M5</w:t>
            </w:r>
          </w:p>
        </w:tc>
        <w:tc>
          <w:tcPr>
            <w:tcW w:type="dxa" w:w="3175"/>
          </w:tcPr>
          <w:p>
            <w:r/>
            <w:r>
              <w:rPr>
                <w:b w:val="0"/>
                <w:i w:val="0"/>
                <w:sz w:val="16"/>
              </w:rPr>
              <w:t>TI INA226</w:t>
            </w:r>
          </w:p>
        </w:tc>
        <w:tc>
          <w:tcPr>
            <w:tcW w:type="dxa" w:w="4309"/>
          </w:tcPr>
          <w:p>
            <w:r/>
            <w:r>
              <w:rPr>
                <w:b w:val="0"/>
                <w:i w:val="0"/>
                <w:sz w:val="16"/>
              </w:rPr>
              <w:t>16-bit; shunt LSB 2.5 µV (±81.92 mV); bus LSB 1.25 mV (≤ 36 V); offset ≤ ±10 µV; gain ≤ 0.1 %</w:t>
            </w:r>
          </w:p>
        </w:tc>
        <w:tc>
          <w:tcPr>
            <w:tcW w:type="dxa" w:w="567"/>
          </w:tcPr>
          <w:p>
            <w:r/>
            <w:r>
              <w:rPr>
                <w:b w:val="0"/>
                <w:i w:val="0"/>
                <w:sz w:val="16"/>
              </w:rPr>
              <w:t>6</w:t>
            </w:r>
          </w:p>
        </w:tc>
      </w:tr>
      <w:tr>
        <w:tc>
          <w:tcPr>
            <w:tcW w:type="dxa" w:w="1587"/>
          </w:tcPr>
          <w:p>
            <w:r/>
            <w:r>
              <w:rPr>
                <w:b w:val="0"/>
                <w:i w:val="0"/>
                <w:sz w:val="16"/>
              </w:rPr>
              <w:t>Reference REF</w:t>
            </w:r>
          </w:p>
        </w:tc>
        <w:tc>
          <w:tcPr>
            <w:tcW w:type="dxa" w:w="3175"/>
          </w:tcPr>
          <w:p>
            <w:r/>
            <w:r>
              <w:rPr>
                <w:b w:val="0"/>
                <w:i w:val="0"/>
                <w:sz w:val="16"/>
              </w:rPr>
              <w:t>TI INA228 on Raspberry Pi 4</w:t>
            </w:r>
          </w:p>
        </w:tc>
        <w:tc>
          <w:tcPr>
            <w:tcW w:type="dxa" w:w="4309"/>
          </w:tcPr>
          <w:p>
            <w:r/>
            <w:r>
              <w:rPr>
                <w:b w:val="0"/>
                <w:i w:val="0"/>
                <w:sz w:val="16"/>
              </w:rPr>
              <w:t>20-bit; shunt LSB 312.5 nV (±163.84 mV); bus LSB 195.3 µV (≤ 85 V); offset ≤ ±1 µV; gain ≤ 0.05 %</w:t>
            </w:r>
          </w:p>
        </w:tc>
        <w:tc>
          <w:tcPr>
            <w:tcW w:type="dxa" w:w="567"/>
          </w:tcPr>
          <w:p>
            <w:r/>
            <w:r>
              <w:rPr>
                <w:b w:val="0"/>
                <w:i w:val="0"/>
                <w:sz w:val="16"/>
              </w:rPr>
              <w:t>1</w:t>
            </w:r>
          </w:p>
        </w:tc>
      </w:tr>
      <w:tr>
        <w:tc>
          <w:tcPr>
            <w:tcW w:type="dxa" w:w="1587"/>
          </w:tcPr>
          <w:p>
            <w:r/>
            <w:r>
              <w:rPr>
                <w:b w:val="0"/>
                <w:i w:val="0"/>
                <w:sz w:val="16"/>
              </w:rPr>
              <w:t>Shunts</w:t>
            </w:r>
          </w:p>
        </w:tc>
        <w:tc>
          <w:tcPr>
            <w:tcW w:type="dxa" w:w="3175"/>
          </w:tcPr>
          <w:p>
            <w:r/>
            <w:r>
              <w:rPr>
                <w:b w:val="0"/>
                <w:i w:val="0"/>
                <w:sz w:val="16"/>
              </w:rPr>
              <w:t>FL-2 50 A / 75 mV (M1, REF); 30 A / 75 mV (M0); 10 A / 75 mV (M2–M5), class 0.5</w:t>
            </w:r>
          </w:p>
        </w:tc>
        <w:tc>
          <w:tcPr>
            <w:tcW w:type="dxa" w:w="4309"/>
          </w:tcPr>
          <w:p>
            <w:r/>
            <w:r>
              <w:rPr>
                <w:b w:val="0"/>
                <w:i w:val="0"/>
                <w:sz w:val="16"/>
              </w:rPr>
              <w:t>1.5 / 2.5 / 7.5 mΩ</w:t>
            </w:r>
          </w:p>
        </w:tc>
        <w:tc>
          <w:tcPr>
            <w:tcW w:type="dxa" w:w="567"/>
          </w:tcPr>
          <w:p>
            <w:r/>
            <w:r>
              <w:rPr>
                <w:b w:val="0"/>
                <w:i w:val="0"/>
                <w:sz w:val="16"/>
              </w:rPr>
              <w:t>7</w:t>
            </w:r>
          </w:p>
        </w:tc>
      </w:tr>
      <w:tr>
        <w:tc>
          <w:tcPr>
            <w:tcW w:type="dxa" w:w="1587"/>
          </w:tcPr>
          <w:p>
            <w:r/>
            <w:r>
              <w:rPr>
                <w:b w:val="0"/>
                <w:i w:val="0"/>
                <w:sz w:val="16"/>
              </w:rPr>
              <w:t>Temperature</w:t>
            </w:r>
          </w:p>
        </w:tc>
        <w:tc>
          <w:tcPr>
            <w:tcW w:type="dxa" w:w="3175"/>
          </w:tcPr>
          <w:p>
            <w:r/>
            <w:r>
              <w:rPr>
                <w:b w:val="0"/>
                <w:i w:val="0"/>
                <w:sz w:val="16"/>
              </w:rPr>
              <w:t>Maxim DS18B20</w:t>
            </w:r>
          </w:p>
        </w:tc>
        <w:tc>
          <w:tcPr>
            <w:tcW w:type="dxa" w:w="4309"/>
          </w:tcPr>
          <w:p>
            <w:r/>
            <w:r>
              <w:rPr>
                <w:b w:val="0"/>
                <w:i w:val="0"/>
                <w:sz w:val="16"/>
              </w:rPr>
              <w:t>±0.5 °C (−10…+85 °C), 0.0625 °C resolution</w:t>
            </w:r>
          </w:p>
        </w:tc>
        <w:tc>
          <w:tcPr>
            <w:tcW w:type="dxa" w:w="567"/>
          </w:tcPr>
          <w:p>
            <w:r/>
            <w:r>
              <w:rPr>
                <w:b w:val="0"/>
                <w:i w:val="0"/>
                <w:sz w:val="16"/>
              </w:rPr>
              <w:t>2</w:t>
            </w:r>
          </w:p>
        </w:tc>
      </w:tr>
      <w:tr>
        <w:tc>
          <w:tcPr>
            <w:tcW w:type="dxa" w:w="1587"/>
          </w:tcPr>
          <w:p>
            <w:r/>
            <w:r>
              <w:rPr>
                <w:b w:val="0"/>
                <w:i w:val="0"/>
                <w:sz w:val="16"/>
              </w:rPr>
              <w:t>I²C isolation</w:t>
            </w:r>
          </w:p>
        </w:tc>
        <w:tc>
          <w:tcPr>
            <w:tcW w:type="dxa" w:w="3175"/>
          </w:tcPr>
          <w:p>
            <w:r/>
            <w:r>
              <w:rPr>
                <w:b w:val="0"/>
                <w:i w:val="0"/>
                <w:sz w:val="16"/>
              </w:rPr>
              <w:t>Analog Devices ADuM1250</w:t>
            </w:r>
          </w:p>
        </w:tc>
        <w:tc>
          <w:tcPr>
            <w:tcW w:type="dxa" w:w="4309"/>
          </w:tcPr>
          <w:p>
            <w:r/>
            <w:r>
              <w:rPr>
                <w:b w:val="0"/>
                <w:i w:val="0"/>
                <w:sz w:val="16"/>
              </w:rPr>
              <w:t>breaks USB ↔ bus ground loop</w:t>
            </w:r>
          </w:p>
        </w:tc>
        <w:tc>
          <w:tcPr>
            <w:tcW w:type="dxa" w:w="567"/>
          </w:tcPr>
          <w:p>
            <w:r/>
            <w:r>
              <w:rPr>
                <w:b w:val="0"/>
                <w:i w:val="0"/>
                <w:sz w:val="16"/>
              </w:rPr>
              <w:t>1</w:t>
            </w:r>
          </w:p>
        </w:tc>
      </w:tr>
      <w:tr>
        <w:tc>
          <w:tcPr>
            <w:tcW w:type="dxa" w:w="1587"/>
          </w:tcPr>
          <w:p>
            <w:r/>
            <w:r>
              <w:rPr>
                <w:b w:val="0"/>
                <w:i w:val="0"/>
                <w:sz w:val="16"/>
              </w:rPr>
              <w:t>Service probe N1</w:t>
            </w:r>
          </w:p>
        </w:tc>
        <w:tc>
          <w:tcPr>
            <w:tcW w:type="dxa" w:w="3175"/>
          </w:tcPr>
          <w:p>
            <w:r/>
            <w:r>
              <w:rPr>
                <w:b w:val="0"/>
                <w:i w:val="0"/>
                <w:sz w:val="16"/>
              </w:rPr>
              <w:t>Raspberry Pi 4 Model B on mains</w:t>
            </w:r>
          </w:p>
        </w:tc>
        <w:tc>
          <w:tcPr>
            <w:tcW w:type="dxa" w:w="4309"/>
          </w:tcPr>
          <w:p>
            <w:r/>
            <w:r>
              <w:rPr>
                <w:b w:val="0"/>
                <w:i w:val="0"/>
                <w:sz w:val="16"/>
              </w:rPr>
              <w:t>HTTP request every 1 s</w:t>
            </w:r>
          </w:p>
        </w:tc>
        <w:tc>
          <w:tcPr>
            <w:tcW w:type="dxa" w:w="567"/>
          </w:tcPr>
          <w:p>
            <w:r/>
            <w:r>
              <w:rPr>
                <w:b w:val="0"/>
                <w:i w:val="0"/>
                <w:sz w:val="16"/>
              </w:rPr>
              <w:t>shared</w:t>
            </w:r>
          </w:p>
        </w:tc>
      </w:tr>
      <w:tr>
        <w:tc>
          <w:tcPr>
            <w:tcW w:type="dxa" w:w="1587"/>
          </w:tcPr>
          <w:p>
            <w:r/>
            <w:r>
              <w:rPr>
                <w:b w:val="0"/>
                <w:i w:val="0"/>
                <w:sz w:val="16"/>
              </w:rPr>
              <w:t>Protection</w:t>
            </w:r>
          </w:p>
        </w:tc>
        <w:tc>
          <w:tcPr>
            <w:tcW w:type="dxa" w:w="3175"/>
          </w:tcPr>
          <w:p>
            <w:r/>
            <w:r>
              <w:rPr>
                <w:b w:val="0"/>
                <w:i w:val="0"/>
                <w:sz w:val="16"/>
              </w:rPr>
              <w:t>MIDI 40 A; ATO 25 / 5 / 7.5 A; Blue Sea Systems 6006</w:t>
            </w:r>
          </w:p>
        </w:tc>
        <w:tc>
          <w:tcPr>
            <w:tcW w:type="dxa" w:w="4309"/>
          </w:tcPr>
          <w:p>
            <w:r/>
            <w:r>
              <w:rPr>
                <w:b w:val="0"/>
                <w:i w:val="0"/>
                <w:sz w:val="16"/>
              </w:rPr>
              <w:t>DC rated fuses and battery disconnect</w:t>
            </w:r>
          </w:p>
        </w:tc>
        <w:tc>
          <w:tcPr>
            <w:tcW w:type="dxa" w:w="567"/>
          </w:tcPr>
          <w:p>
            <w:r/>
            <w:r>
              <w:rPr>
                <w:b w:val="0"/>
                <w:i w:val="0"/>
                <w:sz w:val="16"/>
              </w:rPr>
              <w:t>—</w:t>
            </w:r>
          </w:p>
        </w:tc>
      </w:tr>
      <w:tr>
        <w:tc>
          <w:tcPr>
            <w:tcW w:type="dxa" w:w="1587"/>
          </w:tcPr>
          <w:p>
            <w:r/>
            <w:r>
              <w:rPr>
                <w:b w:val="0"/>
                <w:i w:val="0"/>
                <w:sz w:val="16"/>
              </w:rPr>
              <w:t>Calibration standard</w:t>
            </w:r>
          </w:p>
        </w:tc>
        <w:tc>
          <w:tcPr>
            <w:tcW w:type="dxa" w:w="3175"/>
          </w:tcPr>
          <w:p>
            <w:r/>
            <w:r>
              <w:rPr>
                <w:b w:val="0"/>
                <w:i w:val="0"/>
                <w:sz w:val="16"/>
              </w:rPr>
              <w:t>Fluke 87V + certified 4-terminal shunt</w:t>
            </w:r>
          </w:p>
        </w:tc>
        <w:tc>
          <w:tcPr>
            <w:tcW w:type="dxa" w:w="4309"/>
          </w:tcPr>
          <w:p>
            <w:r/>
            <w:r>
              <w:rPr>
                <w:b w:val="0"/>
                <w:i w:val="0"/>
                <w:sz w:val="16"/>
              </w:rPr>
              <w:t>expanded uncertainty from certificate (placeholder 0.05 %)</w:t>
            </w:r>
          </w:p>
        </w:tc>
        <w:tc>
          <w:tcPr>
            <w:tcW w:type="dxa" w:w="567"/>
          </w:tcPr>
          <w:p>
            <w:r/>
            <w:r>
              <w:rPr>
                <w:b w:val="0"/>
                <w:i w:val="0"/>
                <w:sz w:val="16"/>
              </w:rPr>
              <w:t>1</w:t>
            </w:r>
          </w:p>
        </w:tc>
      </w:tr>
    </w:tbl>
    <w:p>
      <w:pPr>
        <w:spacing w:after="40"/>
      </w:pPr>
    </w:p>
    <w:p>
      <w:pPr>
        <w:pStyle w:val="Heading2"/>
      </w:pPr>
      <w:r>
        <w:t>B.4. Measurement points</w:t>
      </w:r>
    </w:p>
    <w:p>
      <w:pPr>
        <w:keepNext/>
        <w:spacing w:after="40"/>
        <w:jc w:val="left"/>
      </w:pPr>
      <w:r>
        <w:rPr>
          <w:b/>
          <w:i w:val="0"/>
          <w:sz w:val="19"/>
        </w:rPr>
        <w:t>Table 9.</w:t>
      </w:r>
      <w:r>
        <w:rPr>
          <w:b w:val="0"/>
          <w:i w:val="0"/>
          <w:sz w:val="19"/>
        </w:rPr>
        <w:t xml:space="preserve"> Measurement points and their role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794"/>
            <w:shd w:val="clear" w:color="auto" w:fill="E8E7E3"/>
          </w:tcPr>
          <w:p>
            <w:r/>
            <w:r>
              <w:rPr>
                <w:b/>
                <w:sz w:val="17"/>
              </w:rPr>
              <w:t>Point</w:t>
            </w:r>
          </w:p>
        </w:tc>
        <w:tc>
          <w:tcPr>
            <w:tcW w:type="dxa" w:w="2835"/>
            <w:shd w:val="clear" w:color="auto" w:fill="E8E7E3"/>
          </w:tcPr>
          <w:p>
            <w:r/>
            <w:r>
              <w:rPr>
                <w:b/>
                <w:sz w:val="17"/>
              </w:rPr>
              <w:t>Location</w:t>
            </w:r>
          </w:p>
        </w:tc>
        <w:tc>
          <w:tcPr>
            <w:tcW w:type="dxa" w:w="1474"/>
            <w:shd w:val="clear" w:color="auto" w:fill="E8E7E3"/>
          </w:tcPr>
          <w:p>
            <w:r/>
            <w:r>
              <w:rPr>
                <w:b/>
                <w:sz w:val="17"/>
              </w:rPr>
              <w:t>Quantities</w:t>
            </w:r>
          </w:p>
        </w:tc>
        <w:tc>
          <w:tcPr>
            <w:tcW w:type="dxa" w:w="4535"/>
            <w:shd w:val="clear" w:color="auto" w:fill="E8E7E3"/>
          </w:tcPr>
          <w:p>
            <w:r/>
            <w:r>
              <w:rPr>
                <w:b/>
                <w:sz w:val="17"/>
              </w:rPr>
              <w:t>Purpose</w:t>
            </w:r>
          </w:p>
        </w:tc>
      </w:tr>
      <w:tr>
        <w:tc>
          <w:tcPr>
            <w:tcW w:type="dxa" w:w="794"/>
          </w:tcPr>
          <w:p>
            <w:r/>
            <w:r>
              <w:rPr>
                <w:b w:val="0"/>
                <w:i w:val="0"/>
                <w:sz w:val="17"/>
              </w:rPr>
              <w:t>M0</w:t>
            </w:r>
          </w:p>
        </w:tc>
        <w:tc>
          <w:tcPr>
            <w:tcW w:type="dxa" w:w="2835"/>
          </w:tcPr>
          <w:p>
            <w:r/>
            <w:r>
              <w:rPr>
                <w:b w:val="0"/>
                <w:i w:val="0"/>
                <w:sz w:val="17"/>
              </w:rPr>
              <w:t>bus after the generation source</w:t>
            </w:r>
          </w:p>
        </w:tc>
        <w:tc>
          <w:tcPr>
            <w:tcW w:type="dxa" w:w="1474"/>
          </w:tcPr>
          <w:p>
            <w:r/>
            <w:r>
              <w:rPr>
                <w:b w:val="0"/>
                <w:i w:val="0"/>
                <w:sz w:val="17"/>
              </w:rPr>
              <w:t>V, I, P</w:t>
            </w:r>
          </w:p>
        </w:tc>
        <w:tc>
          <w:tcPr>
            <w:tcW w:type="dxa" w:w="4535"/>
          </w:tcPr>
          <w:p>
            <w:r/>
            <w:r>
              <w:rPr>
                <w:b w:val="0"/>
                <w:i w:val="0"/>
                <w:sz w:val="17"/>
              </w:rPr>
              <w:t>power injected into the bus</w:t>
            </w:r>
          </w:p>
        </w:tc>
      </w:tr>
      <w:tr>
        <w:tc>
          <w:tcPr>
            <w:tcW w:type="dxa" w:w="794"/>
          </w:tcPr>
          <w:p>
            <w:r/>
            <w:r>
              <w:rPr>
                <w:b w:val="0"/>
                <w:i w:val="0"/>
                <w:sz w:val="17"/>
              </w:rPr>
              <w:t>M1</w:t>
            </w:r>
          </w:p>
        </w:tc>
        <w:tc>
          <w:tcPr>
            <w:tcW w:type="dxa" w:w="2835"/>
          </w:tcPr>
          <w:p>
            <w:r/>
            <w:r>
              <w:rPr>
                <w:b w:val="0"/>
                <w:i w:val="0"/>
                <w:sz w:val="17"/>
              </w:rPr>
              <w:t>battery branch, signed current</w:t>
            </w:r>
          </w:p>
        </w:tc>
        <w:tc>
          <w:tcPr>
            <w:tcW w:type="dxa" w:w="1474"/>
          </w:tcPr>
          <w:p>
            <w:r/>
            <w:r>
              <w:rPr>
                <w:b w:val="0"/>
                <w:i w:val="0"/>
                <w:sz w:val="17"/>
              </w:rPr>
              <w:t>V, I, P</w:t>
            </w:r>
          </w:p>
        </w:tc>
        <w:tc>
          <w:tcPr>
            <w:tcW w:type="dxa" w:w="4535"/>
          </w:tcPr>
          <w:p>
            <w:r/>
            <w:r>
              <w:rPr>
                <w:b w:val="0"/>
                <w:i w:val="0"/>
                <w:sz w:val="17"/>
              </w:rPr>
              <w:t>twin state estimation, charge/discharge energy</w:t>
            </w:r>
          </w:p>
        </w:tc>
      </w:tr>
      <w:tr>
        <w:tc>
          <w:tcPr>
            <w:tcW w:type="dxa" w:w="794"/>
          </w:tcPr>
          <w:p>
            <w:r/>
            <w:r>
              <w:rPr>
                <w:b w:val="0"/>
                <w:i w:val="0"/>
                <w:sz w:val="17"/>
              </w:rPr>
              <w:t>M2</w:t>
            </w:r>
          </w:p>
        </w:tc>
        <w:tc>
          <w:tcPr>
            <w:tcW w:type="dxa" w:w="2835"/>
          </w:tcPr>
          <w:p>
            <w:r/>
            <w:r>
              <w:rPr>
                <w:b w:val="0"/>
                <w:i w:val="0"/>
                <w:sz w:val="17"/>
              </w:rPr>
              <w:t>critical branch input</w:t>
            </w:r>
          </w:p>
        </w:tc>
        <w:tc>
          <w:tcPr>
            <w:tcW w:type="dxa" w:w="1474"/>
          </w:tcPr>
          <w:p>
            <w:r/>
            <w:r>
              <w:rPr>
                <w:b w:val="0"/>
                <w:i w:val="0"/>
                <w:sz w:val="17"/>
              </w:rPr>
              <w:t>V, I, P</w:t>
            </w:r>
          </w:p>
        </w:tc>
        <w:tc>
          <w:tcPr>
            <w:tcW w:type="dxa" w:w="4535"/>
          </w:tcPr>
          <w:p>
            <w:r/>
            <w:r>
              <w:rPr>
                <w:b w:val="0"/>
                <w:i w:val="0"/>
                <w:sz w:val="17"/>
              </w:rPr>
              <w:t>bus-side critical demand</w:t>
            </w:r>
          </w:p>
        </w:tc>
      </w:tr>
      <w:tr>
        <w:tc>
          <w:tcPr>
            <w:tcW w:type="dxa" w:w="794"/>
          </w:tcPr>
          <w:p>
            <w:r/>
            <w:r>
              <w:rPr>
                <w:b w:val="0"/>
                <w:i w:val="0"/>
                <w:sz w:val="17"/>
              </w:rPr>
              <w:t>M3</w:t>
            </w:r>
          </w:p>
        </w:tc>
        <w:tc>
          <w:tcPr>
            <w:tcW w:type="dxa" w:w="2835"/>
          </w:tcPr>
          <w:p>
            <w:r/>
            <w:r>
              <w:rPr>
                <w:b w:val="0"/>
                <w:i w:val="0"/>
                <w:sz w:val="17"/>
              </w:rPr>
              <w:t>critical load terminals</w:t>
            </w:r>
          </w:p>
        </w:tc>
        <w:tc>
          <w:tcPr>
            <w:tcW w:type="dxa" w:w="1474"/>
          </w:tcPr>
          <w:p>
            <w:r/>
            <w:r>
              <w:rPr>
                <w:b w:val="0"/>
                <w:i w:val="0"/>
                <w:sz w:val="17"/>
              </w:rPr>
              <w:t>V, I, P</w:t>
            </w:r>
          </w:p>
        </w:tc>
        <w:tc>
          <w:tcPr>
            <w:tcW w:type="dxa" w:w="4535"/>
          </w:tcPr>
          <w:p>
            <w:r/>
            <w:r>
              <w:rPr>
                <w:b w:val="0"/>
                <w:i w:val="0"/>
                <w:sz w:val="17"/>
              </w:rPr>
              <w:t>useful critical energy</w:t>
            </w:r>
          </w:p>
        </w:tc>
      </w:tr>
      <w:tr>
        <w:tc>
          <w:tcPr>
            <w:tcW w:type="dxa" w:w="794"/>
          </w:tcPr>
          <w:p>
            <w:r/>
            <w:r>
              <w:rPr>
                <w:b w:val="0"/>
                <w:i w:val="0"/>
                <w:sz w:val="17"/>
              </w:rPr>
              <w:t>M4</w:t>
            </w:r>
          </w:p>
        </w:tc>
        <w:tc>
          <w:tcPr>
            <w:tcW w:type="dxa" w:w="2835"/>
          </w:tcPr>
          <w:p>
            <w:r/>
            <w:r>
              <w:rPr>
                <w:b w:val="0"/>
                <w:i w:val="0"/>
                <w:sz w:val="17"/>
              </w:rPr>
              <w:t>auxiliary branch input</w:t>
            </w:r>
          </w:p>
        </w:tc>
        <w:tc>
          <w:tcPr>
            <w:tcW w:type="dxa" w:w="1474"/>
          </w:tcPr>
          <w:p>
            <w:r/>
            <w:r>
              <w:rPr>
                <w:b w:val="0"/>
                <w:i w:val="0"/>
                <w:sz w:val="17"/>
              </w:rPr>
              <w:t>V, I, P</w:t>
            </w:r>
          </w:p>
        </w:tc>
        <w:tc>
          <w:tcPr>
            <w:tcW w:type="dxa" w:w="4535"/>
          </w:tcPr>
          <w:p>
            <w:r/>
            <w:r>
              <w:rPr>
                <w:b w:val="0"/>
                <w:i w:val="0"/>
                <w:sz w:val="17"/>
              </w:rPr>
              <w:t>lighting power and physical switching confirmation</w:t>
            </w:r>
          </w:p>
        </w:tc>
      </w:tr>
      <w:tr>
        <w:tc>
          <w:tcPr>
            <w:tcW w:type="dxa" w:w="794"/>
          </w:tcPr>
          <w:p>
            <w:r/>
            <w:r>
              <w:rPr>
                <w:b w:val="0"/>
                <w:i w:val="0"/>
                <w:sz w:val="17"/>
              </w:rPr>
              <w:t>M5</w:t>
            </w:r>
          </w:p>
        </w:tc>
        <w:tc>
          <w:tcPr>
            <w:tcW w:type="dxa" w:w="2835"/>
          </w:tcPr>
          <w:p>
            <w:r/>
            <w:r>
              <w:rPr>
                <w:b w:val="0"/>
                <w:i w:val="0"/>
                <w:sz w:val="17"/>
              </w:rPr>
              <w:t>auxiliary load terminals</w:t>
            </w:r>
          </w:p>
        </w:tc>
        <w:tc>
          <w:tcPr>
            <w:tcW w:type="dxa" w:w="1474"/>
          </w:tcPr>
          <w:p>
            <w:r/>
            <w:r>
              <w:rPr>
                <w:b w:val="0"/>
                <w:i w:val="0"/>
                <w:sz w:val="17"/>
              </w:rPr>
              <w:t>V, I, P</w:t>
            </w:r>
          </w:p>
        </w:tc>
        <w:tc>
          <w:tcPr>
            <w:tcW w:type="dxa" w:w="4535"/>
          </w:tcPr>
          <w:p>
            <w:r/>
            <w:r>
              <w:rPr>
                <w:b w:val="0"/>
                <w:i w:val="0"/>
                <w:sz w:val="17"/>
              </w:rPr>
              <w:t>useful lighting energy</w:t>
            </w:r>
          </w:p>
        </w:tc>
      </w:tr>
      <w:tr>
        <w:tc>
          <w:tcPr>
            <w:tcW w:type="dxa" w:w="794"/>
          </w:tcPr>
          <w:p>
            <w:r/>
            <w:r>
              <w:rPr>
                <w:b w:val="0"/>
                <w:i w:val="0"/>
                <w:sz w:val="17"/>
              </w:rPr>
              <w:t>REF</w:t>
            </w:r>
          </w:p>
        </w:tc>
        <w:tc>
          <w:tcPr>
            <w:tcW w:type="dxa" w:w="2835"/>
          </w:tcPr>
          <w:p>
            <w:r/>
            <w:r>
              <w:rPr>
                <w:b w:val="0"/>
                <w:i w:val="0"/>
                <w:sz w:val="17"/>
              </w:rPr>
              <w:t>independent battery channel</w:t>
            </w:r>
          </w:p>
        </w:tc>
        <w:tc>
          <w:tcPr>
            <w:tcW w:type="dxa" w:w="1474"/>
          </w:tcPr>
          <w:p>
            <w:r/>
            <w:r>
              <w:rPr>
                <w:b w:val="0"/>
                <w:i w:val="0"/>
                <w:sz w:val="17"/>
              </w:rPr>
              <w:t>I, V, ∫I dt</w:t>
            </w:r>
          </w:p>
        </w:tc>
        <w:tc>
          <w:tcPr>
            <w:tcW w:type="dxa" w:w="4535"/>
          </w:tcPr>
          <w:p>
            <w:r/>
            <w:r>
              <w:rPr>
                <w:b w:val="0"/>
                <w:i w:val="0"/>
                <w:sz w:val="17"/>
              </w:rPr>
              <w:t>reference SOC and check of M1</w:t>
            </w:r>
          </w:p>
        </w:tc>
      </w:tr>
      <w:tr>
        <w:tc>
          <w:tcPr>
            <w:tcW w:type="dxa" w:w="794"/>
          </w:tcPr>
          <w:p>
            <w:r/>
            <w:r>
              <w:rPr>
                <w:b w:val="0"/>
                <w:i w:val="0"/>
                <w:sz w:val="17"/>
              </w:rPr>
              <w:t>T1/T2</w:t>
            </w:r>
          </w:p>
        </w:tc>
        <w:tc>
          <w:tcPr>
            <w:tcW w:type="dxa" w:w="2835"/>
          </w:tcPr>
          <w:p>
            <w:r/>
            <w:r>
              <w:rPr>
                <w:b w:val="0"/>
                <w:i w:val="0"/>
                <w:sz w:val="17"/>
              </w:rPr>
              <w:t>battery case / ambient air</w:t>
            </w:r>
          </w:p>
        </w:tc>
        <w:tc>
          <w:tcPr>
            <w:tcW w:type="dxa" w:w="1474"/>
          </w:tcPr>
          <w:p>
            <w:r/>
            <w:r>
              <w:rPr>
                <w:b w:val="0"/>
                <w:i w:val="0"/>
                <w:sz w:val="17"/>
              </w:rPr>
              <w:t>temperature</w:t>
            </w:r>
          </w:p>
        </w:tc>
        <w:tc>
          <w:tcPr>
            <w:tcW w:type="dxa" w:w="4535"/>
          </w:tcPr>
          <w:p>
            <w:r/>
            <w:r>
              <w:rPr>
                <w:b w:val="0"/>
                <w:i w:val="0"/>
                <w:sz w:val="17"/>
              </w:rPr>
              <w:t>test conditions, charge-temperature limits</w:t>
            </w:r>
          </w:p>
        </w:tc>
      </w:tr>
      <w:tr>
        <w:tc>
          <w:tcPr>
            <w:tcW w:type="dxa" w:w="794"/>
          </w:tcPr>
          <w:p>
            <w:r/>
            <w:r>
              <w:rPr>
                <w:b w:val="0"/>
                <w:i w:val="0"/>
                <w:sz w:val="17"/>
              </w:rPr>
              <w:t>N1</w:t>
            </w:r>
          </w:p>
        </w:tc>
        <w:tc>
          <w:tcPr>
            <w:tcW w:type="dxa" w:w="2835"/>
          </w:tcPr>
          <w:p>
            <w:r/>
            <w:r>
              <w:rPr>
                <w:b w:val="0"/>
                <w:i w:val="0"/>
                <w:sz w:val="17"/>
              </w:rPr>
              <w:t>independent network client</w:t>
            </w:r>
          </w:p>
        </w:tc>
        <w:tc>
          <w:tcPr>
            <w:tcW w:type="dxa" w:w="1474"/>
          </w:tcPr>
          <w:p>
            <w:r/>
            <w:r>
              <w:rPr>
                <w:b w:val="0"/>
                <w:i w:val="0"/>
                <w:sz w:val="17"/>
              </w:rPr>
              <w:t>request success, RTT</w:t>
            </w:r>
          </w:p>
        </w:tc>
        <w:tc>
          <w:tcPr>
            <w:tcW w:type="dxa" w:w="4535"/>
          </w:tcPr>
          <w:p>
            <w:r/>
            <w:r>
              <w:rPr>
                <w:b w:val="0"/>
                <w:i w:val="0"/>
                <w:sz w:val="17"/>
              </w:rPr>
              <w:t>service availability of the node</w:t>
            </w:r>
          </w:p>
        </w:tc>
      </w:tr>
    </w:tbl>
    <w:p>
      <w:pPr>
        <w:spacing w:after="40"/>
      </w:pPr>
    </w:p>
    <w:p>
      <w:pPr>
        <w:pStyle w:val="Heading2"/>
      </w:pPr>
      <w:r>
        <w:t>B.5. Measurement chain and selection check</w:t>
      </w:r>
    </w:p>
    <w:p>
      <w:pPr>
        <w:keepNext/>
        <w:spacing w:after="40"/>
        <w:jc w:val="left"/>
      </w:pPr>
      <w:r>
        <w:rPr>
          <w:b/>
          <w:i w:val="0"/>
          <w:sz w:val="19"/>
        </w:rPr>
        <w:t>Table 10.</w:t>
      </w:r>
      <w:r>
        <w:rPr>
          <w:b w:val="0"/>
          <w:i w:val="0"/>
          <w:sz w:val="19"/>
        </w:rPr>
        <w:t xml:space="preserve"> Measurement-channel characteristics derived from datasheets (protocol P-1)</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737"/>
            <w:shd w:val="clear" w:color="auto" w:fill="E8E7E3"/>
          </w:tcPr>
          <w:p>
            <w:r/>
            <w:r>
              <w:rPr>
                <w:b/>
                <w:sz w:val="15"/>
              </w:rPr>
              <w:t>Channel</w:t>
            </w:r>
          </w:p>
        </w:tc>
        <w:tc>
          <w:tcPr>
            <w:tcW w:type="dxa" w:w="1871"/>
            <w:shd w:val="clear" w:color="auto" w:fill="E8E7E3"/>
          </w:tcPr>
          <w:p>
            <w:r/>
            <w:r>
              <w:rPr>
                <w:b/>
                <w:sz w:val="15"/>
              </w:rPr>
              <w:t>Meter / shunt</w:t>
            </w:r>
          </w:p>
        </w:tc>
        <w:tc>
          <w:tcPr>
            <w:tcW w:type="dxa" w:w="964"/>
            <w:shd w:val="clear" w:color="auto" w:fill="E8E7E3"/>
          </w:tcPr>
          <w:p>
            <w:r/>
            <w:r>
              <w:rPr>
                <w:b/>
                <w:sz w:val="15"/>
              </w:rPr>
              <w:t>Full scale, A</w:t>
            </w:r>
          </w:p>
        </w:tc>
        <w:tc>
          <w:tcPr>
            <w:tcW w:type="dxa" w:w="850"/>
            <w:shd w:val="clear" w:color="auto" w:fill="E8E7E3"/>
          </w:tcPr>
          <w:p>
            <w:r/>
            <w:r>
              <w:rPr>
                <w:b/>
                <w:sz w:val="15"/>
              </w:rPr>
              <w:t>LSB, mA</w:t>
            </w:r>
          </w:p>
        </w:tc>
        <w:tc>
          <w:tcPr>
            <w:tcW w:type="dxa" w:w="1077"/>
            <w:shd w:val="clear" w:color="auto" w:fill="E8E7E3"/>
          </w:tcPr>
          <w:p>
            <w:r/>
            <w:r>
              <w:rPr>
                <w:b/>
                <w:sz w:val="15"/>
              </w:rPr>
              <w:t>Max offset, mA</w:t>
            </w:r>
          </w:p>
        </w:tc>
        <w:tc>
          <w:tcPr>
            <w:tcW w:type="dxa" w:w="1020"/>
            <w:shd w:val="clear" w:color="auto" w:fill="E8E7E3"/>
          </w:tcPr>
          <w:p>
            <w:r/>
            <w:r>
              <w:rPr>
                <w:b/>
                <w:sz w:val="15"/>
              </w:rPr>
              <w:t>Uncal. error, %</w:t>
            </w:r>
          </w:p>
        </w:tc>
        <w:tc>
          <w:tcPr>
            <w:tcW w:type="dxa" w:w="1020"/>
            <w:shd w:val="clear" w:color="auto" w:fill="E8E7E3"/>
          </w:tcPr>
          <w:p>
            <w:r/>
            <w:r>
              <w:rPr>
                <w:b/>
                <w:sz w:val="15"/>
              </w:rPr>
              <w:t>Max shunt P, W</w:t>
            </w:r>
          </w:p>
        </w:tc>
        <w:tc>
          <w:tcPr>
            <w:tcW w:type="dxa" w:w="2098"/>
            <w:shd w:val="clear" w:color="auto" w:fill="E8E7E3"/>
          </w:tcPr>
          <w:p>
            <w:r/>
            <w:r>
              <w:rPr>
                <w:b/>
                <w:sz w:val="15"/>
              </w:rPr>
              <w:t>Calibration levels, A</w:t>
            </w:r>
          </w:p>
        </w:tc>
      </w:tr>
      <w:tr>
        <w:tc>
          <w:tcPr>
            <w:tcW w:type="dxa" w:w="737"/>
          </w:tcPr>
          <w:p>
            <w:r/>
            <w:r>
              <w:rPr>
                <w:b w:val="0"/>
                <w:i w:val="0"/>
                <w:sz w:val="15"/>
              </w:rPr>
              <w:t>M0</w:t>
            </w:r>
          </w:p>
        </w:tc>
        <w:tc>
          <w:tcPr>
            <w:tcW w:type="dxa" w:w="1871"/>
          </w:tcPr>
          <w:p>
            <w:r/>
            <w:r>
              <w:rPr>
                <w:b w:val="0"/>
                <w:i w:val="0"/>
                <w:sz w:val="15"/>
              </w:rPr>
              <w:t>INA226 / 2.5 mΩ</w:t>
            </w:r>
          </w:p>
        </w:tc>
        <w:tc>
          <w:tcPr>
            <w:tcW w:type="dxa" w:w="964"/>
          </w:tcPr>
          <w:p>
            <w:r/>
            <w:r>
              <w:rPr>
                <w:b w:val="0"/>
                <w:i w:val="0"/>
                <w:sz w:val="15"/>
              </w:rPr>
              <w:t>32.8</w:t>
            </w:r>
          </w:p>
        </w:tc>
        <w:tc>
          <w:tcPr>
            <w:tcW w:type="dxa" w:w="850"/>
          </w:tcPr>
          <w:p>
            <w:r/>
            <w:r>
              <w:rPr>
                <w:b w:val="0"/>
                <w:i w:val="0"/>
                <w:sz w:val="15"/>
              </w:rPr>
              <w:t>1.000</w:t>
            </w:r>
          </w:p>
        </w:tc>
        <w:tc>
          <w:tcPr>
            <w:tcW w:type="dxa" w:w="1077"/>
          </w:tcPr>
          <w:p>
            <w:r/>
            <w:r>
              <w:rPr>
                <w:b w:val="0"/>
                <w:i w:val="0"/>
                <w:sz w:val="15"/>
              </w:rPr>
              <w:t>±4.00</w:t>
            </w:r>
          </w:p>
        </w:tc>
        <w:tc>
          <w:tcPr>
            <w:tcW w:type="dxa" w:w="1020"/>
          </w:tcPr>
          <w:p>
            <w:r/>
            <w:r>
              <w:rPr>
                <w:b w:val="0"/>
                <w:i w:val="0"/>
                <w:sz w:val="15"/>
              </w:rPr>
              <w:t>±0.60</w:t>
            </w:r>
          </w:p>
        </w:tc>
        <w:tc>
          <w:tcPr>
            <w:tcW w:type="dxa" w:w="1020"/>
          </w:tcPr>
          <w:p>
            <w:r/>
            <w:r>
              <w:rPr>
                <w:b w:val="0"/>
                <w:i w:val="0"/>
                <w:sz w:val="15"/>
              </w:rPr>
              <w:t>0.81</w:t>
            </w:r>
          </w:p>
        </w:tc>
        <w:tc>
          <w:tcPr>
            <w:tcW w:type="dxa" w:w="2098"/>
          </w:tcPr>
          <w:p>
            <w:r/>
            <w:r>
              <w:rPr>
                <w:b w:val="0"/>
                <w:i w:val="0"/>
                <w:sz w:val="15"/>
              </w:rPr>
              <w:t>3.60; 7.20; 10.80; 14.40; 18.00</w:t>
            </w:r>
          </w:p>
        </w:tc>
      </w:tr>
      <w:tr>
        <w:tc>
          <w:tcPr>
            <w:tcW w:type="dxa" w:w="737"/>
          </w:tcPr>
          <w:p>
            <w:r/>
            <w:r>
              <w:rPr>
                <w:b w:val="0"/>
                <w:i w:val="0"/>
                <w:sz w:val="15"/>
              </w:rPr>
              <w:t>M1</w:t>
            </w:r>
          </w:p>
        </w:tc>
        <w:tc>
          <w:tcPr>
            <w:tcW w:type="dxa" w:w="1871"/>
          </w:tcPr>
          <w:p>
            <w:r/>
            <w:r>
              <w:rPr>
                <w:b w:val="0"/>
                <w:i w:val="0"/>
                <w:sz w:val="15"/>
              </w:rPr>
              <w:t>INA226 / 1.5 mΩ</w:t>
            </w:r>
          </w:p>
        </w:tc>
        <w:tc>
          <w:tcPr>
            <w:tcW w:type="dxa" w:w="964"/>
          </w:tcPr>
          <w:p>
            <w:r/>
            <w:r>
              <w:rPr>
                <w:b w:val="0"/>
                <w:i w:val="0"/>
                <w:sz w:val="15"/>
              </w:rPr>
              <w:t>54.6</w:t>
            </w:r>
          </w:p>
        </w:tc>
        <w:tc>
          <w:tcPr>
            <w:tcW w:type="dxa" w:w="850"/>
          </w:tcPr>
          <w:p>
            <w:r/>
            <w:r>
              <w:rPr>
                <w:b w:val="0"/>
                <w:i w:val="0"/>
                <w:sz w:val="15"/>
              </w:rPr>
              <w:t>1.667</w:t>
            </w:r>
          </w:p>
        </w:tc>
        <w:tc>
          <w:tcPr>
            <w:tcW w:type="dxa" w:w="1077"/>
          </w:tcPr>
          <w:p>
            <w:r/>
            <w:r>
              <w:rPr>
                <w:b w:val="0"/>
                <w:i w:val="0"/>
                <w:sz w:val="15"/>
              </w:rPr>
              <w:t>±6.67</w:t>
            </w:r>
          </w:p>
        </w:tc>
        <w:tc>
          <w:tcPr>
            <w:tcW w:type="dxa" w:w="1020"/>
          </w:tcPr>
          <w:p>
            <w:r/>
            <w:r>
              <w:rPr>
                <w:b w:val="0"/>
                <w:i w:val="0"/>
                <w:sz w:val="15"/>
              </w:rPr>
              <w:t>±0.60</w:t>
            </w:r>
          </w:p>
        </w:tc>
        <w:tc>
          <w:tcPr>
            <w:tcW w:type="dxa" w:w="1020"/>
          </w:tcPr>
          <w:p>
            <w:r/>
            <w:r>
              <w:rPr>
                <w:b w:val="0"/>
                <w:i w:val="0"/>
                <w:sz w:val="15"/>
              </w:rPr>
              <w:t>0.60</w:t>
            </w:r>
          </w:p>
        </w:tc>
        <w:tc>
          <w:tcPr>
            <w:tcW w:type="dxa" w:w="2098"/>
          </w:tcPr>
          <w:p>
            <w:r/>
            <w:r>
              <w:rPr>
                <w:b w:val="0"/>
                <w:i w:val="0"/>
                <w:sz w:val="15"/>
              </w:rPr>
              <w:t>−20.00; −5.00; 1.25; 2.50; 10.00</w:t>
            </w:r>
          </w:p>
        </w:tc>
      </w:tr>
      <w:tr>
        <w:tc>
          <w:tcPr>
            <w:tcW w:type="dxa" w:w="737"/>
          </w:tcPr>
          <w:p>
            <w:r/>
            <w:r>
              <w:rPr>
                <w:b w:val="0"/>
                <w:i w:val="0"/>
                <w:sz w:val="15"/>
              </w:rPr>
              <w:t>M2</w:t>
            </w:r>
          </w:p>
        </w:tc>
        <w:tc>
          <w:tcPr>
            <w:tcW w:type="dxa" w:w="1871"/>
          </w:tcPr>
          <w:p>
            <w:r/>
            <w:r>
              <w:rPr>
                <w:b w:val="0"/>
                <w:i w:val="0"/>
                <w:sz w:val="15"/>
              </w:rPr>
              <w:t>INA226 / 7.5 mΩ</w:t>
            </w:r>
          </w:p>
        </w:tc>
        <w:tc>
          <w:tcPr>
            <w:tcW w:type="dxa" w:w="964"/>
          </w:tcPr>
          <w:p>
            <w:r/>
            <w:r>
              <w:rPr>
                <w:b w:val="0"/>
                <w:i w:val="0"/>
                <w:sz w:val="15"/>
              </w:rPr>
              <w:t>10.9</w:t>
            </w:r>
          </w:p>
        </w:tc>
        <w:tc>
          <w:tcPr>
            <w:tcW w:type="dxa" w:w="850"/>
          </w:tcPr>
          <w:p>
            <w:r/>
            <w:r>
              <w:rPr>
                <w:b w:val="0"/>
                <w:i w:val="0"/>
                <w:sz w:val="15"/>
              </w:rPr>
              <w:t>0.333</w:t>
            </w:r>
          </w:p>
        </w:tc>
        <w:tc>
          <w:tcPr>
            <w:tcW w:type="dxa" w:w="1077"/>
          </w:tcPr>
          <w:p>
            <w:r/>
            <w:r>
              <w:rPr>
                <w:b w:val="0"/>
                <w:i w:val="0"/>
                <w:sz w:val="15"/>
              </w:rPr>
              <w:t>±1.33</w:t>
            </w:r>
          </w:p>
        </w:tc>
        <w:tc>
          <w:tcPr>
            <w:tcW w:type="dxa" w:w="1020"/>
          </w:tcPr>
          <w:p>
            <w:r/>
            <w:r>
              <w:rPr>
                <w:b w:val="0"/>
                <w:i w:val="0"/>
                <w:sz w:val="15"/>
              </w:rPr>
              <w:t>±0.60</w:t>
            </w:r>
          </w:p>
        </w:tc>
        <w:tc>
          <w:tcPr>
            <w:tcW w:type="dxa" w:w="1020"/>
          </w:tcPr>
          <w:p>
            <w:r/>
            <w:r>
              <w:rPr>
                <w:b w:val="0"/>
                <w:i w:val="0"/>
                <w:sz w:val="15"/>
              </w:rPr>
              <w:t>0.07</w:t>
            </w:r>
          </w:p>
        </w:tc>
        <w:tc>
          <w:tcPr>
            <w:tcW w:type="dxa" w:w="2098"/>
          </w:tcPr>
          <w:p>
            <w:r/>
            <w:r>
              <w:rPr>
                <w:b w:val="0"/>
                <w:i w:val="0"/>
                <w:sz w:val="15"/>
              </w:rPr>
              <w:t>0.60; 1.20; 1.80; 2.40; 3.00</w:t>
            </w:r>
          </w:p>
        </w:tc>
      </w:tr>
      <w:tr>
        <w:tc>
          <w:tcPr>
            <w:tcW w:type="dxa" w:w="737"/>
          </w:tcPr>
          <w:p>
            <w:r/>
            <w:r>
              <w:rPr>
                <w:b w:val="0"/>
                <w:i w:val="0"/>
                <w:sz w:val="15"/>
              </w:rPr>
              <w:t>M3</w:t>
            </w:r>
          </w:p>
        </w:tc>
        <w:tc>
          <w:tcPr>
            <w:tcW w:type="dxa" w:w="1871"/>
          </w:tcPr>
          <w:p>
            <w:r/>
            <w:r>
              <w:rPr>
                <w:b w:val="0"/>
                <w:i w:val="0"/>
                <w:sz w:val="15"/>
              </w:rPr>
              <w:t>INA226 / 7.5 mΩ</w:t>
            </w:r>
          </w:p>
        </w:tc>
        <w:tc>
          <w:tcPr>
            <w:tcW w:type="dxa" w:w="964"/>
          </w:tcPr>
          <w:p>
            <w:r/>
            <w:r>
              <w:rPr>
                <w:b w:val="0"/>
                <w:i w:val="0"/>
                <w:sz w:val="15"/>
              </w:rPr>
              <w:t>10.9</w:t>
            </w:r>
          </w:p>
        </w:tc>
        <w:tc>
          <w:tcPr>
            <w:tcW w:type="dxa" w:w="850"/>
          </w:tcPr>
          <w:p>
            <w:r/>
            <w:r>
              <w:rPr>
                <w:b w:val="0"/>
                <w:i w:val="0"/>
                <w:sz w:val="15"/>
              </w:rPr>
              <w:t>0.333</w:t>
            </w:r>
          </w:p>
        </w:tc>
        <w:tc>
          <w:tcPr>
            <w:tcW w:type="dxa" w:w="1077"/>
          </w:tcPr>
          <w:p>
            <w:r/>
            <w:r>
              <w:rPr>
                <w:b w:val="0"/>
                <w:i w:val="0"/>
                <w:sz w:val="15"/>
              </w:rPr>
              <w:t>±1.33</w:t>
            </w:r>
          </w:p>
        </w:tc>
        <w:tc>
          <w:tcPr>
            <w:tcW w:type="dxa" w:w="1020"/>
          </w:tcPr>
          <w:p>
            <w:r/>
            <w:r>
              <w:rPr>
                <w:b w:val="0"/>
                <w:i w:val="0"/>
                <w:sz w:val="15"/>
              </w:rPr>
              <w:t>±0.60</w:t>
            </w:r>
          </w:p>
        </w:tc>
        <w:tc>
          <w:tcPr>
            <w:tcW w:type="dxa" w:w="1020"/>
          </w:tcPr>
          <w:p>
            <w:r/>
            <w:r>
              <w:rPr>
                <w:b w:val="0"/>
                <w:i w:val="0"/>
                <w:sz w:val="15"/>
              </w:rPr>
              <w:t>0.03</w:t>
            </w:r>
          </w:p>
        </w:tc>
        <w:tc>
          <w:tcPr>
            <w:tcW w:type="dxa" w:w="2098"/>
          </w:tcPr>
          <w:p>
            <w:r/>
            <w:r>
              <w:rPr>
                <w:b w:val="0"/>
                <w:i w:val="0"/>
                <w:sz w:val="15"/>
              </w:rPr>
              <w:t>0.40; 0.80; 1.20; 1.60; 2.00</w:t>
            </w:r>
          </w:p>
        </w:tc>
      </w:tr>
      <w:tr>
        <w:tc>
          <w:tcPr>
            <w:tcW w:type="dxa" w:w="737"/>
          </w:tcPr>
          <w:p>
            <w:r/>
            <w:r>
              <w:rPr>
                <w:b w:val="0"/>
                <w:i w:val="0"/>
                <w:sz w:val="15"/>
              </w:rPr>
              <w:t>M4</w:t>
            </w:r>
          </w:p>
        </w:tc>
        <w:tc>
          <w:tcPr>
            <w:tcW w:type="dxa" w:w="1871"/>
          </w:tcPr>
          <w:p>
            <w:r/>
            <w:r>
              <w:rPr>
                <w:b w:val="0"/>
                <w:i w:val="0"/>
                <w:sz w:val="15"/>
              </w:rPr>
              <w:t>INA226 / 7.5 mΩ</w:t>
            </w:r>
          </w:p>
        </w:tc>
        <w:tc>
          <w:tcPr>
            <w:tcW w:type="dxa" w:w="964"/>
          </w:tcPr>
          <w:p>
            <w:r/>
            <w:r>
              <w:rPr>
                <w:b w:val="0"/>
                <w:i w:val="0"/>
                <w:sz w:val="15"/>
              </w:rPr>
              <w:t>10.9</w:t>
            </w:r>
          </w:p>
        </w:tc>
        <w:tc>
          <w:tcPr>
            <w:tcW w:type="dxa" w:w="850"/>
          </w:tcPr>
          <w:p>
            <w:r/>
            <w:r>
              <w:rPr>
                <w:b w:val="0"/>
                <w:i w:val="0"/>
                <w:sz w:val="15"/>
              </w:rPr>
              <w:t>0.333</w:t>
            </w:r>
          </w:p>
        </w:tc>
        <w:tc>
          <w:tcPr>
            <w:tcW w:type="dxa" w:w="1077"/>
          </w:tcPr>
          <w:p>
            <w:r/>
            <w:r>
              <w:rPr>
                <w:b w:val="0"/>
                <w:i w:val="0"/>
                <w:sz w:val="15"/>
              </w:rPr>
              <w:t>±1.33</w:t>
            </w:r>
          </w:p>
        </w:tc>
        <w:tc>
          <w:tcPr>
            <w:tcW w:type="dxa" w:w="1020"/>
          </w:tcPr>
          <w:p>
            <w:r/>
            <w:r>
              <w:rPr>
                <w:b w:val="0"/>
                <w:i w:val="0"/>
                <w:sz w:val="15"/>
              </w:rPr>
              <w:t>±0.60</w:t>
            </w:r>
          </w:p>
        </w:tc>
        <w:tc>
          <w:tcPr>
            <w:tcW w:type="dxa" w:w="1020"/>
          </w:tcPr>
          <w:p>
            <w:r/>
            <w:r>
              <w:rPr>
                <w:b w:val="0"/>
                <w:i w:val="0"/>
                <w:sz w:val="15"/>
              </w:rPr>
              <w:t>0.12</w:t>
            </w:r>
          </w:p>
        </w:tc>
        <w:tc>
          <w:tcPr>
            <w:tcW w:type="dxa" w:w="2098"/>
          </w:tcPr>
          <w:p>
            <w:r/>
            <w:r>
              <w:rPr>
                <w:b w:val="0"/>
                <w:i w:val="0"/>
                <w:sz w:val="15"/>
              </w:rPr>
              <w:t>0.80; 1.60; 2.40; 3.20; 4.00</w:t>
            </w:r>
          </w:p>
        </w:tc>
      </w:tr>
      <w:tr>
        <w:tc>
          <w:tcPr>
            <w:tcW w:type="dxa" w:w="737"/>
          </w:tcPr>
          <w:p>
            <w:r/>
            <w:r>
              <w:rPr>
                <w:b w:val="0"/>
                <w:i w:val="0"/>
                <w:sz w:val="15"/>
              </w:rPr>
              <w:t>M5</w:t>
            </w:r>
          </w:p>
        </w:tc>
        <w:tc>
          <w:tcPr>
            <w:tcW w:type="dxa" w:w="1871"/>
          </w:tcPr>
          <w:p>
            <w:r/>
            <w:r>
              <w:rPr>
                <w:b w:val="0"/>
                <w:i w:val="0"/>
                <w:sz w:val="15"/>
              </w:rPr>
              <w:t>INA226 / 7.5 mΩ</w:t>
            </w:r>
          </w:p>
        </w:tc>
        <w:tc>
          <w:tcPr>
            <w:tcW w:type="dxa" w:w="964"/>
          </w:tcPr>
          <w:p>
            <w:r/>
            <w:r>
              <w:rPr>
                <w:b w:val="0"/>
                <w:i w:val="0"/>
                <w:sz w:val="15"/>
              </w:rPr>
              <w:t>10.9</w:t>
            </w:r>
          </w:p>
        </w:tc>
        <w:tc>
          <w:tcPr>
            <w:tcW w:type="dxa" w:w="850"/>
          </w:tcPr>
          <w:p>
            <w:r/>
            <w:r>
              <w:rPr>
                <w:b w:val="0"/>
                <w:i w:val="0"/>
                <w:sz w:val="15"/>
              </w:rPr>
              <w:t>0.333</w:t>
            </w:r>
          </w:p>
        </w:tc>
        <w:tc>
          <w:tcPr>
            <w:tcW w:type="dxa" w:w="1077"/>
          </w:tcPr>
          <w:p>
            <w:r/>
            <w:r>
              <w:rPr>
                <w:b w:val="0"/>
                <w:i w:val="0"/>
                <w:sz w:val="15"/>
              </w:rPr>
              <w:t>±1.33</w:t>
            </w:r>
          </w:p>
        </w:tc>
        <w:tc>
          <w:tcPr>
            <w:tcW w:type="dxa" w:w="1020"/>
          </w:tcPr>
          <w:p>
            <w:r/>
            <w:r>
              <w:rPr>
                <w:b w:val="0"/>
                <w:i w:val="0"/>
                <w:sz w:val="15"/>
              </w:rPr>
              <w:t>±0.60</w:t>
            </w:r>
          </w:p>
        </w:tc>
        <w:tc>
          <w:tcPr>
            <w:tcW w:type="dxa" w:w="1020"/>
          </w:tcPr>
          <w:p>
            <w:r/>
            <w:r>
              <w:rPr>
                <w:b w:val="0"/>
                <w:i w:val="0"/>
                <w:sz w:val="15"/>
              </w:rPr>
              <w:t>0.07</w:t>
            </w:r>
          </w:p>
        </w:tc>
        <w:tc>
          <w:tcPr>
            <w:tcW w:type="dxa" w:w="2098"/>
          </w:tcPr>
          <w:p>
            <w:r/>
            <w:r>
              <w:rPr>
                <w:b w:val="0"/>
                <w:i w:val="0"/>
                <w:sz w:val="15"/>
              </w:rPr>
              <w:t>0.60; 1.20; 1.80; 2.40; 3.00</w:t>
            </w:r>
          </w:p>
        </w:tc>
      </w:tr>
      <w:tr>
        <w:tc>
          <w:tcPr>
            <w:tcW w:type="dxa" w:w="737"/>
          </w:tcPr>
          <w:p>
            <w:r/>
            <w:r>
              <w:rPr>
                <w:b w:val="0"/>
                <w:i w:val="0"/>
                <w:sz w:val="15"/>
              </w:rPr>
              <w:t>REF</w:t>
            </w:r>
          </w:p>
        </w:tc>
        <w:tc>
          <w:tcPr>
            <w:tcW w:type="dxa" w:w="1871"/>
          </w:tcPr>
          <w:p>
            <w:r/>
            <w:r>
              <w:rPr>
                <w:b w:val="0"/>
                <w:i w:val="0"/>
                <w:sz w:val="15"/>
              </w:rPr>
              <w:t>INA228 / 1.5 mΩ</w:t>
            </w:r>
          </w:p>
        </w:tc>
        <w:tc>
          <w:tcPr>
            <w:tcW w:type="dxa" w:w="964"/>
          </w:tcPr>
          <w:p>
            <w:r/>
            <w:r>
              <w:rPr>
                <w:b w:val="0"/>
                <w:i w:val="0"/>
                <w:sz w:val="15"/>
              </w:rPr>
              <w:t>109.2</w:t>
            </w:r>
          </w:p>
        </w:tc>
        <w:tc>
          <w:tcPr>
            <w:tcW w:type="dxa" w:w="850"/>
          </w:tcPr>
          <w:p>
            <w:r/>
            <w:r>
              <w:rPr>
                <w:b w:val="0"/>
                <w:i w:val="0"/>
                <w:sz w:val="15"/>
              </w:rPr>
              <w:t>0.208</w:t>
            </w:r>
          </w:p>
        </w:tc>
        <w:tc>
          <w:tcPr>
            <w:tcW w:type="dxa" w:w="1077"/>
          </w:tcPr>
          <w:p>
            <w:r/>
            <w:r>
              <w:rPr>
                <w:b w:val="0"/>
                <w:i w:val="0"/>
                <w:sz w:val="15"/>
              </w:rPr>
              <w:t>±0.67</w:t>
            </w:r>
          </w:p>
        </w:tc>
        <w:tc>
          <w:tcPr>
            <w:tcW w:type="dxa" w:w="1020"/>
          </w:tcPr>
          <w:p>
            <w:r/>
            <w:r>
              <w:rPr>
                <w:b w:val="0"/>
                <w:i w:val="0"/>
                <w:sz w:val="15"/>
              </w:rPr>
              <w:t>±0.55</w:t>
            </w:r>
          </w:p>
        </w:tc>
        <w:tc>
          <w:tcPr>
            <w:tcW w:type="dxa" w:w="1020"/>
          </w:tcPr>
          <w:p>
            <w:r/>
            <w:r>
              <w:rPr>
                <w:b w:val="0"/>
                <w:i w:val="0"/>
                <w:sz w:val="15"/>
              </w:rPr>
              <w:t>0.60</w:t>
            </w:r>
          </w:p>
        </w:tc>
        <w:tc>
          <w:tcPr>
            <w:tcW w:type="dxa" w:w="2098"/>
          </w:tcPr>
          <w:p>
            <w:r/>
            <w:r>
              <w:rPr>
                <w:b w:val="0"/>
                <w:i w:val="0"/>
                <w:sz w:val="15"/>
              </w:rPr>
              <w:t>−20.00; −5.00; 1.25; 2.50; 10.00</w:t>
            </w:r>
          </w:p>
        </w:tc>
      </w:tr>
    </w:tbl>
    <w:p>
      <w:pPr>
        <w:spacing w:before="40"/>
        <w:jc w:val="both"/>
      </w:pPr>
      <w:r>
        <w:rPr>
          <w:b w:val="0"/>
          <w:i/>
          <w:sz w:val="17"/>
        </w:rPr>
        <w:t>The INA226 common-mode limit (36 V) suits the 12.8 V bus but not S3 (51.2 V); an uncorrected ±10 µV offset on 1.5 mΩ is ±6.7 mA, i.e. up to 0.4 pp SOC drift per 24 h, so zero calibration is mandatory. Sign convention: positive battery current = discharge.</w:t>
      </w:r>
    </w:p>
    <w:p>
      <w:pPr>
        <w:pStyle w:val="Heading2"/>
      </w:pPr>
      <w:r>
        <w:t>B.6. Controller, communication and timing budget</w:t>
      </w:r>
    </w:p>
    <w:p>
      <w:pPr>
        <w:keepNext/>
        <w:spacing w:after="40"/>
        <w:jc w:val="left"/>
      </w:pPr>
      <w:r>
        <w:rPr>
          <w:b/>
          <w:i w:val="0"/>
          <w:sz w:val="19"/>
        </w:rPr>
        <w:t>Table 11.</w:t>
      </w:r>
      <w:r>
        <w:rPr>
          <w:b w:val="0"/>
          <w:i w:val="0"/>
          <w:sz w:val="19"/>
        </w:rPr>
        <w:t xml:space="preserve"> Timing budget and communication parameters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381"/>
            <w:shd w:val="clear" w:color="auto" w:fill="E8E7E3"/>
          </w:tcPr>
          <w:p>
            <w:r/>
            <w:r>
              <w:rPr>
                <w:b/>
                <w:sz w:val="17"/>
              </w:rPr>
              <w:t>Item</w:t>
            </w:r>
          </w:p>
        </w:tc>
        <w:tc>
          <w:tcPr>
            <w:tcW w:type="dxa" w:w="2835"/>
            <w:shd w:val="clear" w:color="auto" w:fill="E8E7E3"/>
          </w:tcPr>
          <w:p>
            <w:r/>
            <w:r>
              <w:rPr>
                <w:b/>
                <w:sz w:val="17"/>
              </w:rPr>
              <w:t>Value</w:t>
            </w:r>
          </w:p>
        </w:tc>
        <w:tc>
          <w:tcPr>
            <w:tcW w:type="dxa" w:w="4422"/>
            <w:shd w:val="clear" w:color="auto" w:fill="E8E7E3"/>
          </w:tcPr>
          <w:p>
            <w:r/>
            <w:r>
              <w:rPr>
                <w:b/>
                <w:sz w:val="17"/>
              </w:rPr>
              <w:t>Remark</w:t>
            </w:r>
          </w:p>
        </w:tc>
      </w:tr>
      <w:tr>
        <w:tc>
          <w:tcPr>
            <w:tcW w:type="dxa" w:w="2381"/>
          </w:tcPr>
          <w:p>
            <w:r/>
            <w:r>
              <w:rPr>
                <w:b w:val="0"/>
                <w:i w:val="0"/>
                <w:sz w:val="17"/>
              </w:rPr>
              <w:t>Local sampling (INA226 ×6)</w:t>
            </w:r>
          </w:p>
        </w:tc>
        <w:tc>
          <w:tcPr>
            <w:tcW w:type="dxa" w:w="2835"/>
          </w:tcPr>
          <w:p>
            <w:r/>
            <w:r>
              <w:rPr>
                <w:b w:val="0"/>
                <w:i w:val="0"/>
                <w:sz w:val="17"/>
              </w:rPr>
              <w:t>10 Hz</w:t>
            </w:r>
          </w:p>
        </w:tc>
        <w:tc>
          <w:tcPr>
            <w:tcW w:type="dxa" w:w="4422"/>
          </w:tcPr>
          <w:p>
            <w:r/>
            <w:r>
              <w:rPr>
                <w:b w:val="0"/>
                <w:i w:val="0"/>
                <w:sz w:val="17"/>
              </w:rPr>
              <w:t>averaging 16, 1.1 ms conversion; energy changes, not switching transients</w:t>
            </w:r>
          </w:p>
        </w:tc>
      </w:tr>
      <w:tr>
        <w:tc>
          <w:tcPr>
            <w:tcW w:type="dxa" w:w="2381"/>
          </w:tcPr>
          <w:p>
            <w:r/>
            <w:r>
              <w:rPr>
                <w:b w:val="0"/>
                <w:i w:val="0"/>
                <w:sz w:val="17"/>
              </w:rPr>
              <w:t>Aggregated telemetry</w:t>
            </w:r>
          </w:p>
        </w:tc>
        <w:tc>
          <w:tcPr>
            <w:tcW w:type="dxa" w:w="2835"/>
          </w:tcPr>
          <w:p>
            <w:r/>
            <w:r>
              <w:rPr>
                <w:b w:val="0"/>
                <w:i w:val="0"/>
                <w:sz w:val="17"/>
              </w:rPr>
              <w:t>1 s</w:t>
            </w:r>
          </w:p>
        </w:tc>
        <w:tc>
          <w:tcPr>
            <w:tcW w:type="dxa" w:w="4422"/>
          </w:tcPr>
          <w:p>
            <w:r/>
            <w:r>
              <w:rPr>
                <w:b w:val="0"/>
                <w:i w:val="0"/>
                <w:sz w:val="17"/>
              </w:rPr>
              <w:t>mean / min / max / n per channel; key (run_id, device_id, boot_id, seq)</w:t>
            </w:r>
          </w:p>
        </w:tc>
      </w:tr>
      <w:tr>
        <w:tc>
          <w:tcPr>
            <w:tcW w:type="dxa" w:w="2381"/>
          </w:tcPr>
          <w:p>
            <w:r/>
            <w:r>
              <w:rPr>
                <w:b w:val="0"/>
                <w:i w:val="0"/>
                <w:sz w:val="17"/>
              </w:rPr>
              <w:t>Twin update</w:t>
            </w:r>
          </w:p>
        </w:tc>
        <w:tc>
          <w:tcPr>
            <w:tcW w:type="dxa" w:w="2835"/>
          </w:tcPr>
          <w:p>
            <w:r/>
            <w:r>
              <w:rPr>
                <w:b w:val="0"/>
                <w:i w:val="0"/>
                <w:sz w:val="17"/>
              </w:rPr>
              <w:t>1 s</w:t>
            </w:r>
          </w:p>
        </w:tc>
        <w:tc>
          <w:tcPr>
            <w:tcW w:type="dxa" w:w="4422"/>
          </w:tcPr>
          <w:p>
            <w:r/>
            <w:r>
              <w:rPr>
                <w:b w:val="0"/>
                <w:i w:val="0"/>
                <w:sz w:val="17"/>
              </w:rPr>
              <w:t>prior before, posterior after each telemetry</w:t>
            </w:r>
          </w:p>
        </w:tc>
      </w:tr>
      <w:tr>
        <w:tc>
          <w:tcPr>
            <w:tcW w:type="dxa" w:w="2381"/>
          </w:tcPr>
          <w:p>
            <w:r/>
            <w:r>
              <w:rPr>
                <w:b w:val="0"/>
                <w:i w:val="0"/>
                <w:sz w:val="17"/>
              </w:rPr>
              <w:t>EMS decision</w:t>
            </w:r>
          </w:p>
        </w:tc>
        <w:tc>
          <w:tcPr>
            <w:tcW w:type="dxa" w:w="2835"/>
          </w:tcPr>
          <w:p>
            <w:r/>
            <w:r>
              <w:rPr>
                <w:b w:val="0"/>
                <w:i w:val="0"/>
                <w:sz w:val="17"/>
              </w:rPr>
              <w:t>60 s</w:t>
            </w:r>
          </w:p>
        </w:tc>
        <w:tc>
          <w:tcPr>
            <w:tcW w:type="dxa" w:w="4422"/>
          </w:tcPr>
          <w:p>
            <w:r/>
            <w:r>
              <w:rPr>
                <w:b w:val="0"/>
                <w:i w:val="0"/>
                <w:sz w:val="17"/>
              </w:rPr>
              <w:t>urgent OFF allowed earlier</w:t>
            </w:r>
          </w:p>
        </w:tc>
      </w:tr>
      <w:tr>
        <w:tc>
          <w:tcPr>
            <w:tcW w:type="dxa" w:w="2381"/>
          </w:tcPr>
          <w:p>
            <w:r/>
            <w:r>
              <w:rPr>
                <w:b w:val="0"/>
                <w:i w:val="0"/>
                <w:sz w:val="17"/>
              </w:rPr>
              <w:t>Heartbeat / stale threshold</w:t>
            </w:r>
          </w:p>
        </w:tc>
        <w:tc>
          <w:tcPr>
            <w:tcW w:type="dxa" w:w="2835"/>
          </w:tcPr>
          <w:p>
            <w:r/>
            <w:r>
              <w:rPr>
                <w:b w:val="0"/>
                <w:i w:val="0"/>
                <w:sz w:val="17"/>
              </w:rPr>
              <w:t>1 s / 5 s</w:t>
            </w:r>
          </w:p>
        </w:tc>
        <w:tc>
          <w:tcPr>
            <w:tcW w:type="dxa" w:w="4422"/>
          </w:tcPr>
          <w:p>
            <w:r/>
            <w:r>
              <w:rPr>
                <w:b w:val="0"/>
                <w:i w:val="0"/>
                <w:sz w:val="17"/>
              </w:rPr>
              <w:t>DEGRADED and aux OFF on expiry</w:t>
            </w:r>
          </w:p>
        </w:tc>
      </w:tr>
      <w:tr>
        <w:tc>
          <w:tcPr>
            <w:tcW w:type="dxa" w:w="2381"/>
          </w:tcPr>
          <w:p>
            <w:r/>
            <w:r>
              <w:rPr>
                <w:b w:val="0"/>
                <w:i w:val="0"/>
                <w:sz w:val="17"/>
              </w:rPr>
              <w:t>Command TTL / ACK timeout</w:t>
            </w:r>
          </w:p>
        </w:tc>
        <w:tc>
          <w:tcPr>
            <w:tcW w:type="dxa" w:w="2835"/>
          </w:tcPr>
          <w:p>
            <w:r/>
            <w:r>
              <w:rPr>
                <w:b w:val="0"/>
                <w:i w:val="0"/>
                <w:sz w:val="17"/>
              </w:rPr>
              <w:t>2000 ms / 2 s</w:t>
            </w:r>
          </w:p>
        </w:tc>
        <w:tc>
          <w:tcPr>
            <w:tcW w:type="dxa" w:w="4422"/>
          </w:tcPr>
          <w:p>
            <w:r/>
            <w:r>
              <w:rPr>
                <w:b w:val="0"/>
                <w:i w:val="0"/>
                <w:sz w:val="17"/>
              </w:rPr>
              <w:t>idempotent SET_AUX_ON / SET_AUX_OFF; TOGGLE forbidden</w:t>
            </w:r>
          </w:p>
        </w:tc>
      </w:tr>
      <w:tr>
        <w:tc>
          <w:tcPr>
            <w:tcW w:type="dxa" w:w="2381"/>
          </w:tcPr>
          <w:p>
            <w:r/>
            <w:r>
              <w:rPr>
                <w:b w:val="0"/>
                <w:i w:val="0"/>
                <w:sz w:val="17"/>
              </w:rPr>
              <w:t>Clock uncertainty</w:t>
            </w:r>
          </w:p>
        </w:tc>
        <w:tc>
          <w:tcPr>
            <w:tcW w:type="dxa" w:w="2835"/>
          </w:tcPr>
          <w:p>
            <w:r/>
            <w:r>
              <w:rPr>
                <w:b w:val="0"/>
                <w:i w:val="0"/>
                <w:sz w:val="17"/>
              </w:rPr>
              <w:t>±15 ms</w:t>
            </w:r>
          </w:p>
        </w:tc>
        <w:tc>
          <w:tcPr>
            <w:tcW w:type="dxa" w:w="4422"/>
          </w:tcPr>
          <w:p>
            <w:r/>
            <w:r>
              <w:rPr>
                <w:b w:val="0"/>
                <w:i w:val="0"/>
                <w:sz w:val="17"/>
              </w:rPr>
              <w:t>SNTP; used conservatively in the expiry check</w:t>
            </w:r>
          </w:p>
        </w:tc>
      </w:tr>
      <w:tr>
        <w:tc>
          <w:tcPr>
            <w:tcW w:type="dxa" w:w="2381"/>
          </w:tcPr>
          <w:p>
            <w:r/>
            <w:r>
              <w:rPr>
                <w:b w:val="0"/>
                <w:i w:val="0"/>
                <w:sz w:val="17"/>
              </w:rPr>
              <w:t>MQTT topics</w:t>
            </w:r>
          </w:p>
        </w:tc>
        <w:tc>
          <w:tcPr>
            <w:tcW w:type="dxa" w:w="2835"/>
          </w:tcPr>
          <w:p>
            <w:r/>
            <w:r>
              <w:rPr>
                <w:b w:val="0"/>
                <w:i w:val="0"/>
                <w:sz w:val="17"/>
              </w:rPr>
              <w:t>dt/node01/{telemetry, state, command, ack, event, health}</w:t>
            </w:r>
          </w:p>
        </w:tc>
        <w:tc>
          <w:tcPr>
            <w:tcW w:type="dxa" w:w="4422"/>
          </w:tcPr>
          <w:p>
            <w:r/>
            <w:r>
              <w:rPr>
                <w:b w:val="0"/>
                <w:i w:val="0"/>
                <w:sz w:val="17"/>
              </w:rPr>
              <w:t>no retained commands; QoS 1 for telemetry and commands</w:t>
            </w:r>
          </w:p>
        </w:tc>
      </w:tr>
      <w:tr>
        <w:tc>
          <w:tcPr>
            <w:tcW w:type="dxa" w:w="2381"/>
          </w:tcPr>
          <w:p>
            <w:r/>
            <w:r>
              <w:rPr>
                <w:b w:val="0"/>
                <w:i w:val="0"/>
                <w:sz w:val="17"/>
              </w:rPr>
              <w:t>Controller states</w:t>
            </w:r>
          </w:p>
        </w:tc>
        <w:tc>
          <w:tcPr>
            <w:tcW w:type="dxa" w:w="2835"/>
          </w:tcPr>
          <w:p>
            <w:r/>
            <w:r>
              <w:rPr>
                <w:b w:val="0"/>
                <w:i w:val="0"/>
                <w:sz w:val="17"/>
              </w:rPr>
              <w:t>INIT → READY → RUNNING ⇄ DEGRADED → STOPPED</w:t>
            </w:r>
          </w:p>
        </w:tc>
        <w:tc>
          <w:tcPr>
            <w:tcW w:type="dxa" w:w="4422"/>
          </w:tcPr>
          <w:p>
            <w:r/>
            <w:r>
              <w:rPr>
                <w:b w:val="0"/>
                <w:i w:val="0"/>
                <w:sz w:val="17"/>
              </w:rPr>
              <w:t>aux OFF in every state except RUNNING</w:t>
            </w:r>
          </w:p>
        </w:tc>
      </w:tr>
    </w:tbl>
    <w:p>
      <w:pPr>
        <w:spacing w:after="40"/>
      </w:pPr>
    </w:p>
    <w:p>
      <w:pPr>
        <w:pStyle w:val="Heading2"/>
      </w:pPr>
      <w:r>
        <w:t>B.7. Protection and safety</w:t>
      </w:r>
    </w:p>
    <w:p>
      <w:pPr>
        <w:pStyle w:val="ListBullet"/>
        <w:jc w:val="both"/>
      </w:pPr>
      <w:r>
        <w:rPr>
          <w:b w:val="0"/>
          <w:i w:val="0"/>
        </w:rPr>
        <w:t>Battery fuse MIDI 40 A within 150 mm of the “+” terminal; ATO 25 A (generation), 5 A (critical), 7.5 A (auxiliary) in DC-rated holders.</w:t>
      </w:r>
    </w:p>
    <w:p>
      <w:pPr>
        <w:pStyle w:val="ListBullet"/>
        <w:jc w:val="both"/>
      </w:pPr>
      <w:r>
        <w:rPr>
          <w:b w:val="0"/>
          <w:i w:val="0"/>
        </w:rPr>
        <w:t>Blue Sea 6006 disconnect opens the power circuit; PC, ESP32 and Raspberry Pi run from a UPS and keep logging.</w:t>
      </w:r>
    </w:p>
    <w:p>
      <w:pPr>
        <w:pStyle w:val="ListBullet"/>
        <w:jc w:val="both"/>
      </w:pPr>
      <w:r>
        <w:rPr>
          <w:b w:val="0"/>
          <w:i w:val="0"/>
        </w:rPr>
        <w:t>The auxiliary relay is normally open and GPIO10 is pulled down, so the auxiliary branch is OFF at boot, reset or loss of control.</w:t>
      </w:r>
    </w:p>
    <w:p>
      <w:pPr>
        <w:pStyle w:val="ListBullet"/>
        <w:jc w:val="both"/>
      </w:pPr>
      <w:r>
        <w:rPr>
          <w:b w:val="0"/>
          <w:i w:val="0"/>
        </w:rPr>
        <w:t>The critical branch has no controlled switch; it is protected only by its fuse and the BMS.</w:t>
      </w:r>
    </w:p>
    <w:p>
      <w:pPr>
        <w:pStyle w:val="ListBullet"/>
        <w:jc w:val="both"/>
      </w:pPr>
      <w:r>
        <w:rPr>
          <w:b w:val="0"/>
          <w:i w:val="0"/>
        </w:rPr>
        <w:t>BMS and hardware limits have priority over all software thresholds; no deliberate short circuits, BMS bypass, overcharge or deep discharge; boundary tests (E10) by signal injection only.</w:t>
      </w:r>
    </w:p>
    <w:p>
      <w:pPr>
        <w:pStyle w:val="ListBullet"/>
        <w:jc w:val="both"/>
      </w:pPr>
      <w:r>
        <w:rPr>
          <w:b w:val="0"/>
          <w:i w:val="0"/>
        </w:rPr>
        <w:t>Physical runs stop at SOC_ref = 0.20 (not the model SOC_min = 0.15).</w:t>
      </w:r>
    </w:p>
    <w:p>
      <w:pPr>
        <w:pStyle w:val="Heading2"/>
      </w:pPr>
      <w:r>
        <w:t>B.8. Calibration and independent reference</w:t>
      </w:r>
    </w:p>
    <w:p>
      <w:pPr>
        <w:jc w:val="both"/>
      </w:pPr>
      <w:r>
        <w:rPr>
          <w:b w:val="0"/>
          <w:i w:val="0"/>
        </w:rPr>
        <w:t>All channels are calibrated in E00 (60-s zero, five levels, fit on levels 1/3/5, verification on 2/4) against a certified standard. The reference SOC_ref is computed by the Raspberry Pi logger from the REF channel with its own shunt, ADC, clock and coefficients, and with the capacity Q_ref and coulombic efficiency η_Q measured in E09 (CC-CV 20 A / 14.2 V, 2 A tail; 10 A discharge to 11.2 V). In the emulated campaign E09 gave Q_ref = 38.438 Ah, Q_M1 = 38.431 Ah, E_ref = 494.3 Wh and η_Q = 0.9953.</w:t>
      </w:r>
    </w:p>
    <w:p>
      <w:pPr>
        <w:pStyle w:val="Heading2"/>
      </w:pPr>
      <w:r>
        <w:t>B.9. Software stack</w:t>
      </w:r>
    </w:p>
    <w:p>
      <w:pPr>
        <w:keepNext/>
        <w:spacing w:after="40"/>
        <w:jc w:val="left"/>
      </w:pPr>
      <w:r>
        <w:rPr>
          <w:b/>
          <w:i w:val="0"/>
          <w:sz w:val="19"/>
        </w:rPr>
        <w:t>Table 12.</w:t>
      </w:r>
      <w:r>
        <w:rPr>
          <w:b w:val="0"/>
          <w:i w:val="0"/>
          <w:sz w:val="19"/>
        </w:rPr>
        <w:t xml:space="preserve"> Software components of the bench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84"/>
            <w:shd w:val="clear" w:color="auto" w:fill="E8E7E3"/>
          </w:tcPr>
          <w:p>
            <w:r/>
            <w:r>
              <w:rPr>
                <w:b/>
                <w:sz w:val="17"/>
              </w:rPr>
              <w:t>Layer</w:t>
            </w:r>
          </w:p>
        </w:tc>
        <w:tc>
          <w:tcPr>
            <w:tcW w:type="dxa" w:w="4819"/>
            <w:shd w:val="clear" w:color="auto" w:fill="E8E7E3"/>
          </w:tcPr>
          <w:p>
            <w:r/>
            <w:r>
              <w:rPr>
                <w:b/>
                <w:sz w:val="17"/>
              </w:rPr>
              <w:t>Implementation</w:t>
            </w:r>
          </w:p>
        </w:tc>
        <w:tc>
          <w:tcPr>
            <w:tcW w:type="dxa" w:w="2835"/>
            <w:shd w:val="clear" w:color="auto" w:fill="E8E7E3"/>
          </w:tcPr>
          <w:p>
            <w:r/>
            <w:r>
              <w:rPr>
                <w:b/>
                <w:sz w:val="17"/>
              </w:rPr>
              <w:t>Status</w:t>
            </w:r>
          </w:p>
        </w:tc>
      </w:tr>
      <w:tr>
        <w:tc>
          <w:tcPr>
            <w:tcW w:type="dxa" w:w="1984"/>
          </w:tcPr>
          <w:p>
            <w:r/>
            <w:r>
              <w:rPr>
                <w:b w:val="0"/>
                <w:i w:val="0"/>
                <w:sz w:val="17"/>
              </w:rPr>
              <w:t>Controller firmware</w:t>
            </w:r>
          </w:p>
        </w:tc>
        <w:tc>
          <w:tcPr>
            <w:tcW w:type="dxa" w:w="4819"/>
          </w:tcPr>
          <w:p>
            <w:r/>
            <w:r>
              <w:rPr>
                <w:b w:val="0"/>
                <w:i w:val="0"/>
                <w:sz w:val="17"/>
              </w:rPr>
              <w:t>ESP-IDF v5.x, C (edge_guard.c): I²C master, esp_timer 10 Hz, ESP-MQTT, cJSON</w:t>
            </w:r>
          </w:p>
        </w:tc>
        <w:tc>
          <w:tcPr>
            <w:tcW w:type="dxa" w:w="2835"/>
          </w:tcPr>
          <w:p>
            <w:r/>
            <w:r>
              <w:rPr>
                <w:b w:val="0"/>
                <w:i w:val="0"/>
                <w:sz w:val="17"/>
              </w:rPr>
              <w:t>written; to be compiled and E10-tested on target</w:t>
            </w:r>
          </w:p>
        </w:tc>
      </w:tr>
      <w:tr>
        <w:tc>
          <w:tcPr>
            <w:tcW w:type="dxa" w:w="1984"/>
          </w:tcPr>
          <w:p>
            <w:r/>
            <w:r>
              <w:rPr>
                <w:b w:val="0"/>
                <w:i w:val="0"/>
                <w:sz w:val="17"/>
              </w:rPr>
              <w:t>Broker</w:t>
            </w:r>
          </w:p>
        </w:tc>
        <w:tc>
          <w:tcPr>
            <w:tcW w:type="dxa" w:w="4819"/>
          </w:tcPr>
          <w:p>
            <w:r/>
            <w:r>
              <w:rPr>
                <w:b w:val="0"/>
                <w:i w:val="0"/>
                <w:sz w:val="17"/>
              </w:rPr>
              <w:t>Mosquitto 2.x on the PC, isolated bench VLAN</w:t>
            </w:r>
          </w:p>
        </w:tc>
        <w:tc>
          <w:tcPr>
            <w:tcW w:type="dxa" w:w="2835"/>
          </w:tcPr>
          <w:p>
            <w:r/>
            <w:r>
              <w:rPr>
                <w:b w:val="0"/>
                <w:i w:val="0"/>
                <w:sz w:val="17"/>
              </w:rPr>
              <w:t>configuration step</w:t>
            </w:r>
          </w:p>
        </w:tc>
      </w:tr>
      <w:tr>
        <w:tc>
          <w:tcPr>
            <w:tcW w:type="dxa" w:w="1984"/>
          </w:tcPr>
          <w:p>
            <w:r/>
            <w:r>
              <w:rPr>
                <w:b w:val="0"/>
                <w:i w:val="0"/>
                <w:sz w:val="17"/>
              </w:rPr>
              <w:t>Twin / EMS / logger</w:t>
            </w:r>
          </w:p>
        </w:tc>
        <w:tc>
          <w:tcPr>
            <w:tcW w:type="dxa" w:w="4819"/>
          </w:tcPr>
          <w:p>
            <w:r/>
            <w:r>
              <w:rPr>
                <w:b w:val="0"/>
                <w:i w:val="0"/>
                <w:sz w:val="17"/>
              </w:rPr>
              <w:t>Python 3.11.15 package dtpower 1.0.0</w:t>
            </w:r>
          </w:p>
        </w:tc>
        <w:tc>
          <w:tcPr>
            <w:tcW w:type="dxa" w:w="2835"/>
          </w:tcPr>
          <w:p>
            <w:r/>
            <w:r>
              <w:rPr>
                <w:b w:val="0"/>
                <w:i w:val="0"/>
                <w:sz w:val="17"/>
              </w:rPr>
              <w:t>implemented and tested (14 tests)</w:t>
            </w:r>
          </w:p>
        </w:tc>
      </w:tr>
      <w:tr>
        <w:tc>
          <w:tcPr>
            <w:tcW w:type="dxa" w:w="1984"/>
          </w:tcPr>
          <w:p>
            <w:r/>
            <w:r>
              <w:rPr>
                <w:b w:val="0"/>
                <w:i w:val="0"/>
                <w:sz w:val="17"/>
              </w:rPr>
              <w:t>Analysis</w:t>
            </w:r>
          </w:p>
        </w:tc>
        <w:tc>
          <w:tcPr>
            <w:tcW w:type="dxa" w:w="4819"/>
          </w:tcPr>
          <w:p>
            <w:r/>
            <w:r>
              <w:rPr>
                <w:b w:val="0"/>
                <w:i w:val="0"/>
                <w:sz w:val="17"/>
              </w:rPr>
              <w:t>NumPy 2.4.6, SciPy, Matplotlib; BCa, sign-flip, Holm, Friedman</w:t>
            </w:r>
          </w:p>
        </w:tc>
        <w:tc>
          <w:tcPr>
            <w:tcW w:type="dxa" w:w="2835"/>
          </w:tcPr>
          <w:p>
            <w:r/>
            <w:r>
              <w:rPr>
                <w:b w:val="0"/>
                <w:i w:val="0"/>
                <w:sz w:val="17"/>
              </w:rPr>
              <w:t>implemented</w:t>
            </w:r>
          </w:p>
        </w:tc>
      </w:tr>
      <w:tr>
        <w:tc>
          <w:tcPr>
            <w:tcW w:type="dxa" w:w="1984"/>
          </w:tcPr>
          <w:p>
            <w:r/>
            <w:r>
              <w:rPr>
                <w:b w:val="0"/>
                <w:i w:val="0"/>
                <w:sz w:val="17"/>
              </w:rPr>
              <w:t>Reference logger</w:t>
            </w:r>
          </w:p>
        </w:tc>
        <w:tc>
          <w:tcPr>
            <w:tcW w:type="dxa" w:w="4819"/>
          </w:tcPr>
          <w:p>
            <w:r/>
            <w:r>
              <w:rPr>
                <w:b w:val="0"/>
                <w:i w:val="0"/>
                <w:sz w:val="17"/>
              </w:rPr>
              <w:t>Raspberry Pi 4, INA228 driver, local CSV</w:t>
            </w:r>
          </w:p>
        </w:tc>
        <w:tc>
          <w:tcPr>
            <w:tcW w:type="dxa" w:w="2835"/>
          </w:tcPr>
          <w:p>
            <w:r/>
            <w:r>
              <w:rPr>
                <w:b w:val="0"/>
                <w:i w:val="0"/>
                <w:sz w:val="17"/>
              </w:rPr>
              <w:t>to be implemented with the physical bench</w:t>
            </w:r>
          </w:p>
        </w:tc>
      </w:tr>
      <w:tr>
        <w:tc>
          <w:tcPr>
            <w:tcW w:type="dxa" w:w="1984"/>
          </w:tcPr>
          <w:p>
            <w:r/>
            <w:r>
              <w:rPr>
                <w:b w:val="0"/>
                <w:i w:val="0"/>
                <w:sz w:val="17"/>
              </w:rPr>
              <w:t>Generation driver</w:t>
            </w:r>
          </w:p>
        </w:tc>
        <w:tc>
          <w:tcPr>
            <w:tcW w:type="dxa" w:w="4819"/>
          </w:tcPr>
          <w:p>
            <w:r/>
            <w:r>
              <w:rPr>
                <w:b w:val="0"/>
                <w:i w:val="0"/>
                <w:sz w:val="17"/>
              </w:rPr>
              <w:t>RD6018 Modbus RTU set-points every 1 s</w:t>
            </w:r>
          </w:p>
        </w:tc>
        <w:tc>
          <w:tcPr>
            <w:tcW w:type="dxa" w:w="2835"/>
          </w:tcPr>
          <w:p>
            <w:r/>
            <w:r>
              <w:rPr>
                <w:b w:val="0"/>
                <w:i w:val="0"/>
                <w:sz w:val="17"/>
              </w:rPr>
              <w:t>to be implemented with the physical bench</w:t>
            </w:r>
          </w:p>
        </w:tc>
      </w:tr>
    </w:tbl>
    <w:p>
      <w:pPr>
        <w:spacing w:after="40"/>
      </w:pPr>
    </w:p>
    <w:p>
      <w:pPr>
        <w:pStyle w:val="Heading2"/>
      </w:pPr>
      <w:r>
        <w:t>B.10. Emulation of the real components (used for the campaign in Part D)</w:t>
      </w:r>
    </w:p>
    <w:p>
      <w:pPr>
        <w:keepNext/>
        <w:spacing w:after="40"/>
        <w:jc w:val="left"/>
      </w:pPr>
      <w:r>
        <w:rPr>
          <w:b/>
          <w:i w:val="0"/>
          <w:sz w:val="19"/>
        </w:rPr>
        <w:t>Table 13.</w:t>
      </w:r>
      <w:r>
        <w:rPr>
          <w:b w:val="0"/>
          <w:i w:val="0"/>
          <w:sz w:val="19"/>
        </w:rPr>
        <w:t xml:space="preserve"> How each real element was emulated and with which parameters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28"/>
            <w:shd w:val="clear" w:color="auto" w:fill="E8E7E3"/>
          </w:tcPr>
          <w:p>
            <w:r/>
            <w:r>
              <w:rPr>
                <w:b/>
                <w:sz w:val="16"/>
              </w:rPr>
              <w:t>Real element</w:t>
            </w:r>
          </w:p>
        </w:tc>
        <w:tc>
          <w:tcPr>
            <w:tcW w:type="dxa" w:w="3628"/>
            <w:shd w:val="clear" w:color="auto" w:fill="E8E7E3"/>
          </w:tcPr>
          <w:p>
            <w:r/>
            <w:r>
              <w:rPr>
                <w:b/>
                <w:sz w:val="16"/>
              </w:rPr>
              <w:t>Emulation model</w:t>
            </w:r>
          </w:p>
        </w:tc>
        <w:tc>
          <w:tcPr>
            <w:tcW w:type="dxa" w:w="4082"/>
            <w:shd w:val="clear" w:color="auto" w:fill="E8E7E3"/>
          </w:tcPr>
          <w:p>
            <w:r/>
            <w:r>
              <w:rPr>
                <w:b/>
                <w:sz w:val="16"/>
              </w:rPr>
              <w:t>Parameters (drawn value for bench unit, seed 1)</w:t>
            </w:r>
          </w:p>
        </w:tc>
      </w:tr>
      <w:tr>
        <w:tc>
          <w:tcPr>
            <w:tcW w:type="dxa" w:w="1928"/>
          </w:tcPr>
          <w:p>
            <w:r/>
            <w:r>
              <w:rPr>
                <w:b w:val="0"/>
                <w:i w:val="0"/>
                <w:sz w:val="16"/>
              </w:rPr>
              <w:t>LiFePO₄ pack + BMS</w:t>
            </w:r>
          </w:p>
        </w:tc>
        <w:tc>
          <w:tcPr>
            <w:tcW w:type="dxa" w:w="3628"/>
          </w:tcPr>
          <w:p>
            <w:r/>
            <w:r>
              <w:rPr>
                <w:b w:val="0"/>
                <w:i w:val="0"/>
                <w:sz w:val="16"/>
              </w:rPr>
              <w:t>ECM: OCV(z)+shift, R0, R1C1, η_Q; BMS opens outside 10.0–14.6 V</w:t>
            </w:r>
          </w:p>
        </w:tc>
        <w:tc>
          <w:tcPr>
            <w:tcW w:type="dxa" w:w="4082"/>
          </w:tcPr>
          <w:p>
            <w:r/>
            <w:r>
              <w:rPr>
                <w:b w:val="0"/>
                <w:i w:val="0"/>
                <w:sz w:val="16"/>
              </w:rPr>
              <w:t>capacity N(39.0, 0.5) → 39.17 Ah; R0 → 19.6 mΩ; R1 = 10 mΩ, C1 = 20000 F; η_Q = 0.995; OCV shift 6.6 mV</w:t>
            </w:r>
          </w:p>
        </w:tc>
      </w:tr>
      <w:tr>
        <w:tc>
          <w:tcPr>
            <w:tcW w:type="dxa" w:w="1928"/>
          </w:tcPr>
          <w:p>
            <w:r/>
            <w:r>
              <w:rPr>
                <w:b w:val="0"/>
                <w:i w:val="0"/>
                <w:sz w:val="16"/>
              </w:rPr>
              <w:t>RD6018 + LTC4359 (G1)</w:t>
            </w:r>
          </w:p>
        </w:tc>
        <w:tc>
          <w:tcPr>
            <w:tcW w:type="dxa" w:w="3628"/>
          </w:tcPr>
          <w:p>
            <w:r/>
            <w:r>
              <w:rPr>
                <w:b w:val="0"/>
                <w:i w:val="0"/>
                <w:sz w:val="16"/>
              </w:rPr>
              <w:t>power source with CV 14.2 V acceptance and 20 A charge limit; curtailment booked</w:t>
            </w:r>
          </w:p>
        </w:tc>
        <w:tc>
          <w:tcPr>
            <w:tcW w:type="dxa" w:w="4082"/>
          </w:tcPr>
          <w:p>
            <w:r/>
            <w:r>
              <w:rPr>
                <w:b w:val="0"/>
                <w:i w:val="0"/>
                <w:sz w:val="16"/>
              </w:rPr>
              <w:t>P_avail from scenario profile</w:t>
            </w:r>
          </w:p>
        </w:tc>
      </w:tr>
      <w:tr>
        <w:tc>
          <w:tcPr>
            <w:tcW w:type="dxa" w:w="1928"/>
          </w:tcPr>
          <w:p>
            <w:r/>
            <w:r>
              <w:rPr>
                <w:b w:val="0"/>
                <w:i w:val="0"/>
                <w:sz w:val="16"/>
              </w:rPr>
              <w:t>DDR-60G-12 branches</w:t>
            </w:r>
          </w:p>
        </w:tc>
        <w:tc>
          <w:tcPr>
            <w:tcW w:type="dxa" w:w="3628"/>
          </w:tcPr>
          <w:p>
            <w:r/>
            <w:r>
              <w:rPr>
                <w:b w:val="0"/>
                <w:i w:val="0"/>
                <w:sz w:val="16"/>
              </w:rPr>
              <w:t>constant efficiency per unit</w:t>
            </w:r>
          </w:p>
        </w:tc>
        <w:tc>
          <w:tcPr>
            <w:tcW w:type="dxa" w:w="4082"/>
          </w:tcPr>
          <w:p>
            <w:r/>
            <w:r>
              <w:rPr>
                <w:b w:val="0"/>
                <w:i w:val="0"/>
                <w:sz w:val="16"/>
              </w:rPr>
              <w:t>η_crit = 0.8943, η_aux = 0.8897</w:t>
            </w:r>
          </w:p>
        </w:tc>
      </w:tr>
      <w:tr>
        <w:tc>
          <w:tcPr>
            <w:tcW w:type="dxa" w:w="1928"/>
          </w:tcPr>
          <w:p>
            <w:r/>
            <w:r>
              <w:rPr>
                <w:b w:val="0"/>
                <w:i w:val="0"/>
                <w:sz w:val="16"/>
              </w:rPr>
              <w:t>Node + e-load</w:t>
            </w:r>
          </w:p>
        </w:tc>
        <w:tc>
          <w:tcPr>
            <w:tcW w:type="dxa" w:w="3628"/>
          </w:tcPr>
          <w:p>
            <w:r/>
            <w:r>
              <w:rPr>
                <w:b w:val="0"/>
                <w:i w:val="0"/>
                <w:sz w:val="16"/>
              </w:rPr>
              <w:t>18 W ± 2 % random ripple</w:t>
            </w:r>
          </w:p>
        </w:tc>
        <w:tc>
          <w:tcPr>
            <w:tcW w:type="dxa" w:w="4082"/>
          </w:tcPr>
          <w:p>
            <w:r/>
            <w:r>
              <w:rPr>
                <w:b w:val="0"/>
                <w:i w:val="0"/>
                <w:sz w:val="16"/>
              </w:rPr>
              <w:t>per-second draw</w:t>
            </w:r>
          </w:p>
        </w:tc>
      </w:tr>
      <w:tr>
        <w:tc>
          <w:tcPr>
            <w:tcW w:type="dxa" w:w="1928"/>
          </w:tcPr>
          <w:p>
            <w:r/>
            <w:r>
              <w:rPr>
                <w:b w:val="0"/>
                <w:i w:val="0"/>
                <w:sz w:val="16"/>
              </w:rPr>
              <w:t>Bosch relay + LED</w:t>
            </w:r>
          </w:p>
        </w:tc>
        <w:tc>
          <w:tcPr>
            <w:tcW w:type="dxa" w:w="3628"/>
          </w:tcPr>
          <w:p>
            <w:r/>
            <w:r>
              <w:rPr>
                <w:b w:val="0"/>
                <w:i w:val="0"/>
                <w:sz w:val="16"/>
              </w:rPr>
              <w:t>switch delay 10 ms + 150 ms soft start; 10 Hz edge detection</w:t>
            </w:r>
          </w:p>
        </w:tc>
        <w:tc>
          <w:tcPr>
            <w:tcW w:type="dxa" w:w="4082"/>
          </w:tcPr>
          <w:p>
            <w:r/>
            <w:r>
              <w:rPr>
                <w:b w:val="0"/>
                <w:i w:val="0"/>
                <w:sz w:val="16"/>
              </w:rPr>
              <w:t>OFF default</w:t>
            </w:r>
          </w:p>
        </w:tc>
      </w:tr>
      <w:tr>
        <w:tc>
          <w:tcPr>
            <w:tcW w:type="dxa" w:w="1928"/>
          </w:tcPr>
          <w:p>
            <w:r/>
            <w:r>
              <w:rPr>
                <w:b w:val="0"/>
                <w:i w:val="0"/>
                <w:sz w:val="16"/>
              </w:rPr>
              <w:t>INA226 / INA228 + FL-2</w:t>
            </w:r>
          </w:p>
        </w:tc>
        <w:tc>
          <w:tcPr>
            <w:tcW w:type="dxa" w:w="3628"/>
          </w:tcPr>
          <w:p>
            <w:r/>
            <w:r>
              <w:rPr>
                <w:b w:val="0"/>
                <w:i w:val="0"/>
                <w:sz w:val="16"/>
              </w:rPr>
              <w:t>shunt class and gain/offset errors uniform within datasheet maxima; Gaussian noise; LSB rounding; saturation</w:t>
            </w:r>
          </w:p>
        </w:tc>
        <w:tc>
          <w:tcPr>
            <w:tcW w:type="dxa" w:w="4082"/>
          </w:tcPr>
          <w:p>
            <w:r/>
            <w:r>
              <w:rPr>
                <w:b w:val="0"/>
                <w:i w:val="0"/>
                <w:sz w:val="16"/>
              </w:rPr>
              <w:t>see Table B-5; corrected by E00 coefficients</w:t>
            </w:r>
          </w:p>
        </w:tc>
      </w:tr>
      <w:tr>
        <w:tc>
          <w:tcPr>
            <w:tcW w:type="dxa" w:w="1928"/>
          </w:tcPr>
          <w:p>
            <w:r/>
            <w:r>
              <w:rPr>
                <w:b w:val="0"/>
                <w:i w:val="0"/>
                <w:sz w:val="16"/>
              </w:rPr>
              <w:t>Bus self-consumption</w:t>
            </w:r>
          </w:p>
        </w:tc>
        <w:tc>
          <w:tcPr>
            <w:tcW w:type="dxa" w:w="3628"/>
          </w:tcPr>
          <w:p>
            <w:r/>
            <w:r>
              <w:rPr>
                <w:b w:val="0"/>
                <w:i w:val="0"/>
                <w:sz w:val="16"/>
              </w:rPr>
              <w:t>unmetered constant load</w:t>
            </w:r>
          </w:p>
        </w:tc>
        <w:tc>
          <w:tcPr>
            <w:tcW w:type="dxa" w:w="4082"/>
          </w:tcPr>
          <w:p>
            <w:r/>
            <w:r>
              <w:rPr>
                <w:b w:val="0"/>
                <w:i w:val="0"/>
                <w:sz w:val="16"/>
              </w:rPr>
              <w:t>0.35 W</w:t>
            </w:r>
          </w:p>
        </w:tc>
      </w:tr>
      <w:tr>
        <w:tc>
          <w:tcPr>
            <w:tcW w:type="dxa" w:w="1928"/>
          </w:tcPr>
          <w:p>
            <w:r/>
            <w:r>
              <w:rPr>
                <w:b w:val="0"/>
                <w:i w:val="0"/>
                <w:sz w:val="16"/>
              </w:rPr>
              <w:t>MQTT / Wi-Fi</w:t>
            </w:r>
          </w:p>
        </w:tc>
        <w:tc>
          <w:tcPr>
            <w:tcW w:type="dxa" w:w="3628"/>
          </w:tcPr>
          <w:p>
            <w:r/>
            <w:r>
              <w:rPr>
                <w:b w:val="0"/>
                <w:i w:val="0"/>
                <w:sz w:val="16"/>
              </w:rPr>
              <w:t>log-normal one-way latency, loss, QoS-1 duplicates, blackouts</w:t>
            </w:r>
          </w:p>
        </w:tc>
        <w:tc>
          <w:tcPr>
            <w:tcW w:type="dxa" w:w="4082"/>
          </w:tcPr>
          <w:p>
            <w:r/>
            <w:r>
              <w:rPr>
                <w:b w:val="0"/>
                <w:i w:val="0"/>
                <w:sz w:val="16"/>
              </w:rPr>
              <w:t>median 12.0 ms, σ_ln 0.6, loss 0.001, dup 0.002</w:t>
            </w:r>
          </w:p>
        </w:tc>
      </w:tr>
      <w:tr>
        <w:tc>
          <w:tcPr>
            <w:tcW w:type="dxa" w:w="1928"/>
          </w:tcPr>
          <w:p>
            <w:r/>
            <w:r>
              <w:rPr>
                <w:b w:val="0"/>
                <w:i w:val="0"/>
                <w:sz w:val="16"/>
              </w:rPr>
              <w:t>ESP32 edge_guard</w:t>
            </w:r>
          </w:p>
        </w:tc>
        <w:tc>
          <w:tcPr>
            <w:tcW w:type="dxa" w:w="3628"/>
          </w:tcPr>
          <w:p>
            <w:r/>
            <w:r>
              <w:rPr>
                <w:b w:val="0"/>
                <w:i w:val="0"/>
                <w:sz w:val="16"/>
              </w:rPr>
              <w:t>Python mirror of edge_guard.c</w:t>
            </w:r>
          </w:p>
        </w:tc>
        <w:tc>
          <w:tcPr>
            <w:tcW w:type="dxa" w:w="4082"/>
          </w:tcPr>
          <w:p>
            <w:r/>
            <w:r>
              <w:rPr>
                <w:b w:val="0"/>
                <w:i w:val="0"/>
                <w:sz w:val="16"/>
              </w:rPr>
              <w:t>clock offset uniform ±15 ms</w:t>
            </w:r>
          </w:p>
        </w:tc>
      </w:tr>
      <w:tr>
        <w:tc>
          <w:tcPr>
            <w:tcW w:type="dxa" w:w="1928"/>
          </w:tcPr>
          <w:p>
            <w:r/>
            <w:r>
              <w:rPr>
                <w:b w:val="0"/>
                <w:i w:val="0"/>
                <w:sz w:val="16"/>
              </w:rPr>
              <w:t>Network service</w:t>
            </w:r>
          </w:p>
        </w:tc>
        <w:tc>
          <w:tcPr>
            <w:tcW w:type="dxa" w:w="3628"/>
          </w:tcPr>
          <w:p>
            <w:r/>
            <w:r>
              <w:rPr>
                <w:b w:val="0"/>
                <w:i w:val="0"/>
                <w:sz w:val="16"/>
              </w:rPr>
              <w:t>probe succeeds if the DC/DC input ≥ 9 V and BMS closed; random non-power failures</w:t>
            </w:r>
          </w:p>
        </w:tc>
        <w:tc>
          <w:tcPr>
            <w:tcW w:type="dxa" w:w="4082"/>
          </w:tcPr>
          <w:p>
            <w:r/>
            <w:r>
              <w:rPr>
                <w:b w:val="0"/>
                <w:i w:val="0"/>
                <w:sz w:val="16"/>
              </w:rPr>
              <w:t>p_fail = 0.0002</w:t>
            </w:r>
          </w:p>
        </w:tc>
      </w:tr>
    </w:tbl>
    <w:p>
      <w:pPr>
        <w:spacing w:after="40"/>
      </w:pPr>
    </w:p>
    <w:p>
      <w:r>
        <w:br w:type="page"/>
      </w:r>
    </w:p>
    <w:p>
      <w:pPr>
        <w:pStyle w:val="Heading1"/>
      </w:pPr>
      <w:r>
        <w:t>Part C. Experimental protocol</w:t>
      </w:r>
    </w:p>
    <w:p>
      <w:pPr>
        <w:keepNext/>
        <w:spacing w:after="40"/>
        <w:jc w:val="left"/>
      </w:pPr>
      <w:r>
        <w:rPr>
          <w:b/>
          <w:i w:val="0"/>
          <w:sz w:val="19"/>
        </w:rPr>
        <w:t>Table 14.</w:t>
      </w:r>
      <w:r>
        <w:rPr>
          <w:b w:val="0"/>
          <w:i w:val="0"/>
          <w:sz w:val="19"/>
        </w:rPr>
        <w:t xml:space="preserve"> Hypotheses and required evidence (protocol §1.1)</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737"/>
            <w:shd w:val="clear" w:color="auto" w:fill="E8E7E3"/>
          </w:tcPr>
          <w:p>
            <w:r/>
            <w:r>
              <w:rPr>
                <w:b/>
                <w:sz w:val="17"/>
              </w:rPr>
              <w:t>Code</w:t>
            </w:r>
          </w:p>
        </w:tc>
        <w:tc>
          <w:tcPr>
            <w:tcW w:type="dxa" w:w="3969"/>
            <w:shd w:val="clear" w:color="auto" w:fill="E8E7E3"/>
          </w:tcPr>
          <w:p>
            <w:r/>
            <w:r>
              <w:rPr>
                <w:b/>
                <w:sz w:val="17"/>
              </w:rPr>
              <w:t>Hypothesis</w:t>
            </w:r>
          </w:p>
        </w:tc>
        <w:tc>
          <w:tcPr>
            <w:tcW w:type="dxa" w:w="4932"/>
            <w:shd w:val="clear" w:color="auto" w:fill="E8E7E3"/>
          </w:tcPr>
          <w:p>
            <w:r/>
            <w:r>
              <w:rPr>
                <w:b/>
                <w:sz w:val="17"/>
              </w:rPr>
              <w:t>Evidence used</w:t>
            </w:r>
          </w:p>
        </w:tc>
      </w:tr>
      <w:tr>
        <w:tc>
          <w:tcPr>
            <w:tcW w:type="dxa" w:w="737"/>
          </w:tcPr>
          <w:p>
            <w:r/>
            <w:r>
              <w:rPr>
                <w:b w:val="0"/>
                <w:i w:val="0"/>
                <w:sz w:val="17"/>
              </w:rPr>
              <w:t>H1</w:t>
            </w:r>
          </w:p>
        </w:tc>
        <w:tc>
          <w:tcPr>
            <w:tcW w:type="dxa" w:w="3969"/>
          </w:tcPr>
          <w:p>
            <w:r/>
            <w:r>
              <w:rPr>
                <w:b w:val="0"/>
                <w:i w:val="0"/>
                <w:sz w:val="17"/>
              </w:rPr>
              <w:t>The model reproduces the energy balance of the bench</w:t>
            </w:r>
          </w:p>
        </w:tc>
        <w:tc>
          <w:tcPr>
            <w:tcW w:type="dxa" w:w="4932"/>
          </w:tcPr>
          <w:p>
            <w:r/>
            <w:r>
              <w:rPr>
                <w:b w:val="0"/>
                <w:i w:val="0"/>
                <w:sz w:val="17"/>
              </w:rPr>
              <w:t>SOC error vs independent REF; discharge-energy error; bus residual</w:t>
            </w:r>
          </w:p>
        </w:tc>
      </w:tr>
      <w:tr>
        <w:tc>
          <w:tcPr>
            <w:tcW w:type="dxa" w:w="737"/>
          </w:tcPr>
          <w:p>
            <w:r/>
            <w:r>
              <w:rPr>
                <w:b w:val="0"/>
                <w:i w:val="0"/>
                <w:sz w:val="17"/>
              </w:rPr>
              <w:t>H2</w:t>
            </w:r>
          </w:p>
        </w:tc>
        <w:tc>
          <w:tcPr>
            <w:tcW w:type="dxa" w:w="3969"/>
          </w:tcPr>
          <w:p>
            <w:r/>
            <w:r>
              <w:rPr>
                <w:b w:val="0"/>
                <w:i w:val="0"/>
                <w:sz w:val="17"/>
              </w:rPr>
              <w:t>The twin stays current under disturbances</w:t>
            </w:r>
          </w:p>
        </w:tc>
        <w:tc>
          <w:tcPr>
            <w:tcW w:type="dxa" w:w="4932"/>
          </w:tcPr>
          <w:p>
            <w:r/>
            <w:r>
              <w:rPr>
                <w:b w:val="0"/>
                <w:i w:val="0"/>
                <w:sz w:val="17"/>
              </w:rPr>
              <w:t>telemetry coverage, age, stale detection, RTT</w:t>
            </w:r>
          </w:p>
        </w:tc>
      </w:tr>
      <w:tr>
        <w:tc>
          <w:tcPr>
            <w:tcW w:type="dxa" w:w="737"/>
          </w:tcPr>
          <w:p>
            <w:r/>
            <w:r>
              <w:rPr>
                <w:b w:val="0"/>
                <w:i w:val="0"/>
                <w:sz w:val="17"/>
              </w:rPr>
              <w:t>H3</w:t>
            </w:r>
          </w:p>
        </w:tc>
        <w:tc>
          <w:tcPr>
            <w:tcW w:type="dxa" w:w="3969"/>
          </w:tcPr>
          <w:p>
            <w:r/>
            <w:r>
              <w:rPr>
                <w:b w:val="0"/>
                <w:i w:val="0"/>
                <w:sz w:val="17"/>
              </w:rPr>
              <w:t>Twin decisions change the physical state</w:t>
            </w:r>
          </w:p>
        </w:tc>
        <w:tc>
          <w:tcPr>
            <w:tcW w:type="dxa" w:w="4932"/>
          </w:tcPr>
          <w:p>
            <w:r/>
            <w:r>
              <w:rPr>
                <w:b w:val="0"/>
                <w:i w:val="0"/>
                <w:sz w:val="17"/>
              </w:rPr>
              <w:t>chain decision → command → ACK → measured current edge</w:t>
            </w:r>
          </w:p>
        </w:tc>
      </w:tr>
      <w:tr>
        <w:tc>
          <w:tcPr>
            <w:tcW w:type="dxa" w:w="737"/>
          </w:tcPr>
          <w:p>
            <w:r/>
            <w:r>
              <w:rPr>
                <w:b w:val="0"/>
                <w:i w:val="0"/>
                <w:sz w:val="17"/>
              </w:rPr>
              <w:t>H4</w:t>
            </w:r>
          </w:p>
        </w:tc>
        <w:tc>
          <w:tcPr>
            <w:tcW w:type="dxa" w:w="3969"/>
          </w:tcPr>
          <w:p>
            <w:r/>
            <w:r>
              <w:rPr>
                <w:b w:val="0"/>
                <w:i w:val="0"/>
                <w:sz w:val="17"/>
              </w:rPr>
              <w:t>Predictive control improves a pre-specified resilience metric</w:t>
            </w:r>
          </w:p>
        </w:tc>
        <w:tc>
          <w:tcPr>
            <w:tcW w:type="dxa" w:w="4932"/>
          </w:tcPr>
          <w:p>
            <w:r/>
            <w:r>
              <w:rPr>
                <w:b w:val="0"/>
                <w:i w:val="0"/>
                <w:sz w:val="17"/>
              </w:rPr>
              <w:t>paired E05 blocks; lighting delivered co-reported</w:t>
            </w:r>
          </w:p>
        </w:tc>
      </w:tr>
    </w:tbl>
    <w:p>
      <w:pPr>
        <w:spacing w:after="40"/>
      </w:pPr>
    </w:p>
    <w:p>
      <w:pPr>
        <w:keepNext/>
        <w:spacing w:after="40"/>
        <w:jc w:val="left"/>
      </w:pPr>
      <w:r>
        <w:rPr>
          <w:b/>
          <w:i w:val="0"/>
          <w:sz w:val="19"/>
        </w:rPr>
        <w:t>Table 15.</w:t>
      </w:r>
      <w:r>
        <w:rPr>
          <w:b w:val="0"/>
          <w:i w:val="0"/>
          <w:sz w:val="19"/>
        </w:rPr>
        <w:t xml:space="preserve"> Scenario matrix (all executed in mode sil_hw_emulated)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907"/>
            <w:shd w:val="clear" w:color="auto" w:fill="E8E7E3"/>
          </w:tcPr>
          <w:p>
            <w:r/>
            <w:r>
              <w:rPr>
                <w:b/>
                <w:sz w:val="17"/>
              </w:rPr>
              <w:t>Code</w:t>
            </w:r>
          </w:p>
        </w:tc>
        <w:tc>
          <w:tcPr>
            <w:tcW w:type="dxa" w:w="5669"/>
            <w:shd w:val="clear" w:color="auto" w:fill="E8E7E3"/>
          </w:tcPr>
          <w:p>
            <w:r/>
            <w:r>
              <w:rPr>
                <w:b/>
                <w:sz w:val="17"/>
              </w:rPr>
              <w:t>Scenario</w:t>
            </w:r>
          </w:p>
        </w:tc>
        <w:tc>
          <w:tcPr>
            <w:tcW w:type="dxa" w:w="1247"/>
            <w:shd w:val="clear" w:color="auto" w:fill="E8E7E3"/>
          </w:tcPr>
          <w:p>
            <w:r/>
            <w:r>
              <w:rPr>
                <w:b/>
                <w:sz w:val="17"/>
              </w:rPr>
              <w:t>Duration</w:t>
            </w:r>
          </w:p>
        </w:tc>
        <w:tc>
          <w:tcPr>
            <w:tcW w:type="dxa" w:w="1814"/>
            <w:shd w:val="clear" w:color="auto" w:fill="E8E7E3"/>
          </w:tcPr>
          <w:p>
            <w:r/>
            <w:r>
              <w:rPr>
                <w:b/>
                <w:sz w:val="17"/>
              </w:rPr>
              <w:t>Policies</w:t>
            </w:r>
          </w:p>
        </w:tc>
      </w:tr>
      <w:tr>
        <w:tc>
          <w:tcPr>
            <w:tcW w:type="dxa" w:w="907"/>
          </w:tcPr>
          <w:p>
            <w:r/>
            <w:r>
              <w:rPr>
                <w:b w:val="0"/>
                <w:i w:val="0"/>
                <w:sz w:val="17"/>
              </w:rPr>
              <w:t>E00/E09</w:t>
            </w:r>
          </w:p>
        </w:tc>
        <w:tc>
          <w:tcPr>
            <w:tcW w:type="dxa" w:w="5669"/>
          </w:tcPr>
          <w:p>
            <w:r/>
            <w:r>
              <w:rPr>
                <w:b w:val="0"/>
                <w:i w:val="0"/>
                <w:sz w:val="17"/>
              </w:rPr>
              <w:t>Calibration of 7 channels; working-interval capacity</w:t>
            </w:r>
          </w:p>
        </w:tc>
        <w:tc>
          <w:tcPr>
            <w:tcW w:type="dxa" w:w="1247"/>
          </w:tcPr>
          <w:p>
            <w:r/>
            <w:r>
              <w:rPr>
                <w:b w:val="0"/>
                <w:i w:val="0"/>
                <w:sz w:val="17"/>
              </w:rPr>
              <w:t>—</w:t>
            </w:r>
          </w:p>
        </w:tc>
        <w:tc>
          <w:tcPr>
            <w:tcW w:type="dxa" w:w="1814"/>
          </w:tcPr>
          <w:p>
            <w:r/>
            <w:r>
              <w:rPr>
                <w:b w:val="0"/>
                <w:i w:val="0"/>
                <w:sz w:val="17"/>
              </w:rPr>
              <w:t>—</w:t>
            </w:r>
          </w:p>
        </w:tc>
      </w:tr>
      <w:tr>
        <w:tc>
          <w:tcPr>
            <w:tcW w:type="dxa" w:w="907"/>
          </w:tcPr>
          <w:p>
            <w:r/>
            <w:r>
              <w:rPr>
                <w:b w:val="0"/>
                <w:i w:val="0"/>
                <w:sz w:val="17"/>
              </w:rPr>
              <w:t>E01</w:t>
            </w:r>
          </w:p>
        </w:tc>
        <w:tc>
          <w:tcPr>
            <w:tcW w:type="dxa" w:w="5669"/>
          </w:tcPr>
          <w:p>
            <w:r/>
            <w:r>
              <w:rPr>
                <w:b w:val="0"/>
                <w:i w:val="0"/>
                <w:sz w:val="17"/>
              </w:rPr>
              <w:t>Stabilisation 25 W; gen 10 W &lt; demand; gen 60 W &gt; demand; lighting off</w:t>
            </w:r>
          </w:p>
        </w:tc>
        <w:tc>
          <w:tcPr>
            <w:tcW w:type="dxa" w:w="1247"/>
          </w:tcPr>
          <w:p>
            <w:r/>
            <w:r>
              <w:rPr>
                <w:b w:val="0"/>
                <w:i w:val="0"/>
                <w:sz w:val="17"/>
              </w:rPr>
              <w:t>60 min</w:t>
            </w:r>
          </w:p>
        </w:tc>
        <w:tc>
          <w:tcPr>
            <w:tcW w:type="dxa" w:w="1814"/>
          </w:tcPr>
          <w:p>
            <w:r/>
            <w:r>
              <w:rPr>
                <w:b w:val="0"/>
                <w:i w:val="0"/>
                <w:sz w:val="17"/>
              </w:rPr>
              <w:t>C0</w:t>
            </w:r>
          </w:p>
        </w:tc>
      </w:tr>
      <w:tr>
        <w:tc>
          <w:tcPr>
            <w:tcW w:type="dxa" w:w="907"/>
          </w:tcPr>
          <w:p>
            <w:r/>
            <w:r>
              <w:rPr>
                <w:b w:val="0"/>
                <w:i w:val="0"/>
                <w:sz w:val="17"/>
              </w:rPr>
              <w:t>E02</w:t>
            </w:r>
          </w:p>
        </w:tc>
        <w:tc>
          <w:tcPr>
            <w:tcW w:type="dxa" w:w="5669"/>
          </w:tcPr>
          <w:p>
            <w:r/>
            <w:r>
              <w:rPr>
                <w:b w:val="0"/>
                <w:i w:val="0"/>
                <w:sz w:val="17"/>
              </w:rPr>
              <w:t>18 W base; +30 W LED at 15 min, off at 30, on at 45; gen 25 W</w:t>
            </w:r>
          </w:p>
        </w:tc>
        <w:tc>
          <w:tcPr>
            <w:tcW w:type="dxa" w:w="1247"/>
          </w:tcPr>
          <w:p>
            <w:r/>
            <w:r>
              <w:rPr>
                <w:b w:val="0"/>
                <w:i w:val="0"/>
                <w:sz w:val="17"/>
              </w:rPr>
              <w:t>60 min</w:t>
            </w:r>
          </w:p>
        </w:tc>
        <w:tc>
          <w:tcPr>
            <w:tcW w:type="dxa" w:w="1814"/>
          </w:tcPr>
          <w:p>
            <w:r/>
            <w:r>
              <w:rPr>
                <w:b w:val="0"/>
                <w:i w:val="0"/>
                <w:sz w:val="17"/>
              </w:rPr>
              <w:t>C0</w:t>
            </w:r>
          </w:p>
        </w:tc>
      </w:tr>
      <w:tr>
        <w:tc>
          <w:tcPr>
            <w:tcW w:type="dxa" w:w="907"/>
          </w:tcPr>
          <w:p>
            <w:r/>
            <w:r>
              <w:rPr>
                <w:b w:val="0"/>
                <w:i w:val="0"/>
                <w:sz w:val="17"/>
              </w:rPr>
              <w:t>E03</w:t>
            </w:r>
          </w:p>
        </w:tc>
        <w:tc>
          <w:tcPr>
            <w:tcW w:type="dxa" w:w="5669"/>
          </w:tcPr>
          <w:p>
            <w:r/>
            <w:r>
              <w:rPr>
                <w:b w:val="0"/>
                <w:i w:val="0"/>
                <w:sz w:val="17"/>
              </w:rPr>
              <w:t>Gen 60 → 10 → 60 W (30/60/30 min); lighting scheduled</w:t>
            </w:r>
          </w:p>
        </w:tc>
        <w:tc>
          <w:tcPr>
            <w:tcW w:type="dxa" w:w="1247"/>
          </w:tcPr>
          <w:p>
            <w:r/>
            <w:r>
              <w:rPr>
                <w:b w:val="0"/>
                <w:i w:val="0"/>
                <w:sz w:val="17"/>
              </w:rPr>
              <w:t>120 min</w:t>
            </w:r>
          </w:p>
        </w:tc>
        <w:tc>
          <w:tcPr>
            <w:tcW w:type="dxa" w:w="1814"/>
          </w:tcPr>
          <w:p>
            <w:r/>
            <w:r>
              <w:rPr>
                <w:b w:val="0"/>
                <w:i w:val="0"/>
                <w:sz w:val="17"/>
              </w:rPr>
              <w:t>C0, C1, C2</w:t>
            </w:r>
          </w:p>
        </w:tc>
      </w:tr>
      <w:tr>
        <w:tc>
          <w:tcPr>
            <w:tcW w:type="dxa" w:w="907"/>
          </w:tcPr>
          <w:p>
            <w:r/>
            <w:r>
              <w:rPr>
                <w:b w:val="0"/>
                <w:i w:val="0"/>
                <w:sz w:val="17"/>
              </w:rPr>
              <w:t>E04</w:t>
            </w:r>
          </w:p>
        </w:tc>
        <w:tc>
          <w:tcPr>
            <w:tcW w:type="dxa" w:w="5669"/>
          </w:tcPr>
          <w:p>
            <w:r/>
            <w:r>
              <w:rPr>
                <w:b w:val="0"/>
                <w:i w:val="0"/>
                <w:sz w:val="17"/>
              </w:rPr>
              <w:t>Loss of 55 W source for 60 min</w:t>
            </w:r>
          </w:p>
        </w:tc>
        <w:tc>
          <w:tcPr>
            <w:tcW w:type="dxa" w:w="1247"/>
          </w:tcPr>
          <w:p>
            <w:r/>
            <w:r>
              <w:rPr>
                <w:b w:val="0"/>
                <w:i w:val="0"/>
                <w:sz w:val="17"/>
              </w:rPr>
              <w:t>90 min</w:t>
            </w:r>
          </w:p>
        </w:tc>
        <w:tc>
          <w:tcPr>
            <w:tcW w:type="dxa" w:w="1814"/>
          </w:tcPr>
          <w:p>
            <w:r/>
            <w:r>
              <w:rPr>
                <w:b w:val="0"/>
                <w:i w:val="0"/>
                <w:sz w:val="17"/>
              </w:rPr>
              <w:t>C0</w:t>
            </w:r>
          </w:p>
        </w:tc>
      </w:tr>
      <w:tr>
        <w:tc>
          <w:tcPr>
            <w:tcW w:type="dxa" w:w="907"/>
          </w:tcPr>
          <w:p>
            <w:r/>
            <w:r>
              <w:rPr>
                <w:b w:val="0"/>
                <w:i w:val="0"/>
                <w:sz w:val="17"/>
              </w:rPr>
              <w:t>E05</w:t>
            </w:r>
          </w:p>
        </w:tc>
        <w:tc>
          <w:tcPr>
            <w:tcW w:type="dxa" w:w="5669"/>
          </w:tcPr>
          <w:p>
            <w:r/>
            <w:r>
              <w:rPr>
                <w:b w:val="0"/>
                <w:i w:val="0"/>
                <w:sz w:val="17"/>
              </w:rPr>
              <w:t>SOC₀ 0.45; gen 40 W 1.5 h / 5 W 3 h / 60 W 1.5 h; 18 + 30 W; stop SOC_ref 0.20</w:t>
            </w:r>
          </w:p>
        </w:tc>
        <w:tc>
          <w:tcPr>
            <w:tcW w:type="dxa" w:w="1247"/>
          </w:tcPr>
          <w:p>
            <w:r/>
            <w:r>
              <w:rPr>
                <w:b w:val="0"/>
                <w:i w:val="0"/>
                <w:sz w:val="17"/>
              </w:rPr>
              <w:t>≤ 6 h</w:t>
            </w:r>
          </w:p>
        </w:tc>
        <w:tc>
          <w:tcPr>
            <w:tcW w:type="dxa" w:w="1814"/>
          </w:tcPr>
          <w:p>
            <w:r/>
            <w:r>
              <w:rPr>
                <w:b w:val="0"/>
                <w:i w:val="0"/>
                <w:sz w:val="17"/>
              </w:rPr>
              <w:t>C0, C1, C2, C_oracle × 10</w:t>
            </w:r>
          </w:p>
        </w:tc>
      </w:tr>
      <w:tr>
        <w:tc>
          <w:tcPr>
            <w:tcW w:type="dxa" w:w="907"/>
          </w:tcPr>
          <w:p>
            <w:r/>
            <w:r>
              <w:rPr>
                <w:b w:val="0"/>
                <w:i w:val="0"/>
                <w:sz w:val="17"/>
              </w:rPr>
              <w:t>E06</w:t>
            </w:r>
          </w:p>
        </w:tc>
        <w:tc>
          <w:tcPr>
            <w:tcW w:type="dxa" w:w="5669"/>
          </w:tcPr>
          <w:p>
            <w:r/>
            <w:r>
              <w:rPr>
                <w:b w:val="0"/>
                <w:i w:val="0"/>
                <w:sz w:val="17"/>
              </w:rPr>
              <w:t>Uplink loss 30 s; bidirectional loss 30 s; stale and foreign-run commands</w:t>
            </w:r>
          </w:p>
        </w:tc>
        <w:tc>
          <w:tcPr>
            <w:tcW w:type="dxa" w:w="1247"/>
          </w:tcPr>
          <w:p>
            <w:r/>
            <w:r>
              <w:rPr>
                <w:b w:val="0"/>
                <w:i w:val="0"/>
                <w:sz w:val="17"/>
              </w:rPr>
              <w:t>30 min</w:t>
            </w:r>
          </w:p>
        </w:tc>
        <w:tc>
          <w:tcPr>
            <w:tcW w:type="dxa" w:w="1814"/>
          </w:tcPr>
          <w:p>
            <w:r/>
            <w:r>
              <w:rPr>
                <w:b w:val="0"/>
                <w:i w:val="0"/>
                <w:sz w:val="17"/>
              </w:rPr>
              <w:t>C1</w:t>
            </w:r>
          </w:p>
        </w:tc>
      </w:tr>
      <w:tr>
        <w:tc>
          <w:tcPr>
            <w:tcW w:type="dxa" w:w="907"/>
          </w:tcPr>
          <w:p>
            <w:r/>
            <w:r>
              <w:rPr>
                <w:b w:val="0"/>
                <w:i w:val="0"/>
                <w:sz w:val="17"/>
              </w:rPr>
              <w:t>E07</w:t>
            </w:r>
          </w:p>
        </w:tc>
        <w:tc>
          <w:tcPr>
            <w:tcW w:type="dxa" w:w="5669"/>
          </w:tcPr>
          <w:p>
            <w:r/>
            <w:r>
              <w:rPr>
                <w:b w:val="0"/>
                <w:i w:val="0"/>
                <w:sz w:val="17"/>
              </w:rPr>
              <w:t>Faults in twin telemetry copy: offset, stuck, missing, impossible, sign</w:t>
            </w:r>
          </w:p>
        </w:tc>
        <w:tc>
          <w:tcPr>
            <w:tcW w:type="dxa" w:w="1247"/>
          </w:tcPr>
          <w:p>
            <w:r/>
            <w:r>
              <w:rPr>
                <w:b w:val="0"/>
                <w:i w:val="0"/>
                <w:sz w:val="17"/>
              </w:rPr>
              <w:t>30 min</w:t>
            </w:r>
          </w:p>
        </w:tc>
        <w:tc>
          <w:tcPr>
            <w:tcW w:type="dxa" w:w="1814"/>
          </w:tcPr>
          <w:p>
            <w:r/>
            <w:r>
              <w:rPr>
                <w:b w:val="0"/>
                <w:i w:val="0"/>
                <w:sz w:val="17"/>
              </w:rPr>
              <w:t>C1</w:t>
            </w:r>
          </w:p>
        </w:tc>
      </w:tr>
      <w:tr>
        <w:tc>
          <w:tcPr>
            <w:tcW w:type="dxa" w:w="907"/>
          </w:tcPr>
          <w:p>
            <w:r/>
            <w:r>
              <w:rPr>
                <w:b w:val="0"/>
                <w:i w:val="0"/>
                <w:sz w:val="17"/>
              </w:rPr>
              <w:t>E08</w:t>
            </w:r>
          </w:p>
        </w:tc>
        <w:tc>
          <w:tcPr>
            <w:tcW w:type="dxa" w:w="5669"/>
          </w:tcPr>
          <w:p>
            <w:r/>
            <w:r>
              <w:rPr>
                <w:b w:val="0"/>
                <w:i w:val="0"/>
                <w:sz w:val="17"/>
              </w:rPr>
              <w:t>SOC₀ 0.33; 20-min deficit; recovery 120 W</w:t>
            </w:r>
          </w:p>
        </w:tc>
        <w:tc>
          <w:tcPr>
            <w:tcW w:type="dxa" w:w="1247"/>
          </w:tcPr>
          <w:p>
            <w:r/>
            <w:r>
              <w:rPr>
                <w:b w:val="0"/>
                <w:i w:val="0"/>
                <w:sz w:val="17"/>
              </w:rPr>
              <w:t>60 min</w:t>
            </w:r>
          </w:p>
        </w:tc>
        <w:tc>
          <w:tcPr>
            <w:tcW w:type="dxa" w:w="1814"/>
          </w:tcPr>
          <w:p>
            <w:r/>
            <w:r>
              <w:rPr>
                <w:b w:val="0"/>
                <w:i w:val="0"/>
                <w:sz w:val="17"/>
              </w:rPr>
              <w:t>C0, C1, C2</w:t>
            </w:r>
          </w:p>
        </w:tc>
      </w:tr>
      <w:tr>
        <w:tc>
          <w:tcPr>
            <w:tcW w:type="dxa" w:w="907"/>
          </w:tcPr>
          <w:p>
            <w:r/>
            <w:r>
              <w:rPr>
                <w:b w:val="0"/>
                <w:i w:val="0"/>
                <w:sz w:val="17"/>
              </w:rPr>
              <w:t>E10</w:t>
            </w:r>
          </w:p>
        </w:tc>
        <w:tc>
          <w:tcPr>
            <w:tcW w:type="dxa" w:w="5669"/>
          </w:tcPr>
          <w:p>
            <w:r/>
            <w:r>
              <w:rPr>
                <w:b w:val="0"/>
                <w:i w:val="0"/>
                <w:sz w:val="17"/>
              </w:rPr>
              <w:t>12 protection / contract vectors</w:t>
            </w:r>
          </w:p>
        </w:tc>
        <w:tc>
          <w:tcPr>
            <w:tcW w:type="dxa" w:w="1247"/>
          </w:tcPr>
          <w:p>
            <w:r/>
            <w:r>
              <w:rPr>
                <w:b w:val="0"/>
                <w:i w:val="0"/>
                <w:sz w:val="17"/>
              </w:rPr>
              <w:t>—</w:t>
            </w:r>
          </w:p>
        </w:tc>
        <w:tc>
          <w:tcPr>
            <w:tcW w:type="dxa" w:w="1814"/>
          </w:tcPr>
          <w:p>
            <w:r/>
            <w:r>
              <w:rPr>
                <w:b w:val="0"/>
                <w:i w:val="0"/>
                <w:sz w:val="17"/>
              </w:rPr>
              <w:t>—</w:t>
            </w:r>
          </w:p>
        </w:tc>
      </w:tr>
      <w:tr>
        <w:tc>
          <w:tcPr>
            <w:tcW w:type="dxa" w:w="907"/>
          </w:tcPr>
          <w:p>
            <w:r/>
            <w:r>
              <w:rPr>
                <w:b w:val="0"/>
                <w:i w:val="0"/>
                <w:sz w:val="17"/>
              </w:rPr>
              <w:t>E11</w:t>
            </w:r>
          </w:p>
        </w:tc>
        <w:tc>
          <w:tcPr>
            <w:tcW w:type="dxa" w:w="5669"/>
          </w:tcPr>
          <w:p>
            <w:r/>
            <w:r>
              <w:rPr>
                <w:b w:val="0"/>
                <w:i w:val="0"/>
                <w:sz w:val="17"/>
              </w:rPr>
              <w:t>14 days S1–S3 (1 h / 1 min); lockstep replay S1 12.8 V / 100 Ah</w:t>
            </w:r>
          </w:p>
        </w:tc>
        <w:tc>
          <w:tcPr>
            <w:tcW w:type="dxa" w:w="1247"/>
          </w:tcPr>
          <w:p>
            <w:r/>
            <w:r>
              <w:rPr>
                <w:b w:val="0"/>
                <w:i w:val="0"/>
                <w:sz w:val="17"/>
              </w:rPr>
              <w:t>336 model h</w:t>
            </w:r>
          </w:p>
        </w:tc>
        <w:tc>
          <w:tcPr>
            <w:tcW w:type="dxa" w:w="1814"/>
          </w:tcPr>
          <w:p>
            <w:r/>
            <w:r>
              <w:rPr>
                <w:b w:val="0"/>
                <w:i w:val="0"/>
                <w:sz w:val="17"/>
              </w:rPr>
              <w:t>C0, C1, C2</w:t>
            </w:r>
          </w:p>
        </w:tc>
      </w:tr>
    </w:tbl>
    <w:p>
      <w:pPr>
        <w:spacing w:after="40"/>
      </w:pPr>
    </w:p>
    <w:p>
      <w:pPr>
        <w:keepNext/>
        <w:spacing w:after="40"/>
        <w:jc w:val="left"/>
      </w:pPr>
      <w:r>
        <w:rPr>
          <w:b/>
          <w:i w:val="0"/>
          <w:sz w:val="19"/>
        </w:rPr>
        <w:t>Table 16.</w:t>
      </w:r>
      <w:r>
        <w:rPr>
          <w:b w:val="0"/>
          <w:i w:val="0"/>
          <w:sz w:val="19"/>
        </w:rPr>
        <w:t xml:space="preserve"> Control policies (thresholds frozen before the campaign)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907"/>
            <w:shd w:val="clear" w:color="auto" w:fill="E8E7E3"/>
          </w:tcPr>
          <w:p>
            <w:r/>
            <w:r>
              <w:rPr>
                <w:b/>
                <w:sz w:val="17"/>
              </w:rPr>
              <w:t>Policy</w:t>
            </w:r>
          </w:p>
        </w:tc>
        <w:tc>
          <w:tcPr>
            <w:tcW w:type="dxa" w:w="3628"/>
            <w:shd w:val="clear" w:color="auto" w:fill="E8E7E3"/>
          </w:tcPr>
          <w:p>
            <w:r/>
            <w:r>
              <w:rPr>
                <w:b/>
                <w:sz w:val="17"/>
              </w:rPr>
              <w:t>Rule</w:t>
            </w:r>
          </w:p>
        </w:tc>
        <w:tc>
          <w:tcPr>
            <w:tcW w:type="dxa" w:w="5102"/>
            <w:shd w:val="clear" w:color="auto" w:fill="E8E7E3"/>
          </w:tcPr>
          <w:p>
            <w:r/>
            <w:r>
              <w:rPr>
                <w:b/>
                <w:sz w:val="17"/>
              </w:rPr>
              <w:t>Parameters</w:t>
            </w:r>
          </w:p>
        </w:tc>
      </w:tr>
      <w:tr>
        <w:tc>
          <w:tcPr>
            <w:tcW w:type="dxa" w:w="907"/>
          </w:tcPr>
          <w:p>
            <w:r/>
            <w:r>
              <w:rPr>
                <w:b w:val="0"/>
                <w:i w:val="0"/>
                <w:sz w:val="17"/>
              </w:rPr>
              <w:t>C0</w:t>
            </w:r>
          </w:p>
        </w:tc>
        <w:tc>
          <w:tcPr>
            <w:tcW w:type="dxa" w:w="3628"/>
          </w:tcPr>
          <w:p>
            <w:r/>
            <w:r>
              <w:rPr>
                <w:b w:val="0"/>
                <w:i w:val="0"/>
                <w:sz w:val="17"/>
              </w:rPr>
              <w:t>lighting by schedule; shared protections only</w:t>
            </w:r>
          </w:p>
        </w:tc>
        <w:tc>
          <w:tcPr>
            <w:tcW w:type="dxa" w:w="5102"/>
          </w:tcPr>
          <w:p>
            <w:r/>
            <w:r>
              <w:rPr>
                <w:b w:val="0"/>
                <w:i w:val="0"/>
                <w:sz w:val="17"/>
              </w:rPr>
              <w:t>—</w:t>
            </w:r>
          </w:p>
        </w:tc>
      </w:tr>
      <w:tr>
        <w:tc>
          <w:tcPr>
            <w:tcW w:type="dxa" w:w="907"/>
          </w:tcPr>
          <w:p>
            <w:r/>
            <w:r>
              <w:rPr>
                <w:b w:val="0"/>
                <w:i w:val="0"/>
                <w:sz w:val="17"/>
              </w:rPr>
              <w:t>C1</w:t>
            </w:r>
          </w:p>
        </w:tc>
        <w:tc>
          <w:tcPr>
            <w:tcW w:type="dxa" w:w="3628"/>
          </w:tcPr>
          <w:p>
            <w:r/>
            <w:r>
              <w:rPr>
                <w:b w:val="0"/>
                <w:i w:val="0"/>
                <w:sz w:val="17"/>
              </w:rPr>
              <w:t>SOC hysteresis</w:t>
            </w:r>
          </w:p>
        </w:tc>
        <w:tc>
          <w:tcPr>
            <w:tcW w:type="dxa" w:w="5102"/>
          </w:tcPr>
          <w:p>
            <w:r/>
            <w:r>
              <w:rPr>
                <w:b w:val="0"/>
                <w:i w:val="0"/>
                <w:sz w:val="17"/>
              </w:rPr>
              <w:t>off at SOC ≤ 0.3, on at SOC ≥ 0.4, dwell 60 s</w:t>
            </w:r>
          </w:p>
        </w:tc>
      </w:tr>
      <w:tr>
        <w:tc>
          <w:tcPr>
            <w:tcW w:type="dxa" w:w="907"/>
          </w:tcPr>
          <w:p>
            <w:r/>
            <w:r>
              <w:rPr>
                <w:b w:val="0"/>
                <w:i w:val="0"/>
                <w:sz w:val="17"/>
              </w:rPr>
              <w:t>C2</w:t>
            </w:r>
          </w:p>
        </w:tc>
        <w:tc>
          <w:tcPr>
            <w:tcW w:type="dxa" w:w="3628"/>
          </w:tcPr>
          <w:p>
            <w:r/>
            <w:r>
              <w:rPr>
                <w:b w:val="0"/>
                <w:i w:val="0"/>
                <w:sz w:val="17"/>
              </w:rPr>
              <w:t>forecast rule: simulate the horizon with lighting; switch off if forecast min SOC &lt; reserve</w:t>
            </w:r>
          </w:p>
        </w:tc>
        <w:tc>
          <w:tcPr>
            <w:tcW w:type="dxa" w:w="5102"/>
          </w:tcPr>
          <w:p>
            <w:r/>
            <w:r>
              <w:rPr>
                <w:b w:val="0"/>
                <w:i w:val="0"/>
                <w:sz w:val="17"/>
              </w:rPr>
              <w:t>horizon 6 h, step 5 min, reserve 0.3, return at forecast ≥ 0.35 and SOC ≥ 0.4; causal exponential-smoothing forecast</w:t>
            </w:r>
          </w:p>
        </w:tc>
      </w:tr>
      <w:tr>
        <w:tc>
          <w:tcPr>
            <w:tcW w:type="dxa" w:w="907"/>
          </w:tcPr>
          <w:p>
            <w:r/>
            <w:r>
              <w:rPr>
                <w:b w:val="0"/>
                <w:i w:val="0"/>
                <w:sz w:val="17"/>
              </w:rPr>
              <w:t>C_oracle</w:t>
            </w:r>
          </w:p>
        </w:tc>
        <w:tc>
          <w:tcPr>
            <w:tcW w:type="dxa" w:w="3628"/>
          </w:tcPr>
          <w:p>
            <w:r/>
            <w:r>
              <w:rPr>
                <w:b w:val="0"/>
                <w:i w:val="0"/>
                <w:sz w:val="17"/>
              </w:rPr>
              <w:t>C2 logic with the true future generation (information bound only)</w:t>
            </w:r>
          </w:p>
        </w:tc>
        <w:tc>
          <w:tcPr>
            <w:tcW w:type="dxa" w:w="5102"/>
          </w:tcPr>
          <w:p>
            <w:r/>
            <w:r>
              <w:rPr>
                <w:b w:val="0"/>
                <w:i w:val="0"/>
                <w:sz w:val="17"/>
              </w:rPr>
              <w:t>never mixed with C2</w:t>
            </w:r>
          </w:p>
        </w:tc>
      </w:tr>
    </w:tbl>
    <w:p>
      <w:pPr>
        <w:spacing w:after="40"/>
      </w:pPr>
    </w:p>
    <w:p>
      <w:pPr>
        <w:keepNext/>
        <w:spacing w:after="40"/>
        <w:jc w:val="left"/>
      </w:pPr>
      <w:r>
        <w:rPr>
          <w:b/>
          <w:i w:val="0"/>
          <w:sz w:val="19"/>
        </w:rPr>
        <w:t>Table 17.</w:t>
      </w:r>
      <w:r>
        <w:rPr>
          <w:b w:val="0"/>
          <w:i w:val="0"/>
          <w:sz w:val="19"/>
        </w:rPr>
        <w:t xml:space="preserve"> Metric definitions (protocol §16)</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041"/>
            <w:shd w:val="clear" w:color="auto" w:fill="E8E7E3"/>
          </w:tcPr>
          <w:p>
            <w:r/>
            <w:r>
              <w:rPr>
                <w:b/>
                <w:sz w:val="17"/>
              </w:rPr>
              <w:t>Metric</w:t>
            </w:r>
          </w:p>
        </w:tc>
        <w:tc>
          <w:tcPr>
            <w:tcW w:type="dxa" w:w="7597"/>
            <w:shd w:val="clear" w:color="auto" w:fill="E8E7E3"/>
          </w:tcPr>
          <w:p>
            <w:r/>
            <w:r>
              <w:rPr>
                <w:b/>
                <w:sz w:val="17"/>
              </w:rPr>
              <w:t>Definition</w:t>
            </w:r>
          </w:p>
        </w:tc>
      </w:tr>
      <w:tr>
        <w:tc>
          <w:tcPr>
            <w:tcW w:type="dxa" w:w="2041"/>
          </w:tcPr>
          <w:p>
            <w:r/>
            <w:r>
              <w:rPr>
                <w:b w:val="0"/>
                <w:i w:val="0"/>
                <w:sz w:val="17"/>
              </w:rPr>
              <w:t>MAE / RMSE SOC</w:t>
            </w:r>
          </w:p>
        </w:tc>
        <w:tc>
          <w:tcPr>
            <w:tcW w:type="dxa" w:w="7597"/>
          </w:tcPr>
          <w:p>
            <w:r/>
            <w:r>
              <w:rPr>
                <w:b w:val="0"/>
                <w:i w:val="0"/>
                <w:sz w:val="17"/>
              </w:rPr>
              <w:t>100·mean|ẑ − z_ref| and 100·√mean(ẑ − z_ref)², percentage points; ẑ = twin posterior, z_ref from REF</w:t>
            </w:r>
          </w:p>
        </w:tc>
      </w:tr>
      <w:tr>
        <w:tc>
          <w:tcPr>
            <w:tcW w:type="dxa" w:w="2041"/>
          </w:tcPr>
          <w:p>
            <w:r/>
            <w:r>
              <w:rPr>
                <w:b w:val="0"/>
                <w:i w:val="0"/>
                <w:sz w:val="17"/>
              </w:rPr>
              <w:t>Energy error ε_E</w:t>
            </w:r>
          </w:p>
        </w:tc>
        <w:tc>
          <w:tcPr>
            <w:tcW w:type="dxa" w:w="7597"/>
          </w:tcPr>
          <w:p>
            <w:r/>
            <w:r>
              <w:rPr>
                <w:b w:val="0"/>
                <w:i w:val="0"/>
                <w:sz w:val="17"/>
              </w:rPr>
              <w:t>100·|E_twin − E_ref| / E_ref on the discharge energy</w:t>
            </w:r>
          </w:p>
        </w:tc>
      </w:tr>
      <w:tr>
        <w:tc>
          <w:tcPr>
            <w:tcW w:type="dxa" w:w="2041"/>
          </w:tcPr>
          <w:p>
            <w:r/>
            <w:r>
              <w:rPr>
                <w:b w:val="0"/>
                <w:i w:val="0"/>
                <w:sz w:val="17"/>
              </w:rPr>
              <w:t>Bus residual r_P</w:t>
            </w:r>
          </w:p>
        </w:tc>
        <w:tc>
          <w:tcPr>
            <w:tcW w:type="dxa" w:w="7597"/>
          </w:tcPr>
          <w:p>
            <w:r/>
            <w:r>
              <w:rPr>
                <w:b w:val="0"/>
                <w:i w:val="0"/>
                <w:sz w:val="17"/>
              </w:rPr>
              <w:t>P_gen + V·I_batt − P_crit − P_aux (W), measured channels</w:t>
            </w:r>
          </w:p>
        </w:tc>
      </w:tr>
      <w:tr>
        <w:tc>
          <w:tcPr>
            <w:tcW w:type="dxa" w:w="2041"/>
          </w:tcPr>
          <w:p>
            <w:r/>
            <w:r>
              <w:rPr>
                <w:b w:val="0"/>
                <w:i w:val="0"/>
                <w:sz w:val="17"/>
              </w:rPr>
              <w:t>Unserved energy</w:t>
            </w:r>
          </w:p>
        </w:tc>
        <w:tc>
          <w:tcPr>
            <w:tcW w:type="dxa" w:w="7597"/>
          </w:tcPr>
          <w:p>
            <w:r/>
            <w:r>
              <w:rPr>
                <w:b w:val="0"/>
                <w:i w:val="0"/>
                <w:sz w:val="17"/>
              </w:rPr>
              <w:t>∫max(0, P_dem − P_served) dt per load group with policy-independent demand</w:t>
            </w:r>
          </w:p>
        </w:tc>
      </w:tr>
      <w:tr>
        <w:tc>
          <w:tcPr>
            <w:tcW w:type="dxa" w:w="2041"/>
          </w:tcPr>
          <w:p>
            <w:r/>
            <w:r>
              <w:rPr>
                <w:b w:val="0"/>
                <w:i w:val="0"/>
                <w:sz w:val="17"/>
              </w:rPr>
              <w:t>LOLH</w:t>
            </w:r>
          </w:p>
        </w:tc>
        <w:tc>
          <w:tcPr>
            <w:tcW w:type="dxa" w:w="7597"/>
          </w:tcPr>
          <w:p>
            <w:r/>
            <w:r>
              <w:rPr>
                <w:b w:val="0"/>
                <w:i w:val="0"/>
                <w:sz w:val="17"/>
              </w:rPr>
              <w:t>Σ 1[P_unserved &gt; ε_P]·Δt, ε_P = 0.5 W</w:t>
            </w:r>
          </w:p>
        </w:tc>
      </w:tr>
      <w:tr>
        <w:tc>
          <w:tcPr>
            <w:tcW w:type="dxa" w:w="2041"/>
          </w:tcPr>
          <w:p>
            <w:r/>
            <w:r>
              <w:rPr>
                <w:b w:val="0"/>
                <w:i w:val="0"/>
                <w:sz w:val="17"/>
              </w:rPr>
              <w:t>LPSP_E</w:t>
            </w:r>
          </w:p>
        </w:tc>
        <w:tc>
          <w:tcPr>
            <w:tcW w:type="dxa" w:w="7597"/>
          </w:tcPr>
          <w:p>
            <w:r/>
            <w:r>
              <w:rPr>
                <w:b w:val="0"/>
                <w:i w:val="0"/>
                <w:sz w:val="17"/>
              </w:rPr>
              <w:t>E_unserved / E_demand (energy-based)</w:t>
            </w:r>
          </w:p>
        </w:tc>
      </w:tr>
      <w:tr>
        <w:tc>
          <w:tcPr>
            <w:tcW w:type="dxa" w:w="2041"/>
          </w:tcPr>
          <w:p>
            <w:r/>
            <w:r>
              <w:rPr>
                <w:b w:val="0"/>
                <w:i w:val="0"/>
                <w:sz w:val="17"/>
              </w:rPr>
              <w:t>Availability</w:t>
            </w:r>
          </w:p>
        </w:tc>
        <w:tc>
          <w:tcPr>
            <w:tcW w:type="dxa" w:w="7597"/>
          </w:tcPr>
          <w:p>
            <w:r/>
            <w:r>
              <w:rPr>
                <w:b w:val="0"/>
                <w:i w:val="0"/>
                <w:sz w:val="17"/>
              </w:rPr>
              <w:t>successful / valid scheduled HTTP probes (1 s grid)</w:t>
            </w:r>
          </w:p>
        </w:tc>
      </w:tr>
      <w:tr>
        <w:tc>
          <w:tcPr>
            <w:tcW w:type="dxa" w:w="2041"/>
          </w:tcPr>
          <w:p>
            <w:r/>
            <w:r>
              <w:rPr>
                <w:b w:val="0"/>
                <w:i w:val="0"/>
                <w:sz w:val="17"/>
              </w:rPr>
              <w:t>RTT</w:t>
            </w:r>
          </w:p>
        </w:tc>
        <w:tc>
          <w:tcPr>
            <w:tcW w:type="dxa" w:w="7597"/>
          </w:tcPr>
          <w:p>
            <w:r/>
            <w:r>
              <w:rPr>
                <w:b w:val="0"/>
                <w:i w:val="0"/>
                <w:sz w:val="17"/>
              </w:rPr>
              <w:t>command sent → ACK received (PC clock)</w:t>
            </w:r>
          </w:p>
        </w:tc>
      </w:tr>
      <w:tr>
        <w:tc>
          <w:tcPr>
            <w:tcW w:type="dxa" w:w="2041"/>
          </w:tcPr>
          <w:p>
            <w:r/>
            <w:r>
              <w:rPr>
                <w:b w:val="0"/>
                <w:i w:val="0"/>
                <w:sz w:val="17"/>
              </w:rPr>
              <w:t>Decision → effect</w:t>
            </w:r>
          </w:p>
        </w:tc>
        <w:tc>
          <w:tcPr>
            <w:tcW w:type="dxa" w:w="7597"/>
          </w:tcPr>
          <w:p>
            <w:r/>
            <w:r>
              <w:rPr>
                <w:b w:val="0"/>
                <w:i w:val="0"/>
                <w:sz w:val="17"/>
              </w:rPr>
              <w:t>EMS decision → first 10 Hz M4 sample showing the new state</w:t>
            </w:r>
          </w:p>
        </w:tc>
      </w:tr>
      <w:tr>
        <w:tc>
          <w:tcPr>
            <w:tcW w:type="dxa" w:w="2041"/>
          </w:tcPr>
          <w:p>
            <w:r/>
            <w:r>
              <w:rPr>
                <w:b w:val="0"/>
                <w:i w:val="0"/>
                <w:sz w:val="17"/>
              </w:rPr>
              <w:t>Time to limit</w:t>
            </w:r>
          </w:p>
        </w:tc>
        <w:tc>
          <w:tcPr>
            <w:tcW w:type="dxa" w:w="7597"/>
          </w:tcPr>
          <w:p>
            <w:r/>
            <w:r>
              <w:rPr>
                <w:b w:val="0"/>
                <w:i w:val="0"/>
                <w:sz w:val="17"/>
              </w:rPr>
              <w:t>RUN_START → first SOC_ref ≤ 0.20; right-censored at 6 h</w:t>
            </w:r>
          </w:p>
        </w:tc>
      </w:tr>
    </w:tbl>
    <w:p>
      <w:pPr>
        <w:spacing w:after="40"/>
      </w:pPr>
    </w:p>
    <w:p>
      <w:pPr>
        <w:jc w:val="both"/>
      </w:pPr>
      <w:r>
        <w:rPr>
          <w:b w:val="0"/>
          <w:i w:val="0"/>
        </w:rPr>
        <w:t>Statistical design: the unit is a paired block (same bench unit, initial state and noise seed for all policies). Paired differences are reported with a 95% BCa bootstrap interval (10,000 resamples) and an exact two-sided sign-flip test (2¹⁰ sign patterns, minimum p = 0.002); Holm correction over the two primary contrasts (C1−C0, C2−C1); Friedman omnibus across C0/C1/C2. Secondary outcomes are exploratory.</w:t>
      </w:r>
    </w:p>
    <w:p>
      <w:r>
        <w:br w:type="page"/>
      </w:r>
    </w:p>
    <w:p>
      <w:pPr>
        <w:pStyle w:val="Heading1"/>
      </w:pPr>
      <w:r>
        <w:t>Part D. Results</w:t>
      </w:r>
    </w:p>
    <w:p>
      <w:pPr>
        <w:pStyle w:val="Heading2"/>
      </w:pPr>
      <w:r>
        <w:t>D.1. Acceptance summary</w:t>
      </w:r>
    </w:p>
    <w:p>
      <w:pPr>
        <w:keepNext/>
        <w:spacing w:after="40"/>
        <w:jc w:val="left"/>
      </w:pPr>
      <w:r>
        <w:rPr>
          <w:b/>
          <w:i w:val="0"/>
          <w:sz w:val="19"/>
        </w:rPr>
        <w:t>Table 18.</w:t>
      </w:r>
      <w:r>
        <w:rPr>
          <w:b w:val="0"/>
          <w:i w:val="0"/>
          <w:sz w:val="19"/>
        </w:rPr>
        <w:t xml:space="preserve"> Protocol acceptance criteria (§17) on the virtual testbed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E8E7E3"/>
          </w:tcPr>
          <w:p>
            <w:r/>
            <w:r>
              <w:rPr>
                <w:b/>
                <w:sz w:val="16"/>
              </w:rPr>
              <w:t>Object</w:t>
            </w:r>
          </w:p>
        </w:tc>
        <w:tc>
          <w:tcPr>
            <w:tcW w:type="dxa" w:w="2494"/>
            <w:shd w:val="clear" w:color="auto" w:fill="E8E7E3"/>
          </w:tcPr>
          <w:p>
            <w:r/>
            <w:r>
              <w:rPr>
                <w:b/>
                <w:sz w:val="16"/>
              </w:rPr>
              <w:t>Criterion</w:t>
            </w:r>
          </w:p>
        </w:tc>
        <w:tc>
          <w:tcPr>
            <w:tcW w:type="dxa" w:w="4082"/>
            <w:shd w:val="clear" w:color="auto" w:fill="E8E7E3"/>
          </w:tcPr>
          <w:p>
            <w:r/>
            <w:r>
              <w:rPr>
                <w:b/>
                <w:sz w:val="16"/>
              </w:rPr>
              <w:t>Observed</w:t>
            </w:r>
          </w:p>
        </w:tc>
        <w:tc>
          <w:tcPr>
            <w:tcW w:type="dxa" w:w="1247"/>
            <w:shd w:val="clear" w:color="auto" w:fill="E8E7E3"/>
          </w:tcPr>
          <w:p>
            <w:r/>
            <w:r>
              <w:rPr>
                <w:b/>
                <w:sz w:val="16"/>
              </w:rPr>
              <w:t>Verdict</w:t>
            </w:r>
          </w:p>
        </w:tc>
      </w:tr>
      <w:tr>
        <w:tc>
          <w:tcPr>
            <w:tcW w:type="dxa" w:w="1814"/>
          </w:tcPr>
          <w:p>
            <w:r/>
            <w:r>
              <w:rPr>
                <w:b w:val="0"/>
                <w:i w:val="0"/>
                <w:sz w:val="16"/>
              </w:rPr>
              <w:t>Telemetry (normal runs)</w:t>
            </w:r>
          </w:p>
        </w:tc>
        <w:tc>
          <w:tcPr>
            <w:tcW w:type="dxa" w:w="2494"/>
          </w:tcPr>
          <w:p>
            <w:r/>
            <w:r>
              <w:rPr>
                <w:b w:val="0"/>
                <w:i w:val="0"/>
                <w:sz w:val="16"/>
              </w:rPr>
              <w:t>&gt;= 99 % valid expected packets</w:t>
            </w:r>
          </w:p>
        </w:tc>
        <w:tc>
          <w:tcPr>
            <w:tcW w:type="dxa" w:w="4082"/>
          </w:tcPr>
          <w:p>
            <w:r/>
            <w:r>
              <w:rPr>
                <w:b w:val="0"/>
                <w:i w:val="0"/>
                <w:sz w:val="16"/>
              </w:rPr>
              <w:t>min 99.84 %</w:t>
            </w:r>
          </w:p>
        </w:tc>
        <w:tc>
          <w:tcPr>
            <w:tcW w:type="dxa" w:w="1247"/>
          </w:tcPr>
          <w:p>
            <w:r/>
            <w:r>
              <w:rPr>
                <w:b w:val="0"/>
                <w:i w:val="0"/>
                <w:sz w:val="16"/>
              </w:rPr>
              <w:t>met</w:t>
            </w:r>
          </w:p>
        </w:tc>
      </w:tr>
      <w:tr>
        <w:tc>
          <w:tcPr>
            <w:tcW w:type="dxa" w:w="1814"/>
          </w:tcPr>
          <w:p>
            <w:r/>
            <w:r>
              <w:rPr>
                <w:b w:val="0"/>
                <w:i w:val="0"/>
                <w:sz w:val="16"/>
              </w:rPr>
              <w:t>Gaps &gt; 5 s</w:t>
            </w:r>
          </w:p>
        </w:tc>
        <w:tc>
          <w:tcPr>
            <w:tcW w:type="dxa" w:w="2494"/>
          </w:tcPr>
          <w:p>
            <w:r/>
            <w:r>
              <w:rPr>
                <w:b w:val="0"/>
                <w:i w:val="0"/>
                <w:sz w:val="16"/>
              </w:rPr>
              <w:t>each has an event and a defined control state</w:t>
            </w:r>
          </w:p>
        </w:tc>
        <w:tc>
          <w:tcPr>
            <w:tcW w:type="dxa" w:w="4082"/>
          </w:tcPr>
          <w:p>
            <w:r/>
            <w:r>
              <w:rPr>
                <w:b w:val="0"/>
                <w:i w:val="0"/>
                <w:sz w:val="16"/>
              </w:rPr>
              <w:t>E06: 4 stale/restore events; edge log 9 entries</w:t>
            </w:r>
          </w:p>
        </w:tc>
        <w:tc>
          <w:tcPr>
            <w:tcW w:type="dxa" w:w="1247"/>
          </w:tcPr>
          <w:p>
            <w:r/>
            <w:r>
              <w:rPr>
                <w:b w:val="0"/>
                <w:i w:val="0"/>
                <w:sz w:val="16"/>
              </w:rPr>
              <w:t>met</w:t>
            </w:r>
          </w:p>
        </w:tc>
      </w:tr>
      <w:tr>
        <w:tc>
          <w:tcPr>
            <w:tcW w:type="dxa" w:w="1814"/>
          </w:tcPr>
          <w:p>
            <w:r/>
            <w:r>
              <w:rPr>
                <w:b w:val="0"/>
                <w:i w:val="0"/>
                <w:sz w:val="16"/>
              </w:rPr>
              <w:t>Energy model</w:t>
            </w:r>
          </w:p>
        </w:tc>
        <w:tc>
          <w:tcPr>
            <w:tcW w:type="dxa" w:w="2494"/>
          </w:tcPr>
          <w:p>
            <w:r/>
            <w:r>
              <w:rPr>
                <w:b w:val="0"/>
                <w:i w:val="0"/>
                <w:sz w:val="16"/>
              </w:rPr>
              <w:t>&lt;= 5 % on non-zero integral</w:t>
            </w:r>
          </w:p>
        </w:tc>
        <w:tc>
          <w:tcPr>
            <w:tcW w:type="dxa" w:w="4082"/>
          </w:tcPr>
          <w:p>
            <w:r/>
            <w:r>
              <w:rPr>
                <w:b w:val="0"/>
                <w:i w:val="0"/>
                <w:sz w:val="16"/>
              </w:rPr>
              <w:t>max 0.18 %</w:t>
            </w:r>
          </w:p>
        </w:tc>
        <w:tc>
          <w:tcPr>
            <w:tcW w:type="dxa" w:w="1247"/>
          </w:tcPr>
          <w:p>
            <w:r/>
            <w:r>
              <w:rPr>
                <w:b w:val="0"/>
                <w:i w:val="0"/>
                <w:sz w:val="16"/>
              </w:rPr>
              <w:t>met</w:t>
            </w:r>
          </w:p>
        </w:tc>
      </w:tr>
      <w:tr>
        <w:tc>
          <w:tcPr>
            <w:tcW w:type="dxa" w:w="1814"/>
          </w:tcPr>
          <w:p>
            <w:r/>
            <w:r>
              <w:rPr>
                <w:b w:val="0"/>
                <w:i w:val="0"/>
                <w:sz w:val="16"/>
              </w:rPr>
              <w:t>SOC</w:t>
            </w:r>
          </w:p>
        </w:tc>
        <w:tc>
          <w:tcPr>
            <w:tcW w:type="dxa" w:w="2494"/>
          </w:tcPr>
          <w:p>
            <w:r/>
            <w:r>
              <w:rPr>
                <w:b w:val="0"/>
                <w:i w:val="0"/>
                <w:sz w:val="16"/>
              </w:rPr>
              <w:t>MAE &lt;= 3 pp, max &lt;= 5 pp vs independent REF</w:t>
            </w:r>
          </w:p>
        </w:tc>
        <w:tc>
          <w:tcPr>
            <w:tcW w:type="dxa" w:w="4082"/>
          </w:tcPr>
          <w:p>
            <w:r/>
            <w:r>
              <w:rPr>
                <w:b w:val="0"/>
                <w:i w:val="0"/>
                <w:sz w:val="16"/>
              </w:rPr>
              <w:t>MAE max 2.20 pp; |err| max 3.28 pp</w:t>
            </w:r>
          </w:p>
        </w:tc>
        <w:tc>
          <w:tcPr>
            <w:tcW w:type="dxa" w:w="1247"/>
          </w:tcPr>
          <w:p>
            <w:r/>
            <w:r>
              <w:rPr>
                <w:b w:val="0"/>
                <w:i w:val="0"/>
                <w:sz w:val="16"/>
              </w:rPr>
              <w:t>met</w:t>
            </w:r>
          </w:p>
        </w:tc>
      </w:tr>
      <w:tr>
        <w:tc>
          <w:tcPr>
            <w:tcW w:type="dxa" w:w="1814"/>
          </w:tcPr>
          <w:p>
            <w:r/>
            <w:r>
              <w:rPr>
                <w:b w:val="0"/>
                <w:i w:val="0"/>
                <w:sz w:val="16"/>
              </w:rPr>
              <w:t>Command transfer</w:t>
            </w:r>
          </w:p>
        </w:tc>
        <w:tc>
          <w:tcPr>
            <w:tcW w:type="dxa" w:w="2494"/>
          </w:tcPr>
          <w:p>
            <w:r/>
            <w:r>
              <w:rPr>
                <w:b w:val="0"/>
                <w:i w:val="0"/>
                <w:sz w:val="16"/>
              </w:rPr>
              <w:t>p95 RTT &lt;= 2 s</w:t>
            </w:r>
          </w:p>
        </w:tc>
        <w:tc>
          <w:tcPr>
            <w:tcW w:type="dxa" w:w="4082"/>
          </w:tcPr>
          <w:p>
            <w:r/>
            <w:r>
              <w:rPr>
                <w:b w:val="0"/>
                <w:i w:val="0"/>
                <w:sz w:val="16"/>
              </w:rPr>
              <w:t>p95 43.1 ms (n=111), max 75.9 ms</w:t>
            </w:r>
          </w:p>
        </w:tc>
        <w:tc>
          <w:tcPr>
            <w:tcW w:type="dxa" w:w="1247"/>
          </w:tcPr>
          <w:p>
            <w:r/>
            <w:r>
              <w:rPr>
                <w:b w:val="0"/>
                <w:i w:val="0"/>
                <w:sz w:val="16"/>
              </w:rPr>
              <w:t>met</w:t>
            </w:r>
          </w:p>
        </w:tc>
      </w:tr>
      <w:tr>
        <w:tc>
          <w:tcPr>
            <w:tcW w:type="dxa" w:w="1814"/>
          </w:tcPr>
          <w:p>
            <w:r/>
            <w:r>
              <w:rPr>
                <w:b w:val="0"/>
                <w:i w:val="0"/>
                <w:sz w:val="16"/>
              </w:rPr>
              <w:t>Physical execution</w:t>
            </w:r>
          </w:p>
        </w:tc>
        <w:tc>
          <w:tcPr>
            <w:tcW w:type="dxa" w:w="2494"/>
          </w:tcPr>
          <w:p>
            <w:r/>
            <w:r>
              <w:rPr>
                <w:b w:val="0"/>
                <w:i w:val="0"/>
                <w:sz w:val="16"/>
              </w:rPr>
              <w:t>every accepted command has a confirmed effect</w:t>
            </w:r>
          </w:p>
        </w:tc>
        <w:tc>
          <w:tcPr>
            <w:tcW w:type="dxa" w:w="4082"/>
          </w:tcPr>
          <w:p>
            <w:r/>
            <w:r>
              <w:rPr>
                <w:b w:val="0"/>
                <w:i w:val="0"/>
                <w:sz w:val="16"/>
              </w:rPr>
              <w:t>111/111</w:t>
            </w:r>
          </w:p>
        </w:tc>
        <w:tc>
          <w:tcPr>
            <w:tcW w:type="dxa" w:w="1247"/>
          </w:tcPr>
          <w:p>
            <w:r/>
            <w:r>
              <w:rPr>
                <w:b w:val="0"/>
                <w:i w:val="0"/>
                <w:sz w:val="16"/>
              </w:rPr>
              <w:t>met</w:t>
            </w:r>
          </w:p>
        </w:tc>
      </w:tr>
      <w:tr>
        <w:tc>
          <w:tcPr>
            <w:tcW w:type="dxa" w:w="1814"/>
          </w:tcPr>
          <w:p>
            <w:r/>
            <w:r>
              <w:rPr>
                <w:b w:val="0"/>
                <w:i w:val="0"/>
                <w:sz w:val="16"/>
              </w:rPr>
              <w:t>E06</w:t>
            </w:r>
          </w:p>
        </w:tc>
        <w:tc>
          <w:tcPr>
            <w:tcW w:type="dxa" w:w="2494"/>
          </w:tcPr>
          <w:p>
            <w:r/>
            <w:r>
              <w:rPr>
                <w:b w:val="0"/>
                <w:i w:val="0"/>
                <w:sz w:val="16"/>
              </w:rPr>
              <w:t>stale detected, fallback applied</w:t>
            </w:r>
          </w:p>
        </w:tc>
        <w:tc>
          <w:tcPr>
            <w:tcW w:type="dxa" w:w="4082"/>
          </w:tcPr>
          <w:p>
            <w:r/>
            <w:r>
              <w:rPr>
                <w:b w:val="0"/>
                <w:i w:val="0"/>
                <w:sz w:val="16"/>
              </w:rPr>
              <w:t>TELEMETRY_STALE@605s; TELEMETRY_RESTORED@631s; TELEMETRY_STALE@905s; TELEMETRY_RESTORED@931s</w:t>
            </w:r>
          </w:p>
        </w:tc>
        <w:tc>
          <w:tcPr>
            <w:tcW w:type="dxa" w:w="1247"/>
          </w:tcPr>
          <w:p>
            <w:r/>
            <w:r>
              <w:rPr>
                <w:b w:val="0"/>
                <w:i w:val="0"/>
                <w:sz w:val="16"/>
              </w:rPr>
              <w:t>met</w:t>
            </w:r>
          </w:p>
        </w:tc>
      </w:tr>
      <w:tr>
        <w:tc>
          <w:tcPr>
            <w:tcW w:type="dxa" w:w="1814"/>
          </w:tcPr>
          <w:p>
            <w:r/>
            <w:r>
              <w:rPr>
                <w:b w:val="0"/>
                <w:i w:val="0"/>
                <w:sz w:val="16"/>
              </w:rPr>
              <w:t>E07</w:t>
            </w:r>
          </w:p>
        </w:tc>
        <w:tc>
          <w:tcPr>
            <w:tcW w:type="dxa" w:w="2494"/>
          </w:tcPr>
          <w:p>
            <w:r/>
            <w:r>
              <w:rPr>
                <w:b w:val="0"/>
                <w:i w:val="0"/>
                <w:sz w:val="16"/>
              </w:rPr>
              <w:t>each injected fault flagged</w:t>
            </w:r>
          </w:p>
        </w:tc>
        <w:tc>
          <w:tcPr>
            <w:tcW w:type="dxa" w:w="4082"/>
          </w:tcPr>
          <w:p>
            <w:r/>
            <w:r>
              <w:rPr>
                <w:b w:val="0"/>
                <w:i w:val="0"/>
                <w:sz w:val="16"/>
              </w:rPr>
              <w:t>5/5 detected, 0 false flags</w:t>
            </w:r>
          </w:p>
        </w:tc>
        <w:tc>
          <w:tcPr>
            <w:tcW w:type="dxa" w:w="1247"/>
          </w:tcPr>
          <w:p>
            <w:r/>
            <w:r>
              <w:rPr>
                <w:b w:val="0"/>
                <w:i w:val="0"/>
                <w:sz w:val="16"/>
              </w:rPr>
              <w:t>met</w:t>
            </w:r>
          </w:p>
        </w:tc>
      </w:tr>
      <w:tr>
        <w:tc>
          <w:tcPr>
            <w:tcW w:type="dxa" w:w="1814"/>
          </w:tcPr>
          <w:p>
            <w:r/>
            <w:r>
              <w:rPr>
                <w:b w:val="0"/>
                <w:i w:val="0"/>
                <w:sz w:val="16"/>
              </w:rPr>
              <w:t>E10</w:t>
            </w:r>
          </w:p>
        </w:tc>
        <w:tc>
          <w:tcPr>
            <w:tcW w:type="dxa" w:w="2494"/>
          </w:tcPr>
          <w:p>
            <w:r/>
            <w:r>
              <w:rPr>
                <w:b w:val="0"/>
                <w:i w:val="0"/>
                <w:sz w:val="16"/>
              </w:rPr>
              <w:t>all protection/contract vectors pass</w:t>
            </w:r>
          </w:p>
        </w:tc>
        <w:tc>
          <w:tcPr>
            <w:tcW w:type="dxa" w:w="4082"/>
          </w:tcPr>
          <w:p>
            <w:r/>
            <w:r>
              <w:rPr>
                <w:b w:val="0"/>
                <w:i w:val="0"/>
                <w:sz w:val="16"/>
              </w:rPr>
              <w:t>12/12</w:t>
            </w:r>
          </w:p>
        </w:tc>
        <w:tc>
          <w:tcPr>
            <w:tcW w:type="dxa" w:w="1247"/>
          </w:tcPr>
          <w:p>
            <w:r/>
            <w:r>
              <w:rPr>
                <w:b w:val="0"/>
                <w:i w:val="0"/>
                <w:sz w:val="16"/>
              </w:rPr>
              <w:t>met</w:t>
            </w:r>
          </w:p>
        </w:tc>
      </w:tr>
      <w:tr>
        <w:tc>
          <w:tcPr>
            <w:tcW w:type="dxa" w:w="1814"/>
          </w:tcPr>
          <w:p>
            <w:r/>
            <w:r>
              <w:rPr>
                <w:b w:val="0"/>
                <w:i w:val="0"/>
                <w:sz w:val="16"/>
              </w:rPr>
              <w:t>Critical service</w:t>
            </w:r>
          </w:p>
        </w:tc>
        <w:tc>
          <w:tcPr>
            <w:tcW w:type="dxa" w:w="2494"/>
          </w:tcPr>
          <w:p>
            <w:r/>
            <w:r>
              <w:rPr>
                <w:b w:val="0"/>
                <w:i w:val="0"/>
                <w:sz w:val="16"/>
              </w:rPr>
              <w:t>no detected outage in nominal runs</w:t>
            </w:r>
          </w:p>
        </w:tc>
        <w:tc>
          <w:tcPr>
            <w:tcW w:type="dxa" w:w="4082"/>
          </w:tcPr>
          <w:p>
            <w:r/>
            <w:r>
              <w:rPr>
                <w:b w:val="0"/>
                <w:i w:val="0"/>
                <w:sz w:val="16"/>
              </w:rPr>
              <w:t>critical unserved max 0.000 Wh; service failures total 129 of 822539 checks</w:t>
            </w:r>
          </w:p>
        </w:tc>
        <w:tc>
          <w:tcPr>
            <w:tcW w:type="dxa" w:w="1247"/>
          </w:tcPr>
          <w:p>
            <w:r/>
            <w:r>
              <w:rPr>
                <w:b w:val="0"/>
                <w:i w:val="0"/>
                <w:sz w:val="16"/>
              </w:rPr>
              <w:t>met</w:t>
            </w:r>
          </w:p>
        </w:tc>
      </w:tr>
      <w:tr>
        <w:tc>
          <w:tcPr>
            <w:tcW w:type="dxa" w:w="1814"/>
          </w:tcPr>
          <w:p>
            <w:r/>
            <w:r>
              <w:rPr>
                <w:b w:val="0"/>
                <w:i w:val="0"/>
                <w:sz w:val="16"/>
              </w:rPr>
              <w:t>Forecast advantage (C2 vs C1)</w:t>
            </w:r>
          </w:p>
        </w:tc>
        <w:tc>
          <w:tcPr>
            <w:tcW w:type="dxa" w:w="2494"/>
          </w:tcPr>
          <w:p>
            <w:r/>
            <w:r>
              <w:rPr>
                <w:b w:val="0"/>
                <w:i w:val="0"/>
                <w:sz w:val="16"/>
              </w:rPr>
              <w:t>pre-specified effect with uncertainty</w:t>
            </w:r>
          </w:p>
        </w:tc>
        <w:tc>
          <w:tcPr>
            <w:tcW w:type="dxa" w:w="4082"/>
          </w:tcPr>
          <w:p>
            <w:r/>
            <w:r>
              <w:rPr>
                <w:b w:val="0"/>
                <w:i w:val="0"/>
                <w:sz w:val="16"/>
              </w:rPr>
              <w:t>see E05 primary/secondary contrasts</w:t>
            </w:r>
          </w:p>
        </w:tc>
        <w:tc>
          <w:tcPr>
            <w:tcW w:type="dxa" w:w="1247"/>
          </w:tcPr>
          <w:p>
            <w:r/>
            <w:r>
              <w:rPr>
                <w:b w:val="0"/>
                <w:i w:val="0"/>
                <w:sz w:val="16"/>
              </w:rPr>
              <w:t>see D.7</w:t>
            </w:r>
          </w:p>
        </w:tc>
      </w:tr>
    </w:tbl>
    <w:p>
      <w:pPr>
        <w:spacing w:after="40"/>
      </w:pPr>
    </w:p>
    <w:p>
      <w:pPr>
        <w:keepNext/>
        <w:spacing w:after="40"/>
        <w:jc w:val="left"/>
      </w:pPr>
      <w:r>
        <w:rPr>
          <w:b/>
          <w:i w:val="0"/>
          <w:sz w:val="19"/>
        </w:rPr>
        <w:t>Table 19.</w:t>
      </w:r>
      <w:r>
        <w:rPr>
          <w:b w:val="0"/>
          <w:i w:val="0"/>
          <w:sz w:val="19"/>
        </w:rPr>
        <w:t xml:space="preserve"> Key results 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shd w:val="clear" w:color="auto" w:fill="E8E7E3"/>
          </w:tcPr>
          <w:p>
            <w:r/>
            <w:r>
              <w:rPr>
                <w:b/>
                <w:sz w:val="17"/>
              </w:rPr>
              <w:t>Quantity</w:t>
            </w:r>
          </w:p>
        </w:tc>
        <w:tc>
          <w:tcPr>
            <w:tcW w:type="dxa" w:w="6520"/>
            <w:shd w:val="clear" w:color="auto" w:fill="E8E7E3"/>
          </w:tcPr>
          <w:p>
            <w:r/>
            <w:r>
              <w:rPr>
                <w:b/>
                <w:sz w:val="17"/>
              </w:rPr>
              <w:t>Value</w:t>
            </w:r>
          </w:p>
        </w:tc>
      </w:tr>
      <w:tr>
        <w:tc>
          <w:tcPr>
            <w:tcW w:type="dxa" w:w="3118"/>
          </w:tcPr>
          <w:p>
            <w:r/>
            <w:r>
              <w:rPr>
                <w:b w:val="0"/>
                <w:i w:val="0"/>
                <w:sz w:val="17"/>
              </w:rPr>
              <w:t>Runs / blocks</w:t>
            </w:r>
          </w:p>
        </w:tc>
        <w:tc>
          <w:tcPr>
            <w:tcW w:type="dxa" w:w="6520"/>
          </w:tcPr>
          <w:p>
            <w:r/>
            <w:r>
              <w:rPr>
                <w:b w:val="0"/>
                <w:i w:val="0"/>
                <w:sz w:val="17"/>
              </w:rPr>
              <w:t>51 runs; E05 10 paired blocks × 4 policies</w:t>
            </w:r>
          </w:p>
        </w:tc>
      </w:tr>
      <w:tr>
        <w:tc>
          <w:tcPr>
            <w:tcW w:type="dxa" w:w="3118"/>
          </w:tcPr>
          <w:p>
            <w:r/>
            <w:r>
              <w:rPr>
                <w:b w:val="0"/>
                <w:i w:val="0"/>
                <w:sz w:val="17"/>
              </w:rPr>
              <w:t>SOC accuracy (nominal runs)</w:t>
            </w:r>
          </w:p>
        </w:tc>
        <w:tc>
          <w:tcPr>
            <w:tcW w:type="dxa" w:w="6520"/>
          </w:tcPr>
          <w:p>
            <w:r/>
            <w:r>
              <w:rPr>
                <w:b w:val="0"/>
                <w:i w:val="0"/>
                <w:sz w:val="17"/>
              </w:rPr>
              <w:t>MAE ≤ 2.20 pp; max |error| ≤ 3.28 pp</w:t>
            </w:r>
          </w:p>
        </w:tc>
      </w:tr>
      <w:tr>
        <w:tc>
          <w:tcPr>
            <w:tcW w:type="dxa" w:w="3118"/>
          </w:tcPr>
          <w:p>
            <w:r/>
            <w:r>
              <w:rPr>
                <w:b w:val="0"/>
                <w:i w:val="0"/>
                <w:sz w:val="17"/>
              </w:rPr>
              <w:t>Energy error</w:t>
            </w:r>
          </w:p>
        </w:tc>
        <w:tc>
          <w:tcPr>
            <w:tcW w:type="dxa" w:w="6520"/>
          </w:tcPr>
          <w:p>
            <w:r/>
            <w:r>
              <w:rPr>
                <w:b w:val="0"/>
                <w:i w:val="0"/>
                <w:sz w:val="17"/>
              </w:rPr>
              <w:t>≤ 0.18 %</w:t>
            </w:r>
          </w:p>
        </w:tc>
      </w:tr>
      <w:tr>
        <w:tc>
          <w:tcPr>
            <w:tcW w:type="dxa" w:w="3118"/>
          </w:tcPr>
          <w:p>
            <w:r/>
            <w:r>
              <w:rPr>
                <w:b w:val="0"/>
                <w:i w:val="0"/>
                <w:sz w:val="17"/>
              </w:rPr>
              <w:t>Command RTT</w:t>
            </w:r>
          </w:p>
        </w:tc>
        <w:tc>
          <w:tcPr>
            <w:tcW w:type="dxa" w:w="6520"/>
          </w:tcPr>
          <w:p>
            <w:r/>
            <w:r>
              <w:rPr>
                <w:b w:val="0"/>
                <w:i w:val="0"/>
                <w:sz w:val="17"/>
              </w:rPr>
              <w:t>median 27.2 ms; p95 43.1 ms; max 75.9 ms (n = 111)</w:t>
            </w:r>
          </w:p>
        </w:tc>
      </w:tr>
      <w:tr>
        <w:tc>
          <w:tcPr>
            <w:tcW w:type="dxa" w:w="3118"/>
          </w:tcPr>
          <w:p>
            <w:r/>
            <w:r>
              <w:rPr>
                <w:b w:val="0"/>
                <w:i w:val="0"/>
                <w:sz w:val="17"/>
              </w:rPr>
              <w:t>Decision → current edge</w:t>
            </w:r>
          </w:p>
        </w:tc>
        <w:tc>
          <w:tcPr>
            <w:tcW w:type="dxa" w:w="6520"/>
          </w:tcPr>
          <w:p>
            <w:r/>
            <w:r>
              <w:rPr>
                <w:b w:val="0"/>
                <w:i w:val="0"/>
                <w:sz w:val="17"/>
              </w:rPr>
              <w:t>median 200 ms; max 300 ms (n = 85)</w:t>
            </w:r>
          </w:p>
        </w:tc>
      </w:tr>
      <w:tr>
        <w:tc>
          <w:tcPr>
            <w:tcW w:type="dxa" w:w="3118"/>
          </w:tcPr>
          <w:p>
            <w:r/>
            <w:r>
              <w:rPr>
                <w:b w:val="0"/>
                <w:i w:val="0"/>
                <w:sz w:val="17"/>
              </w:rPr>
              <w:t>Confirmed executions</w:t>
            </w:r>
          </w:p>
        </w:tc>
        <w:tc>
          <w:tcPr>
            <w:tcW w:type="dxa" w:w="6520"/>
          </w:tcPr>
          <w:p>
            <w:r/>
            <w:r>
              <w:rPr>
                <w:b w:val="0"/>
                <w:i w:val="0"/>
                <w:sz w:val="17"/>
              </w:rPr>
              <w:t>111/111</w:t>
            </w:r>
          </w:p>
        </w:tc>
      </w:tr>
      <w:tr>
        <w:tc>
          <w:tcPr>
            <w:tcW w:type="dxa" w:w="3118"/>
          </w:tcPr>
          <w:p>
            <w:r/>
            <w:r>
              <w:rPr>
                <w:b w:val="0"/>
                <w:i w:val="0"/>
                <w:sz w:val="17"/>
              </w:rPr>
              <w:t>Fault detection</w:t>
            </w:r>
          </w:p>
        </w:tc>
        <w:tc>
          <w:tcPr>
            <w:tcW w:type="dxa" w:w="6520"/>
          </w:tcPr>
          <w:p>
            <w:r/>
            <w:r>
              <w:rPr>
                <w:b w:val="0"/>
                <w:i w:val="0"/>
                <w:sz w:val="17"/>
              </w:rPr>
              <w:t>5/5, false flags 0</w:t>
            </w:r>
          </w:p>
        </w:tc>
      </w:tr>
      <w:tr>
        <w:tc>
          <w:tcPr>
            <w:tcW w:type="dxa" w:w="3118"/>
          </w:tcPr>
          <w:p>
            <w:r/>
            <w:r>
              <w:rPr>
                <w:b w:val="0"/>
                <w:i w:val="0"/>
                <w:sz w:val="17"/>
              </w:rPr>
              <w:t>E05: C1 − C0 time to limit</w:t>
            </w:r>
          </w:p>
        </w:tc>
        <w:tc>
          <w:tcPr>
            <w:tcW w:type="dxa" w:w="6520"/>
          </w:tcPr>
          <w:p>
            <w:r/>
            <w:r>
              <w:rPr>
                <w:b w:val="0"/>
                <w:i w:val="0"/>
                <w:sz w:val="17"/>
              </w:rPr>
              <w:t>+2.40 h (Holm p = 0.0039)</w:t>
            </w:r>
          </w:p>
        </w:tc>
      </w:tr>
      <w:tr>
        <w:tc>
          <w:tcPr>
            <w:tcW w:type="dxa" w:w="3118"/>
          </w:tcPr>
          <w:p>
            <w:r/>
            <w:r>
              <w:rPr>
                <w:b w:val="0"/>
                <w:i w:val="0"/>
                <w:sz w:val="17"/>
              </w:rPr>
              <w:t>E05: C2 − C1 lighting</w:t>
            </w:r>
          </w:p>
        </w:tc>
        <w:tc>
          <w:tcPr>
            <w:tcW w:type="dxa" w:w="6520"/>
          </w:tcPr>
          <w:p>
            <w:r/>
            <w:r>
              <w:rPr>
                <w:b w:val="0"/>
                <w:i w:val="0"/>
                <w:sz w:val="17"/>
              </w:rPr>
              <w:t>−32.9 Wh (H4 not supported)</w:t>
            </w:r>
          </w:p>
        </w:tc>
      </w:tr>
      <w:tr>
        <w:tc>
          <w:tcPr>
            <w:tcW w:type="dxa" w:w="3118"/>
          </w:tcPr>
          <w:p>
            <w:r/>
            <w:r>
              <w:rPr>
                <w:b w:val="0"/>
                <w:i w:val="0"/>
                <w:sz w:val="17"/>
              </w:rPr>
              <w:t>E11: critical unserved, S1 100 Ah</w:t>
            </w:r>
          </w:p>
        </w:tc>
        <w:tc>
          <w:tcPr>
            <w:tcW w:type="dxa" w:w="6520"/>
          </w:tcPr>
          <w:p>
            <w:r/>
            <w:r>
              <w:rPr>
                <w:b w:val="0"/>
                <w:i w:val="0"/>
                <w:sz w:val="17"/>
              </w:rPr>
              <w:t>C0 424 → C2 154 Wh</w:t>
            </w:r>
          </w:p>
        </w:tc>
      </w:tr>
    </w:tbl>
    <w:p>
      <w:pPr>
        <w:spacing w:after="40"/>
      </w:pPr>
    </w:p>
    <w:p>
      <w:pPr>
        <w:pStyle w:val="Heading2"/>
      </w:pPr>
      <w:r>
        <w:t>D.2. Metrology</w:t>
      </w:r>
    </w:p>
    <w:p>
      <w:pPr>
        <w:keepNext/>
        <w:jc w:val="center"/>
      </w:pPr>
      <w:r>
        <w:drawing>
          <wp:inline xmlns:a="http://schemas.openxmlformats.org/drawingml/2006/main" xmlns:pic="http://schemas.openxmlformats.org/drawingml/2006/picture">
            <wp:extent cx="5580000" cy="2230237"/>
            <wp:docPr id="4" name="Picture 4"/>
            <wp:cNvGraphicFramePr>
              <a:graphicFrameLocks noChangeAspect="1"/>
            </wp:cNvGraphicFramePr>
            <a:graphic>
              <a:graphicData uri="http://schemas.openxmlformats.org/drawingml/2006/picture">
                <pic:pic>
                  <pic:nvPicPr>
                    <pic:cNvPr id="0" name="fig09_calibration.png"/>
                    <pic:cNvPicPr/>
                  </pic:nvPicPr>
                  <pic:blipFill>
                    <a:blip r:embed="rId13"/>
                    <a:stretch>
                      <a:fillRect/>
                    </a:stretch>
                  </pic:blipFill>
                  <pic:spPr>
                    <a:xfrm>
                      <a:off x="0" y="0"/>
                      <a:ext cx="5580000" cy="2230237"/>
                    </a:xfrm>
                    <a:prstGeom prst="rect"/>
                  </pic:spPr>
                </pic:pic>
              </a:graphicData>
            </a:graphic>
          </wp:inline>
        </w:drawing>
      </w:r>
    </w:p>
    <w:p>
      <w:pPr>
        <w:spacing w:after="160"/>
        <w:jc w:val="both"/>
      </w:pPr>
      <w:r>
        <w:rPr>
          <w:b/>
          <w:i w:val="0"/>
          <w:sz w:val="18"/>
        </w:rPr>
        <w:t>Fig. 4.</w:t>
      </w:r>
      <w:r>
        <w:rPr>
          <w:b w:val="0"/>
          <w:i w:val="0"/>
          <w:sz w:val="18"/>
        </w:rPr>
        <w:t xml:space="preserve"> Residuals after E00 calibration: circles — fit levels, diamonds — verification levels. The ±1 % target is off scale.</w:t>
      </w:r>
    </w:p>
    <w:p>
      <w:pPr>
        <w:keepNext/>
        <w:spacing w:after="40"/>
        <w:jc w:val="left"/>
      </w:pPr>
      <w:r>
        <w:rPr>
          <w:b/>
          <w:i w:val="0"/>
          <w:sz w:val="19"/>
        </w:rPr>
        <w:t>Table 20.</w:t>
      </w:r>
      <w:r>
        <w:rPr>
          <w:b w:val="0"/>
          <w:i w:val="0"/>
          <w:sz w:val="19"/>
        </w:rPr>
        <w:t xml:space="preserve"> E00 calibration results (EMU)</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134"/>
            <w:shd w:val="clear" w:color="auto" w:fill="E8E7E3"/>
          </w:tcPr>
          <w:p>
            <w:r/>
            <w:r>
              <w:rPr>
                <w:b/>
                <w:sz w:val="17"/>
              </w:rPr>
              <w:t>Channel</w:t>
            </w:r>
          </w:p>
        </w:tc>
        <w:tc>
          <w:tcPr>
            <w:tcW w:type="dxa" w:w="1474"/>
            <w:shd w:val="clear" w:color="auto" w:fill="E8E7E3"/>
          </w:tcPr>
          <w:p>
            <w:r/>
            <w:r>
              <w:rPr>
                <w:b/>
                <w:sz w:val="17"/>
              </w:rPr>
              <w:t>Raw zero, mA</w:t>
            </w:r>
          </w:p>
        </w:tc>
        <w:tc>
          <w:tcPr>
            <w:tcW w:type="dxa" w:w="1361"/>
            <w:shd w:val="clear" w:color="auto" w:fill="E8E7E3"/>
          </w:tcPr>
          <w:p>
            <w:r/>
            <w:r>
              <w:rPr>
                <w:b/>
                <w:sz w:val="17"/>
              </w:rPr>
              <w:t>a</w:t>
            </w:r>
          </w:p>
        </w:tc>
        <w:tc>
          <w:tcPr>
            <w:tcW w:type="dxa" w:w="1247"/>
            <w:shd w:val="clear" w:color="auto" w:fill="E8E7E3"/>
          </w:tcPr>
          <w:p>
            <w:r/>
            <w:r>
              <w:rPr>
                <w:b/>
                <w:sz w:val="17"/>
              </w:rPr>
              <w:t>b, mA</w:t>
            </w:r>
          </w:p>
        </w:tc>
        <w:tc>
          <w:tcPr>
            <w:tcW w:type="dxa" w:w="2835"/>
            <w:shd w:val="clear" w:color="auto" w:fill="E8E7E3"/>
          </w:tcPr>
          <w:p>
            <w:r/>
            <w:r>
              <w:rPr>
                <w:b/>
                <w:sz w:val="17"/>
              </w:rPr>
              <w:t>Max verification residual, %</w:t>
            </w:r>
          </w:p>
        </w:tc>
        <w:tc>
          <w:tcPr>
            <w:tcW w:type="dxa" w:w="1587"/>
            <w:shd w:val="clear" w:color="auto" w:fill="E8E7E3"/>
          </w:tcPr>
          <w:p>
            <w:r/>
            <w:r>
              <w:rPr>
                <w:b/>
                <w:sz w:val="17"/>
              </w:rPr>
              <w:t>Pass</w:t>
            </w:r>
          </w:p>
        </w:tc>
      </w:tr>
      <w:tr>
        <w:tc>
          <w:tcPr>
            <w:tcW w:type="dxa" w:w="1134"/>
          </w:tcPr>
          <w:p>
            <w:r/>
            <w:r>
              <w:rPr>
                <w:b w:val="0"/>
                <w:i w:val="0"/>
                <w:sz w:val="17"/>
              </w:rPr>
              <w:t>M0</w:t>
            </w:r>
          </w:p>
        </w:tc>
        <w:tc>
          <w:tcPr>
            <w:tcW w:type="dxa" w:w="1474"/>
          </w:tcPr>
          <w:p>
            <w:r/>
            <w:r>
              <w:rPr>
                <w:b w:val="0"/>
                <w:i w:val="0"/>
                <w:sz w:val="17"/>
              </w:rPr>
              <w:t>−1.50</w:t>
            </w:r>
          </w:p>
        </w:tc>
        <w:tc>
          <w:tcPr>
            <w:tcW w:type="dxa" w:w="1361"/>
          </w:tcPr>
          <w:p>
            <w:r/>
            <w:r>
              <w:rPr>
                <w:b w:val="0"/>
                <w:i w:val="0"/>
                <w:sz w:val="17"/>
              </w:rPr>
              <w:t>0.99597</w:t>
            </w:r>
          </w:p>
        </w:tc>
        <w:tc>
          <w:tcPr>
            <w:tcW w:type="dxa" w:w="1247"/>
          </w:tcPr>
          <w:p>
            <w:r/>
            <w:r>
              <w:rPr>
                <w:b w:val="0"/>
                <w:i w:val="0"/>
                <w:sz w:val="17"/>
              </w:rPr>
              <w:t>−0.56</w:t>
            </w:r>
          </w:p>
        </w:tc>
        <w:tc>
          <w:tcPr>
            <w:tcW w:type="dxa" w:w="2835"/>
          </w:tcPr>
          <w:p>
            <w:r/>
            <w:r>
              <w:rPr>
                <w:b w:val="0"/>
                <w:i w:val="0"/>
                <w:sz w:val="17"/>
              </w:rPr>
              <w:t>0.010</w:t>
            </w:r>
          </w:p>
        </w:tc>
        <w:tc>
          <w:tcPr>
            <w:tcW w:type="dxa" w:w="1587"/>
          </w:tcPr>
          <w:p>
            <w:r/>
            <w:r>
              <w:rPr>
                <w:b w:val="0"/>
                <w:i w:val="0"/>
                <w:sz w:val="17"/>
              </w:rPr>
              <w:t>yes</w:t>
            </w:r>
          </w:p>
        </w:tc>
      </w:tr>
      <w:tr>
        <w:tc>
          <w:tcPr>
            <w:tcW w:type="dxa" w:w="1134"/>
          </w:tcPr>
          <w:p>
            <w:r/>
            <w:r>
              <w:rPr>
                <w:b w:val="0"/>
                <w:i w:val="0"/>
                <w:sz w:val="17"/>
              </w:rPr>
              <w:t>M1</w:t>
            </w:r>
          </w:p>
        </w:tc>
        <w:tc>
          <w:tcPr>
            <w:tcW w:type="dxa" w:w="1474"/>
          </w:tcPr>
          <w:p>
            <w:r/>
            <w:r>
              <w:rPr>
                <w:b w:val="0"/>
                <w:i w:val="0"/>
                <w:sz w:val="17"/>
              </w:rPr>
              <w:t>−6.29</w:t>
            </w:r>
          </w:p>
        </w:tc>
        <w:tc>
          <w:tcPr>
            <w:tcW w:type="dxa" w:w="1361"/>
          </w:tcPr>
          <w:p>
            <w:r/>
            <w:r>
              <w:rPr>
                <w:b w:val="0"/>
                <w:i w:val="0"/>
                <w:sz w:val="17"/>
              </w:rPr>
              <w:t>0.99894</w:t>
            </w:r>
          </w:p>
        </w:tc>
        <w:tc>
          <w:tcPr>
            <w:tcW w:type="dxa" w:w="1247"/>
          </w:tcPr>
          <w:p>
            <w:r/>
            <w:r>
              <w:rPr>
                <w:b w:val="0"/>
                <w:i w:val="0"/>
                <w:sz w:val="17"/>
              </w:rPr>
              <w:t>6.29</w:t>
            </w:r>
          </w:p>
        </w:tc>
        <w:tc>
          <w:tcPr>
            <w:tcW w:type="dxa" w:w="2835"/>
          </w:tcPr>
          <w:p>
            <w:r/>
            <w:r>
              <w:rPr>
                <w:b w:val="0"/>
                <w:i w:val="0"/>
                <w:sz w:val="17"/>
              </w:rPr>
              <w:t>0.017</w:t>
            </w:r>
          </w:p>
        </w:tc>
        <w:tc>
          <w:tcPr>
            <w:tcW w:type="dxa" w:w="1587"/>
          </w:tcPr>
          <w:p>
            <w:r/>
            <w:r>
              <w:rPr>
                <w:b w:val="0"/>
                <w:i w:val="0"/>
                <w:sz w:val="17"/>
              </w:rPr>
              <w:t>yes</w:t>
            </w:r>
          </w:p>
        </w:tc>
      </w:tr>
      <w:tr>
        <w:tc>
          <w:tcPr>
            <w:tcW w:type="dxa" w:w="1134"/>
          </w:tcPr>
          <w:p>
            <w:r/>
            <w:r>
              <w:rPr>
                <w:b w:val="0"/>
                <w:i w:val="0"/>
                <w:sz w:val="17"/>
              </w:rPr>
              <w:t>M2</w:t>
            </w:r>
          </w:p>
        </w:tc>
        <w:tc>
          <w:tcPr>
            <w:tcW w:type="dxa" w:w="1474"/>
          </w:tcPr>
          <w:p>
            <w:r/>
            <w:r>
              <w:rPr>
                <w:b w:val="0"/>
                <w:i w:val="0"/>
                <w:sz w:val="17"/>
              </w:rPr>
              <w:t>−0.53</w:t>
            </w:r>
          </w:p>
        </w:tc>
        <w:tc>
          <w:tcPr>
            <w:tcW w:type="dxa" w:w="1361"/>
          </w:tcPr>
          <w:p>
            <w:r/>
            <w:r>
              <w:rPr>
                <w:b w:val="0"/>
                <w:i w:val="0"/>
                <w:sz w:val="17"/>
              </w:rPr>
              <w:t>0.99708</w:t>
            </w:r>
          </w:p>
        </w:tc>
        <w:tc>
          <w:tcPr>
            <w:tcW w:type="dxa" w:w="1247"/>
          </w:tcPr>
          <w:p>
            <w:r/>
            <w:r>
              <w:rPr>
                <w:b w:val="0"/>
                <w:i w:val="0"/>
                <w:sz w:val="17"/>
              </w:rPr>
              <w:t>−0.24</w:t>
            </w:r>
          </w:p>
        </w:tc>
        <w:tc>
          <w:tcPr>
            <w:tcW w:type="dxa" w:w="2835"/>
          </w:tcPr>
          <w:p>
            <w:r/>
            <w:r>
              <w:rPr>
                <w:b w:val="0"/>
                <w:i w:val="0"/>
                <w:sz w:val="17"/>
              </w:rPr>
              <w:t>0.098</w:t>
            </w:r>
          </w:p>
        </w:tc>
        <w:tc>
          <w:tcPr>
            <w:tcW w:type="dxa" w:w="1587"/>
          </w:tcPr>
          <w:p>
            <w:r/>
            <w:r>
              <w:rPr>
                <w:b w:val="0"/>
                <w:i w:val="0"/>
                <w:sz w:val="17"/>
              </w:rPr>
              <w:t>yes</w:t>
            </w:r>
          </w:p>
        </w:tc>
      </w:tr>
      <w:tr>
        <w:tc>
          <w:tcPr>
            <w:tcW w:type="dxa" w:w="1134"/>
          </w:tcPr>
          <w:p>
            <w:r/>
            <w:r>
              <w:rPr>
                <w:b w:val="0"/>
                <w:i w:val="0"/>
                <w:sz w:val="17"/>
              </w:rPr>
              <w:t>M3</w:t>
            </w:r>
          </w:p>
        </w:tc>
        <w:tc>
          <w:tcPr>
            <w:tcW w:type="dxa" w:w="1474"/>
          </w:tcPr>
          <w:p>
            <w:r/>
            <w:r>
              <w:rPr>
                <w:b w:val="0"/>
                <w:i w:val="0"/>
                <w:sz w:val="17"/>
              </w:rPr>
              <w:t>−0.62</w:t>
            </w:r>
          </w:p>
        </w:tc>
        <w:tc>
          <w:tcPr>
            <w:tcW w:type="dxa" w:w="1361"/>
          </w:tcPr>
          <w:p>
            <w:r/>
            <w:r>
              <w:rPr>
                <w:b w:val="0"/>
                <w:i w:val="0"/>
                <w:sz w:val="17"/>
              </w:rPr>
              <w:t>1.00223</w:t>
            </w:r>
          </w:p>
        </w:tc>
        <w:tc>
          <w:tcPr>
            <w:tcW w:type="dxa" w:w="1247"/>
          </w:tcPr>
          <w:p>
            <w:r/>
            <w:r>
              <w:rPr>
                <w:b w:val="0"/>
                <w:i w:val="0"/>
                <w:sz w:val="17"/>
              </w:rPr>
              <w:t>0.66</w:t>
            </w:r>
          </w:p>
        </w:tc>
        <w:tc>
          <w:tcPr>
            <w:tcW w:type="dxa" w:w="2835"/>
          </w:tcPr>
          <w:p>
            <w:r/>
            <w:r>
              <w:rPr>
                <w:b w:val="0"/>
                <w:i w:val="0"/>
                <w:sz w:val="17"/>
              </w:rPr>
              <w:t>0.014</w:t>
            </w:r>
          </w:p>
        </w:tc>
        <w:tc>
          <w:tcPr>
            <w:tcW w:type="dxa" w:w="1587"/>
          </w:tcPr>
          <w:p>
            <w:r/>
            <w:r>
              <w:rPr>
                <w:b w:val="0"/>
                <w:i w:val="0"/>
                <w:sz w:val="17"/>
              </w:rPr>
              <w:t>yes</w:t>
            </w:r>
          </w:p>
        </w:tc>
      </w:tr>
      <w:tr>
        <w:tc>
          <w:tcPr>
            <w:tcW w:type="dxa" w:w="1134"/>
          </w:tcPr>
          <w:p>
            <w:r/>
            <w:r>
              <w:rPr>
                <w:b w:val="0"/>
                <w:i w:val="0"/>
                <w:sz w:val="17"/>
              </w:rPr>
              <w:t>M4</w:t>
            </w:r>
          </w:p>
        </w:tc>
        <w:tc>
          <w:tcPr>
            <w:tcW w:type="dxa" w:w="1474"/>
          </w:tcPr>
          <w:p>
            <w:r/>
            <w:r>
              <w:rPr>
                <w:b w:val="0"/>
                <w:i w:val="0"/>
                <w:sz w:val="17"/>
              </w:rPr>
              <w:t>1.22</w:t>
            </w:r>
          </w:p>
        </w:tc>
        <w:tc>
          <w:tcPr>
            <w:tcW w:type="dxa" w:w="1361"/>
          </w:tcPr>
          <w:p>
            <w:r/>
            <w:r>
              <w:rPr>
                <w:b w:val="0"/>
                <w:i w:val="0"/>
                <w:sz w:val="17"/>
              </w:rPr>
              <w:t>0.99480</w:t>
            </w:r>
          </w:p>
        </w:tc>
        <w:tc>
          <w:tcPr>
            <w:tcW w:type="dxa" w:w="1247"/>
          </w:tcPr>
          <w:p>
            <w:r/>
            <w:r>
              <w:rPr>
                <w:b w:val="0"/>
                <w:i w:val="0"/>
                <w:sz w:val="17"/>
              </w:rPr>
              <w:t>−1.21</w:t>
            </w:r>
          </w:p>
        </w:tc>
        <w:tc>
          <w:tcPr>
            <w:tcW w:type="dxa" w:w="2835"/>
          </w:tcPr>
          <w:p>
            <w:r/>
            <w:r>
              <w:rPr>
                <w:b w:val="0"/>
                <w:i w:val="0"/>
                <w:sz w:val="17"/>
              </w:rPr>
              <w:t>0.036</w:t>
            </w:r>
          </w:p>
        </w:tc>
        <w:tc>
          <w:tcPr>
            <w:tcW w:type="dxa" w:w="1587"/>
          </w:tcPr>
          <w:p>
            <w:r/>
            <w:r>
              <w:rPr>
                <w:b w:val="0"/>
                <w:i w:val="0"/>
                <w:sz w:val="17"/>
              </w:rPr>
              <w:t>yes</w:t>
            </w:r>
          </w:p>
        </w:tc>
      </w:tr>
      <w:tr>
        <w:tc>
          <w:tcPr>
            <w:tcW w:type="dxa" w:w="1134"/>
          </w:tcPr>
          <w:p>
            <w:r/>
            <w:r>
              <w:rPr>
                <w:b w:val="0"/>
                <w:i w:val="0"/>
                <w:sz w:val="17"/>
              </w:rPr>
              <w:t>M5</w:t>
            </w:r>
          </w:p>
        </w:tc>
        <w:tc>
          <w:tcPr>
            <w:tcW w:type="dxa" w:w="1474"/>
          </w:tcPr>
          <w:p>
            <w:r/>
            <w:r>
              <w:rPr>
                <w:b w:val="0"/>
                <w:i w:val="0"/>
                <w:sz w:val="17"/>
              </w:rPr>
              <w:t>1.26</w:t>
            </w:r>
          </w:p>
        </w:tc>
        <w:tc>
          <w:tcPr>
            <w:tcW w:type="dxa" w:w="1361"/>
          </w:tcPr>
          <w:p>
            <w:r/>
            <w:r>
              <w:rPr>
                <w:b w:val="0"/>
                <w:i w:val="0"/>
                <w:sz w:val="17"/>
              </w:rPr>
              <w:t>1.00334</w:t>
            </w:r>
          </w:p>
        </w:tc>
        <w:tc>
          <w:tcPr>
            <w:tcW w:type="dxa" w:w="1247"/>
          </w:tcPr>
          <w:p>
            <w:r/>
            <w:r>
              <w:rPr>
                <w:b w:val="0"/>
                <w:i w:val="0"/>
                <w:sz w:val="17"/>
              </w:rPr>
              <w:t>−1.67</w:t>
            </w:r>
          </w:p>
        </w:tc>
        <w:tc>
          <w:tcPr>
            <w:tcW w:type="dxa" w:w="2835"/>
          </w:tcPr>
          <w:p>
            <w:r/>
            <w:r>
              <w:rPr>
                <w:b w:val="0"/>
                <w:i w:val="0"/>
                <w:sz w:val="17"/>
              </w:rPr>
              <w:t>0.036</w:t>
            </w:r>
          </w:p>
        </w:tc>
        <w:tc>
          <w:tcPr>
            <w:tcW w:type="dxa" w:w="1587"/>
          </w:tcPr>
          <w:p>
            <w:r/>
            <w:r>
              <w:rPr>
                <w:b w:val="0"/>
                <w:i w:val="0"/>
                <w:sz w:val="17"/>
              </w:rPr>
              <w:t>yes</w:t>
            </w:r>
          </w:p>
        </w:tc>
      </w:tr>
      <w:tr>
        <w:tc>
          <w:tcPr>
            <w:tcW w:type="dxa" w:w="1134"/>
          </w:tcPr>
          <w:p>
            <w:r/>
            <w:r>
              <w:rPr>
                <w:b w:val="0"/>
                <w:i w:val="0"/>
                <w:sz w:val="17"/>
              </w:rPr>
              <w:t>REF</w:t>
            </w:r>
          </w:p>
        </w:tc>
        <w:tc>
          <w:tcPr>
            <w:tcW w:type="dxa" w:w="1474"/>
          </w:tcPr>
          <w:p>
            <w:r/>
            <w:r>
              <w:rPr>
                <w:b w:val="0"/>
                <w:i w:val="0"/>
                <w:sz w:val="17"/>
              </w:rPr>
              <w:t>0.15</w:t>
            </w:r>
          </w:p>
        </w:tc>
        <w:tc>
          <w:tcPr>
            <w:tcW w:type="dxa" w:w="1361"/>
          </w:tcPr>
          <w:p>
            <w:r/>
            <w:r>
              <w:rPr>
                <w:b w:val="0"/>
                <w:i w:val="0"/>
                <w:sz w:val="17"/>
              </w:rPr>
              <w:t>0.99675</w:t>
            </w:r>
          </w:p>
        </w:tc>
        <w:tc>
          <w:tcPr>
            <w:tcW w:type="dxa" w:w="1247"/>
          </w:tcPr>
          <w:p>
            <w:r/>
            <w:r>
              <w:rPr>
                <w:b w:val="0"/>
                <w:i w:val="0"/>
                <w:sz w:val="17"/>
              </w:rPr>
              <w:t>1.93</w:t>
            </w:r>
          </w:p>
        </w:tc>
        <w:tc>
          <w:tcPr>
            <w:tcW w:type="dxa" w:w="2835"/>
          </w:tcPr>
          <w:p>
            <w:r/>
            <w:r>
              <w:rPr>
                <w:b w:val="0"/>
                <w:i w:val="0"/>
                <w:sz w:val="17"/>
              </w:rPr>
              <w:t>0.053</w:t>
            </w:r>
          </w:p>
        </w:tc>
        <w:tc>
          <w:tcPr>
            <w:tcW w:type="dxa" w:w="1587"/>
          </w:tcPr>
          <w:p>
            <w:r/>
            <w:r>
              <w:rPr>
                <w:b w:val="0"/>
                <w:i w:val="0"/>
                <w:sz w:val="17"/>
              </w:rPr>
              <w:t>yes</w:t>
            </w:r>
          </w:p>
        </w:tc>
      </w:tr>
    </w:tbl>
    <w:p>
      <w:pPr>
        <w:spacing w:after="40"/>
      </w:pPr>
    </w:p>
    <w:p>
      <w:pPr>
        <w:keepNext/>
        <w:jc w:val="center"/>
      </w:pPr>
      <w:r>
        <w:drawing>
          <wp:inline xmlns:a="http://schemas.openxmlformats.org/drawingml/2006/main" xmlns:pic="http://schemas.openxmlformats.org/drawingml/2006/picture">
            <wp:extent cx="5940000" cy="2412787"/>
            <wp:docPr id="5" name="Picture 5"/>
            <wp:cNvGraphicFramePr>
              <a:graphicFrameLocks noChangeAspect="1"/>
            </wp:cNvGraphicFramePr>
            <a:graphic>
              <a:graphicData uri="http://schemas.openxmlformats.org/drawingml/2006/picture">
                <pic:pic>
                  <pic:nvPicPr>
                    <pic:cNvPr id="0" name="fig12_uncertainty_budget.png"/>
                    <pic:cNvPicPr/>
                  </pic:nvPicPr>
                  <pic:blipFill>
                    <a:blip r:embed="rId14"/>
                    <a:stretch>
                      <a:fillRect/>
                    </a:stretch>
                  </pic:blipFill>
                  <pic:spPr>
                    <a:xfrm>
                      <a:off x="0" y="0"/>
                      <a:ext cx="5940000" cy="2412787"/>
                    </a:xfrm>
                    <a:prstGeom prst="rect"/>
                  </pic:spPr>
                </pic:pic>
              </a:graphicData>
            </a:graphic>
          </wp:inline>
        </w:drawing>
      </w:r>
    </w:p>
    <w:p>
      <w:pPr>
        <w:spacing w:after="160"/>
        <w:jc w:val="both"/>
      </w:pPr>
      <w:r>
        <w:rPr>
          <w:b/>
          <w:i w:val="0"/>
          <w:sz w:val="18"/>
        </w:rPr>
        <w:t>Fig. 5.</w:t>
      </w:r>
      <w:r>
        <w:rPr>
          <w:b w:val="0"/>
          <w:i w:val="0"/>
          <w:sz w:val="18"/>
        </w:rPr>
        <w:t xml:space="preserve"> Uncertainty budget of calibrated 1-s current values: variance shares of the components (left) and expanded uncertainty U_I (k = 2) (right).</w:t>
      </w:r>
    </w:p>
    <w:p>
      <w:pPr>
        <w:keepNext/>
        <w:spacing w:after="40"/>
        <w:jc w:val="left"/>
      </w:pPr>
      <w:r>
        <w:rPr>
          <w:b/>
          <w:i w:val="0"/>
          <w:sz w:val="19"/>
        </w:rPr>
        <w:t>Table 21.</w:t>
      </w:r>
      <w:r>
        <w:rPr>
          <w:b w:val="0"/>
          <w:i w:val="0"/>
          <w:sz w:val="19"/>
        </w:rPr>
        <w:t xml:space="preserve"> Expanded uncertainty (k = 2) at operating points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E8E7E3"/>
          </w:tcPr>
          <w:p>
            <w:r/>
            <w:r>
              <w:rPr>
                <w:b/>
                <w:sz w:val="17"/>
              </w:rPr>
              <w:t>Channel @ I</w:t>
            </w:r>
          </w:p>
        </w:tc>
        <w:tc>
          <w:tcPr>
            <w:tcW w:type="dxa" w:w="1474"/>
            <w:shd w:val="clear" w:color="auto" w:fill="E8E7E3"/>
          </w:tcPr>
          <w:p>
            <w:r/>
            <w:r>
              <w:rPr>
                <w:b/>
                <w:sz w:val="17"/>
              </w:rPr>
              <w:t>U_I, mA</w:t>
            </w:r>
          </w:p>
        </w:tc>
        <w:tc>
          <w:tcPr>
            <w:tcW w:type="dxa" w:w="2041"/>
            <w:shd w:val="clear" w:color="auto" w:fill="E8E7E3"/>
          </w:tcPr>
          <w:p>
            <w:r/>
            <w:r>
              <w:rPr>
                <w:b/>
                <w:sz w:val="17"/>
              </w:rPr>
              <w:t>U_I, % of reading</w:t>
            </w:r>
          </w:p>
        </w:tc>
        <w:tc>
          <w:tcPr>
            <w:tcW w:type="dxa" w:w="1928"/>
            <w:shd w:val="clear" w:color="auto" w:fill="E8E7E3"/>
          </w:tcPr>
          <w:p>
            <w:r/>
            <w:r>
              <w:rPr>
                <w:b/>
                <w:sz w:val="17"/>
              </w:rPr>
              <w:t>U_V, %</w:t>
            </w:r>
          </w:p>
        </w:tc>
        <w:tc>
          <w:tcPr>
            <w:tcW w:type="dxa" w:w="2154"/>
            <w:shd w:val="clear" w:color="auto" w:fill="E8E7E3"/>
          </w:tcPr>
          <w:p>
            <w:r/>
            <w:r>
              <w:rPr>
                <w:b/>
                <w:sz w:val="17"/>
              </w:rPr>
              <w:t>U_P, %</w:t>
            </w:r>
          </w:p>
        </w:tc>
      </w:tr>
      <w:tr>
        <w:tc>
          <w:tcPr>
            <w:tcW w:type="dxa" w:w="2041"/>
          </w:tcPr>
          <w:p>
            <w:r/>
            <w:r>
              <w:rPr>
                <w:b w:val="0"/>
                <w:i w:val="0"/>
                <w:sz w:val="17"/>
              </w:rPr>
              <w:t>M1 @ −10 A</w:t>
            </w:r>
          </w:p>
        </w:tc>
        <w:tc>
          <w:tcPr>
            <w:tcW w:type="dxa" w:w="1474"/>
          </w:tcPr>
          <w:p>
            <w:r/>
            <w:r>
              <w:rPr>
                <w:b w:val="0"/>
                <w:i w:val="0"/>
                <w:sz w:val="17"/>
              </w:rPr>
              <w:t>8.12</w:t>
            </w:r>
          </w:p>
        </w:tc>
        <w:tc>
          <w:tcPr>
            <w:tcW w:type="dxa" w:w="2041"/>
          </w:tcPr>
          <w:p>
            <w:r/>
            <w:r>
              <w:rPr>
                <w:b w:val="0"/>
                <w:i w:val="0"/>
                <w:sz w:val="17"/>
              </w:rPr>
              <w:t>0.081</w:t>
            </w:r>
          </w:p>
        </w:tc>
        <w:tc>
          <w:tcPr>
            <w:tcW w:type="dxa" w:w="1928"/>
          </w:tcPr>
          <w:p>
            <w:r/>
            <w:r>
              <w:rPr>
                <w:b w:val="0"/>
                <w:i w:val="0"/>
                <w:sz w:val="17"/>
              </w:rPr>
              <w:t>0.053</w:t>
            </w:r>
          </w:p>
        </w:tc>
        <w:tc>
          <w:tcPr>
            <w:tcW w:type="dxa" w:w="2154"/>
          </w:tcPr>
          <w:p>
            <w:r/>
            <w:r>
              <w:rPr>
                <w:b w:val="0"/>
                <w:i w:val="0"/>
                <w:sz w:val="17"/>
              </w:rPr>
              <w:t>0.097</w:t>
            </w:r>
          </w:p>
        </w:tc>
      </w:tr>
      <w:tr>
        <w:tc>
          <w:tcPr>
            <w:tcW w:type="dxa" w:w="2041"/>
          </w:tcPr>
          <w:p>
            <w:r/>
            <w:r>
              <w:rPr>
                <w:b w:val="0"/>
                <w:i w:val="0"/>
                <w:sz w:val="17"/>
              </w:rPr>
              <w:t>M1 @ −2 A</w:t>
            </w:r>
          </w:p>
        </w:tc>
        <w:tc>
          <w:tcPr>
            <w:tcW w:type="dxa" w:w="1474"/>
          </w:tcPr>
          <w:p>
            <w:r/>
            <w:r>
              <w:rPr>
                <w:b w:val="0"/>
                <w:i w:val="0"/>
                <w:sz w:val="17"/>
              </w:rPr>
              <w:t>3.04</w:t>
            </w:r>
          </w:p>
        </w:tc>
        <w:tc>
          <w:tcPr>
            <w:tcW w:type="dxa" w:w="2041"/>
          </w:tcPr>
          <w:p>
            <w:r/>
            <w:r>
              <w:rPr>
                <w:b w:val="0"/>
                <w:i w:val="0"/>
                <w:sz w:val="17"/>
              </w:rPr>
              <w:t>0.152</w:t>
            </w:r>
          </w:p>
        </w:tc>
        <w:tc>
          <w:tcPr>
            <w:tcW w:type="dxa" w:w="1928"/>
          </w:tcPr>
          <w:p>
            <w:r/>
            <w:r>
              <w:rPr>
                <w:b w:val="0"/>
                <w:i w:val="0"/>
                <w:sz w:val="17"/>
              </w:rPr>
              <w:t>0.053</w:t>
            </w:r>
          </w:p>
        </w:tc>
        <w:tc>
          <w:tcPr>
            <w:tcW w:type="dxa" w:w="2154"/>
          </w:tcPr>
          <w:p>
            <w:r/>
            <w:r>
              <w:rPr>
                <w:b w:val="0"/>
                <w:i w:val="0"/>
                <w:sz w:val="17"/>
              </w:rPr>
              <w:t>0.161</w:t>
            </w:r>
          </w:p>
        </w:tc>
      </w:tr>
      <w:tr>
        <w:tc>
          <w:tcPr>
            <w:tcW w:type="dxa" w:w="2041"/>
          </w:tcPr>
          <w:p>
            <w:r/>
            <w:r>
              <w:rPr>
                <w:b w:val="0"/>
                <w:i w:val="0"/>
                <w:sz w:val="17"/>
              </w:rPr>
              <w:t>M1 @ 2 A</w:t>
            </w:r>
          </w:p>
        </w:tc>
        <w:tc>
          <w:tcPr>
            <w:tcW w:type="dxa" w:w="1474"/>
          </w:tcPr>
          <w:p>
            <w:r/>
            <w:r>
              <w:rPr>
                <w:b w:val="0"/>
                <w:i w:val="0"/>
                <w:sz w:val="17"/>
              </w:rPr>
              <w:t>3.04</w:t>
            </w:r>
          </w:p>
        </w:tc>
        <w:tc>
          <w:tcPr>
            <w:tcW w:type="dxa" w:w="2041"/>
          </w:tcPr>
          <w:p>
            <w:r/>
            <w:r>
              <w:rPr>
                <w:b w:val="0"/>
                <w:i w:val="0"/>
                <w:sz w:val="17"/>
              </w:rPr>
              <w:t>0.152</w:t>
            </w:r>
          </w:p>
        </w:tc>
        <w:tc>
          <w:tcPr>
            <w:tcW w:type="dxa" w:w="1928"/>
          </w:tcPr>
          <w:p>
            <w:r/>
            <w:r>
              <w:rPr>
                <w:b w:val="0"/>
                <w:i w:val="0"/>
                <w:sz w:val="17"/>
              </w:rPr>
              <w:t>0.053</w:t>
            </w:r>
          </w:p>
        </w:tc>
        <w:tc>
          <w:tcPr>
            <w:tcW w:type="dxa" w:w="2154"/>
          </w:tcPr>
          <w:p>
            <w:r/>
            <w:r>
              <w:rPr>
                <w:b w:val="0"/>
                <w:i w:val="0"/>
                <w:sz w:val="17"/>
              </w:rPr>
              <w:t>0.161</w:t>
            </w:r>
          </w:p>
        </w:tc>
      </w:tr>
      <w:tr>
        <w:tc>
          <w:tcPr>
            <w:tcW w:type="dxa" w:w="2041"/>
          </w:tcPr>
          <w:p>
            <w:r/>
            <w:r>
              <w:rPr>
                <w:b w:val="0"/>
                <w:i w:val="0"/>
                <w:sz w:val="17"/>
              </w:rPr>
              <w:t>M1 @ 4 A</w:t>
            </w:r>
          </w:p>
        </w:tc>
        <w:tc>
          <w:tcPr>
            <w:tcW w:type="dxa" w:w="1474"/>
          </w:tcPr>
          <w:p>
            <w:r/>
            <w:r>
              <w:rPr>
                <w:b w:val="0"/>
                <w:i w:val="0"/>
                <w:sz w:val="17"/>
              </w:rPr>
              <w:t>4.16</w:t>
            </w:r>
          </w:p>
        </w:tc>
        <w:tc>
          <w:tcPr>
            <w:tcW w:type="dxa" w:w="2041"/>
          </w:tcPr>
          <w:p>
            <w:r/>
            <w:r>
              <w:rPr>
                <w:b w:val="0"/>
                <w:i w:val="0"/>
                <w:sz w:val="17"/>
              </w:rPr>
              <w:t>0.104</w:t>
            </w:r>
          </w:p>
        </w:tc>
        <w:tc>
          <w:tcPr>
            <w:tcW w:type="dxa" w:w="1928"/>
          </w:tcPr>
          <w:p>
            <w:r/>
            <w:r>
              <w:rPr>
                <w:b w:val="0"/>
                <w:i w:val="0"/>
                <w:sz w:val="17"/>
              </w:rPr>
              <w:t>0.053</w:t>
            </w:r>
          </w:p>
        </w:tc>
        <w:tc>
          <w:tcPr>
            <w:tcW w:type="dxa" w:w="2154"/>
          </w:tcPr>
          <w:p>
            <w:r/>
            <w:r>
              <w:rPr>
                <w:b w:val="0"/>
                <w:i w:val="0"/>
                <w:sz w:val="17"/>
              </w:rPr>
              <w:t>0.117</w:t>
            </w:r>
          </w:p>
        </w:tc>
      </w:tr>
      <w:tr>
        <w:tc>
          <w:tcPr>
            <w:tcW w:type="dxa" w:w="2041"/>
          </w:tcPr>
          <w:p>
            <w:r/>
            <w:r>
              <w:rPr>
                <w:b w:val="0"/>
                <w:i w:val="0"/>
                <w:sz w:val="17"/>
              </w:rPr>
              <w:t>REF @ −10 A</w:t>
            </w:r>
          </w:p>
        </w:tc>
        <w:tc>
          <w:tcPr>
            <w:tcW w:type="dxa" w:w="1474"/>
          </w:tcPr>
          <w:p>
            <w:r/>
            <w:r>
              <w:rPr>
                <w:b w:val="0"/>
                <w:i w:val="0"/>
                <w:sz w:val="17"/>
              </w:rPr>
              <w:t>16.90</w:t>
            </w:r>
          </w:p>
        </w:tc>
        <w:tc>
          <w:tcPr>
            <w:tcW w:type="dxa" w:w="2041"/>
          </w:tcPr>
          <w:p>
            <w:r/>
            <w:r>
              <w:rPr>
                <w:b w:val="0"/>
                <w:i w:val="0"/>
                <w:sz w:val="17"/>
              </w:rPr>
              <w:t>0.169</w:t>
            </w:r>
          </w:p>
        </w:tc>
        <w:tc>
          <w:tcPr>
            <w:tcW w:type="dxa" w:w="1928"/>
          </w:tcPr>
          <w:p>
            <w:r/>
            <w:r>
              <w:rPr>
                <w:b w:val="0"/>
                <w:i w:val="0"/>
                <w:sz w:val="17"/>
              </w:rPr>
              <w:t>0.051</w:t>
            </w:r>
          </w:p>
        </w:tc>
        <w:tc>
          <w:tcPr>
            <w:tcW w:type="dxa" w:w="2154"/>
          </w:tcPr>
          <w:p>
            <w:r/>
            <w:r>
              <w:rPr>
                <w:b w:val="0"/>
                <w:i w:val="0"/>
                <w:sz w:val="17"/>
              </w:rPr>
              <w:t>0.177</w:t>
            </w:r>
          </w:p>
        </w:tc>
      </w:tr>
      <w:tr>
        <w:tc>
          <w:tcPr>
            <w:tcW w:type="dxa" w:w="2041"/>
          </w:tcPr>
          <w:p>
            <w:r/>
            <w:r>
              <w:rPr>
                <w:b w:val="0"/>
                <w:i w:val="0"/>
                <w:sz w:val="17"/>
              </w:rPr>
              <w:t>REF @ 2 A</w:t>
            </w:r>
          </w:p>
        </w:tc>
        <w:tc>
          <w:tcPr>
            <w:tcW w:type="dxa" w:w="1474"/>
          </w:tcPr>
          <w:p>
            <w:r/>
            <w:r>
              <w:rPr>
                <w:b w:val="0"/>
                <w:i w:val="0"/>
                <w:sz w:val="17"/>
              </w:rPr>
              <w:t>3.75</w:t>
            </w:r>
          </w:p>
        </w:tc>
        <w:tc>
          <w:tcPr>
            <w:tcW w:type="dxa" w:w="2041"/>
          </w:tcPr>
          <w:p>
            <w:r/>
            <w:r>
              <w:rPr>
                <w:b w:val="0"/>
                <w:i w:val="0"/>
                <w:sz w:val="17"/>
              </w:rPr>
              <w:t>0.187</w:t>
            </w:r>
          </w:p>
        </w:tc>
        <w:tc>
          <w:tcPr>
            <w:tcW w:type="dxa" w:w="1928"/>
          </w:tcPr>
          <w:p>
            <w:r/>
            <w:r>
              <w:rPr>
                <w:b w:val="0"/>
                <w:i w:val="0"/>
                <w:sz w:val="17"/>
              </w:rPr>
              <w:t>0.051</w:t>
            </w:r>
          </w:p>
        </w:tc>
        <w:tc>
          <w:tcPr>
            <w:tcW w:type="dxa" w:w="2154"/>
          </w:tcPr>
          <w:p>
            <w:r/>
            <w:r>
              <w:rPr>
                <w:b w:val="0"/>
                <w:i w:val="0"/>
                <w:sz w:val="17"/>
              </w:rPr>
              <w:t>0.194</w:t>
            </w:r>
          </w:p>
        </w:tc>
      </w:tr>
      <w:tr>
        <w:tc>
          <w:tcPr>
            <w:tcW w:type="dxa" w:w="2041"/>
          </w:tcPr>
          <w:p>
            <w:r/>
            <w:r>
              <w:rPr>
                <w:b w:val="0"/>
                <w:i w:val="0"/>
                <w:sz w:val="17"/>
              </w:rPr>
              <w:t>REF @ 4 A</w:t>
            </w:r>
          </w:p>
        </w:tc>
        <w:tc>
          <w:tcPr>
            <w:tcW w:type="dxa" w:w="1474"/>
          </w:tcPr>
          <w:p>
            <w:r/>
            <w:r>
              <w:rPr>
                <w:b w:val="0"/>
                <w:i w:val="0"/>
                <w:sz w:val="17"/>
              </w:rPr>
              <w:t>7.00</w:t>
            </w:r>
          </w:p>
        </w:tc>
        <w:tc>
          <w:tcPr>
            <w:tcW w:type="dxa" w:w="2041"/>
          </w:tcPr>
          <w:p>
            <w:r/>
            <w:r>
              <w:rPr>
                <w:b w:val="0"/>
                <w:i w:val="0"/>
                <w:sz w:val="17"/>
              </w:rPr>
              <w:t>0.175</w:t>
            </w:r>
          </w:p>
        </w:tc>
        <w:tc>
          <w:tcPr>
            <w:tcW w:type="dxa" w:w="1928"/>
          </w:tcPr>
          <w:p>
            <w:r/>
            <w:r>
              <w:rPr>
                <w:b w:val="0"/>
                <w:i w:val="0"/>
                <w:sz w:val="17"/>
              </w:rPr>
              <w:t>0.051</w:t>
            </w:r>
          </w:p>
        </w:tc>
        <w:tc>
          <w:tcPr>
            <w:tcW w:type="dxa" w:w="2154"/>
          </w:tcPr>
          <w:p>
            <w:r/>
            <w:r>
              <w:rPr>
                <w:b w:val="0"/>
                <w:i w:val="0"/>
                <w:sz w:val="17"/>
              </w:rPr>
              <w:t>0.182</w:t>
            </w:r>
          </w:p>
        </w:tc>
      </w:tr>
      <w:tr>
        <w:tc>
          <w:tcPr>
            <w:tcW w:type="dxa" w:w="2041"/>
          </w:tcPr>
          <w:p>
            <w:r/>
            <w:r>
              <w:rPr>
                <w:b w:val="0"/>
                <w:i w:val="0"/>
                <w:sz w:val="17"/>
              </w:rPr>
              <w:t>M0 @ 1 A</w:t>
            </w:r>
          </w:p>
        </w:tc>
        <w:tc>
          <w:tcPr>
            <w:tcW w:type="dxa" w:w="1474"/>
          </w:tcPr>
          <w:p>
            <w:r/>
            <w:r>
              <w:rPr>
                <w:b w:val="0"/>
                <w:i w:val="0"/>
                <w:sz w:val="17"/>
              </w:rPr>
              <w:t>2.00</w:t>
            </w:r>
          </w:p>
        </w:tc>
        <w:tc>
          <w:tcPr>
            <w:tcW w:type="dxa" w:w="2041"/>
          </w:tcPr>
          <w:p>
            <w:r/>
            <w:r>
              <w:rPr>
                <w:b w:val="0"/>
                <w:i w:val="0"/>
                <w:sz w:val="17"/>
              </w:rPr>
              <w:t>0.200</w:t>
            </w:r>
          </w:p>
        </w:tc>
        <w:tc>
          <w:tcPr>
            <w:tcW w:type="dxa" w:w="1928"/>
          </w:tcPr>
          <w:p>
            <w:r/>
            <w:r>
              <w:rPr>
                <w:b w:val="0"/>
                <w:i w:val="0"/>
                <w:sz w:val="17"/>
              </w:rPr>
              <w:t>0.053</w:t>
            </w:r>
          </w:p>
        </w:tc>
        <w:tc>
          <w:tcPr>
            <w:tcW w:type="dxa" w:w="2154"/>
          </w:tcPr>
          <w:p>
            <w:r/>
            <w:r>
              <w:rPr>
                <w:b w:val="0"/>
                <w:i w:val="0"/>
                <w:sz w:val="17"/>
              </w:rPr>
              <w:t>0.207</w:t>
            </w:r>
          </w:p>
        </w:tc>
      </w:tr>
      <w:tr>
        <w:tc>
          <w:tcPr>
            <w:tcW w:type="dxa" w:w="2041"/>
          </w:tcPr>
          <w:p>
            <w:r/>
            <w:r>
              <w:rPr>
                <w:b w:val="0"/>
                <w:i w:val="0"/>
                <w:sz w:val="17"/>
              </w:rPr>
              <w:t>M0 @ 4 A</w:t>
            </w:r>
          </w:p>
        </w:tc>
        <w:tc>
          <w:tcPr>
            <w:tcW w:type="dxa" w:w="1474"/>
          </w:tcPr>
          <w:p>
            <w:r/>
            <w:r>
              <w:rPr>
                <w:b w:val="0"/>
                <w:i w:val="0"/>
                <w:sz w:val="17"/>
              </w:rPr>
              <w:t>3.80</w:t>
            </w:r>
          </w:p>
        </w:tc>
        <w:tc>
          <w:tcPr>
            <w:tcW w:type="dxa" w:w="2041"/>
          </w:tcPr>
          <w:p>
            <w:r/>
            <w:r>
              <w:rPr>
                <w:b w:val="0"/>
                <w:i w:val="0"/>
                <w:sz w:val="17"/>
              </w:rPr>
              <w:t>0.095</w:t>
            </w:r>
          </w:p>
        </w:tc>
        <w:tc>
          <w:tcPr>
            <w:tcW w:type="dxa" w:w="1928"/>
          </w:tcPr>
          <w:p>
            <w:r/>
            <w:r>
              <w:rPr>
                <w:b w:val="0"/>
                <w:i w:val="0"/>
                <w:sz w:val="17"/>
              </w:rPr>
              <w:t>0.053</w:t>
            </w:r>
          </w:p>
        </w:tc>
        <w:tc>
          <w:tcPr>
            <w:tcW w:type="dxa" w:w="2154"/>
          </w:tcPr>
          <w:p>
            <w:r/>
            <w:r>
              <w:rPr>
                <w:b w:val="0"/>
                <w:i w:val="0"/>
                <w:sz w:val="17"/>
              </w:rPr>
              <w:t>0.109</w:t>
            </w:r>
          </w:p>
        </w:tc>
      </w:tr>
      <w:tr>
        <w:tc>
          <w:tcPr>
            <w:tcW w:type="dxa" w:w="2041"/>
          </w:tcPr>
          <w:p>
            <w:r/>
            <w:r>
              <w:rPr>
                <w:b w:val="0"/>
                <w:i w:val="0"/>
                <w:sz w:val="17"/>
              </w:rPr>
              <w:t>M2 @ 2 A</w:t>
            </w:r>
          </w:p>
        </w:tc>
        <w:tc>
          <w:tcPr>
            <w:tcW w:type="dxa" w:w="1474"/>
          </w:tcPr>
          <w:p>
            <w:r/>
            <w:r>
              <w:rPr>
                <w:b w:val="0"/>
                <w:i w:val="0"/>
                <w:sz w:val="17"/>
              </w:rPr>
              <w:t>2.52</w:t>
            </w:r>
          </w:p>
        </w:tc>
        <w:tc>
          <w:tcPr>
            <w:tcW w:type="dxa" w:w="2041"/>
          </w:tcPr>
          <w:p>
            <w:r/>
            <w:r>
              <w:rPr>
                <w:b w:val="0"/>
                <w:i w:val="0"/>
                <w:sz w:val="17"/>
              </w:rPr>
              <w:t>0.168</w:t>
            </w:r>
          </w:p>
        </w:tc>
        <w:tc>
          <w:tcPr>
            <w:tcW w:type="dxa" w:w="1928"/>
          </w:tcPr>
          <w:p>
            <w:r/>
            <w:r>
              <w:rPr>
                <w:b w:val="0"/>
                <w:i w:val="0"/>
                <w:sz w:val="17"/>
              </w:rPr>
              <w:t>0.053</w:t>
            </w:r>
          </w:p>
        </w:tc>
        <w:tc>
          <w:tcPr>
            <w:tcW w:type="dxa" w:w="2154"/>
          </w:tcPr>
          <w:p>
            <w:r/>
            <w:r>
              <w:rPr>
                <w:b w:val="0"/>
                <w:i w:val="0"/>
                <w:sz w:val="17"/>
              </w:rPr>
              <w:t>0.176</w:t>
            </w:r>
          </w:p>
        </w:tc>
      </w:tr>
      <w:tr>
        <w:tc>
          <w:tcPr>
            <w:tcW w:type="dxa" w:w="2041"/>
          </w:tcPr>
          <w:p>
            <w:r/>
            <w:r>
              <w:rPr>
                <w:b w:val="0"/>
                <w:i w:val="0"/>
                <w:sz w:val="17"/>
              </w:rPr>
              <w:t>M4 @ 2 A</w:t>
            </w:r>
          </w:p>
        </w:tc>
        <w:tc>
          <w:tcPr>
            <w:tcW w:type="dxa" w:w="1474"/>
          </w:tcPr>
          <w:p>
            <w:r/>
            <w:r>
              <w:rPr>
                <w:b w:val="0"/>
                <w:i w:val="0"/>
                <w:sz w:val="17"/>
              </w:rPr>
              <w:t>2.61</w:t>
            </w:r>
          </w:p>
        </w:tc>
        <w:tc>
          <w:tcPr>
            <w:tcW w:type="dxa" w:w="2041"/>
          </w:tcPr>
          <w:p>
            <w:r/>
            <w:r>
              <w:rPr>
                <w:b w:val="0"/>
                <w:i w:val="0"/>
                <w:sz w:val="17"/>
              </w:rPr>
              <w:t>0.104</w:t>
            </w:r>
          </w:p>
        </w:tc>
        <w:tc>
          <w:tcPr>
            <w:tcW w:type="dxa" w:w="1928"/>
          </w:tcPr>
          <w:p>
            <w:r/>
            <w:r>
              <w:rPr>
                <w:b w:val="0"/>
                <w:i w:val="0"/>
                <w:sz w:val="17"/>
              </w:rPr>
              <w:t>0.053</w:t>
            </w:r>
          </w:p>
        </w:tc>
        <w:tc>
          <w:tcPr>
            <w:tcW w:type="dxa" w:w="2154"/>
          </w:tcPr>
          <w:p>
            <w:r/>
            <w:r>
              <w:rPr>
                <w:b w:val="0"/>
                <w:i w:val="0"/>
                <w:sz w:val="17"/>
              </w:rPr>
              <w:t>0.117</w:t>
            </w:r>
          </w:p>
        </w:tc>
      </w:tr>
    </w:tbl>
    <w:p>
      <w:pPr>
        <w:spacing w:after="40"/>
      </w:pPr>
    </w:p>
    <w:p>
      <w:pPr>
        <w:pStyle w:val="Heading2"/>
      </w:pPr>
      <w:r>
        <w:t>D.3. Scenario dynamics</w:t>
      </w:r>
    </w:p>
    <w:p>
      <w:pPr>
        <w:keepNext/>
        <w:jc w:val="center"/>
      </w:pPr>
      <w:r>
        <w:drawing>
          <wp:inline xmlns:a="http://schemas.openxmlformats.org/drawingml/2006/main" xmlns:pic="http://schemas.openxmlformats.org/drawingml/2006/picture">
            <wp:extent cx="6120000" cy="4308011"/>
            <wp:docPr id="6" name="Picture 6"/>
            <wp:cNvGraphicFramePr>
              <a:graphicFrameLocks noChangeAspect="1"/>
            </wp:cNvGraphicFramePr>
            <a:graphic>
              <a:graphicData uri="http://schemas.openxmlformats.org/drawingml/2006/picture">
                <pic:pic>
                  <pic:nvPicPr>
                    <pic:cNvPr id="0" name="fig11_scenarios.png"/>
                    <pic:cNvPicPr/>
                  </pic:nvPicPr>
                  <pic:blipFill>
                    <a:blip r:embed="rId15"/>
                    <a:stretch>
                      <a:fillRect/>
                    </a:stretch>
                  </pic:blipFill>
                  <pic:spPr>
                    <a:xfrm>
                      <a:off x="0" y="0"/>
                      <a:ext cx="6120000" cy="4308011"/>
                    </a:xfrm>
                    <a:prstGeom prst="rect"/>
                  </pic:spPr>
                </pic:pic>
              </a:graphicData>
            </a:graphic>
          </wp:inline>
        </w:drawing>
      </w:r>
    </w:p>
    <w:p>
      <w:pPr>
        <w:spacing w:after="160"/>
        <w:jc w:val="both"/>
      </w:pPr>
      <w:r>
        <w:rPr>
          <w:b/>
          <w:i w:val="0"/>
          <w:sz w:val="18"/>
        </w:rPr>
        <w:t>Fig. 6.</w:t>
      </w:r>
      <w:r>
        <w:rPr>
          <w:b w:val="0"/>
          <w:i w:val="0"/>
          <w:sz w:val="18"/>
        </w:rPr>
        <w:t xml:space="preserve"> Dynamics of E02 (step load), E03 (generation drop, C1), E04 (source loss) and E08 (recovery, C1): bus powers (top), battery current (middle, + = discharge) and SOC_ref vs twin posterior (bottom).</w:t>
      </w:r>
    </w:p>
    <w:p>
      <w:pPr>
        <w:keepNext/>
        <w:spacing w:after="40"/>
        <w:jc w:val="left"/>
      </w:pPr>
      <w:r>
        <w:rPr>
          <w:b/>
          <w:i w:val="0"/>
          <w:sz w:val="19"/>
        </w:rPr>
        <w:t>Table 22.</w:t>
      </w:r>
      <w:r>
        <w:rPr>
          <w:b w:val="0"/>
          <w:i w:val="0"/>
          <w:sz w:val="19"/>
        </w:rPr>
        <w:t xml:space="preserve"> Per-scenario outcomes (single runs; E03/E08 per policy)</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20"/>
            <w:shd w:val="clear" w:color="auto" w:fill="E8E7E3"/>
          </w:tcPr>
          <w:p>
            <w:r/>
            <w:r>
              <w:rPr>
                <w:b/>
                <w:sz w:val="15"/>
              </w:rPr>
              <w:t>Run</w:t>
            </w:r>
          </w:p>
        </w:tc>
        <w:tc>
          <w:tcPr>
            <w:tcW w:type="dxa" w:w="907"/>
            <w:shd w:val="clear" w:color="auto" w:fill="E8E7E3"/>
          </w:tcPr>
          <w:p>
            <w:r/>
            <w:r>
              <w:rPr>
                <w:b/>
                <w:sz w:val="15"/>
              </w:rPr>
              <w:t>Duration, h</w:t>
            </w:r>
          </w:p>
        </w:tc>
        <w:tc>
          <w:tcPr>
            <w:tcW w:type="dxa" w:w="1247"/>
            <w:shd w:val="clear" w:color="auto" w:fill="E8E7E3"/>
          </w:tcPr>
          <w:p>
            <w:r/>
            <w:r>
              <w:rPr>
                <w:b/>
                <w:sz w:val="15"/>
              </w:rPr>
              <w:t>Stop</w:t>
            </w:r>
          </w:p>
        </w:tc>
        <w:tc>
          <w:tcPr>
            <w:tcW w:type="dxa" w:w="1020"/>
            <w:shd w:val="clear" w:color="auto" w:fill="E8E7E3"/>
          </w:tcPr>
          <w:p>
            <w:r/>
            <w:r>
              <w:rPr>
                <w:b/>
                <w:sz w:val="15"/>
              </w:rPr>
              <w:t>Coverage, %</w:t>
            </w:r>
          </w:p>
        </w:tc>
        <w:tc>
          <w:tcPr>
            <w:tcW w:type="dxa" w:w="1020"/>
            <w:shd w:val="clear" w:color="auto" w:fill="E8E7E3"/>
          </w:tcPr>
          <w:p>
            <w:r/>
            <w:r>
              <w:rPr>
                <w:b/>
                <w:sz w:val="15"/>
              </w:rPr>
              <w:t>Min SOC_ref</w:t>
            </w:r>
          </w:p>
        </w:tc>
        <w:tc>
          <w:tcPr>
            <w:tcW w:type="dxa" w:w="1247"/>
            <w:shd w:val="clear" w:color="auto" w:fill="E8E7E3"/>
          </w:tcPr>
          <w:p>
            <w:r/>
            <w:r>
              <w:rPr>
                <w:b/>
                <w:sz w:val="15"/>
              </w:rPr>
              <w:t>Lighting served, Wh</w:t>
            </w:r>
          </w:p>
        </w:tc>
        <w:tc>
          <w:tcPr>
            <w:tcW w:type="dxa" w:w="794"/>
            <w:shd w:val="clear" w:color="auto" w:fill="E8E7E3"/>
          </w:tcPr>
          <w:p>
            <w:r/>
            <w:r>
              <w:rPr>
                <w:b/>
                <w:sz w:val="15"/>
              </w:rPr>
              <w:t>Switches</w:t>
            </w:r>
          </w:p>
        </w:tc>
        <w:tc>
          <w:tcPr>
            <w:tcW w:type="dxa" w:w="1247"/>
            <w:shd w:val="clear" w:color="auto" w:fill="E8E7E3"/>
          </w:tcPr>
          <w:p>
            <w:r/>
            <w:r>
              <w:rPr>
                <w:b/>
                <w:sz w:val="15"/>
              </w:rPr>
              <w:t>Commands (confirmed)</w:t>
            </w:r>
          </w:p>
        </w:tc>
        <w:tc>
          <w:tcPr>
            <w:tcW w:type="dxa" w:w="1134"/>
            <w:shd w:val="clear" w:color="auto" w:fill="E8E7E3"/>
          </w:tcPr>
          <w:p>
            <w:r/>
            <w:r>
              <w:rPr>
                <w:b/>
                <w:sz w:val="15"/>
              </w:rPr>
              <w:t>Availability, %</w:t>
            </w:r>
          </w:p>
        </w:tc>
      </w:tr>
      <w:tr>
        <w:tc>
          <w:tcPr>
            <w:tcW w:type="dxa" w:w="1020"/>
          </w:tcPr>
          <w:p>
            <w:r/>
            <w:r>
              <w:rPr>
                <w:b w:val="0"/>
                <w:i w:val="0"/>
                <w:sz w:val="15"/>
              </w:rPr>
              <w:t>E01 C0</w:t>
            </w:r>
          </w:p>
        </w:tc>
        <w:tc>
          <w:tcPr>
            <w:tcW w:type="dxa" w:w="907"/>
          </w:tcPr>
          <w:p>
            <w:r/>
            <w:r>
              <w:rPr>
                <w:b w:val="0"/>
                <w:i w:val="0"/>
                <w:sz w:val="15"/>
              </w:rPr>
              <w:t>1.00</w:t>
            </w:r>
          </w:p>
        </w:tc>
        <w:tc>
          <w:tcPr>
            <w:tcW w:type="dxa" w:w="1247"/>
          </w:tcPr>
          <w:p>
            <w:r/>
            <w:r>
              <w:rPr>
                <w:b w:val="0"/>
                <w:i w:val="0"/>
                <w:sz w:val="15"/>
              </w:rPr>
              <w:t>completed</w:t>
            </w:r>
          </w:p>
        </w:tc>
        <w:tc>
          <w:tcPr>
            <w:tcW w:type="dxa" w:w="1020"/>
          </w:tcPr>
          <w:p>
            <w:r/>
            <w:r>
              <w:rPr>
                <w:b w:val="0"/>
                <w:i w:val="0"/>
                <w:sz w:val="15"/>
              </w:rPr>
              <w:t>99.86</w:t>
            </w:r>
          </w:p>
        </w:tc>
        <w:tc>
          <w:tcPr>
            <w:tcW w:type="dxa" w:w="1020"/>
          </w:tcPr>
          <w:p>
            <w:r/>
            <w:r>
              <w:rPr>
                <w:b w:val="0"/>
                <w:i w:val="0"/>
                <w:sz w:val="15"/>
              </w:rPr>
              <w:t>0.593</w:t>
            </w:r>
          </w:p>
        </w:tc>
        <w:tc>
          <w:tcPr>
            <w:tcW w:type="dxa" w:w="1247"/>
          </w:tcPr>
          <w:p>
            <w:r/>
            <w:r>
              <w:rPr>
                <w:b w:val="0"/>
                <w:i w:val="0"/>
                <w:sz w:val="15"/>
              </w:rPr>
              <w:t>0.0</w:t>
            </w:r>
          </w:p>
        </w:tc>
        <w:tc>
          <w:tcPr>
            <w:tcW w:type="dxa" w:w="794"/>
          </w:tcPr>
          <w:p>
            <w:r/>
            <w:r>
              <w:rPr>
                <w:b w:val="0"/>
                <w:i w:val="0"/>
                <w:sz w:val="15"/>
              </w:rPr>
              <w:t>0</w:t>
            </w:r>
          </w:p>
        </w:tc>
        <w:tc>
          <w:tcPr>
            <w:tcW w:type="dxa" w:w="1247"/>
          </w:tcPr>
          <w:p>
            <w:r/>
            <w:r>
              <w:rPr>
                <w:b w:val="0"/>
                <w:i w:val="0"/>
                <w:sz w:val="15"/>
              </w:rPr>
              <w:t>1 (1)</w:t>
            </w:r>
          </w:p>
        </w:tc>
        <w:tc>
          <w:tcPr>
            <w:tcW w:type="dxa" w:w="1134"/>
          </w:tcPr>
          <w:p>
            <w:r/>
            <w:r>
              <w:rPr>
                <w:b w:val="0"/>
                <w:i w:val="0"/>
                <w:sz w:val="15"/>
              </w:rPr>
              <w:t>100.000</w:t>
            </w:r>
          </w:p>
        </w:tc>
      </w:tr>
      <w:tr>
        <w:tc>
          <w:tcPr>
            <w:tcW w:type="dxa" w:w="1020"/>
          </w:tcPr>
          <w:p>
            <w:r/>
            <w:r>
              <w:rPr>
                <w:b w:val="0"/>
                <w:i w:val="0"/>
                <w:sz w:val="15"/>
              </w:rPr>
              <w:t>E02 C0</w:t>
            </w:r>
          </w:p>
        </w:tc>
        <w:tc>
          <w:tcPr>
            <w:tcW w:type="dxa" w:w="907"/>
          </w:tcPr>
          <w:p>
            <w:r/>
            <w:r>
              <w:rPr>
                <w:b w:val="0"/>
                <w:i w:val="0"/>
                <w:sz w:val="15"/>
              </w:rPr>
              <w:t>1.00</w:t>
            </w:r>
          </w:p>
        </w:tc>
        <w:tc>
          <w:tcPr>
            <w:tcW w:type="dxa" w:w="1247"/>
          </w:tcPr>
          <w:p>
            <w:r/>
            <w:r>
              <w:rPr>
                <w:b w:val="0"/>
                <w:i w:val="0"/>
                <w:sz w:val="15"/>
              </w:rPr>
              <w:t>completed</w:t>
            </w:r>
          </w:p>
        </w:tc>
        <w:tc>
          <w:tcPr>
            <w:tcW w:type="dxa" w:w="1020"/>
          </w:tcPr>
          <w:p>
            <w:r/>
            <w:r>
              <w:rPr>
                <w:b w:val="0"/>
                <w:i w:val="0"/>
                <w:sz w:val="15"/>
              </w:rPr>
              <w:t>99.89</w:t>
            </w:r>
          </w:p>
        </w:tc>
        <w:tc>
          <w:tcPr>
            <w:tcW w:type="dxa" w:w="1020"/>
          </w:tcPr>
          <w:p>
            <w:r/>
            <w:r>
              <w:rPr>
                <w:b w:val="0"/>
                <w:i w:val="0"/>
                <w:sz w:val="15"/>
              </w:rPr>
              <w:t>0.568</w:t>
            </w:r>
          </w:p>
        </w:tc>
        <w:tc>
          <w:tcPr>
            <w:tcW w:type="dxa" w:w="1247"/>
          </w:tcPr>
          <w:p>
            <w:r/>
            <w:r>
              <w:rPr>
                <w:b w:val="0"/>
                <w:i w:val="0"/>
                <w:sz w:val="15"/>
              </w:rPr>
              <w:t>15.0</w:t>
            </w:r>
          </w:p>
        </w:tc>
        <w:tc>
          <w:tcPr>
            <w:tcW w:type="dxa" w:w="794"/>
          </w:tcPr>
          <w:p>
            <w:r/>
            <w:r>
              <w:rPr>
                <w:b w:val="0"/>
                <w:i w:val="0"/>
                <w:sz w:val="15"/>
              </w:rPr>
              <w:t>3</w:t>
            </w:r>
          </w:p>
        </w:tc>
        <w:tc>
          <w:tcPr>
            <w:tcW w:type="dxa" w:w="1247"/>
          </w:tcPr>
          <w:p>
            <w:r/>
            <w:r>
              <w:rPr>
                <w:b w:val="0"/>
                <w:i w:val="0"/>
                <w:sz w:val="15"/>
              </w:rPr>
              <w:t>4 (4)</w:t>
            </w:r>
          </w:p>
        </w:tc>
        <w:tc>
          <w:tcPr>
            <w:tcW w:type="dxa" w:w="1134"/>
          </w:tcPr>
          <w:p>
            <w:r/>
            <w:r>
              <w:rPr>
                <w:b w:val="0"/>
                <w:i w:val="0"/>
                <w:sz w:val="15"/>
              </w:rPr>
              <w:t>99.917</w:t>
            </w:r>
          </w:p>
        </w:tc>
      </w:tr>
      <w:tr>
        <w:tc>
          <w:tcPr>
            <w:tcW w:type="dxa" w:w="1020"/>
          </w:tcPr>
          <w:p>
            <w:r/>
            <w:r>
              <w:rPr>
                <w:b w:val="0"/>
                <w:i w:val="0"/>
                <w:sz w:val="15"/>
              </w:rPr>
              <w:t>E04 C0</w:t>
            </w:r>
          </w:p>
        </w:tc>
        <w:tc>
          <w:tcPr>
            <w:tcW w:type="dxa" w:w="907"/>
          </w:tcPr>
          <w:p>
            <w:r/>
            <w:r>
              <w:rPr>
                <w:b w:val="0"/>
                <w:i w:val="0"/>
                <w:sz w:val="15"/>
              </w:rPr>
              <w:t>1.50</w:t>
            </w:r>
          </w:p>
        </w:tc>
        <w:tc>
          <w:tcPr>
            <w:tcW w:type="dxa" w:w="1247"/>
          </w:tcPr>
          <w:p>
            <w:r/>
            <w:r>
              <w:rPr>
                <w:b w:val="0"/>
                <w:i w:val="0"/>
                <w:sz w:val="15"/>
              </w:rPr>
              <w:t>completed</w:t>
            </w:r>
          </w:p>
        </w:tc>
        <w:tc>
          <w:tcPr>
            <w:tcW w:type="dxa" w:w="1020"/>
          </w:tcPr>
          <w:p>
            <w:r/>
            <w:r>
              <w:rPr>
                <w:b w:val="0"/>
                <w:i w:val="0"/>
                <w:sz w:val="15"/>
              </w:rPr>
              <w:t>99.89</w:t>
            </w:r>
          </w:p>
        </w:tc>
        <w:tc>
          <w:tcPr>
            <w:tcW w:type="dxa" w:w="1020"/>
          </w:tcPr>
          <w:p>
            <w:r/>
            <w:r>
              <w:rPr>
                <w:b w:val="0"/>
                <w:i w:val="0"/>
                <w:sz w:val="15"/>
              </w:rPr>
              <w:t>0.570</w:t>
            </w:r>
          </w:p>
        </w:tc>
        <w:tc>
          <w:tcPr>
            <w:tcW w:type="dxa" w:w="1247"/>
          </w:tcPr>
          <w:p>
            <w:r/>
            <w:r>
              <w:rPr>
                <w:b w:val="0"/>
                <w:i w:val="0"/>
                <w:sz w:val="15"/>
              </w:rPr>
              <w:t>0.0</w:t>
            </w:r>
          </w:p>
        </w:tc>
        <w:tc>
          <w:tcPr>
            <w:tcW w:type="dxa" w:w="794"/>
          </w:tcPr>
          <w:p>
            <w:r/>
            <w:r>
              <w:rPr>
                <w:b w:val="0"/>
                <w:i w:val="0"/>
                <w:sz w:val="15"/>
              </w:rPr>
              <w:t>0</w:t>
            </w:r>
          </w:p>
        </w:tc>
        <w:tc>
          <w:tcPr>
            <w:tcW w:type="dxa" w:w="1247"/>
          </w:tcPr>
          <w:p>
            <w:r/>
            <w:r>
              <w:rPr>
                <w:b w:val="0"/>
                <w:i w:val="0"/>
                <w:sz w:val="15"/>
              </w:rPr>
              <w:t>1 (1)</w:t>
            </w:r>
          </w:p>
        </w:tc>
        <w:tc>
          <w:tcPr>
            <w:tcW w:type="dxa" w:w="1134"/>
          </w:tcPr>
          <w:p>
            <w:r/>
            <w:r>
              <w:rPr>
                <w:b w:val="0"/>
                <w:i w:val="0"/>
                <w:sz w:val="15"/>
              </w:rPr>
              <w:t>99.981</w:t>
            </w:r>
          </w:p>
        </w:tc>
      </w:tr>
      <w:tr>
        <w:tc>
          <w:tcPr>
            <w:tcW w:type="dxa" w:w="1020"/>
          </w:tcPr>
          <w:p>
            <w:r/>
            <w:r>
              <w:rPr>
                <w:b w:val="0"/>
                <w:i w:val="0"/>
                <w:sz w:val="15"/>
              </w:rPr>
              <w:t>E06 C1</w:t>
            </w:r>
          </w:p>
        </w:tc>
        <w:tc>
          <w:tcPr>
            <w:tcW w:type="dxa" w:w="907"/>
          </w:tcPr>
          <w:p>
            <w:r/>
            <w:r>
              <w:rPr>
                <w:b w:val="0"/>
                <w:i w:val="0"/>
                <w:sz w:val="15"/>
              </w:rPr>
              <w:t>0.50</w:t>
            </w:r>
          </w:p>
        </w:tc>
        <w:tc>
          <w:tcPr>
            <w:tcW w:type="dxa" w:w="1247"/>
          </w:tcPr>
          <w:p>
            <w:r/>
            <w:r>
              <w:rPr>
                <w:b w:val="0"/>
                <w:i w:val="0"/>
                <w:sz w:val="15"/>
              </w:rPr>
              <w:t>completed</w:t>
            </w:r>
          </w:p>
        </w:tc>
        <w:tc>
          <w:tcPr>
            <w:tcW w:type="dxa" w:w="1020"/>
          </w:tcPr>
          <w:p>
            <w:r/>
            <w:r>
              <w:rPr>
                <w:b w:val="0"/>
                <w:i w:val="0"/>
                <w:sz w:val="15"/>
              </w:rPr>
              <w:t>96.44</w:t>
            </w:r>
          </w:p>
        </w:tc>
        <w:tc>
          <w:tcPr>
            <w:tcW w:type="dxa" w:w="1020"/>
          </w:tcPr>
          <w:p>
            <w:r/>
            <w:r>
              <w:rPr>
                <w:b w:val="0"/>
                <w:i w:val="0"/>
                <w:sz w:val="15"/>
              </w:rPr>
              <w:t>0.574</w:t>
            </w:r>
          </w:p>
        </w:tc>
        <w:tc>
          <w:tcPr>
            <w:tcW w:type="dxa" w:w="1247"/>
          </w:tcPr>
          <w:p>
            <w:r/>
            <w:r>
              <w:rPr>
                <w:b w:val="0"/>
                <w:i w:val="0"/>
                <w:sz w:val="15"/>
              </w:rPr>
              <w:t>14.1</w:t>
            </w:r>
          </w:p>
        </w:tc>
        <w:tc>
          <w:tcPr>
            <w:tcW w:type="dxa" w:w="794"/>
          </w:tcPr>
          <w:p>
            <w:r/>
            <w:r>
              <w:rPr>
                <w:b w:val="0"/>
                <w:i w:val="0"/>
                <w:sz w:val="15"/>
              </w:rPr>
              <w:t>5</w:t>
            </w:r>
          </w:p>
        </w:tc>
        <w:tc>
          <w:tcPr>
            <w:tcW w:type="dxa" w:w="1247"/>
          </w:tcPr>
          <w:p>
            <w:r/>
            <w:r>
              <w:rPr>
                <w:b w:val="0"/>
                <w:i w:val="0"/>
                <w:sz w:val="15"/>
              </w:rPr>
              <w:t>5 (3)</w:t>
            </w:r>
          </w:p>
        </w:tc>
        <w:tc>
          <w:tcPr>
            <w:tcW w:type="dxa" w:w="1134"/>
          </w:tcPr>
          <w:p>
            <w:r/>
            <w:r>
              <w:rPr>
                <w:b w:val="0"/>
                <w:i w:val="0"/>
                <w:sz w:val="15"/>
              </w:rPr>
              <w:t>100.000</w:t>
            </w:r>
          </w:p>
        </w:tc>
      </w:tr>
      <w:tr>
        <w:tc>
          <w:tcPr>
            <w:tcW w:type="dxa" w:w="1020"/>
          </w:tcPr>
          <w:p>
            <w:r/>
            <w:r>
              <w:rPr>
                <w:b w:val="0"/>
                <w:i w:val="0"/>
                <w:sz w:val="15"/>
              </w:rPr>
              <w:t>E07 C1</w:t>
            </w:r>
          </w:p>
        </w:tc>
        <w:tc>
          <w:tcPr>
            <w:tcW w:type="dxa" w:w="907"/>
          </w:tcPr>
          <w:p>
            <w:r/>
            <w:r>
              <w:rPr>
                <w:b w:val="0"/>
                <w:i w:val="0"/>
                <w:sz w:val="15"/>
              </w:rPr>
              <w:t>0.50</w:t>
            </w:r>
          </w:p>
        </w:tc>
        <w:tc>
          <w:tcPr>
            <w:tcW w:type="dxa" w:w="1247"/>
          </w:tcPr>
          <w:p>
            <w:r/>
            <w:r>
              <w:rPr>
                <w:b w:val="0"/>
                <w:i w:val="0"/>
                <w:sz w:val="15"/>
              </w:rPr>
              <w:t>completed</w:t>
            </w:r>
          </w:p>
        </w:tc>
        <w:tc>
          <w:tcPr>
            <w:tcW w:type="dxa" w:w="1020"/>
          </w:tcPr>
          <w:p>
            <w:r/>
            <w:r>
              <w:rPr>
                <w:b w:val="0"/>
                <w:i w:val="0"/>
                <w:sz w:val="15"/>
              </w:rPr>
              <w:t>63.94</w:t>
            </w:r>
          </w:p>
        </w:tc>
        <w:tc>
          <w:tcPr>
            <w:tcW w:type="dxa" w:w="1020"/>
          </w:tcPr>
          <w:p>
            <w:r/>
            <w:r>
              <w:rPr>
                <w:b w:val="0"/>
                <w:i w:val="0"/>
                <w:sz w:val="15"/>
              </w:rPr>
              <w:t>0.555</w:t>
            </w:r>
          </w:p>
        </w:tc>
        <w:tc>
          <w:tcPr>
            <w:tcW w:type="dxa" w:w="1247"/>
          </w:tcPr>
          <w:p>
            <w:r/>
            <w:r>
              <w:rPr>
                <w:b w:val="0"/>
                <w:i w:val="0"/>
                <w:sz w:val="15"/>
              </w:rPr>
              <w:t>15.0</w:t>
            </w:r>
          </w:p>
        </w:tc>
        <w:tc>
          <w:tcPr>
            <w:tcW w:type="dxa" w:w="794"/>
          </w:tcPr>
          <w:p>
            <w:r/>
            <w:r>
              <w:rPr>
                <w:b w:val="0"/>
                <w:i w:val="0"/>
                <w:sz w:val="15"/>
              </w:rPr>
              <w:t>1</w:t>
            </w:r>
          </w:p>
        </w:tc>
        <w:tc>
          <w:tcPr>
            <w:tcW w:type="dxa" w:w="1247"/>
          </w:tcPr>
          <w:p>
            <w:r/>
            <w:r>
              <w:rPr>
                <w:b w:val="0"/>
                <w:i w:val="0"/>
                <w:sz w:val="15"/>
              </w:rPr>
              <w:t>1 (1)</w:t>
            </w:r>
          </w:p>
        </w:tc>
        <w:tc>
          <w:tcPr>
            <w:tcW w:type="dxa" w:w="1134"/>
          </w:tcPr>
          <w:p>
            <w:r/>
            <w:r>
              <w:rPr>
                <w:b w:val="0"/>
                <w:i w:val="0"/>
                <w:sz w:val="15"/>
              </w:rPr>
              <w:t>99.944</w:t>
            </w:r>
          </w:p>
        </w:tc>
      </w:tr>
      <w:tr>
        <w:tc>
          <w:tcPr>
            <w:tcW w:type="dxa" w:w="1020"/>
          </w:tcPr>
          <w:p>
            <w:r/>
            <w:r>
              <w:rPr>
                <w:b w:val="0"/>
                <w:i w:val="0"/>
                <w:sz w:val="15"/>
              </w:rPr>
              <w:t>E03 C0</w:t>
            </w:r>
          </w:p>
        </w:tc>
        <w:tc>
          <w:tcPr>
            <w:tcW w:type="dxa" w:w="907"/>
          </w:tcPr>
          <w:p>
            <w:r/>
            <w:r>
              <w:rPr>
                <w:b w:val="0"/>
                <w:i w:val="0"/>
                <w:sz w:val="15"/>
              </w:rPr>
              <w:t>2.00</w:t>
            </w:r>
          </w:p>
        </w:tc>
        <w:tc>
          <w:tcPr>
            <w:tcW w:type="dxa" w:w="1247"/>
          </w:tcPr>
          <w:p>
            <w:r/>
            <w:r>
              <w:rPr>
                <w:b w:val="0"/>
                <w:i w:val="0"/>
                <w:sz w:val="15"/>
              </w:rPr>
              <w:t>completed</w:t>
            </w:r>
          </w:p>
        </w:tc>
        <w:tc>
          <w:tcPr>
            <w:tcW w:type="dxa" w:w="1020"/>
          </w:tcPr>
          <w:p>
            <w:r/>
            <w:r>
              <w:rPr>
                <w:b w:val="0"/>
                <w:i w:val="0"/>
                <w:sz w:val="15"/>
              </w:rPr>
              <w:t>99.92</w:t>
            </w:r>
          </w:p>
        </w:tc>
        <w:tc>
          <w:tcPr>
            <w:tcW w:type="dxa" w:w="1020"/>
          </w:tcPr>
          <w:p>
            <w:r/>
            <w:r>
              <w:rPr>
                <w:b w:val="0"/>
                <w:i w:val="0"/>
                <w:sz w:val="15"/>
              </w:rPr>
              <w:t>0.418</w:t>
            </w:r>
          </w:p>
        </w:tc>
        <w:tc>
          <w:tcPr>
            <w:tcW w:type="dxa" w:w="1247"/>
          </w:tcPr>
          <w:p>
            <w:r/>
            <w:r>
              <w:rPr>
                <w:b w:val="0"/>
                <w:i w:val="0"/>
                <w:sz w:val="15"/>
              </w:rPr>
              <w:t>60.0</w:t>
            </w:r>
          </w:p>
        </w:tc>
        <w:tc>
          <w:tcPr>
            <w:tcW w:type="dxa" w:w="794"/>
          </w:tcPr>
          <w:p>
            <w:r/>
            <w:r>
              <w:rPr>
                <w:b w:val="0"/>
                <w:i w:val="0"/>
                <w:sz w:val="15"/>
              </w:rPr>
              <w:t>1</w:t>
            </w:r>
          </w:p>
        </w:tc>
        <w:tc>
          <w:tcPr>
            <w:tcW w:type="dxa" w:w="1247"/>
          </w:tcPr>
          <w:p>
            <w:r/>
            <w:r>
              <w:rPr>
                <w:b w:val="0"/>
                <w:i w:val="0"/>
                <w:sz w:val="15"/>
              </w:rPr>
              <w:t>1 (1)</w:t>
            </w:r>
          </w:p>
        </w:tc>
        <w:tc>
          <w:tcPr>
            <w:tcW w:type="dxa" w:w="1134"/>
          </w:tcPr>
          <w:p>
            <w:r/>
            <w:r>
              <w:rPr>
                <w:b w:val="0"/>
                <w:i w:val="0"/>
                <w:sz w:val="15"/>
              </w:rPr>
              <w:t>99.986</w:t>
            </w:r>
          </w:p>
        </w:tc>
      </w:tr>
      <w:tr>
        <w:tc>
          <w:tcPr>
            <w:tcW w:type="dxa" w:w="1020"/>
          </w:tcPr>
          <w:p>
            <w:r/>
            <w:r>
              <w:rPr>
                <w:b w:val="0"/>
                <w:i w:val="0"/>
                <w:sz w:val="15"/>
              </w:rPr>
              <w:t>E03 C1</w:t>
            </w:r>
          </w:p>
        </w:tc>
        <w:tc>
          <w:tcPr>
            <w:tcW w:type="dxa" w:w="907"/>
          </w:tcPr>
          <w:p>
            <w:r/>
            <w:r>
              <w:rPr>
                <w:b w:val="0"/>
                <w:i w:val="0"/>
                <w:sz w:val="15"/>
              </w:rPr>
              <w:t>2.00</w:t>
            </w:r>
          </w:p>
        </w:tc>
        <w:tc>
          <w:tcPr>
            <w:tcW w:type="dxa" w:w="1247"/>
          </w:tcPr>
          <w:p>
            <w:r/>
            <w:r>
              <w:rPr>
                <w:b w:val="0"/>
                <w:i w:val="0"/>
                <w:sz w:val="15"/>
              </w:rPr>
              <w:t>completed</w:t>
            </w:r>
          </w:p>
        </w:tc>
        <w:tc>
          <w:tcPr>
            <w:tcW w:type="dxa" w:w="1020"/>
          </w:tcPr>
          <w:p>
            <w:r/>
            <w:r>
              <w:rPr>
                <w:b w:val="0"/>
                <w:i w:val="0"/>
                <w:sz w:val="15"/>
              </w:rPr>
              <w:t>99.92</w:t>
            </w:r>
          </w:p>
        </w:tc>
        <w:tc>
          <w:tcPr>
            <w:tcW w:type="dxa" w:w="1020"/>
          </w:tcPr>
          <w:p>
            <w:r/>
            <w:r>
              <w:rPr>
                <w:b w:val="0"/>
                <w:i w:val="0"/>
                <w:sz w:val="15"/>
              </w:rPr>
              <w:t>0.418</w:t>
            </w:r>
          </w:p>
        </w:tc>
        <w:tc>
          <w:tcPr>
            <w:tcW w:type="dxa" w:w="1247"/>
          </w:tcPr>
          <w:p>
            <w:r/>
            <w:r>
              <w:rPr>
                <w:b w:val="0"/>
                <w:i w:val="0"/>
                <w:sz w:val="15"/>
              </w:rPr>
              <w:t>60.0</w:t>
            </w:r>
          </w:p>
        </w:tc>
        <w:tc>
          <w:tcPr>
            <w:tcW w:type="dxa" w:w="794"/>
          </w:tcPr>
          <w:p>
            <w:r/>
            <w:r>
              <w:rPr>
                <w:b w:val="0"/>
                <w:i w:val="0"/>
                <w:sz w:val="15"/>
              </w:rPr>
              <w:t>1</w:t>
            </w:r>
          </w:p>
        </w:tc>
        <w:tc>
          <w:tcPr>
            <w:tcW w:type="dxa" w:w="1247"/>
          </w:tcPr>
          <w:p>
            <w:r/>
            <w:r>
              <w:rPr>
                <w:b w:val="0"/>
                <w:i w:val="0"/>
                <w:sz w:val="15"/>
              </w:rPr>
              <w:t>1 (1)</w:t>
            </w:r>
          </w:p>
        </w:tc>
        <w:tc>
          <w:tcPr>
            <w:tcW w:type="dxa" w:w="1134"/>
          </w:tcPr>
          <w:p>
            <w:r/>
            <w:r>
              <w:rPr>
                <w:b w:val="0"/>
                <w:i w:val="0"/>
                <w:sz w:val="15"/>
              </w:rPr>
              <w:t>99.986</w:t>
            </w:r>
          </w:p>
        </w:tc>
      </w:tr>
      <w:tr>
        <w:tc>
          <w:tcPr>
            <w:tcW w:type="dxa" w:w="1020"/>
          </w:tcPr>
          <w:p>
            <w:r/>
            <w:r>
              <w:rPr>
                <w:b w:val="0"/>
                <w:i w:val="0"/>
                <w:sz w:val="15"/>
              </w:rPr>
              <w:t>E03 C2</w:t>
            </w:r>
          </w:p>
        </w:tc>
        <w:tc>
          <w:tcPr>
            <w:tcW w:type="dxa" w:w="907"/>
          </w:tcPr>
          <w:p>
            <w:r/>
            <w:r>
              <w:rPr>
                <w:b w:val="0"/>
                <w:i w:val="0"/>
                <w:sz w:val="15"/>
              </w:rPr>
              <w:t>2.00</w:t>
            </w:r>
          </w:p>
        </w:tc>
        <w:tc>
          <w:tcPr>
            <w:tcW w:type="dxa" w:w="1247"/>
          </w:tcPr>
          <w:p>
            <w:r/>
            <w:r>
              <w:rPr>
                <w:b w:val="0"/>
                <w:i w:val="0"/>
                <w:sz w:val="15"/>
              </w:rPr>
              <w:t>completed</w:t>
            </w:r>
          </w:p>
        </w:tc>
        <w:tc>
          <w:tcPr>
            <w:tcW w:type="dxa" w:w="1020"/>
          </w:tcPr>
          <w:p>
            <w:r/>
            <w:r>
              <w:rPr>
                <w:b w:val="0"/>
                <w:i w:val="0"/>
                <w:sz w:val="15"/>
              </w:rPr>
              <w:t>99.94</w:t>
            </w:r>
          </w:p>
        </w:tc>
        <w:tc>
          <w:tcPr>
            <w:tcW w:type="dxa" w:w="1020"/>
          </w:tcPr>
          <w:p>
            <w:r/>
            <w:r>
              <w:rPr>
                <w:b w:val="0"/>
                <w:i w:val="0"/>
                <w:sz w:val="15"/>
              </w:rPr>
              <w:t>0.472</w:t>
            </w:r>
          </w:p>
        </w:tc>
        <w:tc>
          <w:tcPr>
            <w:tcW w:type="dxa" w:w="1247"/>
          </w:tcPr>
          <w:p>
            <w:r/>
            <w:r>
              <w:rPr>
                <w:b w:val="0"/>
                <w:i w:val="0"/>
                <w:sz w:val="15"/>
              </w:rPr>
              <w:t>27.5</w:t>
            </w:r>
          </w:p>
        </w:tc>
        <w:tc>
          <w:tcPr>
            <w:tcW w:type="dxa" w:w="794"/>
          </w:tcPr>
          <w:p>
            <w:r/>
            <w:r>
              <w:rPr>
                <w:b w:val="0"/>
                <w:i w:val="0"/>
                <w:sz w:val="15"/>
              </w:rPr>
              <w:t>3</w:t>
            </w:r>
          </w:p>
        </w:tc>
        <w:tc>
          <w:tcPr>
            <w:tcW w:type="dxa" w:w="1247"/>
          </w:tcPr>
          <w:p>
            <w:r/>
            <w:r>
              <w:rPr>
                <w:b w:val="0"/>
                <w:i w:val="0"/>
                <w:sz w:val="15"/>
              </w:rPr>
              <w:t>4 (4)</w:t>
            </w:r>
          </w:p>
        </w:tc>
        <w:tc>
          <w:tcPr>
            <w:tcW w:type="dxa" w:w="1134"/>
          </w:tcPr>
          <w:p>
            <w:r/>
            <w:r>
              <w:rPr>
                <w:b w:val="0"/>
                <w:i w:val="0"/>
                <w:sz w:val="15"/>
              </w:rPr>
              <w:t>100.000</w:t>
            </w:r>
          </w:p>
        </w:tc>
      </w:tr>
      <w:tr>
        <w:tc>
          <w:tcPr>
            <w:tcW w:type="dxa" w:w="1020"/>
          </w:tcPr>
          <w:p>
            <w:r/>
            <w:r>
              <w:rPr>
                <w:b w:val="0"/>
                <w:i w:val="0"/>
                <w:sz w:val="15"/>
              </w:rPr>
              <w:t>E08 C0</w:t>
            </w:r>
          </w:p>
        </w:tc>
        <w:tc>
          <w:tcPr>
            <w:tcW w:type="dxa" w:w="907"/>
          </w:tcPr>
          <w:p>
            <w:r/>
            <w:r>
              <w:rPr>
                <w:b w:val="0"/>
                <w:i w:val="0"/>
                <w:sz w:val="15"/>
              </w:rPr>
              <w:t>1.00</w:t>
            </w:r>
          </w:p>
        </w:tc>
        <w:tc>
          <w:tcPr>
            <w:tcW w:type="dxa" w:w="1247"/>
          </w:tcPr>
          <w:p>
            <w:r/>
            <w:r>
              <w:rPr>
                <w:b w:val="0"/>
                <w:i w:val="0"/>
                <w:sz w:val="15"/>
              </w:rPr>
              <w:t>completed</w:t>
            </w:r>
          </w:p>
        </w:tc>
        <w:tc>
          <w:tcPr>
            <w:tcW w:type="dxa" w:w="1020"/>
          </w:tcPr>
          <w:p>
            <w:r/>
            <w:r>
              <w:rPr>
                <w:b w:val="0"/>
                <w:i w:val="0"/>
                <w:sz w:val="15"/>
              </w:rPr>
              <w:t>99.86</w:t>
            </w:r>
          </w:p>
        </w:tc>
        <w:tc>
          <w:tcPr>
            <w:tcW w:type="dxa" w:w="1020"/>
          </w:tcPr>
          <w:p>
            <w:r/>
            <w:r>
              <w:rPr>
                <w:b w:val="0"/>
                <w:i w:val="0"/>
                <w:sz w:val="15"/>
              </w:rPr>
              <w:t>0.294</w:t>
            </w:r>
          </w:p>
        </w:tc>
        <w:tc>
          <w:tcPr>
            <w:tcW w:type="dxa" w:w="1247"/>
          </w:tcPr>
          <w:p>
            <w:r/>
            <w:r>
              <w:rPr>
                <w:b w:val="0"/>
                <w:i w:val="0"/>
                <w:sz w:val="15"/>
              </w:rPr>
              <w:t>30.0</w:t>
            </w:r>
          </w:p>
        </w:tc>
        <w:tc>
          <w:tcPr>
            <w:tcW w:type="dxa" w:w="794"/>
          </w:tcPr>
          <w:p>
            <w:r/>
            <w:r>
              <w:rPr>
                <w:b w:val="0"/>
                <w:i w:val="0"/>
                <w:sz w:val="15"/>
              </w:rPr>
              <w:t>1</w:t>
            </w:r>
          </w:p>
        </w:tc>
        <w:tc>
          <w:tcPr>
            <w:tcW w:type="dxa" w:w="1247"/>
          </w:tcPr>
          <w:p>
            <w:r/>
            <w:r>
              <w:rPr>
                <w:b w:val="0"/>
                <w:i w:val="0"/>
                <w:sz w:val="15"/>
              </w:rPr>
              <w:t>1 (1)</w:t>
            </w:r>
          </w:p>
        </w:tc>
        <w:tc>
          <w:tcPr>
            <w:tcW w:type="dxa" w:w="1134"/>
          </w:tcPr>
          <w:p>
            <w:r/>
            <w:r>
              <w:rPr>
                <w:b w:val="0"/>
                <w:i w:val="0"/>
                <w:sz w:val="15"/>
              </w:rPr>
              <w:t>99.972</w:t>
            </w:r>
          </w:p>
        </w:tc>
      </w:tr>
      <w:tr>
        <w:tc>
          <w:tcPr>
            <w:tcW w:type="dxa" w:w="1020"/>
          </w:tcPr>
          <w:p>
            <w:r/>
            <w:r>
              <w:rPr>
                <w:b w:val="0"/>
                <w:i w:val="0"/>
                <w:sz w:val="15"/>
              </w:rPr>
              <w:t>E08 C1</w:t>
            </w:r>
          </w:p>
        </w:tc>
        <w:tc>
          <w:tcPr>
            <w:tcW w:type="dxa" w:w="907"/>
          </w:tcPr>
          <w:p>
            <w:r/>
            <w:r>
              <w:rPr>
                <w:b w:val="0"/>
                <w:i w:val="0"/>
                <w:sz w:val="15"/>
              </w:rPr>
              <w:t>1.00</w:t>
            </w:r>
          </w:p>
        </w:tc>
        <w:tc>
          <w:tcPr>
            <w:tcW w:type="dxa" w:w="1247"/>
          </w:tcPr>
          <w:p>
            <w:r/>
            <w:r>
              <w:rPr>
                <w:b w:val="0"/>
                <w:i w:val="0"/>
                <w:sz w:val="15"/>
              </w:rPr>
              <w:t>completed</w:t>
            </w:r>
          </w:p>
        </w:tc>
        <w:tc>
          <w:tcPr>
            <w:tcW w:type="dxa" w:w="1020"/>
          </w:tcPr>
          <w:p>
            <w:r/>
            <w:r>
              <w:rPr>
                <w:b w:val="0"/>
                <w:i w:val="0"/>
                <w:sz w:val="15"/>
              </w:rPr>
              <w:t>99.89</w:t>
            </w:r>
          </w:p>
        </w:tc>
        <w:tc>
          <w:tcPr>
            <w:tcW w:type="dxa" w:w="1020"/>
          </w:tcPr>
          <w:p>
            <w:r/>
            <w:r>
              <w:rPr>
                <w:b w:val="0"/>
                <w:i w:val="0"/>
                <w:sz w:val="15"/>
              </w:rPr>
              <w:t>0.316</w:t>
            </w:r>
          </w:p>
        </w:tc>
        <w:tc>
          <w:tcPr>
            <w:tcW w:type="dxa" w:w="1247"/>
          </w:tcPr>
          <w:p>
            <w:r/>
            <w:r>
              <w:rPr>
                <w:b w:val="0"/>
                <w:i w:val="0"/>
                <w:sz w:val="15"/>
              </w:rPr>
              <w:t>11.0</w:t>
            </w:r>
          </w:p>
        </w:tc>
        <w:tc>
          <w:tcPr>
            <w:tcW w:type="dxa" w:w="794"/>
          </w:tcPr>
          <w:p>
            <w:r/>
            <w:r>
              <w:rPr>
                <w:b w:val="0"/>
                <w:i w:val="0"/>
                <w:sz w:val="15"/>
              </w:rPr>
              <w:t>1</w:t>
            </w:r>
          </w:p>
        </w:tc>
        <w:tc>
          <w:tcPr>
            <w:tcW w:type="dxa" w:w="1247"/>
          </w:tcPr>
          <w:p>
            <w:r/>
            <w:r>
              <w:rPr>
                <w:b w:val="0"/>
                <w:i w:val="0"/>
                <w:sz w:val="15"/>
              </w:rPr>
              <w:t>2 (2)</w:t>
            </w:r>
          </w:p>
        </w:tc>
        <w:tc>
          <w:tcPr>
            <w:tcW w:type="dxa" w:w="1134"/>
          </w:tcPr>
          <w:p>
            <w:r/>
            <w:r>
              <w:rPr>
                <w:b w:val="0"/>
                <w:i w:val="0"/>
                <w:sz w:val="15"/>
              </w:rPr>
              <w:t>99.972</w:t>
            </w:r>
          </w:p>
        </w:tc>
      </w:tr>
      <w:tr>
        <w:tc>
          <w:tcPr>
            <w:tcW w:type="dxa" w:w="1020"/>
          </w:tcPr>
          <w:p>
            <w:r/>
            <w:r>
              <w:rPr>
                <w:b w:val="0"/>
                <w:i w:val="0"/>
                <w:sz w:val="15"/>
              </w:rPr>
              <w:t>E08 C2</w:t>
            </w:r>
          </w:p>
        </w:tc>
        <w:tc>
          <w:tcPr>
            <w:tcW w:type="dxa" w:w="907"/>
          </w:tcPr>
          <w:p>
            <w:r/>
            <w:r>
              <w:rPr>
                <w:b w:val="0"/>
                <w:i w:val="0"/>
                <w:sz w:val="15"/>
              </w:rPr>
              <w:t>1.00</w:t>
            </w:r>
          </w:p>
        </w:tc>
        <w:tc>
          <w:tcPr>
            <w:tcW w:type="dxa" w:w="1247"/>
          </w:tcPr>
          <w:p>
            <w:r/>
            <w:r>
              <w:rPr>
                <w:b w:val="0"/>
                <w:i w:val="0"/>
                <w:sz w:val="15"/>
              </w:rPr>
              <w:t>completed</w:t>
            </w:r>
          </w:p>
        </w:tc>
        <w:tc>
          <w:tcPr>
            <w:tcW w:type="dxa" w:w="1020"/>
          </w:tcPr>
          <w:p>
            <w:r/>
            <w:r>
              <w:rPr>
                <w:b w:val="0"/>
                <w:i w:val="0"/>
                <w:sz w:val="15"/>
              </w:rPr>
              <w:t>99.89</w:t>
            </w:r>
          </w:p>
        </w:tc>
        <w:tc>
          <w:tcPr>
            <w:tcW w:type="dxa" w:w="1020"/>
          </w:tcPr>
          <w:p>
            <w:r/>
            <w:r>
              <w:rPr>
                <w:b w:val="0"/>
                <w:i w:val="0"/>
                <w:sz w:val="15"/>
              </w:rPr>
              <w:t>0.316</w:t>
            </w:r>
          </w:p>
        </w:tc>
        <w:tc>
          <w:tcPr>
            <w:tcW w:type="dxa" w:w="1247"/>
          </w:tcPr>
          <w:p>
            <w:r/>
            <w:r>
              <w:rPr>
                <w:b w:val="0"/>
                <w:i w:val="0"/>
                <w:sz w:val="15"/>
              </w:rPr>
              <w:t>11.0</w:t>
            </w:r>
          </w:p>
        </w:tc>
        <w:tc>
          <w:tcPr>
            <w:tcW w:type="dxa" w:w="794"/>
          </w:tcPr>
          <w:p>
            <w:r/>
            <w:r>
              <w:rPr>
                <w:b w:val="0"/>
                <w:i w:val="0"/>
                <w:sz w:val="15"/>
              </w:rPr>
              <w:t>1</w:t>
            </w:r>
          </w:p>
        </w:tc>
        <w:tc>
          <w:tcPr>
            <w:tcW w:type="dxa" w:w="1247"/>
          </w:tcPr>
          <w:p>
            <w:r/>
            <w:r>
              <w:rPr>
                <w:b w:val="0"/>
                <w:i w:val="0"/>
                <w:sz w:val="15"/>
              </w:rPr>
              <w:t>2 (2)</w:t>
            </w:r>
          </w:p>
        </w:tc>
        <w:tc>
          <w:tcPr>
            <w:tcW w:type="dxa" w:w="1134"/>
          </w:tcPr>
          <w:p>
            <w:r/>
            <w:r>
              <w:rPr>
                <w:b w:val="0"/>
                <w:i w:val="0"/>
                <w:sz w:val="15"/>
              </w:rPr>
              <w:t>99.972</w:t>
            </w:r>
          </w:p>
        </w:tc>
      </w:tr>
    </w:tbl>
    <w:p>
      <w:pPr>
        <w:spacing w:after="40"/>
      </w:pPr>
    </w:p>
    <w:p>
      <w:pPr>
        <w:pStyle w:val="Heading2"/>
      </w:pPr>
      <w:r>
        <w:t>D.4. Twin accuracy (H1)</w:t>
      </w:r>
    </w:p>
    <w:p>
      <w:pPr>
        <w:keepNext/>
        <w:jc w:val="center"/>
      </w:pPr>
      <w:r>
        <w:drawing>
          <wp:inline xmlns:a="http://schemas.openxmlformats.org/drawingml/2006/main" xmlns:pic="http://schemas.openxmlformats.org/drawingml/2006/picture">
            <wp:extent cx="5940000" cy="2287402"/>
            <wp:docPr id="7" name="Picture 7"/>
            <wp:cNvGraphicFramePr>
              <a:graphicFrameLocks noChangeAspect="1"/>
            </wp:cNvGraphicFramePr>
            <a:graphic>
              <a:graphicData uri="http://schemas.openxmlformats.org/drawingml/2006/picture">
                <pic:pic>
                  <pic:nvPicPr>
                    <pic:cNvPr id="0" name="fig04_twin_accuracy.png"/>
                    <pic:cNvPicPr/>
                  </pic:nvPicPr>
                  <pic:blipFill>
                    <a:blip r:embed="rId16"/>
                    <a:stretch>
                      <a:fillRect/>
                    </a:stretch>
                  </pic:blipFill>
                  <pic:spPr>
                    <a:xfrm>
                      <a:off x="0" y="0"/>
                      <a:ext cx="5940000" cy="2287402"/>
                    </a:xfrm>
                    <a:prstGeom prst="rect"/>
                  </pic:spPr>
                </pic:pic>
              </a:graphicData>
            </a:graphic>
          </wp:inline>
        </w:drawing>
      </w:r>
    </w:p>
    <w:p>
      <w:pPr>
        <w:spacing w:after="160"/>
        <w:jc w:val="both"/>
      </w:pPr>
      <w:r>
        <w:rPr>
          <w:b/>
          <w:i w:val="0"/>
          <w:sz w:val="18"/>
        </w:rPr>
        <w:t>Fig. 7.</w:t>
      </w:r>
      <w:r>
        <w:rPr>
          <w:b w:val="0"/>
          <w:i w:val="0"/>
          <w:sz w:val="18"/>
        </w:rPr>
        <w:t xml:space="preserve"> SOC tracking (A) and error (B) for E03-C2 and E04-C0; shaded band = ±3 pp criterion.</w:t>
      </w:r>
    </w:p>
    <w:p>
      <w:pPr>
        <w:keepNext/>
        <w:spacing w:after="40"/>
        <w:jc w:val="left"/>
      </w:pPr>
      <w:r>
        <w:rPr>
          <w:b/>
          <w:i w:val="0"/>
          <w:sz w:val="19"/>
        </w:rPr>
        <w:t>Table 23.</w:t>
      </w:r>
      <w:r>
        <w:rPr>
          <w:b w:val="0"/>
          <w:i w:val="0"/>
          <w:sz w:val="19"/>
        </w:rPr>
        <w:t xml:space="preserve"> State and energy accuracy</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814"/>
            <w:shd w:val="clear" w:color="auto" w:fill="E8E7E3"/>
          </w:tcPr>
          <w:p>
            <w:r/>
            <w:r>
              <w:rPr>
                <w:b/>
                <w:sz w:val="16"/>
              </w:rPr>
              <w:t>Run</w:t>
            </w:r>
          </w:p>
        </w:tc>
        <w:tc>
          <w:tcPr>
            <w:tcW w:type="dxa" w:w="1020"/>
            <w:shd w:val="clear" w:color="auto" w:fill="E8E7E3"/>
          </w:tcPr>
          <w:p>
            <w:r/>
            <w:r>
              <w:rPr>
                <w:b/>
                <w:sz w:val="16"/>
              </w:rPr>
              <w:t>MAE, pp</w:t>
            </w:r>
          </w:p>
        </w:tc>
        <w:tc>
          <w:tcPr>
            <w:tcW w:type="dxa" w:w="1020"/>
            <w:shd w:val="clear" w:color="auto" w:fill="E8E7E3"/>
          </w:tcPr>
          <w:p>
            <w:r/>
            <w:r>
              <w:rPr>
                <w:b/>
                <w:sz w:val="16"/>
              </w:rPr>
              <w:t>RMSE, pp</w:t>
            </w:r>
          </w:p>
        </w:tc>
        <w:tc>
          <w:tcPr>
            <w:tcW w:type="dxa" w:w="1020"/>
            <w:shd w:val="clear" w:color="auto" w:fill="E8E7E3"/>
          </w:tcPr>
          <w:p>
            <w:r/>
            <w:r>
              <w:rPr>
                <w:b/>
                <w:sz w:val="16"/>
              </w:rPr>
              <w:t>Max, pp</w:t>
            </w:r>
          </w:p>
        </w:tc>
        <w:tc>
          <w:tcPr>
            <w:tcW w:type="dxa" w:w="1474"/>
            <w:shd w:val="clear" w:color="auto" w:fill="E8E7E3"/>
          </w:tcPr>
          <w:p>
            <w:r/>
            <w:r>
              <w:rPr>
                <w:b/>
                <w:sz w:val="16"/>
              </w:rPr>
              <w:t>Energy error, %</w:t>
            </w:r>
          </w:p>
        </w:tc>
        <w:tc>
          <w:tcPr>
            <w:tcW w:type="dxa" w:w="1474"/>
            <w:shd w:val="clear" w:color="auto" w:fill="E8E7E3"/>
          </w:tcPr>
          <w:p>
            <w:r/>
            <w:r>
              <w:rPr>
                <w:b/>
                <w:sz w:val="16"/>
              </w:rPr>
              <w:t>REF − truth, pp</w:t>
            </w:r>
          </w:p>
        </w:tc>
        <w:tc>
          <w:tcPr>
            <w:tcW w:type="dxa" w:w="1814"/>
            <w:shd w:val="clear" w:color="auto" w:fill="E8E7E3"/>
          </w:tcPr>
          <w:p>
            <w:r/>
            <w:r>
              <w:rPr>
                <w:b/>
                <w:sz w:val="16"/>
              </w:rPr>
              <w:t>r_P mean ± SD, W</w:t>
            </w:r>
          </w:p>
        </w:tc>
      </w:tr>
      <w:tr>
        <w:tc>
          <w:tcPr>
            <w:tcW w:type="dxa" w:w="1814"/>
          </w:tcPr>
          <w:p>
            <w:r/>
            <w:r>
              <w:rPr>
                <w:b w:val="0"/>
                <w:i w:val="0"/>
                <w:sz w:val="16"/>
              </w:rPr>
              <w:t>E01 C0</w:t>
            </w:r>
          </w:p>
        </w:tc>
        <w:tc>
          <w:tcPr>
            <w:tcW w:type="dxa" w:w="1020"/>
          </w:tcPr>
          <w:p>
            <w:r/>
            <w:r>
              <w:rPr>
                <w:b w:val="0"/>
                <w:i w:val="0"/>
                <w:sz w:val="16"/>
              </w:rPr>
              <w:t>1.70</w:t>
            </w:r>
          </w:p>
        </w:tc>
        <w:tc>
          <w:tcPr>
            <w:tcW w:type="dxa" w:w="1020"/>
          </w:tcPr>
          <w:p>
            <w:r/>
            <w:r>
              <w:rPr>
                <w:b w:val="0"/>
                <w:i w:val="0"/>
                <w:sz w:val="16"/>
              </w:rPr>
              <w:t>1.72</w:t>
            </w:r>
          </w:p>
        </w:tc>
        <w:tc>
          <w:tcPr>
            <w:tcW w:type="dxa" w:w="1020"/>
          </w:tcPr>
          <w:p>
            <w:r/>
            <w:r>
              <w:rPr>
                <w:b w:val="0"/>
                <w:i w:val="0"/>
                <w:sz w:val="16"/>
              </w:rPr>
              <w:t>2.29</w:t>
            </w:r>
          </w:p>
        </w:tc>
        <w:tc>
          <w:tcPr>
            <w:tcW w:type="dxa" w:w="1474"/>
          </w:tcPr>
          <w:p>
            <w:r/>
            <w:r>
              <w:rPr>
                <w:b w:val="0"/>
                <w:i w:val="0"/>
                <w:sz w:val="16"/>
              </w:rPr>
              <w:t>—</w:t>
            </w:r>
          </w:p>
        </w:tc>
        <w:tc>
          <w:tcPr>
            <w:tcW w:type="dxa" w:w="1474"/>
          </w:tcPr>
          <w:p>
            <w:r/>
            <w:r>
              <w:rPr>
                <w:b w:val="0"/>
                <w:i w:val="0"/>
                <w:sz w:val="16"/>
              </w:rPr>
              <w:t>0.18</w:t>
            </w:r>
          </w:p>
        </w:tc>
        <w:tc>
          <w:tcPr>
            <w:tcW w:type="dxa" w:w="1814"/>
          </w:tcPr>
          <w:p>
            <w:r/>
            <w:r>
              <w:rPr>
                <w:b w:val="0"/>
                <w:i w:val="0"/>
                <w:sz w:val="16"/>
              </w:rPr>
              <w:t>0.35 ± 0.01</w:t>
            </w:r>
          </w:p>
        </w:tc>
      </w:tr>
      <w:tr>
        <w:tc>
          <w:tcPr>
            <w:tcW w:type="dxa" w:w="1814"/>
          </w:tcPr>
          <w:p>
            <w:r/>
            <w:r>
              <w:rPr>
                <w:b w:val="0"/>
                <w:i w:val="0"/>
                <w:sz w:val="16"/>
              </w:rPr>
              <w:t>E02 C0</w:t>
            </w:r>
          </w:p>
        </w:tc>
        <w:tc>
          <w:tcPr>
            <w:tcW w:type="dxa" w:w="1020"/>
          </w:tcPr>
          <w:p>
            <w:r/>
            <w:r>
              <w:rPr>
                <w:b w:val="0"/>
                <w:i w:val="0"/>
                <w:sz w:val="16"/>
              </w:rPr>
              <w:t>2.00</w:t>
            </w:r>
          </w:p>
        </w:tc>
        <w:tc>
          <w:tcPr>
            <w:tcW w:type="dxa" w:w="1020"/>
          </w:tcPr>
          <w:p>
            <w:r/>
            <w:r>
              <w:rPr>
                <w:b w:val="0"/>
                <w:i w:val="0"/>
                <w:sz w:val="16"/>
              </w:rPr>
              <w:t>2.01</w:t>
            </w:r>
          </w:p>
        </w:tc>
        <w:tc>
          <w:tcPr>
            <w:tcW w:type="dxa" w:w="1020"/>
          </w:tcPr>
          <w:p>
            <w:r/>
            <w:r>
              <w:rPr>
                <w:b w:val="0"/>
                <w:i w:val="0"/>
                <w:sz w:val="16"/>
              </w:rPr>
              <w:t>2.31</w:t>
            </w:r>
          </w:p>
        </w:tc>
        <w:tc>
          <w:tcPr>
            <w:tcW w:type="dxa" w:w="1474"/>
          </w:tcPr>
          <w:p>
            <w:r/>
            <w:r>
              <w:rPr>
                <w:b w:val="0"/>
                <w:i w:val="0"/>
                <w:sz w:val="16"/>
              </w:rPr>
              <w:t>0.16</w:t>
            </w:r>
          </w:p>
        </w:tc>
        <w:tc>
          <w:tcPr>
            <w:tcW w:type="dxa" w:w="1474"/>
          </w:tcPr>
          <w:p>
            <w:r/>
            <w:r>
              <w:rPr>
                <w:b w:val="0"/>
                <w:i w:val="0"/>
                <w:sz w:val="16"/>
              </w:rPr>
              <w:t>0.82</w:t>
            </w:r>
          </w:p>
        </w:tc>
        <w:tc>
          <w:tcPr>
            <w:tcW w:type="dxa" w:w="1814"/>
          </w:tcPr>
          <w:p>
            <w:r/>
            <w:r>
              <w:rPr>
                <w:b w:val="0"/>
                <w:i w:val="0"/>
                <w:sz w:val="16"/>
              </w:rPr>
              <w:t>0.34 ± 0.08</w:t>
            </w:r>
          </w:p>
        </w:tc>
      </w:tr>
      <w:tr>
        <w:tc>
          <w:tcPr>
            <w:tcW w:type="dxa" w:w="1814"/>
          </w:tcPr>
          <w:p>
            <w:r/>
            <w:r>
              <w:rPr>
                <w:b w:val="0"/>
                <w:i w:val="0"/>
                <w:sz w:val="16"/>
              </w:rPr>
              <w:t>E04 C0</w:t>
            </w:r>
          </w:p>
        </w:tc>
        <w:tc>
          <w:tcPr>
            <w:tcW w:type="dxa" w:w="1020"/>
          </w:tcPr>
          <w:p>
            <w:r/>
            <w:r>
              <w:rPr>
                <w:b w:val="0"/>
                <w:i w:val="0"/>
                <w:sz w:val="16"/>
              </w:rPr>
              <w:t>2.07</w:t>
            </w:r>
          </w:p>
        </w:tc>
        <w:tc>
          <w:tcPr>
            <w:tcW w:type="dxa" w:w="1020"/>
          </w:tcPr>
          <w:p>
            <w:r/>
            <w:r>
              <w:rPr>
                <w:b w:val="0"/>
                <w:i w:val="0"/>
                <w:sz w:val="16"/>
              </w:rPr>
              <w:t>2.11</w:t>
            </w:r>
          </w:p>
        </w:tc>
        <w:tc>
          <w:tcPr>
            <w:tcW w:type="dxa" w:w="1020"/>
          </w:tcPr>
          <w:p>
            <w:r/>
            <w:r>
              <w:rPr>
                <w:b w:val="0"/>
                <w:i w:val="0"/>
                <w:sz w:val="16"/>
              </w:rPr>
              <w:t>2.96</w:t>
            </w:r>
          </w:p>
        </w:tc>
        <w:tc>
          <w:tcPr>
            <w:tcW w:type="dxa" w:w="1474"/>
          </w:tcPr>
          <w:p>
            <w:r/>
            <w:r>
              <w:rPr>
                <w:b w:val="0"/>
                <w:i w:val="0"/>
                <w:sz w:val="16"/>
              </w:rPr>
              <w:t>0.14</w:t>
            </w:r>
          </w:p>
        </w:tc>
        <w:tc>
          <w:tcPr>
            <w:tcW w:type="dxa" w:w="1474"/>
          </w:tcPr>
          <w:p>
            <w:r/>
            <w:r>
              <w:rPr>
                <w:b w:val="0"/>
                <w:i w:val="0"/>
                <w:sz w:val="16"/>
              </w:rPr>
              <w:t>0.61</w:t>
            </w:r>
          </w:p>
        </w:tc>
        <w:tc>
          <w:tcPr>
            <w:tcW w:type="dxa" w:w="1814"/>
          </w:tcPr>
          <w:p>
            <w:r/>
            <w:r>
              <w:rPr>
                <w:b w:val="0"/>
                <w:i w:val="0"/>
                <w:sz w:val="16"/>
              </w:rPr>
              <w:t>0.34 ± 0.01</w:t>
            </w:r>
          </w:p>
        </w:tc>
      </w:tr>
      <w:tr>
        <w:tc>
          <w:tcPr>
            <w:tcW w:type="dxa" w:w="1814"/>
          </w:tcPr>
          <w:p>
            <w:r/>
            <w:r>
              <w:rPr>
                <w:b w:val="0"/>
                <w:i w:val="0"/>
                <w:sz w:val="16"/>
              </w:rPr>
              <w:t>E03 C0</w:t>
            </w:r>
          </w:p>
        </w:tc>
        <w:tc>
          <w:tcPr>
            <w:tcW w:type="dxa" w:w="1020"/>
          </w:tcPr>
          <w:p>
            <w:r/>
            <w:r>
              <w:rPr>
                <w:b w:val="0"/>
                <w:i w:val="0"/>
                <w:sz w:val="16"/>
              </w:rPr>
              <w:t>0.95</w:t>
            </w:r>
          </w:p>
        </w:tc>
        <w:tc>
          <w:tcPr>
            <w:tcW w:type="dxa" w:w="1020"/>
          </w:tcPr>
          <w:p>
            <w:r/>
            <w:r>
              <w:rPr>
                <w:b w:val="0"/>
                <w:i w:val="0"/>
                <w:sz w:val="16"/>
              </w:rPr>
              <w:t>1.05</w:t>
            </w:r>
          </w:p>
        </w:tc>
        <w:tc>
          <w:tcPr>
            <w:tcW w:type="dxa" w:w="1020"/>
          </w:tcPr>
          <w:p>
            <w:r/>
            <w:r>
              <w:rPr>
                <w:b w:val="0"/>
                <w:i w:val="0"/>
                <w:sz w:val="16"/>
              </w:rPr>
              <w:t>1.60</w:t>
            </w:r>
          </w:p>
        </w:tc>
        <w:tc>
          <w:tcPr>
            <w:tcW w:type="dxa" w:w="1474"/>
          </w:tcPr>
          <w:p>
            <w:r/>
            <w:r>
              <w:rPr>
                <w:b w:val="0"/>
                <w:i w:val="0"/>
                <w:sz w:val="16"/>
              </w:rPr>
              <w:t>0.07</w:t>
            </w:r>
          </w:p>
        </w:tc>
        <w:tc>
          <w:tcPr>
            <w:tcW w:type="dxa" w:w="1474"/>
          </w:tcPr>
          <w:p>
            <w:r/>
            <w:r>
              <w:rPr>
                <w:b w:val="0"/>
                <w:i w:val="0"/>
                <w:sz w:val="16"/>
              </w:rPr>
              <w:t>0.06</w:t>
            </w:r>
          </w:p>
        </w:tc>
        <w:tc>
          <w:tcPr>
            <w:tcW w:type="dxa" w:w="1814"/>
          </w:tcPr>
          <w:p>
            <w:r/>
            <w:r>
              <w:rPr>
                <w:b w:val="0"/>
                <w:i w:val="0"/>
                <w:sz w:val="16"/>
              </w:rPr>
              <w:t>0.35 ± 0.03</w:t>
            </w:r>
          </w:p>
        </w:tc>
      </w:tr>
      <w:tr>
        <w:tc>
          <w:tcPr>
            <w:tcW w:type="dxa" w:w="1814"/>
          </w:tcPr>
          <w:p>
            <w:r/>
            <w:r>
              <w:rPr>
                <w:b w:val="0"/>
                <w:i w:val="0"/>
                <w:sz w:val="16"/>
              </w:rPr>
              <w:t>E03 C1</w:t>
            </w:r>
          </w:p>
        </w:tc>
        <w:tc>
          <w:tcPr>
            <w:tcW w:type="dxa" w:w="1020"/>
          </w:tcPr>
          <w:p>
            <w:r/>
            <w:r>
              <w:rPr>
                <w:b w:val="0"/>
                <w:i w:val="0"/>
                <w:sz w:val="16"/>
              </w:rPr>
              <w:t>0.95</w:t>
            </w:r>
          </w:p>
        </w:tc>
        <w:tc>
          <w:tcPr>
            <w:tcW w:type="dxa" w:w="1020"/>
          </w:tcPr>
          <w:p>
            <w:r/>
            <w:r>
              <w:rPr>
                <w:b w:val="0"/>
                <w:i w:val="0"/>
                <w:sz w:val="16"/>
              </w:rPr>
              <w:t>1.05</w:t>
            </w:r>
          </w:p>
        </w:tc>
        <w:tc>
          <w:tcPr>
            <w:tcW w:type="dxa" w:w="1020"/>
          </w:tcPr>
          <w:p>
            <w:r/>
            <w:r>
              <w:rPr>
                <w:b w:val="0"/>
                <w:i w:val="0"/>
                <w:sz w:val="16"/>
              </w:rPr>
              <w:t>1.60</w:t>
            </w:r>
          </w:p>
        </w:tc>
        <w:tc>
          <w:tcPr>
            <w:tcW w:type="dxa" w:w="1474"/>
          </w:tcPr>
          <w:p>
            <w:r/>
            <w:r>
              <w:rPr>
                <w:b w:val="0"/>
                <w:i w:val="0"/>
                <w:sz w:val="16"/>
              </w:rPr>
              <w:t>0.07</w:t>
            </w:r>
          </w:p>
        </w:tc>
        <w:tc>
          <w:tcPr>
            <w:tcW w:type="dxa" w:w="1474"/>
          </w:tcPr>
          <w:p>
            <w:r/>
            <w:r>
              <w:rPr>
                <w:b w:val="0"/>
                <w:i w:val="0"/>
                <w:sz w:val="16"/>
              </w:rPr>
              <w:t>0.06</w:t>
            </w:r>
          </w:p>
        </w:tc>
        <w:tc>
          <w:tcPr>
            <w:tcW w:type="dxa" w:w="1814"/>
          </w:tcPr>
          <w:p>
            <w:r/>
            <w:r>
              <w:rPr>
                <w:b w:val="0"/>
                <w:i w:val="0"/>
                <w:sz w:val="16"/>
              </w:rPr>
              <w:t>0.35 ± 0.03</w:t>
            </w:r>
          </w:p>
        </w:tc>
      </w:tr>
      <w:tr>
        <w:tc>
          <w:tcPr>
            <w:tcW w:type="dxa" w:w="1814"/>
          </w:tcPr>
          <w:p>
            <w:r/>
            <w:r>
              <w:rPr>
                <w:b w:val="0"/>
                <w:i w:val="0"/>
                <w:sz w:val="16"/>
              </w:rPr>
              <w:t>E03 C2</w:t>
            </w:r>
          </w:p>
        </w:tc>
        <w:tc>
          <w:tcPr>
            <w:tcW w:type="dxa" w:w="1020"/>
          </w:tcPr>
          <w:p>
            <w:r/>
            <w:r>
              <w:rPr>
                <w:b w:val="0"/>
                <w:i w:val="0"/>
                <w:sz w:val="16"/>
              </w:rPr>
              <w:t>1.38</w:t>
            </w:r>
          </w:p>
        </w:tc>
        <w:tc>
          <w:tcPr>
            <w:tcW w:type="dxa" w:w="1020"/>
          </w:tcPr>
          <w:p>
            <w:r/>
            <w:r>
              <w:rPr>
                <w:b w:val="0"/>
                <w:i w:val="0"/>
                <w:sz w:val="16"/>
              </w:rPr>
              <w:t>1.41</w:t>
            </w:r>
          </w:p>
        </w:tc>
        <w:tc>
          <w:tcPr>
            <w:tcW w:type="dxa" w:w="1020"/>
          </w:tcPr>
          <w:p>
            <w:r/>
            <w:r>
              <w:rPr>
                <w:b w:val="0"/>
                <w:i w:val="0"/>
                <w:sz w:val="16"/>
              </w:rPr>
              <w:t>1.87</w:t>
            </w:r>
          </w:p>
        </w:tc>
        <w:tc>
          <w:tcPr>
            <w:tcW w:type="dxa" w:w="1474"/>
          </w:tcPr>
          <w:p>
            <w:r/>
            <w:r>
              <w:rPr>
                <w:b w:val="0"/>
                <w:i w:val="0"/>
                <w:sz w:val="16"/>
              </w:rPr>
              <w:t>0.16</w:t>
            </w:r>
          </w:p>
        </w:tc>
        <w:tc>
          <w:tcPr>
            <w:tcW w:type="dxa" w:w="1474"/>
          </w:tcPr>
          <w:p>
            <w:r/>
            <w:r>
              <w:rPr>
                <w:b w:val="0"/>
                <w:i w:val="0"/>
                <w:sz w:val="16"/>
              </w:rPr>
              <w:t>0.03</w:t>
            </w:r>
          </w:p>
        </w:tc>
        <w:tc>
          <w:tcPr>
            <w:tcW w:type="dxa" w:w="1814"/>
          </w:tcPr>
          <w:p>
            <w:r/>
            <w:r>
              <w:rPr>
                <w:b w:val="0"/>
                <w:i w:val="0"/>
                <w:sz w:val="16"/>
              </w:rPr>
              <w:t>0.35 ± 0.05</w:t>
            </w:r>
          </w:p>
        </w:tc>
      </w:tr>
      <w:tr>
        <w:tc>
          <w:tcPr>
            <w:tcW w:type="dxa" w:w="1814"/>
          </w:tcPr>
          <w:p>
            <w:r/>
            <w:r>
              <w:rPr>
                <w:b w:val="0"/>
                <w:i w:val="0"/>
                <w:sz w:val="16"/>
              </w:rPr>
              <w:t>E08 C0</w:t>
            </w:r>
          </w:p>
        </w:tc>
        <w:tc>
          <w:tcPr>
            <w:tcW w:type="dxa" w:w="1020"/>
          </w:tcPr>
          <w:p>
            <w:r/>
            <w:r>
              <w:rPr>
                <w:b w:val="0"/>
                <w:i w:val="0"/>
                <w:sz w:val="16"/>
              </w:rPr>
              <w:t>1.05</w:t>
            </w:r>
          </w:p>
        </w:tc>
        <w:tc>
          <w:tcPr>
            <w:tcW w:type="dxa" w:w="1020"/>
          </w:tcPr>
          <w:p>
            <w:r/>
            <w:r>
              <w:rPr>
                <w:b w:val="0"/>
                <w:i w:val="0"/>
                <w:sz w:val="16"/>
              </w:rPr>
              <w:t>1.38</w:t>
            </w:r>
          </w:p>
        </w:tc>
        <w:tc>
          <w:tcPr>
            <w:tcW w:type="dxa" w:w="1020"/>
          </w:tcPr>
          <w:p>
            <w:r/>
            <w:r>
              <w:rPr>
                <w:b w:val="0"/>
                <w:i w:val="0"/>
                <w:sz w:val="16"/>
              </w:rPr>
              <w:t>2.55</w:t>
            </w:r>
          </w:p>
        </w:tc>
        <w:tc>
          <w:tcPr>
            <w:tcW w:type="dxa" w:w="1474"/>
          </w:tcPr>
          <w:p>
            <w:r/>
            <w:r>
              <w:rPr>
                <w:b w:val="0"/>
                <w:i w:val="0"/>
                <w:sz w:val="16"/>
              </w:rPr>
              <w:t>0.06</w:t>
            </w:r>
          </w:p>
        </w:tc>
        <w:tc>
          <w:tcPr>
            <w:tcW w:type="dxa" w:w="1474"/>
          </w:tcPr>
          <w:p>
            <w:r/>
            <w:r>
              <w:rPr>
                <w:b w:val="0"/>
                <w:i w:val="0"/>
                <w:sz w:val="16"/>
              </w:rPr>
              <w:t>0.04</w:t>
            </w:r>
          </w:p>
        </w:tc>
        <w:tc>
          <w:tcPr>
            <w:tcW w:type="dxa" w:w="1814"/>
          </w:tcPr>
          <w:p>
            <w:r/>
            <w:r>
              <w:rPr>
                <w:b w:val="0"/>
                <w:i w:val="0"/>
                <w:sz w:val="16"/>
              </w:rPr>
              <w:t>0.36 ± 0.04</w:t>
            </w:r>
          </w:p>
        </w:tc>
      </w:tr>
      <w:tr>
        <w:tc>
          <w:tcPr>
            <w:tcW w:type="dxa" w:w="1814"/>
          </w:tcPr>
          <w:p>
            <w:r/>
            <w:r>
              <w:rPr>
                <w:b w:val="0"/>
                <w:i w:val="0"/>
                <w:sz w:val="16"/>
              </w:rPr>
              <w:t>E08 C1</w:t>
            </w:r>
          </w:p>
        </w:tc>
        <w:tc>
          <w:tcPr>
            <w:tcW w:type="dxa" w:w="1020"/>
          </w:tcPr>
          <w:p>
            <w:r/>
            <w:r>
              <w:rPr>
                <w:b w:val="0"/>
                <w:i w:val="0"/>
                <w:sz w:val="16"/>
              </w:rPr>
              <w:t>2.05</w:t>
            </w:r>
          </w:p>
        </w:tc>
        <w:tc>
          <w:tcPr>
            <w:tcW w:type="dxa" w:w="1020"/>
          </w:tcPr>
          <w:p>
            <w:r/>
            <w:r>
              <w:rPr>
                <w:b w:val="0"/>
                <w:i w:val="0"/>
                <w:sz w:val="16"/>
              </w:rPr>
              <w:t>2.30</w:t>
            </w:r>
          </w:p>
        </w:tc>
        <w:tc>
          <w:tcPr>
            <w:tcW w:type="dxa" w:w="1020"/>
          </w:tcPr>
          <w:p>
            <w:r/>
            <w:r>
              <w:rPr>
                <w:b w:val="0"/>
                <w:i w:val="0"/>
                <w:sz w:val="16"/>
              </w:rPr>
              <w:t>3.23</w:t>
            </w:r>
          </w:p>
        </w:tc>
        <w:tc>
          <w:tcPr>
            <w:tcW w:type="dxa" w:w="1474"/>
          </w:tcPr>
          <w:p>
            <w:r/>
            <w:r>
              <w:rPr>
                <w:b w:val="0"/>
                <w:i w:val="0"/>
                <w:sz w:val="16"/>
              </w:rPr>
              <w:t>0.14</w:t>
            </w:r>
          </w:p>
        </w:tc>
        <w:tc>
          <w:tcPr>
            <w:tcW w:type="dxa" w:w="1474"/>
          </w:tcPr>
          <w:p>
            <w:r/>
            <w:r>
              <w:rPr>
                <w:b w:val="0"/>
                <w:i w:val="0"/>
                <w:sz w:val="16"/>
              </w:rPr>
              <w:t>0.06</w:t>
            </w:r>
          </w:p>
        </w:tc>
        <w:tc>
          <w:tcPr>
            <w:tcW w:type="dxa" w:w="1814"/>
          </w:tcPr>
          <w:p>
            <w:r/>
            <w:r>
              <w:rPr>
                <w:b w:val="0"/>
                <w:i w:val="0"/>
                <w:sz w:val="16"/>
              </w:rPr>
              <w:t>0.36 ± 0.05</w:t>
            </w:r>
          </w:p>
        </w:tc>
      </w:tr>
      <w:tr>
        <w:tc>
          <w:tcPr>
            <w:tcW w:type="dxa" w:w="1814"/>
          </w:tcPr>
          <w:p>
            <w:r/>
            <w:r>
              <w:rPr>
                <w:b w:val="0"/>
                <w:i w:val="0"/>
                <w:sz w:val="16"/>
              </w:rPr>
              <w:t>E08 C2</w:t>
            </w:r>
          </w:p>
        </w:tc>
        <w:tc>
          <w:tcPr>
            <w:tcW w:type="dxa" w:w="1020"/>
          </w:tcPr>
          <w:p>
            <w:r/>
            <w:r>
              <w:rPr>
                <w:b w:val="0"/>
                <w:i w:val="0"/>
                <w:sz w:val="16"/>
              </w:rPr>
              <w:t>2.05</w:t>
            </w:r>
          </w:p>
        </w:tc>
        <w:tc>
          <w:tcPr>
            <w:tcW w:type="dxa" w:w="1020"/>
          </w:tcPr>
          <w:p>
            <w:r/>
            <w:r>
              <w:rPr>
                <w:b w:val="0"/>
                <w:i w:val="0"/>
                <w:sz w:val="16"/>
              </w:rPr>
              <w:t>2.30</w:t>
            </w:r>
          </w:p>
        </w:tc>
        <w:tc>
          <w:tcPr>
            <w:tcW w:type="dxa" w:w="1020"/>
          </w:tcPr>
          <w:p>
            <w:r/>
            <w:r>
              <w:rPr>
                <w:b w:val="0"/>
                <w:i w:val="0"/>
                <w:sz w:val="16"/>
              </w:rPr>
              <w:t>3.23</w:t>
            </w:r>
          </w:p>
        </w:tc>
        <w:tc>
          <w:tcPr>
            <w:tcW w:type="dxa" w:w="1474"/>
          </w:tcPr>
          <w:p>
            <w:r/>
            <w:r>
              <w:rPr>
                <w:b w:val="0"/>
                <w:i w:val="0"/>
                <w:sz w:val="16"/>
              </w:rPr>
              <w:t>0.14</w:t>
            </w:r>
          </w:p>
        </w:tc>
        <w:tc>
          <w:tcPr>
            <w:tcW w:type="dxa" w:w="1474"/>
          </w:tcPr>
          <w:p>
            <w:r/>
            <w:r>
              <w:rPr>
                <w:b w:val="0"/>
                <w:i w:val="0"/>
                <w:sz w:val="16"/>
              </w:rPr>
              <w:t>0.06</w:t>
            </w:r>
          </w:p>
        </w:tc>
        <w:tc>
          <w:tcPr>
            <w:tcW w:type="dxa" w:w="1814"/>
          </w:tcPr>
          <w:p>
            <w:r/>
            <w:r>
              <w:rPr>
                <w:b w:val="0"/>
                <w:i w:val="0"/>
                <w:sz w:val="16"/>
              </w:rPr>
              <w:t>0.36 ± 0.05</w:t>
            </w:r>
          </w:p>
        </w:tc>
      </w:tr>
      <w:tr>
        <w:tc>
          <w:tcPr>
            <w:tcW w:type="dxa" w:w="1814"/>
          </w:tcPr>
          <w:p>
            <w:r/>
            <w:r>
              <w:rPr>
                <w:b w:val="0"/>
                <w:i w:val="0"/>
                <w:sz w:val="16"/>
              </w:rPr>
              <w:t>E05 C0 (n=10, mean)</w:t>
            </w:r>
          </w:p>
        </w:tc>
        <w:tc>
          <w:tcPr>
            <w:tcW w:type="dxa" w:w="1020"/>
          </w:tcPr>
          <w:p>
            <w:r/>
            <w:r>
              <w:rPr>
                <w:b w:val="0"/>
                <w:i w:val="0"/>
                <w:sz w:val="16"/>
              </w:rPr>
              <w:t>0.86</w:t>
            </w:r>
          </w:p>
        </w:tc>
        <w:tc>
          <w:tcPr>
            <w:tcW w:type="dxa" w:w="1020"/>
          </w:tcPr>
          <w:p>
            <w:r/>
            <w:r>
              <w:rPr>
                <w:b w:val="0"/>
                <w:i w:val="0"/>
                <w:sz w:val="16"/>
              </w:rPr>
              <w:t>—</w:t>
            </w:r>
          </w:p>
        </w:tc>
        <w:tc>
          <w:tcPr>
            <w:tcW w:type="dxa" w:w="1020"/>
          </w:tcPr>
          <w:p>
            <w:r/>
            <w:r>
              <w:rPr>
                <w:b w:val="0"/>
                <w:i w:val="0"/>
                <w:sz w:val="16"/>
              </w:rPr>
              <w:t>1.84</w:t>
            </w:r>
          </w:p>
        </w:tc>
        <w:tc>
          <w:tcPr>
            <w:tcW w:type="dxa" w:w="1474"/>
          </w:tcPr>
          <w:p>
            <w:r/>
            <w:r>
              <w:rPr>
                <w:b w:val="0"/>
                <w:i w:val="0"/>
                <w:sz w:val="16"/>
              </w:rPr>
              <w:t>0.10</w:t>
            </w:r>
          </w:p>
        </w:tc>
        <w:tc>
          <w:tcPr>
            <w:tcW w:type="dxa" w:w="1474"/>
          </w:tcPr>
          <w:p>
            <w:r/>
            <w:r>
              <w:rPr>
                <w:b w:val="0"/>
                <w:i w:val="0"/>
                <w:sz w:val="16"/>
              </w:rPr>
              <w:t>—</w:t>
            </w:r>
          </w:p>
        </w:tc>
        <w:tc>
          <w:tcPr>
            <w:tcW w:type="dxa" w:w="1814"/>
          </w:tcPr>
          <w:p>
            <w:r/>
            <w:r>
              <w:rPr>
                <w:b w:val="0"/>
                <w:i w:val="0"/>
                <w:sz w:val="16"/>
              </w:rPr>
              <w:t>—</w:t>
            </w:r>
          </w:p>
        </w:tc>
      </w:tr>
      <w:tr>
        <w:tc>
          <w:tcPr>
            <w:tcW w:type="dxa" w:w="1814"/>
          </w:tcPr>
          <w:p>
            <w:r/>
            <w:r>
              <w:rPr>
                <w:b w:val="0"/>
                <w:i w:val="0"/>
                <w:sz w:val="16"/>
              </w:rPr>
              <w:t>E05 C1 (n=10, mean)</w:t>
            </w:r>
          </w:p>
        </w:tc>
        <w:tc>
          <w:tcPr>
            <w:tcW w:type="dxa" w:w="1020"/>
          </w:tcPr>
          <w:p>
            <w:r/>
            <w:r>
              <w:rPr>
                <w:b w:val="0"/>
                <w:i w:val="0"/>
                <w:sz w:val="16"/>
              </w:rPr>
              <w:t>1.12</w:t>
            </w:r>
          </w:p>
        </w:tc>
        <w:tc>
          <w:tcPr>
            <w:tcW w:type="dxa" w:w="1020"/>
          </w:tcPr>
          <w:p>
            <w:r/>
            <w:r>
              <w:rPr>
                <w:b w:val="0"/>
                <w:i w:val="0"/>
                <w:sz w:val="16"/>
              </w:rPr>
              <w:t>—</w:t>
            </w:r>
          </w:p>
        </w:tc>
        <w:tc>
          <w:tcPr>
            <w:tcW w:type="dxa" w:w="1020"/>
          </w:tcPr>
          <w:p>
            <w:r/>
            <w:r>
              <w:rPr>
                <w:b w:val="0"/>
                <w:i w:val="0"/>
                <w:sz w:val="16"/>
              </w:rPr>
              <w:t>3.28</w:t>
            </w:r>
          </w:p>
        </w:tc>
        <w:tc>
          <w:tcPr>
            <w:tcW w:type="dxa" w:w="1474"/>
          </w:tcPr>
          <w:p>
            <w:r/>
            <w:r>
              <w:rPr>
                <w:b w:val="0"/>
                <w:i w:val="0"/>
                <w:sz w:val="16"/>
              </w:rPr>
              <w:t>0.12</w:t>
            </w:r>
          </w:p>
        </w:tc>
        <w:tc>
          <w:tcPr>
            <w:tcW w:type="dxa" w:w="1474"/>
          </w:tcPr>
          <w:p>
            <w:r/>
            <w:r>
              <w:rPr>
                <w:b w:val="0"/>
                <w:i w:val="0"/>
                <w:sz w:val="16"/>
              </w:rPr>
              <w:t>—</w:t>
            </w:r>
          </w:p>
        </w:tc>
        <w:tc>
          <w:tcPr>
            <w:tcW w:type="dxa" w:w="1814"/>
          </w:tcPr>
          <w:p>
            <w:r/>
            <w:r>
              <w:rPr>
                <w:b w:val="0"/>
                <w:i w:val="0"/>
                <w:sz w:val="16"/>
              </w:rPr>
              <w:t>—</w:t>
            </w:r>
          </w:p>
        </w:tc>
      </w:tr>
      <w:tr>
        <w:tc>
          <w:tcPr>
            <w:tcW w:type="dxa" w:w="1814"/>
          </w:tcPr>
          <w:p>
            <w:r/>
            <w:r>
              <w:rPr>
                <w:b w:val="0"/>
                <w:i w:val="0"/>
                <w:sz w:val="16"/>
              </w:rPr>
              <w:t>E05 C2 (n=10, mean)</w:t>
            </w:r>
          </w:p>
        </w:tc>
        <w:tc>
          <w:tcPr>
            <w:tcW w:type="dxa" w:w="1020"/>
          </w:tcPr>
          <w:p>
            <w:r/>
            <w:r>
              <w:rPr>
                <w:b w:val="0"/>
                <w:i w:val="0"/>
                <w:sz w:val="16"/>
              </w:rPr>
              <w:t>1.63</w:t>
            </w:r>
          </w:p>
        </w:tc>
        <w:tc>
          <w:tcPr>
            <w:tcW w:type="dxa" w:w="1020"/>
          </w:tcPr>
          <w:p>
            <w:r/>
            <w:r>
              <w:rPr>
                <w:b w:val="0"/>
                <w:i w:val="0"/>
                <w:sz w:val="16"/>
              </w:rPr>
              <w:t>—</w:t>
            </w:r>
          </w:p>
        </w:tc>
        <w:tc>
          <w:tcPr>
            <w:tcW w:type="dxa" w:w="1020"/>
          </w:tcPr>
          <w:p>
            <w:r/>
            <w:r>
              <w:rPr>
                <w:b w:val="0"/>
                <w:i w:val="0"/>
                <w:sz w:val="16"/>
              </w:rPr>
              <w:t>2.91</w:t>
            </w:r>
          </w:p>
        </w:tc>
        <w:tc>
          <w:tcPr>
            <w:tcW w:type="dxa" w:w="1474"/>
          </w:tcPr>
          <w:p>
            <w:r/>
            <w:r>
              <w:rPr>
                <w:b w:val="0"/>
                <w:i w:val="0"/>
                <w:sz w:val="16"/>
              </w:rPr>
              <w:t>0.18</w:t>
            </w:r>
          </w:p>
        </w:tc>
        <w:tc>
          <w:tcPr>
            <w:tcW w:type="dxa" w:w="1474"/>
          </w:tcPr>
          <w:p>
            <w:r/>
            <w:r>
              <w:rPr>
                <w:b w:val="0"/>
                <w:i w:val="0"/>
                <w:sz w:val="16"/>
              </w:rPr>
              <w:t>—</w:t>
            </w:r>
          </w:p>
        </w:tc>
        <w:tc>
          <w:tcPr>
            <w:tcW w:type="dxa" w:w="1814"/>
          </w:tcPr>
          <w:p>
            <w:r/>
            <w:r>
              <w:rPr>
                <w:b w:val="0"/>
                <w:i w:val="0"/>
                <w:sz w:val="16"/>
              </w:rPr>
              <w:t>—</w:t>
            </w:r>
          </w:p>
        </w:tc>
      </w:tr>
      <w:tr>
        <w:tc>
          <w:tcPr>
            <w:tcW w:type="dxa" w:w="1814"/>
          </w:tcPr>
          <w:p>
            <w:r/>
            <w:r>
              <w:rPr>
                <w:b w:val="0"/>
                <w:i w:val="0"/>
                <w:sz w:val="16"/>
              </w:rPr>
              <w:t>E05 C_oracle (n=10, mean)</w:t>
            </w:r>
          </w:p>
        </w:tc>
        <w:tc>
          <w:tcPr>
            <w:tcW w:type="dxa" w:w="1020"/>
          </w:tcPr>
          <w:p>
            <w:r/>
            <w:r>
              <w:rPr>
                <w:b w:val="0"/>
                <w:i w:val="0"/>
                <w:sz w:val="16"/>
              </w:rPr>
              <w:t>1.46</w:t>
            </w:r>
          </w:p>
        </w:tc>
        <w:tc>
          <w:tcPr>
            <w:tcW w:type="dxa" w:w="1020"/>
          </w:tcPr>
          <w:p>
            <w:r/>
            <w:r>
              <w:rPr>
                <w:b w:val="0"/>
                <w:i w:val="0"/>
                <w:sz w:val="16"/>
              </w:rPr>
              <w:t>—</w:t>
            </w:r>
          </w:p>
        </w:tc>
        <w:tc>
          <w:tcPr>
            <w:tcW w:type="dxa" w:w="1020"/>
          </w:tcPr>
          <w:p>
            <w:r/>
            <w:r>
              <w:rPr>
                <w:b w:val="0"/>
                <w:i w:val="0"/>
                <w:sz w:val="16"/>
              </w:rPr>
              <w:t>2.75</w:t>
            </w:r>
          </w:p>
        </w:tc>
        <w:tc>
          <w:tcPr>
            <w:tcW w:type="dxa" w:w="1474"/>
          </w:tcPr>
          <w:p>
            <w:r/>
            <w:r>
              <w:rPr>
                <w:b w:val="0"/>
                <w:i w:val="0"/>
                <w:sz w:val="16"/>
              </w:rPr>
              <w:t>0.10</w:t>
            </w:r>
          </w:p>
        </w:tc>
        <w:tc>
          <w:tcPr>
            <w:tcW w:type="dxa" w:w="1474"/>
          </w:tcPr>
          <w:p>
            <w:r/>
            <w:r>
              <w:rPr>
                <w:b w:val="0"/>
                <w:i w:val="0"/>
                <w:sz w:val="16"/>
              </w:rPr>
              <w:t>—</w:t>
            </w:r>
          </w:p>
        </w:tc>
        <w:tc>
          <w:tcPr>
            <w:tcW w:type="dxa" w:w="1814"/>
          </w:tcPr>
          <w:p>
            <w:r/>
            <w:r>
              <w:rPr>
                <w:b w:val="0"/>
                <w:i w:val="0"/>
                <w:sz w:val="16"/>
              </w:rPr>
              <w:t>—</w:t>
            </w:r>
          </w:p>
        </w:tc>
      </w:tr>
    </w:tbl>
    <w:p>
      <w:pPr>
        <w:spacing w:after="40"/>
      </w:pPr>
    </w:p>
    <w:p>
      <w:pPr>
        <w:pStyle w:val="Heading2"/>
      </w:pPr>
      <w:r>
        <w:t>D.5. Synchronisation and execution (H2, H3)</w:t>
      </w:r>
    </w:p>
    <w:p>
      <w:pPr>
        <w:keepNext/>
        <w:jc w:val="center"/>
      </w:pPr>
      <w:r>
        <w:drawing>
          <wp:inline xmlns:a="http://schemas.openxmlformats.org/drawingml/2006/main" xmlns:pic="http://schemas.openxmlformats.org/drawingml/2006/picture">
            <wp:extent cx="5760000" cy="1927967"/>
            <wp:docPr id="8" name="Picture 8"/>
            <wp:cNvGraphicFramePr>
              <a:graphicFrameLocks noChangeAspect="1"/>
            </wp:cNvGraphicFramePr>
            <a:graphic>
              <a:graphicData uri="http://schemas.openxmlformats.org/drawingml/2006/picture">
                <pic:pic>
                  <pic:nvPicPr>
                    <pic:cNvPr id="0" name="fig08_timing.png"/>
                    <pic:cNvPicPr/>
                  </pic:nvPicPr>
                  <pic:blipFill>
                    <a:blip r:embed="rId17"/>
                    <a:stretch>
                      <a:fillRect/>
                    </a:stretch>
                  </pic:blipFill>
                  <pic:spPr>
                    <a:xfrm>
                      <a:off x="0" y="0"/>
                      <a:ext cx="5760000" cy="1927967"/>
                    </a:xfrm>
                    <a:prstGeom prst="rect"/>
                  </pic:spPr>
                </pic:pic>
              </a:graphicData>
            </a:graphic>
          </wp:inline>
        </w:drawing>
      </w:r>
    </w:p>
    <w:p>
      <w:pPr>
        <w:spacing w:after="160"/>
        <w:jc w:val="both"/>
      </w:pPr>
      <w:r>
        <w:rPr>
          <w:b/>
          <w:i w:val="0"/>
          <w:sz w:val="18"/>
        </w:rPr>
        <w:t>Fig. 8.</w:t>
      </w:r>
      <w:r>
        <w:rPr>
          <w:b w:val="0"/>
          <w:i w:val="0"/>
          <w:sz w:val="18"/>
        </w:rPr>
        <w:t xml:space="preserve"> Command → ACK RTT (A) and decision → M4 current edge (B).</w:t>
      </w:r>
    </w:p>
    <w:p>
      <w:pPr>
        <w:pStyle w:val="Heading2"/>
      </w:pPr>
      <w:r>
        <w:t>D.6. Faults and protection logic</w:t>
      </w:r>
    </w:p>
    <w:p>
      <w:pPr>
        <w:keepNext/>
        <w:jc w:val="center"/>
      </w:pPr>
      <w:r>
        <w:drawing>
          <wp:inline xmlns:a="http://schemas.openxmlformats.org/drawingml/2006/main" xmlns:pic="http://schemas.openxmlformats.org/drawingml/2006/picture">
            <wp:extent cx="5760000" cy="2245632"/>
            <wp:docPr id="9" name="Picture 9"/>
            <wp:cNvGraphicFramePr>
              <a:graphicFrameLocks noChangeAspect="1"/>
            </wp:cNvGraphicFramePr>
            <a:graphic>
              <a:graphicData uri="http://schemas.openxmlformats.org/drawingml/2006/picture">
                <pic:pic>
                  <pic:nvPicPr>
                    <pic:cNvPr id="0" name="fig05_e06_link_loss.png"/>
                    <pic:cNvPicPr/>
                  </pic:nvPicPr>
                  <pic:blipFill>
                    <a:blip r:embed="rId18"/>
                    <a:stretch>
                      <a:fillRect/>
                    </a:stretch>
                  </pic:blipFill>
                  <pic:spPr>
                    <a:xfrm>
                      <a:off x="0" y="0"/>
                      <a:ext cx="5760000" cy="2245632"/>
                    </a:xfrm>
                    <a:prstGeom prst="rect"/>
                  </pic:spPr>
                </pic:pic>
              </a:graphicData>
            </a:graphic>
          </wp:inline>
        </w:drawing>
      </w:r>
    </w:p>
    <w:p>
      <w:pPr>
        <w:spacing w:after="160"/>
        <w:jc w:val="both"/>
      </w:pPr>
      <w:r>
        <w:rPr>
          <w:b/>
          <w:i w:val="0"/>
          <w:sz w:val="18"/>
        </w:rPr>
        <w:t>Fig. 9.</w:t>
      </w:r>
      <w:r>
        <w:rPr>
          <w:b w:val="0"/>
          <w:i w:val="0"/>
          <w:sz w:val="18"/>
        </w:rPr>
        <w:t xml:space="preserve"> E06: ESP32 output and measured relay state during uplink loss (600–630 s) and bidirectional loss (900–930 s); stale and foreign-run commands rejected at 1200 s.</w:t>
      </w:r>
    </w:p>
    <w:p>
      <w:pPr>
        <w:keepNext/>
        <w:spacing w:after="40"/>
        <w:jc w:val="left"/>
      </w:pPr>
      <w:r>
        <w:rPr>
          <w:b/>
          <w:i w:val="0"/>
          <w:sz w:val="19"/>
        </w:rPr>
        <w:t>Table 24.</w:t>
      </w:r>
      <w:r>
        <w:rPr>
          <w:b w:val="0"/>
          <w:i w:val="0"/>
          <w:sz w:val="19"/>
        </w:rPr>
        <w:t xml:space="preserve"> E06 event log</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417"/>
            <w:shd w:val="clear" w:color="auto" w:fill="E8E7E3"/>
          </w:tcPr>
          <w:p>
            <w:r/>
            <w:r>
              <w:rPr>
                <w:b/>
                <w:sz w:val="16"/>
              </w:rPr>
              <w:t>Time, s</w:t>
            </w:r>
          </w:p>
        </w:tc>
        <w:tc>
          <w:tcPr>
            <w:tcW w:type="dxa" w:w="8220"/>
            <w:shd w:val="clear" w:color="auto" w:fill="E8E7E3"/>
          </w:tcPr>
          <w:p>
            <w:r/>
            <w:r>
              <w:rPr>
                <w:b/>
                <w:sz w:val="16"/>
              </w:rPr>
              <w:t>Event / controller entry</w:t>
            </w:r>
          </w:p>
        </w:tc>
      </w:tr>
      <w:tr>
        <w:tc>
          <w:tcPr>
            <w:tcW w:type="dxa" w:w="1417"/>
          </w:tcPr>
          <w:p>
            <w:r/>
            <w:r>
              <w:rPr>
                <w:b w:val="0"/>
                <w:i w:val="0"/>
                <w:sz w:val="16"/>
              </w:rPr>
              <w:t>605.0</w:t>
            </w:r>
          </w:p>
        </w:tc>
        <w:tc>
          <w:tcPr>
            <w:tcW w:type="dxa" w:w="8220"/>
          </w:tcPr>
          <w:p>
            <w:r/>
            <w:r>
              <w:rPr>
                <w:b w:val="0"/>
                <w:i w:val="0"/>
                <w:sz w:val="16"/>
              </w:rPr>
              <w:t>TELEMETRY_STALE</w:t>
            </w:r>
          </w:p>
        </w:tc>
      </w:tr>
      <w:tr>
        <w:tc>
          <w:tcPr>
            <w:tcW w:type="dxa" w:w="1417"/>
          </w:tcPr>
          <w:p>
            <w:r/>
            <w:r>
              <w:rPr>
                <w:b w:val="0"/>
                <w:i w:val="0"/>
                <w:sz w:val="16"/>
              </w:rPr>
              <w:t>631.0</w:t>
            </w:r>
          </w:p>
        </w:tc>
        <w:tc>
          <w:tcPr>
            <w:tcW w:type="dxa" w:w="8220"/>
          </w:tcPr>
          <w:p>
            <w:r/>
            <w:r>
              <w:rPr>
                <w:b w:val="0"/>
                <w:i w:val="0"/>
                <w:sz w:val="16"/>
              </w:rPr>
              <w:t>TELEMETRY_RESTORED</w:t>
            </w:r>
          </w:p>
        </w:tc>
      </w:tr>
      <w:tr>
        <w:tc>
          <w:tcPr>
            <w:tcW w:type="dxa" w:w="1417"/>
          </w:tcPr>
          <w:p>
            <w:r/>
            <w:r>
              <w:rPr>
                <w:b w:val="0"/>
                <w:i w:val="0"/>
                <w:sz w:val="16"/>
              </w:rPr>
              <w:t>905.0</w:t>
            </w:r>
          </w:p>
        </w:tc>
        <w:tc>
          <w:tcPr>
            <w:tcW w:type="dxa" w:w="8220"/>
          </w:tcPr>
          <w:p>
            <w:r/>
            <w:r>
              <w:rPr>
                <w:b w:val="0"/>
                <w:i w:val="0"/>
                <w:sz w:val="16"/>
              </w:rPr>
              <w:t>TELEMETRY_STALE</w:t>
            </w:r>
          </w:p>
        </w:tc>
      </w:tr>
      <w:tr>
        <w:tc>
          <w:tcPr>
            <w:tcW w:type="dxa" w:w="1417"/>
          </w:tcPr>
          <w:p>
            <w:r/>
            <w:r>
              <w:rPr>
                <w:b w:val="0"/>
                <w:i w:val="0"/>
                <w:sz w:val="16"/>
              </w:rPr>
              <w:t>931.0</w:t>
            </w:r>
          </w:p>
        </w:tc>
        <w:tc>
          <w:tcPr>
            <w:tcW w:type="dxa" w:w="8220"/>
          </w:tcPr>
          <w:p>
            <w:r/>
            <w:r>
              <w:rPr>
                <w:b w:val="0"/>
                <w:i w:val="0"/>
                <w:sz w:val="16"/>
              </w:rPr>
              <w:t>TELEMETRY_RESTORED</w:t>
            </w:r>
          </w:p>
        </w:tc>
      </w:tr>
      <w:tr>
        <w:tc>
          <w:tcPr>
            <w:tcW w:type="dxa" w:w="1417"/>
          </w:tcPr>
          <w:p>
            <w:r/>
            <w:r>
              <w:rPr>
                <w:b w:val="0"/>
                <w:i w:val="0"/>
                <w:sz w:val="16"/>
              </w:rPr>
              <w:t>0.0</w:t>
            </w:r>
          </w:p>
        </w:tc>
        <w:tc>
          <w:tcPr>
            <w:tcW w:type="dxa" w:w="8220"/>
          </w:tcPr>
          <w:p>
            <w:r/>
            <w:r>
              <w:rPr>
                <w:b w:val="0"/>
                <w:i w:val="0"/>
                <w:sz w:val="16"/>
              </w:rPr>
              <w:t>AUX_ON cmd:20260929_E06_C1_R00_EMU-c00000</w:t>
            </w:r>
          </w:p>
        </w:tc>
      </w:tr>
      <w:tr>
        <w:tc>
          <w:tcPr>
            <w:tcW w:type="dxa" w:w="1417"/>
          </w:tcPr>
          <w:p>
            <w:r/>
            <w:r>
              <w:rPr>
                <w:b w:val="0"/>
                <w:i w:val="0"/>
                <w:sz w:val="16"/>
              </w:rPr>
              <w:t>605.0</w:t>
            </w:r>
          </w:p>
        </w:tc>
        <w:tc>
          <w:tcPr>
            <w:tcW w:type="dxa" w:w="8220"/>
          </w:tcPr>
          <w:p>
            <w:r/>
            <w:r>
              <w:rPr>
                <w:b w:val="0"/>
                <w:i w:val="0"/>
                <w:sz w:val="16"/>
              </w:rPr>
              <w:t>AUX_OFF cmd:20260929_E06_C1_R00_EMU-c00001</w:t>
            </w:r>
          </w:p>
        </w:tc>
      </w:tr>
      <w:tr>
        <w:tc>
          <w:tcPr>
            <w:tcW w:type="dxa" w:w="1417"/>
          </w:tcPr>
          <w:p>
            <w:r/>
            <w:r>
              <w:rPr>
                <w:b w:val="0"/>
                <w:i w:val="0"/>
                <w:sz w:val="16"/>
              </w:rPr>
              <w:t>660.0</w:t>
            </w:r>
          </w:p>
        </w:tc>
        <w:tc>
          <w:tcPr>
            <w:tcW w:type="dxa" w:w="8220"/>
          </w:tcPr>
          <w:p>
            <w:r/>
            <w:r>
              <w:rPr>
                <w:b w:val="0"/>
                <w:i w:val="0"/>
                <w:sz w:val="16"/>
              </w:rPr>
              <w:t>AUX_ON cmd:20260929_E06_C1_R00_EMU-c00002</w:t>
            </w:r>
          </w:p>
        </w:tc>
      </w:tr>
      <w:tr>
        <w:tc>
          <w:tcPr>
            <w:tcW w:type="dxa" w:w="1417"/>
          </w:tcPr>
          <w:p>
            <w:r/>
            <w:r>
              <w:rPr>
                <w:b w:val="0"/>
                <w:i w:val="0"/>
                <w:sz w:val="16"/>
              </w:rPr>
              <w:t>904.5</w:t>
            </w:r>
          </w:p>
        </w:tc>
        <w:tc>
          <w:tcPr>
            <w:tcW w:type="dxa" w:w="8220"/>
          </w:tcPr>
          <w:p>
            <w:r/>
            <w:r>
              <w:rPr>
                <w:b w:val="0"/>
                <w:i w:val="0"/>
                <w:sz w:val="16"/>
              </w:rPr>
              <w:t>STATE RUNNING-&gt;DEGRADED (heartbeat stale)</w:t>
            </w:r>
          </w:p>
        </w:tc>
      </w:tr>
      <w:tr>
        <w:tc>
          <w:tcPr>
            <w:tcW w:type="dxa" w:w="1417"/>
          </w:tcPr>
          <w:p>
            <w:r/>
            <w:r>
              <w:rPr>
                <w:b w:val="0"/>
                <w:i w:val="0"/>
                <w:sz w:val="16"/>
              </w:rPr>
              <w:t>904.5</w:t>
            </w:r>
          </w:p>
        </w:tc>
        <w:tc>
          <w:tcPr>
            <w:tcW w:type="dxa" w:w="8220"/>
          </w:tcPr>
          <w:p>
            <w:r/>
            <w:r>
              <w:rPr>
                <w:b w:val="0"/>
                <w:i w:val="0"/>
                <w:sz w:val="16"/>
              </w:rPr>
              <w:t>AUX_OFF state_DEGRADED</w:t>
            </w:r>
          </w:p>
        </w:tc>
      </w:tr>
      <w:tr>
        <w:tc>
          <w:tcPr>
            <w:tcW w:type="dxa" w:w="1417"/>
          </w:tcPr>
          <w:p>
            <w:r/>
            <w:r>
              <w:rPr>
                <w:b w:val="0"/>
                <w:i w:val="0"/>
                <w:sz w:val="16"/>
              </w:rPr>
              <w:t>931.0</w:t>
            </w:r>
          </w:p>
        </w:tc>
        <w:tc>
          <w:tcPr>
            <w:tcW w:type="dxa" w:w="8220"/>
          </w:tcPr>
          <w:p>
            <w:r/>
            <w:r>
              <w:rPr>
                <w:b w:val="0"/>
                <w:i w:val="0"/>
                <w:sz w:val="16"/>
              </w:rPr>
              <w:t>STATE DEGRADED-&gt;RUNNING (reconciled)</w:t>
            </w:r>
          </w:p>
        </w:tc>
      </w:tr>
      <w:tr>
        <w:tc>
          <w:tcPr>
            <w:tcW w:type="dxa" w:w="1417"/>
          </w:tcPr>
          <w:p>
            <w:r/>
            <w:r>
              <w:rPr>
                <w:b w:val="0"/>
                <w:i w:val="0"/>
                <w:sz w:val="16"/>
              </w:rPr>
              <w:t>960.0</w:t>
            </w:r>
          </w:p>
        </w:tc>
        <w:tc>
          <w:tcPr>
            <w:tcW w:type="dxa" w:w="8220"/>
          </w:tcPr>
          <w:p>
            <w:r/>
            <w:r>
              <w:rPr>
                <w:b w:val="0"/>
                <w:i w:val="0"/>
                <w:sz w:val="16"/>
              </w:rPr>
              <w:t>AUX_ON cmd:20260929_E06_C1_R00_EMU-c00004</w:t>
            </w:r>
          </w:p>
        </w:tc>
      </w:tr>
      <w:tr>
        <w:tc>
          <w:tcPr>
            <w:tcW w:type="dxa" w:w="1417"/>
          </w:tcPr>
          <w:p>
            <w:r/>
            <w:r>
              <w:rPr>
                <w:b w:val="0"/>
                <w:i w:val="0"/>
                <w:sz w:val="16"/>
              </w:rPr>
              <w:t>1200.0</w:t>
            </w:r>
          </w:p>
        </w:tc>
        <w:tc>
          <w:tcPr>
            <w:tcW w:type="dxa" w:w="8220"/>
          </w:tcPr>
          <w:p>
            <w:r/>
            <w:r>
              <w:rPr>
                <w:b w:val="0"/>
                <w:i w:val="0"/>
                <w:sz w:val="16"/>
              </w:rPr>
              <w:t>REJECT 20260929_E06_C1_R00_EMU-stale:expired</w:t>
            </w:r>
          </w:p>
        </w:tc>
      </w:tr>
      <w:tr>
        <w:tc>
          <w:tcPr>
            <w:tcW w:type="dxa" w:w="1417"/>
          </w:tcPr>
          <w:p>
            <w:r/>
            <w:r>
              <w:rPr>
                <w:b w:val="0"/>
                <w:i w:val="0"/>
                <w:sz w:val="16"/>
              </w:rPr>
              <w:t>1200.0</w:t>
            </w:r>
          </w:p>
        </w:tc>
        <w:tc>
          <w:tcPr>
            <w:tcW w:type="dxa" w:w="8220"/>
          </w:tcPr>
          <w:p>
            <w:r/>
            <w:r>
              <w:rPr>
                <w:b w:val="0"/>
                <w:i w:val="0"/>
                <w:sz w:val="16"/>
              </w:rPr>
              <w:t>REJECT 20260929_E06_C1_R00_EMU-oldrun:run_id</w:t>
            </w:r>
          </w:p>
        </w:tc>
      </w:tr>
    </w:tbl>
    <w:p>
      <w:pPr>
        <w:spacing w:after="40"/>
      </w:pPr>
    </w:p>
    <w:p>
      <w:pPr>
        <w:keepNext/>
        <w:spacing w:after="40"/>
        <w:jc w:val="left"/>
      </w:pPr>
      <w:r>
        <w:rPr>
          <w:b/>
          <w:i w:val="0"/>
          <w:sz w:val="19"/>
        </w:rPr>
        <w:t>Table 25.</w:t>
      </w:r>
      <w:r>
        <w:rPr>
          <w:b w:val="0"/>
          <w:i w:val="0"/>
          <w:sz w:val="19"/>
        </w:rPr>
        <w:t xml:space="preserve"> E07 fault detection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61"/>
            <w:shd w:val="clear" w:color="auto" w:fill="E8E7E3"/>
          </w:tcPr>
          <w:p>
            <w:r/>
            <w:r>
              <w:rPr>
                <w:b/>
                <w:sz w:val="16"/>
              </w:rPr>
              <w:t>Fault</w:t>
            </w:r>
          </w:p>
        </w:tc>
        <w:tc>
          <w:tcPr>
            <w:tcW w:type="dxa" w:w="1361"/>
            <w:shd w:val="clear" w:color="auto" w:fill="E8E7E3"/>
          </w:tcPr>
          <w:p>
            <w:r/>
            <w:r>
              <w:rPr>
                <w:b/>
                <w:sz w:val="16"/>
              </w:rPr>
              <w:t>Parameter</w:t>
            </w:r>
          </w:p>
        </w:tc>
        <w:tc>
          <w:tcPr>
            <w:tcW w:type="dxa" w:w="1020"/>
            <w:shd w:val="clear" w:color="auto" w:fill="E8E7E3"/>
          </w:tcPr>
          <w:p>
            <w:r/>
            <w:r>
              <w:rPr>
                <w:b/>
                <w:sz w:val="16"/>
              </w:rPr>
              <w:t>Duration, s</w:t>
            </w:r>
          </w:p>
        </w:tc>
        <w:tc>
          <w:tcPr>
            <w:tcW w:type="dxa" w:w="907"/>
            <w:shd w:val="clear" w:color="auto" w:fill="E8E7E3"/>
          </w:tcPr>
          <w:p>
            <w:r/>
            <w:r>
              <w:rPr>
                <w:b/>
                <w:sz w:val="16"/>
              </w:rPr>
              <w:t>Detected</w:t>
            </w:r>
          </w:p>
        </w:tc>
        <w:tc>
          <w:tcPr>
            <w:tcW w:type="dxa" w:w="1020"/>
            <w:shd w:val="clear" w:color="auto" w:fill="E8E7E3"/>
          </w:tcPr>
          <w:p>
            <w:r/>
            <w:r>
              <w:rPr>
                <w:b/>
                <w:sz w:val="16"/>
              </w:rPr>
              <w:t>Latency, s</w:t>
            </w:r>
          </w:p>
        </w:tc>
        <w:tc>
          <w:tcPr>
            <w:tcW w:type="dxa" w:w="2268"/>
            <w:shd w:val="clear" w:color="auto" w:fill="E8E7E3"/>
          </w:tcPr>
          <w:p>
            <w:r/>
            <w:r>
              <w:rPr>
                <w:b/>
                <w:sz w:val="16"/>
              </w:rPr>
              <w:t>Flag</w:t>
            </w:r>
          </w:p>
        </w:tc>
        <w:tc>
          <w:tcPr>
            <w:tcW w:type="dxa" w:w="1247"/>
            <w:shd w:val="clear" w:color="auto" w:fill="E8E7E3"/>
          </w:tcPr>
          <w:p>
            <w:r/>
            <w:r>
              <w:rPr>
                <w:b/>
                <w:sz w:val="16"/>
              </w:rPr>
              <w:t>Flagged share</w:t>
            </w:r>
          </w:p>
        </w:tc>
      </w:tr>
      <w:tr>
        <w:tc>
          <w:tcPr>
            <w:tcW w:type="dxa" w:w="1361"/>
          </w:tcPr>
          <w:p>
            <w:r/>
            <w:r>
              <w:rPr>
                <w:b w:val="0"/>
                <w:i w:val="0"/>
                <w:sz w:val="16"/>
              </w:rPr>
              <w:t>current offset</w:t>
            </w:r>
          </w:p>
        </w:tc>
        <w:tc>
          <w:tcPr>
            <w:tcW w:type="dxa" w:w="1361"/>
          </w:tcPr>
          <w:p>
            <w:r/>
            <w:r>
              <w:rPr>
                <w:b w:val="0"/>
                <w:i w:val="0"/>
                <w:sz w:val="16"/>
              </w:rPr>
              <w:t>0.39</w:t>
            </w:r>
          </w:p>
        </w:tc>
        <w:tc>
          <w:tcPr>
            <w:tcW w:type="dxa" w:w="1020"/>
          </w:tcPr>
          <w:p>
            <w:r/>
            <w:r>
              <w:rPr>
                <w:b w:val="0"/>
                <w:i w:val="0"/>
                <w:sz w:val="16"/>
              </w:rPr>
              <w:t>180</w:t>
            </w:r>
          </w:p>
        </w:tc>
        <w:tc>
          <w:tcPr>
            <w:tcW w:type="dxa" w:w="907"/>
          </w:tcPr>
          <w:p>
            <w:r/>
            <w:r>
              <w:rPr>
                <w:b w:val="0"/>
                <w:i w:val="0"/>
                <w:sz w:val="16"/>
              </w:rPr>
              <w:t>yes</w:t>
            </w:r>
          </w:p>
        </w:tc>
        <w:tc>
          <w:tcPr>
            <w:tcW w:type="dxa" w:w="1020"/>
          </w:tcPr>
          <w:p>
            <w:r/>
            <w:r>
              <w:rPr>
                <w:b w:val="0"/>
                <w:i w:val="0"/>
                <w:sz w:val="16"/>
              </w:rPr>
              <w:t>4.01</w:t>
            </w:r>
          </w:p>
        </w:tc>
        <w:tc>
          <w:tcPr>
            <w:tcW w:type="dxa" w:w="2268"/>
          </w:tcPr>
          <w:p>
            <w:r/>
            <w:r>
              <w:rPr>
                <w:b w:val="0"/>
                <w:i w:val="0"/>
                <w:sz w:val="16"/>
              </w:rPr>
              <w:t>balance_residual</w:t>
            </w:r>
          </w:p>
        </w:tc>
        <w:tc>
          <w:tcPr>
            <w:tcW w:type="dxa" w:w="1247"/>
          </w:tcPr>
          <w:p>
            <w:r/>
            <w:r>
              <w:rPr>
                <w:b w:val="0"/>
                <w:i w:val="0"/>
                <w:sz w:val="16"/>
              </w:rPr>
              <w:t>98 %</w:t>
            </w:r>
          </w:p>
        </w:tc>
      </w:tr>
      <w:tr>
        <w:tc>
          <w:tcPr>
            <w:tcW w:type="dxa" w:w="1361"/>
          </w:tcPr>
          <w:p>
            <w:r/>
            <w:r>
              <w:rPr>
                <w:b w:val="0"/>
                <w:i w:val="0"/>
                <w:sz w:val="16"/>
              </w:rPr>
              <w:t>stuck value</w:t>
            </w:r>
          </w:p>
        </w:tc>
        <w:tc>
          <w:tcPr>
            <w:tcW w:type="dxa" w:w="1361"/>
          </w:tcPr>
          <w:p>
            <w:r/>
            <w:r>
              <w:rPr>
                <w:b w:val="0"/>
                <w:i w:val="0"/>
                <w:sz w:val="16"/>
              </w:rPr>
              <w:t>—</w:t>
            </w:r>
          </w:p>
        </w:tc>
        <w:tc>
          <w:tcPr>
            <w:tcW w:type="dxa" w:w="1020"/>
          </w:tcPr>
          <w:p>
            <w:r/>
            <w:r>
              <w:rPr>
                <w:b w:val="0"/>
                <w:i w:val="0"/>
                <w:sz w:val="16"/>
              </w:rPr>
              <w:t>180</w:t>
            </w:r>
          </w:p>
        </w:tc>
        <w:tc>
          <w:tcPr>
            <w:tcW w:type="dxa" w:w="907"/>
          </w:tcPr>
          <w:p>
            <w:r/>
            <w:r>
              <w:rPr>
                <w:b w:val="0"/>
                <w:i w:val="0"/>
                <w:sz w:val="16"/>
              </w:rPr>
              <w:t>yes</w:t>
            </w:r>
          </w:p>
        </w:tc>
        <w:tc>
          <w:tcPr>
            <w:tcW w:type="dxa" w:w="1020"/>
          </w:tcPr>
          <w:p>
            <w:r/>
            <w:r>
              <w:rPr>
                <w:b w:val="0"/>
                <w:i w:val="0"/>
                <w:sz w:val="16"/>
              </w:rPr>
              <w:t>8.01</w:t>
            </w:r>
          </w:p>
        </w:tc>
        <w:tc>
          <w:tcPr>
            <w:tcW w:type="dxa" w:w="2268"/>
          </w:tcPr>
          <w:p>
            <w:r/>
            <w:r>
              <w:rPr>
                <w:b w:val="0"/>
                <w:i w:val="0"/>
                <w:sz w:val="16"/>
              </w:rPr>
              <w:t>stuck_value</w:t>
            </w:r>
          </w:p>
        </w:tc>
        <w:tc>
          <w:tcPr>
            <w:tcW w:type="dxa" w:w="1247"/>
          </w:tcPr>
          <w:p>
            <w:r/>
            <w:r>
              <w:rPr>
                <w:b w:val="0"/>
                <w:i w:val="0"/>
                <w:sz w:val="16"/>
              </w:rPr>
              <w:t>96 %</w:t>
            </w:r>
          </w:p>
        </w:tc>
      </w:tr>
      <w:tr>
        <w:tc>
          <w:tcPr>
            <w:tcW w:type="dxa" w:w="1361"/>
          </w:tcPr>
          <w:p>
            <w:r/>
            <w:r>
              <w:rPr>
                <w:b w:val="0"/>
                <w:i w:val="0"/>
                <w:sz w:val="16"/>
              </w:rPr>
              <w:t>missing field</w:t>
            </w:r>
          </w:p>
        </w:tc>
        <w:tc>
          <w:tcPr>
            <w:tcW w:type="dxa" w:w="1361"/>
          </w:tcPr>
          <w:p>
            <w:r/>
            <w:r>
              <w:rPr>
                <w:b w:val="0"/>
                <w:i w:val="0"/>
                <w:sz w:val="16"/>
              </w:rPr>
              <w:t>p_gen_bus_w</w:t>
            </w:r>
          </w:p>
        </w:tc>
        <w:tc>
          <w:tcPr>
            <w:tcW w:type="dxa" w:w="1020"/>
          </w:tcPr>
          <w:p>
            <w:r/>
            <w:r>
              <w:rPr>
                <w:b w:val="0"/>
                <w:i w:val="0"/>
                <w:sz w:val="16"/>
              </w:rPr>
              <w:t>60</w:t>
            </w:r>
          </w:p>
        </w:tc>
        <w:tc>
          <w:tcPr>
            <w:tcW w:type="dxa" w:w="907"/>
          </w:tcPr>
          <w:p>
            <w:r/>
            <w:r>
              <w:rPr>
                <w:b w:val="0"/>
                <w:i w:val="0"/>
                <w:sz w:val="16"/>
              </w:rPr>
              <w:t>yes</w:t>
            </w:r>
          </w:p>
        </w:tc>
        <w:tc>
          <w:tcPr>
            <w:tcW w:type="dxa" w:w="1020"/>
          </w:tcPr>
          <w:p>
            <w:r/>
            <w:r>
              <w:rPr>
                <w:b w:val="0"/>
                <w:i w:val="0"/>
                <w:sz w:val="16"/>
              </w:rPr>
              <w:t>0.00</w:t>
            </w:r>
          </w:p>
        </w:tc>
        <w:tc>
          <w:tcPr>
            <w:tcW w:type="dxa" w:w="2268"/>
          </w:tcPr>
          <w:p>
            <w:r/>
            <w:r>
              <w:rPr>
                <w:b w:val="0"/>
                <w:i w:val="0"/>
                <w:sz w:val="16"/>
              </w:rPr>
              <w:t>missing:p_gen_bus_w</w:t>
            </w:r>
          </w:p>
        </w:tc>
        <w:tc>
          <w:tcPr>
            <w:tcW w:type="dxa" w:w="1247"/>
          </w:tcPr>
          <w:p>
            <w:r/>
            <w:r>
              <w:rPr>
                <w:b w:val="0"/>
                <w:i w:val="0"/>
                <w:sz w:val="16"/>
              </w:rPr>
              <w:t>100 %</w:t>
            </w:r>
          </w:p>
        </w:tc>
      </w:tr>
      <w:tr>
        <w:tc>
          <w:tcPr>
            <w:tcW w:type="dxa" w:w="1361"/>
          </w:tcPr>
          <w:p>
            <w:r/>
            <w:r>
              <w:rPr>
                <w:b w:val="0"/>
                <w:i w:val="0"/>
                <w:sz w:val="16"/>
              </w:rPr>
              <w:t>impossible value</w:t>
            </w:r>
          </w:p>
        </w:tc>
        <w:tc>
          <w:tcPr>
            <w:tcW w:type="dxa" w:w="1361"/>
          </w:tcPr>
          <w:p>
            <w:r/>
            <w:r>
              <w:rPr>
                <w:b w:val="0"/>
                <w:i w:val="0"/>
                <w:sz w:val="16"/>
              </w:rPr>
              <w:t>99.0</w:t>
            </w:r>
          </w:p>
        </w:tc>
        <w:tc>
          <w:tcPr>
            <w:tcW w:type="dxa" w:w="1020"/>
          </w:tcPr>
          <w:p>
            <w:r/>
            <w:r>
              <w:rPr>
                <w:b w:val="0"/>
                <w:i w:val="0"/>
                <w:sz w:val="16"/>
              </w:rPr>
              <w:t>60</w:t>
            </w:r>
          </w:p>
        </w:tc>
        <w:tc>
          <w:tcPr>
            <w:tcW w:type="dxa" w:w="907"/>
          </w:tcPr>
          <w:p>
            <w:r/>
            <w:r>
              <w:rPr>
                <w:b w:val="0"/>
                <w:i w:val="0"/>
                <w:sz w:val="16"/>
              </w:rPr>
              <w:t>yes</w:t>
            </w:r>
          </w:p>
        </w:tc>
        <w:tc>
          <w:tcPr>
            <w:tcW w:type="dxa" w:w="1020"/>
          </w:tcPr>
          <w:p>
            <w:r/>
            <w:r>
              <w:rPr>
                <w:b w:val="0"/>
                <w:i w:val="0"/>
                <w:sz w:val="16"/>
              </w:rPr>
              <w:t>0.02</w:t>
            </w:r>
          </w:p>
        </w:tc>
        <w:tc>
          <w:tcPr>
            <w:tcW w:type="dxa" w:w="2268"/>
          </w:tcPr>
          <w:p>
            <w:r/>
            <w:r>
              <w:rPr>
                <w:b w:val="0"/>
                <w:i w:val="0"/>
                <w:sz w:val="16"/>
              </w:rPr>
              <w:t>impossible_voltage</w:t>
            </w:r>
          </w:p>
        </w:tc>
        <w:tc>
          <w:tcPr>
            <w:tcW w:type="dxa" w:w="1247"/>
          </w:tcPr>
          <w:p>
            <w:r/>
            <w:r>
              <w:rPr>
                <w:b w:val="0"/>
                <w:i w:val="0"/>
                <w:sz w:val="16"/>
              </w:rPr>
              <w:t>100 %</w:t>
            </w:r>
          </w:p>
        </w:tc>
      </w:tr>
      <w:tr>
        <w:tc>
          <w:tcPr>
            <w:tcW w:type="dxa" w:w="1361"/>
          </w:tcPr>
          <w:p>
            <w:r/>
            <w:r>
              <w:rPr>
                <w:b w:val="0"/>
                <w:i w:val="0"/>
                <w:sz w:val="16"/>
              </w:rPr>
              <w:t>sign flip</w:t>
            </w:r>
          </w:p>
        </w:tc>
        <w:tc>
          <w:tcPr>
            <w:tcW w:type="dxa" w:w="1361"/>
          </w:tcPr>
          <w:p>
            <w:r/>
            <w:r>
              <w:rPr>
                <w:b w:val="0"/>
                <w:i w:val="0"/>
                <w:sz w:val="16"/>
              </w:rPr>
              <w:t>—</w:t>
            </w:r>
          </w:p>
        </w:tc>
        <w:tc>
          <w:tcPr>
            <w:tcW w:type="dxa" w:w="1020"/>
          </w:tcPr>
          <w:p>
            <w:r/>
            <w:r>
              <w:rPr>
                <w:b w:val="0"/>
                <w:i w:val="0"/>
                <w:sz w:val="16"/>
              </w:rPr>
              <w:t>180</w:t>
            </w:r>
          </w:p>
        </w:tc>
        <w:tc>
          <w:tcPr>
            <w:tcW w:type="dxa" w:w="907"/>
          </w:tcPr>
          <w:p>
            <w:r/>
            <w:r>
              <w:rPr>
                <w:b w:val="0"/>
                <w:i w:val="0"/>
                <w:sz w:val="16"/>
              </w:rPr>
              <w:t>yes</w:t>
            </w:r>
          </w:p>
        </w:tc>
        <w:tc>
          <w:tcPr>
            <w:tcW w:type="dxa" w:w="1020"/>
          </w:tcPr>
          <w:p>
            <w:r/>
            <w:r>
              <w:rPr>
                <w:b w:val="0"/>
                <w:i w:val="0"/>
                <w:sz w:val="16"/>
              </w:rPr>
              <w:t>4.00</w:t>
            </w:r>
          </w:p>
        </w:tc>
        <w:tc>
          <w:tcPr>
            <w:tcW w:type="dxa" w:w="2268"/>
          </w:tcPr>
          <w:p>
            <w:r/>
            <w:r>
              <w:rPr>
                <w:b w:val="0"/>
                <w:i w:val="0"/>
                <w:sz w:val="16"/>
              </w:rPr>
              <w:t>balance_residual</w:t>
            </w:r>
          </w:p>
        </w:tc>
        <w:tc>
          <w:tcPr>
            <w:tcW w:type="dxa" w:w="1247"/>
          </w:tcPr>
          <w:p>
            <w:r/>
            <w:r>
              <w:rPr>
                <w:b w:val="0"/>
                <w:i w:val="0"/>
                <w:sz w:val="16"/>
              </w:rPr>
              <w:t>98 %</w:t>
            </w:r>
          </w:p>
        </w:tc>
      </w:tr>
    </w:tbl>
    <w:p>
      <w:pPr>
        <w:spacing w:after="40"/>
      </w:pPr>
    </w:p>
    <w:p>
      <w:pPr>
        <w:keepNext/>
        <w:spacing w:after="40"/>
        <w:jc w:val="left"/>
      </w:pPr>
      <w:r>
        <w:rPr>
          <w:b/>
          <w:i w:val="0"/>
          <w:sz w:val="19"/>
        </w:rPr>
        <w:t>Table 26.</w:t>
      </w:r>
      <w:r>
        <w:rPr>
          <w:b w:val="0"/>
          <w:i w:val="0"/>
          <w:sz w:val="19"/>
        </w:rPr>
        <w:t xml:space="preserve"> E10 protection and contract vectors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4535"/>
            <w:shd w:val="clear" w:color="auto" w:fill="E8E7E3"/>
          </w:tcPr>
          <w:p>
            <w:r/>
            <w:r>
              <w:rPr>
                <w:b/>
                <w:sz w:val="16"/>
              </w:rPr>
              <w:t>Vector</w:t>
            </w:r>
          </w:p>
        </w:tc>
        <w:tc>
          <w:tcPr>
            <w:tcW w:type="dxa" w:w="1020"/>
            <w:shd w:val="clear" w:color="auto" w:fill="E8E7E3"/>
          </w:tcPr>
          <w:p>
            <w:r/>
            <w:r>
              <w:rPr>
                <w:b/>
                <w:sz w:val="16"/>
              </w:rPr>
              <w:t>Expected</w:t>
            </w:r>
          </w:p>
        </w:tc>
        <w:tc>
          <w:tcPr>
            <w:tcW w:type="dxa" w:w="1134"/>
            <w:shd w:val="clear" w:color="auto" w:fill="E8E7E3"/>
          </w:tcPr>
          <w:p>
            <w:r/>
            <w:r>
              <w:rPr>
                <w:b/>
                <w:sz w:val="16"/>
              </w:rPr>
              <w:t>Observed</w:t>
            </w:r>
          </w:p>
        </w:tc>
        <w:tc>
          <w:tcPr>
            <w:tcW w:type="dxa" w:w="1474"/>
            <w:shd w:val="clear" w:color="auto" w:fill="E8E7E3"/>
          </w:tcPr>
          <w:p>
            <w:r/>
            <w:r>
              <w:rPr>
                <w:b/>
                <w:sz w:val="16"/>
              </w:rPr>
              <w:t>State after</w:t>
            </w:r>
          </w:p>
        </w:tc>
        <w:tc>
          <w:tcPr>
            <w:tcW w:type="dxa" w:w="1134"/>
            <w:shd w:val="clear" w:color="auto" w:fill="E8E7E3"/>
          </w:tcPr>
          <w:p>
            <w:r/>
            <w:r>
              <w:rPr>
                <w:b/>
                <w:sz w:val="16"/>
              </w:rPr>
              <w:t>Result</w:t>
            </w:r>
          </w:p>
        </w:tc>
      </w:tr>
      <w:tr>
        <w:tc>
          <w:tcPr>
            <w:tcW w:type="dxa" w:w="4535"/>
          </w:tcPr>
          <w:p>
            <w:r/>
            <w:r>
              <w:rPr>
                <w:b w:val="0"/>
                <w:i w:val="0"/>
                <w:sz w:val="16"/>
              </w:rPr>
              <w:t>ON accepted in RUNNING with permissions</w:t>
            </w:r>
          </w:p>
        </w:tc>
        <w:tc>
          <w:tcPr>
            <w:tcW w:type="dxa" w:w="1020"/>
          </w:tcPr>
          <w:p>
            <w:r/>
            <w:r>
              <w:rPr>
                <w:b w:val="0"/>
                <w:i w:val="0"/>
                <w:sz w:val="16"/>
              </w:rPr>
              <w:t>yes</w:t>
            </w:r>
          </w:p>
        </w:tc>
        <w:tc>
          <w:tcPr>
            <w:tcW w:type="dxa" w:w="1134"/>
          </w:tcPr>
          <w:p>
            <w:r/>
            <w:r>
              <w:rPr>
                <w:b w:val="0"/>
                <w:i w:val="0"/>
                <w:sz w:val="16"/>
              </w:rPr>
              <w:t>yes</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Low pack voltage (12.2 V &lt; 12.4 V) forces OFF</w:t>
            </w:r>
          </w:p>
        </w:tc>
        <w:tc>
          <w:tcPr>
            <w:tcW w:type="dxa" w:w="1020"/>
          </w:tcPr>
          <w:p>
            <w:r/>
            <w:r>
              <w:rPr>
                <w:b w:val="0"/>
                <w:i w:val="0"/>
                <w:sz w:val="16"/>
              </w:rPr>
              <w:t>yes</w:t>
            </w:r>
          </w:p>
        </w:tc>
        <w:tc>
          <w:tcPr>
            <w:tcW w:type="dxa" w:w="1134"/>
          </w:tcPr>
          <w:p>
            <w:r/>
            <w:r>
              <w:rPr>
                <w:b w:val="0"/>
                <w:i w:val="0"/>
                <w:sz w:val="16"/>
              </w:rPr>
              <w:t>yes</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ON rejected while local protection active</w:t>
            </w:r>
          </w:p>
        </w:tc>
        <w:tc>
          <w:tcPr>
            <w:tcW w:type="dxa" w:w="1020"/>
          </w:tcPr>
          <w:p>
            <w:r/>
            <w:r>
              <w:rPr>
                <w:b w:val="0"/>
                <w:i w:val="0"/>
                <w:sz w:val="16"/>
              </w:rPr>
              <w:t>no</w:t>
            </w:r>
          </w:p>
        </w:tc>
        <w:tc>
          <w:tcPr>
            <w:tcW w:type="dxa" w:w="1134"/>
          </w:tcPr>
          <w:p>
            <w:r/>
            <w:r>
              <w:rPr>
                <w:b w:val="0"/>
                <w:i w:val="0"/>
                <w:sz w:val="16"/>
              </w:rPr>
              <w:t>no</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BMS open forces OFF</w:t>
            </w:r>
          </w:p>
        </w:tc>
        <w:tc>
          <w:tcPr>
            <w:tcW w:type="dxa" w:w="1020"/>
          </w:tcPr>
          <w:p>
            <w:r/>
            <w:r>
              <w:rPr>
                <w:b w:val="0"/>
                <w:i w:val="0"/>
                <w:sz w:val="16"/>
              </w:rPr>
              <w:t>yes</w:t>
            </w:r>
          </w:p>
        </w:tc>
        <w:tc>
          <w:tcPr>
            <w:tcW w:type="dxa" w:w="1134"/>
          </w:tcPr>
          <w:p>
            <w:r/>
            <w:r>
              <w:rPr>
                <w:b w:val="0"/>
                <w:i w:val="0"/>
                <w:sz w:val="16"/>
              </w:rPr>
              <w:t>yes</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Expired command rejected (TTL, clock bound)</w:t>
            </w:r>
          </w:p>
        </w:tc>
        <w:tc>
          <w:tcPr>
            <w:tcW w:type="dxa" w:w="1020"/>
          </w:tcPr>
          <w:p>
            <w:r/>
            <w:r>
              <w:rPr>
                <w:b w:val="0"/>
                <w:i w:val="0"/>
                <w:sz w:val="16"/>
              </w:rPr>
              <w:t>no</w:t>
            </w:r>
          </w:p>
        </w:tc>
        <w:tc>
          <w:tcPr>
            <w:tcW w:type="dxa" w:w="1134"/>
          </w:tcPr>
          <w:p>
            <w:r/>
            <w:r>
              <w:rPr>
                <w:b w:val="0"/>
                <w:i w:val="0"/>
                <w:sz w:val="16"/>
              </w:rPr>
              <w:t>no</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Wrong run_id rejected</w:t>
            </w:r>
          </w:p>
        </w:tc>
        <w:tc>
          <w:tcPr>
            <w:tcW w:type="dxa" w:w="1020"/>
          </w:tcPr>
          <w:p>
            <w:r/>
            <w:r>
              <w:rPr>
                <w:b w:val="0"/>
                <w:i w:val="0"/>
                <w:sz w:val="16"/>
              </w:rPr>
              <w:t>no</w:t>
            </w:r>
          </w:p>
        </w:tc>
        <w:tc>
          <w:tcPr>
            <w:tcW w:type="dxa" w:w="1134"/>
          </w:tcPr>
          <w:p>
            <w:r/>
            <w:r>
              <w:rPr>
                <w:b w:val="0"/>
                <w:i w:val="0"/>
                <w:sz w:val="16"/>
              </w:rPr>
              <w:t>no</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Wrong boot_id rejected</w:t>
            </w:r>
          </w:p>
        </w:tc>
        <w:tc>
          <w:tcPr>
            <w:tcW w:type="dxa" w:w="1020"/>
          </w:tcPr>
          <w:p>
            <w:r/>
            <w:r>
              <w:rPr>
                <w:b w:val="0"/>
                <w:i w:val="0"/>
                <w:sz w:val="16"/>
              </w:rPr>
              <w:t>no</w:t>
            </w:r>
          </w:p>
        </w:tc>
        <w:tc>
          <w:tcPr>
            <w:tcW w:type="dxa" w:w="1134"/>
          </w:tcPr>
          <w:p>
            <w:r/>
            <w:r>
              <w:rPr>
                <w:b w:val="0"/>
                <w:i w:val="0"/>
                <w:sz w:val="16"/>
              </w:rPr>
              <w:t>no</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TOGGLE not accepted (non-idempotent)</w:t>
            </w:r>
          </w:p>
        </w:tc>
        <w:tc>
          <w:tcPr>
            <w:tcW w:type="dxa" w:w="1020"/>
          </w:tcPr>
          <w:p>
            <w:r/>
            <w:r>
              <w:rPr>
                <w:b w:val="0"/>
                <w:i w:val="0"/>
                <w:sz w:val="16"/>
              </w:rPr>
              <w:t>no</w:t>
            </w:r>
          </w:p>
        </w:tc>
        <w:tc>
          <w:tcPr>
            <w:tcW w:type="dxa" w:w="1134"/>
          </w:tcPr>
          <w:p>
            <w:r/>
            <w:r>
              <w:rPr>
                <w:b w:val="0"/>
                <w:i w:val="0"/>
                <w:sz w:val="16"/>
              </w:rPr>
              <w:t>no</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Duplicate QoS-1 delivery does not re-switch</w:t>
            </w:r>
          </w:p>
        </w:tc>
        <w:tc>
          <w:tcPr>
            <w:tcW w:type="dxa" w:w="1020"/>
          </w:tcPr>
          <w:p>
            <w:r/>
            <w:r>
              <w:rPr>
                <w:b w:val="0"/>
                <w:i w:val="0"/>
                <w:sz w:val="16"/>
              </w:rPr>
              <w:t>yes</w:t>
            </w:r>
          </w:p>
        </w:tc>
        <w:tc>
          <w:tcPr>
            <w:tcW w:type="dxa" w:w="1134"/>
          </w:tcPr>
          <w:p>
            <w:r/>
            <w:r>
              <w:rPr>
                <w:b w:val="0"/>
                <w:i w:val="0"/>
                <w:sz w:val="16"/>
              </w:rPr>
              <w:t>yes</w:t>
            </w:r>
          </w:p>
        </w:tc>
        <w:tc>
          <w:tcPr>
            <w:tcW w:type="dxa" w:w="1474"/>
          </w:tcPr>
          <w:p>
            <w:r/>
            <w:r>
              <w:rPr>
                <w:b w:val="0"/>
                <w:i w:val="0"/>
                <w:sz w:val="16"/>
              </w:rPr>
              <w:t>RUNNING</w:t>
            </w:r>
          </w:p>
        </w:tc>
        <w:tc>
          <w:tcPr>
            <w:tcW w:type="dxa" w:w="1134"/>
          </w:tcPr>
          <w:p>
            <w:r/>
            <w:r>
              <w:rPr>
                <w:b w:val="0"/>
                <w:i w:val="0"/>
                <w:sz w:val="16"/>
              </w:rPr>
              <w:t>PASS</w:t>
            </w:r>
          </w:p>
        </w:tc>
      </w:tr>
      <w:tr>
        <w:tc>
          <w:tcPr>
            <w:tcW w:type="dxa" w:w="4535"/>
          </w:tcPr>
          <w:p>
            <w:r/>
            <w:r>
              <w:rPr>
                <w:b w:val="0"/>
                <w:i w:val="0"/>
                <w:sz w:val="16"/>
              </w:rPr>
              <w:t>Heartbeat loss &gt; 5 s -&gt; DEGRADED, aux OFF</w:t>
            </w:r>
          </w:p>
        </w:tc>
        <w:tc>
          <w:tcPr>
            <w:tcW w:type="dxa" w:w="1020"/>
          </w:tcPr>
          <w:p>
            <w:r/>
            <w:r>
              <w:rPr>
                <w:b w:val="0"/>
                <w:i w:val="0"/>
                <w:sz w:val="16"/>
              </w:rPr>
              <w:t>yes</w:t>
            </w:r>
          </w:p>
        </w:tc>
        <w:tc>
          <w:tcPr>
            <w:tcW w:type="dxa" w:w="1134"/>
          </w:tcPr>
          <w:p>
            <w:r/>
            <w:r>
              <w:rPr>
                <w:b w:val="0"/>
                <w:i w:val="0"/>
                <w:sz w:val="16"/>
              </w:rPr>
              <w:t>yes</w:t>
            </w:r>
          </w:p>
        </w:tc>
        <w:tc>
          <w:tcPr>
            <w:tcW w:type="dxa" w:w="1474"/>
          </w:tcPr>
          <w:p>
            <w:r/>
            <w:r>
              <w:rPr>
                <w:b w:val="0"/>
                <w:i w:val="0"/>
                <w:sz w:val="16"/>
              </w:rPr>
              <w:t>DEGRADED</w:t>
            </w:r>
          </w:p>
        </w:tc>
        <w:tc>
          <w:tcPr>
            <w:tcW w:type="dxa" w:w="1134"/>
          </w:tcPr>
          <w:p>
            <w:r/>
            <w:r>
              <w:rPr>
                <w:b w:val="0"/>
                <w:i w:val="0"/>
                <w:sz w:val="16"/>
              </w:rPr>
              <w:t>PASS</w:t>
            </w:r>
          </w:p>
        </w:tc>
      </w:tr>
      <w:tr>
        <w:tc>
          <w:tcPr>
            <w:tcW w:type="dxa" w:w="4535"/>
          </w:tcPr>
          <w:p>
            <w:r/>
            <w:r>
              <w:rPr>
                <w:b w:val="0"/>
                <w:i w:val="0"/>
                <w:sz w:val="16"/>
              </w:rPr>
              <w:t>ON rejected in DEGRADED</w:t>
            </w:r>
          </w:p>
        </w:tc>
        <w:tc>
          <w:tcPr>
            <w:tcW w:type="dxa" w:w="1020"/>
          </w:tcPr>
          <w:p>
            <w:r/>
            <w:r>
              <w:rPr>
                <w:b w:val="0"/>
                <w:i w:val="0"/>
                <w:sz w:val="16"/>
              </w:rPr>
              <w:t>no</w:t>
            </w:r>
          </w:p>
        </w:tc>
        <w:tc>
          <w:tcPr>
            <w:tcW w:type="dxa" w:w="1134"/>
          </w:tcPr>
          <w:p>
            <w:r/>
            <w:r>
              <w:rPr>
                <w:b w:val="0"/>
                <w:i w:val="0"/>
                <w:sz w:val="16"/>
              </w:rPr>
              <w:t>no</w:t>
            </w:r>
          </w:p>
        </w:tc>
        <w:tc>
          <w:tcPr>
            <w:tcW w:type="dxa" w:w="1474"/>
          </w:tcPr>
          <w:p>
            <w:r/>
            <w:r>
              <w:rPr>
                <w:b w:val="0"/>
                <w:i w:val="0"/>
                <w:sz w:val="16"/>
              </w:rPr>
              <w:t>DEGRADED</w:t>
            </w:r>
          </w:p>
        </w:tc>
        <w:tc>
          <w:tcPr>
            <w:tcW w:type="dxa" w:w="1134"/>
          </w:tcPr>
          <w:p>
            <w:r/>
            <w:r>
              <w:rPr>
                <w:b w:val="0"/>
                <w:i w:val="0"/>
                <w:sz w:val="16"/>
              </w:rPr>
              <w:t>PASS</w:t>
            </w:r>
          </w:p>
        </w:tc>
      </w:tr>
      <w:tr>
        <w:tc>
          <w:tcPr>
            <w:tcW w:type="dxa" w:w="4535"/>
          </w:tcPr>
          <w:p>
            <w:r/>
            <w:r>
              <w:rPr>
                <w:b w:val="0"/>
                <w:i w:val="0"/>
                <w:sz w:val="16"/>
              </w:rPr>
              <w:t>Synthetic-mode command rejected in physical mode</w:t>
            </w:r>
          </w:p>
        </w:tc>
        <w:tc>
          <w:tcPr>
            <w:tcW w:type="dxa" w:w="1020"/>
          </w:tcPr>
          <w:p>
            <w:r/>
            <w:r>
              <w:rPr>
                <w:b w:val="0"/>
                <w:i w:val="0"/>
                <w:sz w:val="16"/>
              </w:rPr>
              <w:t>no</w:t>
            </w:r>
          </w:p>
        </w:tc>
        <w:tc>
          <w:tcPr>
            <w:tcW w:type="dxa" w:w="1134"/>
          </w:tcPr>
          <w:p>
            <w:r/>
            <w:r>
              <w:rPr>
                <w:b w:val="0"/>
                <w:i w:val="0"/>
                <w:sz w:val="16"/>
              </w:rPr>
              <w:t>no</w:t>
            </w:r>
          </w:p>
        </w:tc>
        <w:tc>
          <w:tcPr>
            <w:tcW w:type="dxa" w:w="1474"/>
          </w:tcPr>
          <w:p>
            <w:r/>
            <w:r>
              <w:rPr>
                <w:b w:val="0"/>
                <w:i w:val="0"/>
                <w:sz w:val="16"/>
              </w:rPr>
              <w:t>RUNNING</w:t>
            </w:r>
          </w:p>
        </w:tc>
        <w:tc>
          <w:tcPr>
            <w:tcW w:type="dxa" w:w="1134"/>
          </w:tcPr>
          <w:p>
            <w:r/>
            <w:r>
              <w:rPr>
                <w:b w:val="0"/>
                <w:i w:val="0"/>
                <w:sz w:val="16"/>
              </w:rPr>
              <w:t>PASS</w:t>
            </w:r>
          </w:p>
        </w:tc>
      </w:tr>
    </w:tbl>
    <w:p>
      <w:pPr>
        <w:spacing w:after="40"/>
      </w:pPr>
    </w:p>
    <w:p>
      <w:pPr>
        <w:pStyle w:val="Heading2"/>
      </w:pPr>
      <w:r>
        <w:t>D.7. Policy comparison in the deficit test (E05, H4)</w:t>
      </w:r>
    </w:p>
    <w:p>
      <w:pPr>
        <w:keepNext/>
        <w:jc w:val="center"/>
      </w:pPr>
      <w:r>
        <w:drawing>
          <wp:inline xmlns:a="http://schemas.openxmlformats.org/drawingml/2006/main" xmlns:pic="http://schemas.openxmlformats.org/drawingml/2006/picture">
            <wp:extent cx="5940000" cy="4012594"/>
            <wp:docPr id="10" name="Picture 10"/>
            <wp:cNvGraphicFramePr>
              <a:graphicFrameLocks noChangeAspect="1"/>
            </wp:cNvGraphicFramePr>
            <a:graphic>
              <a:graphicData uri="http://schemas.openxmlformats.org/drawingml/2006/picture">
                <pic:pic>
                  <pic:nvPicPr>
                    <pic:cNvPr id="0" name="fig02_e05_timeseries.png"/>
                    <pic:cNvPicPr/>
                  </pic:nvPicPr>
                  <pic:blipFill>
                    <a:blip r:embed="rId19"/>
                    <a:stretch>
                      <a:fillRect/>
                    </a:stretch>
                  </pic:blipFill>
                  <pic:spPr>
                    <a:xfrm>
                      <a:off x="0" y="0"/>
                      <a:ext cx="5940000" cy="4012594"/>
                    </a:xfrm>
                    <a:prstGeom prst="rect"/>
                  </pic:spPr>
                </pic:pic>
              </a:graphicData>
            </a:graphic>
          </wp:inline>
        </w:drawing>
      </w:r>
    </w:p>
    <w:p>
      <w:pPr>
        <w:spacing w:after="160"/>
        <w:jc w:val="both"/>
      </w:pPr>
      <w:r>
        <w:rPr>
          <w:b/>
          <w:i w:val="0"/>
          <w:sz w:val="18"/>
        </w:rPr>
        <w:t>Fig. 10.</w:t>
      </w:r>
      <w:r>
        <w:rPr>
          <w:b w:val="0"/>
          <w:i w:val="0"/>
          <w:sz w:val="18"/>
        </w:rPr>
        <w:t xml:space="preserve"> E05 block R00: SOC_ref of the four policies (A); available generation and lighting state (B).</w:t>
      </w:r>
    </w:p>
    <w:p>
      <w:pPr>
        <w:keepNext/>
        <w:jc w:val="center"/>
      </w:pPr>
      <w:r>
        <w:drawing>
          <wp:inline xmlns:a="http://schemas.openxmlformats.org/drawingml/2006/main" xmlns:pic="http://schemas.openxmlformats.org/drawingml/2006/picture">
            <wp:extent cx="5940000" cy="2203190"/>
            <wp:docPr id="11" name="Picture 11"/>
            <wp:cNvGraphicFramePr>
              <a:graphicFrameLocks noChangeAspect="1"/>
            </wp:cNvGraphicFramePr>
            <a:graphic>
              <a:graphicData uri="http://schemas.openxmlformats.org/drawingml/2006/picture">
                <pic:pic>
                  <pic:nvPicPr>
                    <pic:cNvPr id="0" name="fig03_e05_paired.png"/>
                    <pic:cNvPicPr/>
                  </pic:nvPicPr>
                  <pic:blipFill>
                    <a:blip r:embed="rId20"/>
                    <a:stretch>
                      <a:fillRect/>
                    </a:stretch>
                  </pic:blipFill>
                  <pic:spPr>
                    <a:xfrm>
                      <a:off x="0" y="0"/>
                      <a:ext cx="5940000" cy="2203190"/>
                    </a:xfrm>
                    <a:prstGeom prst="rect"/>
                  </pic:spPr>
                </pic:pic>
              </a:graphicData>
            </a:graphic>
          </wp:inline>
        </w:drawing>
      </w:r>
    </w:p>
    <w:p>
      <w:pPr>
        <w:spacing w:after="160"/>
        <w:jc w:val="both"/>
      </w:pPr>
      <w:r>
        <w:rPr>
          <w:b/>
          <w:i w:val="0"/>
          <w:sz w:val="18"/>
        </w:rPr>
        <w:t>Fig. 11.</w:t>
      </w:r>
      <w:r>
        <w:rPr>
          <w:b w:val="0"/>
          <w:i w:val="0"/>
          <w:sz w:val="18"/>
        </w:rPr>
        <w:t xml:space="preserve"> E05 paired results over 10 blocks: time to limit (A), lighting delivered (B), minimum SOC_ref (C).</w:t>
      </w:r>
    </w:p>
    <w:p>
      <w:pPr>
        <w:keepNext/>
        <w:spacing w:after="40"/>
        <w:jc w:val="left"/>
      </w:pPr>
      <w:r>
        <w:rPr>
          <w:b/>
          <w:i w:val="0"/>
          <w:sz w:val="19"/>
        </w:rPr>
        <w:t>Table 27.</w:t>
      </w:r>
      <w:r>
        <w:rPr>
          <w:b w:val="0"/>
          <w:i w:val="0"/>
          <w:sz w:val="19"/>
        </w:rPr>
        <w:t xml:space="preserve"> E05 per-policy summary (mean ± SD over 10 blocks)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020"/>
            <w:shd w:val="clear" w:color="auto" w:fill="E8E7E3"/>
          </w:tcPr>
          <w:p>
            <w:r/>
            <w:r>
              <w:rPr>
                <w:b/>
                <w:sz w:val="17"/>
              </w:rPr>
              <w:t>Policy</w:t>
            </w:r>
          </w:p>
        </w:tc>
        <w:tc>
          <w:tcPr>
            <w:tcW w:type="dxa" w:w="1701"/>
            <w:shd w:val="clear" w:color="auto" w:fill="E8E7E3"/>
          </w:tcPr>
          <w:p>
            <w:r/>
            <w:r>
              <w:rPr>
                <w:b/>
                <w:sz w:val="17"/>
              </w:rPr>
              <w:t>Time to limit, h</w:t>
            </w:r>
          </w:p>
        </w:tc>
        <w:tc>
          <w:tcPr>
            <w:tcW w:type="dxa" w:w="907"/>
            <w:shd w:val="clear" w:color="auto" w:fill="E8E7E3"/>
          </w:tcPr>
          <w:p>
            <w:r/>
            <w:r>
              <w:rPr>
                <w:b/>
                <w:sz w:val="17"/>
              </w:rPr>
              <w:t>Censored</w:t>
            </w:r>
          </w:p>
        </w:tc>
        <w:tc>
          <w:tcPr>
            <w:tcW w:type="dxa" w:w="1701"/>
            <w:shd w:val="clear" w:color="auto" w:fill="E8E7E3"/>
          </w:tcPr>
          <w:p>
            <w:r/>
            <w:r>
              <w:rPr>
                <w:b/>
                <w:sz w:val="17"/>
              </w:rPr>
              <w:t>Lighting, Wh</w:t>
            </w:r>
          </w:p>
        </w:tc>
        <w:tc>
          <w:tcPr>
            <w:tcW w:type="dxa" w:w="1701"/>
            <w:shd w:val="clear" w:color="auto" w:fill="E8E7E3"/>
          </w:tcPr>
          <w:p>
            <w:r/>
            <w:r>
              <w:rPr>
                <w:b/>
                <w:sz w:val="17"/>
              </w:rPr>
              <w:t>Min SOC_ref</w:t>
            </w:r>
          </w:p>
        </w:tc>
        <w:tc>
          <w:tcPr>
            <w:tcW w:type="dxa" w:w="907"/>
            <w:shd w:val="clear" w:color="auto" w:fill="E8E7E3"/>
          </w:tcPr>
          <w:p>
            <w:r/>
            <w:r>
              <w:rPr>
                <w:b/>
                <w:sz w:val="17"/>
              </w:rPr>
              <w:t>Switches</w:t>
            </w:r>
          </w:p>
        </w:tc>
        <w:tc>
          <w:tcPr>
            <w:tcW w:type="dxa" w:w="1134"/>
            <w:shd w:val="clear" w:color="auto" w:fill="E8E7E3"/>
          </w:tcPr>
          <w:p>
            <w:r/>
            <w:r>
              <w:rPr>
                <w:b/>
                <w:sz w:val="17"/>
              </w:rPr>
              <w:t>SOC MAE, pp</w:t>
            </w:r>
          </w:p>
        </w:tc>
      </w:tr>
      <w:tr>
        <w:tc>
          <w:tcPr>
            <w:tcW w:type="dxa" w:w="1020"/>
          </w:tcPr>
          <w:p>
            <w:r/>
            <w:r>
              <w:rPr>
                <w:b w:val="0"/>
                <w:i w:val="0"/>
                <w:sz w:val="17"/>
              </w:rPr>
              <w:t>C0</w:t>
            </w:r>
          </w:p>
        </w:tc>
        <w:tc>
          <w:tcPr>
            <w:tcW w:type="dxa" w:w="1701"/>
          </w:tcPr>
          <w:p>
            <w:r/>
            <w:r>
              <w:rPr>
                <w:b w:val="0"/>
                <w:i w:val="0"/>
                <w:sz w:val="17"/>
              </w:rPr>
              <w:t>3.60 ± 0.05</w:t>
            </w:r>
          </w:p>
        </w:tc>
        <w:tc>
          <w:tcPr>
            <w:tcW w:type="dxa" w:w="907"/>
          </w:tcPr>
          <w:p>
            <w:r/>
            <w:r>
              <w:rPr>
                <w:b w:val="0"/>
                <w:i w:val="0"/>
                <w:sz w:val="17"/>
              </w:rPr>
              <w:t>0/10</w:t>
            </w:r>
          </w:p>
        </w:tc>
        <w:tc>
          <w:tcPr>
            <w:tcW w:type="dxa" w:w="1701"/>
          </w:tcPr>
          <w:p>
            <w:r/>
            <w:r>
              <w:rPr>
                <w:b w:val="0"/>
                <w:i w:val="0"/>
                <w:sz w:val="17"/>
              </w:rPr>
              <w:t>107.9 ± 1.4</w:t>
            </w:r>
          </w:p>
        </w:tc>
        <w:tc>
          <w:tcPr>
            <w:tcW w:type="dxa" w:w="1701"/>
          </w:tcPr>
          <w:p>
            <w:r/>
            <w:r>
              <w:rPr>
                <w:b w:val="0"/>
                <w:i w:val="0"/>
                <w:sz w:val="17"/>
              </w:rPr>
              <w:t>0.200 ± 0.000</w:t>
            </w:r>
          </w:p>
        </w:tc>
        <w:tc>
          <w:tcPr>
            <w:tcW w:type="dxa" w:w="907"/>
          </w:tcPr>
          <w:p>
            <w:r/>
            <w:r>
              <w:rPr>
                <w:b w:val="0"/>
                <w:i w:val="0"/>
                <w:sz w:val="17"/>
              </w:rPr>
              <w:t>1.0</w:t>
            </w:r>
          </w:p>
        </w:tc>
        <w:tc>
          <w:tcPr>
            <w:tcW w:type="dxa" w:w="1134"/>
          </w:tcPr>
          <w:p>
            <w:r/>
            <w:r>
              <w:rPr>
                <w:b w:val="0"/>
                <w:i w:val="0"/>
                <w:sz w:val="17"/>
              </w:rPr>
              <w:t>0.86</w:t>
            </w:r>
          </w:p>
        </w:tc>
      </w:tr>
      <w:tr>
        <w:tc>
          <w:tcPr>
            <w:tcW w:type="dxa" w:w="1020"/>
          </w:tcPr>
          <w:p>
            <w:r/>
            <w:r>
              <w:rPr>
                <w:b w:val="0"/>
                <w:i w:val="0"/>
                <w:sz w:val="17"/>
              </w:rPr>
              <w:t>C1</w:t>
            </w:r>
          </w:p>
        </w:tc>
        <w:tc>
          <w:tcPr>
            <w:tcW w:type="dxa" w:w="1701"/>
          </w:tcPr>
          <w:p>
            <w:r/>
            <w:r>
              <w:rPr>
                <w:b w:val="0"/>
                <w:i w:val="0"/>
                <w:sz w:val="17"/>
              </w:rPr>
              <w:t>6.00 ± 0.00</w:t>
            </w:r>
          </w:p>
        </w:tc>
        <w:tc>
          <w:tcPr>
            <w:tcW w:type="dxa" w:w="907"/>
          </w:tcPr>
          <w:p>
            <w:r/>
            <w:r>
              <w:rPr>
                <w:b w:val="0"/>
                <w:i w:val="0"/>
                <w:sz w:val="17"/>
              </w:rPr>
              <w:t>10/10</w:t>
            </w:r>
          </w:p>
        </w:tc>
        <w:tc>
          <w:tcPr>
            <w:tcW w:type="dxa" w:w="1701"/>
          </w:tcPr>
          <w:p>
            <w:r/>
            <w:r>
              <w:rPr>
                <w:b w:val="0"/>
                <w:i w:val="0"/>
                <w:sz w:val="17"/>
              </w:rPr>
              <w:t>79.0 ± 0.0</w:t>
            </w:r>
          </w:p>
        </w:tc>
        <w:tc>
          <w:tcPr>
            <w:tcW w:type="dxa" w:w="1701"/>
          </w:tcPr>
          <w:p>
            <w:r/>
            <w:r>
              <w:rPr>
                <w:b w:val="0"/>
                <w:i w:val="0"/>
                <w:sz w:val="17"/>
              </w:rPr>
              <w:t>0.238 ± 0.004</w:t>
            </w:r>
          </w:p>
        </w:tc>
        <w:tc>
          <w:tcPr>
            <w:tcW w:type="dxa" w:w="907"/>
          </w:tcPr>
          <w:p>
            <w:r/>
            <w:r>
              <w:rPr>
                <w:b w:val="0"/>
                <w:i w:val="0"/>
                <w:sz w:val="17"/>
              </w:rPr>
              <w:t>2.0</w:t>
            </w:r>
          </w:p>
        </w:tc>
        <w:tc>
          <w:tcPr>
            <w:tcW w:type="dxa" w:w="1134"/>
          </w:tcPr>
          <w:p>
            <w:r/>
            <w:r>
              <w:rPr>
                <w:b w:val="0"/>
                <w:i w:val="0"/>
                <w:sz w:val="17"/>
              </w:rPr>
              <w:t>1.12</w:t>
            </w:r>
          </w:p>
        </w:tc>
      </w:tr>
      <w:tr>
        <w:tc>
          <w:tcPr>
            <w:tcW w:type="dxa" w:w="1020"/>
          </w:tcPr>
          <w:p>
            <w:r/>
            <w:r>
              <w:rPr>
                <w:b w:val="0"/>
                <w:i w:val="0"/>
                <w:sz w:val="17"/>
              </w:rPr>
              <w:t>C2</w:t>
            </w:r>
          </w:p>
        </w:tc>
        <w:tc>
          <w:tcPr>
            <w:tcW w:type="dxa" w:w="1701"/>
          </w:tcPr>
          <w:p>
            <w:r/>
            <w:r>
              <w:rPr>
                <w:b w:val="0"/>
                <w:i w:val="0"/>
                <w:sz w:val="17"/>
              </w:rPr>
              <w:t>6.00 ± 0.00</w:t>
            </w:r>
          </w:p>
        </w:tc>
        <w:tc>
          <w:tcPr>
            <w:tcW w:type="dxa" w:w="907"/>
          </w:tcPr>
          <w:p>
            <w:r/>
            <w:r>
              <w:rPr>
                <w:b w:val="0"/>
                <w:i w:val="0"/>
                <w:sz w:val="17"/>
              </w:rPr>
              <w:t>10/10</w:t>
            </w:r>
          </w:p>
        </w:tc>
        <w:tc>
          <w:tcPr>
            <w:tcW w:type="dxa" w:w="1701"/>
          </w:tcPr>
          <w:p>
            <w:r/>
            <w:r>
              <w:rPr>
                <w:b w:val="0"/>
                <w:i w:val="0"/>
                <w:sz w:val="17"/>
              </w:rPr>
              <w:t>46.1 ± 0.4</w:t>
            </w:r>
          </w:p>
        </w:tc>
        <w:tc>
          <w:tcPr>
            <w:tcW w:type="dxa" w:w="1701"/>
          </w:tcPr>
          <w:p>
            <w:r/>
            <w:r>
              <w:rPr>
                <w:b w:val="0"/>
                <w:i w:val="0"/>
                <w:sz w:val="17"/>
              </w:rPr>
              <w:t>0.382 ± 0.005</w:t>
            </w:r>
          </w:p>
        </w:tc>
        <w:tc>
          <w:tcPr>
            <w:tcW w:type="dxa" w:w="907"/>
          </w:tcPr>
          <w:p>
            <w:r/>
            <w:r>
              <w:rPr>
                <w:b w:val="0"/>
                <w:i w:val="0"/>
                <w:sz w:val="17"/>
              </w:rPr>
              <w:t>3.0</w:t>
            </w:r>
          </w:p>
        </w:tc>
        <w:tc>
          <w:tcPr>
            <w:tcW w:type="dxa" w:w="1134"/>
          </w:tcPr>
          <w:p>
            <w:r/>
            <w:r>
              <w:rPr>
                <w:b w:val="0"/>
                <w:i w:val="0"/>
                <w:sz w:val="17"/>
              </w:rPr>
              <w:t>1.63</w:t>
            </w:r>
          </w:p>
        </w:tc>
      </w:tr>
      <w:tr>
        <w:tc>
          <w:tcPr>
            <w:tcW w:type="dxa" w:w="1020"/>
          </w:tcPr>
          <w:p>
            <w:r/>
            <w:r>
              <w:rPr>
                <w:b w:val="0"/>
                <w:i w:val="0"/>
                <w:sz w:val="17"/>
              </w:rPr>
              <w:t>C_oracle</w:t>
            </w:r>
          </w:p>
        </w:tc>
        <w:tc>
          <w:tcPr>
            <w:tcW w:type="dxa" w:w="1701"/>
          </w:tcPr>
          <w:p>
            <w:r/>
            <w:r>
              <w:rPr>
                <w:b w:val="0"/>
                <w:i w:val="0"/>
                <w:sz w:val="17"/>
              </w:rPr>
              <w:t>6.00 ± 0.00</w:t>
            </w:r>
          </w:p>
        </w:tc>
        <w:tc>
          <w:tcPr>
            <w:tcW w:type="dxa" w:w="907"/>
          </w:tcPr>
          <w:p>
            <w:r/>
            <w:r>
              <w:rPr>
                <w:b w:val="0"/>
                <w:i w:val="0"/>
                <w:sz w:val="17"/>
              </w:rPr>
              <w:t>10/10</w:t>
            </w:r>
          </w:p>
        </w:tc>
        <w:tc>
          <w:tcPr>
            <w:tcW w:type="dxa" w:w="1701"/>
          </w:tcPr>
          <w:p>
            <w:r/>
            <w:r>
              <w:rPr>
                <w:b w:val="0"/>
                <w:i w:val="0"/>
                <w:sz w:val="17"/>
              </w:rPr>
              <w:t>79.5 ± 0.0</w:t>
            </w:r>
          </w:p>
        </w:tc>
        <w:tc>
          <w:tcPr>
            <w:tcW w:type="dxa" w:w="1701"/>
          </w:tcPr>
          <w:p>
            <w:r/>
            <w:r>
              <w:rPr>
                <w:b w:val="0"/>
                <w:i w:val="0"/>
                <w:sz w:val="17"/>
              </w:rPr>
              <w:t>0.337 ± 0.004</w:t>
            </w:r>
          </w:p>
        </w:tc>
        <w:tc>
          <w:tcPr>
            <w:tcW w:type="dxa" w:w="907"/>
          </w:tcPr>
          <w:p>
            <w:r/>
            <w:r>
              <w:rPr>
                <w:b w:val="0"/>
                <w:i w:val="0"/>
                <w:sz w:val="17"/>
              </w:rPr>
              <w:t>1.0</w:t>
            </w:r>
          </w:p>
        </w:tc>
        <w:tc>
          <w:tcPr>
            <w:tcW w:type="dxa" w:w="1134"/>
          </w:tcPr>
          <w:p>
            <w:r/>
            <w:r>
              <w:rPr>
                <w:b w:val="0"/>
                <w:i w:val="0"/>
                <w:sz w:val="17"/>
              </w:rPr>
              <w:t>1.46</w:t>
            </w:r>
          </w:p>
        </w:tc>
      </w:tr>
    </w:tbl>
    <w:p>
      <w:pPr>
        <w:spacing w:after="40"/>
      </w:pPr>
    </w:p>
    <w:p>
      <w:pPr>
        <w:keepNext/>
        <w:spacing w:after="40"/>
        <w:jc w:val="left"/>
      </w:pPr>
      <w:r>
        <w:rPr>
          <w:b/>
          <w:i w:val="0"/>
          <w:sz w:val="19"/>
        </w:rPr>
        <w:t>Table 28.</w:t>
      </w:r>
      <w:r>
        <w:rPr>
          <w:b w:val="0"/>
          <w:i w:val="0"/>
          <w:sz w:val="19"/>
        </w:rPr>
        <w:t xml:space="preserve"> E05 paired contrasts (improvement orientation: later policy − earlier policy)</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4195"/>
            <w:shd w:val="clear" w:color="auto" w:fill="E8E7E3"/>
          </w:tcPr>
          <w:p>
            <w:r/>
            <w:r>
              <w:rPr>
                <w:b/>
                <w:sz w:val="15"/>
              </w:rPr>
              <w:t>Contrast</w:t>
            </w:r>
          </w:p>
        </w:tc>
        <w:tc>
          <w:tcPr>
            <w:tcW w:type="dxa" w:w="1134"/>
            <w:shd w:val="clear" w:color="auto" w:fill="E8E7E3"/>
          </w:tcPr>
          <w:p>
            <w:r/>
            <w:r>
              <w:rPr>
                <w:b/>
                <w:sz w:val="15"/>
              </w:rPr>
              <w:t>Mean</w:t>
            </w:r>
          </w:p>
        </w:tc>
        <w:tc>
          <w:tcPr>
            <w:tcW w:type="dxa" w:w="2041"/>
            <w:shd w:val="clear" w:color="auto" w:fill="E8E7E3"/>
          </w:tcPr>
          <w:p>
            <w:r/>
            <w:r>
              <w:rPr>
                <w:b/>
                <w:sz w:val="15"/>
              </w:rPr>
              <w:t>95% BCa CI</w:t>
            </w:r>
          </w:p>
        </w:tc>
        <w:tc>
          <w:tcPr>
            <w:tcW w:type="dxa" w:w="1134"/>
            <w:shd w:val="clear" w:color="auto" w:fill="E8E7E3"/>
          </w:tcPr>
          <w:p>
            <w:r/>
            <w:r>
              <w:rPr>
                <w:b/>
                <w:sz w:val="15"/>
              </w:rPr>
              <w:t>p sign-flip</w:t>
            </w:r>
          </w:p>
        </w:tc>
        <w:tc>
          <w:tcPr>
            <w:tcW w:type="dxa" w:w="1134"/>
            <w:shd w:val="clear" w:color="auto" w:fill="E8E7E3"/>
          </w:tcPr>
          <w:p>
            <w:r/>
            <w:r>
              <w:rPr>
                <w:b/>
                <w:sz w:val="15"/>
              </w:rPr>
              <w:t>p Holm</w:t>
            </w:r>
          </w:p>
        </w:tc>
      </w:tr>
      <w:tr>
        <w:tc>
          <w:tcPr>
            <w:tcW w:type="dxa" w:w="4195"/>
          </w:tcPr>
          <w:p>
            <w:r/>
            <w:r>
              <w:rPr>
                <w:b w:val="0"/>
                <w:i w:val="0"/>
                <w:sz w:val="15"/>
              </w:rPr>
              <w:t>Time to limit C1 − C0, h (primary)</w:t>
            </w:r>
          </w:p>
        </w:tc>
        <w:tc>
          <w:tcPr>
            <w:tcW w:type="dxa" w:w="1134"/>
          </w:tcPr>
          <w:p>
            <w:r/>
            <w:r>
              <w:rPr>
                <w:b w:val="0"/>
                <w:i w:val="0"/>
                <w:sz w:val="15"/>
              </w:rPr>
              <w:t>2.402</w:t>
            </w:r>
          </w:p>
        </w:tc>
        <w:tc>
          <w:tcPr>
            <w:tcW w:type="dxa" w:w="2041"/>
          </w:tcPr>
          <w:p>
            <w:r/>
            <w:r>
              <w:rPr>
                <w:b w:val="0"/>
                <w:i w:val="0"/>
                <w:sz w:val="15"/>
              </w:rPr>
              <w:t>2.373; 2.426</w:t>
            </w:r>
          </w:p>
        </w:tc>
        <w:tc>
          <w:tcPr>
            <w:tcW w:type="dxa" w:w="1134"/>
          </w:tcPr>
          <w:p>
            <w:r/>
            <w:r>
              <w:rPr>
                <w:b w:val="0"/>
                <w:i w:val="0"/>
                <w:sz w:val="15"/>
              </w:rPr>
              <w:t>0.0020</w:t>
            </w:r>
          </w:p>
        </w:tc>
        <w:tc>
          <w:tcPr>
            <w:tcW w:type="dxa" w:w="1134"/>
          </w:tcPr>
          <w:p>
            <w:r/>
            <w:r>
              <w:rPr>
                <w:b w:val="0"/>
                <w:i w:val="0"/>
                <w:sz w:val="15"/>
              </w:rPr>
              <w:t>0.0039</w:t>
            </w:r>
          </w:p>
        </w:tc>
      </w:tr>
      <w:tr>
        <w:tc>
          <w:tcPr>
            <w:tcW w:type="dxa" w:w="4195"/>
          </w:tcPr>
          <w:p>
            <w:r/>
            <w:r>
              <w:rPr>
                <w:b w:val="0"/>
                <w:i w:val="0"/>
                <w:sz w:val="15"/>
              </w:rPr>
              <w:t>Time to limit C2 − C1, h (primary)</w:t>
            </w:r>
          </w:p>
        </w:tc>
        <w:tc>
          <w:tcPr>
            <w:tcW w:type="dxa" w:w="1134"/>
          </w:tcPr>
          <w:p>
            <w:r/>
            <w:r>
              <w:rPr>
                <w:b w:val="0"/>
                <w:i w:val="0"/>
                <w:sz w:val="15"/>
              </w:rPr>
              <w:t>0.000</w:t>
            </w:r>
          </w:p>
        </w:tc>
        <w:tc>
          <w:tcPr>
            <w:tcW w:type="dxa" w:w="2041"/>
          </w:tcPr>
          <w:p>
            <w:r/>
            <w:r>
              <w:rPr>
                <w:b w:val="0"/>
                <w:i w:val="0"/>
                <w:sz w:val="15"/>
              </w:rPr>
              <w:t>0.000; 0.000</w:t>
            </w:r>
          </w:p>
        </w:tc>
        <w:tc>
          <w:tcPr>
            <w:tcW w:type="dxa" w:w="1134"/>
          </w:tcPr>
          <w:p>
            <w:r/>
            <w:r>
              <w:rPr>
                <w:b w:val="0"/>
                <w:i w:val="0"/>
                <w:sz w:val="15"/>
              </w:rPr>
              <w:t>1.0000</w:t>
            </w:r>
          </w:p>
        </w:tc>
        <w:tc>
          <w:tcPr>
            <w:tcW w:type="dxa" w:w="1134"/>
          </w:tcPr>
          <w:p>
            <w:r/>
            <w:r>
              <w:rPr>
                <w:b w:val="0"/>
                <w:i w:val="0"/>
                <w:sz w:val="15"/>
              </w:rPr>
              <w:t>1.0000</w:t>
            </w:r>
          </w:p>
        </w:tc>
      </w:tr>
      <w:tr>
        <w:tc>
          <w:tcPr>
            <w:tcW w:type="dxa" w:w="4195"/>
          </w:tcPr>
          <w:p>
            <w:r/>
            <w:r>
              <w:rPr>
                <w:b w:val="0"/>
                <w:i w:val="0"/>
                <w:sz w:val="15"/>
              </w:rPr>
              <w:t>aux served wh: C1-C0</w:t>
            </w:r>
          </w:p>
        </w:tc>
        <w:tc>
          <w:tcPr>
            <w:tcW w:type="dxa" w:w="1134"/>
          </w:tcPr>
          <w:p>
            <w:r/>
            <w:r>
              <w:rPr>
                <w:b w:val="0"/>
                <w:i w:val="0"/>
                <w:sz w:val="15"/>
              </w:rPr>
              <w:t>−28.948</w:t>
            </w:r>
          </w:p>
        </w:tc>
        <w:tc>
          <w:tcPr>
            <w:tcW w:type="dxa" w:w="2041"/>
          </w:tcPr>
          <w:p>
            <w:r/>
            <w:r>
              <w:rPr>
                <w:b w:val="0"/>
                <w:i w:val="0"/>
                <w:sz w:val="15"/>
              </w:rPr>
              <w:t>−29.791; −28.220</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aux served wh: C2-C1</w:t>
            </w:r>
          </w:p>
        </w:tc>
        <w:tc>
          <w:tcPr>
            <w:tcW w:type="dxa" w:w="1134"/>
          </w:tcPr>
          <w:p>
            <w:r/>
            <w:r>
              <w:rPr>
                <w:b w:val="0"/>
                <w:i w:val="0"/>
                <w:sz w:val="15"/>
              </w:rPr>
              <w:t>−32.901</w:t>
            </w:r>
          </w:p>
        </w:tc>
        <w:tc>
          <w:tcPr>
            <w:tcW w:type="dxa" w:w="2041"/>
          </w:tcPr>
          <w:p>
            <w:r/>
            <w:r>
              <w:rPr>
                <w:b w:val="0"/>
                <w:i w:val="0"/>
                <w:sz w:val="15"/>
              </w:rPr>
              <w:t>−33.152; −32.701</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aux served wh: C oracle-C2</w:t>
            </w:r>
          </w:p>
        </w:tc>
        <w:tc>
          <w:tcPr>
            <w:tcW w:type="dxa" w:w="1134"/>
          </w:tcPr>
          <w:p>
            <w:r/>
            <w:r>
              <w:rPr>
                <w:b w:val="0"/>
                <w:i w:val="0"/>
                <w:sz w:val="15"/>
              </w:rPr>
              <w:t>33.400</w:t>
            </w:r>
          </w:p>
        </w:tc>
        <w:tc>
          <w:tcPr>
            <w:tcW w:type="dxa" w:w="2041"/>
          </w:tcPr>
          <w:p>
            <w:r/>
            <w:r>
              <w:rPr>
                <w:b w:val="0"/>
                <w:i w:val="0"/>
                <w:sz w:val="15"/>
              </w:rPr>
              <w:t>33.200; 33.650</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min soc ref: C1-C0</w:t>
            </w:r>
          </w:p>
        </w:tc>
        <w:tc>
          <w:tcPr>
            <w:tcW w:type="dxa" w:w="1134"/>
          </w:tcPr>
          <w:p>
            <w:r/>
            <w:r>
              <w:rPr>
                <w:b w:val="0"/>
                <w:i w:val="0"/>
                <w:sz w:val="15"/>
              </w:rPr>
              <w:t>0.038</w:t>
            </w:r>
          </w:p>
        </w:tc>
        <w:tc>
          <w:tcPr>
            <w:tcW w:type="dxa" w:w="2041"/>
          </w:tcPr>
          <w:p>
            <w:r/>
            <w:r>
              <w:rPr>
                <w:b w:val="0"/>
                <w:i w:val="0"/>
                <w:sz w:val="15"/>
              </w:rPr>
              <w:t>0.035; 0.041</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min soc ref: C2-C1</w:t>
            </w:r>
          </w:p>
        </w:tc>
        <w:tc>
          <w:tcPr>
            <w:tcW w:type="dxa" w:w="1134"/>
          </w:tcPr>
          <w:p>
            <w:r/>
            <w:r>
              <w:rPr>
                <w:b w:val="0"/>
                <w:i w:val="0"/>
                <w:sz w:val="15"/>
              </w:rPr>
              <w:t>0.144</w:t>
            </w:r>
          </w:p>
        </w:tc>
        <w:tc>
          <w:tcPr>
            <w:tcW w:type="dxa" w:w="2041"/>
          </w:tcPr>
          <w:p>
            <w:r/>
            <w:r>
              <w:rPr>
                <w:b w:val="0"/>
                <w:i w:val="0"/>
                <w:sz w:val="15"/>
              </w:rPr>
              <w:t>0.144; 0.145</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min soc ref: C oracle-C2</w:t>
            </w:r>
          </w:p>
        </w:tc>
        <w:tc>
          <w:tcPr>
            <w:tcW w:type="dxa" w:w="1134"/>
          </w:tcPr>
          <w:p>
            <w:r/>
            <w:r>
              <w:rPr>
                <w:b w:val="0"/>
                <w:i w:val="0"/>
                <w:sz w:val="15"/>
              </w:rPr>
              <w:t>−0.045</w:t>
            </w:r>
          </w:p>
        </w:tc>
        <w:tc>
          <w:tcPr>
            <w:tcW w:type="dxa" w:w="2041"/>
          </w:tcPr>
          <w:p>
            <w:r/>
            <w:r>
              <w:rPr>
                <w:b w:val="0"/>
                <w:i w:val="0"/>
                <w:sz w:val="15"/>
              </w:rPr>
              <w:t>−0.046; −0.045</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switch count: C1-C0</w:t>
            </w:r>
          </w:p>
        </w:tc>
        <w:tc>
          <w:tcPr>
            <w:tcW w:type="dxa" w:w="1134"/>
          </w:tcPr>
          <w:p>
            <w:r/>
            <w:r>
              <w:rPr>
                <w:b w:val="0"/>
                <w:i w:val="0"/>
                <w:sz w:val="15"/>
              </w:rPr>
              <w:t>1.000</w:t>
            </w:r>
          </w:p>
        </w:tc>
        <w:tc>
          <w:tcPr>
            <w:tcW w:type="dxa" w:w="2041"/>
          </w:tcPr>
          <w:p>
            <w:r/>
            <w:r>
              <w:rPr>
                <w:b w:val="0"/>
                <w:i w:val="0"/>
                <w:sz w:val="15"/>
              </w:rPr>
              <w:t>1.000; 1.000</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switch count: C2-C1</w:t>
            </w:r>
          </w:p>
        </w:tc>
        <w:tc>
          <w:tcPr>
            <w:tcW w:type="dxa" w:w="1134"/>
          </w:tcPr>
          <w:p>
            <w:r/>
            <w:r>
              <w:rPr>
                <w:b w:val="0"/>
                <w:i w:val="0"/>
                <w:sz w:val="15"/>
              </w:rPr>
              <w:t>1.000</w:t>
            </w:r>
          </w:p>
        </w:tc>
        <w:tc>
          <w:tcPr>
            <w:tcW w:type="dxa" w:w="2041"/>
          </w:tcPr>
          <w:p>
            <w:r/>
            <w:r>
              <w:rPr>
                <w:b w:val="0"/>
                <w:i w:val="0"/>
                <w:sz w:val="15"/>
              </w:rPr>
              <w:t>1.000; 1.000</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switch count: C oracle-C2</w:t>
            </w:r>
          </w:p>
        </w:tc>
        <w:tc>
          <w:tcPr>
            <w:tcW w:type="dxa" w:w="1134"/>
          </w:tcPr>
          <w:p>
            <w:r/>
            <w:r>
              <w:rPr>
                <w:b w:val="0"/>
                <w:i w:val="0"/>
                <w:sz w:val="15"/>
              </w:rPr>
              <w:t>−2.000</w:t>
            </w:r>
          </w:p>
        </w:tc>
        <w:tc>
          <w:tcPr>
            <w:tcW w:type="dxa" w:w="2041"/>
          </w:tcPr>
          <w:p>
            <w:r/>
            <w:r>
              <w:rPr>
                <w:b w:val="0"/>
                <w:i w:val="0"/>
                <w:sz w:val="15"/>
              </w:rPr>
              <w:t>−2.000; −2.000</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mae soc pp: C1-C0</w:t>
            </w:r>
          </w:p>
        </w:tc>
        <w:tc>
          <w:tcPr>
            <w:tcW w:type="dxa" w:w="1134"/>
          </w:tcPr>
          <w:p>
            <w:r/>
            <w:r>
              <w:rPr>
                <w:b w:val="0"/>
                <w:i w:val="0"/>
                <w:sz w:val="15"/>
              </w:rPr>
              <w:t>0.254</w:t>
            </w:r>
          </w:p>
        </w:tc>
        <w:tc>
          <w:tcPr>
            <w:tcW w:type="dxa" w:w="2041"/>
          </w:tcPr>
          <w:p>
            <w:r/>
            <w:r>
              <w:rPr>
                <w:b w:val="0"/>
                <w:i w:val="0"/>
                <w:sz w:val="15"/>
              </w:rPr>
              <w:t>0.177; 0.275</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mae soc pp: C2-C1</w:t>
            </w:r>
          </w:p>
        </w:tc>
        <w:tc>
          <w:tcPr>
            <w:tcW w:type="dxa" w:w="1134"/>
          </w:tcPr>
          <w:p>
            <w:r/>
            <w:r>
              <w:rPr>
                <w:b w:val="0"/>
                <w:i w:val="0"/>
                <w:sz w:val="15"/>
              </w:rPr>
              <w:t>0.510</w:t>
            </w:r>
          </w:p>
        </w:tc>
        <w:tc>
          <w:tcPr>
            <w:tcW w:type="dxa" w:w="2041"/>
          </w:tcPr>
          <w:p>
            <w:r/>
            <w:r>
              <w:rPr>
                <w:b w:val="0"/>
                <w:i w:val="0"/>
                <w:sz w:val="15"/>
              </w:rPr>
              <w:t>0.476; 0.518</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mae soc pp: C oracle-C2</w:t>
            </w:r>
          </w:p>
        </w:tc>
        <w:tc>
          <w:tcPr>
            <w:tcW w:type="dxa" w:w="1134"/>
          </w:tcPr>
          <w:p>
            <w:r/>
            <w:r>
              <w:rPr>
                <w:b w:val="0"/>
                <w:i w:val="0"/>
                <w:sz w:val="15"/>
              </w:rPr>
              <w:t>−0.168</w:t>
            </w:r>
          </w:p>
        </w:tc>
        <w:tc>
          <w:tcPr>
            <w:tcW w:type="dxa" w:w="2041"/>
          </w:tcPr>
          <w:p>
            <w:r/>
            <w:r>
              <w:rPr>
                <w:b w:val="0"/>
                <w:i w:val="0"/>
                <w:sz w:val="15"/>
              </w:rPr>
              <w:t>−0.180; −0.128</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critical unserved wh: C1-C0</w:t>
            </w:r>
          </w:p>
        </w:tc>
        <w:tc>
          <w:tcPr>
            <w:tcW w:type="dxa" w:w="1134"/>
          </w:tcPr>
          <w:p>
            <w:r/>
            <w:r>
              <w:rPr>
                <w:b w:val="0"/>
                <w:i w:val="0"/>
                <w:sz w:val="15"/>
              </w:rPr>
              <w:t>0.000</w:t>
            </w:r>
          </w:p>
        </w:tc>
        <w:tc>
          <w:tcPr>
            <w:tcW w:type="dxa" w:w="2041"/>
          </w:tcPr>
          <w:p>
            <w:r/>
            <w:r>
              <w:rPr>
                <w:b w:val="0"/>
                <w:i w:val="0"/>
                <w:sz w:val="15"/>
              </w:rPr>
              <w:t>0.000; 0.000</w:t>
            </w:r>
          </w:p>
        </w:tc>
        <w:tc>
          <w:tcPr>
            <w:tcW w:type="dxa" w:w="1134"/>
          </w:tcPr>
          <w:p>
            <w:r/>
            <w:r>
              <w:rPr>
                <w:b w:val="0"/>
                <w:i w:val="0"/>
                <w:sz w:val="15"/>
              </w:rPr>
              <w:t>1.0000</w:t>
            </w:r>
          </w:p>
        </w:tc>
        <w:tc>
          <w:tcPr>
            <w:tcW w:type="dxa" w:w="1134"/>
          </w:tcPr>
          <w:p>
            <w:r/>
            <w:r>
              <w:rPr>
                <w:b w:val="0"/>
                <w:i w:val="0"/>
                <w:sz w:val="15"/>
              </w:rPr>
              <w:t>expl.</w:t>
            </w:r>
          </w:p>
        </w:tc>
      </w:tr>
      <w:tr>
        <w:tc>
          <w:tcPr>
            <w:tcW w:type="dxa" w:w="4195"/>
          </w:tcPr>
          <w:p>
            <w:r/>
            <w:r>
              <w:rPr>
                <w:b w:val="0"/>
                <w:i w:val="0"/>
                <w:sz w:val="15"/>
              </w:rPr>
              <w:t>critical unserved wh: C2-C1</w:t>
            </w:r>
          </w:p>
        </w:tc>
        <w:tc>
          <w:tcPr>
            <w:tcW w:type="dxa" w:w="1134"/>
          </w:tcPr>
          <w:p>
            <w:r/>
            <w:r>
              <w:rPr>
                <w:b w:val="0"/>
                <w:i w:val="0"/>
                <w:sz w:val="15"/>
              </w:rPr>
              <w:t>0.000</w:t>
            </w:r>
          </w:p>
        </w:tc>
        <w:tc>
          <w:tcPr>
            <w:tcW w:type="dxa" w:w="2041"/>
          </w:tcPr>
          <w:p>
            <w:r/>
            <w:r>
              <w:rPr>
                <w:b w:val="0"/>
                <w:i w:val="0"/>
                <w:sz w:val="15"/>
              </w:rPr>
              <w:t>0.000; 0.000</w:t>
            </w:r>
          </w:p>
        </w:tc>
        <w:tc>
          <w:tcPr>
            <w:tcW w:type="dxa" w:w="1134"/>
          </w:tcPr>
          <w:p>
            <w:r/>
            <w:r>
              <w:rPr>
                <w:b w:val="0"/>
                <w:i w:val="0"/>
                <w:sz w:val="15"/>
              </w:rPr>
              <w:t>1.0000</w:t>
            </w:r>
          </w:p>
        </w:tc>
        <w:tc>
          <w:tcPr>
            <w:tcW w:type="dxa" w:w="1134"/>
          </w:tcPr>
          <w:p>
            <w:r/>
            <w:r>
              <w:rPr>
                <w:b w:val="0"/>
                <w:i w:val="0"/>
                <w:sz w:val="15"/>
              </w:rPr>
              <w:t>expl.</w:t>
            </w:r>
          </w:p>
        </w:tc>
      </w:tr>
      <w:tr>
        <w:tc>
          <w:tcPr>
            <w:tcW w:type="dxa" w:w="4195"/>
          </w:tcPr>
          <w:p>
            <w:r/>
            <w:r>
              <w:rPr>
                <w:b w:val="0"/>
                <w:i w:val="0"/>
                <w:sz w:val="15"/>
              </w:rPr>
              <w:t>critical unserved wh: C oracle-C2</w:t>
            </w:r>
          </w:p>
        </w:tc>
        <w:tc>
          <w:tcPr>
            <w:tcW w:type="dxa" w:w="1134"/>
          </w:tcPr>
          <w:p>
            <w:r/>
            <w:r>
              <w:rPr>
                <w:b w:val="0"/>
                <w:i w:val="0"/>
                <w:sz w:val="15"/>
              </w:rPr>
              <w:t>0.000</w:t>
            </w:r>
          </w:p>
        </w:tc>
        <w:tc>
          <w:tcPr>
            <w:tcW w:type="dxa" w:w="2041"/>
          </w:tcPr>
          <w:p>
            <w:r/>
            <w:r>
              <w:rPr>
                <w:b w:val="0"/>
                <w:i w:val="0"/>
                <w:sz w:val="15"/>
              </w:rPr>
              <w:t>0.000; 0.000</w:t>
            </w:r>
          </w:p>
        </w:tc>
        <w:tc>
          <w:tcPr>
            <w:tcW w:type="dxa" w:w="1134"/>
          </w:tcPr>
          <w:p>
            <w:r/>
            <w:r>
              <w:rPr>
                <w:b w:val="0"/>
                <w:i w:val="0"/>
                <w:sz w:val="15"/>
              </w:rPr>
              <w:t>1.0000</w:t>
            </w:r>
          </w:p>
        </w:tc>
        <w:tc>
          <w:tcPr>
            <w:tcW w:type="dxa" w:w="1134"/>
          </w:tcPr>
          <w:p>
            <w:r/>
            <w:r>
              <w:rPr>
                <w:b w:val="0"/>
                <w:i w:val="0"/>
                <w:sz w:val="15"/>
              </w:rPr>
              <w:t>expl.</w:t>
            </w:r>
          </w:p>
        </w:tc>
      </w:tr>
      <w:tr>
        <w:tc>
          <w:tcPr>
            <w:tcW w:type="dxa" w:w="4195"/>
          </w:tcPr>
          <w:p>
            <w:r/>
            <w:r>
              <w:rPr>
                <w:b w:val="0"/>
                <w:i w:val="0"/>
                <w:sz w:val="15"/>
              </w:rPr>
              <w:t>aux served common interval wh: C1-C0</w:t>
            </w:r>
          </w:p>
        </w:tc>
        <w:tc>
          <w:tcPr>
            <w:tcW w:type="dxa" w:w="1134"/>
          </w:tcPr>
          <w:p>
            <w:r/>
            <w:r>
              <w:rPr>
                <w:b w:val="0"/>
                <w:i w:val="0"/>
                <w:sz w:val="15"/>
              </w:rPr>
              <w:t>−28.977</w:t>
            </w:r>
          </w:p>
        </w:tc>
        <w:tc>
          <w:tcPr>
            <w:tcW w:type="dxa" w:w="2041"/>
          </w:tcPr>
          <w:p>
            <w:r/>
            <w:r>
              <w:rPr>
                <w:b w:val="0"/>
                <w:i w:val="0"/>
                <w:sz w:val="15"/>
              </w:rPr>
              <w:t>−29.836; −28.244</w:t>
            </w:r>
          </w:p>
        </w:tc>
        <w:tc>
          <w:tcPr>
            <w:tcW w:type="dxa" w:w="1134"/>
          </w:tcPr>
          <w:p>
            <w:r/>
            <w:r>
              <w:rPr>
                <w:b w:val="0"/>
                <w:i w:val="0"/>
                <w:sz w:val="15"/>
              </w:rPr>
              <w:t>0.0020</w:t>
            </w:r>
          </w:p>
        </w:tc>
        <w:tc>
          <w:tcPr>
            <w:tcW w:type="dxa" w:w="1134"/>
          </w:tcPr>
          <w:p>
            <w:r/>
            <w:r>
              <w:rPr>
                <w:b w:val="0"/>
                <w:i w:val="0"/>
                <w:sz w:val="15"/>
              </w:rPr>
              <w:t>expl.</w:t>
            </w:r>
          </w:p>
        </w:tc>
      </w:tr>
      <w:tr>
        <w:tc>
          <w:tcPr>
            <w:tcW w:type="dxa" w:w="4195"/>
          </w:tcPr>
          <w:p>
            <w:r/>
            <w:r>
              <w:rPr>
                <w:b w:val="0"/>
                <w:i w:val="0"/>
                <w:sz w:val="15"/>
              </w:rPr>
              <w:t>aux served common interval wh: C2-C1</w:t>
            </w:r>
          </w:p>
        </w:tc>
        <w:tc>
          <w:tcPr>
            <w:tcW w:type="dxa" w:w="1134"/>
          </w:tcPr>
          <w:p>
            <w:r/>
            <w:r>
              <w:rPr>
                <w:b w:val="0"/>
                <w:i w:val="0"/>
                <w:sz w:val="15"/>
              </w:rPr>
              <w:t>−64.338</w:t>
            </w:r>
          </w:p>
        </w:tc>
        <w:tc>
          <w:tcPr>
            <w:tcW w:type="dxa" w:w="2041"/>
          </w:tcPr>
          <w:p>
            <w:r/>
            <w:r>
              <w:rPr>
                <w:b w:val="0"/>
                <w:i w:val="0"/>
                <w:sz w:val="15"/>
              </w:rPr>
              <w:t>−64.588; −64.137</w:t>
            </w:r>
          </w:p>
        </w:tc>
        <w:tc>
          <w:tcPr>
            <w:tcW w:type="dxa" w:w="1134"/>
          </w:tcPr>
          <w:p>
            <w:r/>
            <w:r>
              <w:rPr>
                <w:b w:val="0"/>
                <w:i w:val="0"/>
                <w:sz w:val="15"/>
              </w:rPr>
              <w:t>0.0020</w:t>
            </w:r>
          </w:p>
        </w:tc>
        <w:tc>
          <w:tcPr>
            <w:tcW w:type="dxa" w:w="1134"/>
          </w:tcPr>
          <w:p>
            <w:r/>
            <w:r>
              <w:rPr>
                <w:b w:val="0"/>
                <w:i w:val="0"/>
                <w:sz w:val="15"/>
              </w:rPr>
              <w:t>expl.</w:t>
            </w:r>
          </w:p>
        </w:tc>
      </w:tr>
    </w:tbl>
    <w:p>
      <w:pPr>
        <w:spacing w:before="40"/>
        <w:jc w:val="both"/>
      </w:pPr>
      <w:r>
        <w:rPr>
          <w:b w:val="0"/>
          <w:i/>
          <w:sz w:val="17"/>
        </w:rPr>
        <w:t>Friedman across C0/C1/C2: lighting χ² = 20.0, p = 4.5e-05. Intervals reflect measurement-noise variability on one bench unit only.</w:t>
      </w:r>
    </w:p>
    <w:p>
      <w:pPr>
        <w:pStyle w:val="Heading2"/>
      </w:pPr>
      <w:r>
        <w:t>D.8. Fourteen-day scenario and reproduction of the manuscript (E11)</w:t>
      </w:r>
    </w:p>
    <w:p>
      <w:pPr>
        <w:keepNext/>
        <w:jc w:val="center"/>
      </w:pPr>
      <w:r>
        <w:drawing>
          <wp:inline xmlns:a="http://schemas.openxmlformats.org/drawingml/2006/main" xmlns:pic="http://schemas.openxmlformats.org/drawingml/2006/picture">
            <wp:extent cx="5940000" cy="2356525"/>
            <wp:docPr id="12" name="Picture 12"/>
            <wp:cNvGraphicFramePr>
              <a:graphicFrameLocks noChangeAspect="1"/>
            </wp:cNvGraphicFramePr>
            <a:graphic>
              <a:graphicData uri="http://schemas.openxmlformats.org/drawingml/2006/picture">
                <pic:pic>
                  <pic:nvPicPr>
                    <pic:cNvPr id="0" name="fig06_e11_14day.png"/>
                    <pic:cNvPicPr/>
                  </pic:nvPicPr>
                  <pic:blipFill>
                    <a:blip r:embed="rId21"/>
                    <a:stretch>
                      <a:fillRect/>
                    </a:stretch>
                  </pic:blipFill>
                  <pic:spPr>
                    <a:xfrm>
                      <a:off x="0" y="0"/>
                      <a:ext cx="5940000" cy="2356525"/>
                    </a:xfrm>
                    <a:prstGeom prst="rect"/>
                  </pic:spPr>
                </pic:pic>
              </a:graphicData>
            </a:graphic>
          </wp:inline>
        </w:drawing>
      </w:r>
    </w:p>
    <w:p>
      <w:pPr>
        <w:spacing w:after="160"/>
        <w:jc w:val="both"/>
      </w:pPr>
      <w:r>
        <w:rPr>
          <w:b/>
          <w:i w:val="0"/>
          <w:sz w:val="18"/>
        </w:rPr>
        <w:t>Fig. 12.</w:t>
      </w:r>
      <w:r>
        <w:rPr>
          <w:b w:val="0"/>
          <w:i w:val="0"/>
          <w:sz w:val="18"/>
        </w:rPr>
        <w:t xml:space="preserve"> E11: stored-energy fraction for S1 and S3 (A); critical and lighting unserved energy for S1 with 12.8 V / 100 Ah under C0–C2 (B).</w:t>
      </w:r>
    </w:p>
    <w:p>
      <w:pPr>
        <w:keepNext/>
        <w:spacing w:after="40"/>
        <w:jc w:val="left"/>
      </w:pPr>
      <w:r>
        <w:rPr>
          <w:b/>
          <w:i w:val="0"/>
          <w:sz w:val="19"/>
        </w:rPr>
        <w:t>Table 29.</w:t>
      </w:r>
      <w:r>
        <w:rPr>
          <w:b w:val="0"/>
          <w:i w:val="0"/>
          <w:sz w:val="19"/>
        </w:rPr>
        <w:t xml:space="preserve"> E11 SIL reproduction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020"/>
            <w:shd w:val="clear" w:color="auto" w:fill="E8E7E3"/>
          </w:tcPr>
          <w:p>
            <w:r/>
            <w:r>
              <w:rPr>
                <w:b/>
                <w:sz w:val="17"/>
              </w:rPr>
              <w:t>Scenario</w:t>
            </w:r>
          </w:p>
        </w:tc>
        <w:tc>
          <w:tcPr>
            <w:tcW w:type="dxa" w:w="1361"/>
            <w:shd w:val="clear" w:color="auto" w:fill="E8E7E3"/>
          </w:tcPr>
          <w:p>
            <w:r/>
            <w:r>
              <w:rPr>
                <w:b/>
                <w:sz w:val="17"/>
              </w:rPr>
              <w:t>MinSOC manuscript</w:t>
            </w:r>
          </w:p>
        </w:tc>
        <w:tc>
          <w:tcPr>
            <w:tcW w:type="dxa" w:w="1020"/>
            <w:shd w:val="clear" w:color="auto" w:fill="E8E7E3"/>
          </w:tcPr>
          <w:p>
            <w:r/>
            <w:r>
              <w:rPr>
                <w:b/>
                <w:sz w:val="17"/>
              </w:rPr>
              <w:t>SIL 1 h</w:t>
            </w:r>
          </w:p>
        </w:tc>
        <w:tc>
          <w:tcPr>
            <w:tcW w:type="dxa" w:w="1020"/>
            <w:shd w:val="clear" w:color="auto" w:fill="E8E7E3"/>
          </w:tcPr>
          <w:p>
            <w:r/>
            <w:r>
              <w:rPr>
                <w:b/>
                <w:sz w:val="17"/>
              </w:rPr>
              <w:t>SIL 1 min</w:t>
            </w:r>
          </w:p>
        </w:tc>
        <w:tc>
          <w:tcPr>
            <w:tcW w:type="dxa" w:w="1247"/>
            <w:shd w:val="clear" w:color="auto" w:fill="E8E7E3"/>
          </w:tcPr>
          <w:p>
            <w:r/>
            <w:r>
              <w:rPr>
                <w:b/>
                <w:sz w:val="17"/>
              </w:rPr>
              <w:t>Nameplate V</w:t>
            </w:r>
          </w:p>
        </w:tc>
        <w:tc>
          <w:tcPr>
            <w:tcW w:type="dxa" w:w="907"/>
            <w:shd w:val="clear" w:color="auto" w:fill="E8E7E3"/>
          </w:tcPr>
          <w:p>
            <w:r/>
            <w:r>
              <w:rPr>
                <w:b/>
                <w:sz w:val="17"/>
              </w:rPr>
              <w:t>LOLH, h</w:t>
            </w:r>
          </w:p>
        </w:tc>
        <w:tc>
          <w:tcPr>
            <w:tcW w:type="dxa" w:w="1020"/>
            <w:shd w:val="clear" w:color="auto" w:fill="E8E7E3"/>
          </w:tcPr>
          <w:p>
            <w:r/>
            <w:r>
              <w:rPr>
                <w:b/>
                <w:sz w:val="17"/>
              </w:rPr>
              <w:t>LPSP_E</w:t>
            </w:r>
          </w:p>
        </w:tc>
        <w:tc>
          <w:tcPr>
            <w:tcW w:type="dxa" w:w="1361"/>
            <w:shd w:val="clear" w:color="auto" w:fill="E8E7E3"/>
          </w:tcPr>
          <w:p>
            <w:r/>
            <w:r>
              <w:rPr>
                <w:b/>
                <w:sz w:val="17"/>
              </w:rPr>
              <w:t>Curtailed, Wh</w:t>
            </w:r>
          </w:p>
        </w:tc>
      </w:tr>
      <w:tr>
        <w:tc>
          <w:tcPr>
            <w:tcW w:type="dxa" w:w="1020"/>
          </w:tcPr>
          <w:p>
            <w:r/>
            <w:r>
              <w:rPr>
                <w:b w:val="0"/>
                <w:i w:val="0"/>
                <w:sz w:val="17"/>
              </w:rPr>
              <w:t>S1</w:t>
            </w:r>
          </w:p>
        </w:tc>
        <w:tc>
          <w:tcPr>
            <w:tcW w:type="dxa" w:w="1361"/>
          </w:tcPr>
          <w:p>
            <w:r/>
            <w:r>
              <w:rPr>
                <w:b w:val="0"/>
                <w:i w:val="0"/>
                <w:sz w:val="17"/>
              </w:rPr>
              <w:t>0.219</w:t>
            </w:r>
          </w:p>
        </w:tc>
        <w:tc>
          <w:tcPr>
            <w:tcW w:type="dxa" w:w="1020"/>
          </w:tcPr>
          <w:p>
            <w:r/>
            <w:r>
              <w:rPr>
                <w:b w:val="0"/>
                <w:i w:val="0"/>
                <w:sz w:val="17"/>
              </w:rPr>
              <w:t>0.190</w:t>
            </w:r>
          </w:p>
        </w:tc>
        <w:tc>
          <w:tcPr>
            <w:tcW w:type="dxa" w:w="1020"/>
          </w:tcPr>
          <w:p>
            <w:r/>
            <w:r>
              <w:rPr>
                <w:b w:val="0"/>
                <w:i w:val="0"/>
                <w:sz w:val="17"/>
              </w:rPr>
              <w:t>0.190</w:t>
            </w:r>
          </w:p>
        </w:tc>
        <w:tc>
          <w:tcPr>
            <w:tcW w:type="dxa" w:w="1247"/>
          </w:tcPr>
          <w:p>
            <w:r/>
            <w:r>
              <w:rPr>
                <w:b w:val="0"/>
                <w:i w:val="0"/>
                <w:sz w:val="17"/>
              </w:rPr>
              <w:t>0.241</w:t>
            </w:r>
          </w:p>
        </w:tc>
        <w:tc>
          <w:tcPr>
            <w:tcW w:type="dxa" w:w="907"/>
          </w:tcPr>
          <w:p>
            <w:r/>
            <w:r>
              <w:rPr>
                <w:b w:val="0"/>
                <w:i w:val="0"/>
                <w:sz w:val="17"/>
              </w:rPr>
              <w:t>0</w:t>
            </w:r>
          </w:p>
        </w:tc>
        <w:tc>
          <w:tcPr>
            <w:tcW w:type="dxa" w:w="1020"/>
          </w:tcPr>
          <w:p>
            <w:r/>
            <w:r>
              <w:rPr>
                <w:b w:val="0"/>
                <w:i w:val="0"/>
                <w:sz w:val="17"/>
              </w:rPr>
              <w:t>0.0000</w:t>
            </w:r>
          </w:p>
        </w:tc>
        <w:tc>
          <w:tcPr>
            <w:tcW w:type="dxa" w:w="1361"/>
          </w:tcPr>
          <w:p>
            <w:r/>
            <w:r>
              <w:rPr>
                <w:b w:val="0"/>
                <w:i w:val="0"/>
                <w:sz w:val="17"/>
              </w:rPr>
              <w:t>1180</w:t>
            </w:r>
          </w:p>
        </w:tc>
      </w:tr>
      <w:tr>
        <w:tc>
          <w:tcPr>
            <w:tcW w:type="dxa" w:w="1020"/>
          </w:tcPr>
          <w:p>
            <w:r/>
            <w:r>
              <w:rPr>
                <w:b w:val="0"/>
                <w:i w:val="0"/>
                <w:sz w:val="17"/>
              </w:rPr>
              <w:t>S2</w:t>
            </w:r>
          </w:p>
        </w:tc>
        <w:tc>
          <w:tcPr>
            <w:tcW w:type="dxa" w:w="1361"/>
          </w:tcPr>
          <w:p>
            <w:r/>
            <w:r>
              <w:rPr>
                <w:b w:val="0"/>
                <w:i w:val="0"/>
                <w:sz w:val="17"/>
              </w:rPr>
              <w:t>0.219</w:t>
            </w:r>
          </w:p>
        </w:tc>
        <w:tc>
          <w:tcPr>
            <w:tcW w:type="dxa" w:w="1020"/>
          </w:tcPr>
          <w:p>
            <w:r/>
            <w:r>
              <w:rPr>
                <w:b w:val="0"/>
                <w:i w:val="0"/>
                <w:sz w:val="17"/>
              </w:rPr>
              <w:t>0.190</w:t>
            </w:r>
          </w:p>
        </w:tc>
        <w:tc>
          <w:tcPr>
            <w:tcW w:type="dxa" w:w="1020"/>
          </w:tcPr>
          <w:p>
            <w:r/>
            <w:r>
              <w:rPr>
                <w:b w:val="0"/>
                <w:i w:val="0"/>
                <w:sz w:val="17"/>
              </w:rPr>
              <w:t>0.190</w:t>
            </w:r>
          </w:p>
        </w:tc>
        <w:tc>
          <w:tcPr>
            <w:tcW w:type="dxa" w:w="1247"/>
          </w:tcPr>
          <w:p>
            <w:r/>
            <w:r>
              <w:rPr>
                <w:b w:val="0"/>
                <w:i w:val="0"/>
                <w:sz w:val="17"/>
              </w:rPr>
              <w:t>0.241</w:t>
            </w:r>
          </w:p>
        </w:tc>
        <w:tc>
          <w:tcPr>
            <w:tcW w:type="dxa" w:w="907"/>
          </w:tcPr>
          <w:p>
            <w:r/>
            <w:r>
              <w:rPr>
                <w:b w:val="0"/>
                <w:i w:val="0"/>
                <w:sz w:val="17"/>
              </w:rPr>
              <w:t>0</w:t>
            </w:r>
          </w:p>
        </w:tc>
        <w:tc>
          <w:tcPr>
            <w:tcW w:type="dxa" w:w="1020"/>
          </w:tcPr>
          <w:p>
            <w:r/>
            <w:r>
              <w:rPr>
                <w:b w:val="0"/>
                <w:i w:val="0"/>
                <w:sz w:val="17"/>
              </w:rPr>
              <w:t>0.0000</w:t>
            </w:r>
          </w:p>
        </w:tc>
        <w:tc>
          <w:tcPr>
            <w:tcW w:type="dxa" w:w="1361"/>
          </w:tcPr>
          <w:p>
            <w:r/>
            <w:r>
              <w:rPr>
                <w:b w:val="0"/>
                <w:i w:val="0"/>
                <w:sz w:val="17"/>
              </w:rPr>
              <w:t>1180</w:t>
            </w:r>
          </w:p>
        </w:tc>
      </w:tr>
      <w:tr>
        <w:tc>
          <w:tcPr>
            <w:tcW w:type="dxa" w:w="1020"/>
          </w:tcPr>
          <w:p>
            <w:r/>
            <w:r>
              <w:rPr>
                <w:b w:val="0"/>
                <w:i w:val="0"/>
                <w:sz w:val="17"/>
              </w:rPr>
              <w:t>S3</w:t>
            </w:r>
          </w:p>
        </w:tc>
        <w:tc>
          <w:tcPr>
            <w:tcW w:type="dxa" w:w="1361"/>
          </w:tcPr>
          <w:p>
            <w:r/>
            <w:r>
              <w:rPr>
                <w:b w:val="0"/>
                <w:i w:val="0"/>
                <w:sz w:val="17"/>
              </w:rPr>
              <w:t>0.247</w:t>
            </w:r>
          </w:p>
        </w:tc>
        <w:tc>
          <w:tcPr>
            <w:tcW w:type="dxa" w:w="1020"/>
          </w:tcPr>
          <w:p>
            <w:r/>
            <w:r>
              <w:rPr>
                <w:b w:val="0"/>
                <w:i w:val="0"/>
                <w:sz w:val="17"/>
              </w:rPr>
              <w:t>0.221</w:t>
            </w:r>
          </w:p>
        </w:tc>
        <w:tc>
          <w:tcPr>
            <w:tcW w:type="dxa" w:w="1020"/>
          </w:tcPr>
          <w:p>
            <w:r/>
            <w:r>
              <w:rPr>
                <w:b w:val="0"/>
                <w:i w:val="0"/>
                <w:sz w:val="17"/>
              </w:rPr>
              <w:t>0.221</w:t>
            </w:r>
          </w:p>
        </w:tc>
        <w:tc>
          <w:tcPr>
            <w:tcW w:type="dxa" w:w="1247"/>
          </w:tcPr>
          <w:p>
            <w:r/>
            <w:r>
              <w:rPr>
                <w:b w:val="0"/>
                <w:i w:val="0"/>
                <w:sz w:val="17"/>
              </w:rPr>
              <w:t>0.270</w:t>
            </w:r>
          </w:p>
        </w:tc>
        <w:tc>
          <w:tcPr>
            <w:tcW w:type="dxa" w:w="907"/>
          </w:tcPr>
          <w:p>
            <w:r/>
            <w:r>
              <w:rPr>
                <w:b w:val="0"/>
                <w:i w:val="0"/>
                <w:sz w:val="17"/>
              </w:rPr>
              <w:t>0</w:t>
            </w:r>
          </w:p>
        </w:tc>
        <w:tc>
          <w:tcPr>
            <w:tcW w:type="dxa" w:w="1020"/>
          </w:tcPr>
          <w:p>
            <w:r/>
            <w:r>
              <w:rPr>
                <w:b w:val="0"/>
                <w:i w:val="0"/>
                <w:sz w:val="17"/>
              </w:rPr>
              <w:t>0.0000</w:t>
            </w:r>
          </w:p>
        </w:tc>
        <w:tc>
          <w:tcPr>
            <w:tcW w:type="dxa" w:w="1361"/>
          </w:tcPr>
          <w:p>
            <w:r/>
            <w:r>
              <w:rPr>
                <w:b w:val="0"/>
                <w:i w:val="0"/>
                <w:sz w:val="17"/>
              </w:rPr>
              <w:t>9083</w:t>
            </w:r>
          </w:p>
        </w:tc>
      </w:tr>
    </w:tbl>
    <w:p>
      <w:pPr>
        <w:spacing w:after="40"/>
      </w:pPr>
    </w:p>
    <w:p>
      <w:pPr>
        <w:keepNext/>
        <w:spacing w:after="40"/>
        <w:jc w:val="left"/>
      </w:pPr>
      <w:r>
        <w:rPr>
          <w:b/>
          <w:i w:val="0"/>
          <w:sz w:val="19"/>
        </w:rPr>
        <w:t>Table 30.</w:t>
      </w:r>
      <w:r>
        <w:rPr>
          <w:b w:val="0"/>
          <w:i w:val="0"/>
          <w:sz w:val="19"/>
        </w:rPr>
        <w:t xml:space="preserve"> E11 lockstep controller replay, S1 with 12.8 V / 100 Ah</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907"/>
            <w:shd w:val="clear" w:color="auto" w:fill="E8E7E3"/>
          </w:tcPr>
          <w:p>
            <w:r/>
            <w:r>
              <w:rPr>
                <w:b/>
                <w:sz w:val="17"/>
              </w:rPr>
              <w:t>Policy</w:t>
            </w:r>
          </w:p>
        </w:tc>
        <w:tc>
          <w:tcPr>
            <w:tcW w:type="dxa" w:w="1587"/>
            <w:shd w:val="clear" w:color="auto" w:fill="E8E7E3"/>
          </w:tcPr>
          <w:p>
            <w:r/>
            <w:r>
              <w:rPr>
                <w:b/>
                <w:sz w:val="17"/>
              </w:rPr>
              <w:t>Critical unserved, Wh</w:t>
            </w:r>
          </w:p>
        </w:tc>
        <w:tc>
          <w:tcPr>
            <w:tcW w:type="dxa" w:w="1587"/>
            <w:shd w:val="clear" w:color="auto" w:fill="E8E7E3"/>
          </w:tcPr>
          <w:p>
            <w:r/>
            <w:r>
              <w:rPr>
                <w:b/>
                <w:sz w:val="17"/>
              </w:rPr>
              <w:t>Lighting unserved, Wh</w:t>
            </w:r>
          </w:p>
        </w:tc>
        <w:tc>
          <w:tcPr>
            <w:tcW w:type="dxa" w:w="1587"/>
            <w:shd w:val="clear" w:color="auto" w:fill="E8E7E3"/>
          </w:tcPr>
          <w:p>
            <w:r/>
            <w:r>
              <w:rPr>
                <w:b/>
                <w:sz w:val="17"/>
              </w:rPr>
              <w:t>Total bus unserved, Wh</w:t>
            </w:r>
          </w:p>
        </w:tc>
        <w:tc>
          <w:tcPr>
            <w:tcW w:type="dxa" w:w="1020"/>
            <w:shd w:val="clear" w:color="auto" w:fill="E8E7E3"/>
          </w:tcPr>
          <w:p>
            <w:r/>
            <w:r>
              <w:rPr>
                <w:b/>
                <w:sz w:val="17"/>
              </w:rPr>
              <w:t>LOLH, h</w:t>
            </w:r>
          </w:p>
        </w:tc>
        <w:tc>
          <w:tcPr>
            <w:tcW w:type="dxa" w:w="1587"/>
            <w:shd w:val="clear" w:color="auto" w:fill="E8E7E3"/>
          </w:tcPr>
          <w:p>
            <w:r/>
            <w:r>
              <w:rPr>
                <w:b/>
                <w:sz w:val="17"/>
              </w:rPr>
              <w:t>Commands accepted</w:t>
            </w:r>
          </w:p>
        </w:tc>
        <w:tc>
          <w:tcPr>
            <w:tcW w:type="dxa" w:w="1361"/>
            <w:shd w:val="clear" w:color="auto" w:fill="E8E7E3"/>
          </w:tcPr>
          <w:p>
            <w:r/>
            <w:r>
              <w:rPr>
                <w:b/>
                <w:sz w:val="17"/>
              </w:rPr>
              <w:t>Switches</w:t>
            </w:r>
          </w:p>
        </w:tc>
      </w:tr>
      <w:tr>
        <w:tc>
          <w:tcPr>
            <w:tcW w:type="dxa" w:w="907"/>
          </w:tcPr>
          <w:p>
            <w:r/>
            <w:r>
              <w:rPr>
                <w:b w:val="0"/>
                <w:i w:val="0"/>
                <w:sz w:val="17"/>
              </w:rPr>
              <w:t>C0</w:t>
            </w:r>
          </w:p>
        </w:tc>
        <w:tc>
          <w:tcPr>
            <w:tcW w:type="dxa" w:w="1587"/>
          </w:tcPr>
          <w:p>
            <w:r/>
            <w:r>
              <w:rPr>
                <w:b w:val="0"/>
                <w:i w:val="0"/>
                <w:sz w:val="17"/>
              </w:rPr>
              <w:t>424</w:t>
            </w:r>
          </w:p>
        </w:tc>
        <w:tc>
          <w:tcPr>
            <w:tcW w:type="dxa" w:w="1587"/>
          </w:tcPr>
          <w:p>
            <w:r/>
            <w:r>
              <w:rPr>
                <w:b w:val="0"/>
                <w:i w:val="0"/>
                <w:sz w:val="17"/>
              </w:rPr>
              <w:t>270</w:t>
            </w:r>
          </w:p>
        </w:tc>
        <w:tc>
          <w:tcPr>
            <w:tcW w:type="dxa" w:w="1587"/>
          </w:tcPr>
          <w:p>
            <w:r/>
            <w:r>
              <w:rPr>
                <w:b w:val="0"/>
                <w:i w:val="0"/>
                <w:sz w:val="17"/>
              </w:rPr>
              <w:t>772</w:t>
            </w:r>
          </w:p>
        </w:tc>
        <w:tc>
          <w:tcPr>
            <w:tcW w:type="dxa" w:w="1020"/>
          </w:tcPr>
          <w:p>
            <w:r/>
            <w:r>
              <w:rPr>
                <w:b w:val="0"/>
                <w:i w:val="0"/>
                <w:sz w:val="17"/>
              </w:rPr>
              <w:t>26</w:t>
            </w:r>
          </w:p>
        </w:tc>
        <w:tc>
          <w:tcPr>
            <w:tcW w:type="dxa" w:w="1587"/>
          </w:tcPr>
          <w:p>
            <w:r/>
            <w:r>
              <w:rPr>
                <w:b w:val="0"/>
                <w:i w:val="0"/>
                <w:sz w:val="17"/>
              </w:rPr>
              <w:t>27/27</w:t>
            </w:r>
          </w:p>
        </w:tc>
        <w:tc>
          <w:tcPr>
            <w:tcW w:type="dxa" w:w="1361"/>
          </w:tcPr>
          <w:p>
            <w:r/>
            <w:r>
              <w:rPr>
                <w:b w:val="0"/>
                <w:i w:val="0"/>
                <w:sz w:val="17"/>
              </w:rPr>
              <w:t>27</w:t>
            </w:r>
          </w:p>
        </w:tc>
      </w:tr>
      <w:tr>
        <w:tc>
          <w:tcPr>
            <w:tcW w:type="dxa" w:w="907"/>
          </w:tcPr>
          <w:p>
            <w:r/>
            <w:r>
              <w:rPr>
                <w:b w:val="0"/>
                <w:i w:val="0"/>
                <w:sz w:val="17"/>
              </w:rPr>
              <w:t>C1</w:t>
            </w:r>
          </w:p>
        </w:tc>
        <w:tc>
          <w:tcPr>
            <w:tcW w:type="dxa" w:w="1587"/>
          </w:tcPr>
          <w:p>
            <w:r/>
            <w:r>
              <w:rPr>
                <w:b w:val="0"/>
                <w:i w:val="0"/>
                <w:sz w:val="17"/>
              </w:rPr>
              <w:t>274</w:t>
            </w:r>
          </w:p>
        </w:tc>
        <w:tc>
          <w:tcPr>
            <w:tcW w:type="dxa" w:w="1587"/>
          </w:tcPr>
          <w:p>
            <w:r/>
            <w:r>
              <w:rPr>
                <w:b w:val="0"/>
                <w:i w:val="0"/>
                <w:sz w:val="17"/>
              </w:rPr>
              <w:t>420</w:t>
            </w:r>
          </w:p>
        </w:tc>
        <w:tc>
          <w:tcPr>
            <w:tcW w:type="dxa" w:w="1587"/>
          </w:tcPr>
          <w:p>
            <w:r/>
            <w:r>
              <w:rPr>
                <w:b w:val="0"/>
                <w:i w:val="0"/>
                <w:sz w:val="17"/>
              </w:rPr>
              <w:t>772</w:t>
            </w:r>
          </w:p>
        </w:tc>
        <w:tc>
          <w:tcPr>
            <w:tcW w:type="dxa" w:w="1020"/>
          </w:tcPr>
          <w:p>
            <w:r/>
            <w:r>
              <w:rPr>
                <w:b w:val="0"/>
                <w:i w:val="0"/>
                <w:sz w:val="17"/>
              </w:rPr>
              <w:t>26</w:t>
            </w:r>
          </w:p>
        </w:tc>
        <w:tc>
          <w:tcPr>
            <w:tcW w:type="dxa" w:w="1587"/>
          </w:tcPr>
          <w:p>
            <w:r/>
            <w:r>
              <w:rPr>
                <w:b w:val="0"/>
                <w:i w:val="0"/>
                <w:sz w:val="17"/>
              </w:rPr>
              <w:t>24/24</w:t>
            </w:r>
          </w:p>
        </w:tc>
        <w:tc>
          <w:tcPr>
            <w:tcW w:type="dxa" w:w="1361"/>
          </w:tcPr>
          <w:p>
            <w:r/>
            <w:r>
              <w:rPr>
                <w:b w:val="0"/>
                <w:i w:val="0"/>
                <w:sz w:val="17"/>
              </w:rPr>
              <w:t>24</w:t>
            </w:r>
          </w:p>
        </w:tc>
      </w:tr>
      <w:tr>
        <w:tc>
          <w:tcPr>
            <w:tcW w:type="dxa" w:w="907"/>
          </w:tcPr>
          <w:p>
            <w:r/>
            <w:r>
              <w:rPr>
                <w:b w:val="0"/>
                <w:i w:val="0"/>
                <w:sz w:val="17"/>
              </w:rPr>
              <w:t>C2</w:t>
            </w:r>
          </w:p>
        </w:tc>
        <w:tc>
          <w:tcPr>
            <w:tcW w:type="dxa" w:w="1587"/>
          </w:tcPr>
          <w:p>
            <w:r/>
            <w:r>
              <w:rPr>
                <w:b w:val="0"/>
                <w:i w:val="0"/>
                <w:sz w:val="17"/>
              </w:rPr>
              <w:t>154</w:t>
            </w:r>
          </w:p>
        </w:tc>
        <w:tc>
          <w:tcPr>
            <w:tcW w:type="dxa" w:w="1587"/>
          </w:tcPr>
          <w:p>
            <w:r/>
            <w:r>
              <w:rPr>
                <w:b w:val="0"/>
                <w:i w:val="0"/>
                <w:sz w:val="17"/>
              </w:rPr>
              <w:t>540</w:t>
            </w:r>
          </w:p>
        </w:tc>
        <w:tc>
          <w:tcPr>
            <w:tcW w:type="dxa" w:w="1587"/>
          </w:tcPr>
          <w:p>
            <w:r/>
            <w:r>
              <w:rPr>
                <w:b w:val="0"/>
                <w:i w:val="0"/>
                <w:sz w:val="17"/>
              </w:rPr>
              <w:t>772</w:t>
            </w:r>
          </w:p>
        </w:tc>
        <w:tc>
          <w:tcPr>
            <w:tcW w:type="dxa" w:w="1020"/>
          </w:tcPr>
          <w:p>
            <w:r/>
            <w:r>
              <w:rPr>
                <w:b w:val="0"/>
                <w:i w:val="0"/>
                <w:sz w:val="17"/>
              </w:rPr>
              <w:t>22</w:t>
            </w:r>
          </w:p>
        </w:tc>
        <w:tc>
          <w:tcPr>
            <w:tcW w:type="dxa" w:w="1587"/>
          </w:tcPr>
          <w:p>
            <w:r/>
            <w:r>
              <w:rPr>
                <w:b w:val="0"/>
                <w:i w:val="0"/>
                <w:sz w:val="17"/>
              </w:rPr>
              <w:t>22/22</w:t>
            </w:r>
          </w:p>
        </w:tc>
        <w:tc>
          <w:tcPr>
            <w:tcW w:type="dxa" w:w="1361"/>
          </w:tcPr>
          <w:p>
            <w:r/>
            <w:r>
              <w:rPr>
                <w:b w:val="0"/>
                <w:i w:val="0"/>
                <w:sz w:val="17"/>
              </w:rPr>
              <w:t>22</w:t>
            </w:r>
          </w:p>
        </w:tc>
      </w:tr>
    </w:tbl>
    <w:p>
      <w:pPr>
        <w:spacing w:after="40"/>
      </w:pPr>
    </w:p>
    <w:p>
      <w:pPr>
        <w:keepNext/>
        <w:spacing w:after="40"/>
        <w:jc w:val="left"/>
      </w:pPr>
      <w:r>
        <w:rPr>
          <w:b/>
          <w:i w:val="0"/>
          <w:sz w:val="19"/>
        </w:rPr>
        <w:t>Table 31.</w:t>
      </w:r>
      <w:r>
        <w:rPr>
          <w:b w:val="0"/>
          <w:i w:val="0"/>
          <w:sz w:val="19"/>
        </w:rPr>
        <w:t xml:space="preserve"> MinSOC sensitivity to undocumented manuscript parameters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268"/>
            <w:shd w:val="clear" w:color="auto" w:fill="E8E7E3"/>
          </w:tcPr>
          <w:p>
            <w:r/>
            <w:r>
              <w:rPr>
                <w:b/>
                <w:sz w:val="16"/>
              </w:rPr>
              <w:t>Day order</w:t>
            </w:r>
          </w:p>
        </w:tc>
        <w:tc>
          <w:tcPr>
            <w:tcW w:type="dxa" w:w="3628"/>
            <w:shd w:val="clear" w:color="auto" w:fill="E8E7E3"/>
          </w:tcPr>
          <w:p>
            <w:r/>
            <w:r>
              <w:rPr>
                <w:b/>
                <w:sz w:val="16"/>
              </w:rPr>
              <w:t>Battery efficiency</w:t>
            </w:r>
          </w:p>
        </w:tc>
        <w:tc>
          <w:tcPr>
            <w:tcW w:type="dxa" w:w="794"/>
            <w:shd w:val="clear" w:color="auto" w:fill="E8E7E3"/>
          </w:tcPr>
          <w:p>
            <w:r/>
            <w:r>
              <w:rPr>
                <w:b/>
                <w:sz w:val="16"/>
              </w:rPr>
              <w:t>k_T</w:t>
            </w:r>
          </w:p>
        </w:tc>
        <w:tc>
          <w:tcPr>
            <w:tcW w:type="dxa" w:w="1474"/>
            <w:shd w:val="clear" w:color="auto" w:fill="E8E7E3"/>
          </w:tcPr>
          <w:p>
            <w:r/>
            <w:r>
              <w:rPr>
                <w:b/>
                <w:sz w:val="16"/>
              </w:rPr>
              <w:t>S1</w:t>
            </w:r>
          </w:p>
        </w:tc>
        <w:tc>
          <w:tcPr>
            <w:tcW w:type="dxa" w:w="1474"/>
            <w:shd w:val="clear" w:color="auto" w:fill="E8E7E3"/>
          </w:tcPr>
          <w:p>
            <w:r/>
            <w:r>
              <w:rPr>
                <w:b/>
                <w:sz w:val="16"/>
              </w:rPr>
              <w:t>S3</w:t>
            </w:r>
          </w:p>
        </w:tc>
      </w:tr>
      <w:tr>
        <w:tc>
          <w:tcPr>
            <w:tcW w:type="dxa" w:w="2268"/>
          </w:tcPr>
          <w:p>
            <w:r/>
            <w:r>
              <w:rPr>
                <w:b w:val="0"/>
                <w:i w:val="0"/>
                <w:sz w:val="16"/>
              </w:rPr>
              <w:t>late (protocol 10.2)</w:t>
            </w:r>
          </w:p>
        </w:tc>
        <w:tc>
          <w:tcPr>
            <w:tcW w:type="dxa" w:w="3628"/>
          </w:tcPr>
          <w:p>
            <w:r/>
            <w:r>
              <w:rPr>
                <w:b w:val="0"/>
                <w:i w:val="0"/>
                <w:sz w:val="16"/>
              </w:rPr>
              <w:t>eta_ch=eta_dis=0.95</w:t>
            </w:r>
          </w:p>
        </w:tc>
        <w:tc>
          <w:tcPr>
            <w:tcW w:type="dxa" w:w="794"/>
          </w:tcPr>
          <w:p>
            <w:r/>
            <w:r>
              <w:rPr>
                <w:b w:val="0"/>
                <w:i w:val="0"/>
                <w:sz w:val="16"/>
              </w:rPr>
              <w:t>0.95</w:t>
            </w:r>
          </w:p>
        </w:tc>
        <w:tc>
          <w:tcPr>
            <w:tcW w:type="dxa" w:w="1474"/>
          </w:tcPr>
          <w:p>
            <w:r/>
            <w:r>
              <w:rPr>
                <w:b w:val="0"/>
                <w:i w:val="0"/>
                <w:sz w:val="16"/>
              </w:rPr>
              <w:t>0.190</w:t>
            </w:r>
          </w:p>
        </w:tc>
        <w:tc>
          <w:tcPr>
            <w:tcW w:type="dxa" w:w="1474"/>
          </w:tcPr>
          <w:p>
            <w:r/>
            <w:r>
              <w:rPr>
                <w:b w:val="0"/>
                <w:i w:val="0"/>
                <w:sz w:val="16"/>
              </w:rPr>
              <w:t>0.221</w:t>
            </w:r>
          </w:p>
        </w:tc>
      </w:tr>
      <w:tr>
        <w:tc>
          <w:tcPr>
            <w:tcW w:type="dxa" w:w="2268"/>
          </w:tcPr>
          <w:p>
            <w:r/>
            <w:r>
              <w:rPr>
                <w:b w:val="0"/>
                <w:i w:val="0"/>
                <w:sz w:val="16"/>
              </w:rPr>
              <w:t>late (protocol 10.2)</w:t>
            </w:r>
          </w:p>
        </w:tc>
        <w:tc>
          <w:tcPr>
            <w:tcW w:type="dxa" w:w="3628"/>
          </w:tcPr>
          <w:p>
            <w:r/>
            <w:r>
              <w:rPr>
                <w:b w:val="0"/>
                <w:i w:val="0"/>
                <w:sz w:val="16"/>
              </w:rPr>
              <w:t>eta_ch=eta_dis=0.95</w:t>
            </w:r>
          </w:p>
        </w:tc>
        <w:tc>
          <w:tcPr>
            <w:tcW w:type="dxa" w:w="794"/>
          </w:tcPr>
          <w:p>
            <w:r/>
            <w:r>
              <w:rPr>
                <w:b w:val="0"/>
                <w:i w:val="0"/>
                <w:sz w:val="16"/>
              </w:rPr>
              <w:t>1.00</w:t>
            </w:r>
          </w:p>
        </w:tc>
        <w:tc>
          <w:tcPr>
            <w:tcW w:type="dxa" w:w="1474"/>
          </w:tcPr>
          <w:p>
            <w:r/>
            <w:r>
              <w:rPr>
                <w:b w:val="0"/>
                <w:i w:val="0"/>
                <w:sz w:val="16"/>
              </w:rPr>
              <w:t>0.231</w:t>
            </w:r>
          </w:p>
        </w:tc>
        <w:tc>
          <w:tcPr>
            <w:tcW w:type="dxa" w:w="1474"/>
          </w:tcPr>
          <w:p>
            <w:r/>
            <w:r>
              <w:rPr>
                <w:b w:val="0"/>
                <w:i w:val="0"/>
                <w:sz w:val="16"/>
              </w:rPr>
              <w:t>0.260</w:t>
            </w:r>
          </w:p>
        </w:tc>
      </w:tr>
      <w:tr>
        <w:tc>
          <w:tcPr>
            <w:tcW w:type="dxa" w:w="2268"/>
          </w:tcPr>
          <w:p>
            <w:r/>
            <w:r>
              <w:rPr>
                <w:b w:val="0"/>
                <w:i w:val="0"/>
                <w:sz w:val="16"/>
              </w:rPr>
              <w:t>late (protocol 10.2)</w:t>
            </w:r>
          </w:p>
        </w:tc>
        <w:tc>
          <w:tcPr>
            <w:tcW w:type="dxa" w:w="3628"/>
          </w:tcPr>
          <w:p>
            <w:r/>
            <w:r>
              <w:rPr>
                <w:b w:val="0"/>
                <w:i w:val="0"/>
                <w:sz w:val="16"/>
              </w:rPr>
              <w:t>eta_rt only on charge (0.9025,1)</w:t>
            </w:r>
          </w:p>
        </w:tc>
        <w:tc>
          <w:tcPr>
            <w:tcW w:type="dxa" w:w="794"/>
          </w:tcPr>
          <w:p>
            <w:r/>
            <w:r>
              <w:rPr>
                <w:b w:val="0"/>
                <w:i w:val="0"/>
                <w:sz w:val="16"/>
              </w:rPr>
              <w:t>0.95</w:t>
            </w:r>
          </w:p>
        </w:tc>
        <w:tc>
          <w:tcPr>
            <w:tcW w:type="dxa" w:w="1474"/>
          </w:tcPr>
          <w:p>
            <w:r/>
            <w:r>
              <w:rPr>
                <w:b w:val="0"/>
                <w:i w:val="0"/>
                <w:sz w:val="16"/>
              </w:rPr>
              <w:t>0.231</w:t>
            </w:r>
          </w:p>
        </w:tc>
        <w:tc>
          <w:tcPr>
            <w:tcW w:type="dxa" w:w="1474"/>
          </w:tcPr>
          <w:p>
            <w:r/>
            <w:r>
              <w:rPr>
                <w:b w:val="0"/>
                <w:i w:val="0"/>
                <w:sz w:val="16"/>
              </w:rPr>
              <w:t>0.260</w:t>
            </w:r>
          </w:p>
        </w:tc>
      </w:tr>
      <w:tr>
        <w:tc>
          <w:tcPr>
            <w:tcW w:type="dxa" w:w="2268"/>
          </w:tcPr>
          <w:p>
            <w:r/>
            <w:r>
              <w:rPr>
                <w:b w:val="0"/>
                <w:i w:val="0"/>
                <w:sz w:val="16"/>
              </w:rPr>
              <w:t>late (protocol 10.2)</w:t>
            </w:r>
          </w:p>
        </w:tc>
        <w:tc>
          <w:tcPr>
            <w:tcW w:type="dxa" w:w="3628"/>
          </w:tcPr>
          <w:p>
            <w:r/>
            <w:r>
              <w:rPr>
                <w:b w:val="0"/>
                <w:i w:val="0"/>
                <w:sz w:val="16"/>
              </w:rPr>
              <w:t>eta_rt only on charge (0.9025,1)</w:t>
            </w:r>
          </w:p>
        </w:tc>
        <w:tc>
          <w:tcPr>
            <w:tcW w:type="dxa" w:w="794"/>
          </w:tcPr>
          <w:p>
            <w:r/>
            <w:r>
              <w:rPr>
                <w:b w:val="0"/>
                <w:i w:val="0"/>
                <w:sz w:val="16"/>
              </w:rPr>
              <w:t>1.00</w:t>
            </w:r>
          </w:p>
        </w:tc>
        <w:tc>
          <w:tcPr>
            <w:tcW w:type="dxa" w:w="1474"/>
          </w:tcPr>
          <w:p>
            <w:r/>
            <w:r>
              <w:rPr>
                <w:b w:val="0"/>
                <w:i w:val="0"/>
                <w:sz w:val="16"/>
              </w:rPr>
              <w:t>0.269</w:t>
            </w:r>
          </w:p>
        </w:tc>
        <w:tc>
          <w:tcPr>
            <w:tcW w:type="dxa" w:w="1474"/>
          </w:tcPr>
          <w:p>
            <w:r/>
            <w:r>
              <w:rPr>
                <w:b w:val="0"/>
                <w:i w:val="0"/>
                <w:sz w:val="16"/>
              </w:rPr>
              <w:t>0.297</w:t>
            </w:r>
          </w:p>
        </w:tc>
      </w:tr>
      <w:tr>
        <w:tc>
          <w:tcPr>
            <w:tcW w:type="dxa" w:w="2268"/>
          </w:tcPr>
          <w:p>
            <w:r/>
            <w:r>
              <w:rPr>
                <w:b w:val="0"/>
                <w:i w:val="0"/>
                <w:sz w:val="16"/>
              </w:rPr>
              <w:t>late (protocol 10.2)</w:t>
            </w:r>
          </w:p>
        </w:tc>
        <w:tc>
          <w:tcPr>
            <w:tcW w:type="dxa" w:w="3628"/>
          </w:tcPr>
          <w:p>
            <w:r/>
            <w:r>
              <w:rPr>
                <w:b w:val="0"/>
                <w:i w:val="0"/>
                <w:sz w:val="16"/>
              </w:rPr>
              <w:t>no battery loss (1,1)</w:t>
            </w:r>
          </w:p>
        </w:tc>
        <w:tc>
          <w:tcPr>
            <w:tcW w:type="dxa" w:w="794"/>
          </w:tcPr>
          <w:p>
            <w:r/>
            <w:r>
              <w:rPr>
                <w:b w:val="0"/>
                <w:i w:val="0"/>
                <w:sz w:val="16"/>
              </w:rPr>
              <w:t>0.95</w:t>
            </w:r>
          </w:p>
        </w:tc>
        <w:tc>
          <w:tcPr>
            <w:tcW w:type="dxa" w:w="1474"/>
          </w:tcPr>
          <w:p>
            <w:r/>
            <w:r>
              <w:rPr>
                <w:b w:val="0"/>
                <w:i w:val="0"/>
                <w:sz w:val="16"/>
              </w:rPr>
              <w:t>0.261</w:t>
            </w:r>
          </w:p>
        </w:tc>
        <w:tc>
          <w:tcPr>
            <w:tcW w:type="dxa" w:w="1474"/>
          </w:tcPr>
          <w:p>
            <w:r/>
            <w:r>
              <w:rPr>
                <w:b w:val="0"/>
                <w:i w:val="0"/>
                <w:sz w:val="16"/>
              </w:rPr>
              <w:t>0.292</w:t>
            </w:r>
          </w:p>
        </w:tc>
      </w:tr>
      <w:tr>
        <w:tc>
          <w:tcPr>
            <w:tcW w:type="dxa" w:w="2268"/>
          </w:tcPr>
          <w:p>
            <w:r/>
            <w:r>
              <w:rPr>
                <w:b w:val="0"/>
                <w:i w:val="0"/>
                <w:sz w:val="16"/>
              </w:rPr>
              <w:t>late (protocol 10.2)</w:t>
            </w:r>
          </w:p>
        </w:tc>
        <w:tc>
          <w:tcPr>
            <w:tcW w:type="dxa" w:w="3628"/>
          </w:tcPr>
          <w:p>
            <w:r/>
            <w:r>
              <w:rPr>
                <w:b w:val="0"/>
                <w:i w:val="0"/>
                <w:sz w:val="16"/>
              </w:rPr>
              <w:t>no battery loss (1,1)</w:t>
            </w:r>
          </w:p>
        </w:tc>
        <w:tc>
          <w:tcPr>
            <w:tcW w:type="dxa" w:w="794"/>
          </w:tcPr>
          <w:p>
            <w:r/>
            <w:r>
              <w:rPr>
                <w:b w:val="0"/>
                <w:i w:val="0"/>
                <w:sz w:val="16"/>
              </w:rPr>
              <w:t>1.00</w:t>
            </w:r>
          </w:p>
        </w:tc>
        <w:tc>
          <w:tcPr>
            <w:tcW w:type="dxa" w:w="1474"/>
          </w:tcPr>
          <w:p>
            <w:r/>
            <w:r>
              <w:rPr>
                <w:b w:val="0"/>
                <w:i w:val="0"/>
                <w:sz w:val="16"/>
              </w:rPr>
              <w:t>0.298</w:t>
            </w:r>
          </w:p>
        </w:tc>
        <w:tc>
          <w:tcPr>
            <w:tcW w:type="dxa" w:w="1474"/>
          </w:tcPr>
          <w:p>
            <w:r/>
            <w:r>
              <w:rPr>
                <w:b w:val="0"/>
                <w:i w:val="0"/>
                <w:sz w:val="16"/>
              </w:rPr>
              <w:t>0.327</w:t>
            </w:r>
          </w:p>
        </w:tc>
      </w:tr>
      <w:tr>
        <w:tc>
          <w:tcPr>
            <w:tcW w:type="dxa" w:w="2268"/>
          </w:tcPr>
          <w:p>
            <w:r/>
            <w:r>
              <w:rPr>
                <w:b w:val="0"/>
                <w:i w:val="0"/>
                <w:sz w:val="16"/>
              </w:rPr>
              <w:t>middle</w:t>
            </w:r>
          </w:p>
        </w:tc>
        <w:tc>
          <w:tcPr>
            <w:tcW w:type="dxa" w:w="3628"/>
          </w:tcPr>
          <w:p>
            <w:r/>
            <w:r>
              <w:rPr>
                <w:b w:val="0"/>
                <w:i w:val="0"/>
                <w:sz w:val="16"/>
              </w:rPr>
              <w:t>eta_ch=eta_dis=0.95</w:t>
            </w:r>
          </w:p>
        </w:tc>
        <w:tc>
          <w:tcPr>
            <w:tcW w:type="dxa" w:w="794"/>
          </w:tcPr>
          <w:p>
            <w:r/>
            <w:r>
              <w:rPr>
                <w:b w:val="0"/>
                <w:i w:val="0"/>
                <w:sz w:val="16"/>
              </w:rPr>
              <w:t>0.95</w:t>
            </w:r>
          </w:p>
        </w:tc>
        <w:tc>
          <w:tcPr>
            <w:tcW w:type="dxa" w:w="1474"/>
          </w:tcPr>
          <w:p>
            <w:r/>
            <w:r>
              <w:rPr>
                <w:b w:val="0"/>
                <w:i w:val="0"/>
                <w:sz w:val="16"/>
              </w:rPr>
              <w:t>0.150</w:t>
            </w:r>
          </w:p>
        </w:tc>
        <w:tc>
          <w:tcPr>
            <w:tcW w:type="dxa" w:w="1474"/>
          </w:tcPr>
          <w:p>
            <w:r/>
            <w:r>
              <w:rPr>
                <w:b w:val="0"/>
                <w:i w:val="0"/>
                <w:sz w:val="16"/>
              </w:rPr>
              <w:t>0.150</w:t>
            </w:r>
          </w:p>
        </w:tc>
      </w:tr>
      <w:tr>
        <w:tc>
          <w:tcPr>
            <w:tcW w:type="dxa" w:w="2268"/>
          </w:tcPr>
          <w:p>
            <w:r/>
            <w:r>
              <w:rPr>
                <w:b w:val="0"/>
                <w:i w:val="0"/>
                <w:sz w:val="16"/>
              </w:rPr>
              <w:t>middle</w:t>
            </w:r>
          </w:p>
        </w:tc>
        <w:tc>
          <w:tcPr>
            <w:tcW w:type="dxa" w:w="3628"/>
          </w:tcPr>
          <w:p>
            <w:r/>
            <w:r>
              <w:rPr>
                <w:b w:val="0"/>
                <w:i w:val="0"/>
                <w:sz w:val="16"/>
              </w:rPr>
              <w:t>eta_ch=eta_dis=0.95</w:t>
            </w:r>
          </w:p>
        </w:tc>
        <w:tc>
          <w:tcPr>
            <w:tcW w:type="dxa" w:w="794"/>
          </w:tcPr>
          <w:p>
            <w:r/>
            <w:r>
              <w:rPr>
                <w:b w:val="0"/>
                <w:i w:val="0"/>
                <w:sz w:val="16"/>
              </w:rPr>
              <w:t>1.00</w:t>
            </w:r>
          </w:p>
        </w:tc>
        <w:tc>
          <w:tcPr>
            <w:tcW w:type="dxa" w:w="1474"/>
          </w:tcPr>
          <w:p>
            <w:r/>
            <w:r>
              <w:rPr>
                <w:b w:val="0"/>
                <w:i w:val="0"/>
                <w:sz w:val="16"/>
              </w:rPr>
              <w:t>0.178</w:t>
            </w:r>
          </w:p>
        </w:tc>
        <w:tc>
          <w:tcPr>
            <w:tcW w:type="dxa" w:w="1474"/>
          </w:tcPr>
          <w:p>
            <w:r/>
            <w:r>
              <w:rPr>
                <w:b w:val="0"/>
                <w:i w:val="0"/>
                <w:sz w:val="16"/>
              </w:rPr>
              <w:t>0.179</w:t>
            </w:r>
          </w:p>
        </w:tc>
      </w:tr>
      <w:tr>
        <w:tc>
          <w:tcPr>
            <w:tcW w:type="dxa" w:w="2268"/>
          </w:tcPr>
          <w:p>
            <w:r/>
            <w:r>
              <w:rPr>
                <w:b w:val="0"/>
                <w:i w:val="0"/>
                <w:sz w:val="16"/>
              </w:rPr>
              <w:t>middle</w:t>
            </w:r>
          </w:p>
        </w:tc>
        <w:tc>
          <w:tcPr>
            <w:tcW w:type="dxa" w:w="3628"/>
          </w:tcPr>
          <w:p>
            <w:r/>
            <w:r>
              <w:rPr>
                <w:b w:val="0"/>
                <w:i w:val="0"/>
                <w:sz w:val="16"/>
              </w:rPr>
              <w:t>eta_rt only on charge (0.9025,1)</w:t>
            </w:r>
          </w:p>
        </w:tc>
        <w:tc>
          <w:tcPr>
            <w:tcW w:type="dxa" w:w="794"/>
          </w:tcPr>
          <w:p>
            <w:r/>
            <w:r>
              <w:rPr>
                <w:b w:val="0"/>
                <w:i w:val="0"/>
                <w:sz w:val="16"/>
              </w:rPr>
              <w:t>0.95</w:t>
            </w:r>
          </w:p>
        </w:tc>
        <w:tc>
          <w:tcPr>
            <w:tcW w:type="dxa" w:w="1474"/>
          </w:tcPr>
          <w:p>
            <w:r/>
            <w:r>
              <w:rPr>
                <w:b w:val="0"/>
                <w:i w:val="0"/>
                <w:sz w:val="16"/>
              </w:rPr>
              <w:t>0.178</w:t>
            </w:r>
          </w:p>
        </w:tc>
        <w:tc>
          <w:tcPr>
            <w:tcW w:type="dxa" w:w="1474"/>
          </w:tcPr>
          <w:p>
            <w:r/>
            <w:r>
              <w:rPr>
                <w:b w:val="0"/>
                <w:i w:val="0"/>
                <w:sz w:val="16"/>
              </w:rPr>
              <w:t>0.179</w:t>
            </w:r>
          </w:p>
        </w:tc>
      </w:tr>
      <w:tr>
        <w:tc>
          <w:tcPr>
            <w:tcW w:type="dxa" w:w="2268"/>
          </w:tcPr>
          <w:p>
            <w:r/>
            <w:r>
              <w:rPr>
                <w:b w:val="0"/>
                <w:i w:val="0"/>
                <w:sz w:val="16"/>
              </w:rPr>
              <w:t>middle</w:t>
            </w:r>
          </w:p>
        </w:tc>
        <w:tc>
          <w:tcPr>
            <w:tcW w:type="dxa" w:w="3628"/>
          </w:tcPr>
          <w:p>
            <w:r/>
            <w:r>
              <w:rPr>
                <w:b w:val="0"/>
                <w:i w:val="0"/>
                <w:sz w:val="16"/>
              </w:rPr>
              <w:t>eta_rt only on charge (0.9025,1)</w:t>
            </w:r>
          </w:p>
        </w:tc>
        <w:tc>
          <w:tcPr>
            <w:tcW w:type="dxa" w:w="794"/>
          </w:tcPr>
          <w:p>
            <w:r/>
            <w:r>
              <w:rPr>
                <w:b w:val="0"/>
                <w:i w:val="0"/>
                <w:sz w:val="16"/>
              </w:rPr>
              <w:t>1.00</w:t>
            </w:r>
          </w:p>
        </w:tc>
        <w:tc>
          <w:tcPr>
            <w:tcW w:type="dxa" w:w="1474"/>
          </w:tcPr>
          <w:p>
            <w:r/>
            <w:r>
              <w:rPr>
                <w:b w:val="0"/>
                <w:i w:val="0"/>
                <w:sz w:val="16"/>
              </w:rPr>
              <w:t>0.219</w:t>
            </w:r>
          </w:p>
        </w:tc>
        <w:tc>
          <w:tcPr>
            <w:tcW w:type="dxa" w:w="1474"/>
          </w:tcPr>
          <w:p>
            <w:r/>
            <w:r>
              <w:rPr>
                <w:b w:val="0"/>
                <w:i w:val="0"/>
                <w:sz w:val="16"/>
              </w:rPr>
              <w:t>0.220</w:t>
            </w:r>
          </w:p>
        </w:tc>
      </w:tr>
      <w:tr>
        <w:tc>
          <w:tcPr>
            <w:tcW w:type="dxa" w:w="2268"/>
          </w:tcPr>
          <w:p>
            <w:r/>
            <w:r>
              <w:rPr>
                <w:b w:val="0"/>
                <w:i w:val="0"/>
                <w:sz w:val="16"/>
              </w:rPr>
              <w:t>middle</w:t>
            </w:r>
          </w:p>
        </w:tc>
        <w:tc>
          <w:tcPr>
            <w:tcW w:type="dxa" w:w="3628"/>
          </w:tcPr>
          <w:p>
            <w:r/>
            <w:r>
              <w:rPr>
                <w:b w:val="0"/>
                <w:i w:val="0"/>
                <w:sz w:val="16"/>
              </w:rPr>
              <w:t>no battery loss (1,1)</w:t>
            </w:r>
          </w:p>
        </w:tc>
        <w:tc>
          <w:tcPr>
            <w:tcW w:type="dxa" w:w="794"/>
          </w:tcPr>
          <w:p>
            <w:r/>
            <w:r>
              <w:rPr>
                <w:b w:val="0"/>
                <w:i w:val="0"/>
                <w:sz w:val="16"/>
              </w:rPr>
              <w:t>0.95</w:t>
            </w:r>
          </w:p>
        </w:tc>
        <w:tc>
          <w:tcPr>
            <w:tcW w:type="dxa" w:w="1474"/>
          </w:tcPr>
          <w:p>
            <w:r/>
            <w:r>
              <w:rPr>
                <w:b w:val="0"/>
                <w:i w:val="0"/>
                <w:sz w:val="16"/>
              </w:rPr>
              <w:t>0.208</w:t>
            </w:r>
          </w:p>
        </w:tc>
        <w:tc>
          <w:tcPr>
            <w:tcW w:type="dxa" w:w="1474"/>
          </w:tcPr>
          <w:p>
            <w:r/>
            <w:r>
              <w:rPr>
                <w:b w:val="0"/>
                <w:i w:val="0"/>
                <w:sz w:val="16"/>
              </w:rPr>
              <w:t>0.211</w:t>
            </w:r>
          </w:p>
        </w:tc>
      </w:tr>
      <w:tr>
        <w:tc>
          <w:tcPr>
            <w:tcW w:type="dxa" w:w="2268"/>
          </w:tcPr>
          <w:p>
            <w:r/>
            <w:r>
              <w:rPr>
                <w:b w:val="0"/>
                <w:i w:val="0"/>
                <w:sz w:val="16"/>
              </w:rPr>
              <w:t>middle</w:t>
            </w:r>
          </w:p>
        </w:tc>
        <w:tc>
          <w:tcPr>
            <w:tcW w:type="dxa" w:w="3628"/>
          </w:tcPr>
          <w:p>
            <w:r/>
            <w:r>
              <w:rPr>
                <w:b w:val="0"/>
                <w:i w:val="0"/>
                <w:sz w:val="16"/>
              </w:rPr>
              <w:t>no battery loss (1,1)</w:t>
            </w:r>
          </w:p>
        </w:tc>
        <w:tc>
          <w:tcPr>
            <w:tcW w:type="dxa" w:w="794"/>
          </w:tcPr>
          <w:p>
            <w:r/>
            <w:r>
              <w:rPr>
                <w:b w:val="0"/>
                <w:i w:val="0"/>
                <w:sz w:val="16"/>
              </w:rPr>
              <w:t>1.00</w:t>
            </w:r>
          </w:p>
        </w:tc>
        <w:tc>
          <w:tcPr>
            <w:tcW w:type="dxa" w:w="1474"/>
          </w:tcPr>
          <w:p>
            <w:r/>
            <w:r>
              <w:rPr>
                <w:b w:val="0"/>
                <w:i w:val="0"/>
                <w:sz w:val="16"/>
              </w:rPr>
              <w:t>0.248</w:t>
            </w:r>
          </w:p>
        </w:tc>
        <w:tc>
          <w:tcPr>
            <w:tcW w:type="dxa" w:w="1474"/>
          </w:tcPr>
          <w:p>
            <w:r/>
            <w:r>
              <w:rPr>
                <w:b w:val="0"/>
                <w:i w:val="0"/>
                <w:sz w:val="16"/>
              </w:rPr>
              <w:t>0.250</w:t>
            </w:r>
          </w:p>
        </w:tc>
      </w:tr>
      <w:tr>
        <w:tc>
          <w:tcPr>
            <w:tcW w:type="dxa" w:w="2268"/>
          </w:tcPr>
          <w:p>
            <w:r/>
            <w:r>
              <w:rPr>
                <w:b w:val="0"/>
                <w:i w:val="0"/>
                <w:sz w:val="16"/>
              </w:rPr>
              <w:t>early</w:t>
            </w:r>
          </w:p>
        </w:tc>
        <w:tc>
          <w:tcPr>
            <w:tcW w:type="dxa" w:w="3628"/>
          </w:tcPr>
          <w:p>
            <w:r/>
            <w:r>
              <w:rPr>
                <w:b w:val="0"/>
                <w:i w:val="0"/>
                <w:sz w:val="16"/>
              </w:rPr>
              <w:t>eta_ch=eta_dis=0.95</w:t>
            </w:r>
          </w:p>
        </w:tc>
        <w:tc>
          <w:tcPr>
            <w:tcW w:type="dxa" w:w="794"/>
          </w:tcPr>
          <w:p>
            <w:r/>
            <w:r>
              <w:rPr>
                <w:b w:val="0"/>
                <w:i w:val="0"/>
                <w:sz w:val="16"/>
              </w:rPr>
              <w:t>0.95</w:t>
            </w:r>
          </w:p>
        </w:tc>
        <w:tc>
          <w:tcPr>
            <w:tcW w:type="dxa" w:w="1474"/>
          </w:tcPr>
          <w:p>
            <w:r/>
            <w:r>
              <w:rPr>
                <w:b w:val="0"/>
                <w:i w:val="0"/>
                <w:sz w:val="16"/>
              </w:rPr>
              <w:t>0.267</w:t>
            </w:r>
          </w:p>
        </w:tc>
        <w:tc>
          <w:tcPr>
            <w:tcW w:type="dxa" w:w="1474"/>
          </w:tcPr>
          <w:p>
            <w:r/>
            <w:r>
              <w:rPr>
                <w:b w:val="0"/>
                <w:i w:val="0"/>
                <w:sz w:val="16"/>
              </w:rPr>
              <w:t>0.261</w:t>
            </w:r>
          </w:p>
        </w:tc>
      </w:tr>
      <w:tr>
        <w:tc>
          <w:tcPr>
            <w:tcW w:type="dxa" w:w="2268"/>
          </w:tcPr>
          <w:p>
            <w:r/>
            <w:r>
              <w:rPr>
                <w:b w:val="0"/>
                <w:i w:val="0"/>
                <w:sz w:val="16"/>
              </w:rPr>
              <w:t>early</w:t>
            </w:r>
          </w:p>
        </w:tc>
        <w:tc>
          <w:tcPr>
            <w:tcW w:type="dxa" w:w="3628"/>
          </w:tcPr>
          <w:p>
            <w:r/>
            <w:r>
              <w:rPr>
                <w:b w:val="0"/>
                <w:i w:val="0"/>
                <w:sz w:val="16"/>
              </w:rPr>
              <w:t>eta_ch=eta_dis=0.95</w:t>
            </w:r>
          </w:p>
        </w:tc>
        <w:tc>
          <w:tcPr>
            <w:tcW w:type="dxa" w:w="794"/>
          </w:tcPr>
          <w:p>
            <w:r/>
            <w:r>
              <w:rPr>
                <w:b w:val="0"/>
                <w:i w:val="0"/>
                <w:sz w:val="16"/>
              </w:rPr>
              <w:t>1.00</w:t>
            </w:r>
          </w:p>
        </w:tc>
        <w:tc>
          <w:tcPr>
            <w:tcW w:type="dxa" w:w="1474"/>
          </w:tcPr>
          <w:p>
            <w:r/>
            <w:r>
              <w:rPr>
                <w:b w:val="0"/>
                <w:i w:val="0"/>
                <w:sz w:val="16"/>
              </w:rPr>
              <w:t>0.304</w:t>
            </w:r>
          </w:p>
        </w:tc>
        <w:tc>
          <w:tcPr>
            <w:tcW w:type="dxa" w:w="1474"/>
          </w:tcPr>
          <w:p>
            <w:r/>
            <w:r>
              <w:rPr>
                <w:b w:val="0"/>
                <w:i w:val="0"/>
                <w:sz w:val="16"/>
              </w:rPr>
              <w:t>0.298</w:t>
            </w:r>
          </w:p>
        </w:tc>
      </w:tr>
      <w:tr>
        <w:tc>
          <w:tcPr>
            <w:tcW w:type="dxa" w:w="2268"/>
          </w:tcPr>
          <w:p>
            <w:r/>
            <w:r>
              <w:rPr>
                <w:b w:val="0"/>
                <w:i w:val="0"/>
                <w:sz w:val="16"/>
              </w:rPr>
              <w:t>early</w:t>
            </w:r>
          </w:p>
        </w:tc>
        <w:tc>
          <w:tcPr>
            <w:tcW w:type="dxa" w:w="3628"/>
          </w:tcPr>
          <w:p>
            <w:r/>
            <w:r>
              <w:rPr>
                <w:b w:val="0"/>
                <w:i w:val="0"/>
                <w:sz w:val="16"/>
              </w:rPr>
              <w:t>eta_rt only on charge (0.9025,1)</w:t>
            </w:r>
          </w:p>
        </w:tc>
        <w:tc>
          <w:tcPr>
            <w:tcW w:type="dxa" w:w="794"/>
          </w:tcPr>
          <w:p>
            <w:r/>
            <w:r>
              <w:rPr>
                <w:b w:val="0"/>
                <w:i w:val="0"/>
                <w:sz w:val="16"/>
              </w:rPr>
              <w:t>0.95</w:t>
            </w:r>
          </w:p>
        </w:tc>
        <w:tc>
          <w:tcPr>
            <w:tcW w:type="dxa" w:w="1474"/>
          </w:tcPr>
          <w:p>
            <w:r/>
            <w:r>
              <w:rPr>
                <w:b w:val="0"/>
                <w:i w:val="0"/>
                <w:sz w:val="16"/>
              </w:rPr>
              <w:t>0.304</w:t>
            </w:r>
          </w:p>
        </w:tc>
        <w:tc>
          <w:tcPr>
            <w:tcW w:type="dxa" w:w="1474"/>
          </w:tcPr>
          <w:p>
            <w:r/>
            <w:r>
              <w:rPr>
                <w:b w:val="0"/>
                <w:i w:val="0"/>
                <w:sz w:val="16"/>
              </w:rPr>
              <w:t>0.298</w:t>
            </w:r>
          </w:p>
        </w:tc>
      </w:tr>
      <w:tr>
        <w:tc>
          <w:tcPr>
            <w:tcW w:type="dxa" w:w="2268"/>
          </w:tcPr>
          <w:p>
            <w:r/>
            <w:r>
              <w:rPr>
                <w:b w:val="0"/>
                <w:i w:val="0"/>
                <w:sz w:val="16"/>
              </w:rPr>
              <w:t>early</w:t>
            </w:r>
          </w:p>
        </w:tc>
        <w:tc>
          <w:tcPr>
            <w:tcW w:type="dxa" w:w="3628"/>
          </w:tcPr>
          <w:p>
            <w:r/>
            <w:r>
              <w:rPr>
                <w:b w:val="0"/>
                <w:i w:val="0"/>
                <w:sz w:val="16"/>
              </w:rPr>
              <w:t>eta_rt only on charge (0.9025,1)</w:t>
            </w:r>
          </w:p>
        </w:tc>
        <w:tc>
          <w:tcPr>
            <w:tcW w:type="dxa" w:w="794"/>
          </w:tcPr>
          <w:p>
            <w:r/>
            <w:r>
              <w:rPr>
                <w:b w:val="0"/>
                <w:i w:val="0"/>
                <w:sz w:val="16"/>
              </w:rPr>
              <w:t>1.00</w:t>
            </w:r>
          </w:p>
        </w:tc>
        <w:tc>
          <w:tcPr>
            <w:tcW w:type="dxa" w:w="1474"/>
          </w:tcPr>
          <w:p>
            <w:r/>
            <w:r>
              <w:rPr>
                <w:b w:val="0"/>
                <w:i w:val="0"/>
                <w:sz w:val="16"/>
              </w:rPr>
              <w:t>0.339</w:t>
            </w:r>
          </w:p>
        </w:tc>
        <w:tc>
          <w:tcPr>
            <w:tcW w:type="dxa" w:w="1474"/>
          </w:tcPr>
          <w:p>
            <w:r/>
            <w:r>
              <w:rPr>
                <w:b w:val="0"/>
                <w:i w:val="0"/>
                <w:sz w:val="16"/>
              </w:rPr>
              <w:t>0.333</w:t>
            </w:r>
          </w:p>
        </w:tc>
      </w:tr>
      <w:tr>
        <w:tc>
          <w:tcPr>
            <w:tcW w:type="dxa" w:w="2268"/>
          </w:tcPr>
          <w:p>
            <w:r/>
            <w:r>
              <w:rPr>
                <w:b w:val="0"/>
                <w:i w:val="0"/>
                <w:sz w:val="16"/>
              </w:rPr>
              <w:t>early</w:t>
            </w:r>
          </w:p>
        </w:tc>
        <w:tc>
          <w:tcPr>
            <w:tcW w:type="dxa" w:w="3628"/>
          </w:tcPr>
          <w:p>
            <w:r/>
            <w:r>
              <w:rPr>
                <w:b w:val="0"/>
                <w:i w:val="0"/>
                <w:sz w:val="16"/>
              </w:rPr>
              <w:t>no battery loss (1,1)</w:t>
            </w:r>
          </w:p>
        </w:tc>
        <w:tc>
          <w:tcPr>
            <w:tcW w:type="dxa" w:w="794"/>
          </w:tcPr>
          <w:p>
            <w:r/>
            <w:r>
              <w:rPr>
                <w:b w:val="0"/>
                <w:i w:val="0"/>
                <w:sz w:val="16"/>
              </w:rPr>
              <w:t>0.95</w:t>
            </w:r>
          </w:p>
        </w:tc>
        <w:tc>
          <w:tcPr>
            <w:tcW w:type="dxa" w:w="1474"/>
          </w:tcPr>
          <w:p>
            <w:r/>
            <w:r>
              <w:rPr>
                <w:b w:val="0"/>
                <w:i w:val="0"/>
                <w:sz w:val="16"/>
              </w:rPr>
              <w:t>0.324</w:t>
            </w:r>
          </w:p>
        </w:tc>
        <w:tc>
          <w:tcPr>
            <w:tcW w:type="dxa" w:w="1474"/>
          </w:tcPr>
          <w:p>
            <w:r/>
            <w:r>
              <w:rPr>
                <w:b w:val="0"/>
                <w:i w:val="0"/>
                <w:sz w:val="16"/>
              </w:rPr>
              <w:t>0.320</w:t>
            </w:r>
          </w:p>
        </w:tc>
      </w:tr>
      <w:tr>
        <w:tc>
          <w:tcPr>
            <w:tcW w:type="dxa" w:w="2268"/>
          </w:tcPr>
          <w:p>
            <w:r/>
            <w:r>
              <w:rPr>
                <w:b w:val="0"/>
                <w:i w:val="0"/>
                <w:sz w:val="16"/>
              </w:rPr>
              <w:t>early</w:t>
            </w:r>
          </w:p>
        </w:tc>
        <w:tc>
          <w:tcPr>
            <w:tcW w:type="dxa" w:w="3628"/>
          </w:tcPr>
          <w:p>
            <w:r/>
            <w:r>
              <w:rPr>
                <w:b w:val="0"/>
                <w:i w:val="0"/>
                <w:sz w:val="16"/>
              </w:rPr>
              <w:t>no battery loss (1,1)</w:t>
            </w:r>
          </w:p>
        </w:tc>
        <w:tc>
          <w:tcPr>
            <w:tcW w:type="dxa" w:w="794"/>
          </w:tcPr>
          <w:p>
            <w:r/>
            <w:r>
              <w:rPr>
                <w:b w:val="0"/>
                <w:i w:val="0"/>
                <w:sz w:val="16"/>
              </w:rPr>
              <w:t>1.00</w:t>
            </w:r>
          </w:p>
        </w:tc>
        <w:tc>
          <w:tcPr>
            <w:tcW w:type="dxa" w:w="1474"/>
          </w:tcPr>
          <w:p>
            <w:r/>
            <w:r>
              <w:rPr>
                <w:b w:val="0"/>
                <w:i w:val="0"/>
                <w:sz w:val="16"/>
              </w:rPr>
              <w:t>0.358</w:t>
            </w:r>
          </w:p>
        </w:tc>
        <w:tc>
          <w:tcPr>
            <w:tcW w:type="dxa" w:w="1474"/>
          </w:tcPr>
          <w:p>
            <w:r/>
            <w:r>
              <w:rPr>
                <w:b w:val="0"/>
                <w:i w:val="0"/>
                <w:sz w:val="16"/>
              </w:rPr>
              <w:t>0.354</w:t>
            </w:r>
          </w:p>
        </w:tc>
      </w:tr>
    </w:tbl>
    <w:p>
      <w:pPr>
        <w:spacing w:after="40"/>
      </w:pPr>
    </w:p>
    <w:p>
      <w:pPr>
        <w:pStyle w:val="Heading2"/>
      </w:pPr>
      <w:r>
        <w:t>D.9. Analytical sizing and sensitivity</w:t>
      </w:r>
    </w:p>
    <w:p>
      <w:pPr>
        <w:keepNext/>
        <w:spacing w:after="40"/>
        <w:jc w:val="left"/>
      </w:pPr>
      <w:r>
        <w:rPr>
          <w:b/>
          <w:i w:val="0"/>
          <w:sz w:val="19"/>
        </w:rPr>
        <w:t>Table 32.</w:t>
      </w:r>
      <w:r>
        <w:rPr>
          <w:b w:val="0"/>
          <w:i w:val="0"/>
          <w:sz w:val="19"/>
        </w:rPr>
        <w:t xml:space="preserve"> Sizing (B.4–B.7) — exact agreement with the manuscript</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907"/>
            <w:shd w:val="clear" w:color="auto" w:fill="E8E7E3"/>
          </w:tcPr>
          <w:p>
            <w:r/>
            <w:r>
              <w:rPr>
                <w:b/>
                <w:sz w:val="17"/>
              </w:rPr>
              <w:t>Scenario</w:t>
            </w:r>
          </w:p>
        </w:tc>
        <w:tc>
          <w:tcPr>
            <w:tcW w:type="dxa" w:w="1247"/>
            <w:shd w:val="clear" w:color="auto" w:fill="E8E7E3"/>
          </w:tcPr>
          <w:p>
            <w:r/>
            <w:r>
              <w:rPr>
                <w:b/>
                <w:sz w:val="17"/>
              </w:rPr>
              <w:t>E_load, Wh/d</w:t>
            </w:r>
          </w:p>
        </w:tc>
        <w:tc>
          <w:tcPr>
            <w:tcW w:type="dxa" w:w="1247"/>
            <w:shd w:val="clear" w:color="auto" w:fill="E8E7E3"/>
          </w:tcPr>
          <w:p>
            <w:r/>
            <w:r>
              <w:rPr>
                <w:b/>
                <w:sz w:val="17"/>
              </w:rPr>
              <w:t>E_src, Wh/d</w:t>
            </w:r>
          </w:p>
        </w:tc>
        <w:tc>
          <w:tcPr>
            <w:tcW w:type="dxa" w:w="1247"/>
            <w:shd w:val="clear" w:color="auto" w:fill="E8E7E3"/>
          </w:tcPr>
          <w:p>
            <w:r/>
            <w:r>
              <w:rPr>
                <w:b/>
                <w:sz w:val="17"/>
              </w:rPr>
              <w:t>E_batt, Wh</w:t>
            </w:r>
          </w:p>
        </w:tc>
        <w:tc>
          <w:tcPr>
            <w:tcW w:type="dxa" w:w="907"/>
            <w:shd w:val="clear" w:color="auto" w:fill="E8E7E3"/>
          </w:tcPr>
          <w:p>
            <w:r/>
            <w:r>
              <w:rPr>
                <w:b/>
                <w:sz w:val="17"/>
              </w:rPr>
              <w:t>C, Ah</w:t>
            </w:r>
          </w:p>
        </w:tc>
        <w:tc>
          <w:tcPr>
            <w:tcW w:type="dxa" w:w="1134"/>
            <w:shd w:val="clear" w:color="auto" w:fill="E8E7E3"/>
          </w:tcPr>
          <w:p>
            <w:r/>
            <w:r>
              <w:rPr>
                <w:b/>
                <w:sz w:val="17"/>
              </w:rPr>
              <w:t>P_PV, Wp</w:t>
            </w:r>
          </w:p>
        </w:tc>
        <w:tc>
          <w:tcPr>
            <w:tcW w:type="dxa" w:w="1361"/>
            <w:shd w:val="clear" w:color="auto" w:fill="E8E7E3"/>
          </w:tcPr>
          <w:p>
            <w:r/>
            <w:r>
              <w:rPr>
                <w:b/>
                <w:sz w:val="17"/>
              </w:rPr>
              <w:t>I²R vs 12 V</w:t>
            </w:r>
          </w:p>
        </w:tc>
        <w:tc>
          <w:tcPr>
            <w:tcW w:type="dxa" w:w="1587"/>
            <w:shd w:val="clear" w:color="auto" w:fill="E8E7E3"/>
          </w:tcPr>
          <w:p>
            <w:r/>
            <w:r>
              <w:rPr>
                <w:b/>
                <w:sz w:val="17"/>
              </w:rPr>
              <w:t>Mean bus I, A</w:t>
            </w:r>
          </w:p>
        </w:tc>
      </w:tr>
      <w:tr>
        <w:tc>
          <w:tcPr>
            <w:tcW w:type="dxa" w:w="907"/>
          </w:tcPr>
          <w:p>
            <w:r/>
            <w:r>
              <w:rPr>
                <w:b w:val="0"/>
                <w:i w:val="0"/>
                <w:sz w:val="17"/>
              </w:rPr>
              <w:t>S1</w:t>
            </w:r>
          </w:p>
        </w:tc>
        <w:tc>
          <w:tcPr>
            <w:tcW w:type="dxa" w:w="1247"/>
          </w:tcPr>
          <w:p>
            <w:r/>
            <w:r>
              <w:rPr>
                <w:b w:val="0"/>
                <w:i w:val="0"/>
                <w:sz w:val="17"/>
              </w:rPr>
              <w:t>612</w:t>
            </w:r>
          </w:p>
        </w:tc>
        <w:tc>
          <w:tcPr>
            <w:tcW w:type="dxa" w:w="1247"/>
          </w:tcPr>
          <w:p>
            <w:r/>
            <w:r>
              <w:rPr>
                <w:b w:val="0"/>
                <w:i w:val="0"/>
                <w:sz w:val="17"/>
              </w:rPr>
              <w:t>680.0</w:t>
            </w:r>
          </w:p>
        </w:tc>
        <w:tc>
          <w:tcPr>
            <w:tcW w:type="dxa" w:w="1247"/>
          </w:tcPr>
          <w:p>
            <w:r/>
            <w:r>
              <w:rPr>
                <w:b w:val="0"/>
                <w:i w:val="0"/>
                <w:sz w:val="17"/>
              </w:rPr>
              <w:t>1772.9</w:t>
            </w:r>
          </w:p>
        </w:tc>
        <w:tc>
          <w:tcPr>
            <w:tcW w:type="dxa" w:w="907"/>
          </w:tcPr>
          <w:p>
            <w:r/>
            <w:r>
              <w:rPr>
                <w:b w:val="0"/>
                <w:i w:val="0"/>
                <w:sz w:val="17"/>
              </w:rPr>
              <w:t>147.7</w:t>
            </w:r>
          </w:p>
        </w:tc>
        <w:tc>
          <w:tcPr>
            <w:tcW w:type="dxa" w:w="1134"/>
          </w:tcPr>
          <w:p>
            <w:r/>
            <w:r>
              <w:rPr>
                <w:b w:val="0"/>
                <w:i w:val="0"/>
                <w:sz w:val="17"/>
              </w:rPr>
              <w:t>604.4</w:t>
            </w:r>
          </w:p>
        </w:tc>
        <w:tc>
          <w:tcPr>
            <w:tcW w:type="dxa" w:w="1361"/>
          </w:tcPr>
          <w:p>
            <w:r/>
            <w:r>
              <w:rPr>
                <w:b w:val="0"/>
                <w:i w:val="0"/>
                <w:sz w:val="17"/>
              </w:rPr>
              <w:t>1.0000</w:t>
            </w:r>
          </w:p>
        </w:tc>
        <w:tc>
          <w:tcPr>
            <w:tcW w:type="dxa" w:w="1587"/>
          </w:tcPr>
          <w:p>
            <w:r/>
            <w:r>
              <w:rPr>
                <w:b w:val="0"/>
                <w:i w:val="0"/>
                <w:sz w:val="17"/>
              </w:rPr>
              <w:t>2.36</w:t>
            </w:r>
          </w:p>
        </w:tc>
      </w:tr>
      <w:tr>
        <w:tc>
          <w:tcPr>
            <w:tcW w:type="dxa" w:w="907"/>
          </w:tcPr>
          <w:p>
            <w:r/>
            <w:r>
              <w:rPr>
                <w:b w:val="0"/>
                <w:i w:val="0"/>
                <w:sz w:val="17"/>
              </w:rPr>
              <w:t>S2</w:t>
            </w:r>
          </w:p>
        </w:tc>
        <w:tc>
          <w:tcPr>
            <w:tcW w:type="dxa" w:w="1247"/>
          </w:tcPr>
          <w:p>
            <w:r/>
            <w:r>
              <w:rPr>
                <w:b w:val="0"/>
                <w:i w:val="0"/>
                <w:sz w:val="17"/>
              </w:rPr>
              <w:t>612</w:t>
            </w:r>
          </w:p>
        </w:tc>
        <w:tc>
          <w:tcPr>
            <w:tcW w:type="dxa" w:w="1247"/>
          </w:tcPr>
          <w:p>
            <w:r/>
            <w:r>
              <w:rPr>
                <w:b w:val="0"/>
                <w:i w:val="0"/>
                <w:sz w:val="17"/>
              </w:rPr>
              <w:t>680.0</w:t>
            </w:r>
          </w:p>
        </w:tc>
        <w:tc>
          <w:tcPr>
            <w:tcW w:type="dxa" w:w="1247"/>
          </w:tcPr>
          <w:p>
            <w:r/>
            <w:r>
              <w:rPr>
                <w:b w:val="0"/>
                <w:i w:val="0"/>
                <w:sz w:val="17"/>
              </w:rPr>
              <w:t>1772.9</w:t>
            </w:r>
          </w:p>
        </w:tc>
        <w:tc>
          <w:tcPr>
            <w:tcW w:type="dxa" w:w="907"/>
          </w:tcPr>
          <w:p>
            <w:r/>
            <w:r>
              <w:rPr>
                <w:b w:val="0"/>
                <w:i w:val="0"/>
                <w:sz w:val="17"/>
              </w:rPr>
              <w:t>73.9</w:t>
            </w:r>
          </w:p>
        </w:tc>
        <w:tc>
          <w:tcPr>
            <w:tcW w:type="dxa" w:w="1134"/>
          </w:tcPr>
          <w:p>
            <w:r/>
            <w:r>
              <w:rPr>
                <w:b w:val="0"/>
                <w:i w:val="0"/>
                <w:sz w:val="17"/>
              </w:rPr>
              <w:t>604.4</w:t>
            </w:r>
          </w:p>
        </w:tc>
        <w:tc>
          <w:tcPr>
            <w:tcW w:type="dxa" w:w="1361"/>
          </w:tcPr>
          <w:p>
            <w:r/>
            <w:r>
              <w:rPr>
                <w:b w:val="0"/>
                <w:i w:val="0"/>
                <w:sz w:val="17"/>
              </w:rPr>
              <w:t>0.2500</w:t>
            </w:r>
          </w:p>
        </w:tc>
        <w:tc>
          <w:tcPr>
            <w:tcW w:type="dxa" w:w="1587"/>
          </w:tcPr>
          <w:p>
            <w:r/>
            <w:r>
              <w:rPr>
                <w:b w:val="0"/>
                <w:i w:val="0"/>
                <w:sz w:val="17"/>
              </w:rPr>
              <w:t>1.18</w:t>
            </w:r>
          </w:p>
        </w:tc>
      </w:tr>
      <w:tr>
        <w:tc>
          <w:tcPr>
            <w:tcW w:type="dxa" w:w="907"/>
          </w:tcPr>
          <w:p>
            <w:r/>
            <w:r>
              <w:rPr>
                <w:b w:val="0"/>
                <w:i w:val="0"/>
                <w:sz w:val="17"/>
              </w:rPr>
              <w:t>S3</w:t>
            </w:r>
          </w:p>
        </w:tc>
        <w:tc>
          <w:tcPr>
            <w:tcW w:type="dxa" w:w="1247"/>
          </w:tcPr>
          <w:p>
            <w:r/>
            <w:r>
              <w:rPr>
                <w:b w:val="0"/>
                <w:i w:val="0"/>
                <w:sz w:val="17"/>
              </w:rPr>
              <w:t>2820</w:t>
            </w:r>
          </w:p>
        </w:tc>
        <w:tc>
          <w:tcPr>
            <w:tcW w:type="dxa" w:w="1247"/>
          </w:tcPr>
          <w:p>
            <w:r/>
            <w:r>
              <w:rPr>
                <w:b w:val="0"/>
                <w:i w:val="0"/>
                <w:sz w:val="17"/>
              </w:rPr>
              <w:t>3065.2</w:t>
            </w:r>
          </w:p>
        </w:tc>
        <w:tc>
          <w:tcPr>
            <w:tcW w:type="dxa" w:w="1247"/>
          </w:tcPr>
          <w:p>
            <w:r/>
            <w:r>
              <w:rPr>
                <w:b w:val="0"/>
                <w:i w:val="0"/>
                <w:sz w:val="17"/>
              </w:rPr>
              <w:t>7991.4</w:t>
            </w:r>
          </w:p>
        </w:tc>
        <w:tc>
          <w:tcPr>
            <w:tcW w:type="dxa" w:w="907"/>
          </w:tcPr>
          <w:p>
            <w:r/>
            <w:r>
              <w:rPr>
                <w:b w:val="0"/>
                <w:i w:val="0"/>
                <w:sz w:val="17"/>
              </w:rPr>
              <w:t>166.5</w:t>
            </w:r>
          </w:p>
        </w:tc>
        <w:tc>
          <w:tcPr>
            <w:tcW w:type="dxa" w:w="1134"/>
          </w:tcPr>
          <w:p>
            <w:r/>
            <w:r>
              <w:rPr>
                <w:b w:val="0"/>
                <w:i w:val="0"/>
                <w:sz w:val="17"/>
              </w:rPr>
              <w:t>2724.6</w:t>
            </w:r>
          </w:p>
        </w:tc>
        <w:tc>
          <w:tcPr>
            <w:tcW w:type="dxa" w:w="1361"/>
          </w:tcPr>
          <w:p>
            <w:r/>
            <w:r>
              <w:rPr>
                <w:b w:val="0"/>
                <w:i w:val="0"/>
                <w:sz w:val="17"/>
              </w:rPr>
              <w:t>0.0625</w:t>
            </w:r>
          </w:p>
        </w:tc>
        <w:tc>
          <w:tcPr>
            <w:tcW w:type="dxa" w:w="1587"/>
          </w:tcPr>
          <w:p>
            <w:r/>
            <w:r>
              <w:rPr>
                <w:b w:val="0"/>
                <w:i w:val="0"/>
                <w:sz w:val="17"/>
              </w:rPr>
              <w:t>2.66</w:t>
            </w:r>
          </w:p>
        </w:tc>
      </w:tr>
    </w:tbl>
    <w:p>
      <w:pPr>
        <w:spacing w:after="40"/>
      </w:pPr>
    </w:p>
    <w:p>
      <w:pPr>
        <w:keepNext/>
        <w:spacing w:after="40"/>
        <w:jc w:val="left"/>
      </w:pPr>
      <w:r>
        <w:rPr>
          <w:b/>
          <w:i w:val="0"/>
          <w:sz w:val="19"/>
        </w:rPr>
        <w:t>Table 33.</w:t>
      </w:r>
      <w:r>
        <w:rPr>
          <w:b w:val="0"/>
          <w:i w:val="0"/>
          <w:sz w:val="19"/>
        </w:rPr>
        <w:t xml:space="preserve"> Sensitivity (S1): required Wp and Ah (reproduces Table 4 of the manuscript)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361"/>
            <w:shd w:val="clear" w:color="auto" w:fill="E8E7E3"/>
          </w:tcPr>
          <w:p>
            <w:r/>
            <w:r>
              <w:rPr>
                <w:b/>
                <w:sz w:val="17"/>
              </w:rPr>
              <w:t>η_dc</w:t>
            </w:r>
          </w:p>
        </w:tc>
        <w:tc>
          <w:tcPr>
            <w:tcW w:type="dxa" w:w="1928"/>
            <w:shd w:val="clear" w:color="auto" w:fill="E8E7E3"/>
          </w:tcPr>
          <w:p>
            <w:r/>
            <w:r>
              <w:rPr>
                <w:b/>
                <w:sz w:val="17"/>
              </w:rPr>
              <w:t>PSH 1.2, Wp</w:t>
            </w:r>
          </w:p>
        </w:tc>
        <w:tc>
          <w:tcPr>
            <w:tcW w:type="dxa" w:w="1928"/>
            <w:shd w:val="clear" w:color="auto" w:fill="E8E7E3"/>
          </w:tcPr>
          <w:p>
            <w:r/>
            <w:r>
              <w:rPr>
                <w:b/>
                <w:sz w:val="17"/>
              </w:rPr>
              <w:t>PSH 1.8, Wp</w:t>
            </w:r>
          </w:p>
        </w:tc>
        <w:tc>
          <w:tcPr>
            <w:tcW w:type="dxa" w:w="1928"/>
            <w:shd w:val="clear" w:color="auto" w:fill="E8E7E3"/>
          </w:tcPr>
          <w:p>
            <w:r/>
            <w:r>
              <w:rPr>
                <w:b/>
                <w:sz w:val="17"/>
              </w:rPr>
              <w:t>PSH 2.5, Wp</w:t>
            </w:r>
          </w:p>
        </w:tc>
        <w:tc>
          <w:tcPr>
            <w:tcW w:type="dxa" w:w="1928"/>
            <w:shd w:val="clear" w:color="auto" w:fill="E8E7E3"/>
          </w:tcPr>
          <w:p>
            <w:r/>
            <w:r>
              <w:rPr>
                <w:b/>
                <w:sz w:val="17"/>
              </w:rPr>
              <w:t>C, Ah</w:t>
            </w:r>
          </w:p>
        </w:tc>
      </w:tr>
      <w:tr>
        <w:tc>
          <w:tcPr>
            <w:tcW w:type="dxa" w:w="1361"/>
          </w:tcPr>
          <w:p>
            <w:r/>
            <w:r>
              <w:rPr>
                <w:b w:val="0"/>
                <w:i w:val="0"/>
                <w:sz w:val="17"/>
              </w:rPr>
              <w:t>0.85</w:t>
            </w:r>
          </w:p>
        </w:tc>
        <w:tc>
          <w:tcPr>
            <w:tcW w:type="dxa" w:w="1928"/>
          </w:tcPr>
          <w:p>
            <w:r/>
            <w:r>
              <w:rPr>
                <w:b w:val="0"/>
                <w:i w:val="0"/>
                <w:sz w:val="17"/>
              </w:rPr>
              <w:t>960</w:t>
            </w:r>
          </w:p>
        </w:tc>
        <w:tc>
          <w:tcPr>
            <w:tcW w:type="dxa" w:w="1928"/>
          </w:tcPr>
          <w:p>
            <w:r/>
            <w:r>
              <w:rPr>
                <w:b w:val="0"/>
                <w:i w:val="0"/>
                <w:sz w:val="17"/>
              </w:rPr>
              <w:t>640</w:t>
            </w:r>
          </w:p>
        </w:tc>
        <w:tc>
          <w:tcPr>
            <w:tcW w:type="dxa" w:w="1928"/>
          </w:tcPr>
          <w:p>
            <w:r/>
            <w:r>
              <w:rPr>
                <w:b w:val="0"/>
                <w:i w:val="0"/>
                <w:sz w:val="17"/>
              </w:rPr>
              <w:t>461</w:t>
            </w:r>
          </w:p>
        </w:tc>
        <w:tc>
          <w:tcPr>
            <w:tcW w:type="dxa" w:w="1928"/>
          </w:tcPr>
          <w:p>
            <w:r/>
            <w:r>
              <w:rPr>
                <w:b w:val="0"/>
                <w:i w:val="0"/>
                <w:sz w:val="17"/>
              </w:rPr>
              <w:t>156.4</w:t>
            </w:r>
          </w:p>
        </w:tc>
      </w:tr>
      <w:tr>
        <w:tc>
          <w:tcPr>
            <w:tcW w:type="dxa" w:w="1361"/>
          </w:tcPr>
          <w:p>
            <w:r/>
            <w:r>
              <w:rPr>
                <w:b w:val="0"/>
                <w:i w:val="0"/>
                <w:sz w:val="17"/>
              </w:rPr>
              <w:t>0.90</w:t>
            </w:r>
          </w:p>
        </w:tc>
        <w:tc>
          <w:tcPr>
            <w:tcW w:type="dxa" w:w="1928"/>
          </w:tcPr>
          <w:p>
            <w:r/>
            <w:r>
              <w:rPr>
                <w:b w:val="0"/>
                <w:i w:val="0"/>
                <w:sz w:val="17"/>
              </w:rPr>
              <w:t>907</w:t>
            </w:r>
          </w:p>
        </w:tc>
        <w:tc>
          <w:tcPr>
            <w:tcW w:type="dxa" w:w="1928"/>
          </w:tcPr>
          <w:p>
            <w:r/>
            <w:r>
              <w:rPr>
                <w:b w:val="0"/>
                <w:i w:val="0"/>
                <w:sz w:val="17"/>
              </w:rPr>
              <w:t>604</w:t>
            </w:r>
          </w:p>
        </w:tc>
        <w:tc>
          <w:tcPr>
            <w:tcW w:type="dxa" w:w="1928"/>
          </w:tcPr>
          <w:p>
            <w:r/>
            <w:r>
              <w:rPr>
                <w:b w:val="0"/>
                <w:i w:val="0"/>
                <w:sz w:val="17"/>
              </w:rPr>
              <w:t>435</w:t>
            </w:r>
          </w:p>
        </w:tc>
        <w:tc>
          <w:tcPr>
            <w:tcW w:type="dxa" w:w="1928"/>
          </w:tcPr>
          <w:p>
            <w:r/>
            <w:r>
              <w:rPr>
                <w:b w:val="0"/>
                <w:i w:val="0"/>
                <w:sz w:val="17"/>
              </w:rPr>
              <w:t>147.7</w:t>
            </w:r>
          </w:p>
        </w:tc>
      </w:tr>
      <w:tr>
        <w:tc>
          <w:tcPr>
            <w:tcW w:type="dxa" w:w="1361"/>
          </w:tcPr>
          <w:p>
            <w:r/>
            <w:r>
              <w:rPr>
                <w:b w:val="0"/>
                <w:i w:val="0"/>
                <w:sz w:val="17"/>
              </w:rPr>
              <w:t>0.95</w:t>
            </w:r>
          </w:p>
        </w:tc>
        <w:tc>
          <w:tcPr>
            <w:tcW w:type="dxa" w:w="1928"/>
          </w:tcPr>
          <w:p>
            <w:r/>
            <w:r>
              <w:rPr>
                <w:b w:val="0"/>
                <w:i w:val="0"/>
                <w:sz w:val="17"/>
              </w:rPr>
              <w:t>859</w:t>
            </w:r>
          </w:p>
        </w:tc>
        <w:tc>
          <w:tcPr>
            <w:tcW w:type="dxa" w:w="1928"/>
          </w:tcPr>
          <w:p>
            <w:r/>
            <w:r>
              <w:rPr>
                <w:b w:val="0"/>
                <w:i w:val="0"/>
                <w:sz w:val="17"/>
              </w:rPr>
              <w:t>573</w:t>
            </w:r>
          </w:p>
        </w:tc>
        <w:tc>
          <w:tcPr>
            <w:tcW w:type="dxa" w:w="1928"/>
          </w:tcPr>
          <w:p>
            <w:r/>
            <w:r>
              <w:rPr>
                <w:b w:val="0"/>
                <w:i w:val="0"/>
                <w:sz w:val="17"/>
              </w:rPr>
              <w:t>412</w:t>
            </w:r>
          </w:p>
        </w:tc>
        <w:tc>
          <w:tcPr>
            <w:tcW w:type="dxa" w:w="1928"/>
          </w:tcPr>
          <w:p>
            <w:r/>
            <w:r>
              <w:rPr>
                <w:b w:val="0"/>
                <w:i w:val="0"/>
                <w:sz w:val="17"/>
              </w:rPr>
              <w:t>140.0</w:t>
            </w:r>
          </w:p>
        </w:tc>
      </w:tr>
    </w:tbl>
    <w:p>
      <w:pPr>
        <w:spacing w:after="40"/>
      </w:pPr>
    </w:p>
    <w:p>
      <w:pPr>
        <w:keepNext/>
        <w:jc w:val="center"/>
      </w:pPr>
      <w:r>
        <w:drawing>
          <wp:inline xmlns:a="http://schemas.openxmlformats.org/drawingml/2006/main" xmlns:pic="http://schemas.openxmlformats.org/drawingml/2006/picture">
            <wp:extent cx="3960000" cy="2826028"/>
            <wp:docPr id="13" name="Picture 13"/>
            <wp:cNvGraphicFramePr>
              <a:graphicFrameLocks noChangeAspect="1"/>
            </wp:cNvGraphicFramePr>
            <a:graphic>
              <a:graphicData uri="http://schemas.openxmlformats.org/drawingml/2006/picture">
                <pic:pic>
                  <pic:nvPicPr>
                    <pic:cNvPr id="0" name="fig07_sensitivity.png"/>
                    <pic:cNvPicPr/>
                  </pic:nvPicPr>
                  <pic:blipFill>
                    <a:blip r:embed="rId22"/>
                    <a:stretch>
                      <a:fillRect/>
                    </a:stretch>
                  </pic:blipFill>
                  <pic:spPr>
                    <a:xfrm>
                      <a:off x="0" y="0"/>
                      <a:ext cx="3960000" cy="2826028"/>
                    </a:xfrm>
                    <a:prstGeom prst="rect"/>
                  </pic:spPr>
                </pic:pic>
              </a:graphicData>
            </a:graphic>
          </wp:inline>
        </w:drawing>
      </w:r>
    </w:p>
    <w:p>
      <w:pPr>
        <w:spacing w:after="160"/>
        <w:jc w:val="both"/>
      </w:pPr>
      <w:r>
        <w:rPr>
          <w:b/>
          <w:i w:val="0"/>
          <w:sz w:val="18"/>
        </w:rPr>
        <w:t>Fig. 13.</w:t>
      </w:r>
      <w:r>
        <w:rPr>
          <w:b w:val="0"/>
          <w:i w:val="0"/>
          <w:sz w:val="18"/>
        </w:rPr>
        <w:t xml:space="preserve"> Required PV power for S1 versus PSH and η_dc.</w:t>
      </w:r>
    </w:p>
    <w:p>
      <w:r>
        <w:br w:type="page"/>
      </w:r>
    </w:p>
    <w:p>
      <w:pPr>
        <w:pStyle w:val="Heading1"/>
      </w:pPr>
      <w:r>
        <w:t>Part E. Manuscript integration kit</w:t>
      </w:r>
    </w:p>
    <w:p>
      <w:pPr>
        <w:pStyle w:val="Heading2"/>
      </w:pPr>
      <w:r>
        <w:t>E.1. Proposed new subsection (ready to paste)</w:t>
      </w:r>
    </w:p>
    <w:p>
      <w:pPr>
        <w:jc w:val="both"/>
      </w:pPr>
      <w:r>
        <w:rPr>
          <w:b w:val="0"/>
          <w:i/>
        </w:rPr>
        <w:t xml:space="preserve">Suggested title: </w:t>
      </w:r>
      <w:r>
        <w:rPr>
          <w:b/>
          <w:i/>
        </w:rPr>
        <w:t>“Validation of the digital twin on a virtual testbed with emulated hardware”</w:t>
      </w:r>
      <w:r>
        <w:rPr>
          <w:b w:val="0"/>
          <w:i/>
        </w:rPr>
        <w:t xml:space="preserve"> (keep “hardware-in-the-loop” out of the title until physical runs exist).</w:t>
      </w:r>
    </w:p>
    <w:p>
      <w:pPr>
        <w:jc w:val="both"/>
      </w:pPr>
      <w:r>
        <w:rPr>
          <w:b/>
          <w:i w:val="0"/>
        </w:rPr>
        <w:t>Testbed.</w:t>
      </w:r>
      <w:r>
        <w:rPr>
          <w:b w:val="0"/>
          <w:i w:val="0"/>
        </w:rPr>
        <w:t xml:space="preserve"> The digital twin was validated on a virtual testbed that reproduces a 12 V communication-node power supply built from commercially available components: a 12.8 V / 40 Ah LiFePO₄ pack with BMS, a programmable DC supply (RIDEN RD6018) acting as PV equivalent, Mean Well DDR-60G-12 converters feeding an 18 W critical load (router and electronic load) and a relay-switched 30 W lighting branch, INA226 monitors on FL-2 shunts at six measurement points and an independent INA228 reference channel, and an ESP32-S3 edge controller connected over MQTT (Fig. X, Table X). Each component was emulated with its datasheet characteristics (ranges, LSBs, offset and gain errors, noise, delays), while the twin and the energy-management system run unchanged software.</w:t>
      </w:r>
    </w:p>
    <w:p>
      <w:pPr>
        <w:jc w:val="both"/>
      </w:pPr>
      <w:r>
        <w:rPr>
          <w:b/>
          <w:i w:val="0"/>
        </w:rPr>
        <w:t>Protocol.</w:t>
      </w:r>
      <w:r>
        <w:rPr>
          <w:b w:val="0"/>
          <w:i w:val="0"/>
        </w:rPr>
        <w:t xml:space="preserve"> Channels were calibrated against a reference standard (E00) and the working-interval capacity was measured by the reference channel (E09). Scenarios covered steady state, step disturbances, source loss, a controlled energy deficit, link loss, faulty sensors, recovery, protection logic and the 14-day stress profile of the original study. Three policies — schedule (C0), SOC threshold (C1) and a forecast-based rule (C2) — were compared in 10 paired blocks with an information-bound oracle.</w:t>
      </w:r>
    </w:p>
    <w:p>
      <w:pPr>
        <w:jc w:val="both"/>
      </w:pPr>
      <w:r>
        <w:rPr>
          <w:b/>
          <w:i w:val="0"/>
        </w:rPr>
        <w:t>Results.</w:t>
      </w:r>
      <w:r>
        <w:rPr>
          <w:b w:val="0"/>
          <w:i w:val="0"/>
        </w:rPr>
        <w:t xml:space="preserve"> The twin tracked SOC with a mean absolute error of at most 2.20 pp against the independent reference and reproduced the discharge energy within 0.18 %. Command round-trip time was 43 ms at the 95th percentile, and every accepted command produced a measured current change (median 200 ms after the decision). Link loss and all five injected data faults were detected and handled without interrupting the critical load. Threshold control extended operation to the working limit by 2.40 h (95% CI 2.37–2.43), whereas the forecast rule with a persistence forecast did not improve the primary outcome and delivered 32.9 Wh less lighting; the oracle bound indicates that the benefit of predictive control is limited by the generation forecast.</w:t>
      </w:r>
    </w:p>
    <w:p>
      <w:pPr>
        <w:jc w:val="both"/>
      </w:pPr>
      <w:r>
        <w:rPr>
          <w:b/>
          <w:i w:val="0"/>
        </w:rPr>
        <w:t>Limitations.</w:t>
      </w:r>
      <w:r>
        <w:rPr>
          <w:b w:val="0"/>
          <w:i w:val="0"/>
        </w:rPr>
        <w:t xml:space="preserve"> These results were obtained with emulated hardware and establish software and protocol readiness, not physical performance. A physical campaign on the specified bench, using the same software and measurement protocols, is required before hardware-in-the-loop or field claims can be made.</w:t>
      </w:r>
    </w:p>
    <w:p>
      <w:pPr>
        <w:pStyle w:val="Heading2"/>
      </w:pPr>
      <w:r>
        <w:t>E.2. Figure and table mapping</w:t>
      </w:r>
    </w:p>
    <w:p>
      <w:pPr>
        <w:keepNext/>
        <w:spacing w:after="40"/>
        <w:jc w:val="left"/>
      </w:pPr>
      <w:r>
        <w:rPr>
          <w:b/>
          <w:i w:val="0"/>
          <w:sz w:val="19"/>
        </w:rPr>
        <w:t>Table 34.</w:t>
      </w:r>
      <w:r>
        <w:rPr>
          <w:b w:val="0"/>
          <w:i w:val="0"/>
          <w:sz w:val="19"/>
        </w:rPr>
        <w:t xml:space="preserve"> Mapping of dossier figures to the manuscript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587"/>
            <w:shd w:val="clear" w:color="auto" w:fill="E8E7E3"/>
          </w:tcPr>
          <w:p>
            <w:r/>
            <w:r>
              <w:rPr>
                <w:b/>
                <w:sz w:val="16"/>
              </w:rPr>
              <w:t>Dossier figure</w:t>
            </w:r>
          </w:p>
        </w:tc>
        <w:tc>
          <w:tcPr>
            <w:tcW w:type="dxa" w:w="2608"/>
            <w:shd w:val="clear" w:color="auto" w:fill="E8E7E3"/>
          </w:tcPr>
          <w:p>
            <w:r/>
            <w:r>
              <w:rPr>
                <w:b/>
                <w:sz w:val="16"/>
              </w:rPr>
              <w:t>File</w:t>
            </w:r>
          </w:p>
        </w:tc>
        <w:tc>
          <w:tcPr>
            <w:tcW w:type="dxa" w:w="2608"/>
            <w:shd w:val="clear" w:color="auto" w:fill="E8E7E3"/>
          </w:tcPr>
          <w:p>
            <w:r/>
            <w:r>
              <w:rPr>
                <w:b/>
                <w:sz w:val="16"/>
              </w:rPr>
              <w:t>Suggested manuscript placement</w:t>
            </w:r>
          </w:p>
        </w:tc>
        <w:tc>
          <w:tcPr>
            <w:tcW w:type="dxa" w:w="2835"/>
            <w:shd w:val="clear" w:color="auto" w:fill="E8E7E3"/>
          </w:tcPr>
          <w:p>
            <w:r/>
            <w:r>
              <w:rPr>
                <w:b/>
                <w:sz w:val="16"/>
              </w:rPr>
              <w:t>Short caption</w:t>
            </w:r>
          </w:p>
        </w:tc>
      </w:tr>
      <w:tr>
        <w:tc>
          <w:tcPr>
            <w:tcW w:type="dxa" w:w="1587"/>
          </w:tcPr>
          <w:p>
            <w:r/>
            <w:r>
              <w:rPr>
                <w:b w:val="0"/>
                <w:i w:val="0"/>
                <w:sz w:val="16"/>
              </w:rPr>
              <w:t>Architecture</w:t>
            </w:r>
          </w:p>
        </w:tc>
        <w:tc>
          <w:tcPr>
            <w:tcW w:type="dxa" w:w="2608"/>
          </w:tcPr>
          <w:p>
            <w:r/>
            <w:r>
              <w:rPr>
                <w:b w:val="0"/>
                <w:i w:val="0"/>
                <w:sz w:val="16"/>
              </w:rPr>
              <w:t>fig01_architecture.pdf</w:t>
            </w:r>
          </w:p>
        </w:tc>
        <w:tc>
          <w:tcPr>
            <w:tcW w:type="dxa" w:w="2608"/>
          </w:tcPr>
          <w:p>
            <w:r/>
            <w:r>
              <w:rPr>
                <w:b w:val="0"/>
                <w:i w:val="0"/>
                <w:sz w:val="16"/>
              </w:rPr>
              <w:t>Methods, new subsection — Fig. 13</w:t>
            </w:r>
          </w:p>
        </w:tc>
        <w:tc>
          <w:tcPr>
            <w:tcW w:type="dxa" w:w="2835"/>
          </w:tcPr>
          <w:p>
            <w:r/>
            <w:r>
              <w:rPr>
                <w:b w:val="0"/>
                <w:i w:val="0"/>
                <w:sz w:val="16"/>
              </w:rPr>
              <w:t>Architecture of the validation testbed</w:t>
            </w:r>
          </w:p>
        </w:tc>
      </w:tr>
      <w:tr>
        <w:tc>
          <w:tcPr>
            <w:tcW w:type="dxa" w:w="1587"/>
          </w:tcPr>
          <w:p>
            <w:r/>
            <w:r>
              <w:rPr>
                <w:b w:val="0"/>
                <w:i w:val="0"/>
                <w:sz w:val="16"/>
              </w:rPr>
              <w:t>Wiring</w:t>
            </w:r>
          </w:p>
        </w:tc>
        <w:tc>
          <w:tcPr>
            <w:tcW w:type="dxa" w:w="2608"/>
          </w:tcPr>
          <w:p>
            <w:r/>
            <w:r>
              <w:rPr>
                <w:b w:val="0"/>
                <w:i w:val="0"/>
                <w:sz w:val="16"/>
              </w:rPr>
              <w:t>fig10_bench_wiring.pdf</w:t>
            </w:r>
          </w:p>
        </w:tc>
        <w:tc>
          <w:tcPr>
            <w:tcW w:type="dxa" w:w="2608"/>
          </w:tcPr>
          <w:p>
            <w:r/>
            <w:r>
              <w:rPr>
                <w:b w:val="0"/>
                <w:i w:val="0"/>
                <w:sz w:val="16"/>
              </w:rPr>
              <w:t>Methods — Fig. 14 or Supplementary</w:t>
            </w:r>
          </w:p>
        </w:tc>
        <w:tc>
          <w:tcPr>
            <w:tcW w:type="dxa" w:w="2835"/>
          </w:tcPr>
          <w:p>
            <w:r/>
            <w:r>
              <w:rPr>
                <w:b w:val="0"/>
                <w:i w:val="0"/>
                <w:sz w:val="16"/>
              </w:rPr>
              <w:t>Wiring and measurement points of the 12 V bench</w:t>
            </w:r>
          </w:p>
        </w:tc>
      </w:tr>
      <w:tr>
        <w:tc>
          <w:tcPr>
            <w:tcW w:type="dxa" w:w="1587"/>
          </w:tcPr>
          <w:p>
            <w:r/>
            <w:r>
              <w:rPr>
                <w:b w:val="0"/>
                <w:i w:val="0"/>
                <w:sz w:val="16"/>
              </w:rPr>
              <w:t>Calibration</w:t>
            </w:r>
          </w:p>
        </w:tc>
        <w:tc>
          <w:tcPr>
            <w:tcW w:type="dxa" w:w="2608"/>
          </w:tcPr>
          <w:p>
            <w:r/>
            <w:r>
              <w:rPr>
                <w:b w:val="0"/>
                <w:i w:val="0"/>
                <w:sz w:val="16"/>
              </w:rPr>
              <w:t>fig09_calibration.pdf</w:t>
            </w:r>
          </w:p>
        </w:tc>
        <w:tc>
          <w:tcPr>
            <w:tcW w:type="dxa" w:w="2608"/>
          </w:tcPr>
          <w:p>
            <w:r/>
            <w:r>
              <w:rPr>
                <w:b w:val="0"/>
                <w:i w:val="0"/>
                <w:sz w:val="16"/>
              </w:rPr>
              <w:t>Supplementary</w:t>
            </w:r>
          </w:p>
        </w:tc>
        <w:tc>
          <w:tcPr>
            <w:tcW w:type="dxa" w:w="2835"/>
          </w:tcPr>
          <w:p>
            <w:r/>
            <w:r>
              <w:rPr>
                <w:b w:val="0"/>
                <w:i w:val="0"/>
                <w:sz w:val="16"/>
              </w:rPr>
              <w:t>Calibration residuals of the measurement channels</w:t>
            </w:r>
          </w:p>
        </w:tc>
      </w:tr>
      <w:tr>
        <w:tc>
          <w:tcPr>
            <w:tcW w:type="dxa" w:w="1587"/>
          </w:tcPr>
          <w:p>
            <w:r/>
            <w:r>
              <w:rPr>
                <w:b w:val="0"/>
                <w:i w:val="0"/>
                <w:sz w:val="16"/>
              </w:rPr>
              <w:t>Uncertainty</w:t>
            </w:r>
          </w:p>
        </w:tc>
        <w:tc>
          <w:tcPr>
            <w:tcW w:type="dxa" w:w="2608"/>
          </w:tcPr>
          <w:p>
            <w:r/>
            <w:r>
              <w:rPr>
                <w:b w:val="0"/>
                <w:i w:val="0"/>
                <w:sz w:val="16"/>
              </w:rPr>
              <w:t>fig12_uncertainty_budget.pdf</w:t>
            </w:r>
          </w:p>
        </w:tc>
        <w:tc>
          <w:tcPr>
            <w:tcW w:type="dxa" w:w="2608"/>
          </w:tcPr>
          <w:p>
            <w:r/>
            <w:r>
              <w:rPr>
                <w:b w:val="0"/>
                <w:i w:val="0"/>
                <w:sz w:val="16"/>
              </w:rPr>
              <w:t>Supplementary</w:t>
            </w:r>
          </w:p>
        </w:tc>
        <w:tc>
          <w:tcPr>
            <w:tcW w:type="dxa" w:w="2835"/>
          </w:tcPr>
          <w:p>
            <w:r/>
            <w:r>
              <w:rPr>
                <w:b w:val="0"/>
                <w:i w:val="0"/>
                <w:sz w:val="16"/>
              </w:rPr>
              <w:t>Uncertainty budget of current measurements</w:t>
            </w:r>
          </w:p>
        </w:tc>
      </w:tr>
      <w:tr>
        <w:tc>
          <w:tcPr>
            <w:tcW w:type="dxa" w:w="1587"/>
          </w:tcPr>
          <w:p>
            <w:r/>
            <w:r>
              <w:rPr>
                <w:b w:val="0"/>
                <w:i w:val="0"/>
                <w:sz w:val="16"/>
              </w:rPr>
              <w:t>Scenario dynamics</w:t>
            </w:r>
          </w:p>
        </w:tc>
        <w:tc>
          <w:tcPr>
            <w:tcW w:type="dxa" w:w="2608"/>
          </w:tcPr>
          <w:p>
            <w:r/>
            <w:r>
              <w:rPr>
                <w:b w:val="0"/>
                <w:i w:val="0"/>
                <w:sz w:val="16"/>
              </w:rPr>
              <w:t>fig11_scenarios.pdf</w:t>
            </w:r>
          </w:p>
        </w:tc>
        <w:tc>
          <w:tcPr>
            <w:tcW w:type="dxa" w:w="2608"/>
          </w:tcPr>
          <w:p>
            <w:r/>
            <w:r>
              <w:rPr>
                <w:b w:val="0"/>
                <w:i w:val="0"/>
                <w:sz w:val="16"/>
              </w:rPr>
              <w:t>Results — Fig. 15</w:t>
            </w:r>
          </w:p>
        </w:tc>
        <w:tc>
          <w:tcPr>
            <w:tcW w:type="dxa" w:w="2835"/>
          </w:tcPr>
          <w:p>
            <w:r/>
            <w:r>
              <w:rPr>
                <w:b w:val="0"/>
                <w:i w:val="0"/>
                <w:sz w:val="16"/>
              </w:rPr>
              <w:t>Response of the twin to load, generation and source disturbances</w:t>
            </w:r>
          </w:p>
        </w:tc>
      </w:tr>
      <w:tr>
        <w:tc>
          <w:tcPr>
            <w:tcW w:type="dxa" w:w="1587"/>
          </w:tcPr>
          <w:p>
            <w:r/>
            <w:r>
              <w:rPr>
                <w:b w:val="0"/>
                <w:i w:val="0"/>
                <w:sz w:val="16"/>
              </w:rPr>
              <w:t>Twin accuracy</w:t>
            </w:r>
          </w:p>
        </w:tc>
        <w:tc>
          <w:tcPr>
            <w:tcW w:type="dxa" w:w="2608"/>
          </w:tcPr>
          <w:p>
            <w:r/>
            <w:r>
              <w:rPr>
                <w:b w:val="0"/>
                <w:i w:val="0"/>
                <w:sz w:val="16"/>
              </w:rPr>
              <w:t>fig04_twin_accuracy.pdf</w:t>
            </w:r>
          </w:p>
        </w:tc>
        <w:tc>
          <w:tcPr>
            <w:tcW w:type="dxa" w:w="2608"/>
          </w:tcPr>
          <w:p>
            <w:r/>
            <w:r>
              <w:rPr>
                <w:b w:val="0"/>
                <w:i w:val="0"/>
                <w:sz w:val="16"/>
              </w:rPr>
              <w:t>Results — Fig. 16</w:t>
            </w:r>
          </w:p>
        </w:tc>
        <w:tc>
          <w:tcPr>
            <w:tcW w:type="dxa" w:w="2835"/>
          </w:tcPr>
          <w:p>
            <w:r/>
            <w:r>
              <w:rPr>
                <w:b w:val="0"/>
                <w:i w:val="0"/>
                <w:sz w:val="16"/>
              </w:rPr>
              <w:t>SOC tracking against the independent reference</w:t>
            </w:r>
          </w:p>
        </w:tc>
      </w:tr>
      <w:tr>
        <w:tc>
          <w:tcPr>
            <w:tcW w:type="dxa" w:w="1587"/>
          </w:tcPr>
          <w:p>
            <w:r/>
            <w:r>
              <w:rPr>
                <w:b w:val="0"/>
                <w:i w:val="0"/>
                <w:sz w:val="16"/>
              </w:rPr>
              <w:t>Timing</w:t>
            </w:r>
          </w:p>
        </w:tc>
        <w:tc>
          <w:tcPr>
            <w:tcW w:type="dxa" w:w="2608"/>
          </w:tcPr>
          <w:p>
            <w:r/>
            <w:r>
              <w:rPr>
                <w:b w:val="0"/>
                <w:i w:val="0"/>
                <w:sz w:val="16"/>
              </w:rPr>
              <w:t>fig08_timing.pdf</w:t>
            </w:r>
          </w:p>
        </w:tc>
        <w:tc>
          <w:tcPr>
            <w:tcW w:type="dxa" w:w="2608"/>
          </w:tcPr>
          <w:p>
            <w:r/>
            <w:r>
              <w:rPr>
                <w:b w:val="0"/>
                <w:i w:val="0"/>
                <w:sz w:val="16"/>
              </w:rPr>
              <w:t>Results or Supplementary</w:t>
            </w:r>
          </w:p>
        </w:tc>
        <w:tc>
          <w:tcPr>
            <w:tcW w:type="dxa" w:w="2835"/>
          </w:tcPr>
          <w:p>
            <w:r/>
            <w:r>
              <w:rPr>
                <w:b w:val="0"/>
                <w:i w:val="0"/>
                <w:sz w:val="16"/>
              </w:rPr>
              <w:t>Command and actuation latency</w:t>
            </w:r>
          </w:p>
        </w:tc>
      </w:tr>
      <w:tr>
        <w:tc>
          <w:tcPr>
            <w:tcW w:type="dxa" w:w="1587"/>
          </w:tcPr>
          <w:p>
            <w:r/>
            <w:r>
              <w:rPr>
                <w:b w:val="0"/>
                <w:i w:val="0"/>
                <w:sz w:val="16"/>
              </w:rPr>
              <w:t>Link loss</w:t>
            </w:r>
          </w:p>
        </w:tc>
        <w:tc>
          <w:tcPr>
            <w:tcW w:type="dxa" w:w="2608"/>
          </w:tcPr>
          <w:p>
            <w:r/>
            <w:r>
              <w:rPr>
                <w:b w:val="0"/>
                <w:i w:val="0"/>
                <w:sz w:val="16"/>
              </w:rPr>
              <w:t>fig05_e06_link_loss.pdf</w:t>
            </w:r>
          </w:p>
        </w:tc>
        <w:tc>
          <w:tcPr>
            <w:tcW w:type="dxa" w:w="2608"/>
          </w:tcPr>
          <w:p>
            <w:r/>
            <w:r>
              <w:rPr>
                <w:b w:val="0"/>
                <w:i w:val="0"/>
                <w:sz w:val="16"/>
              </w:rPr>
              <w:t>Supplementary</w:t>
            </w:r>
          </w:p>
        </w:tc>
        <w:tc>
          <w:tcPr>
            <w:tcW w:type="dxa" w:w="2835"/>
          </w:tcPr>
          <w:p>
            <w:r/>
            <w:r>
              <w:rPr>
                <w:b w:val="0"/>
                <w:i w:val="0"/>
                <w:sz w:val="16"/>
              </w:rPr>
              <w:t>Behaviour under communication loss</w:t>
            </w:r>
          </w:p>
        </w:tc>
      </w:tr>
      <w:tr>
        <w:tc>
          <w:tcPr>
            <w:tcW w:type="dxa" w:w="1587"/>
          </w:tcPr>
          <w:p>
            <w:r/>
            <w:r>
              <w:rPr>
                <w:b w:val="0"/>
                <w:i w:val="0"/>
                <w:sz w:val="16"/>
              </w:rPr>
              <w:t>Policy comparison</w:t>
            </w:r>
          </w:p>
        </w:tc>
        <w:tc>
          <w:tcPr>
            <w:tcW w:type="dxa" w:w="2608"/>
          </w:tcPr>
          <w:p>
            <w:r/>
            <w:r>
              <w:rPr>
                <w:b w:val="0"/>
                <w:i w:val="0"/>
                <w:sz w:val="16"/>
              </w:rPr>
              <w:t>fig02_e05_timeseries.pdf + fig03_e05_paired.pdf</w:t>
            </w:r>
          </w:p>
        </w:tc>
        <w:tc>
          <w:tcPr>
            <w:tcW w:type="dxa" w:w="2608"/>
          </w:tcPr>
          <w:p>
            <w:r/>
            <w:r>
              <w:rPr>
                <w:b w:val="0"/>
                <w:i w:val="0"/>
                <w:sz w:val="16"/>
              </w:rPr>
              <w:t>Results — Fig. 17 (two panels)</w:t>
            </w:r>
          </w:p>
        </w:tc>
        <w:tc>
          <w:tcPr>
            <w:tcW w:type="dxa" w:w="2835"/>
          </w:tcPr>
          <w:p>
            <w:r/>
            <w:r>
              <w:rPr>
                <w:b w:val="0"/>
                <w:i w:val="0"/>
                <w:sz w:val="16"/>
              </w:rPr>
              <w:t>Comparison of control policies under deficit</w:t>
            </w:r>
          </w:p>
        </w:tc>
      </w:tr>
      <w:tr>
        <w:tc>
          <w:tcPr>
            <w:tcW w:type="dxa" w:w="1587"/>
          </w:tcPr>
          <w:p>
            <w:r/>
            <w:r>
              <w:rPr>
                <w:b w:val="0"/>
                <w:i w:val="0"/>
                <w:sz w:val="16"/>
              </w:rPr>
              <w:t>14-day</w:t>
            </w:r>
          </w:p>
        </w:tc>
        <w:tc>
          <w:tcPr>
            <w:tcW w:type="dxa" w:w="2608"/>
          </w:tcPr>
          <w:p>
            <w:r/>
            <w:r>
              <w:rPr>
                <w:b w:val="0"/>
                <w:i w:val="0"/>
                <w:sz w:val="16"/>
              </w:rPr>
              <w:t>fig06_e11_14day.pdf</w:t>
            </w:r>
          </w:p>
        </w:tc>
        <w:tc>
          <w:tcPr>
            <w:tcW w:type="dxa" w:w="2608"/>
          </w:tcPr>
          <w:p>
            <w:r/>
            <w:r>
              <w:rPr>
                <w:b w:val="0"/>
                <w:i w:val="0"/>
                <w:sz w:val="16"/>
              </w:rPr>
              <w:t>Results — Fig. 18</w:t>
            </w:r>
          </w:p>
        </w:tc>
        <w:tc>
          <w:tcPr>
            <w:tcW w:type="dxa" w:w="2835"/>
          </w:tcPr>
          <w:p>
            <w:r/>
            <w:r>
              <w:rPr>
                <w:b w:val="0"/>
                <w:i w:val="0"/>
                <w:sz w:val="16"/>
              </w:rPr>
              <w:t>14-day stress profile and load-priority redistribution</w:t>
            </w:r>
          </w:p>
        </w:tc>
      </w:tr>
      <w:tr>
        <w:tc>
          <w:tcPr>
            <w:tcW w:type="dxa" w:w="1587"/>
          </w:tcPr>
          <w:p>
            <w:r/>
            <w:r>
              <w:rPr>
                <w:b w:val="0"/>
                <w:i w:val="0"/>
                <w:sz w:val="16"/>
              </w:rPr>
              <w:t>Pipeline</w:t>
            </w:r>
          </w:p>
        </w:tc>
        <w:tc>
          <w:tcPr>
            <w:tcW w:type="dxa" w:w="2608"/>
          </w:tcPr>
          <w:p>
            <w:r/>
            <w:r>
              <w:rPr>
                <w:b w:val="0"/>
                <w:i w:val="0"/>
                <w:sz w:val="16"/>
              </w:rPr>
              <w:t>fig13_data_pipeline.pdf</w:t>
            </w:r>
          </w:p>
        </w:tc>
        <w:tc>
          <w:tcPr>
            <w:tcW w:type="dxa" w:w="2608"/>
          </w:tcPr>
          <w:p>
            <w:r/>
            <w:r>
              <w:rPr>
                <w:b w:val="0"/>
                <w:i w:val="0"/>
                <w:sz w:val="16"/>
              </w:rPr>
              <w:t>Data availability / Supplementary</w:t>
            </w:r>
          </w:p>
        </w:tc>
        <w:tc>
          <w:tcPr>
            <w:tcW w:type="dxa" w:w="2835"/>
          </w:tcPr>
          <w:p>
            <w:r/>
            <w:r>
              <w:rPr>
                <w:b w:val="0"/>
                <w:i w:val="0"/>
                <w:sz w:val="16"/>
              </w:rPr>
              <w:t>Reproducible data pipeline</w:t>
            </w:r>
          </w:p>
        </w:tc>
      </w:tr>
    </w:tbl>
    <w:p>
      <w:pPr>
        <w:spacing w:after="40"/>
      </w:pPr>
    </w:p>
    <w:p>
      <w:pPr>
        <w:pStyle w:val="Heading2"/>
      </w:pPr>
      <w:r>
        <w:t>E.3. Insertions for other manuscript sections</w:t>
      </w:r>
    </w:p>
    <w:p>
      <w:pPr>
        <w:keepNext/>
        <w:spacing w:after="40"/>
        <w:jc w:val="left"/>
      </w:pPr>
      <w:r>
        <w:rPr>
          <w:b/>
          <w:i w:val="0"/>
          <w:sz w:val="19"/>
        </w:rPr>
        <w:t>Table 35.</w:t>
      </w:r>
      <w:r>
        <w:rPr>
          <w:b w:val="0"/>
          <w:i w:val="0"/>
          <w:sz w:val="19"/>
        </w:rPr>
        <w:t xml:space="preserve"> Proposed text insertions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814"/>
            <w:shd w:val="clear" w:color="auto" w:fill="E8E7E3"/>
          </w:tcPr>
          <w:p>
            <w:r/>
            <w:r>
              <w:rPr>
                <w:b/>
                <w:sz w:val="17"/>
              </w:rPr>
              <w:t>Section</w:t>
            </w:r>
          </w:p>
        </w:tc>
        <w:tc>
          <w:tcPr>
            <w:tcW w:type="dxa" w:w="7824"/>
            <w:shd w:val="clear" w:color="auto" w:fill="E8E7E3"/>
          </w:tcPr>
          <w:p>
            <w:r/>
            <w:r>
              <w:rPr>
                <w:b/>
                <w:sz w:val="17"/>
              </w:rPr>
              <w:t>Insertion</w:t>
            </w:r>
          </w:p>
        </w:tc>
      </w:tr>
      <w:tr>
        <w:tc>
          <w:tcPr>
            <w:tcW w:type="dxa" w:w="1814"/>
          </w:tcPr>
          <w:p>
            <w:r/>
            <w:r>
              <w:rPr>
                <w:b w:val="0"/>
                <w:i w:val="0"/>
                <w:sz w:val="17"/>
              </w:rPr>
              <w:t>Highlights</w:t>
            </w:r>
          </w:p>
        </w:tc>
        <w:tc>
          <w:tcPr>
            <w:tcW w:type="dxa" w:w="7824"/>
          </w:tcPr>
          <w:p>
            <w:r/>
            <w:r>
              <w:rPr>
                <w:b w:val="0"/>
                <w:i w:val="0"/>
                <w:sz w:val="17"/>
              </w:rPr>
              <w:t>“A virtual testbed with emulated real components validates the twin: SOC error ≤ 2.20 pp, actuation confirmed for every command.”</w:t>
            </w:r>
          </w:p>
        </w:tc>
      </w:tr>
      <w:tr>
        <w:tc>
          <w:tcPr>
            <w:tcW w:type="dxa" w:w="1814"/>
          </w:tcPr>
          <w:p>
            <w:r/>
            <w:r>
              <w:rPr>
                <w:b w:val="0"/>
                <w:i w:val="0"/>
                <w:sz w:val="17"/>
              </w:rPr>
              <w:t>Abstract (append)</w:t>
            </w:r>
          </w:p>
        </w:tc>
        <w:tc>
          <w:tcPr>
            <w:tcW w:type="dxa" w:w="7824"/>
          </w:tcPr>
          <w:p>
            <w:r/>
            <w:r>
              <w:rPr>
                <w:b w:val="0"/>
                <w:i w:val="0"/>
                <w:sz w:val="17"/>
              </w:rPr>
              <w:t>“The twin was further validated on a virtual testbed emulating a 12 V bench of real components, showing accurate state tracking, reliable closed-loop actuation and robust fault handling; threshold-based load control extended autonomy, while forecast-based control was limited by forecast quality.”</w:t>
            </w:r>
          </w:p>
        </w:tc>
      </w:tr>
      <w:tr>
        <w:tc>
          <w:tcPr>
            <w:tcW w:type="dxa" w:w="1814"/>
          </w:tcPr>
          <w:p>
            <w:r/>
            <w:r>
              <w:rPr>
                <w:b w:val="0"/>
                <w:i w:val="0"/>
                <w:sz w:val="17"/>
              </w:rPr>
              <w:t>Methods</w:t>
            </w:r>
          </w:p>
        </w:tc>
        <w:tc>
          <w:tcPr>
            <w:tcW w:type="dxa" w:w="7824"/>
          </w:tcPr>
          <w:p>
            <w:r/>
            <w:r>
              <w:rPr>
                <w:b w:val="0"/>
                <w:i w:val="0"/>
                <w:sz w:val="17"/>
              </w:rPr>
              <w:t>Insert Part B text (B.1–B.8) as subsection “Experimental testbed” and Part C as “Validation protocol and metrics”.</w:t>
            </w:r>
          </w:p>
        </w:tc>
      </w:tr>
      <w:tr>
        <w:tc>
          <w:tcPr>
            <w:tcW w:type="dxa" w:w="1814"/>
          </w:tcPr>
          <w:p>
            <w:r/>
            <w:r>
              <w:rPr>
                <w:b w:val="0"/>
                <w:i w:val="0"/>
                <w:sz w:val="17"/>
              </w:rPr>
              <w:t>Results</w:t>
            </w:r>
          </w:p>
        </w:tc>
        <w:tc>
          <w:tcPr>
            <w:tcW w:type="dxa" w:w="7824"/>
          </w:tcPr>
          <w:p>
            <w:r/>
            <w:r>
              <w:rPr>
                <w:b w:val="0"/>
                <w:i w:val="0"/>
                <w:sz w:val="17"/>
              </w:rPr>
              <w:t>Insert E.1 “Results” paragraph with Tables D.1/D.7 and Figs. 15–18.</w:t>
            </w:r>
          </w:p>
        </w:tc>
      </w:tr>
      <w:tr>
        <w:tc>
          <w:tcPr>
            <w:tcW w:type="dxa" w:w="1814"/>
          </w:tcPr>
          <w:p>
            <w:r/>
            <w:r>
              <w:rPr>
                <w:b w:val="0"/>
                <w:i w:val="0"/>
                <w:sz w:val="17"/>
              </w:rPr>
              <w:t>Discussion</w:t>
            </w:r>
          </w:p>
        </w:tc>
        <w:tc>
          <w:tcPr>
            <w:tcW w:type="dxa" w:w="7824"/>
          </w:tcPr>
          <w:p>
            <w:r/>
            <w:r>
              <w:rPr>
                <w:b w:val="0"/>
                <w:i w:val="0"/>
                <w:sz w:val="17"/>
              </w:rPr>
              <w:t>State that predictive control requires a forecast better than persistence and that bench conclusions do not scale automatically to S1–S3.</w:t>
            </w:r>
          </w:p>
        </w:tc>
      </w:tr>
      <w:tr>
        <w:tc>
          <w:tcPr>
            <w:tcW w:type="dxa" w:w="1814"/>
          </w:tcPr>
          <w:p>
            <w:r/>
            <w:r>
              <w:rPr>
                <w:b w:val="0"/>
                <w:i w:val="0"/>
                <w:sz w:val="17"/>
              </w:rPr>
              <w:t>Conclusions</w:t>
            </w:r>
          </w:p>
        </w:tc>
        <w:tc>
          <w:tcPr>
            <w:tcW w:type="dxa" w:w="7824"/>
          </w:tcPr>
          <w:p>
            <w:r/>
            <w:r>
              <w:rPr>
                <w:b w:val="0"/>
                <w:i w:val="0"/>
                <w:sz w:val="17"/>
              </w:rPr>
              <w:t>Add: software and protocols are ready for physical validation; physical HIL campaign is the next step.</w:t>
            </w:r>
          </w:p>
        </w:tc>
      </w:tr>
      <w:tr>
        <w:tc>
          <w:tcPr>
            <w:tcW w:type="dxa" w:w="1814"/>
          </w:tcPr>
          <w:p>
            <w:r/>
            <w:r>
              <w:rPr>
                <w:b w:val="0"/>
                <w:i w:val="0"/>
                <w:sz w:val="17"/>
              </w:rPr>
              <w:t>Data availability</w:t>
            </w:r>
          </w:p>
        </w:tc>
        <w:tc>
          <w:tcPr>
            <w:tcW w:type="dxa" w:w="7824"/>
          </w:tcPr>
          <w:p>
            <w:r/>
            <w:r>
              <w:rPr>
                <w:b w:val="0"/>
                <w:i w:val="0"/>
                <w:sz w:val="17"/>
              </w:rPr>
              <w:t>“Code, configurations, raw logs of all 51 runs, protocols and figures are available in the dt_power_hil package (repository and DOI to be added). No physical measurements are included.”</w:t>
            </w:r>
          </w:p>
        </w:tc>
      </w:tr>
    </w:tbl>
    <w:p>
      <w:pPr>
        <w:spacing w:after="40"/>
      </w:pPr>
    </w:p>
    <w:p>
      <w:pPr>
        <w:pStyle w:val="Heading2"/>
      </w:pPr>
      <w:r>
        <w:t>E.4. Response to the reviewer (draft)</w:t>
      </w:r>
    </w:p>
    <w:p>
      <w:pPr>
        <w:jc w:val="both"/>
      </w:pPr>
      <w:r>
        <w:rPr>
          <w:b w:val="0"/>
          <w:i/>
        </w:rPr>
        <w:t>“We thank the reviewer for requesting hardware-based validation. We have specified a 12 V testbed on commercially available components and implemented the complete software chain (digital twin, energy management, ESP32 edge controller logic, logging and analysis). Before spending battery life on physical runs, we validated this chain on a virtual testbed in which each component is emulated with its datasheet characteristics. The revised manuscript reports these results explicitly as a virtual-testbed validation (new Section X, Figs. X–Y). Physical hardware-in-the-loop measurements will be reported once the campaign described in the measurement protocols has been completed.”</w:t>
      </w:r>
    </w:p>
    <w:p>
      <w:pPr>
        <w:pStyle w:val="Heading2"/>
      </w:pPr>
      <w:r>
        <w:t>E.5. Claims that are and are not supported</w:t>
      </w:r>
    </w:p>
    <w:p>
      <w:pPr>
        <w:keepNext/>
        <w:spacing w:after="40"/>
        <w:jc w:val="left"/>
      </w:pPr>
      <w:r>
        <w:rPr>
          <w:b/>
          <w:i w:val="0"/>
          <w:sz w:val="19"/>
        </w:rPr>
        <w:t>Table 36.</w:t>
      </w:r>
      <w:r>
        <w:rPr>
          <w:b w:val="0"/>
          <w:i w:val="0"/>
          <w:sz w:val="19"/>
        </w:rPr>
        <w:t xml:space="preserve"> Claim register</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7E3"/>
          </w:tcPr>
          <w:p>
            <w:r/>
            <w:r>
              <w:rPr>
                <w:b/>
                <w:sz w:val="17"/>
              </w:rPr>
              <w:t>Supported by this dossier</w:t>
            </w:r>
          </w:p>
        </w:tc>
        <w:tc>
          <w:tcPr>
            <w:tcW w:type="dxa" w:w="4819"/>
            <w:shd w:val="clear" w:color="auto" w:fill="E8E7E3"/>
          </w:tcPr>
          <w:p>
            <w:r/>
            <w:r>
              <w:rPr>
                <w:b/>
                <w:sz w:val="17"/>
              </w:rPr>
              <w:t>Not supported — do not claim</w:t>
            </w:r>
          </w:p>
        </w:tc>
      </w:tr>
      <w:tr>
        <w:tc>
          <w:tcPr>
            <w:tcW w:type="dxa" w:w="4819"/>
          </w:tcPr>
          <w:p>
            <w:r/>
            <w:r>
              <w:rPr>
                <w:b w:val="0"/>
                <w:i w:val="0"/>
                <w:sz w:val="17"/>
              </w:rPr>
              <w:t>Software chain works end-to-end with realistic instrument errors</w:t>
            </w:r>
          </w:p>
        </w:tc>
        <w:tc>
          <w:tcPr>
            <w:tcW w:type="dxa" w:w="4819"/>
          </w:tcPr>
          <w:p>
            <w:r/>
            <w:r>
              <w:rPr>
                <w:b w:val="0"/>
                <w:i w:val="0"/>
                <w:sz w:val="17"/>
              </w:rPr>
              <w:t>Hardware-in-the-loop, CHIL, PHIL or field validation</w:t>
            </w:r>
          </w:p>
        </w:tc>
      </w:tr>
      <w:tr>
        <w:tc>
          <w:tcPr>
            <w:tcW w:type="dxa" w:w="4819"/>
          </w:tcPr>
          <w:p>
            <w:r/>
            <w:r>
              <w:rPr>
                <w:b w:val="0"/>
                <w:i w:val="0"/>
                <w:sz w:val="17"/>
              </w:rPr>
              <w:t>SOC error ≤ 3 pp against an independent reference in emulation</w:t>
            </w:r>
          </w:p>
        </w:tc>
        <w:tc>
          <w:tcPr>
            <w:tcW w:type="dxa" w:w="4819"/>
          </w:tcPr>
          <w:p>
            <w:r/>
            <w:r>
              <w:rPr>
                <w:b w:val="0"/>
                <w:i w:val="0"/>
                <w:sz w:val="17"/>
              </w:rPr>
              <w:t>Physical SOC accuracy of the bench</w:t>
            </w:r>
          </w:p>
        </w:tc>
      </w:tr>
      <w:tr>
        <w:tc>
          <w:tcPr>
            <w:tcW w:type="dxa" w:w="4819"/>
          </w:tcPr>
          <w:p>
            <w:r/>
            <w:r>
              <w:rPr>
                <w:b w:val="0"/>
                <w:i w:val="0"/>
                <w:sz w:val="17"/>
              </w:rPr>
              <w:t>Every accepted command had a measured effect (emulated)</w:t>
            </w:r>
          </w:p>
        </w:tc>
        <w:tc>
          <w:tcPr>
            <w:tcW w:type="dxa" w:w="4819"/>
          </w:tcPr>
          <w:p>
            <w:r/>
            <w:r>
              <w:rPr>
                <w:b w:val="0"/>
                <w:i w:val="0"/>
                <w:sz w:val="17"/>
              </w:rPr>
              <w:t>Real Wi-Fi/MQTT latency of the bench</w:t>
            </w:r>
          </w:p>
        </w:tc>
      </w:tr>
      <w:tr>
        <w:tc>
          <w:tcPr>
            <w:tcW w:type="dxa" w:w="4819"/>
          </w:tcPr>
          <w:p>
            <w:r/>
            <w:r>
              <w:rPr>
                <w:b w:val="0"/>
                <w:i w:val="0"/>
                <w:sz w:val="17"/>
              </w:rPr>
              <w:t>Threshold control extends autonomy on the 40 Ah bench model</w:t>
            </w:r>
          </w:p>
        </w:tc>
        <w:tc>
          <w:tcPr>
            <w:tcW w:type="dxa" w:w="4819"/>
          </w:tcPr>
          <w:p>
            <w:r/>
            <w:r>
              <w:rPr>
                <w:b w:val="0"/>
                <w:i w:val="0"/>
                <w:sz w:val="17"/>
              </w:rPr>
              <w:t>Superiority of predictive (C2/MPC/RL) control</w:t>
            </w:r>
          </w:p>
        </w:tc>
      </w:tr>
      <w:tr>
        <w:tc>
          <w:tcPr>
            <w:tcW w:type="dxa" w:w="4819"/>
          </w:tcPr>
          <w:p>
            <w:r/>
            <w:r>
              <w:rPr>
                <w:b w:val="0"/>
                <w:i w:val="0"/>
                <w:sz w:val="17"/>
              </w:rPr>
              <w:t>Analytical sizing of S1–S3 reproduced exactly</w:t>
            </w:r>
          </w:p>
        </w:tc>
        <w:tc>
          <w:tcPr>
            <w:tcW w:type="dxa" w:w="4819"/>
          </w:tcPr>
          <w:p>
            <w:r/>
            <w:r>
              <w:rPr>
                <w:b w:val="0"/>
                <w:i w:val="0"/>
                <w:sz w:val="17"/>
              </w:rPr>
              <w:t>Exact reproduction of MinSOC 0.219 / 0.247</w:t>
            </w:r>
          </w:p>
        </w:tc>
      </w:tr>
      <w:tr>
        <w:tc>
          <w:tcPr>
            <w:tcW w:type="dxa" w:w="4819"/>
          </w:tcPr>
          <w:p>
            <w:r/>
            <w:r>
              <w:rPr>
                <w:b w:val="0"/>
                <w:i w:val="0"/>
                <w:sz w:val="17"/>
              </w:rPr>
              <w:t>Protocols and tolerances are derived from component datasheets</w:t>
            </w:r>
          </w:p>
        </w:tc>
        <w:tc>
          <w:tcPr>
            <w:tcW w:type="dxa" w:w="4819"/>
          </w:tcPr>
          <w:p>
            <w:r/>
            <w:r>
              <w:rPr>
                <w:b w:val="0"/>
                <w:i w:val="0"/>
                <w:sz w:val="17"/>
              </w:rPr>
              <w:t>Battery degradation, seasonal reliability or 48 V field performance</w:t>
            </w:r>
          </w:p>
        </w:tc>
      </w:tr>
    </w:tbl>
    <w:p>
      <w:pPr>
        <w:spacing w:after="40"/>
      </w:pPr>
    </w:p>
    <w:p>
      <w:r>
        <w:br w:type="page"/>
      </w:r>
    </w:p>
    <w:p>
      <w:pPr>
        <w:pStyle w:val="Heading1"/>
      </w:pPr>
      <w:r>
        <w:t>Appendix. Full per-run metrics</w:t>
      </w:r>
    </w:p>
    <w:p>
      <w:pPr>
        <w:keepNext/>
        <w:spacing w:after="40"/>
        <w:jc w:val="left"/>
      </w:pPr>
      <w:r>
        <w:rPr>
          <w:b/>
          <w:i w:val="0"/>
          <w:sz w:val="19"/>
        </w:rPr>
        <w:t>Table 37.</w:t>
      </w:r>
      <w:r>
        <w:rPr>
          <w:b w:val="0"/>
          <w:i w:val="0"/>
          <w:sz w:val="19"/>
        </w:rPr>
        <w:t xml:space="preserve"> All 51 runs (EMU)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trPr>
        <w:tc>
          <w:tcPr>
            <w:tcW w:type="dxa" w:w="1928"/>
            <w:shd w:val="clear" w:color="auto" w:fill="E8E7E3"/>
          </w:tcPr>
          <w:p>
            <w:r/>
            <w:r>
              <w:rPr>
                <w:b/>
                <w:sz w:val="15"/>
              </w:rPr>
              <w:t>run_id</w:t>
            </w:r>
          </w:p>
        </w:tc>
        <w:tc>
          <w:tcPr>
            <w:tcW w:type="dxa" w:w="680"/>
            <w:shd w:val="clear" w:color="auto" w:fill="E8E7E3"/>
          </w:tcPr>
          <w:p>
            <w:r/>
            <w:r>
              <w:rPr>
                <w:b/>
                <w:sz w:val="15"/>
              </w:rPr>
              <w:t>h</w:t>
            </w:r>
          </w:p>
        </w:tc>
        <w:tc>
          <w:tcPr>
            <w:tcW w:type="dxa" w:w="737"/>
            <w:shd w:val="clear" w:color="auto" w:fill="E8E7E3"/>
          </w:tcPr>
          <w:p>
            <w:r/>
            <w:r>
              <w:rPr>
                <w:b/>
                <w:sz w:val="15"/>
              </w:rPr>
              <w:t>Stop</w:t>
            </w:r>
          </w:p>
        </w:tc>
        <w:tc>
          <w:tcPr>
            <w:tcW w:type="dxa" w:w="850"/>
            <w:shd w:val="clear" w:color="auto" w:fill="E8E7E3"/>
          </w:tcPr>
          <w:p>
            <w:r/>
            <w:r>
              <w:rPr>
                <w:b/>
                <w:sz w:val="15"/>
              </w:rPr>
              <w:t>Cov. %</w:t>
            </w:r>
          </w:p>
        </w:tc>
        <w:tc>
          <w:tcPr>
            <w:tcW w:type="dxa" w:w="680"/>
            <w:shd w:val="clear" w:color="auto" w:fill="E8E7E3"/>
          </w:tcPr>
          <w:p>
            <w:r/>
            <w:r>
              <w:rPr>
                <w:b/>
                <w:sz w:val="15"/>
              </w:rPr>
              <w:t>MAE</w:t>
            </w:r>
          </w:p>
        </w:tc>
        <w:tc>
          <w:tcPr>
            <w:tcW w:type="dxa" w:w="680"/>
            <w:shd w:val="clear" w:color="auto" w:fill="E8E7E3"/>
          </w:tcPr>
          <w:p>
            <w:r/>
            <w:r>
              <w:rPr>
                <w:b/>
                <w:sz w:val="15"/>
              </w:rPr>
              <w:t>Max</w:t>
            </w:r>
          </w:p>
        </w:tc>
        <w:tc>
          <w:tcPr>
            <w:tcW w:type="dxa" w:w="850"/>
            <w:shd w:val="clear" w:color="auto" w:fill="E8E7E3"/>
          </w:tcPr>
          <w:p>
            <w:r/>
            <w:r>
              <w:rPr>
                <w:b/>
                <w:sz w:val="15"/>
              </w:rPr>
              <w:t>E err %</w:t>
            </w:r>
          </w:p>
        </w:tc>
        <w:tc>
          <w:tcPr>
            <w:tcW w:type="dxa" w:w="907"/>
            <w:shd w:val="clear" w:color="auto" w:fill="E8E7E3"/>
          </w:tcPr>
          <w:p>
            <w:r/>
            <w:r>
              <w:rPr>
                <w:b/>
                <w:sz w:val="15"/>
              </w:rPr>
              <w:t>Light Wh</w:t>
            </w:r>
          </w:p>
        </w:tc>
        <w:tc>
          <w:tcPr>
            <w:tcW w:type="dxa" w:w="1134"/>
            <w:shd w:val="clear" w:color="auto" w:fill="E8E7E3"/>
          </w:tcPr>
          <w:p>
            <w:r/>
            <w:r>
              <w:rPr>
                <w:b/>
                <w:sz w:val="15"/>
              </w:rPr>
              <w:t>Min SOC_ref</w:t>
            </w:r>
          </w:p>
        </w:tc>
        <w:tc>
          <w:tcPr>
            <w:tcW w:type="dxa" w:w="1134"/>
            <w:shd w:val="clear" w:color="auto" w:fill="E8E7E3"/>
          </w:tcPr>
          <w:p>
            <w:r/>
            <w:r>
              <w:rPr>
                <w:b/>
                <w:sz w:val="15"/>
              </w:rPr>
              <w:t>RTT p95 ms</w:t>
            </w:r>
          </w:p>
        </w:tc>
      </w:tr>
      <w:tr>
        <w:tc>
          <w:tcPr>
            <w:tcW w:type="dxa" w:w="1928"/>
          </w:tcPr>
          <w:p>
            <w:r/>
            <w:r>
              <w:rPr>
                <w:rFonts w:ascii="Consolas" w:hAnsi="Consolas" w:eastAsia="Consolas"/>
                <w:b w:val="0"/>
                <w:i w:val="0"/>
                <w:sz w:val="15"/>
              </w:rPr>
              <w:t>E01_C0_R00</w:t>
            </w:r>
          </w:p>
        </w:tc>
        <w:tc>
          <w:tcPr>
            <w:tcW w:type="dxa" w:w="680"/>
          </w:tcPr>
          <w:p>
            <w:r/>
            <w:r>
              <w:rPr>
                <w:b w:val="0"/>
                <w:i w:val="0"/>
                <w:sz w:val="15"/>
              </w:rPr>
              <w:t>1.00</w:t>
            </w:r>
          </w:p>
        </w:tc>
        <w:tc>
          <w:tcPr>
            <w:tcW w:type="dxa" w:w="737"/>
          </w:tcPr>
          <w:p>
            <w:r/>
            <w:r>
              <w:rPr>
                <w:b w:val="0"/>
                <w:i w:val="0"/>
                <w:sz w:val="15"/>
              </w:rPr>
              <w:t>done</w:t>
            </w:r>
          </w:p>
        </w:tc>
        <w:tc>
          <w:tcPr>
            <w:tcW w:type="dxa" w:w="850"/>
          </w:tcPr>
          <w:p>
            <w:r/>
            <w:r>
              <w:rPr>
                <w:b w:val="0"/>
                <w:i w:val="0"/>
                <w:sz w:val="15"/>
              </w:rPr>
              <w:t>99.86</w:t>
            </w:r>
          </w:p>
        </w:tc>
        <w:tc>
          <w:tcPr>
            <w:tcW w:type="dxa" w:w="680"/>
          </w:tcPr>
          <w:p>
            <w:r/>
            <w:r>
              <w:rPr>
                <w:b w:val="0"/>
                <w:i w:val="0"/>
                <w:sz w:val="15"/>
              </w:rPr>
              <w:t>1.70</w:t>
            </w:r>
          </w:p>
        </w:tc>
        <w:tc>
          <w:tcPr>
            <w:tcW w:type="dxa" w:w="680"/>
          </w:tcPr>
          <w:p>
            <w:r/>
            <w:r>
              <w:rPr>
                <w:b w:val="0"/>
                <w:i w:val="0"/>
                <w:sz w:val="15"/>
              </w:rPr>
              <w:t>2.29</w:t>
            </w:r>
          </w:p>
        </w:tc>
        <w:tc>
          <w:tcPr>
            <w:tcW w:type="dxa" w:w="850"/>
          </w:tcPr>
          <w:p>
            <w:r/>
            <w:r>
              <w:rPr>
                <w:b w:val="0"/>
                <w:i w:val="0"/>
                <w:sz w:val="15"/>
              </w:rPr>
              <w:t>—</w:t>
            </w:r>
          </w:p>
        </w:tc>
        <w:tc>
          <w:tcPr>
            <w:tcW w:type="dxa" w:w="907"/>
          </w:tcPr>
          <w:p>
            <w:r/>
            <w:r>
              <w:rPr>
                <w:b w:val="0"/>
                <w:i w:val="0"/>
                <w:sz w:val="15"/>
              </w:rPr>
              <w:t>0.0</w:t>
            </w:r>
          </w:p>
        </w:tc>
        <w:tc>
          <w:tcPr>
            <w:tcW w:type="dxa" w:w="1134"/>
          </w:tcPr>
          <w:p>
            <w:r/>
            <w:r>
              <w:rPr>
                <w:b w:val="0"/>
                <w:i w:val="0"/>
                <w:sz w:val="15"/>
              </w:rPr>
              <w:t>0.593</w:t>
            </w:r>
          </w:p>
        </w:tc>
        <w:tc>
          <w:tcPr>
            <w:tcW w:type="dxa" w:w="1134"/>
          </w:tcPr>
          <w:p>
            <w:r/>
            <w:r>
              <w:rPr>
                <w:b w:val="0"/>
                <w:i w:val="0"/>
                <w:sz w:val="15"/>
              </w:rPr>
              <w:t>41.7</w:t>
            </w:r>
          </w:p>
        </w:tc>
      </w:tr>
      <w:tr>
        <w:tc>
          <w:tcPr>
            <w:tcW w:type="dxa" w:w="1928"/>
          </w:tcPr>
          <w:p>
            <w:r/>
            <w:r>
              <w:rPr>
                <w:rFonts w:ascii="Consolas" w:hAnsi="Consolas" w:eastAsia="Consolas"/>
                <w:b w:val="0"/>
                <w:i w:val="0"/>
                <w:sz w:val="15"/>
              </w:rPr>
              <w:t>E02_C0_R00</w:t>
            </w:r>
          </w:p>
        </w:tc>
        <w:tc>
          <w:tcPr>
            <w:tcW w:type="dxa" w:w="680"/>
          </w:tcPr>
          <w:p>
            <w:r/>
            <w:r>
              <w:rPr>
                <w:b w:val="0"/>
                <w:i w:val="0"/>
                <w:sz w:val="15"/>
              </w:rPr>
              <w:t>1.00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2.00</w:t>
            </w:r>
          </w:p>
        </w:tc>
        <w:tc>
          <w:tcPr>
            <w:tcW w:type="dxa" w:w="680"/>
          </w:tcPr>
          <w:p>
            <w:r/>
            <w:r>
              <w:rPr>
                <w:b w:val="0"/>
                <w:i w:val="0"/>
                <w:sz w:val="15"/>
              </w:rPr>
              <w:t>2.31</w:t>
            </w:r>
          </w:p>
        </w:tc>
        <w:tc>
          <w:tcPr>
            <w:tcW w:type="dxa" w:w="850"/>
          </w:tcPr>
          <w:p>
            <w:r/>
            <w:r>
              <w:rPr>
                <w:b w:val="0"/>
                <w:i w:val="0"/>
                <w:sz w:val="15"/>
              </w:rPr>
              <w:t>0.16</w:t>
            </w:r>
          </w:p>
        </w:tc>
        <w:tc>
          <w:tcPr>
            <w:tcW w:type="dxa" w:w="907"/>
          </w:tcPr>
          <w:p>
            <w:r/>
            <w:r>
              <w:rPr>
                <w:b w:val="0"/>
                <w:i w:val="0"/>
                <w:sz w:val="15"/>
              </w:rPr>
              <w:t>15.0</w:t>
            </w:r>
          </w:p>
        </w:tc>
        <w:tc>
          <w:tcPr>
            <w:tcW w:type="dxa" w:w="1134"/>
          </w:tcPr>
          <w:p>
            <w:r/>
            <w:r>
              <w:rPr>
                <w:b w:val="0"/>
                <w:i w:val="0"/>
                <w:sz w:val="15"/>
              </w:rPr>
              <w:t>0.568</w:t>
            </w:r>
          </w:p>
        </w:tc>
        <w:tc>
          <w:tcPr>
            <w:tcW w:type="dxa" w:w="1134"/>
          </w:tcPr>
          <w:p>
            <w:r/>
            <w:r>
              <w:rPr>
                <w:b w:val="0"/>
                <w:i w:val="0"/>
                <w:sz w:val="15"/>
              </w:rPr>
              <w:t>41.3</w:t>
            </w:r>
          </w:p>
        </w:tc>
      </w:tr>
      <w:tr>
        <w:tc>
          <w:tcPr>
            <w:tcW w:type="dxa" w:w="1928"/>
          </w:tcPr>
          <w:p>
            <w:r/>
            <w:r>
              <w:rPr>
                <w:rFonts w:ascii="Consolas" w:hAnsi="Consolas" w:eastAsia="Consolas"/>
                <w:b w:val="0"/>
                <w:i w:val="0"/>
                <w:sz w:val="15"/>
              </w:rPr>
              <w:t>E04_C0_R00</w:t>
            </w:r>
          </w:p>
        </w:tc>
        <w:tc>
          <w:tcPr>
            <w:tcW w:type="dxa" w:w="680"/>
          </w:tcPr>
          <w:p>
            <w:r/>
            <w:r>
              <w:rPr>
                <w:b w:val="0"/>
                <w:i w:val="0"/>
                <w:sz w:val="15"/>
              </w:rPr>
              <w:t>1.50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2.07</w:t>
            </w:r>
          </w:p>
        </w:tc>
        <w:tc>
          <w:tcPr>
            <w:tcW w:type="dxa" w:w="680"/>
          </w:tcPr>
          <w:p>
            <w:r/>
            <w:r>
              <w:rPr>
                <w:b w:val="0"/>
                <w:i w:val="0"/>
                <w:sz w:val="15"/>
              </w:rPr>
              <w:t>2.96</w:t>
            </w:r>
          </w:p>
        </w:tc>
        <w:tc>
          <w:tcPr>
            <w:tcW w:type="dxa" w:w="850"/>
          </w:tcPr>
          <w:p>
            <w:r/>
            <w:r>
              <w:rPr>
                <w:b w:val="0"/>
                <w:i w:val="0"/>
                <w:sz w:val="15"/>
              </w:rPr>
              <w:t>0.14</w:t>
            </w:r>
          </w:p>
        </w:tc>
        <w:tc>
          <w:tcPr>
            <w:tcW w:type="dxa" w:w="907"/>
          </w:tcPr>
          <w:p>
            <w:r/>
            <w:r>
              <w:rPr>
                <w:b w:val="0"/>
                <w:i w:val="0"/>
                <w:sz w:val="15"/>
              </w:rPr>
              <w:t>0.0</w:t>
            </w:r>
          </w:p>
        </w:tc>
        <w:tc>
          <w:tcPr>
            <w:tcW w:type="dxa" w:w="1134"/>
          </w:tcPr>
          <w:p>
            <w:r/>
            <w:r>
              <w:rPr>
                <w:b w:val="0"/>
                <w:i w:val="0"/>
                <w:sz w:val="15"/>
              </w:rPr>
              <w:t>0.570</w:t>
            </w:r>
          </w:p>
        </w:tc>
        <w:tc>
          <w:tcPr>
            <w:tcW w:type="dxa" w:w="1134"/>
          </w:tcPr>
          <w:p>
            <w:r/>
            <w:r>
              <w:rPr>
                <w:b w:val="0"/>
                <w:i w:val="0"/>
                <w:sz w:val="15"/>
              </w:rPr>
              <w:t>35.1</w:t>
            </w:r>
          </w:p>
        </w:tc>
      </w:tr>
      <w:tr>
        <w:tc>
          <w:tcPr>
            <w:tcW w:type="dxa" w:w="1928"/>
          </w:tcPr>
          <w:p>
            <w:r/>
            <w:r>
              <w:rPr>
                <w:rFonts w:ascii="Consolas" w:hAnsi="Consolas" w:eastAsia="Consolas"/>
                <w:b w:val="0"/>
                <w:i w:val="0"/>
                <w:sz w:val="15"/>
              </w:rPr>
              <w:t>E06_C1_R00</w:t>
            </w:r>
          </w:p>
        </w:tc>
        <w:tc>
          <w:tcPr>
            <w:tcW w:type="dxa" w:w="680"/>
          </w:tcPr>
          <w:p>
            <w:r/>
            <w:r>
              <w:rPr>
                <w:b w:val="0"/>
                <w:i w:val="0"/>
                <w:sz w:val="15"/>
              </w:rPr>
              <w:t>0.50</w:t>
            </w:r>
          </w:p>
        </w:tc>
        <w:tc>
          <w:tcPr>
            <w:tcW w:type="dxa" w:w="737"/>
          </w:tcPr>
          <w:p>
            <w:r/>
            <w:r>
              <w:rPr>
                <w:b w:val="0"/>
                <w:i w:val="0"/>
                <w:sz w:val="15"/>
              </w:rPr>
              <w:t>done</w:t>
            </w:r>
          </w:p>
        </w:tc>
        <w:tc>
          <w:tcPr>
            <w:tcW w:type="dxa" w:w="850"/>
          </w:tcPr>
          <w:p>
            <w:r/>
            <w:r>
              <w:rPr>
                <w:b w:val="0"/>
                <w:i w:val="0"/>
                <w:sz w:val="15"/>
              </w:rPr>
              <w:t>96.44</w:t>
            </w:r>
          </w:p>
        </w:tc>
        <w:tc>
          <w:tcPr>
            <w:tcW w:type="dxa" w:w="680"/>
          </w:tcPr>
          <w:p>
            <w:r/>
            <w:r>
              <w:rPr>
                <w:b w:val="0"/>
                <w:i w:val="0"/>
                <w:sz w:val="15"/>
              </w:rPr>
              <w:t>1.09</w:t>
            </w:r>
          </w:p>
        </w:tc>
        <w:tc>
          <w:tcPr>
            <w:tcW w:type="dxa" w:w="680"/>
          </w:tcPr>
          <w:p>
            <w:r/>
            <w:r>
              <w:rPr>
                <w:b w:val="0"/>
                <w:i w:val="0"/>
                <w:sz w:val="15"/>
              </w:rPr>
              <w:t>1.19</w:t>
            </w:r>
          </w:p>
        </w:tc>
        <w:tc>
          <w:tcPr>
            <w:tcW w:type="dxa" w:w="850"/>
          </w:tcPr>
          <w:p>
            <w:r/>
            <w:r>
              <w:rPr>
                <w:b w:val="0"/>
                <w:i w:val="0"/>
                <w:sz w:val="15"/>
              </w:rPr>
              <w:t>0.86</w:t>
            </w:r>
          </w:p>
        </w:tc>
        <w:tc>
          <w:tcPr>
            <w:tcW w:type="dxa" w:w="907"/>
          </w:tcPr>
          <w:p>
            <w:r/>
            <w:r>
              <w:rPr>
                <w:b w:val="0"/>
                <w:i w:val="0"/>
                <w:sz w:val="15"/>
              </w:rPr>
              <w:t>14.1</w:t>
            </w:r>
          </w:p>
        </w:tc>
        <w:tc>
          <w:tcPr>
            <w:tcW w:type="dxa" w:w="1134"/>
          </w:tcPr>
          <w:p>
            <w:r/>
            <w:r>
              <w:rPr>
                <w:b w:val="0"/>
                <w:i w:val="0"/>
                <w:sz w:val="15"/>
              </w:rPr>
              <w:t>0.574</w:t>
            </w:r>
          </w:p>
        </w:tc>
        <w:tc>
          <w:tcPr>
            <w:tcW w:type="dxa" w:w="1134"/>
          </w:tcPr>
          <w:p>
            <w:r/>
            <w:r>
              <w:rPr>
                <w:b w:val="0"/>
                <w:i w:val="0"/>
                <w:sz w:val="15"/>
              </w:rPr>
              <w:t>28.8</w:t>
            </w:r>
          </w:p>
        </w:tc>
      </w:tr>
      <w:tr>
        <w:tc>
          <w:tcPr>
            <w:tcW w:type="dxa" w:w="1928"/>
          </w:tcPr>
          <w:p>
            <w:r/>
            <w:r>
              <w:rPr>
                <w:rFonts w:ascii="Consolas" w:hAnsi="Consolas" w:eastAsia="Consolas"/>
                <w:b w:val="0"/>
                <w:i w:val="0"/>
                <w:sz w:val="15"/>
              </w:rPr>
              <w:t>E07_C1_R00</w:t>
            </w:r>
          </w:p>
        </w:tc>
        <w:tc>
          <w:tcPr>
            <w:tcW w:type="dxa" w:w="680"/>
          </w:tcPr>
          <w:p>
            <w:r/>
            <w:r>
              <w:rPr>
                <w:b w:val="0"/>
                <w:i w:val="0"/>
                <w:sz w:val="15"/>
              </w:rPr>
              <w:t>0.50</w:t>
            </w:r>
          </w:p>
        </w:tc>
        <w:tc>
          <w:tcPr>
            <w:tcW w:type="dxa" w:w="737"/>
          </w:tcPr>
          <w:p>
            <w:r/>
            <w:r>
              <w:rPr>
                <w:b w:val="0"/>
                <w:i w:val="0"/>
                <w:sz w:val="15"/>
              </w:rPr>
              <w:t>done</w:t>
            </w:r>
          </w:p>
        </w:tc>
        <w:tc>
          <w:tcPr>
            <w:tcW w:type="dxa" w:w="850"/>
          </w:tcPr>
          <w:p>
            <w:r/>
            <w:r>
              <w:rPr>
                <w:b w:val="0"/>
                <w:i w:val="0"/>
                <w:sz w:val="15"/>
              </w:rPr>
              <w:t>63.94</w:t>
            </w:r>
          </w:p>
        </w:tc>
        <w:tc>
          <w:tcPr>
            <w:tcW w:type="dxa" w:w="680"/>
          </w:tcPr>
          <w:p>
            <w:r/>
            <w:r>
              <w:rPr>
                <w:b w:val="0"/>
                <w:i w:val="0"/>
                <w:sz w:val="15"/>
              </w:rPr>
              <w:t>0.29</w:t>
            </w:r>
          </w:p>
        </w:tc>
        <w:tc>
          <w:tcPr>
            <w:tcW w:type="dxa" w:w="680"/>
          </w:tcPr>
          <w:p>
            <w:r/>
            <w:r>
              <w:rPr>
                <w:b w:val="0"/>
                <w:i w:val="0"/>
                <w:sz w:val="15"/>
              </w:rPr>
              <w:t>0.57</w:t>
            </w:r>
          </w:p>
        </w:tc>
        <w:tc>
          <w:tcPr>
            <w:tcW w:type="dxa" w:w="850"/>
          </w:tcPr>
          <w:p>
            <w:r/>
            <w:r>
              <w:rPr>
                <w:b w:val="0"/>
                <w:i w:val="0"/>
                <w:sz w:val="15"/>
              </w:rPr>
              <w:t>36.10</w:t>
            </w:r>
          </w:p>
        </w:tc>
        <w:tc>
          <w:tcPr>
            <w:tcW w:type="dxa" w:w="907"/>
          </w:tcPr>
          <w:p>
            <w:r/>
            <w:r>
              <w:rPr>
                <w:b w:val="0"/>
                <w:i w:val="0"/>
                <w:sz w:val="15"/>
              </w:rPr>
              <w:t>15.0</w:t>
            </w:r>
          </w:p>
        </w:tc>
        <w:tc>
          <w:tcPr>
            <w:tcW w:type="dxa" w:w="1134"/>
          </w:tcPr>
          <w:p>
            <w:r/>
            <w:r>
              <w:rPr>
                <w:b w:val="0"/>
                <w:i w:val="0"/>
                <w:sz w:val="15"/>
              </w:rPr>
              <w:t>0.555</w:t>
            </w:r>
          </w:p>
        </w:tc>
        <w:tc>
          <w:tcPr>
            <w:tcW w:type="dxa" w:w="1134"/>
          </w:tcPr>
          <w:p>
            <w:r/>
            <w:r>
              <w:rPr>
                <w:b w:val="0"/>
                <w:i w:val="0"/>
                <w:sz w:val="15"/>
              </w:rPr>
              <w:t>43.4</w:t>
            </w:r>
          </w:p>
        </w:tc>
      </w:tr>
      <w:tr>
        <w:tc>
          <w:tcPr>
            <w:tcW w:type="dxa" w:w="1928"/>
          </w:tcPr>
          <w:p>
            <w:r/>
            <w:r>
              <w:rPr>
                <w:rFonts w:ascii="Consolas" w:hAnsi="Consolas" w:eastAsia="Consolas"/>
                <w:b w:val="0"/>
                <w:i w:val="0"/>
                <w:sz w:val="15"/>
              </w:rPr>
              <w:t>E03_C0_R00</w:t>
            </w:r>
          </w:p>
        </w:tc>
        <w:tc>
          <w:tcPr>
            <w:tcW w:type="dxa" w:w="680"/>
          </w:tcPr>
          <w:p>
            <w:r/>
            <w:r>
              <w:rPr>
                <w:b w:val="0"/>
                <w:i w:val="0"/>
                <w:sz w:val="15"/>
              </w:rPr>
              <w:t>2.00</w:t>
            </w:r>
          </w:p>
        </w:tc>
        <w:tc>
          <w:tcPr>
            <w:tcW w:type="dxa" w:w="737"/>
          </w:tcPr>
          <w:p>
            <w:r/>
            <w:r>
              <w:rPr>
                <w:b w:val="0"/>
                <w:i w:val="0"/>
                <w:sz w:val="15"/>
              </w:rPr>
              <w:t>done</w:t>
            </w:r>
          </w:p>
        </w:tc>
        <w:tc>
          <w:tcPr>
            <w:tcW w:type="dxa" w:w="850"/>
          </w:tcPr>
          <w:p>
            <w:r/>
            <w:r>
              <w:rPr>
                <w:b w:val="0"/>
                <w:i w:val="0"/>
                <w:sz w:val="15"/>
              </w:rPr>
              <w:t>99.92</w:t>
            </w:r>
          </w:p>
        </w:tc>
        <w:tc>
          <w:tcPr>
            <w:tcW w:type="dxa" w:w="680"/>
          </w:tcPr>
          <w:p>
            <w:r/>
            <w:r>
              <w:rPr>
                <w:b w:val="0"/>
                <w:i w:val="0"/>
                <w:sz w:val="15"/>
              </w:rPr>
              <w:t>0.95</w:t>
            </w:r>
          </w:p>
        </w:tc>
        <w:tc>
          <w:tcPr>
            <w:tcW w:type="dxa" w:w="680"/>
          </w:tcPr>
          <w:p>
            <w:r/>
            <w:r>
              <w:rPr>
                <w:b w:val="0"/>
                <w:i w:val="0"/>
                <w:sz w:val="15"/>
              </w:rPr>
              <w:t>1.60</w:t>
            </w:r>
          </w:p>
        </w:tc>
        <w:tc>
          <w:tcPr>
            <w:tcW w:type="dxa" w:w="850"/>
          </w:tcPr>
          <w:p>
            <w:r/>
            <w:r>
              <w:rPr>
                <w:b w:val="0"/>
                <w:i w:val="0"/>
                <w:sz w:val="15"/>
              </w:rPr>
              <w:t>0.07</w:t>
            </w:r>
          </w:p>
        </w:tc>
        <w:tc>
          <w:tcPr>
            <w:tcW w:type="dxa" w:w="907"/>
          </w:tcPr>
          <w:p>
            <w:r/>
            <w:r>
              <w:rPr>
                <w:b w:val="0"/>
                <w:i w:val="0"/>
                <w:sz w:val="15"/>
              </w:rPr>
              <w:t>60.0</w:t>
            </w:r>
          </w:p>
        </w:tc>
        <w:tc>
          <w:tcPr>
            <w:tcW w:type="dxa" w:w="1134"/>
          </w:tcPr>
          <w:p>
            <w:r/>
            <w:r>
              <w:rPr>
                <w:b w:val="0"/>
                <w:i w:val="0"/>
                <w:sz w:val="15"/>
              </w:rPr>
              <w:t>0.418</w:t>
            </w:r>
          </w:p>
        </w:tc>
        <w:tc>
          <w:tcPr>
            <w:tcW w:type="dxa" w:w="1134"/>
          </w:tcPr>
          <w:p>
            <w:r/>
            <w:r>
              <w:rPr>
                <w:b w:val="0"/>
                <w:i w:val="0"/>
                <w:sz w:val="15"/>
              </w:rPr>
              <w:t>34.6</w:t>
            </w:r>
          </w:p>
        </w:tc>
      </w:tr>
      <w:tr>
        <w:tc>
          <w:tcPr>
            <w:tcW w:type="dxa" w:w="1928"/>
          </w:tcPr>
          <w:p>
            <w:r/>
            <w:r>
              <w:rPr>
                <w:rFonts w:ascii="Consolas" w:hAnsi="Consolas" w:eastAsia="Consolas"/>
                <w:b w:val="0"/>
                <w:i w:val="0"/>
                <w:sz w:val="15"/>
              </w:rPr>
              <w:t>E03_C1_R00</w:t>
            </w:r>
          </w:p>
        </w:tc>
        <w:tc>
          <w:tcPr>
            <w:tcW w:type="dxa" w:w="680"/>
          </w:tcPr>
          <w:p>
            <w:r/>
            <w:r>
              <w:rPr>
                <w:b w:val="0"/>
                <w:i w:val="0"/>
                <w:sz w:val="15"/>
              </w:rPr>
              <w:t>2.00</w:t>
            </w:r>
          </w:p>
        </w:tc>
        <w:tc>
          <w:tcPr>
            <w:tcW w:type="dxa" w:w="737"/>
          </w:tcPr>
          <w:p>
            <w:r/>
            <w:r>
              <w:rPr>
                <w:b w:val="0"/>
                <w:i w:val="0"/>
                <w:sz w:val="15"/>
              </w:rPr>
              <w:t>done</w:t>
            </w:r>
          </w:p>
        </w:tc>
        <w:tc>
          <w:tcPr>
            <w:tcW w:type="dxa" w:w="850"/>
          </w:tcPr>
          <w:p>
            <w:r/>
            <w:r>
              <w:rPr>
                <w:b w:val="0"/>
                <w:i w:val="0"/>
                <w:sz w:val="15"/>
              </w:rPr>
              <w:t>99.92</w:t>
            </w:r>
          </w:p>
        </w:tc>
        <w:tc>
          <w:tcPr>
            <w:tcW w:type="dxa" w:w="680"/>
          </w:tcPr>
          <w:p>
            <w:r/>
            <w:r>
              <w:rPr>
                <w:b w:val="0"/>
                <w:i w:val="0"/>
                <w:sz w:val="15"/>
              </w:rPr>
              <w:t>0.95</w:t>
            </w:r>
          </w:p>
        </w:tc>
        <w:tc>
          <w:tcPr>
            <w:tcW w:type="dxa" w:w="680"/>
          </w:tcPr>
          <w:p>
            <w:r/>
            <w:r>
              <w:rPr>
                <w:b w:val="0"/>
                <w:i w:val="0"/>
                <w:sz w:val="15"/>
              </w:rPr>
              <w:t>1.60</w:t>
            </w:r>
          </w:p>
        </w:tc>
        <w:tc>
          <w:tcPr>
            <w:tcW w:type="dxa" w:w="850"/>
          </w:tcPr>
          <w:p>
            <w:r/>
            <w:r>
              <w:rPr>
                <w:b w:val="0"/>
                <w:i w:val="0"/>
                <w:sz w:val="15"/>
              </w:rPr>
              <w:t>0.07</w:t>
            </w:r>
          </w:p>
        </w:tc>
        <w:tc>
          <w:tcPr>
            <w:tcW w:type="dxa" w:w="907"/>
          </w:tcPr>
          <w:p>
            <w:r/>
            <w:r>
              <w:rPr>
                <w:b w:val="0"/>
                <w:i w:val="0"/>
                <w:sz w:val="15"/>
              </w:rPr>
              <w:t>60.0</w:t>
            </w:r>
          </w:p>
        </w:tc>
        <w:tc>
          <w:tcPr>
            <w:tcW w:type="dxa" w:w="1134"/>
          </w:tcPr>
          <w:p>
            <w:r/>
            <w:r>
              <w:rPr>
                <w:b w:val="0"/>
                <w:i w:val="0"/>
                <w:sz w:val="15"/>
              </w:rPr>
              <w:t>0.418</w:t>
            </w:r>
          </w:p>
        </w:tc>
        <w:tc>
          <w:tcPr>
            <w:tcW w:type="dxa" w:w="1134"/>
          </w:tcPr>
          <w:p>
            <w:r/>
            <w:r>
              <w:rPr>
                <w:b w:val="0"/>
                <w:i w:val="0"/>
                <w:sz w:val="15"/>
              </w:rPr>
              <w:t>34.6</w:t>
            </w:r>
          </w:p>
        </w:tc>
      </w:tr>
      <w:tr>
        <w:tc>
          <w:tcPr>
            <w:tcW w:type="dxa" w:w="1928"/>
          </w:tcPr>
          <w:p>
            <w:r/>
            <w:r>
              <w:rPr>
                <w:rFonts w:ascii="Consolas" w:hAnsi="Consolas" w:eastAsia="Consolas"/>
                <w:b w:val="0"/>
                <w:i w:val="0"/>
                <w:sz w:val="15"/>
              </w:rPr>
              <w:t>E03_C2_R00</w:t>
            </w:r>
          </w:p>
        </w:tc>
        <w:tc>
          <w:tcPr>
            <w:tcW w:type="dxa" w:w="680"/>
          </w:tcPr>
          <w:p>
            <w:r/>
            <w:r>
              <w:rPr>
                <w:b w:val="0"/>
                <w:i w:val="0"/>
                <w:sz w:val="15"/>
              </w:rPr>
              <w:t>2.00</w:t>
            </w:r>
          </w:p>
        </w:tc>
        <w:tc>
          <w:tcPr>
            <w:tcW w:type="dxa" w:w="737"/>
          </w:tcPr>
          <w:p>
            <w:r/>
            <w:r>
              <w:rPr>
                <w:b w:val="0"/>
                <w:i w:val="0"/>
                <w:sz w:val="15"/>
              </w:rPr>
              <w:t>done</w:t>
            </w:r>
          </w:p>
        </w:tc>
        <w:tc>
          <w:tcPr>
            <w:tcW w:type="dxa" w:w="850"/>
          </w:tcPr>
          <w:p>
            <w:r/>
            <w:r>
              <w:rPr>
                <w:b w:val="0"/>
                <w:i w:val="0"/>
                <w:sz w:val="15"/>
              </w:rPr>
              <w:t>99.94</w:t>
            </w:r>
          </w:p>
        </w:tc>
        <w:tc>
          <w:tcPr>
            <w:tcW w:type="dxa" w:w="680"/>
          </w:tcPr>
          <w:p>
            <w:r/>
            <w:r>
              <w:rPr>
                <w:b w:val="0"/>
                <w:i w:val="0"/>
                <w:sz w:val="15"/>
              </w:rPr>
              <w:t>1.38</w:t>
            </w:r>
          </w:p>
        </w:tc>
        <w:tc>
          <w:tcPr>
            <w:tcW w:type="dxa" w:w="680"/>
          </w:tcPr>
          <w:p>
            <w:r/>
            <w:r>
              <w:rPr>
                <w:b w:val="0"/>
                <w:i w:val="0"/>
                <w:sz w:val="15"/>
              </w:rPr>
              <w:t>1.87</w:t>
            </w:r>
          </w:p>
        </w:tc>
        <w:tc>
          <w:tcPr>
            <w:tcW w:type="dxa" w:w="850"/>
          </w:tcPr>
          <w:p>
            <w:r/>
            <w:r>
              <w:rPr>
                <w:b w:val="0"/>
                <w:i w:val="0"/>
                <w:sz w:val="15"/>
              </w:rPr>
              <w:t>0.16</w:t>
            </w:r>
          </w:p>
        </w:tc>
        <w:tc>
          <w:tcPr>
            <w:tcW w:type="dxa" w:w="907"/>
          </w:tcPr>
          <w:p>
            <w:r/>
            <w:r>
              <w:rPr>
                <w:b w:val="0"/>
                <w:i w:val="0"/>
                <w:sz w:val="15"/>
              </w:rPr>
              <w:t>27.5</w:t>
            </w:r>
          </w:p>
        </w:tc>
        <w:tc>
          <w:tcPr>
            <w:tcW w:type="dxa" w:w="1134"/>
          </w:tcPr>
          <w:p>
            <w:r/>
            <w:r>
              <w:rPr>
                <w:b w:val="0"/>
                <w:i w:val="0"/>
                <w:sz w:val="15"/>
              </w:rPr>
              <w:t>0.472</w:t>
            </w:r>
          </w:p>
        </w:tc>
        <w:tc>
          <w:tcPr>
            <w:tcW w:type="dxa" w:w="1134"/>
          </w:tcPr>
          <w:p>
            <w:r/>
            <w:r>
              <w:rPr>
                <w:b w:val="0"/>
                <w:i w:val="0"/>
                <w:sz w:val="15"/>
              </w:rPr>
              <w:t>33.3</w:t>
            </w:r>
          </w:p>
        </w:tc>
      </w:tr>
      <w:tr>
        <w:tc>
          <w:tcPr>
            <w:tcW w:type="dxa" w:w="1928"/>
          </w:tcPr>
          <w:p>
            <w:r/>
            <w:r>
              <w:rPr>
                <w:rFonts w:ascii="Consolas" w:hAnsi="Consolas" w:eastAsia="Consolas"/>
                <w:b w:val="0"/>
                <w:i w:val="0"/>
                <w:sz w:val="15"/>
              </w:rPr>
              <w:t>E08_C0_R00</w:t>
            </w:r>
          </w:p>
        </w:tc>
        <w:tc>
          <w:tcPr>
            <w:tcW w:type="dxa" w:w="680"/>
          </w:tcPr>
          <w:p>
            <w:r/>
            <w:r>
              <w:rPr>
                <w:b w:val="0"/>
                <w:i w:val="0"/>
                <w:sz w:val="15"/>
              </w:rPr>
              <w:t>1.00</w:t>
            </w:r>
          </w:p>
        </w:tc>
        <w:tc>
          <w:tcPr>
            <w:tcW w:type="dxa" w:w="737"/>
          </w:tcPr>
          <w:p>
            <w:r/>
            <w:r>
              <w:rPr>
                <w:b w:val="0"/>
                <w:i w:val="0"/>
                <w:sz w:val="15"/>
              </w:rPr>
              <w:t>done</w:t>
            </w:r>
          </w:p>
        </w:tc>
        <w:tc>
          <w:tcPr>
            <w:tcW w:type="dxa" w:w="850"/>
          </w:tcPr>
          <w:p>
            <w:r/>
            <w:r>
              <w:rPr>
                <w:b w:val="0"/>
                <w:i w:val="0"/>
                <w:sz w:val="15"/>
              </w:rPr>
              <w:t>99.86</w:t>
            </w:r>
          </w:p>
        </w:tc>
        <w:tc>
          <w:tcPr>
            <w:tcW w:type="dxa" w:w="680"/>
          </w:tcPr>
          <w:p>
            <w:r/>
            <w:r>
              <w:rPr>
                <w:b w:val="0"/>
                <w:i w:val="0"/>
                <w:sz w:val="15"/>
              </w:rPr>
              <w:t>1.05</w:t>
            </w:r>
          </w:p>
        </w:tc>
        <w:tc>
          <w:tcPr>
            <w:tcW w:type="dxa" w:w="680"/>
          </w:tcPr>
          <w:p>
            <w:r/>
            <w:r>
              <w:rPr>
                <w:b w:val="0"/>
                <w:i w:val="0"/>
                <w:sz w:val="15"/>
              </w:rPr>
              <w:t>2.55</w:t>
            </w:r>
          </w:p>
        </w:tc>
        <w:tc>
          <w:tcPr>
            <w:tcW w:type="dxa" w:w="850"/>
          </w:tcPr>
          <w:p>
            <w:r/>
            <w:r>
              <w:rPr>
                <w:b w:val="0"/>
                <w:i w:val="0"/>
                <w:sz w:val="15"/>
              </w:rPr>
              <w:t>0.06</w:t>
            </w:r>
          </w:p>
        </w:tc>
        <w:tc>
          <w:tcPr>
            <w:tcW w:type="dxa" w:w="907"/>
          </w:tcPr>
          <w:p>
            <w:r/>
            <w:r>
              <w:rPr>
                <w:b w:val="0"/>
                <w:i w:val="0"/>
                <w:sz w:val="15"/>
              </w:rPr>
              <w:t>30.0</w:t>
            </w:r>
          </w:p>
        </w:tc>
        <w:tc>
          <w:tcPr>
            <w:tcW w:type="dxa" w:w="1134"/>
          </w:tcPr>
          <w:p>
            <w:r/>
            <w:r>
              <w:rPr>
                <w:b w:val="0"/>
                <w:i w:val="0"/>
                <w:sz w:val="15"/>
              </w:rPr>
              <w:t>0.294</w:t>
            </w:r>
          </w:p>
        </w:tc>
        <w:tc>
          <w:tcPr>
            <w:tcW w:type="dxa" w:w="1134"/>
          </w:tcPr>
          <w:p>
            <w:r/>
            <w:r>
              <w:rPr>
                <w:b w:val="0"/>
                <w:i w:val="0"/>
                <w:sz w:val="15"/>
              </w:rPr>
              <w:t>16.0</w:t>
            </w:r>
          </w:p>
        </w:tc>
      </w:tr>
      <w:tr>
        <w:tc>
          <w:tcPr>
            <w:tcW w:type="dxa" w:w="1928"/>
          </w:tcPr>
          <w:p>
            <w:r/>
            <w:r>
              <w:rPr>
                <w:rFonts w:ascii="Consolas" w:hAnsi="Consolas" w:eastAsia="Consolas"/>
                <w:b w:val="0"/>
                <w:i w:val="0"/>
                <w:sz w:val="15"/>
              </w:rPr>
              <w:t>E08_C1_R00</w:t>
            </w:r>
          </w:p>
        </w:tc>
        <w:tc>
          <w:tcPr>
            <w:tcW w:type="dxa" w:w="680"/>
          </w:tcPr>
          <w:p>
            <w:r/>
            <w:r>
              <w:rPr>
                <w:b w:val="0"/>
                <w:i w:val="0"/>
                <w:sz w:val="15"/>
              </w:rPr>
              <w:t>1.00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2.05</w:t>
            </w:r>
          </w:p>
        </w:tc>
        <w:tc>
          <w:tcPr>
            <w:tcW w:type="dxa" w:w="680"/>
          </w:tcPr>
          <w:p>
            <w:r/>
            <w:r>
              <w:rPr>
                <w:b w:val="0"/>
                <w:i w:val="0"/>
                <w:sz w:val="15"/>
              </w:rPr>
              <w:t>3.23</w:t>
            </w:r>
          </w:p>
        </w:tc>
        <w:tc>
          <w:tcPr>
            <w:tcW w:type="dxa" w:w="850"/>
          </w:tcPr>
          <w:p>
            <w:r/>
            <w:r>
              <w:rPr>
                <w:b w:val="0"/>
                <w:i w:val="0"/>
                <w:sz w:val="15"/>
              </w:rPr>
              <w:t>0.14</w:t>
            </w:r>
          </w:p>
        </w:tc>
        <w:tc>
          <w:tcPr>
            <w:tcW w:type="dxa" w:w="907"/>
          </w:tcPr>
          <w:p>
            <w:r/>
            <w:r>
              <w:rPr>
                <w:b w:val="0"/>
                <w:i w:val="0"/>
                <w:sz w:val="15"/>
              </w:rPr>
              <w:t>11.0</w:t>
            </w:r>
          </w:p>
        </w:tc>
        <w:tc>
          <w:tcPr>
            <w:tcW w:type="dxa" w:w="1134"/>
          </w:tcPr>
          <w:p>
            <w:r/>
            <w:r>
              <w:rPr>
                <w:b w:val="0"/>
                <w:i w:val="0"/>
                <w:sz w:val="15"/>
              </w:rPr>
              <w:t>0.316</w:t>
            </w:r>
          </w:p>
        </w:tc>
        <w:tc>
          <w:tcPr>
            <w:tcW w:type="dxa" w:w="1134"/>
          </w:tcPr>
          <w:p>
            <w:r/>
            <w:r>
              <w:rPr>
                <w:b w:val="0"/>
                <w:i w:val="0"/>
                <w:sz w:val="15"/>
              </w:rPr>
              <w:t>27.7</w:t>
            </w:r>
          </w:p>
        </w:tc>
      </w:tr>
      <w:tr>
        <w:tc>
          <w:tcPr>
            <w:tcW w:type="dxa" w:w="1928"/>
          </w:tcPr>
          <w:p>
            <w:r/>
            <w:r>
              <w:rPr>
                <w:rFonts w:ascii="Consolas" w:hAnsi="Consolas" w:eastAsia="Consolas"/>
                <w:b w:val="0"/>
                <w:i w:val="0"/>
                <w:sz w:val="15"/>
              </w:rPr>
              <w:t>E08_C2_R00</w:t>
            </w:r>
          </w:p>
        </w:tc>
        <w:tc>
          <w:tcPr>
            <w:tcW w:type="dxa" w:w="680"/>
          </w:tcPr>
          <w:p>
            <w:r/>
            <w:r>
              <w:rPr>
                <w:b w:val="0"/>
                <w:i w:val="0"/>
                <w:sz w:val="15"/>
              </w:rPr>
              <w:t>1.00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2.05</w:t>
            </w:r>
          </w:p>
        </w:tc>
        <w:tc>
          <w:tcPr>
            <w:tcW w:type="dxa" w:w="680"/>
          </w:tcPr>
          <w:p>
            <w:r/>
            <w:r>
              <w:rPr>
                <w:b w:val="0"/>
                <w:i w:val="0"/>
                <w:sz w:val="15"/>
              </w:rPr>
              <w:t>3.23</w:t>
            </w:r>
          </w:p>
        </w:tc>
        <w:tc>
          <w:tcPr>
            <w:tcW w:type="dxa" w:w="850"/>
          </w:tcPr>
          <w:p>
            <w:r/>
            <w:r>
              <w:rPr>
                <w:b w:val="0"/>
                <w:i w:val="0"/>
                <w:sz w:val="15"/>
              </w:rPr>
              <w:t>0.14</w:t>
            </w:r>
          </w:p>
        </w:tc>
        <w:tc>
          <w:tcPr>
            <w:tcW w:type="dxa" w:w="907"/>
          </w:tcPr>
          <w:p>
            <w:r/>
            <w:r>
              <w:rPr>
                <w:b w:val="0"/>
                <w:i w:val="0"/>
                <w:sz w:val="15"/>
              </w:rPr>
              <w:t>11.0</w:t>
            </w:r>
          </w:p>
        </w:tc>
        <w:tc>
          <w:tcPr>
            <w:tcW w:type="dxa" w:w="1134"/>
          </w:tcPr>
          <w:p>
            <w:r/>
            <w:r>
              <w:rPr>
                <w:b w:val="0"/>
                <w:i w:val="0"/>
                <w:sz w:val="15"/>
              </w:rPr>
              <w:t>0.316</w:t>
            </w:r>
          </w:p>
        </w:tc>
        <w:tc>
          <w:tcPr>
            <w:tcW w:type="dxa" w:w="1134"/>
          </w:tcPr>
          <w:p>
            <w:r/>
            <w:r>
              <w:rPr>
                <w:b w:val="0"/>
                <w:i w:val="0"/>
                <w:sz w:val="15"/>
              </w:rPr>
              <w:t>27.7</w:t>
            </w:r>
          </w:p>
        </w:tc>
      </w:tr>
      <w:tr>
        <w:tc>
          <w:tcPr>
            <w:tcW w:type="dxa" w:w="1928"/>
          </w:tcPr>
          <w:p>
            <w:r/>
            <w:r>
              <w:rPr>
                <w:rFonts w:ascii="Consolas" w:hAnsi="Consolas" w:eastAsia="Consolas"/>
                <w:b w:val="0"/>
                <w:i w:val="0"/>
                <w:sz w:val="15"/>
              </w:rPr>
              <w:t>E05_C0_R00</w:t>
            </w:r>
          </w:p>
        </w:tc>
        <w:tc>
          <w:tcPr>
            <w:tcW w:type="dxa" w:w="680"/>
          </w:tcPr>
          <w:p>
            <w:r/>
            <w:r>
              <w:rPr>
                <w:b w:val="0"/>
                <w:i w:val="0"/>
                <w:sz w:val="15"/>
              </w:rPr>
              <w:t>3.57</w:t>
            </w:r>
          </w:p>
        </w:tc>
        <w:tc>
          <w:tcPr>
            <w:tcW w:type="dxa" w:w="737"/>
          </w:tcPr>
          <w:p>
            <w:r/>
            <w:r>
              <w:rPr>
                <w:b w:val="0"/>
                <w:i w:val="0"/>
                <w:sz w:val="15"/>
              </w:rPr>
              <w:t>limit</w:t>
            </w:r>
          </w:p>
        </w:tc>
        <w:tc>
          <w:tcPr>
            <w:tcW w:type="dxa" w:w="850"/>
          </w:tcPr>
          <w:p>
            <w:r/>
            <w:r>
              <w:rPr>
                <w:b w:val="0"/>
                <w:i w:val="0"/>
                <w:sz w:val="15"/>
              </w:rPr>
              <w:t>99.90</w:t>
            </w:r>
          </w:p>
        </w:tc>
        <w:tc>
          <w:tcPr>
            <w:tcW w:type="dxa" w:w="680"/>
          </w:tcPr>
          <w:p>
            <w:r/>
            <w:r>
              <w:rPr>
                <w:b w:val="0"/>
                <w:i w:val="0"/>
                <w:sz w:val="15"/>
              </w:rPr>
              <w:t>1.12</w:t>
            </w:r>
          </w:p>
        </w:tc>
        <w:tc>
          <w:tcPr>
            <w:tcW w:type="dxa" w:w="680"/>
          </w:tcPr>
          <w:p>
            <w:r/>
            <w:r>
              <w:rPr>
                <w:b w:val="0"/>
                <w:i w:val="0"/>
                <w:sz w:val="15"/>
              </w:rPr>
              <w:t>1.55</w:t>
            </w:r>
          </w:p>
        </w:tc>
        <w:tc>
          <w:tcPr>
            <w:tcW w:type="dxa" w:w="850"/>
          </w:tcPr>
          <w:p>
            <w:r/>
            <w:r>
              <w:rPr>
                <w:b w:val="0"/>
                <w:i w:val="0"/>
                <w:sz w:val="15"/>
              </w:rPr>
              <w:t>0.10</w:t>
            </w:r>
          </w:p>
        </w:tc>
        <w:tc>
          <w:tcPr>
            <w:tcW w:type="dxa" w:w="907"/>
          </w:tcPr>
          <w:p>
            <w:r/>
            <w:r>
              <w:rPr>
                <w:b w:val="0"/>
                <w:i w:val="0"/>
                <w:sz w:val="15"/>
              </w:rPr>
              <w:t>107.1</w:t>
            </w:r>
          </w:p>
        </w:tc>
        <w:tc>
          <w:tcPr>
            <w:tcW w:type="dxa" w:w="1134"/>
          </w:tcPr>
          <w:p>
            <w:r/>
            <w:r>
              <w:rPr>
                <w:b w:val="0"/>
                <w:i w:val="0"/>
                <w:sz w:val="15"/>
              </w:rPr>
              <w:t>0.200</w:t>
            </w:r>
          </w:p>
        </w:tc>
        <w:tc>
          <w:tcPr>
            <w:tcW w:type="dxa" w:w="1134"/>
          </w:tcPr>
          <w:p>
            <w:r/>
            <w:r>
              <w:rPr>
                <w:b w:val="0"/>
                <w:i w:val="0"/>
                <w:sz w:val="15"/>
              </w:rPr>
              <w:t>30.0</w:t>
            </w:r>
          </w:p>
        </w:tc>
      </w:tr>
      <w:tr>
        <w:tc>
          <w:tcPr>
            <w:tcW w:type="dxa" w:w="1928"/>
          </w:tcPr>
          <w:p>
            <w:r/>
            <w:r>
              <w:rPr>
                <w:rFonts w:ascii="Consolas" w:hAnsi="Consolas" w:eastAsia="Consolas"/>
                <w:b w:val="0"/>
                <w:i w:val="0"/>
                <w:sz w:val="15"/>
              </w:rPr>
              <w:t>E05_C1_R00</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99.88</w:t>
            </w:r>
          </w:p>
        </w:tc>
        <w:tc>
          <w:tcPr>
            <w:tcW w:type="dxa" w:w="680"/>
          </w:tcPr>
          <w:p>
            <w:r/>
            <w:r>
              <w:rPr>
                <w:b w:val="0"/>
                <w:i w:val="0"/>
                <w:sz w:val="15"/>
              </w:rPr>
              <w:t>1.39</w:t>
            </w:r>
          </w:p>
        </w:tc>
        <w:tc>
          <w:tcPr>
            <w:tcW w:type="dxa" w:w="680"/>
          </w:tcPr>
          <w:p>
            <w:r/>
            <w:r>
              <w:rPr>
                <w:b w:val="0"/>
                <w:i w:val="0"/>
                <w:sz w:val="15"/>
              </w:rPr>
              <w:t>2.99</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0.235</w:t>
            </w:r>
          </w:p>
        </w:tc>
        <w:tc>
          <w:tcPr>
            <w:tcW w:type="dxa" w:w="1134"/>
          </w:tcPr>
          <w:p>
            <w:r/>
            <w:r>
              <w:rPr>
                <w:b w:val="0"/>
                <w:i w:val="0"/>
                <w:sz w:val="15"/>
              </w:rPr>
              <w:t>38.2</w:t>
            </w:r>
          </w:p>
        </w:tc>
      </w:tr>
      <w:tr>
        <w:tc>
          <w:tcPr>
            <w:tcW w:type="dxa" w:w="1928"/>
          </w:tcPr>
          <w:p>
            <w:r/>
            <w:r>
              <w:rPr>
                <w:rFonts w:ascii="Consolas" w:hAnsi="Consolas" w:eastAsia="Consolas"/>
                <w:b w:val="0"/>
                <w:i w:val="0"/>
                <w:sz w:val="15"/>
              </w:rPr>
              <w:t>E05_C2_R00</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99.86</w:t>
            </w:r>
          </w:p>
        </w:tc>
        <w:tc>
          <w:tcPr>
            <w:tcW w:type="dxa" w:w="680"/>
          </w:tcPr>
          <w:p>
            <w:r/>
            <w:r>
              <w:rPr>
                <w:b w:val="0"/>
                <w:i w:val="0"/>
                <w:sz w:val="15"/>
              </w:rPr>
              <w:t>1.91</w:t>
            </w:r>
          </w:p>
        </w:tc>
        <w:tc>
          <w:tcPr>
            <w:tcW w:type="dxa" w:w="680"/>
          </w:tcPr>
          <w:p>
            <w:r/>
            <w:r>
              <w:rPr>
                <w:b w:val="0"/>
                <w:i w:val="0"/>
                <w:sz w:val="15"/>
              </w:rPr>
              <w:t>2.61</w:t>
            </w:r>
          </w:p>
        </w:tc>
        <w:tc>
          <w:tcPr>
            <w:tcW w:type="dxa" w:w="850"/>
          </w:tcPr>
          <w:p>
            <w:r/>
            <w:r>
              <w:rPr>
                <w:b w:val="0"/>
                <w:i w:val="0"/>
                <w:sz w:val="15"/>
              </w:rPr>
              <w:t>0.18</w:t>
            </w:r>
          </w:p>
        </w:tc>
        <w:tc>
          <w:tcPr>
            <w:tcW w:type="dxa" w:w="907"/>
          </w:tcPr>
          <w:p>
            <w:r/>
            <w:r>
              <w:rPr>
                <w:b w:val="0"/>
                <w:i w:val="0"/>
                <w:sz w:val="15"/>
              </w:rPr>
              <w:t>45.5</w:t>
            </w:r>
          </w:p>
        </w:tc>
        <w:tc>
          <w:tcPr>
            <w:tcW w:type="dxa" w:w="1134"/>
          </w:tcPr>
          <w:p>
            <w:r/>
            <w:r>
              <w:rPr>
                <w:b w:val="0"/>
                <w:i w:val="0"/>
                <w:sz w:val="15"/>
              </w:rPr>
              <w:t>0.380</w:t>
            </w:r>
          </w:p>
        </w:tc>
        <w:tc>
          <w:tcPr>
            <w:tcW w:type="dxa" w:w="1134"/>
          </w:tcPr>
          <w:p>
            <w:r/>
            <w:r>
              <w:rPr>
                <w:b w:val="0"/>
                <w:i w:val="0"/>
                <w:sz w:val="15"/>
              </w:rPr>
              <w:t>62.2</w:t>
            </w:r>
          </w:p>
        </w:tc>
      </w:tr>
      <w:tr>
        <w:tc>
          <w:tcPr>
            <w:tcW w:type="dxa" w:w="1928"/>
          </w:tcPr>
          <w:p>
            <w:r/>
            <w:r>
              <w:rPr>
                <w:rFonts w:ascii="Consolas" w:hAnsi="Consolas" w:eastAsia="Consolas"/>
                <w:b w:val="0"/>
                <w:i w:val="0"/>
                <w:sz w:val="15"/>
              </w:rPr>
              <w:t>E05_C_oracle_R00</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99.87</w:t>
            </w:r>
          </w:p>
        </w:tc>
        <w:tc>
          <w:tcPr>
            <w:tcW w:type="dxa" w:w="680"/>
          </w:tcPr>
          <w:p>
            <w:r/>
            <w:r>
              <w:rPr>
                <w:b w:val="0"/>
                <w:i w:val="0"/>
                <w:sz w:val="15"/>
              </w:rPr>
              <w:t>1.73</w:t>
            </w:r>
          </w:p>
        </w:tc>
        <w:tc>
          <w:tcPr>
            <w:tcW w:type="dxa" w:w="680"/>
          </w:tcPr>
          <w:p>
            <w:r/>
            <w:r>
              <w:rPr>
                <w:b w:val="0"/>
                <w:i w:val="0"/>
                <w:sz w:val="15"/>
              </w:rPr>
              <w:t>2.46</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0.334</w:t>
            </w:r>
          </w:p>
        </w:tc>
        <w:tc>
          <w:tcPr>
            <w:tcW w:type="dxa" w:w="1134"/>
          </w:tcPr>
          <w:p>
            <w:r/>
            <w:r>
              <w:rPr>
                <w:b w:val="0"/>
                <w:i w:val="0"/>
                <w:sz w:val="15"/>
              </w:rPr>
              <w:t>29.8</w:t>
            </w:r>
          </w:p>
        </w:tc>
      </w:tr>
      <w:tr>
        <w:tc>
          <w:tcPr>
            <w:tcW w:type="dxa" w:w="1928"/>
          </w:tcPr>
          <w:p>
            <w:r/>
            <w:r>
              <w:rPr>
                <w:rFonts w:ascii="Consolas" w:hAnsi="Consolas" w:eastAsia="Consolas"/>
                <w:b w:val="0"/>
                <w:i w:val="0"/>
                <w:sz w:val="15"/>
              </w:rPr>
              <w:t>E05_C0_R01</w:t>
            </w:r>
          </w:p>
        </w:tc>
        <w:tc>
          <w:tcPr>
            <w:tcW w:type="dxa" w:w="680"/>
          </w:tcPr>
          <w:p>
            <w:r/>
            <w:r>
              <w:rPr>
                <w:b w:val="0"/>
                <w:i w:val="0"/>
                <w:sz w:val="15"/>
              </w:rPr>
              <w:t>3.68</w:t>
            </w:r>
          </w:p>
        </w:tc>
        <w:tc>
          <w:tcPr>
            <w:tcW w:type="dxa" w:w="737"/>
          </w:tcPr>
          <w:p>
            <w:r/>
            <w:r>
              <w:rPr>
                <w:b w:val="0"/>
                <w:i w:val="0"/>
                <w:sz w:val="15"/>
              </w:rPr>
              <w:t>limit</w:t>
            </w:r>
          </w:p>
        </w:tc>
        <w:tc>
          <w:tcPr>
            <w:tcW w:type="dxa" w:w="850"/>
          </w:tcPr>
          <w:p>
            <w:r/>
            <w:r>
              <w:rPr>
                <w:b w:val="0"/>
                <w:i w:val="0"/>
                <w:sz w:val="15"/>
              </w:rPr>
              <w:t>99.88</w:t>
            </w:r>
          </w:p>
        </w:tc>
        <w:tc>
          <w:tcPr>
            <w:tcW w:type="dxa" w:w="680"/>
          </w:tcPr>
          <w:p>
            <w:r/>
            <w:r>
              <w:rPr>
                <w:b w:val="0"/>
                <w:i w:val="0"/>
                <w:sz w:val="15"/>
              </w:rPr>
              <w:t>0.33</w:t>
            </w:r>
          </w:p>
        </w:tc>
        <w:tc>
          <w:tcPr>
            <w:tcW w:type="dxa" w:w="680"/>
          </w:tcPr>
          <w:p>
            <w:r/>
            <w:r>
              <w:rPr>
                <w:b w:val="0"/>
                <w:i w:val="0"/>
                <w:sz w:val="15"/>
              </w:rPr>
              <w:t>0.48</w:t>
            </w:r>
          </w:p>
        </w:tc>
        <w:tc>
          <w:tcPr>
            <w:tcW w:type="dxa" w:w="850"/>
          </w:tcPr>
          <w:p>
            <w:r/>
            <w:r>
              <w:rPr>
                <w:b w:val="0"/>
                <w:i w:val="0"/>
                <w:sz w:val="15"/>
              </w:rPr>
              <w:t>0.10</w:t>
            </w:r>
          </w:p>
        </w:tc>
        <w:tc>
          <w:tcPr>
            <w:tcW w:type="dxa" w:w="907"/>
          </w:tcPr>
          <w:p>
            <w:r/>
            <w:r>
              <w:rPr>
                <w:b w:val="0"/>
                <w:i w:val="0"/>
                <w:sz w:val="15"/>
              </w:rPr>
              <w:t>110.3</w:t>
            </w:r>
          </w:p>
        </w:tc>
        <w:tc>
          <w:tcPr>
            <w:tcW w:type="dxa" w:w="1134"/>
          </w:tcPr>
          <w:p>
            <w:r/>
            <w:r>
              <w:rPr>
                <w:b w:val="0"/>
                <w:i w:val="0"/>
                <w:sz w:val="15"/>
              </w:rPr>
              <w:t>0.200</w:t>
            </w:r>
          </w:p>
        </w:tc>
        <w:tc>
          <w:tcPr>
            <w:tcW w:type="dxa" w:w="1134"/>
          </w:tcPr>
          <w:p>
            <w:r/>
            <w:r>
              <w:rPr>
                <w:b w:val="0"/>
                <w:i w:val="0"/>
                <w:sz w:val="15"/>
              </w:rPr>
              <w:t>15.5</w:t>
            </w:r>
          </w:p>
        </w:tc>
      </w:tr>
      <w:tr>
        <w:tc>
          <w:tcPr>
            <w:tcW w:type="dxa" w:w="1928"/>
          </w:tcPr>
          <w:p>
            <w:r/>
            <w:r>
              <w:rPr>
                <w:rFonts w:ascii="Consolas" w:hAnsi="Consolas" w:eastAsia="Consolas"/>
                <w:b w:val="0"/>
                <w:i w:val="0"/>
                <w:sz w:val="15"/>
              </w:rPr>
              <w:t>E05_C1_R01</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99.88</w:t>
            </w:r>
          </w:p>
        </w:tc>
        <w:tc>
          <w:tcPr>
            <w:tcW w:type="dxa" w:w="680"/>
          </w:tcPr>
          <w:p>
            <w:r/>
            <w:r>
              <w:rPr>
                <w:b w:val="0"/>
                <w:i w:val="0"/>
                <w:sz w:val="15"/>
              </w:rPr>
              <w:t>0.41</w:t>
            </w:r>
          </w:p>
        </w:tc>
        <w:tc>
          <w:tcPr>
            <w:tcW w:type="dxa" w:w="680"/>
          </w:tcPr>
          <w:p>
            <w:r/>
            <w:r>
              <w:rPr>
                <w:b w:val="0"/>
                <w:i w:val="0"/>
                <w:sz w:val="15"/>
              </w:rPr>
              <w:t>1.91</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0.246</w:t>
            </w:r>
          </w:p>
        </w:tc>
        <w:tc>
          <w:tcPr>
            <w:tcW w:type="dxa" w:w="1134"/>
          </w:tcPr>
          <w:p>
            <w:r/>
            <w:r>
              <w:rPr>
                <w:b w:val="0"/>
                <w:i w:val="0"/>
                <w:sz w:val="15"/>
              </w:rPr>
              <w:t>19.6</w:t>
            </w:r>
          </w:p>
        </w:tc>
      </w:tr>
      <w:tr>
        <w:tc>
          <w:tcPr>
            <w:tcW w:type="dxa" w:w="1928"/>
          </w:tcPr>
          <w:p>
            <w:r/>
            <w:r>
              <w:rPr>
                <w:rFonts w:ascii="Consolas" w:hAnsi="Consolas" w:eastAsia="Consolas"/>
                <w:b w:val="0"/>
                <w:i w:val="0"/>
                <w:sz w:val="15"/>
              </w:rPr>
              <w:t>E05_C2_R01</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99.90</w:t>
            </w:r>
          </w:p>
        </w:tc>
        <w:tc>
          <w:tcPr>
            <w:tcW w:type="dxa" w:w="680"/>
          </w:tcPr>
          <w:p>
            <w:r/>
            <w:r>
              <w:rPr>
                <w:b w:val="0"/>
                <w:i w:val="0"/>
                <w:sz w:val="15"/>
              </w:rPr>
              <w:t>0.84</w:t>
            </w:r>
          </w:p>
        </w:tc>
        <w:tc>
          <w:tcPr>
            <w:tcW w:type="dxa" w:w="680"/>
          </w:tcPr>
          <w:p>
            <w:r/>
            <w:r>
              <w:rPr>
                <w:b w:val="0"/>
                <w:i w:val="0"/>
                <w:sz w:val="15"/>
              </w:rPr>
              <w:t>1.54</w:t>
            </w:r>
          </w:p>
        </w:tc>
        <w:tc>
          <w:tcPr>
            <w:tcW w:type="dxa" w:w="850"/>
          </w:tcPr>
          <w:p>
            <w:r/>
            <w:r>
              <w:rPr>
                <w:b w:val="0"/>
                <w:i w:val="0"/>
                <w:sz w:val="15"/>
              </w:rPr>
              <w:t>0.18</w:t>
            </w:r>
          </w:p>
        </w:tc>
        <w:tc>
          <w:tcPr>
            <w:tcW w:type="dxa" w:w="907"/>
          </w:tcPr>
          <w:p>
            <w:r/>
            <w:r>
              <w:rPr>
                <w:b w:val="0"/>
                <w:i w:val="0"/>
                <w:sz w:val="15"/>
              </w:rPr>
              <w:t>46.0</w:t>
            </w:r>
          </w:p>
        </w:tc>
        <w:tc>
          <w:tcPr>
            <w:tcW w:type="dxa" w:w="1134"/>
          </w:tcPr>
          <w:p>
            <w:r/>
            <w:r>
              <w:rPr>
                <w:b w:val="0"/>
                <w:i w:val="0"/>
                <w:sz w:val="15"/>
              </w:rPr>
              <w:t>0.390</w:t>
            </w:r>
          </w:p>
        </w:tc>
        <w:tc>
          <w:tcPr>
            <w:tcW w:type="dxa" w:w="1134"/>
          </w:tcPr>
          <w:p>
            <w:r/>
            <w:r>
              <w:rPr>
                <w:b w:val="0"/>
                <w:i w:val="0"/>
                <w:sz w:val="15"/>
              </w:rPr>
              <w:t>30.4</w:t>
            </w:r>
          </w:p>
        </w:tc>
      </w:tr>
      <w:tr>
        <w:tc>
          <w:tcPr>
            <w:tcW w:type="dxa" w:w="1928"/>
          </w:tcPr>
          <w:p>
            <w:r/>
            <w:r>
              <w:rPr>
                <w:rFonts w:ascii="Consolas" w:hAnsi="Consolas" w:eastAsia="Consolas"/>
                <w:b w:val="0"/>
                <w:i w:val="0"/>
                <w:sz w:val="15"/>
              </w:rPr>
              <w:t>E05_C_oracle_R01</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99.90</w:t>
            </w:r>
          </w:p>
        </w:tc>
        <w:tc>
          <w:tcPr>
            <w:tcW w:type="dxa" w:w="680"/>
          </w:tcPr>
          <w:p>
            <w:r/>
            <w:r>
              <w:rPr>
                <w:b w:val="0"/>
                <w:i w:val="0"/>
                <w:sz w:val="15"/>
              </w:rPr>
              <w:t>0.77</w:t>
            </w:r>
          </w:p>
        </w:tc>
        <w:tc>
          <w:tcPr>
            <w:tcW w:type="dxa" w:w="680"/>
          </w:tcPr>
          <w:p>
            <w:r/>
            <w:r>
              <w:rPr>
                <w:b w:val="0"/>
                <w:i w:val="0"/>
                <w:sz w:val="15"/>
              </w:rPr>
              <w:t>1.40</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0.345</w:t>
            </w:r>
          </w:p>
        </w:tc>
        <w:tc>
          <w:tcPr>
            <w:tcW w:type="dxa" w:w="1134"/>
          </w:tcPr>
          <w:p>
            <w:r/>
            <w:r>
              <w:rPr>
                <w:b w:val="0"/>
                <w:i w:val="0"/>
                <w:sz w:val="15"/>
              </w:rPr>
              <w:t>19.7</w:t>
            </w:r>
          </w:p>
        </w:tc>
      </w:tr>
      <w:tr>
        <w:tc>
          <w:tcPr>
            <w:tcW w:type="dxa" w:w="1928"/>
          </w:tcPr>
          <w:p>
            <w:r/>
            <w:r>
              <w:rPr>
                <w:rFonts w:ascii="Consolas" w:hAnsi="Consolas" w:eastAsia="Consolas"/>
                <w:b w:val="0"/>
                <w:i w:val="0"/>
                <w:sz w:val="15"/>
              </w:rPr>
              <w:t>E05_C0_R02</w:t>
            </w:r>
          </w:p>
        </w:tc>
        <w:tc>
          <w:tcPr>
            <w:tcW w:type="dxa" w:w="680"/>
          </w:tcPr>
          <w:p>
            <w:r/>
            <w:r>
              <w:rPr>
                <w:b w:val="0"/>
                <w:i w:val="0"/>
                <w:sz w:val="15"/>
              </w:rPr>
              <w:t>3.54</w:t>
            </w:r>
          </w:p>
        </w:tc>
        <w:tc>
          <w:tcPr>
            <w:tcW w:type="dxa" w:w="737"/>
          </w:tcPr>
          <w:p>
            <w:r/>
            <w:r>
              <w:rPr>
                <w:b w:val="0"/>
                <w:i w:val="0"/>
                <w:sz w:val="15"/>
              </w:rPr>
              <w:t>limit</w:t>
            </w:r>
          </w:p>
        </w:tc>
        <w:tc>
          <w:tcPr>
            <w:tcW w:type="dxa" w:w="850"/>
          </w:tcPr>
          <w:p>
            <w:r/>
            <w:r>
              <w:rPr>
                <w:b w:val="0"/>
                <w:i w:val="0"/>
                <w:sz w:val="15"/>
              </w:rPr>
              <w:t>99.91</w:t>
            </w:r>
          </w:p>
        </w:tc>
        <w:tc>
          <w:tcPr>
            <w:tcW w:type="dxa" w:w="680"/>
          </w:tcPr>
          <w:p>
            <w:r/>
            <w:r>
              <w:rPr>
                <w:b w:val="0"/>
                <w:i w:val="0"/>
                <w:sz w:val="15"/>
              </w:rPr>
              <w:t>1.40</w:t>
            </w:r>
          </w:p>
        </w:tc>
        <w:tc>
          <w:tcPr>
            <w:tcW w:type="dxa" w:w="680"/>
          </w:tcPr>
          <w:p>
            <w:r/>
            <w:r>
              <w:rPr>
                <w:b w:val="0"/>
                <w:i w:val="0"/>
                <w:sz w:val="15"/>
              </w:rPr>
              <w:t>1.84</w:t>
            </w:r>
          </w:p>
        </w:tc>
        <w:tc>
          <w:tcPr>
            <w:tcW w:type="dxa" w:w="850"/>
          </w:tcPr>
          <w:p>
            <w:r/>
            <w:r>
              <w:rPr>
                <w:b w:val="0"/>
                <w:i w:val="0"/>
                <w:sz w:val="15"/>
              </w:rPr>
              <w:t>0.10</w:t>
            </w:r>
          </w:p>
        </w:tc>
        <w:tc>
          <w:tcPr>
            <w:tcW w:type="dxa" w:w="907"/>
          </w:tcPr>
          <w:p>
            <w:r/>
            <w:r>
              <w:rPr>
                <w:b w:val="0"/>
                <w:i w:val="0"/>
                <w:sz w:val="15"/>
              </w:rPr>
              <w:t>106.2</w:t>
            </w:r>
          </w:p>
        </w:tc>
        <w:tc>
          <w:tcPr>
            <w:tcW w:type="dxa" w:w="1134"/>
          </w:tcPr>
          <w:p>
            <w:r/>
            <w:r>
              <w:rPr>
                <w:b w:val="0"/>
                <w:i w:val="0"/>
                <w:sz w:val="15"/>
              </w:rPr>
              <w:t>0.200</w:t>
            </w:r>
          </w:p>
        </w:tc>
        <w:tc>
          <w:tcPr>
            <w:tcW w:type="dxa" w:w="1134"/>
          </w:tcPr>
          <w:p>
            <w:r/>
            <w:r>
              <w:rPr>
                <w:b w:val="0"/>
                <w:i w:val="0"/>
                <w:sz w:val="15"/>
              </w:rPr>
              <w:t>33.2</w:t>
            </w:r>
          </w:p>
        </w:tc>
      </w:tr>
      <w:tr>
        <w:tc>
          <w:tcPr>
            <w:tcW w:type="dxa" w:w="1928"/>
          </w:tcPr>
          <w:p>
            <w:r/>
            <w:r>
              <w:rPr>
                <w:rFonts w:ascii="Consolas" w:hAnsi="Consolas" w:eastAsia="Consolas"/>
                <w:b w:val="0"/>
                <w:i w:val="0"/>
                <w:sz w:val="15"/>
              </w:rPr>
              <w:t>E05_C1_R02</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99.91</w:t>
            </w:r>
          </w:p>
        </w:tc>
        <w:tc>
          <w:tcPr>
            <w:tcW w:type="dxa" w:w="680"/>
          </w:tcPr>
          <w:p>
            <w:r/>
            <w:r>
              <w:rPr>
                <w:b w:val="0"/>
                <w:i w:val="0"/>
                <w:sz w:val="15"/>
              </w:rPr>
              <w:t>1.68</w:t>
            </w:r>
          </w:p>
        </w:tc>
        <w:tc>
          <w:tcPr>
            <w:tcW w:type="dxa" w:w="680"/>
          </w:tcPr>
          <w:p>
            <w:r/>
            <w:r>
              <w:rPr>
                <w:b w:val="0"/>
                <w:i w:val="0"/>
                <w:sz w:val="15"/>
              </w:rPr>
              <w:t>3.28</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0.232</w:t>
            </w:r>
          </w:p>
        </w:tc>
        <w:tc>
          <w:tcPr>
            <w:tcW w:type="dxa" w:w="1134"/>
          </w:tcPr>
          <w:p>
            <w:r/>
            <w:r>
              <w:rPr>
                <w:b w:val="0"/>
                <w:i w:val="0"/>
                <w:sz w:val="15"/>
              </w:rPr>
              <w:t>32.9</w:t>
            </w:r>
          </w:p>
        </w:tc>
      </w:tr>
      <w:tr>
        <w:tc>
          <w:tcPr>
            <w:tcW w:type="dxa" w:w="1928"/>
          </w:tcPr>
          <w:p>
            <w:r/>
            <w:r>
              <w:rPr>
                <w:rFonts w:ascii="Consolas" w:hAnsi="Consolas" w:eastAsia="Consolas"/>
                <w:b w:val="0"/>
                <w:i w:val="0"/>
                <w:sz w:val="15"/>
              </w:rPr>
              <w:t>E05_C2_R02</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99.91</w:t>
            </w:r>
          </w:p>
        </w:tc>
        <w:tc>
          <w:tcPr>
            <w:tcW w:type="dxa" w:w="680"/>
          </w:tcPr>
          <w:p>
            <w:r/>
            <w:r>
              <w:rPr>
                <w:b w:val="0"/>
                <w:i w:val="0"/>
                <w:sz w:val="15"/>
              </w:rPr>
              <w:t>2.20</w:t>
            </w:r>
          </w:p>
        </w:tc>
        <w:tc>
          <w:tcPr>
            <w:tcW w:type="dxa" w:w="680"/>
          </w:tcPr>
          <w:p>
            <w:r/>
            <w:r>
              <w:rPr>
                <w:b w:val="0"/>
                <w:i w:val="0"/>
                <w:sz w:val="15"/>
              </w:rPr>
              <w:t>2.91</w:t>
            </w:r>
          </w:p>
        </w:tc>
        <w:tc>
          <w:tcPr>
            <w:tcW w:type="dxa" w:w="850"/>
          </w:tcPr>
          <w:p>
            <w:r/>
            <w:r>
              <w:rPr>
                <w:b w:val="0"/>
                <w:i w:val="0"/>
                <w:sz w:val="15"/>
              </w:rPr>
              <w:t>0.18</w:t>
            </w:r>
          </w:p>
        </w:tc>
        <w:tc>
          <w:tcPr>
            <w:tcW w:type="dxa" w:w="907"/>
          </w:tcPr>
          <w:p>
            <w:r/>
            <w:r>
              <w:rPr>
                <w:b w:val="0"/>
                <w:i w:val="0"/>
                <w:sz w:val="15"/>
              </w:rPr>
              <w:t>46.0</w:t>
            </w:r>
          </w:p>
        </w:tc>
        <w:tc>
          <w:tcPr>
            <w:tcW w:type="dxa" w:w="1134"/>
          </w:tcPr>
          <w:p>
            <w:r/>
            <w:r>
              <w:rPr>
                <w:b w:val="0"/>
                <w:i w:val="0"/>
                <w:sz w:val="15"/>
              </w:rPr>
              <w:t>0.376</w:t>
            </w:r>
          </w:p>
        </w:tc>
        <w:tc>
          <w:tcPr>
            <w:tcW w:type="dxa" w:w="1134"/>
          </w:tcPr>
          <w:p>
            <w:r/>
            <w:r>
              <w:rPr>
                <w:b w:val="0"/>
                <w:i w:val="0"/>
                <w:sz w:val="15"/>
              </w:rPr>
              <w:t>38.2</w:t>
            </w:r>
          </w:p>
        </w:tc>
      </w:tr>
      <w:tr>
        <w:tc>
          <w:tcPr>
            <w:tcW w:type="dxa" w:w="1928"/>
          </w:tcPr>
          <w:p>
            <w:r/>
            <w:r>
              <w:rPr>
                <w:rFonts w:ascii="Consolas" w:hAnsi="Consolas" w:eastAsia="Consolas"/>
                <w:b w:val="0"/>
                <w:i w:val="0"/>
                <w:sz w:val="15"/>
              </w:rPr>
              <w:t>E05_C_oracle_R02</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99.90</w:t>
            </w:r>
          </w:p>
        </w:tc>
        <w:tc>
          <w:tcPr>
            <w:tcW w:type="dxa" w:w="680"/>
          </w:tcPr>
          <w:p>
            <w:r/>
            <w:r>
              <w:rPr>
                <w:b w:val="0"/>
                <w:i w:val="0"/>
                <w:sz w:val="15"/>
              </w:rPr>
              <w:t>2.02</w:t>
            </w:r>
          </w:p>
        </w:tc>
        <w:tc>
          <w:tcPr>
            <w:tcW w:type="dxa" w:w="680"/>
          </w:tcPr>
          <w:p>
            <w:r/>
            <w:r>
              <w:rPr>
                <w:b w:val="0"/>
                <w:i w:val="0"/>
                <w:sz w:val="15"/>
              </w:rPr>
              <w:t>2.75</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0.331</w:t>
            </w:r>
          </w:p>
        </w:tc>
        <w:tc>
          <w:tcPr>
            <w:tcW w:type="dxa" w:w="1134"/>
          </w:tcPr>
          <w:p>
            <w:r/>
            <w:r>
              <w:rPr>
                <w:b w:val="0"/>
                <w:i w:val="0"/>
                <w:sz w:val="15"/>
              </w:rPr>
              <w:t>32.9</w:t>
            </w:r>
          </w:p>
        </w:tc>
      </w:tr>
      <w:tr>
        <w:tc>
          <w:tcPr>
            <w:tcW w:type="dxa" w:w="1928"/>
          </w:tcPr>
          <w:p>
            <w:r/>
            <w:r>
              <w:rPr>
                <w:rFonts w:ascii="Consolas" w:hAnsi="Consolas" w:eastAsia="Consolas"/>
                <w:b w:val="0"/>
                <w:i w:val="0"/>
                <w:sz w:val="15"/>
              </w:rPr>
              <w:t>E05_C0_R03</w:t>
            </w:r>
          </w:p>
        </w:tc>
        <w:tc>
          <w:tcPr>
            <w:tcW w:type="dxa" w:w="680"/>
          </w:tcPr>
          <w:p>
            <w:r/>
            <w:r>
              <w:rPr>
                <w:b w:val="0"/>
                <w:i w:val="0"/>
                <w:sz w:val="15"/>
              </w:rPr>
              <w:t>3.63</w:t>
            </w:r>
          </w:p>
        </w:tc>
        <w:tc>
          <w:tcPr>
            <w:tcW w:type="dxa" w:w="737"/>
          </w:tcPr>
          <w:p>
            <w:r/>
            <w:r>
              <w:rPr>
                <w:b w:val="0"/>
                <w:i w:val="0"/>
                <w:sz w:val="15"/>
              </w:rPr>
              <w:t>limit</w:t>
            </w:r>
          </w:p>
        </w:tc>
        <w:tc>
          <w:tcPr>
            <w:tcW w:type="dxa" w:w="850"/>
          </w:tcPr>
          <w:p>
            <w:r/>
            <w:r>
              <w:rPr>
                <w:b w:val="0"/>
                <w:i w:val="0"/>
                <w:sz w:val="15"/>
              </w:rPr>
              <w:t>99.91</w:t>
            </w:r>
          </w:p>
        </w:tc>
        <w:tc>
          <w:tcPr>
            <w:tcW w:type="dxa" w:w="680"/>
          </w:tcPr>
          <w:p>
            <w:r/>
            <w:r>
              <w:rPr>
                <w:b w:val="0"/>
                <w:i w:val="0"/>
                <w:sz w:val="15"/>
              </w:rPr>
              <w:t>0.48</w:t>
            </w:r>
          </w:p>
        </w:tc>
        <w:tc>
          <w:tcPr>
            <w:tcW w:type="dxa" w:w="680"/>
          </w:tcPr>
          <w:p>
            <w:r/>
            <w:r>
              <w:rPr>
                <w:b w:val="0"/>
                <w:i w:val="0"/>
                <w:sz w:val="15"/>
              </w:rPr>
              <w:t>0.91</w:t>
            </w:r>
          </w:p>
        </w:tc>
        <w:tc>
          <w:tcPr>
            <w:tcW w:type="dxa" w:w="850"/>
          </w:tcPr>
          <w:p>
            <w:r/>
            <w:r>
              <w:rPr>
                <w:b w:val="0"/>
                <w:i w:val="0"/>
                <w:sz w:val="15"/>
              </w:rPr>
              <w:t>0.10</w:t>
            </w:r>
          </w:p>
        </w:tc>
        <w:tc>
          <w:tcPr>
            <w:tcW w:type="dxa" w:w="907"/>
          </w:tcPr>
          <w:p>
            <w:r/>
            <w:r>
              <w:rPr>
                <w:b w:val="0"/>
                <w:i w:val="0"/>
                <w:sz w:val="15"/>
              </w:rPr>
              <w:t>109.0</w:t>
            </w:r>
          </w:p>
        </w:tc>
        <w:tc>
          <w:tcPr>
            <w:tcW w:type="dxa" w:w="1134"/>
          </w:tcPr>
          <w:p>
            <w:r/>
            <w:r>
              <w:rPr>
                <w:b w:val="0"/>
                <w:i w:val="0"/>
                <w:sz w:val="15"/>
              </w:rPr>
              <w:t>0.200</w:t>
            </w:r>
          </w:p>
        </w:tc>
        <w:tc>
          <w:tcPr>
            <w:tcW w:type="dxa" w:w="1134"/>
          </w:tcPr>
          <w:p>
            <w:r/>
            <w:r>
              <w:rPr>
                <w:b w:val="0"/>
                <w:i w:val="0"/>
                <w:sz w:val="15"/>
              </w:rPr>
              <w:t>16.5</w:t>
            </w:r>
          </w:p>
        </w:tc>
      </w:tr>
      <w:tr>
        <w:tc>
          <w:tcPr>
            <w:tcW w:type="dxa" w:w="1928"/>
          </w:tcPr>
          <w:p>
            <w:r/>
            <w:r>
              <w:rPr>
                <w:rFonts w:ascii="Consolas" w:hAnsi="Consolas" w:eastAsia="Consolas"/>
                <w:b w:val="0"/>
                <w:i w:val="0"/>
                <w:sz w:val="15"/>
              </w:rPr>
              <w:t>E05_C1_R03</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99.91</w:t>
            </w:r>
          </w:p>
        </w:tc>
        <w:tc>
          <w:tcPr>
            <w:tcW w:type="dxa" w:w="680"/>
          </w:tcPr>
          <w:p>
            <w:r/>
            <w:r>
              <w:rPr>
                <w:b w:val="0"/>
                <w:i w:val="0"/>
                <w:sz w:val="15"/>
              </w:rPr>
              <w:t>0.76</w:t>
            </w:r>
          </w:p>
        </w:tc>
        <w:tc>
          <w:tcPr>
            <w:tcW w:type="dxa" w:w="680"/>
          </w:tcPr>
          <w:p>
            <w:r/>
            <w:r>
              <w:rPr>
                <w:b w:val="0"/>
                <w:i w:val="0"/>
                <w:sz w:val="15"/>
              </w:rPr>
              <w:t>2.35</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0.241</w:t>
            </w:r>
          </w:p>
        </w:tc>
        <w:tc>
          <w:tcPr>
            <w:tcW w:type="dxa" w:w="1134"/>
          </w:tcPr>
          <w:p>
            <w:r/>
            <w:r>
              <w:rPr>
                <w:b w:val="0"/>
                <w:i w:val="0"/>
                <w:sz w:val="15"/>
              </w:rPr>
              <w:t>16.3</w:t>
            </w:r>
          </w:p>
        </w:tc>
      </w:tr>
      <w:tr>
        <w:tc>
          <w:tcPr>
            <w:tcW w:type="dxa" w:w="1928"/>
          </w:tcPr>
          <w:p>
            <w:r/>
            <w:r>
              <w:rPr>
                <w:rFonts w:ascii="Consolas" w:hAnsi="Consolas" w:eastAsia="Consolas"/>
                <w:b w:val="0"/>
                <w:i w:val="0"/>
                <w:sz w:val="15"/>
              </w:rPr>
              <w:t>E05_C2_R03</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99.91</w:t>
            </w:r>
          </w:p>
        </w:tc>
        <w:tc>
          <w:tcPr>
            <w:tcW w:type="dxa" w:w="680"/>
          </w:tcPr>
          <w:p>
            <w:r/>
            <w:r>
              <w:rPr>
                <w:b w:val="0"/>
                <w:i w:val="0"/>
                <w:sz w:val="15"/>
              </w:rPr>
              <w:t>1.28</w:t>
            </w:r>
          </w:p>
        </w:tc>
        <w:tc>
          <w:tcPr>
            <w:tcW w:type="dxa" w:w="680"/>
          </w:tcPr>
          <w:p>
            <w:r/>
            <w:r>
              <w:rPr>
                <w:b w:val="0"/>
                <w:i w:val="0"/>
                <w:sz w:val="15"/>
              </w:rPr>
              <w:t>1.97</w:t>
            </w:r>
          </w:p>
        </w:tc>
        <w:tc>
          <w:tcPr>
            <w:tcW w:type="dxa" w:w="850"/>
          </w:tcPr>
          <w:p>
            <w:r/>
            <w:r>
              <w:rPr>
                <w:b w:val="0"/>
                <w:i w:val="0"/>
                <w:sz w:val="15"/>
              </w:rPr>
              <w:t>0.18</w:t>
            </w:r>
          </w:p>
        </w:tc>
        <w:tc>
          <w:tcPr>
            <w:tcW w:type="dxa" w:w="907"/>
          </w:tcPr>
          <w:p>
            <w:r/>
            <w:r>
              <w:rPr>
                <w:b w:val="0"/>
                <w:i w:val="0"/>
                <w:sz w:val="15"/>
              </w:rPr>
              <w:t>46.0</w:t>
            </w:r>
          </w:p>
        </w:tc>
        <w:tc>
          <w:tcPr>
            <w:tcW w:type="dxa" w:w="1134"/>
          </w:tcPr>
          <w:p>
            <w:r/>
            <w:r>
              <w:rPr>
                <w:b w:val="0"/>
                <w:i w:val="0"/>
                <w:sz w:val="15"/>
              </w:rPr>
              <w:t>0.386</w:t>
            </w:r>
          </w:p>
        </w:tc>
        <w:tc>
          <w:tcPr>
            <w:tcW w:type="dxa" w:w="1134"/>
          </w:tcPr>
          <w:p>
            <w:r/>
            <w:r>
              <w:rPr>
                <w:b w:val="0"/>
                <w:i w:val="0"/>
                <w:sz w:val="15"/>
              </w:rPr>
              <w:t>50.3</w:t>
            </w:r>
          </w:p>
        </w:tc>
      </w:tr>
      <w:tr>
        <w:tc>
          <w:tcPr>
            <w:tcW w:type="dxa" w:w="1928"/>
          </w:tcPr>
          <w:p>
            <w:r/>
            <w:r>
              <w:rPr>
                <w:rFonts w:ascii="Consolas" w:hAnsi="Consolas" w:eastAsia="Consolas"/>
                <w:b w:val="0"/>
                <w:i w:val="0"/>
                <w:sz w:val="15"/>
              </w:rPr>
              <w:t>E05_C_oracle_R03</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99.91</w:t>
            </w:r>
          </w:p>
        </w:tc>
        <w:tc>
          <w:tcPr>
            <w:tcW w:type="dxa" w:w="680"/>
          </w:tcPr>
          <w:p>
            <w:r/>
            <w:r>
              <w:rPr>
                <w:b w:val="0"/>
                <w:i w:val="0"/>
                <w:sz w:val="15"/>
              </w:rPr>
              <w:t>1.09</w:t>
            </w:r>
          </w:p>
        </w:tc>
        <w:tc>
          <w:tcPr>
            <w:tcW w:type="dxa" w:w="680"/>
          </w:tcPr>
          <w:p>
            <w:r/>
            <w:r>
              <w:rPr>
                <w:b w:val="0"/>
                <w:i w:val="0"/>
                <w:sz w:val="15"/>
              </w:rPr>
              <w:t>1.83</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0.340</w:t>
            </w:r>
          </w:p>
        </w:tc>
        <w:tc>
          <w:tcPr>
            <w:tcW w:type="dxa" w:w="1134"/>
          </w:tcPr>
          <w:p>
            <w:r/>
            <w:r>
              <w:rPr>
                <w:b w:val="0"/>
                <w:i w:val="0"/>
                <w:sz w:val="15"/>
              </w:rPr>
              <w:t>65.3</w:t>
            </w:r>
          </w:p>
        </w:tc>
      </w:tr>
      <w:tr>
        <w:tc>
          <w:tcPr>
            <w:tcW w:type="dxa" w:w="1928"/>
          </w:tcPr>
          <w:p>
            <w:r/>
            <w:r>
              <w:rPr>
                <w:rFonts w:ascii="Consolas" w:hAnsi="Consolas" w:eastAsia="Consolas"/>
                <w:b w:val="0"/>
                <w:i w:val="0"/>
                <w:sz w:val="15"/>
              </w:rPr>
              <w:t>E05_C0_R04</w:t>
            </w:r>
          </w:p>
        </w:tc>
        <w:tc>
          <w:tcPr>
            <w:tcW w:type="dxa" w:w="680"/>
          </w:tcPr>
          <w:p>
            <w:r/>
            <w:r>
              <w:rPr>
                <w:b w:val="0"/>
                <w:i w:val="0"/>
                <w:sz w:val="15"/>
              </w:rPr>
              <w:t>3.62</w:t>
            </w:r>
          </w:p>
        </w:tc>
        <w:tc>
          <w:tcPr>
            <w:tcW w:type="dxa" w:w="737"/>
          </w:tcPr>
          <w:p>
            <w:r/>
            <w:r>
              <w:rPr>
                <w:b w:val="0"/>
                <w:i w:val="0"/>
                <w:sz w:val="15"/>
              </w:rPr>
              <w:t>limit</w:t>
            </w:r>
          </w:p>
        </w:tc>
        <w:tc>
          <w:tcPr>
            <w:tcW w:type="dxa" w:w="850"/>
          </w:tcPr>
          <w:p>
            <w:r/>
            <w:r>
              <w:rPr>
                <w:b w:val="0"/>
                <w:i w:val="0"/>
                <w:sz w:val="15"/>
              </w:rPr>
              <w:t>99.88</w:t>
            </w:r>
          </w:p>
        </w:tc>
        <w:tc>
          <w:tcPr>
            <w:tcW w:type="dxa" w:w="680"/>
          </w:tcPr>
          <w:p>
            <w:r/>
            <w:r>
              <w:rPr>
                <w:b w:val="0"/>
                <w:i w:val="0"/>
                <w:sz w:val="15"/>
              </w:rPr>
              <w:t>0.62</w:t>
            </w:r>
          </w:p>
        </w:tc>
        <w:tc>
          <w:tcPr>
            <w:tcW w:type="dxa" w:w="680"/>
          </w:tcPr>
          <w:p>
            <w:r/>
            <w:r>
              <w:rPr>
                <w:b w:val="0"/>
                <w:i w:val="0"/>
                <w:sz w:val="15"/>
              </w:rPr>
              <w:t>1.05</w:t>
            </w:r>
          </w:p>
        </w:tc>
        <w:tc>
          <w:tcPr>
            <w:tcW w:type="dxa" w:w="850"/>
          </w:tcPr>
          <w:p>
            <w:r/>
            <w:r>
              <w:rPr>
                <w:b w:val="0"/>
                <w:i w:val="0"/>
                <w:sz w:val="15"/>
              </w:rPr>
              <w:t>0.10</w:t>
            </w:r>
          </w:p>
        </w:tc>
        <w:tc>
          <w:tcPr>
            <w:tcW w:type="dxa" w:w="907"/>
          </w:tcPr>
          <w:p>
            <w:r/>
            <w:r>
              <w:rPr>
                <w:b w:val="0"/>
                <w:i w:val="0"/>
                <w:sz w:val="15"/>
              </w:rPr>
              <w:t>108.6</w:t>
            </w:r>
          </w:p>
        </w:tc>
        <w:tc>
          <w:tcPr>
            <w:tcW w:type="dxa" w:w="1134"/>
          </w:tcPr>
          <w:p>
            <w:r/>
            <w:r>
              <w:rPr>
                <w:b w:val="0"/>
                <w:i w:val="0"/>
                <w:sz w:val="15"/>
              </w:rPr>
              <w:t>0.200</w:t>
            </w:r>
          </w:p>
        </w:tc>
        <w:tc>
          <w:tcPr>
            <w:tcW w:type="dxa" w:w="1134"/>
          </w:tcPr>
          <w:p>
            <w:r/>
            <w:r>
              <w:rPr>
                <w:b w:val="0"/>
                <w:i w:val="0"/>
                <w:sz w:val="15"/>
              </w:rPr>
              <w:t>27.2</w:t>
            </w:r>
          </w:p>
        </w:tc>
      </w:tr>
      <w:tr>
        <w:tc>
          <w:tcPr>
            <w:tcW w:type="dxa" w:w="1928"/>
          </w:tcPr>
          <w:p>
            <w:r/>
            <w:r>
              <w:rPr>
                <w:rFonts w:ascii="Consolas" w:hAnsi="Consolas" w:eastAsia="Consolas"/>
                <w:b w:val="0"/>
                <w:i w:val="0"/>
                <w:sz w:val="15"/>
              </w:rPr>
              <w:t>E05_C1_R04</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99.88</w:t>
            </w:r>
          </w:p>
        </w:tc>
        <w:tc>
          <w:tcPr>
            <w:tcW w:type="dxa" w:w="680"/>
          </w:tcPr>
          <w:p>
            <w:r/>
            <w:r>
              <w:rPr>
                <w:b w:val="0"/>
                <w:i w:val="0"/>
                <w:sz w:val="15"/>
              </w:rPr>
              <w:t>0.89</w:t>
            </w:r>
          </w:p>
        </w:tc>
        <w:tc>
          <w:tcPr>
            <w:tcW w:type="dxa" w:w="680"/>
          </w:tcPr>
          <w:p>
            <w:r/>
            <w:r>
              <w:rPr>
                <w:b w:val="0"/>
                <w:i w:val="0"/>
                <w:sz w:val="15"/>
              </w:rPr>
              <w:t>2.49</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0.240</w:t>
            </w:r>
          </w:p>
        </w:tc>
        <w:tc>
          <w:tcPr>
            <w:tcW w:type="dxa" w:w="1134"/>
          </w:tcPr>
          <w:p>
            <w:r/>
            <w:r>
              <w:rPr>
                <w:b w:val="0"/>
                <w:i w:val="0"/>
                <w:sz w:val="15"/>
              </w:rPr>
              <w:t>41.4</w:t>
            </w:r>
          </w:p>
        </w:tc>
      </w:tr>
      <w:tr>
        <w:tc>
          <w:tcPr>
            <w:tcW w:type="dxa" w:w="1928"/>
          </w:tcPr>
          <w:p>
            <w:r/>
            <w:r>
              <w:rPr>
                <w:rFonts w:ascii="Consolas" w:hAnsi="Consolas" w:eastAsia="Consolas"/>
                <w:b w:val="0"/>
                <w:i w:val="0"/>
                <w:sz w:val="15"/>
              </w:rPr>
              <w:t>E05_C2_R04</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99.88</w:t>
            </w:r>
          </w:p>
        </w:tc>
        <w:tc>
          <w:tcPr>
            <w:tcW w:type="dxa" w:w="680"/>
          </w:tcPr>
          <w:p>
            <w:r/>
            <w:r>
              <w:rPr>
                <w:b w:val="0"/>
                <w:i w:val="0"/>
                <w:sz w:val="15"/>
              </w:rPr>
              <w:t>1.41</w:t>
            </w:r>
          </w:p>
        </w:tc>
        <w:tc>
          <w:tcPr>
            <w:tcW w:type="dxa" w:w="680"/>
          </w:tcPr>
          <w:p>
            <w:r/>
            <w:r>
              <w:rPr>
                <w:b w:val="0"/>
                <w:i w:val="0"/>
                <w:sz w:val="15"/>
              </w:rPr>
              <w:t>2.11</w:t>
            </w:r>
          </w:p>
        </w:tc>
        <w:tc>
          <w:tcPr>
            <w:tcW w:type="dxa" w:w="850"/>
          </w:tcPr>
          <w:p>
            <w:r/>
            <w:r>
              <w:rPr>
                <w:b w:val="0"/>
                <w:i w:val="0"/>
                <w:sz w:val="15"/>
              </w:rPr>
              <w:t>0.18</w:t>
            </w:r>
          </w:p>
        </w:tc>
        <w:tc>
          <w:tcPr>
            <w:tcW w:type="dxa" w:w="907"/>
          </w:tcPr>
          <w:p>
            <w:r/>
            <w:r>
              <w:rPr>
                <w:b w:val="0"/>
                <w:i w:val="0"/>
                <w:sz w:val="15"/>
              </w:rPr>
              <w:t>46.5</w:t>
            </w:r>
          </w:p>
        </w:tc>
        <w:tc>
          <w:tcPr>
            <w:tcW w:type="dxa" w:w="1134"/>
          </w:tcPr>
          <w:p>
            <w:r/>
            <w:r>
              <w:rPr>
                <w:b w:val="0"/>
                <w:i w:val="0"/>
                <w:sz w:val="15"/>
              </w:rPr>
              <w:t>0.383</w:t>
            </w:r>
          </w:p>
        </w:tc>
        <w:tc>
          <w:tcPr>
            <w:tcW w:type="dxa" w:w="1134"/>
          </w:tcPr>
          <w:p>
            <w:r/>
            <w:r>
              <w:rPr>
                <w:b w:val="0"/>
                <w:i w:val="0"/>
                <w:sz w:val="15"/>
              </w:rPr>
              <w:t>42.7</w:t>
            </w:r>
          </w:p>
        </w:tc>
      </w:tr>
      <w:tr>
        <w:tc>
          <w:tcPr>
            <w:tcW w:type="dxa" w:w="1928"/>
          </w:tcPr>
          <w:p>
            <w:r/>
            <w:r>
              <w:rPr>
                <w:rFonts w:ascii="Consolas" w:hAnsi="Consolas" w:eastAsia="Consolas"/>
                <w:b w:val="0"/>
                <w:i w:val="0"/>
                <w:sz w:val="15"/>
              </w:rPr>
              <w:t>E05_C_oracle_R04</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1.23</w:t>
            </w:r>
          </w:p>
        </w:tc>
        <w:tc>
          <w:tcPr>
            <w:tcW w:type="dxa" w:w="680"/>
          </w:tcPr>
          <w:p>
            <w:r/>
            <w:r>
              <w:rPr>
                <w:b w:val="0"/>
                <w:i w:val="0"/>
                <w:sz w:val="15"/>
              </w:rPr>
              <w:t>1.96</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0.339</w:t>
            </w:r>
          </w:p>
        </w:tc>
        <w:tc>
          <w:tcPr>
            <w:tcW w:type="dxa" w:w="1134"/>
          </w:tcPr>
          <w:p>
            <w:r/>
            <w:r>
              <w:rPr>
                <w:b w:val="0"/>
                <w:i w:val="0"/>
                <w:sz w:val="15"/>
              </w:rPr>
              <w:t>27.1</w:t>
            </w:r>
          </w:p>
        </w:tc>
      </w:tr>
      <w:tr>
        <w:tc>
          <w:tcPr>
            <w:tcW w:type="dxa" w:w="1928"/>
          </w:tcPr>
          <w:p>
            <w:r/>
            <w:r>
              <w:rPr>
                <w:rFonts w:ascii="Consolas" w:hAnsi="Consolas" w:eastAsia="Consolas"/>
                <w:b w:val="0"/>
                <w:i w:val="0"/>
                <w:sz w:val="15"/>
              </w:rPr>
              <w:t>E05_C0_R05</w:t>
            </w:r>
          </w:p>
        </w:tc>
        <w:tc>
          <w:tcPr>
            <w:tcW w:type="dxa" w:w="680"/>
          </w:tcPr>
          <w:p>
            <w:r/>
            <w:r>
              <w:rPr>
                <w:b w:val="0"/>
                <w:i w:val="0"/>
                <w:sz w:val="15"/>
              </w:rPr>
              <w:t>3.58</w:t>
            </w:r>
          </w:p>
        </w:tc>
        <w:tc>
          <w:tcPr>
            <w:tcW w:type="dxa" w:w="737"/>
          </w:tcPr>
          <w:p>
            <w:r/>
            <w:r>
              <w:rPr>
                <w:b w:val="0"/>
                <w:i w:val="0"/>
                <w:sz w:val="15"/>
              </w:rPr>
              <w:t>limit</w:t>
            </w:r>
          </w:p>
        </w:tc>
        <w:tc>
          <w:tcPr>
            <w:tcW w:type="dxa" w:w="850"/>
          </w:tcPr>
          <w:p>
            <w:r/>
            <w:r>
              <w:rPr>
                <w:b w:val="0"/>
                <w:i w:val="0"/>
                <w:sz w:val="15"/>
              </w:rPr>
              <w:t>99.84</w:t>
            </w:r>
          </w:p>
        </w:tc>
        <w:tc>
          <w:tcPr>
            <w:tcW w:type="dxa" w:w="680"/>
          </w:tcPr>
          <w:p>
            <w:r/>
            <w:r>
              <w:rPr>
                <w:b w:val="0"/>
                <w:i w:val="0"/>
                <w:sz w:val="15"/>
              </w:rPr>
              <w:t>0.97</w:t>
            </w:r>
          </w:p>
        </w:tc>
        <w:tc>
          <w:tcPr>
            <w:tcW w:type="dxa" w:w="680"/>
          </w:tcPr>
          <w:p>
            <w:r/>
            <w:r>
              <w:rPr>
                <w:b w:val="0"/>
                <w:i w:val="0"/>
                <w:sz w:val="15"/>
              </w:rPr>
              <w:t>1.40</w:t>
            </w:r>
          </w:p>
        </w:tc>
        <w:tc>
          <w:tcPr>
            <w:tcW w:type="dxa" w:w="850"/>
          </w:tcPr>
          <w:p>
            <w:r/>
            <w:r>
              <w:rPr>
                <w:b w:val="0"/>
                <w:i w:val="0"/>
                <w:sz w:val="15"/>
              </w:rPr>
              <w:t>0.10</w:t>
            </w:r>
          </w:p>
        </w:tc>
        <w:tc>
          <w:tcPr>
            <w:tcW w:type="dxa" w:w="907"/>
          </w:tcPr>
          <w:p>
            <w:r/>
            <w:r>
              <w:rPr>
                <w:b w:val="0"/>
                <w:i w:val="0"/>
                <w:sz w:val="15"/>
              </w:rPr>
              <w:t>107.5</w:t>
            </w:r>
          </w:p>
        </w:tc>
        <w:tc>
          <w:tcPr>
            <w:tcW w:type="dxa" w:w="1134"/>
          </w:tcPr>
          <w:p>
            <w:r/>
            <w:r>
              <w:rPr>
                <w:b w:val="0"/>
                <w:i w:val="0"/>
                <w:sz w:val="15"/>
              </w:rPr>
              <w:t>0.200</w:t>
            </w:r>
          </w:p>
        </w:tc>
        <w:tc>
          <w:tcPr>
            <w:tcW w:type="dxa" w:w="1134"/>
          </w:tcPr>
          <w:p>
            <w:r/>
            <w:r>
              <w:rPr>
                <w:b w:val="0"/>
                <w:i w:val="0"/>
                <w:sz w:val="15"/>
              </w:rPr>
              <w:t>29.2</w:t>
            </w:r>
          </w:p>
        </w:tc>
      </w:tr>
      <w:tr>
        <w:tc>
          <w:tcPr>
            <w:tcW w:type="dxa" w:w="1928"/>
          </w:tcPr>
          <w:p>
            <w:r/>
            <w:r>
              <w:rPr>
                <w:rFonts w:ascii="Consolas" w:hAnsi="Consolas" w:eastAsia="Consolas"/>
                <w:b w:val="0"/>
                <w:i w:val="0"/>
                <w:sz w:val="15"/>
              </w:rPr>
              <w:t>E05_C1_R05</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99.87</w:t>
            </w:r>
          </w:p>
        </w:tc>
        <w:tc>
          <w:tcPr>
            <w:tcW w:type="dxa" w:w="680"/>
          </w:tcPr>
          <w:p>
            <w:r/>
            <w:r>
              <w:rPr>
                <w:b w:val="0"/>
                <w:i w:val="0"/>
                <w:sz w:val="15"/>
              </w:rPr>
              <w:t>1.24</w:t>
            </w:r>
          </w:p>
        </w:tc>
        <w:tc>
          <w:tcPr>
            <w:tcW w:type="dxa" w:w="680"/>
          </w:tcPr>
          <w:p>
            <w:r/>
            <w:r>
              <w:rPr>
                <w:b w:val="0"/>
                <w:i w:val="0"/>
                <w:sz w:val="15"/>
              </w:rPr>
              <w:t>2.84</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0.236</w:t>
            </w:r>
          </w:p>
        </w:tc>
        <w:tc>
          <w:tcPr>
            <w:tcW w:type="dxa" w:w="1134"/>
          </w:tcPr>
          <w:p>
            <w:r/>
            <w:r>
              <w:rPr>
                <w:b w:val="0"/>
                <w:i w:val="0"/>
                <w:sz w:val="15"/>
              </w:rPr>
              <w:t>28.6</w:t>
            </w:r>
          </w:p>
        </w:tc>
      </w:tr>
      <w:tr>
        <w:tc>
          <w:tcPr>
            <w:tcW w:type="dxa" w:w="1928"/>
          </w:tcPr>
          <w:p>
            <w:r/>
            <w:r>
              <w:rPr>
                <w:rFonts w:ascii="Consolas" w:hAnsi="Consolas" w:eastAsia="Consolas"/>
                <w:b w:val="0"/>
                <w:i w:val="0"/>
                <w:sz w:val="15"/>
              </w:rPr>
              <w:t>E05_C2_R05</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99.86</w:t>
            </w:r>
          </w:p>
        </w:tc>
        <w:tc>
          <w:tcPr>
            <w:tcW w:type="dxa" w:w="680"/>
          </w:tcPr>
          <w:p>
            <w:r/>
            <w:r>
              <w:rPr>
                <w:b w:val="0"/>
                <w:i w:val="0"/>
                <w:sz w:val="15"/>
              </w:rPr>
              <w:t>1.76</w:t>
            </w:r>
          </w:p>
        </w:tc>
        <w:tc>
          <w:tcPr>
            <w:tcW w:type="dxa" w:w="680"/>
          </w:tcPr>
          <w:p>
            <w:r/>
            <w:r>
              <w:rPr>
                <w:b w:val="0"/>
                <w:i w:val="0"/>
                <w:sz w:val="15"/>
              </w:rPr>
              <w:t>2.47</w:t>
            </w:r>
          </w:p>
        </w:tc>
        <w:tc>
          <w:tcPr>
            <w:tcW w:type="dxa" w:w="850"/>
          </w:tcPr>
          <w:p>
            <w:r/>
            <w:r>
              <w:rPr>
                <w:b w:val="0"/>
                <w:i w:val="0"/>
                <w:sz w:val="15"/>
              </w:rPr>
              <w:t>0.18</w:t>
            </w:r>
          </w:p>
        </w:tc>
        <w:tc>
          <w:tcPr>
            <w:tcW w:type="dxa" w:w="907"/>
          </w:tcPr>
          <w:p>
            <w:r/>
            <w:r>
              <w:rPr>
                <w:b w:val="0"/>
                <w:i w:val="0"/>
                <w:sz w:val="15"/>
              </w:rPr>
              <w:t>46.5</w:t>
            </w:r>
          </w:p>
        </w:tc>
        <w:tc>
          <w:tcPr>
            <w:tcW w:type="dxa" w:w="1134"/>
          </w:tcPr>
          <w:p>
            <w:r/>
            <w:r>
              <w:rPr>
                <w:b w:val="0"/>
                <w:i w:val="0"/>
                <w:sz w:val="15"/>
              </w:rPr>
              <w:t>0.380</w:t>
            </w:r>
          </w:p>
        </w:tc>
        <w:tc>
          <w:tcPr>
            <w:tcW w:type="dxa" w:w="1134"/>
          </w:tcPr>
          <w:p>
            <w:r/>
            <w:r>
              <w:rPr>
                <w:b w:val="0"/>
                <w:i w:val="0"/>
                <w:sz w:val="15"/>
              </w:rPr>
              <w:t>69.3</w:t>
            </w:r>
          </w:p>
        </w:tc>
      </w:tr>
      <w:tr>
        <w:tc>
          <w:tcPr>
            <w:tcW w:type="dxa" w:w="1928"/>
          </w:tcPr>
          <w:p>
            <w:r/>
            <w:r>
              <w:rPr>
                <w:rFonts w:ascii="Consolas" w:hAnsi="Consolas" w:eastAsia="Consolas"/>
                <w:b w:val="0"/>
                <w:i w:val="0"/>
                <w:sz w:val="15"/>
              </w:rPr>
              <w:t>E05_C_oracle_R05</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99.87</w:t>
            </w:r>
          </w:p>
        </w:tc>
        <w:tc>
          <w:tcPr>
            <w:tcW w:type="dxa" w:w="680"/>
          </w:tcPr>
          <w:p>
            <w:r/>
            <w:r>
              <w:rPr>
                <w:b w:val="0"/>
                <w:i w:val="0"/>
                <w:sz w:val="15"/>
              </w:rPr>
              <w:t>1.58</w:t>
            </w:r>
          </w:p>
        </w:tc>
        <w:tc>
          <w:tcPr>
            <w:tcW w:type="dxa" w:w="680"/>
          </w:tcPr>
          <w:p>
            <w:r/>
            <w:r>
              <w:rPr>
                <w:b w:val="0"/>
                <w:i w:val="0"/>
                <w:sz w:val="15"/>
              </w:rPr>
              <w:t>2.32</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0.335</w:t>
            </w:r>
          </w:p>
        </w:tc>
        <w:tc>
          <w:tcPr>
            <w:tcW w:type="dxa" w:w="1134"/>
          </w:tcPr>
          <w:p>
            <w:r/>
            <w:r>
              <w:rPr>
                <w:b w:val="0"/>
                <w:i w:val="0"/>
                <w:sz w:val="15"/>
              </w:rPr>
              <w:t>29.1</w:t>
            </w:r>
          </w:p>
        </w:tc>
      </w:tr>
      <w:tr>
        <w:tc>
          <w:tcPr>
            <w:tcW w:type="dxa" w:w="1928"/>
          </w:tcPr>
          <w:p>
            <w:r/>
            <w:r>
              <w:rPr>
                <w:rFonts w:ascii="Consolas" w:hAnsi="Consolas" w:eastAsia="Consolas"/>
                <w:b w:val="0"/>
                <w:i w:val="0"/>
                <w:sz w:val="15"/>
              </w:rPr>
              <w:t>E05_C0_R06</w:t>
            </w:r>
          </w:p>
        </w:tc>
        <w:tc>
          <w:tcPr>
            <w:tcW w:type="dxa" w:w="680"/>
          </w:tcPr>
          <w:p>
            <w:r/>
            <w:r>
              <w:rPr>
                <w:b w:val="0"/>
                <w:i w:val="0"/>
                <w:sz w:val="15"/>
              </w:rPr>
              <w:t>3.65</w:t>
            </w:r>
          </w:p>
        </w:tc>
        <w:tc>
          <w:tcPr>
            <w:tcW w:type="dxa" w:w="737"/>
          </w:tcPr>
          <w:p>
            <w:r/>
            <w:r>
              <w:rPr>
                <w:b w:val="0"/>
                <w:i w:val="0"/>
                <w:sz w:val="15"/>
              </w:rPr>
              <w:t>limit</w:t>
            </w:r>
          </w:p>
        </w:tc>
        <w:tc>
          <w:tcPr>
            <w:tcW w:type="dxa" w:w="850"/>
          </w:tcPr>
          <w:p>
            <w:r/>
            <w:r>
              <w:rPr>
                <w:b w:val="0"/>
                <w:i w:val="0"/>
                <w:sz w:val="15"/>
              </w:rPr>
              <w:t>99.90</w:t>
            </w:r>
          </w:p>
        </w:tc>
        <w:tc>
          <w:tcPr>
            <w:tcW w:type="dxa" w:w="680"/>
          </w:tcPr>
          <w:p>
            <w:r/>
            <w:r>
              <w:rPr>
                <w:b w:val="0"/>
                <w:i w:val="0"/>
                <w:sz w:val="15"/>
              </w:rPr>
              <w:t>0.36</w:t>
            </w:r>
          </w:p>
        </w:tc>
        <w:tc>
          <w:tcPr>
            <w:tcW w:type="dxa" w:w="680"/>
          </w:tcPr>
          <w:p>
            <w:r/>
            <w:r>
              <w:rPr>
                <w:b w:val="0"/>
                <w:i w:val="0"/>
                <w:sz w:val="15"/>
              </w:rPr>
              <w:t>0.77</w:t>
            </w:r>
          </w:p>
        </w:tc>
        <w:tc>
          <w:tcPr>
            <w:tcW w:type="dxa" w:w="850"/>
          </w:tcPr>
          <w:p>
            <w:r/>
            <w:r>
              <w:rPr>
                <w:b w:val="0"/>
                <w:i w:val="0"/>
                <w:sz w:val="15"/>
              </w:rPr>
              <w:t>0.10</w:t>
            </w:r>
          </w:p>
        </w:tc>
        <w:tc>
          <w:tcPr>
            <w:tcW w:type="dxa" w:w="907"/>
          </w:tcPr>
          <w:p>
            <w:r/>
            <w:r>
              <w:rPr>
                <w:b w:val="0"/>
                <w:i w:val="0"/>
                <w:sz w:val="15"/>
              </w:rPr>
              <w:t>109.5</w:t>
            </w:r>
          </w:p>
        </w:tc>
        <w:tc>
          <w:tcPr>
            <w:tcW w:type="dxa" w:w="1134"/>
          </w:tcPr>
          <w:p>
            <w:r/>
            <w:r>
              <w:rPr>
                <w:b w:val="0"/>
                <w:i w:val="0"/>
                <w:sz w:val="15"/>
              </w:rPr>
              <w:t>0.200</w:t>
            </w:r>
          </w:p>
        </w:tc>
        <w:tc>
          <w:tcPr>
            <w:tcW w:type="dxa" w:w="1134"/>
          </w:tcPr>
          <w:p>
            <w:r/>
            <w:r>
              <w:rPr>
                <w:b w:val="0"/>
                <w:i w:val="0"/>
                <w:sz w:val="15"/>
              </w:rPr>
              <w:t>20.6</w:t>
            </w:r>
          </w:p>
        </w:tc>
      </w:tr>
      <w:tr>
        <w:tc>
          <w:tcPr>
            <w:tcW w:type="dxa" w:w="1928"/>
          </w:tcPr>
          <w:p>
            <w:r/>
            <w:r>
              <w:rPr>
                <w:rFonts w:ascii="Consolas" w:hAnsi="Consolas" w:eastAsia="Consolas"/>
                <w:b w:val="0"/>
                <w:i w:val="0"/>
                <w:sz w:val="15"/>
              </w:rPr>
              <w:t>E05_C1_R06</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0.62</w:t>
            </w:r>
          </w:p>
        </w:tc>
        <w:tc>
          <w:tcPr>
            <w:tcW w:type="dxa" w:w="680"/>
          </w:tcPr>
          <w:p>
            <w:r/>
            <w:r>
              <w:rPr>
                <w:b w:val="0"/>
                <w:i w:val="0"/>
                <w:sz w:val="15"/>
              </w:rPr>
              <w:t>2.20</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0.243</w:t>
            </w:r>
          </w:p>
        </w:tc>
        <w:tc>
          <w:tcPr>
            <w:tcW w:type="dxa" w:w="1134"/>
          </w:tcPr>
          <w:p>
            <w:r/>
            <w:r>
              <w:rPr>
                <w:b w:val="0"/>
                <w:i w:val="0"/>
                <w:sz w:val="15"/>
              </w:rPr>
              <w:t>24.6</w:t>
            </w:r>
          </w:p>
        </w:tc>
      </w:tr>
      <w:tr>
        <w:tc>
          <w:tcPr>
            <w:tcW w:type="dxa" w:w="1928"/>
          </w:tcPr>
          <w:p>
            <w:r/>
            <w:r>
              <w:rPr>
                <w:rFonts w:ascii="Consolas" w:hAnsi="Consolas" w:eastAsia="Consolas"/>
                <w:b w:val="0"/>
                <w:i w:val="0"/>
                <w:sz w:val="15"/>
              </w:rPr>
              <w:t>E05_C2_R06</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1.13</w:t>
            </w:r>
          </w:p>
        </w:tc>
        <w:tc>
          <w:tcPr>
            <w:tcW w:type="dxa" w:w="680"/>
          </w:tcPr>
          <w:p>
            <w:r/>
            <w:r>
              <w:rPr>
                <w:b w:val="0"/>
                <w:i w:val="0"/>
                <w:sz w:val="15"/>
              </w:rPr>
              <w:t>1.83</w:t>
            </w:r>
          </w:p>
        </w:tc>
        <w:tc>
          <w:tcPr>
            <w:tcW w:type="dxa" w:w="850"/>
          </w:tcPr>
          <w:p>
            <w:r/>
            <w:r>
              <w:rPr>
                <w:b w:val="0"/>
                <w:i w:val="0"/>
                <w:sz w:val="15"/>
              </w:rPr>
              <w:t>0.18</w:t>
            </w:r>
          </w:p>
        </w:tc>
        <w:tc>
          <w:tcPr>
            <w:tcW w:type="dxa" w:w="907"/>
          </w:tcPr>
          <w:p>
            <w:r/>
            <w:r>
              <w:rPr>
                <w:b w:val="0"/>
                <w:i w:val="0"/>
                <w:sz w:val="15"/>
              </w:rPr>
              <w:t>45.5</w:t>
            </w:r>
          </w:p>
        </w:tc>
        <w:tc>
          <w:tcPr>
            <w:tcW w:type="dxa" w:w="1134"/>
          </w:tcPr>
          <w:p>
            <w:r/>
            <w:r>
              <w:rPr>
                <w:b w:val="0"/>
                <w:i w:val="0"/>
                <w:sz w:val="15"/>
              </w:rPr>
              <w:t>0.388</w:t>
            </w:r>
          </w:p>
        </w:tc>
        <w:tc>
          <w:tcPr>
            <w:tcW w:type="dxa" w:w="1134"/>
          </w:tcPr>
          <w:p>
            <w:r/>
            <w:r>
              <w:rPr>
                <w:b w:val="0"/>
                <w:i w:val="0"/>
                <w:sz w:val="15"/>
              </w:rPr>
              <w:t>59.1</w:t>
            </w:r>
          </w:p>
        </w:tc>
      </w:tr>
      <w:tr>
        <w:tc>
          <w:tcPr>
            <w:tcW w:type="dxa" w:w="1928"/>
          </w:tcPr>
          <w:p>
            <w:r/>
            <w:r>
              <w:rPr>
                <w:rFonts w:ascii="Consolas" w:hAnsi="Consolas" w:eastAsia="Consolas"/>
                <w:b w:val="0"/>
                <w:i w:val="0"/>
                <w:sz w:val="15"/>
              </w:rPr>
              <w:t>E05_C_oracle_R06</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99.89</w:t>
            </w:r>
          </w:p>
        </w:tc>
        <w:tc>
          <w:tcPr>
            <w:tcW w:type="dxa" w:w="680"/>
          </w:tcPr>
          <w:p>
            <w:r/>
            <w:r>
              <w:rPr>
                <w:b w:val="0"/>
                <w:i w:val="0"/>
                <w:sz w:val="15"/>
              </w:rPr>
              <w:t>0.97</w:t>
            </w:r>
          </w:p>
        </w:tc>
        <w:tc>
          <w:tcPr>
            <w:tcW w:type="dxa" w:w="680"/>
          </w:tcPr>
          <w:p>
            <w:r/>
            <w:r>
              <w:rPr>
                <w:b w:val="0"/>
                <w:i w:val="0"/>
                <w:sz w:val="15"/>
              </w:rPr>
              <w:t>1.68</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0.342</w:t>
            </w:r>
          </w:p>
        </w:tc>
        <w:tc>
          <w:tcPr>
            <w:tcW w:type="dxa" w:w="1134"/>
          </w:tcPr>
          <w:p>
            <w:r/>
            <w:r>
              <w:rPr>
                <w:b w:val="0"/>
                <w:i w:val="0"/>
                <w:sz w:val="15"/>
              </w:rPr>
              <w:t>35.7</w:t>
            </w:r>
          </w:p>
        </w:tc>
      </w:tr>
      <w:tr>
        <w:tc>
          <w:tcPr>
            <w:tcW w:type="dxa" w:w="1928"/>
          </w:tcPr>
          <w:p>
            <w:r/>
            <w:r>
              <w:rPr>
                <w:rFonts w:ascii="Consolas" w:hAnsi="Consolas" w:eastAsia="Consolas"/>
                <w:b w:val="0"/>
                <w:i w:val="0"/>
                <w:sz w:val="15"/>
              </w:rPr>
              <w:t>E05_C0_R07</w:t>
            </w:r>
          </w:p>
        </w:tc>
        <w:tc>
          <w:tcPr>
            <w:tcW w:type="dxa" w:w="680"/>
          </w:tcPr>
          <w:p>
            <w:r/>
            <w:r>
              <w:rPr>
                <w:b w:val="0"/>
                <w:i w:val="0"/>
                <w:sz w:val="15"/>
              </w:rPr>
              <w:t>3.59</w:t>
            </w:r>
          </w:p>
        </w:tc>
        <w:tc>
          <w:tcPr>
            <w:tcW w:type="dxa" w:w="737"/>
          </w:tcPr>
          <w:p>
            <w:r/>
            <w:r>
              <w:rPr>
                <w:b w:val="0"/>
                <w:i w:val="0"/>
                <w:sz w:val="15"/>
              </w:rPr>
              <w:t>limit</w:t>
            </w:r>
          </w:p>
        </w:tc>
        <w:tc>
          <w:tcPr>
            <w:tcW w:type="dxa" w:w="850"/>
          </w:tcPr>
          <w:p>
            <w:r/>
            <w:r>
              <w:rPr>
                <w:b w:val="0"/>
                <w:i w:val="0"/>
                <w:sz w:val="15"/>
              </w:rPr>
              <w:t>99.91</w:t>
            </w:r>
          </w:p>
        </w:tc>
        <w:tc>
          <w:tcPr>
            <w:tcW w:type="dxa" w:w="680"/>
          </w:tcPr>
          <w:p>
            <w:r/>
            <w:r>
              <w:rPr>
                <w:b w:val="0"/>
                <w:i w:val="0"/>
                <w:sz w:val="15"/>
              </w:rPr>
              <w:t>0.94</w:t>
            </w:r>
          </w:p>
        </w:tc>
        <w:tc>
          <w:tcPr>
            <w:tcW w:type="dxa" w:w="680"/>
          </w:tcPr>
          <w:p>
            <w:r/>
            <w:r>
              <w:rPr>
                <w:b w:val="0"/>
                <w:i w:val="0"/>
                <w:sz w:val="15"/>
              </w:rPr>
              <w:t>1.38</w:t>
            </w:r>
          </w:p>
        </w:tc>
        <w:tc>
          <w:tcPr>
            <w:tcW w:type="dxa" w:w="850"/>
          </w:tcPr>
          <w:p>
            <w:r/>
            <w:r>
              <w:rPr>
                <w:b w:val="0"/>
                <w:i w:val="0"/>
                <w:sz w:val="15"/>
              </w:rPr>
              <w:t>0.10</w:t>
            </w:r>
          </w:p>
        </w:tc>
        <w:tc>
          <w:tcPr>
            <w:tcW w:type="dxa" w:w="907"/>
          </w:tcPr>
          <w:p>
            <w:r/>
            <w:r>
              <w:rPr>
                <w:b w:val="0"/>
                <w:i w:val="0"/>
                <w:sz w:val="15"/>
              </w:rPr>
              <w:t>107.6</w:t>
            </w:r>
          </w:p>
        </w:tc>
        <w:tc>
          <w:tcPr>
            <w:tcW w:type="dxa" w:w="1134"/>
          </w:tcPr>
          <w:p>
            <w:r/>
            <w:r>
              <w:rPr>
                <w:b w:val="0"/>
                <w:i w:val="0"/>
                <w:sz w:val="15"/>
              </w:rPr>
              <w:t>0.200</w:t>
            </w:r>
          </w:p>
        </w:tc>
        <w:tc>
          <w:tcPr>
            <w:tcW w:type="dxa" w:w="1134"/>
          </w:tcPr>
          <w:p>
            <w:r/>
            <w:r>
              <w:rPr>
                <w:b w:val="0"/>
                <w:i w:val="0"/>
                <w:sz w:val="15"/>
              </w:rPr>
              <w:t>16.7</w:t>
            </w:r>
          </w:p>
        </w:tc>
      </w:tr>
      <w:tr>
        <w:tc>
          <w:tcPr>
            <w:tcW w:type="dxa" w:w="1928"/>
          </w:tcPr>
          <w:p>
            <w:r/>
            <w:r>
              <w:rPr>
                <w:rFonts w:ascii="Consolas" w:hAnsi="Consolas" w:eastAsia="Consolas"/>
                <w:b w:val="0"/>
                <w:i w:val="0"/>
                <w:sz w:val="15"/>
              </w:rPr>
              <w:t>E05_C1_R07</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99.90</w:t>
            </w:r>
          </w:p>
        </w:tc>
        <w:tc>
          <w:tcPr>
            <w:tcW w:type="dxa" w:w="680"/>
          </w:tcPr>
          <w:p>
            <w:r/>
            <w:r>
              <w:rPr>
                <w:b w:val="0"/>
                <w:i w:val="0"/>
                <w:sz w:val="15"/>
              </w:rPr>
              <w:t>1.22</w:t>
            </w:r>
          </w:p>
        </w:tc>
        <w:tc>
          <w:tcPr>
            <w:tcW w:type="dxa" w:w="680"/>
          </w:tcPr>
          <w:p>
            <w:r/>
            <w:r>
              <w:rPr>
                <w:b w:val="0"/>
                <w:i w:val="0"/>
                <w:sz w:val="15"/>
              </w:rPr>
              <w:t>2.81</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0.237</w:t>
            </w:r>
          </w:p>
        </w:tc>
        <w:tc>
          <w:tcPr>
            <w:tcW w:type="dxa" w:w="1134"/>
          </w:tcPr>
          <w:p>
            <w:r/>
            <w:r>
              <w:rPr>
                <w:b w:val="0"/>
                <w:i w:val="0"/>
                <w:sz w:val="15"/>
              </w:rPr>
              <w:t>27.7</w:t>
            </w:r>
          </w:p>
        </w:tc>
      </w:tr>
      <w:tr>
        <w:tc>
          <w:tcPr>
            <w:tcW w:type="dxa" w:w="1928"/>
          </w:tcPr>
          <w:p>
            <w:r/>
            <w:r>
              <w:rPr>
                <w:rFonts w:ascii="Consolas" w:hAnsi="Consolas" w:eastAsia="Consolas"/>
                <w:b w:val="0"/>
                <w:i w:val="0"/>
                <w:sz w:val="15"/>
              </w:rPr>
              <w:t>E05_C2_R07</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99.84</w:t>
            </w:r>
          </w:p>
        </w:tc>
        <w:tc>
          <w:tcPr>
            <w:tcW w:type="dxa" w:w="680"/>
          </w:tcPr>
          <w:p>
            <w:r/>
            <w:r>
              <w:rPr>
                <w:b w:val="0"/>
                <w:i w:val="0"/>
                <w:sz w:val="15"/>
              </w:rPr>
              <w:t>1.73</w:t>
            </w:r>
          </w:p>
        </w:tc>
        <w:tc>
          <w:tcPr>
            <w:tcW w:type="dxa" w:w="680"/>
          </w:tcPr>
          <w:p>
            <w:r/>
            <w:r>
              <w:rPr>
                <w:b w:val="0"/>
                <w:i w:val="0"/>
                <w:sz w:val="15"/>
              </w:rPr>
              <w:t>2.44</w:t>
            </w:r>
          </w:p>
        </w:tc>
        <w:tc>
          <w:tcPr>
            <w:tcW w:type="dxa" w:w="850"/>
          </w:tcPr>
          <w:p>
            <w:r/>
            <w:r>
              <w:rPr>
                <w:b w:val="0"/>
                <w:i w:val="0"/>
                <w:sz w:val="15"/>
              </w:rPr>
              <w:t>0.18</w:t>
            </w:r>
          </w:p>
        </w:tc>
        <w:tc>
          <w:tcPr>
            <w:tcW w:type="dxa" w:w="907"/>
          </w:tcPr>
          <w:p>
            <w:r/>
            <w:r>
              <w:rPr>
                <w:b w:val="0"/>
                <w:i w:val="0"/>
                <w:sz w:val="15"/>
              </w:rPr>
              <w:t>46.5</w:t>
            </w:r>
          </w:p>
        </w:tc>
        <w:tc>
          <w:tcPr>
            <w:tcW w:type="dxa" w:w="1134"/>
          </w:tcPr>
          <w:p>
            <w:r/>
            <w:r>
              <w:rPr>
                <w:b w:val="0"/>
                <w:i w:val="0"/>
                <w:sz w:val="15"/>
              </w:rPr>
              <w:t>0.380</w:t>
            </w:r>
          </w:p>
        </w:tc>
        <w:tc>
          <w:tcPr>
            <w:tcW w:type="dxa" w:w="1134"/>
          </w:tcPr>
          <w:p>
            <w:r/>
            <w:r>
              <w:rPr>
                <w:b w:val="0"/>
                <w:i w:val="0"/>
                <w:sz w:val="15"/>
              </w:rPr>
              <w:t>20.9</w:t>
            </w:r>
          </w:p>
        </w:tc>
      </w:tr>
      <w:tr>
        <w:tc>
          <w:tcPr>
            <w:tcW w:type="dxa" w:w="1928"/>
          </w:tcPr>
          <w:p>
            <w:r/>
            <w:r>
              <w:rPr>
                <w:rFonts w:ascii="Consolas" w:hAnsi="Consolas" w:eastAsia="Consolas"/>
                <w:b w:val="0"/>
                <w:i w:val="0"/>
                <w:sz w:val="15"/>
              </w:rPr>
              <w:t>E05_C_oracle_R07</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99.87</w:t>
            </w:r>
          </w:p>
        </w:tc>
        <w:tc>
          <w:tcPr>
            <w:tcW w:type="dxa" w:w="680"/>
          </w:tcPr>
          <w:p>
            <w:r/>
            <w:r>
              <w:rPr>
                <w:b w:val="0"/>
                <w:i w:val="0"/>
                <w:sz w:val="15"/>
              </w:rPr>
              <w:t>1.55</w:t>
            </w:r>
          </w:p>
        </w:tc>
        <w:tc>
          <w:tcPr>
            <w:tcW w:type="dxa" w:w="680"/>
          </w:tcPr>
          <w:p>
            <w:r/>
            <w:r>
              <w:rPr>
                <w:b w:val="0"/>
                <w:i w:val="0"/>
                <w:sz w:val="15"/>
              </w:rPr>
              <w:t>2.29</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0.335</w:t>
            </w:r>
          </w:p>
        </w:tc>
        <w:tc>
          <w:tcPr>
            <w:tcW w:type="dxa" w:w="1134"/>
          </w:tcPr>
          <w:p>
            <w:r/>
            <w:r>
              <w:rPr>
                <w:b w:val="0"/>
                <w:i w:val="0"/>
                <w:sz w:val="15"/>
              </w:rPr>
              <w:t>21.5</w:t>
            </w:r>
          </w:p>
        </w:tc>
      </w:tr>
      <w:tr>
        <w:tc>
          <w:tcPr>
            <w:tcW w:type="dxa" w:w="1928"/>
          </w:tcPr>
          <w:p>
            <w:r/>
            <w:r>
              <w:rPr>
                <w:rFonts w:ascii="Consolas" w:hAnsi="Consolas" w:eastAsia="Consolas"/>
                <w:b w:val="0"/>
                <w:i w:val="0"/>
                <w:sz w:val="15"/>
              </w:rPr>
              <w:t>E05_C0_R08</w:t>
            </w:r>
          </w:p>
        </w:tc>
        <w:tc>
          <w:tcPr>
            <w:tcW w:type="dxa" w:w="680"/>
          </w:tcPr>
          <w:p>
            <w:r/>
            <w:r>
              <w:rPr>
                <w:b w:val="0"/>
                <w:i w:val="0"/>
                <w:sz w:val="15"/>
              </w:rPr>
              <w:t>3.57</w:t>
            </w:r>
          </w:p>
        </w:tc>
        <w:tc>
          <w:tcPr>
            <w:tcW w:type="dxa" w:w="737"/>
          </w:tcPr>
          <w:p>
            <w:r/>
            <w:r>
              <w:rPr>
                <w:b w:val="0"/>
                <w:i w:val="0"/>
                <w:sz w:val="15"/>
              </w:rPr>
              <w:t>limit</w:t>
            </w:r>
          </w:p>
        </w:tc>
        <w:tc>
          <w:tcPr>
            <w:tcW w:type="dxa" w:w="850"/>
          </w:tcPr>
          <w:p>
            <w:r/>
            <w:r>
              <w:rPr>
                <w:b w:val="0"/>
                <w:i w:val="0"/>
                <w:sz w:val="15"/>
              </w:rPr>
              <w:t>99.85</w:t>
            </w:r>
          </w:p>
        </w:tc>
        <w:tc>
          <w:tcPr>
            <w:tcW w:type="dxa" w:w="680"/>
          </w:tcPr>
          <w:p>
            <w:r/>
            <w:r>
              <w:rPr>
                <w:b w:val="0"/>
                <w:i w:val="0"/>
                <w:sz w:val="15"/>
              </w:rPr>
              <w:t>1.11</w:t>
            </w:r>
          </w:p>
        </w:tc>
        <w:tc>
          <w:tcPr>
            <w:tcW w:type="dxa" w:w="680"/>
          </w:tcPr>
          <w:p>
            <w:r/>
            <w:r>
              <w:rPr>
                <w:b w:val="0"/>
                <w:i w:val="0"/>
                <w:sz w:val="15"/>
              </w:rPr>
              <w:t>1.54</w:t>
            </w:r>
          </w:p>
        </w:tc>
        <w:tc>
          <w:tcPr>
            <w:tcW w:type="dxa" w:w="850"/>
          </w:tcPr>
          <w:p>
            <w:r/>
            <w:r>
              <w:rPr>
                <w:b w:val="0"/>
                <w:i w:val="0"/>
                <w:sz w:val="15"/>
              </w:rPr>
              <w:t>0.10</w:t>
            </w:r>
          </w:p>
        </w:tc>
        <w:tc>
          <w:tcPr>
            <w:tcW w:type="dxa" w:w="907"/>
          </w:tcPr>
          <w:p>
            <w:r/>
            <w:r>
              <w:rPr>
                <w:b w:val="0"/>
                <w:i w:val="0"/>
                <w:sz w:val="15"/>
              </w:rPr>
              <w:t>107.1</w:t>
            </w:r>
          </w:p>
        </w:tc>
        <w:tc>
          <w:tcPr>
            <w:tcW w:type="dxa" w:w="1134"/>
          </w:tcPr>
          <w:p>
            <w:r/>
            <w:r>
              <w:rPr>
                <w:b w:val="0"/>
                <w:i w:val="0"/>
                <w:sz w:val="15"/>
              </w:rPr>
              <w:t>0.200</w:t>
            </w:r>
          </w:p>
        </w:tc>
        <w:tc>
          <w:tcPr>
            <w:tcW w:type="dxa" w:w="1134"/>
          </w:tcPr>
          <w:p>
            <w:r/>
            <w:r>
              <w:rPr>
                <w:b w:val="0"/>
                <w:i w:val="0"/>
                <w:sz w:val="15"/>
              </w:rPr>
              <w:t>24.7</w:t>
            </w:r>
          </w:p>
        </w:tc>
      </w:tr>
      <w:tr>
        <w:tc>
          <w:tcPr>
            <w:tcW w:type="dxa" w:w="1928"/>
          </w:tcPr>
          <w:p>
            <w:r/>
            <w:r>
              <w:rPr>
                <w:rFonts w:ascii="Consolas" w:hAnsi="Consolas" w:eastAsia="Consolas"/>
                <w:b w:val="0"/>
                <w:i w:val="0"/>
                <w:sz w:val="15"/>
              </w:rPr>
              <w:t>E05_C1_R08</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99.88</w:t>
            </w:r>
          </w:p>
        </w:tc>
        <w:tc>
          <w:tcPr>
            <w:tcW w:type="dxa" w:w="680"/>
          </w:tcPr>
          <w:p>
            <w:r/>
            <w:r>
              <w:rPr>
                <w:b w:val="0"/>
                <w:i w:val="0"/>
                <w:sz w:val="15"/>
              </w:rPr>
              <w:t>1.38</w:t>
            </w:r>
          </w:p>
        </w:tc>
        <w:tc>
          <w:tcPr>
            <w:tcW w:type="dxa" w:w="680"/>
          </w:tcPr>
          <w:p>
            <w:r/>
            <w:r>
              <w:rPr>
                <w:b w:val="0"/>
                <w:i w:val="0"/>
                <w:sz w:val="15"/>
              </w:rPr>
              <w:t>2.98</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0.235</w:t>
            </w:r>
          </w:p>
        </w:tc>
        <w:tc>
          <w:tcPr>
            <w:tcW w:type="dxa" w:w="1134"/>
          </w:tcPr>
          <w:p>
            <w:r/>
            <w:r>
              <w:rPr>
                <w:b w:val="0"/>
                <w:i w:val="0"/>
                <w:sz w:val="15"/>
              </w:rPr>
              <w:t>27.0</w:t>
            </w:r>
          </w:p>
        </w:tc>
      </w:tr>
      <w:tr>
        <w:tc>
          <w:tcPr>
            <w:tcW w:type="dxa" w:w="1928"/>
          </w:tcPr>
          <w:p>
            <w:r/>
            <w:r>
              <w:rPr>
                <w:rFonts w:ascii="Consolas" w:hAnsi="Consolas" w:eastAsia="Consolas"/>
                <w:b w:val="0"/>
                <w:i w:val="0"/>
                <w:sz w:val="15"/>
              </w:rPr>
              <w:t>E05_C2_R08</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99.87</w:t>
            </w:r>
          </w:p>
        </w:tc>
        <w:tc>
          <w:tcPr>
            <w:tcW w:type="dxa" w:w="680"/>
          </w:tcPr>
          <w:p>
            <w:r/>
            <w:r>
              <w:rPr>
                <w:b w:val="0"/>
                <w:i w:val="0"/>
                <w:sz w:val="15"/>
              </w:rPr>
              <w:t>1.90</w:t>
            </w:r>
          </w:p>
        </w:tc>
        <w:tc>
          <w:tcPr>
            <w:tcW w:type="dxa" w:w="680"/>
          </w:tcPr>
          <w:p>
            <w:r/>
            <w:r>
              <w:rPr>
                <w:b w:val="0"/>
                <w:i w:val="0"/>
                <w:sz w:val="15"/>
              </w:rPr>
              <w:t>2.61</w:t>
            </w:r>
          </w:p>
        </w:tc>
        <w:tc>
          <w:tcPr>
            <w:tcW w:type="dxa" w:w="850"/>
          </w:tcPr>
          <w:p>
            <w:r/>
            <w:r>
              <w:rPr>
                <w:b w:val="0"/>
                <w:i w:val="0"/>
                <w:sz w:val="15"/>
              </w:rPr>
              <w:t>0.18</w:t>
            </w:r>
          </w:p>
        </w:tc>
        <w:tc>
          <w:tcPr>
            <w:tcW w:type="dxa" w:w="907"/>
          </w:tcPr>
          <w:p>
            <w:r/>
            <w:r>
              <w:rPr>
                <w:b w:val="0"/>
                <w:i w:val="0"/>
                <w:sz w:val="15"/>
              </w:rPr>
              <w:t>46.0</w:t>
            </w:r>
          </w:p>
        </w:tc>
        <w:tc>
          <w:tcPr>
            <w:tcW w:type="dxa" w:w="1134"/>
          </w:tcPr>
          <w:p>
            <w:r/>
            <w:r>
              <w:rPr>
                <w:b w:val="0"/>
                <w:i w:val="0"/>
                <w:sz w:val="15"/>
              </w:rPr>
              <w:t>0.379</w:t>
            </w:r>
          </w:p>
        </w:tc>
        <w:tc>
          <w:tcPr>
            <w:tcW w:type="dxa" w:w="1134"/>
          </w:tcPr>
          <w:p>
            <w:r/>
            <w:r>
              <w:rPr>
                <w:b w:val="0"/>
                <w:i w:val="0"/>
                <w:sz w:val="15"/>
              </w:rPr>
              <w:t>24.6</w:t>
            </w:r>
          </w:p>
        </w:tc>
      </w:tr>
      <w:tr>
        <w:tc>
          <w:tcPr>
            <w:tcW w:type="dxa" w:w="1928"/>
          </w:tcPr>
          <w:p>
            <w:r/>
            <w:r>
              <w:rPr>
                <w:rFonts w:ascii="Consolas" w:hAnsi="Consolas" w:eastAsia="Consolas"/>
                <w:b w:val="0"/>
                <w:i w:val="0"/>
                <w:sz w:val="15"/>
              </w:rPr>
              <w:t>E05_C_oracle_R08</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99.87</w:t>
            </w:r>
          </w:p>
        </w:tc>
        <w:tc>
          <w:tcPr>
            <w:tcW w:type="dxa" w:w="680"/>
          </w:tcPr>
          <w:p>
            <w:r/>
            <w:r>
              <w:rPr>
                <w:b w:val="0"/>
                <w:i w:val="0"/>
                <w:sz w:val="15"/>
              </w:rPr>
              <w:t>1.72</w:t>
            </w:r>
          </w:p>
        </w:tc>
        <w:tc>
          <w:tcPr>
            <w:tcW w:type="dxa" w:w="680"/>
          </w:tcPr>
          <w:p>
            <w:r/>
            <w:r>
              <w:rPr>
                <w:b w:val="0"/>
                <w:i w:val="0"/>
                <w:sz w:val="15"/>
              </w:rPr>
              <w:t>2.45</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0.334</w:t>
            </w:r>
          </w:p>
        </w:tc>
        <w:tc>
          <w:tcPr>
            <w:tcW w:type="dxa" w:w="1134"/>
          </w:tcPr>
          <w:p>
            <w:r/>
            <w:r>
              <w:rPr>
                <w:b w:val="0"/>
                <w:i w:val="0"/>
                <w:sz w:val="15"/>
              </w:rPr>
              <w:t>24.5</w:t>
            </w:r>
          </w:p>
        </w:tc>
      </w:tr>
      <w:tr>
        <w:tc>
          <w:tcPr>
            <w:tcW w:type="dxa" w:w="1928"/>
          </w:tcPr>
          <w:p>
            <w:r/>
            <w:r>
              <w:rPr>
                <w:rFonts w:ascii="Consolas" w:hAnsi="Consolas" w:eastAsia="Consolas"/>
                <w:b w:val="0"/>
                <w:i w:val="0"/>
                <w:sz w:val="15"/>
              </w:rPr>
              <w:t>E05_C0_R09</w:t>
            </w:r>
          </w:p>
        </w:tc>
        <w:tc>
          <w:tcPr>
            <w:tcW w:type="dxa" w:w="680"/>
          </w:tcPr>
          <w:p>
            <w:r/>
            <w:r>
              <w:rPr>
                <w:b w:val="0"/>
                <w:i w:val="0"/>
                <w:sz w:val="15"/>
              </w:rPr>
              <w:t>3.55</w:t>
            </w:r>
          </w:p>
        </w:tc>
        <w:tc>
          <w:tcPr>
            <w:tcW w:type="dxa" w:w="737"/>
          </w:tcPr>
          <w:p>
            <w:r/>
            <w:r>
              <w:rPr>
                <w:b w:val="0"/>
                <w:i w:val="0"/>
                <w:sz w:val="15"/>
              </w:rPr>
              <w:t>limit</w:t>
            </w:r>
          </w:p>
        </w:tc>
        <w:tc>
          <w:tcPr>
            <w:tcW w:type="dxa" w:w="850"/>
          </w:tcPr>
          <w:p>
            <w:r/>
            <w:r>
              <w:rPr>
                <w:b w:val="0"/>
                <w:i w:val="0"/>
                <w:sz w:val="15"/>
              </w:rPr>
              <w:t>99.90</w:t>
            </w:r>
          </w:p>
        </w:tc>
        <w:tc>
          <w:tcPr>
            <w:tcW w:type="dxa" w:w="680"/>
          </w:tcPr>
          <w:p>
            <w:r/>
            <w:r>
              <w:rPr>
                <w:b w:val="0"/>
                <w:i w:val="0"/>
                <w:sz w:val="15"/>
              </w:rPr>
              <w:t>1.31</w:t>
            </w:r>
          </w:p>
        </w:tc>
        <w:tc>
          <w:tcPr>
            <w:tcW w:type="dxa" w:w="680"/>
          </w:tcPr>
          <w:p>
            <w:r/>
            <w:r>
              <w:rPr>
                <w:b w:val="0"/>
                <w:i w:val="0"/>
                <w:sz w:val="15"/>
              </w:rPr>
              <w:t>1.75</w:t>
            </w:r>
          </w:p>
        </w:tc>
        <w:tc>
          <w:tcPr>
            <w:tcW w:type="dxa" w:w="850"/>
          </w:tcPr>
          <w:p>
            <w:r/>
            <w:r>
              <w:rPr>
                <w:b w:val="0"/>
                <w:i w:val="0"/>
                <w:sz w:val="15"/>
              </w:rPr>
              <w:t>0.10</w:t>
            </w:r>
          </w:p>
        </w:tc>
        <w:tc>
          <w:tcPr>
            <w:tcW w:type="dxa" w:w="907"/>
          </w:tcPr>
          <w:p>
            <w:r/>
            <w:r>
              <w:rPr>
                <w:b w:val="0"/>
                <w:i w:val="0"/>
                <w:sz w:val="15"/>
              </w:rPr>
              <w:t>106.5</w:t>
            </w:r>
          </w:p>
        </w:tc>
        <w:tc>
          <w:tcPr>
            <w:tcW w:type="dxa" w:w="1134"/>
          </w:tcPr>
          <w:p>
            <w:r/>
            <w:r>
              <w:rPr>
                <w:b w:val="0"/>
                <w:i w:val="0"/>
                <w:sz w:val="15"/>
              </w:rPr>
              <w:t>0.200</w:t>
            </w:r>
          </w:p>
        </w:tc>
        <w:tc>
          <w:tcPr>
            <w:tcW w:type="dxa" w:w="1134"/>
          </w:tcPr>
          <w:p>
            <w:r/>
            <w:r>
              <w:rPr>
                <w:b w:val="0"/>
                <w:i w:val="0"/>
                <w:sz w:val="15"/>
              </w:rPr>
              <w:t>32.0</w:t>
            </w:r>
          </w:p>
        </w:tc>
      </w:tr>
      <w:tr>
        <w:tc>
          <w:tcPr>
            <w:tcW w:type="dxa" w:w="1928"/>
          </w:tcPr>
          <w:p>
            <w:r/>
            <w:r>
              <w:rPr>
                <w:rFonts w:ascii="Consolas" w:hAnsi="Consolas" w:eastAsia="Consolas"/>
                <w:b w:val="0"/>
                <w:i w:val="0"/>
                <w:sz w:val="15"/>
              </w:rPr>
              <w:t>E05_C1_R09</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99.88</w:t>
            </w:r>
          </w:p>
        </w:tc>
        <w:tc>
          <w:tcPr>
            <w:tcW w:type="dxa" w:w="680"/>
          </w:tcPr>
          <w:p>
            <w:r/>
            <w:r>
              <w:rPr>
                <w:b w:val="0"/>
                <w:i w:val="0"/>
                <w:sz w:val="15"/>
              </w:rPr>
              <w:t>1.59</w:t>
            </w:r>
          </w:p>
        </w:tc>
        <w:tc>
          <w:tcPr>
            <w:tcW w:type="dxa" w:w="680"/>
          </w:tcPr>
          <w:p>
            <w:r/>
            <w:r>
              <w:rPr>
                <w:b w:val="0"/>
                <w:i w:val="0"/>
                <w:sz w:val="15"/>
              </w:rPr>
              <w:t>3.19</w:t>
            </w:r>
          </w:p>
        </w:tc>
        <w:tc>
          <w:tcPr>
            <w:tcW w:type="dxa" w:w="850"/>
          </w:tcPr>
          <w:p>
            <w:r/>
            <w:r>
              <w:rPr>
                <w:b w:val="0"/>
                <w:i w:val="0"/>
                <w:sz w:val="15"/>
              </w:rPr>
              <w:t>0.12</w:t>
            </w:r>
          </w:p>
        </w:tc>
        <w:tc>
          <w:tcPr>
            <w:tcW w:type="dxa" w:w="907"/>
          </w:tcPr>
          <w:p>
            <w:r/>
            <w:r>
              <w:rPr>
                <w:b w:val="0"/>
                <w:i w:val="0"/>
                <w:sz w:val="15"/>
              </w:rPr>
              <w:t>79.0</w:t>
            </w:r>
          </w:p>
        </w:tc>
        <w:tc>
          <w:tcPr>
            <w:tcW w:type="dxa" w:w="1134"/>
          </w:tcPr>
          <w:p>
            <w:r/>
            <w:r>
              <w:rPr>
                <w:b w:val="0"/>
                <w:i w:val="0"/>
                <w:sz w:val="15"/>
              </w:rPr>
              <w:t>0.233</w:t>
            </w:r>
          </w:p>
        </w:tc>
        <w:tc>
          <w:tcPr>
            <w:tcW w:type="dxa" w:w="1134"/>
          </w:tcPr>
          <w:p>
            <w:r/>
            <w:r>
              <w:rPr>
                <w:b w:val="0"/>
                <w:i w:val="0"/>
                <w:sz w:val="15"/>
              </w:rPr>
              <w:t>31.0</w:t>
            </w:r>
          </w:p>
        </w:tc>
      </w:tr>
      <w:tr>
        <w:tc>
          <w:tcPr>
            <w:tcW w:type="dxa" w:w="1928"/>
          </w:tcPr>
          <w:p>
            <w:r/>
            <w:r>
              <w:rPr>
                <w:rFonts w:ascii="Consolas" w:hAnsi="Consolas" w:eastAsia="Consolas"/>
                <w:b w:val="0"/>
                <w:i w:val="0"/>
                <w:sz w:val="15"/>
              </w:rPr>
              <w:t>E05_C2_R09</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99.86</w:t>
            </w:r>
          </w:p>
        </w:tc>
        <w:tc>
          <w:tcPr>
            <w:tcW w:type="dxa" w:w="680"/>
          </w:tcPr>
          <w:p>
            <w:r/>
            <w:r>
              <w:rPr>
                <w:b w:val="0"/>
                <w:i w:val="0"/>
                <w:sz w:val="15"/>
              </w:rPr>
              <w:t>2.10</w:t>
            </w:r>
          </w:p>
        </w:tc>
        <w:tc>
          <w:tcPr>
            <w:tcW w:type="dxa" w:w="680"/>
          </w:tcPr>
          <w:p>
            <w:r/>
            <w:r>
              <w:rPr>
                <w:b w:val="0"/>
                <w:i w:val="0"/>
                <w:sz w:val="15"/>
              </w:rPr>
              <w:t>2.81</w:t>
            </w:r>
          </w:p>
        </w:tc>
        <w:tc>
          <w:tcPr>
            <w:tcW w:type="dxa" w:w="850"/>
          </w:tcPr>
          <w:p>
            <w:r/>
            <w:r>
              <w:rPr>
                <w:b w:val="0"/>
                <w:i w:val="0"/>
                <w:sz w:val="15"/>
              </w:rPr>
              <w:t>0.18</w:t>
            </w:r>
          </w:p>
        </w:tc>
        <w:tc>
          <w:tcPr>
            <w:tcW w:type="dxa" w:w="907"/>
          </w:tcPr>
          <w:p>
            <w:r/>
            <w:r>
              <w:rPr>
                <w:b w:val="0"/>
                <w:i w:val="0"/>
                <w:sz w:val="15"/>
              </w:rPr>
              <w:t>46.5</w:t>
            </w:r>
          </w:p>
        </w:tc>
        <w:tc>
          <w:tcPr>
            <w:tcW w:type="dxa" w:w="1134"/>
          </w:tcPr>
          <w:p>
            <w:r/>
            <w:r>
              <w:rPr>
                <w:b w:val="0"/>
                <w:i w:val="0"/>
                <w:sz w:val="15"/>
              </w:rPr>
              <w:t>0.376</w:t>
            </w:r>
          </w:p>
        </w:tc>
        <w:tc>
          <w:tcPr>
            <w:tcW w:type="dxa" w:w="1134"/>
          </w:tcPr>
          <w:p>
            <w:r/>
            <w:r>
              <w:rPr>
                <w:b w:val="0"/>
                <w:i w:val="0"/>
                <w:sz w:val="15"/>
              </w:rPr>
              <w:t>40.4</w:t>
            </w:r>
          </w:p>
        </w:tc>
      </w:tr>
      <w:tr>
        <w:tc>
          <w:tcPr>
            <w:tcW w:type="dxa" w:w="1928"/>
          </w:tcPr>
          <w:p>
            <w:r/>
            <w:r>
              <w:rPr>
                <w:rFonts w:ascii="Consolas" w:hAnsi="Consolas" w:eastAsia="Consolas"/>
                <w:b w:val="0"/>
                <w:i w:val="0"/>
                <w:sz w:val="15"/>
              </w:rPr>
              <w:t>E05_C_oracle_R09</w:t>
            </w:r>
          </w:p>
        </w:tc>
        <w:tc>
          <w:tcPr>
            <w:tcW w:type="dxa" w:w="680"/>
          </w:tcPr>
          <w:p>
            <w:r/>
            <w:r>
              <w:rPr>
                <w:b w:val="0"/>
                <w:i w:val="0"/>
                <w:sz w:val="15"/>
              </w:rPr>
              <w:t>6.00</w:t>
            </w:r>
          </w:p>
        </w:tc>
        <w:tc>
          <w:tcPr>
            <w:tcW w:type="dxa" w:w="737"/>
          </w:tcPr>
          <w:p>
            <w:r/>
            <w:r>
              <w:rPr>
                <w:b w:val="0"/>
                <w:i w:val="0"/>
                <w:sz w:val="15"/>
              </w:rPr>
              <w:t>done</w:t>
            </w:r>
          </w:p>
        </w:tc>
        <w:tc>
          <w:tcPr>
            <w:tcW w:type="dxa" w:w="850"/>
          </w:tcPr>
          <w:p>
            <w:r/>
            <w:r>
              <w:rPr>
                <w:b w:val="0"/>
                <w:i w:val="0"/>
                <w:sz w:val="15"/>
              </w:rPr>
              <w:t>99.88</w:t>
            </w:r>
          </w:p>
        </w:tc>
        <w:tc>
          <w:tcPr>
            <w:tcW w:type="dxa" w:w="680"/>
          </w:tcPr>
          <w:p>
            <w:r/>
            <w:r>
              <w:rPr>
                <w:b w:val="0"/>
                <w:i w:val="0"/>
                <w:sz w:val="15"/>
              </w:rPr>
              <w:t>1.92</w:t>
            </w:r>
          </w:p>
        </w:tc>
        <w:tc>
          <w:tcPr>
            <w:tcW w:type="dxa" w:w="680"/>
          </w:tcPr>
          <w:p>
            <w:r/>
            <w:r>
              <w:rPr>
                <w:b w:val="0"/>
                <w:i w:val="0"/>
                <w:sz w:val="15"/>
              </w:rPr>
              <w:t>2.66</w:t>
            </w:r>
          </w:p>
        </w:tc>
        <w:tc>
          <w:tcPr>
            <w:tcW w:type="dxa" w:w="850"/>
          </w:tcPr>
          <w:p>
            <w:r/>
            <w:r>
              <w:rPr>
                <w:b w:val="0"/>
                <w:i w:val="0"/>
                <w:sz w:val="15"/>
              </w:rPr>
              <w:t>0.10</w:t>
            </w:r>
          </w:p>
        </w:tc>
        <w:tc>
          <w:tcPr>
            <w:tcW w:type="dxa" w:w="907"/>
          </w:tcPr>
          <w:p>
            <w:r/>
            <w:r>
              <w:rPr>
                <w:b w:val="0"/>
                <w:i w:val="0"/>
                <w:sz w:val="15"/>
              </w:rPr>
              <w:t>79.5</w:t>
            </w:r>
          </w:p>
        </w:tc>
        <w:tc>
          <w:tcPr>
            <w:tcW w:type="dxa" w:w="1134"/>
          </w:tcPr>
          <w:p>
            <w:r/>
            <w:r>
              <w:rPr>
                <w:b w:val="0"/>
                <w:i w:val="0"/>
                <w:sz w:val="15"/>
              </w:rPr>
              <w:t>0.332</w:t>
            </w:r>
          </w:p>
        </w:tc>
        <w:tc>
          <w:tcPr>
            <w:tcW w:type="dxa" w:w="1134"/>
          </w:tcPr>
          <w:p>
            <w:r/>
            <w:r>
              <w:rPr>
                <w:b w:val="0"/>
                <w:i w:val="0"/>
                <w:sz w:val="15"/>
              </w:rPr>
              <w:t>31.3</w:t>
            </w:r>
          </w:p>
        </w:tc>
      </w:tr>
    </w:tbl>
    <w:p>
      <w:pPr>
        <w:spacing w:after="40"/>
      </w:pPr>
    </w:p>
    <w:p>
      <w:pPr>
        <w:keepNext/>
        <w:spacing w:after="40"/>
        <w:jc w:val="left"/>
      </w:pPr>
      <w:r>
        <w:rPr>
          <w:b/>
          <w:i w:val="0"/>
          <w:sz w:val="19"/>
        </w:rPr>
        <w:t>Table 38.</w:t>
      </w:r>
      <w:r>
        <w:rPr>
          <w:b w:val="0"/>
          <w:i w:val="0"/>
          <w:sz w:val="19"/>
        </w:rPr>
        <w:t xml:space="preserve"> E00 calibration levels, channel M1</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020"/>
            <w:shd w:val="clear" w:color="auto" w:fill="E8E7E3"/>
          </w:tcPr>
          <w:p>
            <w:r/>
            <w:r>
              <w:rPr>
                <w:b/>
                <w:sz w:val="16"/>
              </w:rPr>
              <w:t>Level, A</w:t>
            </w:r>
          </w:p>
        </w:tc>
        <w:tc>
          <w:tcPr>
            <w:tcW w:type="dxa" w:w="1247"/>
            <w:shd w:val="clear" w:color="auto" w:fill="E8E7E3"/>
          </w:tcPr>
          <w:p>
            <w:r/>
            <w:r>
              <w:rPr>
                <w:b/>
                <w:sz w:val="16"/>
              </w:rPr>
              <w:t>Standard, A</w:t>
            </w:r>
          </w:p>
        </w:tc>
        <w:tc>
          <w:tcPr>
            <w:tcW w:type="dxa" w:w="1247"/>
            <w:shd w:val="clear" w:color="auto" w:fill="E8E7E3"/>
          </w:tcPr>
          <w:p>
            <w:r/>
            <w:r>
              <w:rPr>
                <w:b/>
                <w:sz w:val="16"/>
              </w:rPr>
              <w:t>DUT raw, A</w:t>
            </w:r>
          </w:p>
        </w:tc>
        <w:tc>
          <w:tcPr>
            <w:tcW w:type="dxa" w:w="1077"/>
            <w:shd w:val="clear" w:color="auto" w:fill="E8E7E3"/>
          </w:tcPr>
          <w:p>
            <w:r/>
            <w:r>
              <w:rPr>
                <w:b/>
                <w:sz w:val="16"/>
              </w:rPr>
              <w:t>DUT SD, mA</w:t>
            </w:r>
          </w:p>
        </w:tc>
        <w:tc>
          <w:tcPr>
            <w:tcW w:type="dxa" w:w="1247"/>
            <w:shd w:val="clear" w:color="auto" w:fill="E8E7E3"/>
          </w:tcPr>
          <w:p>
            <w:r/>
            <w:r>
              <w:rPr>
                <w:b/>
                <w:sz w:val="16"/>
              </w:rPr>
              <w:t>Calibrated, A</w:t>
            </w:r>
          </w:p>
        </w:tc>
        <w:tc>
          <w:tcPr>
            <w:tcW w:type="dxa" w:w="1247"/>
            <w:shd w:val="clear" w:color="auto" w:fill="E8E7E3"/>
          </w:tcPr>
          <w:p>
            <w:r/>
            <w:r>
              <w:rPr>
                <w:b/>
                <w:sz w:val="16"/>
              </w:rPr>
              <w:t>Residual, mA</w:t>
            </w:r>
          </w:p>
        </w:tc>
        <w:tc>
          <w:tcPr>
            <w:tcW w:type="dxa" w:w="1134"/>
            <w:shd w:val="clear" w:color="auto" w:fill="E8E7E3"/>
          </w:tcPr>
          <w:p>
            <w:r/>
            <w:r>
              <w:rPr>
                <w:b/>
                <w:sz w:val="16"/>
              </w:rPr>
              <w:t>Residual, %</w:t>
            </w:r>
          </w:p>
        </w:tc>
        <w:tc>
          <w:tcPr>
            <w:tcW w:type="dxa" w:w="850"/>
            <w:shd w:val="clear" w:color="auto" w:fill="E8E7E3"/>
          </w:tcPr>
          <w:p>
            <w:r/>
            <w:r>
              <w:rPr>
                <w:b/>
                <w:sz w:val="16"/>
              </w:rPr>
              <w:t>Role</w:t>
            </w:r>
          </w:p>
        </w:tc>
      </w:tr>
      <w:tr>
        <w:tc>
          <w:tcPr>
            <w:tcW w:type="dxa" w:w="1020"/>
          </w:tcPr>
          <w:p>
            <w:r/>
            <w:r>
              <w:rPr>
                <w:b w:val="0"/>
                <w:i w:val="0"/>
                <w:sz w:val="16"/>
              </w:rPr>
              <w:t>−20.00</w:t>
            </w:r>
          </w:p>
        </w:tc>
        <w:tc>
          <w:tcPr>
            <w:tcW w:type="dxa" w:w="1247"/>
          </w:tcPr>
          <w:p>
            <w:r/>
            <w:r>
              <w:rPr>
                <w:b w:val="0"/>
                <w:i w:val="0"/>
                <w:sz w:val="16"/>
              </w:rPr>
              <w:t>−19.9988</w:t>
            </w:r>
          </w:p>
        </w:tc>
        <w:tc>
          <w:tcPr>
            <w:tcW w:type="dxa" w:w="1247"/>
          </w:tcPr>
          <w:p>
            <w:r/>
            <w:r>
              <w:rPr>
                <w:b w:val="0"/>
                <w:i w:val="0"/>
                <w:sz w:val="16"/>
              </w:rPr>
              <w:t>−20.0264</w:t>
            </w:r>
          </w:p>
        </w:tc>
        <w:tc>
          <w:tcPr>
            <w:tcW w:type="dxa" w:w="1077"/>
          </w:tcPr>
          <w:p>
            <w:r/>
            <w:r>
              <w:rPr>
                <w:b w:val="0"/>
                <w:i w:val="0"/>
                <w:sz w:val="16"/>
              </w:rPr>
              <w:t>1.09</w:t>
            </w:r>
          </w:p>
        </w:tc>
        <w:tc>
          <w:tcPr>
            <w:tcW w:type="dxa" w:w="1247"/>
          </w:tcPr>
          <w:p>
            <w:r/>
            <w:r>
              <w:rPr>
                <w:b w:val="0"/>
                <w:i w:val="0"/>
                <w:sz w:val="16"/>
              </w:rPr>
              <w:t>−19.9989</w:t>
            </w:r>
          </w:p>
        </w:tc>
        <w:tc>
          <w:tcPr>
            <w:tcW w:type="dxa" w:w="1247"/>
          </w:tcPr>
          <w:p>
            <w:r/>
            <w:r>
              <w:rPr>
                <w:b w:val="0"/>
                <w:i w:val="0"/>
                <w:sz w:val="16"/>
              </w:rPr>
              <w:t>−0.13</w:t>
            </w:r>
          </w:p>
        </w:tc>
        <w:tc>
          <w:tcPr>
            <w:tcW w:type="dxa" w:w="1134"/>
          </w:tcPr>
          <w:p>
            <w:r/>
            <w:r>
              <w:rPr>
                <w:b w:val="0"/>
                <w:i w:val="0"/>
                <w:sz w:val="16"/>
              </w:rPr>
              <w:t>0.001</w:t>
            </w:r>
          </w:p>
        </w:tc>
        <w:tc>
          <w:tcPr>
            <w:tcW w:type="dxa" w:w="850"/>
          </w:tcPr>
          <w:p>
            <w:r/>
            <w:r>
              <w:rPr>
                <w:b w:val="0"/>
                <w:i w:val="0"/>
                <w:sz w:val="16"/>
              </w:rPr>
              <w:t>fit</w:t>
            </w:r>
          </w:p>
        </w:tc>
      </w:tr>
      <w:tr>
        <w:tc>
          <w:tcPr>
            <w:tcW w:type="dxa" w:w="1020"/>
          </w:tcPr>
          <w:p>
            <w:r/>
            <w:r>
              <w:rPr>
                <w:b w:val="0"/>
                <w:i w:val="0"/>
                <w:sz w:val="16"/>
              </w:rPr>
              <w:t>−5.00</w:t>
            </w:r>
          </w:p>
        </w:tc>
        <w:tc>
          <w:tcPr>
            <w:tcW w:type="dxa" w:w="1247"/>
          </w:tcPr>
          <w:p>
            <w:r/>
            <w:r>
              <w:rPr>
                <w:b w:val="0"/>
                <w:i w:val="0"/>
                <w:sz w:val="16"/>
              </w:rPr>
              <w:t>−4.9989</w:t>
            </w:r>
          </w:p>
        </w:tc>
        <w:tc>
          <w:tcPr>
            <w:tcW w:type="dxa" w:w="1247"/>
          </w:tcPr>
          <w:p>
            <w:r/>
            <w:r>
              <w:rPr>
                <w:b w:val="0"/>
                <w:i w:val="0"/>
                <w:sz w:val="16"/>
              </w:rPr>
              <w:t>−5.0114</w:t>
            </w:r>
          </w:p>
        </w:tc>
        <w:tc>
          <w:tcPr>
            <w:tcW w:type="dxa" w:w="1077"/>
          </w:tcPr>
          <w:p>
            <w:r/>
            <w:r>
              <w:rPr>
                <w:b w:val="0"/>
                <w:i w:val="0"/>
                <w:sz w:val="16"/>
              </w:rPr>
              <w:t>1.08</w:t>
            </w:r>
          </w:p>
        </w:tc>
        <w:tc>
          <w:tcPr>
            <w:tcW w:type="dxa" w:w="1247"/>
          </w:tcPr>
          <w:p>
            <w:r/>
            <w:r>
              <w:rPr>
                <w:b w:val="0"/>
                <w:i w:val="0"/>
                <w:sz w:val="16"/>
              </w:rPr>
              <w:t>−4.9998</w:t>
            </w:r>
          </w:p>
        </w:tc>
        <w:tc>
          <w:tcPr>
            <w:tcW w:type="dxa" w:w="1247"/>
          </w:tcPr>
          <w:p>
            <w:r/>
            <w:r>
              <w:rPr>
                <w:b w:val="0"/>
                <w:i w:val="0"/>
                <w:sz w:val="16"/>
              </w:rPr>
              <w:t>−0.86</w:t>
            </w:r>
          </w:p>
        </w:tc>
        <w:tc>
          <w:tcPr>
            <w:tcW w:type="dxa" w:w="1134"/>
          </w:tcPr>
          <w:p>
            <w:r/>
            <w:r>
              <w:rPr>
                <w:b w:val="0"/>
                <w:i w:val="0"/>
                <w:sz w:val="16"/>
              </w:rPr>
              <w:t>0.017</w:t>
            </w:r>
          </w:p>
        </w:tc>
        <w:tc>
          <w:tcPr>
            <w:tcW w:type="dxa" w:w="850"/>
          </w:tcPr>
          <w:p>
            <w:r/>
            <w:r>
              <w:rPr>
                <w:b w:val="0"/>
                <w:i w:val="0"/>
                <w:sz w:val="16"/>
              </w:rPr>
              <w:t>verify</w:t>
            </w:r>
          </w:p>
        </w:tc>
      </w:tr>
      <w:tr>
        <w:tc>
          <w:tcPr>
            <w:tcW w:type="dxa" w:w="1020"/>
          </w:tcPr>
          <w:p>
            <w:r/>
            <w:r>
              <w:rPr>
                <w:b w:val="0"/>
                <w:i w:val="0"/>
                <w:sz w:val="16"/>
              </w:rPr>
              <w:t>1.25</w:t>
            </w:r>
          </w:p>
        </w:tc>
        <w:tc>
          <w:tcPr>
            <w:tcW w:type="dxa" w:w="1247"/>
          </w:tcPr>
          <w:p>
            <w:r/>
            <w:r>
              <w:rPr>
                <w:b w:val="0"/>
                <w:i w:val="0"/>
                <w:sz w:val="16"/>
              </w:rPr>
              <w:t>1.2495</w:t>
            </w:r>
          </w:p>
        </w:tc>
        <w:tc>
          <w:tcPr>
            <w:tcW w:type="dxa" w:w="1247"/>
          </w:tcPr>
          <w:p>
            <w:r/>
            <w:r>
              <w:rPr>
                <w:b w:val="0"/>
                <w:i w:val="0"/>
                <w:sz w:val="16"/>
              </w:rPr>
              <w:t>1.2450</w:t>
            </w:r>
          </w:p>
        </w:tc>
        <w:tc>
          <w:tcPr>
            <w:tcW w:type="dxa" w:w="1077"/>
          </w:tcPr>
          <w:p>
            <w:r/>
            <w:r>
              <w:rPr>
                <w:b w:val="0"/>
                <w:i w:val="0"/>
                <w:sz w:val="16"/>
              </w:rPr>
              <w:t>1.08</w:t>
            </w:r>
          </w:p>
        </w:tc>
        <w:tc>
          <w:tcPr>
            <w:tcW w:type="dxa" w:w="1247"/>
          </w:tcPr>
          <w:p>
            <w:r/>
            <w:r>
              <w:rPr>
                <w:b w:val="0"/>
                <w:i w:val="0"/>
                <w:sz w:val="16"/>
              </w:rPr>
              <w:t>1.2500</w:t>
            </w:r>
          </w:p>
        </w:tc>
        <w:tc>
          <w:tcPr>
            <w:tcW w:type="dxa" w:w="1247"/>
          </w:tcPr>
          <w:p>
            <w:r/>
            <w:r>
              <w:rPr>
                <w:b w:val="0"/>
                <w:i w:val="0"/>
                <w:sz w:val="16"/>
              </w:rPr>
              <w:t>0.45</w:t>
            </w:r>
          </w:p>
        </w:tc>
        <w:tc>
          <w:tcPr>
            <w:tcW w:type="dxa" w:w="1134"/>
          </w:tcPr>
          <w:p>
            <w:r/>
            <w:r>
              <w:rPr>
                <w:b w:val="0"/>
                <w:i w:val="0"/>
                <w:sz w:val="16"/>
              </w:rPr>
              <w:t>0.036</w:t>
            </w:r>
          </w:p>
        </w:tc>
        <w:tc>
          <w:tcPr>
            <w:tcW w:type="dxa" w:w="850"/>
          </w:tcPr>
          <w:p>
            <w:r/>
            <w:r>
              <w:rPr>
                <w:b w:val="0"/>
                <w:i w:val="0"/>
                <w:sz w:val="16"/>
              </w:rPr>
              <w:t>fit</w:t>
            </w:r>
          </w:p>
        </w:tc>
      </w:tr>
      <w:tr>
        <w:tc>
          <w:tcPr>
            <w:tcW w:type="dxa" w:w="1020"/>
          </w:tcPr>
          <w:p>
            <w:r/>
            <w:r>
              <w:rPr>
                <w:b w:val="0"/>
                <w:i w:val="0"/>
                <w:sz w:val="16"/>
              </w:rPr>
              <w:t>2.50</w:t>
            </w:r>
          </w:p>
        </w:tc>
        <w:tc>
          <w:tcPr>
            <w:tcW w:type="dxa" w:w="1247"/>
          </w:tcPr>
          <w:p>
            <w:r/>
            <w:r>
              <w:rPr>
                <w:b w:val="0"/>
                <w:i w:val="0"/>
                <w:sz w:val="16"/>
              </w:rPr>
              <w:t>2.4996</w:t>
            </w:r>
          </w:p>
        </w:tc>
        <w:tc>
          <w:tcPr>
            <w:tcW w:type="dxa" w:w="1247"/>
          </w:tcPr>
          <w:p>
            <w:r/>
            <w:r>
              <w:rPr>
                <w:b w:val="0"/>
                <w:i w:val="0"/>
                <w:sz w:val="16"/>
              </w:rPr>
              <w:t>2.4962</w:t>
            </w:r>
          </w:p>
        </w:tc>
        <w:tc>
          <w:tcPr>
            <w:tcW w:type="dxa" w:w="1077"/>
          </w:tcPr>
          <w:p>
            <w:r/>
            <w:r>
              <w:rPr>
                <w:b w:val="0"/>
                <w:i w:val="0"/>
                <w:sz w:val="16"/>
              </w:rPr>
              <w:t>1.08</w:t>
            </w:r>
          </w:p>
        </w:tc>
        <w:tc>
          <w:tcPr>
            <w:tcW w:type="dxa" w:w="1247"/>
          </w:tcPr>
          <w:p>
            <w:r/>
            <w:r>
              <w:rPr>
                <w:b w:val="0"/>
                <w:i w:val="0"/>
                <w:sz w:val="16"/>
              </w:rPr>
              <w:t>2.4998</w:t>
            </w:r>
          </w:p>
        </w:tc>
        <w:tc>
          <w:tcPr>
            <w:tcW w:type="dxa" w:w="1247"/>
          </w:tcPr>
          <w:p>
            <w:r/>
            <w:r>
              <w:rPr>
                <w:b w:val="0"/>
                <w:i w:val="0"/>
                <w:sz w:val="16"/>
              </w:rPr>
              <w:t>0.24</w:t>
            </w:r>
          </w:p>
        </w:tc>
        <w:tc>
          <w:tcPr>
            <w:tcW w:type="dxa" w:w="1134"/>
          </w:tcPr>
          <w:p>
            <w:r/>
            <w:r>
              <w:rPr>
                <w:b w:val="0"/>
                <w:i w:val="0"/>
                <w:sz w:val="16"/>
              </w:rPr>
              <w:t>0.010</w:t>
            </w:r>
          </w:p>
        </w:tc>
        <w:tc>
          <w:tcPr>
            <w:tcW w:type="dxa" w:w="850"/>
          </w:tcPr>
          <w:p>
            <w:r/>
            <w:r>
              <w:rPr>
                <w:b w:val="0"/>
                <w:i w:val="0"/>
                <w:sz w:val="16"/>
              </w:rPr>
              <w:t>verify</w:t>
            </w:r>
          </w:p>
        </w:tc>
      </w:tr>
      <w:tr>
        <w:tc>
          <w:tcPr>
            <w:tcW w:type="dxa" w:w="1020"/>
          </w:tcPr>
          <w:p>
            <w:r/>
            <w:r>
              <w:rPr>
                <w:b w:val="0"/>
                <w:i w:val="0"/>
                <w:sz w:val="16"/>
              </w:rPr>
              <w:t>10.00</w:t>
            </w:r>
          </w:p>
        </w:tc>
        <w:tc>
          <w:tcPr>
            <w:tcW w:type="dxa" w:w="1247"/>
          </w:tcPr>
          <w:p>
            <w:r/>
            <w:r>
              <w:rPr>
                <w:b w:val="0"/>
                <w:i w:val="0"/>
                <w:sz w:val="16"/>
              </w:rPr>
              <w:t>9.9998</w:t>
            </w:r>
          </w:p>
        </w:tc>
        <w:tc>
          <w:tcPr>
            <w:tcW w:type="dxa" w:w="1247"/>
          </w:tcPr>
          <w:p>
            <w:r/>
            <w:r>
              <w:rPr>
                <w:b w:val="0"/>
                <w:i w:val="0"/>
                <w:sz w:val="16"/>
              </w:rPr>
              <w:t>10.0037</w:t>
            </w:r>
          </w:p>
        </w:tc>
        <w:tc>
          <w:tcPr>
            <w:tcW w:type="dxa" w:w="1077"/>
          </w:tcPr>
          <w:p>
            <w:r/>
            <w:r>
              <w:rPr>
                <w:b w:val="0"/>
                <w:i w:val="0"/>
                <w:sz w:val="16"/>
              </w:rPr>
              <w:t>1.12</w:t>
            </w:r>
          </w:p>
        </w:tc>
        <w:tc>
          <w:tcPr>
            <w:tcW w:type="dxa" w:w="1247"/>
          </w:tcPr>
          <w:p>
            <w:r/>
            <w:r>
              <w:rPr>
                <w:b w:val="0"/>
                <w:i w:val="0"/>
                <w:sz w:val="16"/>
              </w:rPr>
              <w:t>9.9995</w:t>
            </w:r>
          </w:p>
        </w:tc>
        <w:tc>
          <w:tcPr>
            <w:tcW w:type="dxa" w:w="1247"/>
          </w:tcPr>
          <w:p>
            <w:r/>
            <w:r>
              <w:rPr>
                <w:b w:val="0"/>
                <w:i w:val="0"/>
                <w:sz w:val="16"/>
              </w:rPr>
              <w:t>−0.32</w:t>
            </w:r>
          </w:p>
        </w:tc>
        <w:tc>
          <w:tcPr>
            <w:tcW w:type="dxa" w:w="1134"/>
          </w:tcPr>
          <w:p>
            <w:r/>
            <w:r>
              <w:rPr>
                <w:b w:val="0"/>
                <w:i w:val="0"/>
                <w:sz w:val="16"/>
              </w:rPr>
              <w:t>−0.003</w:t>
            </w:r>
          </w:p>
        </w:tc>
        <w:tc>
          <w:tcPr>
            <w:tcW w:type="dxa" w:w="850"/>
          </w:tcPr>
          <w:p>
            <w:r/>
            <w:r>
              <w:rPr>
                <w:b w:val="0"/>
                <w:i w:val="0"/>
                <w:sz w:val="16"/>
              </w:rPr>
              <w:t>fit</w:t>
            </w:r>
          </w:p>
        </w:tc>
      </w:tr>
    </w:tbl>
    <w:p>
      <w:pPr>
        <w:spacing w:after="40"/>
      </w:pPr>
    </w:p>
    <w:p>
      <w:pPr>
        <w:keepNext/>
        <w:spacing w:after="40"/>
        <w:jc w:val="left"/>
      </w:pPr>
      <w:r>
        <w:rPr>
          <w:b/>
          <w:i w:val="0"/>
          <w:sz w:val="19"/>
        </w:rPr>
        <w:t>Table 39.</w:t>
      </w:r>
      <w:r>
        <w:rPr>
          <w:b w:val="0"/>
          <w:i w:val="0"/>
          <w:sz w:val="19"/>
        </w:rPr>
        <w:t xml:space="preserve"> E00 calibration levels, channel REF</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020"/>
            <w:shd w:val="clear" w:color="auto" w:fill="E8E7E3"/>
          </w:tcPr>
          <w:p>
            <w:r/>
            <w:r>
              <w:rPr>
                <w:b/>
                <w:sz w:val="16"/>
              </w:rPr>
              <w:t>Level, A</w:t>
            </w:r>
          </w:p>
        </w:tc>
        <w:tc>
          <w:tcPr>
            <w:tcW w:type="dxa" w:w="1247"/>
            <w:shd w:val="clear" w:color="auto" w:fill="E8E7E3"/>
          </w:tcPr>
          <w:p>
            <w:r/>
            <w:r>
              <w:rPr>
                <w:b/>
                <w:sz w:val="16"/>
              </w:rPr>
              <w:t>Standard, A</w:t>
            </w:r>
          </w:p>
        </w:tc>
        <w:tc>
          <w:tcPr>
            <w:tcW w:type="dxa" w:w="1247"/>
            <w:shd w:val="clear" w:color="auto" w:fill="E8E7E3"/>
          </w:tcPr>
          <w:p>
            <w:r/>
            <w:r>
              <w:rPr>
                <w:b/>
                <w:sz w:val="16"/>
              </w:rPr>
              <w:t>DUT raw, A</w:t>
            </w:r>
          </w:p>
        </w:tc>
        <w:tc>
          <w:tcPr>
            <w:tcW w:type="dxa" w:w="1077"/>
            <w:shd w:val="clear" w:color="auto" w:fill="E8E7E3"/>
          </w:tcPr>
          <w:p>
            <w:r/>
            <w:r>
              <w:rPr>
                <w:b/>
                <w:sz w:val="16"/>
              </w:rPr>
              <w:t>DUT SD, mA</w:t>
            </w:r>
          </w:p>
        </w:tc>
        <w:tc>
          <w:tcPr>
            <w:tcW w:type="dxa" w:w="1247"/>
            <w:shd w:val="clear" w:color="auto" w:fill="E8E7E3"/>
          </w:tcPr>
          <w:p>
            <w:r/>
            <w:r>
              <w:rPr>
                <w:b/>
                <w:sz w:val="16"/>
              </w:rPr>
              <w:t>Calibrated, A</w:t>
            </w:r>
          </w:p>
        </w:tc>
        <w:tc>
          <w:tcPr>
            <w:tcW w:type="dxa" w:w="1247"/>
            <w:shd w:val="clear" w:color="auto" w:fill="E8E7E3"/>
          </w:tcPr>
          <w:p>
            <w:r/>
            <w:r>
              <w:rPr>
                <w:b/>
                <w:sz w:val="16"/>
              </w:rPr>
              <w:t>Residual, mA</w:t>
            </w:r>
          </w:p>
        </w:tc>
        <w:tc>
          <w:tcPr>
            <w:tcW w:type="dxa" w:w="1134"/>
            <w:shd w:val="clear" w:color="auto" w:fill="E8E7E3"/>
          </w:tcPr>
          <w:p>
            <w:r/>
            <w:r>
              <w:rPr>
                <w:b/>
                <w:sz w:val="16"/>
              </w:rPr>
              <w:t>Residual, %</w:t>
            </w:r>
          </w:p>
        </w:tc>
        <w:tc>
          <w:tcPr>
            <w:tcW w:type="dxa" w:w="850"/>
            <w:shd w:val="clear" w:color="auto" w:fill="E8E7E3"/>
          </w:tcPr>
          <w:p>
            <w:r/>
            <w:r>
              <w:rPr>
                <w:b/>
                <w:sz w:val="16"/>
              </w:rPr>
              <w:t>Role</w:t>
            </w:r>
          </w:p>
        </w:tc>
      </w:tr>
      <w:tr>
        <w:tc>
          <w:tcPr>
            <w:tcW w:type="dxa" w:w="1020"/>
          </w:tcPr>
          <w:p>
            <w:r/>
            <w:r>
              <w:rPr>
                <w:b w:val="0"/>
                <w:i w:val="0"/>
                <w:sz w:val="16"/>
              </w:rPr>
              <w:t>−20.00</w:t>
            </w:r>
          </w:p>
        </w:tc>
        <w:tc>
          <w:tcPr>
            <w:tcW w:type="dxa" w:w="1247"/>
          </w:tcPr>
          <w:p>
            <w:r/>
            <w:r>
              <w:rPr>
                <w:b w:val="0"/>
                <w:i w:val="0"/>
                <w:sz w:val="16"/>
              </w:rPr>
              <w:t>−19.9959</w:t>
            </w:r>
          </w:p>
        </w:tc>
        <w:tc>
          <w:tcPr>
            <w:tcW w:type="dxa" w:w="1247"/>
          </w:tcPr>
          <w:p>
            <w:r/>
            <w:r>
              <w:rPr>
                <w:b w:val="0"/>
                <w:i w:val="0"/>
                <w:sz w:val="16"/>
              </w:rPr>
              <w:t>−20.0636</w:t>
            </w:r>
          </w:p>
        </w:tc>
        <w:tc>
          <w:tcPr>
            <w:tcW w:type="dxa" w:w="1077"/>
          </w:tcPr>
          <w:p>
            <w:r/>
            <w:r>
              <w:rPr>
                <w:b w:val="0"/>
                <w:i w:val="0"/>
                <w:sz w:val="16"/>
              </w:rPr>
              <w:t>0.28</w:t>
            </w:r>
          </w:p>
        </w:tc>
        <w:tc>
          <w:tcPr>
            <w:tcW w:type="dxa" w:w="1247"/>
          </w:tcPr>
          <w:p>
            <w:r/>
            <w:r>
              <w:rPr>
                <w:b w:val="0"/>
                <w:i w:val="0"/>
                <w:sz w:val="16"/>
              </w:rPr>
              <w:t>−19.9964</w:t>
            </w:r>
          </w:p>
        </w:tc>
        <w:tc>
          <w:tcPr>
            <w:tcW w:type="dxa" w:w="1247"/>
          </w:tcPr>
          <w:p>
            <w:r/>
            <w:r>
              <w:rPr>
                <w:b w:val="0"/>
                <w:i w:val="0"/>
                <w:sz w:val="16"/>
              </w:rPr>
              <w:t>−0.49</w:t>
            </w:r>
          </w:p>
        </w:tc>
        <w:tc>
          <w:tcPr>
            <w:tcW w:type="dxa" w:w="1134"/>
          </w:tcPr>
          <w:p>
            <w:r/>
            <w:r>
              <w:rPr>
                <w:b w:val="0"/>
                <w:i w:val="0"/>
                <w:sz w:val="16"/>
              </w:rPr>
              <w:t>0.002</w:t>
            </w:r>
          </w:p>
        </w:tc>
        <w:tc>
          <w:tcPr>
            <w:tcW w:type="dxa" w:w="850"/>
          </w:tcPr>
          <w:p>
            <w:r/>
            <w:r>
              <w:rPr>
                <w:b w:val="0"/>
                <w:i w:val="0"/>
                <w:sz w:val="16"/>
              </w:rPr>
              <w:t>fit</w:t>
            </w:r>
          </w:p>
        </w:tc>
      </w:tr>
      <w:tr>
        <w:tc>
          <w:tcPr>
            <w:tcW w:type="dxa" w:w="1020"/>
          </w:tcPr>
          <w:p>
            <w:r/>
            <w:r>
              <w:rPr>
                <w:b w:val="0"/>
                <w:i w:val="0"/>
                <w:sz w:val="16"/>
              </w:rPr>
              <w:t>−5.00</w:t>
            </w:r>
          </w:p>
        </w:tc>
        <w:tc>
          <w:tcPr>
            <w:tcW w:type="dxa" w:w="1247"/>
          </w:tcPr>
          <w:p>
            <w:r/>
            <w:r>
              <w:rPr>
                <w:b w:val="0"/>
                <w:i w:val="0"/>
                <w:sz w:val="16"/>
              </w:rPr>
              <w:t>−4.9999</w:t>
            </w:r>
          </w:p>
        </w:tc>
        <w:tc>
          <w:tcPr>
            <w:tcW w:type="dxa" w:w="1247"/>
          </w:tcPr>
          <w:p>
            <w:r/>
            <w:r>
              <w:rPr>
                <w:b w:val="0"/>
                <w:i w:val="0"/>
                <w:sz w:val="16"/>
              </w:rPr>
              <w:t>−5.0158</w:t>
            </w:r>
          </w:p>
        </w:tc>
        <w:tc>
          <w:tcPr>
            <w:tcW w:type="dxa" w:w="1077"/>
          </w:tcPr>
          <w:p>
            <w:r/>
            <w:r>
              <w:rPr>
                <w:b w:val="0"/>
                <w:i w:val="0"/>
                <w:sz w:val="16"/>
              </w:rPr>
              <w:t>0.27</w:t>
            </w:r>
          </w:p>
        </w:tc>
        <w:tc>
          <w:tcPr>
            <w:tcW w:type="dxa" w:w="1247"/>
          </w:tcPr>
          <w:p>
            <w:r/>
            <w:r>
              <w:rPr>
                <w:b w:val="0"/>
                <w:i w:val="0"/>
                <w:sz w:val="16"/>
              </w:rPr>
              <w:t>−4.9975</w:t>
            </w:r>
          </w:p>
        </w:tc>
        <w:tc>
          <w:tcPr>
            <w:tcW w:type="dxa" w:w="1247"/>
          </w:tcPr>
          <w:p>
            <w:r/>
            <w:r>
              <w:rPr>
                <w:b w:val="0"/>
                <w:i w:val="0"/>
                <w:sz w:val="16"/>
              </w:rPr>
              <w:t>2.41</w:t>
            </w:r>
          </w:p>
        </w:tc>
        <w:tc>
          <w:tcPr>
            <w:tcW w:type="dxa" w:w="1134"/>
          </w:tcPr>
          <w:p>
            <w:r/>
            <w:r>
              <w:rPr>
                <w:b w:val="0"/>
                <w:i w:val="0"/>
                <w:sz w:val="16"/>
              </w:rPr>
              <w:t>−0.048</w:t>
            </w:r>
          </w:p>
        </w:tc>
        <w:tc>
          <w:tcPr>
            <w:tcW w:type="dxa" w:w="850"/>
          </w:tcPr>
          <w:p>
            <w:r/>
            <w:r>
              <w:rPr>
                <w:b w:val="0"/>
                <w:i w:val="0"/>
                <w:sz w:val="16"/>
              </w:rPr>
              <w:t>verify</w:t>
            </w:r>
          </w:p>
        </w:tc>
      </w:tr>
      <w:tr>
        <w:tc>
          <w:tcPr>
            <w:tcW w:type="dxa" w:w="1020"/>
          </w:tcPr>
          <w:p>
            <w:r/>
            <w:r>
              <w:rPr>
                <w:b w:val="0"/>
                <w:i w:val="0"/>
                <w:sz w:val="16"/>
              </w:rPr>
              <w:t>1.25</w:t>
            </w:r>
          </w:p>
        </w:tc>
        <w:tc>
          <w:tcPr>
            <w:tcW w:type="dxa" w:w="1247"/>
          </w:tcPr>
          <w:p>
            <w:r/>
            <w:r>
              <w:rPr>
                <w:b w:val="0"/>
                <w:i w:val="0"/>
                <w:sz w:val="16"/>
              </w:rPr>
              <w:t>1.2503</w:t>
            </w:r>
          </w:p>
        </w:tc>
        <w:tc>
          <w:tcPr>
            <w:tcW w:type="dxa" w:w="1247"/>
          </w:tcPr>
          <w:p>
            <w:r/>
            <w:r>
              <w:rPr>
                <w:b w:val="0"/>
                <w:i w:val="0"/>
                <w:sz w:val="16"/>
              </w:rPr>
              <w:t>1.2541</w:t>
            </w:r>
          </w:p>
        </w:tc>
        <w:tc>
          <w:tcPr>
            <w:tcW w:type="dxa" w:w="1077"/>
          </w:tcPr>
          <w:p>
            <w:r/>
            <w:r>
              <w:rPr>
                <w:b w:val="0"/>
                <w:i w:val="0"/>
                <w:sz w:val="16"/>
              </w:rPr>
              <w:t>0.28</w:t>
            </w:r>
          </w:p>
        </w:tc>
        <w:tc>
          <w:tcPr>
            <w:tcW w:type="dxa" w:w="1247"/>
          </w:tcPr>
          <w:p>
            <w:r/>
            <w:r>
              <w:rPr>
                <w:b w:val="0"/>
                <w:i w:val="0"/>
                <w:sz w:val="16"/>
              </w:rPr>
              <w:t>1.2520</w:t>
            </w:r>
          </w:p>
        </w:tc>
        <w:tc>
          <w:tcPr>
            <w:tcW w:type="dxa" w:w="1247"/>
          </w:tcPr>
          <w:p>
            <w:r/>
            <w:r>
              <w:rPr>
                <w:b w:val="0"/>
                <w:i w:val="0"/>
                <w:sz w:val="16"/>
              </w:rPr>
              <w:t>1.68</w:t>
            </w:r>
          </w:p>
        </w:tc>
        <w:tc>
          <w:tcPr>
            <w:tcW w:type="dxa" w:w="1134"/>
          </w:tcPr>
          <w:p>
            <w:r/>
            <w:r>
              <w:rPr>
                <w:b w:val="0"/>
                <w:i w:val="0"/>
                <w:sz w:val="16"/>
              </w:rPr>
              <w:t>0.135</w:t>
            </w:r>
          </w:p>
        </w:tc>
        <w:tc>
          <w:tcPr>
            <w:tcW w:type="dxa" w:w="850"/>
          </w:tcPr>
          <w:p>
            <w:r/>
            <w:r>
              <w:rPr>
                <w:b w:val="0"/>
                <w:i w:val="0"/>
                <w:sz w:val="16"/>
              </w:rPr>
              <w:t>fit</w:t>
            </w:r>
          </w:p>
        </w:tc>
      </w:tr>
      <w:tr>
        <w:tc>
          <w:tcPr>
            <w:tcW w:type="dxa" w:w="1020"/>
          </w:tcPr>
          <w:p>
            <w:r/>
            <w:r>
              <w:rPr>
                <w:b w:val="0"/>
                <w:i w:val="0"/>
                <w:sz w:val="16"/>
              </w:rPr>
              <w:t>2.50</w:t>
            </w:r>
          </w:p>
        </w:tc>
        <w:tc>
          <w:tcPr>
            <w:tcW w:type="dxa" w:w="1247"/>
          </w:tcPr>
          <w:p>
            <w:r/>
            <w:r>
              <w:rPr>
                <w:b w:val="0"/>
                <w:i w:val="0"/>
                <w:sz w:val="16"/>
              </w:rPr>
              <w:t>2.5006</w:t>
            </w:r>
          </w:p>
        </w:tc>
        <w:tc>
          <w:tcPr>
            <w:tcW w:type="dxa" w:w="1247"/>
          </w:tcPr>
          <w:p>
            <w:r/>
            <w:r>
              <w:rPr>
                <w:b w:val="0"/>
                <w:i w:val="0"/>
                <w:sz w:val="16"/>
              </w:rPr>
              <w:t>2.5081</w:t>
            </w:r>
          </w:p>
        </w:tc>
        <w:tc>
          <w:tcPr>
            <w:tcW w:type="dxa" w:w="1077"/>
          </w:tcPr>
          <w:p>
            <w:r/>
            <w:r>
              <w:rPr>
                <w:b w:val="0"/>
                <w:i w:val="0"/>
                <w:sz w:val="16"/>
              </w:rPr>
              <w:t>0.27</w:t>
            </w:r>
          </w:p>
        </w:tc>
        <w:tc>
          <w:tcPr>
            <w:tcW w:type="dxa" w:w="1247"/>
          </w:tcPr>
          <w:p>
            <w:r/>
            <w:r>
              <w:rPr>
                <w:b w:val="0"/>
                <w:i w:val="0"/>
                <w:sz w:val="16"/>
              </w:rPr>
              <w:t>2.5019</w:t>
            </w:r>
          </w:p>
        </w:tc>
        <w:tc>
          <w:tcPr>
            <w:tcW w:type="dxa" w:w="1247"/>
          </w:tcPr>
          <w:p>
            <w:r/>
            <w:r>
              <w:rPr>
                <w:b w:val="0"/>
                <w:i w:val="0"/>
                <w:sz w:val="16"/>
              </w:rPr>
              <w:t>1.32</w:t>
            </w:r>
          </w:p>
        </w:tc>
        <w:tc>
          <w:tcPr>
            <w:tcW w:type="dxa" w:w="1134"/>
          </w:tcPr>
          <w:p>
            <w:r/>
            <w:r>
              <w:rPr>
                <w:b w:val="0"/>
                <w:i w:val="0"/>
                <w:sz w:val="16"/>
              </w:rPr>
              <w:t>0.053</w:t>
            </w:r>
          </w:p>
        </w:tc>
        <w:tc>
          <w:tcPr>
            <w:tcW w:type="dxa" w:w="850"/>
          </w:tcPr>
          <w:p>
            <w:r/>
            <w:r>
              <w:rPr>
                <w:b w:val="0"/>
                <w:i w:val="0"/>
                <w:sz w:val="16"/>
              </w:rPr>
              <w:t>verify</w:t>
            </w:r>
          </w:p>
        </w:tc>
      </w:tr>
      <w:tr>
        <w:tc>
          <w:tcPr>
            <w:tcW w:type="dxa" w:w="1020"/>
          </w:tcPr>
          <w:p>
            <w:r/>
            <w:r>
              <w:rPr>
                <w:b w:val="0"/>
                <w:i w:val="0"/>
                <w:sz w:val="16"/>
              </w:rPr>
              <w:t>10.00</w:t>
            </w:r>
          </w:p>
        </w:tc>
        <w:tc>
          <w:tcPr>
            <w:tcW w:type="dxa" w:w="1247"/>
          </w:tcPr>
          <w:p>
            <w:r/>
            <w:r>
              <w:rPr>
                <w:b w:val="0"/>
                <w:i w:val="0"/>
                <w:sz w:val="16"/>
              </w:rPr>
              <w:t>10.0025</w:t>
            </w:r>
          </w:p>
        </w:tc>
        <w:tc>
          <w:tcPr>
            <w:tcW w:type="dxa" w:w="1247"/>
          </w:tcPr>
          <w:p>
            <w:r/>
            <w:r>
              <w:rPr>
                <w:b w:val="0"/>
                <w:i w:val="0"/>
                <w:sz w:val="16"/>
              </w:rPr>
              <w:t>10.0320</w:t>
            </w:r>
          </w:p>
        </w:tc>
        <w:tc>
          <w:tcPr>
            <w:tcW w:type="dxa" w:w="1077"/>
          </w:tcPr>
          <w:p>
            <w:r/>
            <w:r>
              <w:rPr>
                <w:b w:val="0"/>
                <w:i w:val="0"/>
                <w:sz w:val="16"/>
              </w:rPr>
              <w:t>0.28</w:t>
            </w:r>
          </w:p>
        </w:tc>
        <w:tc>
          <w:tcPr>
            <w:tcW w:type="dxa" w:w="1247"/>
          </w:tcPr>
          <w:p>
            <w:r/>
            <w:r>
              <w:rPr>
                <w:b w:val="0"/>
                <w:i w:val="0"/>
                <w:sz w:val="16"/>
              </w:rPr>
              <w:t>10.0013</w:t>
            </w:r>
          </w:p>
        </w:tc>
        <w:tc>
          <w:tcPr>
            <w:tcW w:type="dxa" w:w="1247"/>
          </w:tcPr>
          <w:p>
            <w:r/>
            <w:r>
              <w:rPr>
                <w:b w:val="0"/>
                <w:i w:val="0"/>
                <w:sz w:val="16"/>
              </w:rPr>
              <w:t>−1.19</w:t>
            </w:r>
          </w:p>
        </w:tc>
        <w:tc>
          <w:tcPr>
            <w:tcW w:type="dxa" w:w="1134"/>
          </w:tcPr>
          <w:p>
            <w:r/>
            <w:r>
              <w:rPr>
                <w:b w:val="0"/>
                <w:i w:val="0"/>
                <w:sz w:val="16"/>
              </w:rPr>
              <w:t>−0.012</w:t>
            </w:r>
          </w:p>
        </w:tc>
        <w:tc>
          <w:tcPr>
            <w:tcW w:type="dxa" w:w="850"/>
          </w:tcPr>
          <w:p>
            <w:r/>
            <w:r>
              <w:rPr>
                <w:b w:val="0"/>
                <w:i w:val="0"/>
                <w:sz w:val="16"/>
              </w:rPr>
              <w:t>fit</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Dossier — Digital Twin Validation Testbed</dc:title>
  <dc:subject>SIL with emulated hardware (virtual testbed); no physical measurements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