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A1847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  <w:r>
        <w:rPr>
          <w:rFonts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  <w:t>UNIVERSIDADE VIRTUAL DO ESTADO DE SÃO PAULO</w:t>
      </w:r>
    </w:p>
    <w:p w14:paraId="394115BE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  <w:t>(Fonte: Arial ou Times 14)</w:t>
      </w:r>
    </w:p>
    <w:p w14:paraId="16AA539A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1EF3A62C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2DA4E01A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03587F91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47080FFF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69AEE3F0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3146FA2B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  <w:t>Nome dos integrantes</w:t>
      </w:r>
    </w:p>
    <w:p w14:paraId="32948D83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  <w:t>(Fonte: Times New Roman – 14pt.)</w:t>
      </w:r>
    </w:p>
    <w:p w14:paraId="38FDDB23">
      <w:pPr>
        <w:pStyle w:val="3"/>
        <w:spacing w:before="0" w:after="160" w:line="259" w:lineRule="auto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z w:val="28"/>
          <w:szCs w:val="28"/>
        </w:rPr>
      </w:pPr>
    </w:p>
    <w:p w14:paraId="09184DB1"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2240" w:firstLineChars="800"/>
        <w:jc w:val="both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pt-BR"/>
        </w:rPr>
        <w:t>Guilherme de Souza Dores, RA 2103022</w:t>
      </w:r>
    </w:p>
    <w:p w14:paraId="72615482"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240" w:firstLineChars="800"/>
        <w:jc w:val="both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pt-BR"/>
        </w:rPr>
        <w:t>Marcos Vinicius Melo de Oliveira, RA 2100326</w:t>
      </w:r>
    </w:p>
    <w:p w14:paraId="066ECD26"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2240" w:firstLineChars="800"/>
        <w:jc w:val="both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pt-BR"/>
        </w:rPr>
        <w:t>Micael Henrique de jesus Santos, RA 2106909</w:t>
      </w:r>
    </w:p>
    <w:p w14:paraId="7043F8A7"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2240" w:firstLineChars="800"/>
        <w:jc w:val="both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pt-BR"/>
        </w:rPr>
        <w:t>Nelson Luiz Ferreira, RA 2105813</w:t>
      </w:r>
    </w:p>
    <w:p w14:paraId="2C2E630C"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Trebuchet M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br w:type="textWrapping"/>
      </w:r>
    </w:p>
    <w:p w14:paraId="44C04AF5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5384E5F8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70F5814D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76ECBEBF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7F487FF0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  <w:r>
        <w:rPr>
          <w:rFonts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  <w:t>Título do trabalho (Frase curta que sintetize o foco do trabalho)</w:t>
      </w:r>
    </w:p>
    <w:p w14:paraId="2F537965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  <w:t>(Fonte: Times New Roman – 14pt. – negrito)</w:t>
      </w:r>
    </w:p>
    <w:p w14:paraId="52EBEC48">
      <w:pPr>
        <w:pStyle w:val="3"/>
        <w:keepNext w:val="0"/>
        <w:keepLines w:val="0"/>
        <w:pageBreakBefore w:val="0"/>
        <w:widowControl/>
        <w:shd w:val="clear" w:fill="auto"/>
        <w:spacing w:before="0" w:after="0" w:line="240" w:lineRule="auto"/>
        <w:ind w:left="-30" w:right="0" w:firstLine="0"/>
        <w:jc w:val="center"/>
        <w:rPr>
          <w:rFonts w:hint="default" w:ascii="Times New Roman" w:hAnsi="Times New Roman" w:cs="Times New Roman"/>
          <w:b/>
          <w:bCs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pt-BR"/>
        </w:rPr>
        <w:t>Análise do Desmatamento Brasileiro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 w14:paraId="3B7FBA22">
      <w:pPr>
        <w:pStyle w:val="3"/>
        <w:spacing w:before="0" w:after="0" w:line="240" w:lineRule="auto"/>
        <w:ind w:left="-3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z w:val="28"/>
          <w:szCs w:val="28"/>
        </w:rPr>
      </w:pPr>
    </w:p>
    <w:p w14:paraId="226F1AB3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1F6E7F6F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184B2DD4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01F40DCD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36B789CD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3DD14610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0A22A613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6AE0854D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0A071D2B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2EFEBEB4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5AFBB922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448944B5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5438D972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5871E7E4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2399F866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48639A7A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6E378B63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  <w:t>Cidade - SP</w:t>
      </w:r>
    </w:p>
    <w:p w14:paraId="6AE70437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  <w:t>2024</w:t>
      </w:r>
    </w:p>
    <w:p w14:paraId="0B4A5292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  <w:r>
        <w:rPr>
          <w:rFonts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  <w:t>UNIVERSIDADE VIRTUAL DO ESTADO DE SÃO PAULO</w:t>
      </w:r>
    </w:p>
    <w:p w14:paraId="7C4E0660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  <w:t>(Fonte: Arial ou Times 14)</w:t>
      </w:r>
    </w:p>
    <w:p w14:paraId="584F46BE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2"/>
          <w:szCs w:val="32"/>
          <w:u w:val="none"/>
          <w:shd w:val="clear" w:fill="auto"/>
          <w:vertAlign w:val="baseline"/>
        </w:rPr>
      </w:pPr>
    </w:p>
    <w:p w14:paraId="446CA299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2FA874E6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0D960CCF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340CD784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1A5EF86A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4B628ECD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4668CF7D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7E2F60E1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18E5773E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20D13A96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33C582B6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  <w:r>
        <w:rPr>
          <w:rFonts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  <w:t>Título do trabalho (Frase curta que sintetize o foco do trabalho)</w:t>
      </w:r>
    </w:p>
    <w:p w14:paraId="1C2B5ABB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  <w:t>(Fonte: Times New Roman – 14pt. – negrito)</w:t>
      </w:r>
    </w:p>
    <w:p w14:paraId="4681798D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pt-BR"/>
        </w:rPr>
        <w:t>Análise do Desmatamento Brasileiro</w:t>
      </w:r>
    </w:p>
    <w:p w14:paraId="68418CFE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36791C2B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1CFBAE24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4FA3D80C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261AEB9E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0C839581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5914FC12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2B53F77F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7F8A1D54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7D34928E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0860C6AA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65BE2AD1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08A1B7CD">
      <w:pPr>
        <w:pStyle w:val="3"/>
        <w:keepNext w:val="0"/>
        <w:keepLines w:val="0"/>
        <w:pageBreakBefore w:val="0"/>
        <w:widowControl/>
        <w:shd w:val="clear" w:fill="auto"/>
        <w:spacing w:before="0" w:after="0" w:line="240" w:lineRule="auto"/>
        <w:ind w:left="3402" w:right="0" w:firstLine="0"/>
        <w:jc w:val="both"/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590FE6E3">
      <w:pPr>
        <w:pStyle w:val="3"/>
        <w:keepNext w:val="0"/>
        <w:keepLines w:val="0"/>
        <w:pageBreakBefore w:val="0"/>
        <w:widowControl/>
        <w:shd w:val="clear" w:fill="auto"/>
        <w:spacing w:before="0" w:after="0" w:line="240" w:lineRule="auto"/>
        <w:ind w:left="3402" w:right="0" w:firstLine="0"/>
        <w:jc w:val="both"/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61D67425">
      <w:pPr>
        <w:pStyle w:val="3"/>
        <w:keepNext w:val="0"/>
        <w:keepLines w:val="0"/>
        <w:pageBreakBefore w:val="0"/>
        <w:widowControl/>
        <w:shd w:val="clear" w:fill="auto"/>
        <w:spacing w:before="0" w:after="0" w:line="240" w:lineRule="auto"/>
        <w:ind w:left="3402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Relatório Técnico-Científico apresentado na disciplina de Projeto Integrador para o</w:t>
      </w:r>
      <w:r>
        <w:rPr>
          <w:rFonts w:hint="default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  <w:t>s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 curso</w:t>
      </w:r>
      <w:r>
        <w:rPr>
          <w:rFonts w:hint="default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  <w:t>s: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 Ciência de Dados</w:t>
      </w:r>
      <w:r>
        <w:rPr>
          <w:rFonts w:hint="default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  <w:t xml:space="preserve"> e Engenharia da Computação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 da Universidade Virtual do Estado de São Paulo (UNIVESP).  </w:t>
      </w:r>
    </w:p>
    <w:p w14:paraId="5BD88104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4536" w:right="0" w:firstLine="0"/>
        <w:jc w:val="left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 (Fonte: Times 12)</w:t>
      </w:r>
    </w:p>
    <w:p w14:paraId="1ADD1DB7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3233CAA3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3476A278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454D7C6E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14362ADD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38D8F5CB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54796D7E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</w:p>
    <w:p w14:paraId="24F68E99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  <w:t>Cidade - SP</w:t>
      </w:r>
    </w:p>
    <w:p w14:paraId="1981455D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8"/>
          <w:szCs w:val="28"/>
          <w:u w:val="none"/>
          <w:shd w:val="clear" w:fill="auto"/>
          <w:vertAlign w:val="baseline"/>
        </w:rPr>
        <w:t>2024</w:t>
      </w:r>
    </w:p>
    <w:p w14:paraId="0F70EF19">
      <w:pPr>
        <w:pStyle w:val="3"/>
        <w:spacing w:before="0" w:after="160" w:line="259" w:lineRule="auto"/>
      </w:pPr>
      <w:r>
        <w:br w:type="page"/>
      </w:r>
    </w:p>
    <w:p w14:paraId="7782F773"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pt-BR"/>
        </w:rPr>
      </w:pP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pt-BR"/>
        </w:rPr>
        <w:t xml:space="preserve">DORES,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pt-BR"/>
        </w:rPr>
        <w:t>Guilherme de Souza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pt-BR"/>
        </w:rPr>
        <w:t xml:space="preserve">; 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OLIVEIRA, Marco</w:t>
      </w:r>
      <w:r>
        <w:rPr>
          <w:rFonts w:hint="default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  <w:t xml:space="preserve"> Vinicius Melo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;</w:t>
      </w:r>
      <w:r>
        <w:rPr>
          <w:rFonts w:hint="default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  <w:t xml:space="preserve"> SANTOS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pt-BR"/>
        </w:rPr>
        <w:t>Micael Henrique de jesus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pt-BR"/>
        </w:rPr>
        <w:t xml:space="preserve">; 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FERREIRA, Nelson</w:t>
      </w:r>
      <w:r>
        <w:rPr>
          <w:rFonts w:hint="default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  <w:t xml:space="preserve"> Luiz.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pt-BR"/>
        </w:rPr>
        <w:t>Análise do Desmatamento Brasileiro</w:t>
      </w:r>
    </w:p>
    <w:p w14:paraId="320FB9AE">
      <w:pPr>
        <w:pStyle w:val="3"/>
        <w:keepNext w:val="0"/>
        <w:keepLines w:val="0"/>
        <w:widowControl/>
        <w:shd w:val="clear" w:fill="auto"/>
        <w:spacing w:before="0" w:after="360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Relatório Técnico-Científico.  Ciência de Dados </w:t>
      </w:r>
      <w:r>
        <w:rPr>
          <w:rFonts w:hint="default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  <w:t>e Engenharia da Computação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 – </w:t>
      </w:r>
      <w:r>
        <w:rPr>
          <w:rFonts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Universidade Virtual do Estado de São Paulo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. Tutor: </w:t>
      </w:r>
      <w:r>
        <w:rPr>
          <w:rFonts w:ascii="Trebuchet MS" w:hAnsi="Trebuchet MS" w:eastAsia="SimSun" w:cs="Trebuchet M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Glaucia Jardim </w:t>
      </w:r>
      <w:r>
        <w:rPr>
          <w:rFonts w:hint="default" w:ascii="Trebuchet MS" w:hAnsi="Trebuchet MS" w:eastAsia="SimSun" w:cs="Trebuchet M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Pissinelli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. Polo UNICEU</w:t>
      </w:r>
      <w:r>
        <w:rPr>
          <w:rFonts w:hint="default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  <w:t xml:space="preserve"> </w:t>
      </w:r>
      <w:r>
        <w:rPr>
          <w:rFonts w:ascii="Trebuchet MS" w:hAnsi="Trebuchet MS" w:eastAsia="SimSun" w:cs="Trebuchet M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DRP14-PJI</w:t>
      </w:r>
      <w:r>
        <w:rPr>
          <w:rFonts w:hint="default" w:ascii="Trebuchet MS" w:hAnsi="Trebuchet MS" w:eastAsia="SimSun" w:cs="Trebuchet M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410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 / </w:t>
      </w:r>
      <w:r>
        <w:rPr>
          <w:rFonts w:ascii="Trebuchet MS" w:hAnsi="Trebuchet MS" w:eastAsia="SimSun" w:cs="Trebuchet M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</w:t>
      </w:r>
      <w:r>
        <w:rPr>
          <w:rFonts w:hint="default" w:ascii="Trebuchet MS" w:hAnsi="Trebuchet MS" w:eastAsia="SimSun" w:cs="Trebuchet M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zul da cor do mar/Curuçá/Parelheiros/Vila Rubi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, 2024.</w:t>
      </w:r>
    </w:p>
    <w:p w14:paraId="02CB3BA6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RESUMO</w:t>
      </w:r>
    </w:p>
    <w:p w14:paraId="1D0B38B0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Até 250 palavras incluindo: breve introdução, objetivos, metodologia adotada, resultados obtidos e considerações finais. Formatação: Espaçamento simples, parágrafo único.</w:t>
      </w:r>
    </w:p>
    <w:p w14:paraId="6B0567E3"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72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pt-BR"/>
        </w:rPr>
        <w:t>Conforme a proposta da UNIVESP para o Projeto Integrador IV, “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vertAlign w:val="baseline"/>
          <w:lang w:val="pt-BR"/>
        </w:rPr>
        <w:t>Desenvolver análise de dados em escala utilizando algum conjunto de dados existentes ou capturados por IoT e aprendizagem de máquina. Preparar uma interface para visualização dos resultados”.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vertAlign w:val="baseline"/>
        </w:rPr>
        <w:t> </w:t>
      </w:r>
    </w:p>
    <w:p w14:paraId="152D786D"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vertAlign w:val="baseline"/>
          <w:lang w:val="pt-BR"/>
        </w:rPr>
        <w:t>Decidimos por consenso, trabalhar com o Banco de dados aberto fornecidos pelo Instituto Nacional de Pesquisas Espaciais – INPE, referentes ao desmatamento da Amazônia fazendo uma Análise da Evolução do desmatamento da Amazônia, sobretudo no território Brasileiro, nos últimos 16 anos.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vertAlign w:val="baseline"/>
        </w:rPr>
        <w:t> </w:t>
      </w:r>
    </w:p>
    <w:p w14:paraId="4940EBC9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2C58947C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2114B425">
      <w:pPr>
        <w:pStyle w:val="3"/>
        <w:keepNext w:val="0"/>
        <w:keepLines w:val="0"/>
        <w:pageBreakBefore w:val="0"/>
        <w:widowControl/>
        <w:shd w:val="clear" w:fill="auto"/>
        <w:spacing w:before="0" w:after="0" w:line="240" w:lineRule="auto"/>
        <w:ind w:left="-3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</w:pPr>
      <w:r>
        <w:rPr>
          <w:rFonts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PALAVRAS-CHAVE: 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 Banco de dados</w:t>
      </w:r>
      <w:r>
        <w:rPr>
          <w:rFonts w:hint="default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  <w:t>; Análise; Desmatamento; Resultados</w:t>
      </w:r>
    </w:p>
    <w:p w14:paraId="1422FDFB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38676CAD">
      <w:pPr>
        <w:pStyle w:val="3"/>
        <w:spacing w:before="0" w:after="160" w:line="259" w:lineRule="auto"/>
        <w:ind w:left="-30" w:firstLine="597"/>
      </w:pPr>
      <w:r>
        <w:br w:type="page"/>
      </w:r>
    </w:p>
    <w:p w14:paraId="02459FBF">
      <w:pPr>
        <w:pStyle w:val="3"/>
        <w:keepNext w:val="0"/>
        <w:keepLines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LISTA DE ILUSTRAÇÕES (opcional)</w:t>
      </w:r>
    </w:p>
    <w:p w14:paraId="6AA8C9D9">
      <w:pPr>
        <w:pStyle w:val="3"/>
        <w:keepNext w:val="0"/>
        <w:keepLines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hint="default" w:eastAsia="Times New Roman" w:cs="Times New Roman"/>
          <w:b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</w:pPr>
      <w:r>
        <w:rPr>
          <w:rFonts w:eastAsia="Times New Roman" w:cs="Times New Roman"/>
          <w:b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Figura 1– </w:t>
      </w:r>
      <w:r>
        <w:rPr>
          <w:rFonts w:hint="default" w:eastAsia="Times New Roman" w:cs="Times New Roman"/>
          <w:b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  <w:t>Mapa da Amazônoa</w:t>
      </w:r>
    </w:p>
    <w:p w14:paraId="5EBCE3F9">
      <w:pPr>
        <w:pStyle w:val="3"/>
        <w:keepNext w:val="0"/>
        <w:keepLines w:val="0"/>
        <w:pageBreakBefore w:val="0"/>
        <w:widowControl/>
        <w:shd w:val="clear" w:fill="auto"/>
        <w:tabs>
          <w:tab w:val="right" w:pos="9072"/>
        </w:tabs>
        <w:spacing w:before="0" w:after="360" w:line="240" w:lineRule="auto"/>
        <w:ind w:left="0" w:right="0" w:firstLine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20085" cy="3110230"/>
            <wp:effectExtent l="0" t="0" r="18415" b="13970"/>
            <wp:docPr id="3" name="Imagem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0A4C21">
      <w:pPr>
        <w:pStyle w:val="3"/>
        <w:keepNext w:val="0"/>
        <w:keepLines w:val="0"/>
        <w:pageBreakBefore w:val="0"/>
        <w:widowControl/>
        <w:shd w:val="clear" w:fill="auto"/>
        <w:tabs>
          <w:tab w:val="right" w:pos="9072"/>
        </w:tabs>
        <w:spacing w:before="0" w:after="360" w:line="240" w:lineRule="auto"/>
        <w:ind w:left="0" w:right="0" w:firstLine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  <w:t>Figura 2 - "O Rio Amazonas é o principal rio da bacia Amazônica."</w:t>
      </w:r>
    </w:p>
    <w:p w14:paraId="0BBCAE54">
      <w:pPr>
        <w:pStyle w:val="3"/>
        <w:keepNext w:val="0"/>
        <w:keepLines w:val="0"/>
        <w:pageBreakBefore w:val="0"/>
        <w:widowControl/>
        <w:shd w:val="clear" w:fill="auto"/>
        <w:tabs>
          <w:tab w:val="right" w:pos="9072"/>
        </w:tabs>
        <w:spacing w:before="0" w:after="360" w:line="240" w:lineRule="auto"/>
        <w:ind w:left="0" w:right="0" w:firstLine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57600" cy="2054225"/>
            <wp:effectExtent l="0" t="0" r="0" b="3175"/>
            <wp:docPr id="4" name="Imagem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F7F0F9">
      <w:pPr>
        <w:pStyle w:val="3"/>
        <w:keepNext w:val="0"/>
        <w:keepLines w:val="0"/>
        <w:pageBreakBefore w:val="0"/>
        <w:widowControl/>
        <w:shd w:val="clear" w:fill="auto"/>
        <w:tabs>
          <w:tab w:val="right" w:pos="9072"/>
        </w:tabs>
        <w:spacing w:before="0" w:after="360" w:line="240" w:lineRule="auto"/>
        <w:ind w:left="0" w:right="0" w:firstLine="0"/>
        <w:jc w:val="left"/>
        <w:rPr>
          <w:rFonts w:ascii="SimSun" w:hAnsi="SimSun" w:eastAsia="SimSun" w:cs="SimSun"/>
          <w:sz w:val="24"/>
          <w:szCs w:val="24"/>
        </w:rPr>
      </w:pPr>
    </w:p>
    <w:p w14:paraId="2B40B4EC">
      <w:pPr>
        <w:pStyle w:val="3"/>
        <w:keepNext w:val="0"/>
        <w:keepLines w:val="0"/>
        <w:pageBreakBefore w:val="0"/>
        <w:widowControl/>
        <w:shd w:val="clear" w:fill="auto"/>
        <w:tabs>
          <w:tab w:val="right" w:pos="9072"/>
        </w:tabs>
        <w:spacing w:before="0" w:after="360" w:line="240" w:lineRule="auto"/>
        <w:ind w:left="0" w:right="0" w:firstLine="0"/>
        <w:jc w:val="left"/>
        <w:rPr>
          <w:rFonts w:ascii="SimSun" w:hAnsi="SimSun" w:eastAsia="SimSun" w:cs="SimSun"/>
          <w:sz w:val="24"/>
          <w:szCs w:val="24"/>
        </w:rPr>
      </w:pPr>
    </w:p>
    <w:p w14:paraId="0E8C4F48">
      <w:pPr>
        <w:pStyle w:val="3"/>
        <w:keepNext w:val="0"/>
        <w:keepLines w:val="0"/>
        <w:pageBreakBefore w:val="0"/>
        <w:widowControl/>
        <w:shd w:val="clear" w:fill="auto"/>
        <w:tabs>
          <w:tab w:val="right" w:pos="9072"/>
        </w:tabs>
        <w:spacing w:before="0" w:after="360" w:line="240" w:lineRule="auto"/>
        <w:ind w:left="0" w:right="0" w:firstLine="0"/>
        <w:jc w:val="left"/>
        <w:rPr>
          <w:rFonts w:ascii="SimSun" w:hAnsi="SimSun" w:eastAsia="SimSun" w:cs="SimSun"/>
          <w:sz w:val="24"/>
          <w:szCs w:val="24"/>
        </w:rPr>
      </w:pPr>
    </w:p>
    <w:p w14:paraId="3778815F">
      <w:pPr>
        <w:pStyle w:val="3"/>
        <w:keepNext w:val="0"/>
        <w:keepLines w:val="0"/>
        <w:pageBreakBefore w:val="0"/>
        <w:widowControl/>
        <w:shd w:val="clear" w:fill="auto"/>
        <w:tabs>
          <w:tab w:val="right" w:pos="9072"/>
        </w:tabs>
        <w:spacing w:before="0" w:after="360" w:line="240" w:lineRule="auto"/>
        <w:ind w:left="0" w:right="0" w:firstLine="0"/>
        <w:jc w:val="left"/>
        <w:rPr>
          <w:rFonts w:ascii="SimSun" w:hAnsi="SimSun" w:eastAsia="SimSun" w:cs="SimSun"/>
          <w:sz w:val="24"/>
          <w:szCs w:val="24"/>
        </w:rPr>
      </w:pPr>
    </w:p>
    <w:p w14:paraId="02D3BDC7">
      <w:pPr>
        <w:pStyle w:val="3"/>
        <w:keepNext w:val="0"/>
        <w:keepLines w:val="0"/>
        <w:pageBreakBefore w:val="0"/>
        <w:widowControl/>
        <w:shd w:val="clear" w:fill="auto"/>
        <w:tabs>
          <w:tab w:val="right" w:pos="9072"/>
        </w:tabs>
        <w:spacing w:before="0" w:after="360" w:line="240" w:lineRule="auto"/>
        <w:ind w:left="0" w:right="0" w:firstLine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  <w:t xml:space="preserve">Figura 3 -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"O tucano é um dos mais belos representantes da fauna da Amazônia."</w:t>
      </w:r>
    </w:p>
    <w:p w14:paraId="48D10CD5">
      <w:pPr>
        <w:pStyle w:val="3"/>
        <w:keepNext w:val="0"/>
        <w:keepLines w:val="0"/>
        <w:pageBreakBefore w:val="0"/>
        <w:widowControl/>
        <w:shd w:val="clear" w:fill="auto"/>
        <w:tabs>
          <w:tab w:val="right" w:pos="9072"/>
        </w:tabs>
        <w:spacing w:before="0" w:after="360" w:line="240" w:lineRule="auto"/>
        <w:ind w:left="0" w:right="0" w:firstLine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458210" cy="2236470"/>
            <wp:effectExtent l="0" t="0" r="8890" b="11430"/>
            <wp:docPr id="5" name="Imagem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pt-BR"/>
        </w:rPr>
        <w:t xml:space="preserve"> </w:t>
      </w:r>
    </w:p>
    <w:p w14:paraId="5EFC1482">
      <w:pPr>
        <w:pStyle w:val="3"/>
        <w:keepNext w:val="0"/>
        <w:keepLines w:val="0"/>
        <w:pageBreakBefore w:val="0"/>
        <w:widowControl/>
        <w:shd w:val="clear" w:fill="auto"/>
        <w:tabs>
          <w:tab w:val="right" w:pos="9072"/>
        </w:tabs>
        <w:spacing w:before="0" w:after="360" w:line="240" w:lineRule="auto"/>
        <w:ind w:left="0" w:right="0" w:firstLine="0"/>
        <w:jc w:val="left"/>
        <w:rPr>
          <w:rFonts w:ascii="SimSun" w:hAnsi="SimSun" w:eastAsia="SimSun" w:cs="SimSun"/>
          <w:sz w:val="24"/>
          <w:szCs w:val="24"/>
        </w:rPr>
      </w:pPr>
    </w:p>
    <w:p w14:paraId="11A898A2">
      <w:pPr>
        <w:pStyle w:val="3"/>
        <w:keepNext w:val="0"/>
        <w:keepLines w:val="0"/>
        <w:pageBreakBefore w:val="0"/>
        <w:widowControl/>
        <w:shd w:val="clear" w:fill="auto"/>
        <w:tabs>
          <w:tab w:val="right" w:pos="9072"/>
        </w:tabs>
        <w:spacing w:before="0" w:after="360" w:line="240" w:lineRule="auto"/>
        <w:ind w:left="0" w:right="0" w:firstLine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  <w:t>Figura 4 - "</w:t>
      </w:r>
      <w:r>
        <w:rPr>
          <w:rFonts w:hint="default" w:eastAsia="SimSun" w:cs="Times New Roman"/>
          <w:b/>
          <w:bCs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  <w:t>A devastação na região da Amazônia tem preocupado muitos ambientalistas, podendo trazer consequências irreversíveis"</w:t>
      </w:r>
    </w:p>
    <w:p w14:paraId="4163EAD0">
      <w:pPr>
        <w:pStyle w:val="3"/>
        <w:keepNext w:val="0"/>
        <w:keepLines w:val="0"/>
        <w:pageBreakBefore w:val="0"/>
        <w:widowControl/>
        <w:shd w:val="clear" w:fill="auto"/>
        <w:tabs>
          <w:tab w:val="right" w:pos="9072"/>
        </w:tabs>
        <w:spacing w:before="0" w:after="360" w:line="240" w:lineRule="auto"/>
        <w:ind w:left="0" w:right="0" w:firstLine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086860" cy="2733675"/>
            <wp:effectExtent l="0" t="0" r="8890" b="9525"/>
            <wp:docPr id="6" name="Imagem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DDE775">
      <w:pPr>
        <w:pStyle w:val="3"/>
        <w:keepNext w:val="0"/>
        <w:keepLines w:val="0"/>
        <w:pageBreakBefore w:val="0"/>
        <w:widowControl/>
        <w:shd w:val="clear" w:fill="auto"/>
        <w:tabs>
          <w:tab w:val="right" w:pos="9072"/>
        </w:tabs>
        <w:spacing w:before="0" w:after="360" w:line="240" w:lineRule="auto"/>
        <w:ind w:left="0" w:right="0" w:firstLine="0"/>
        <w:jc w:val="left"/>
        <w:rPr>
          <w:rFonts w:ascii="SimSun" w:hAnsi="SimSun" w:eastAsia="SimSun" w:cs="SimSun"/>
          <w:sz w:val="24"/>
          <w:szCs w:val="24"/>
        </w:rPr>
      </w:pPr>
    </w:p>
    <w:p w14:paraId="4C5BACDA">
      <w:pPr>
        <w:pStyle w:val="3"/>
        <w:keepNext w:val="0"/>
        <w:keepLines w:val="0"/>
        <w:pageBreakBefore w:val="0"/>
        <w:widowControl/>
        <w:shd w:val="clear" w:fill="auto"/>
        <w:tabs>
          <w:tab w:val="right" w:pos="9072"/>
        </w:tabs>
        <w:spacing w:before="0" w:after="360" w:line="240" w:lineRule="auto"/>
        <w:ind w:left="0" w:right="0" w:firstLine="0"/>
        <w:jc w:val="left"/>
        <w:rPr>
          <w:rFonts w:ascii="SimSun" w:hAnsi="SimSun" w:eastAsia="SimSun" w:cs="SimSun"/>
          <w:sz w:val="24"/>
          <w:szCs w:val="24"/>
        </w:rPr>
      </w:pPr>
    </w:p>
    <w:p w14:paraId="234B5A6D">
      <w:pPr>
        <w:pStyle w:val="3"/>
        <w:keepNext w:val="0"/>
        <w:keepLines w:val="0"/>
        <w:pageBreakBefore w:val="0"/>
        <w:widowControl/>
        <w:shd w:val="clear" w:fill="auto"/>
        <w:tabs>
          <w:tab w:val="right" w:pos="9072"/>
        </w:tabs>
        <w:spacing w:before="0" w:after="360" w:line="240" w:lineRule="auto"/>
        <w:ind w:left="0" w:right="0" w:firstLine="0"/>
        <w:jc w:val="left"/>
        <w:rPr>
          <w:rFonts w:ascii="SimSun" w:hAnsi="SimSun" w:eastAsia="SimSun" w:cs="SimSun"/>
          <w:sz w:val="24"/>
          <w:szCs w:val="24"/>
        </w:rPr>
      </w:pPr>
    </w:p>
    <w:p w14:paraId="585F5893">
      <w:pPr>
        <w:pStyle w:val="3"/>
        <w:keepNext w:val="0"/>
        <w:keepLines w:val="0"/>
        <w:pageBreakBefore w:val="0"/>
        <w:widowControl/>
        <w:shd w:val="clear" w:fill="auto"/>
        <w:tabs>
          <w:tab w:val="right" w:pos="9072"/>
        </w:tabs>
        <w:spacing w:before="0" w:after="360" w:line="240" w:lineRule="auto"/>
        <w:ind w:left="0" w:right="0" w:firstLine="0"/>
        <w:jc w:val="left"/>
        <w:rPr>
          <w:rFonts w:ascii="SimSun" w:hAnsi="SimSun" w:eastAsia="SimSun" w:cs="SimSun"/>
          <w:sz w:val="24"/>
          <w:szCs w:val="24"/>
        </w:rPr>
      </w:pPr>
    </w:p>
    <w:p w14:paraId="4F6F1139">
      <w:pPr>
        <w:pStyle w:val="3"/>
        <w:keepNext w:val="0"/>
        <w:keepLines w:val="0"/>
        <w:pageBreakBefore w:val="0"/>
        <w:widowControl/>
        <w:shd w:val="clear" w:fill="auto"/>
        <w:tabs>
          <w:tab w:val="right" w:pos="9072"/>
        </w:tabs>
        <w:spacing w:before="0" w:after="360" w:line="240" w:lineRule="auto"/>
        <w:ind w:left="0" w:right="0" w:firstLine="0"/>
        <w:jc w:val="left"/>
        <w:rPr>
          <w:rFonts w:ascii="SimSun" w:hAnsi="SimSun" w:eastAsia="SimSun" w:cs="SimSun"/>
          <w:sz w:val="24"/>
          <w:szCs w:val="24"/>
        </w:rPr>
      </w:pPr>
    </w:p>
    <w:p w14:paraId="4A2D2D31">
      <w:pPr>
        <w:pStyle w:val="3"/>
        <w:jc w:val="center"/>
        <w:rPr>
          <w:b/>
        </w:rPr>
      </w:pPr>
      <w:r>
        <w:rPr>
          <w:b/>
        </w:rPr>
        <w:t>SUMÁRIO</w:t>
      </w:r>
    </w:p>
    <w:p w14:paraId="6FC045FE">
      <w:pPr>
        <w:pStyle w:val="3"/>
        <w:ind w:left="-30" w:firstLine="30"/>
        <w:jc w:val="center"/>
      </w:pPr>
      <w:r>
        <w:t>(Fonte: Arial ou Times 12; títulos em negrito/ subtítulo sem negrito)</w:t>
      </w:r>
    </w:p>
    <w:p w14:paraId="7E8EE18E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sdt>
      <w:sdtPr>
        <w:id w:val="147474584"/>
        <w:docPartObj>
          <w:docPartGallery w:val="Table of Contents"/>
          <w:docPartUnique/>
        </w:docPartObj>
      </w:sdtPr>
      <w:sdtContent>
        <w:p w14:paraId="6BC3A89C">
          <w:pPr>
            <w:pStyle w:val="3"/>
            <w:keepNext w:val="0"/>
            <w:keepLines w:val="0"/>
            <w:pageBreakBefore w:val="0"/>
            <w:widowControl/>
            <w:tabs>
              <w:tab w:val="right" w:pos="9072"/>
            </w:tabs>
            <w:spacing w:before="0" w:after="360" w:line="240" w:lineRule="auto"/>
            <w:ind w:left="0" w:right="0" w:firstLine="0"/>
            <w:jc w:val="left"/>
            <w:rPr>
              <w:rFonts w:ascii="Cambria" w:hAnsi="Cambria" w:eastAsia="Cambria" w:cs="Cambria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instrText xml:space="preserve"> TOC \z \o "1-9" \u \t "Heading 1,1,Heading 2,2,Heading 3,3,Heading 4,4,Heading 5,5,Heading 6,6" \h</w:instrText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separate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1 Introdução</w:t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7</w:t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</w:p>
        <w:p w14:paraId="7071800C">
          <w:pPr>
            <w:pStyle w:val="3"/>
            <w:keepNext w:val="0"/>
            <w:keepLines w:val="0"/>
            <w:pageBreakBefore w:val="0"/>
            <w:widowControl/>
            <w:shd w:val="clear" w:fill="auto"/>
            <w:tabs>
              <w:tab w:val="right" w:pos="9072"/>
            </w:tabs>
            <w:spacing w:before="0" w:after="360" w:line="240" w:lineRule="auto"/>
            <w:ind w:left="0" w:right="0" w:firstLine="0"/>
            <w:jc w:val="left"/>
            <w:rPr>
              <w:rFonts w:ascii="Cambria" w:hAnsi="Cambria" w:eastAsia="Cambria" w:cs="Cambria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2 Desenvolvimento</w:t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Cambria" w:hAnsi="Cambria" w:eastAsia="Cambria" w:cs="Cambria"/>
              <w:sz w:val="22"/>
              <w:szCs w:val="22"/>
            </w:rPr>
            <w:t>9</w:t>
          </w:r>
        </w:p>
        <w:p w14:paraId="4322BA81">
          <w:pPr>
            <w:pStyle w:val="3"/>
            <w:keepNext w:val="0"/>
            <w:keepLines w:val="0"/>
            <w:pageBreakBefore w:val="0"/>
            <w:widowControl/>
            <w:shd w:val="clear" w:fill="auto"/>
            <w:tabs>
              <w:tab w:val="right" w:pos="9072"/>
            </w:tabs>
            <w:spacing w:before="0" w:after="0" w:line="240" w:lineRule="auto"/>
            <w:ind w:left="0" w:right="0" w:firstLine="0"/>
            <w:jc w:val="left"/>
            <w:rPr>
              <w:rFonts w:ascii="Cambria" w:hAnsi="Cambria" w:eastAsia="Cambria" w:cs="Cambria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2.1 Objetivos</w:t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8</w:t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</w:p>
        <w:p w14:paraId="02710AFA">
          <w:pPr>
            <w:pStyle w:val="3"/>
            <w:keepNext w:val="0"/>
            <w:keepLines w:val="0"/>
            <w:pageBreakBefore w:val="0"/>
            <w:widowControl/>
            <w:shd w:val="clear" w:fill="auto"/>
            <w:tabs>
              <w:tab w:val="right" w:pos="9072"/>
            </w:tabs>
            <w:spacing w:before="0" w:after="0" w:line="240" w:lineRule="auto"/>
            <w:ind w:left="0" w:right="0" w:firstLine="0"/>
            <w:jc w:val="left"/>
            <w:rPr>
              <w:rFonts w:ascii="Cambria" w:hAnsi="Cambria" w:eastAsia="Cambria" w:cs="Cambria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2.2 Justificativa e delimitação do problema</w:t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8</w:t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</w:p>
        <w:p w14:paraId="57BF5DAB">
          <w:pPr>
            <w:pStyle w:val="3"/>
            <w:keepNext w:val="0"/>
            <w:keepLines w:val="0"/>
            <w:pageBreakBefore w:val="0"/>
            <w:widowControl/>
            <w:shd w:val="clear" w:fill="auto"/>
            <w:tabs>
              <w:tab w:val="right" w:pos="9072"/>
            </w:tabs>
            <w:spacing w:before="0" w:after="0" w:line="240" w:lineRule="auto"/>
            <w:ind w:left="0" w:right="0" w:firstLine="0"/>
            <w:jc w:val="left"/>
            <w:rPr>
              <w:rFonts w:ascii="Cambria" w:hAnsi="Cambria" w:eastAsia="Cambria" w:cs="Cambria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2.3 Fundamentação teórica</w:t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9</w:t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</w:p>
        <w:p w14:paraId="63239B15">
          <w:pPr>
            <w:pStyle w:val="3"/>
            <w:keepNext w:val="0"/>
            <w:keepLines w:val="0"/>
            <w:pageBreakBefore w:val="0"/>
            <w:widowControl/>
            <w:shd w:val="clear" w:fill="auto"/>
            <w:tabs>
              <w:tab w:val="right" w:pos="9072"/>
            </w:tabs>
            <w:spacing w:before="0" w:after="0" w:line="240" w:lineRule="auto"/>
            <w:ind w:left="0" w:right="0" w:firstLine="0"/>
            <w:jc w:val="left"/>
            <w:rPr>
              <w:rFonts w:ascii="Cambria" w:hAnsi="Cambria" w:eastAsia="Cambria" w:cs="Cambria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2.4 Metodologia</w:t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9</w:t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</w:p>
        <w:p w14:paraId="34DE404A">
          <w:pPr>
            <w:pStyle w:val="3"/>
            <w:keepNext w:val="0"/>
            <w:keepLines w:val="0"/>
            <w:pageBreakBefore w:val="0"/>
            <w:widowControl/>
            <w:shd w:val="clear" w:fill="auto"/>
            <w:tabs>
              <w:tab w:val="right" w:pos="9072"/>
            </w:tabs>
            <w:spacing w:before="0" w:after="360" w:line="240" w:lineRule="auto"/>
            <w:ind w:left="0" w:right="0" w:firstLine="0"/>
            <w:jc w:val="left"/>
            <w:rPr>
              <w:rFonts w:ascii="Cambria" w:hAnsi="Cambria" w:eastAsia="Cambria" w:cs="Cambria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2.5 Resultados preliminares: solução inicial</w:t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10</w:t>
          </w:r>
          <w:r>
            <w:rPr>
              <w:rStyle w:val="28"/>
              <w:rFonts w:eastAsia="Times New Roman" w:cs="Times New Roman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</w:p>
        <w:p w14:paraId="1A1DFC6A">
          <w:pPr>
            <w:pStyle w:val="3"/>
            <w:keepNext w:val="0"/>
            <w:keepLines w:val="0"/>
            <w:pageBreakBefore w:val="0"/>
            <w:widowControl/>
            <w:shd w:val="clear" w:fill="auto"/>
            <w:tabs>
              <w:tab w:val="right" w:pos="9072"/>
            </w:tabs>
            <w:spacing w:before="0" w:after="360" w:line="240" w:lineRule="auto"/>
            <w:ind w:left="0" w:right="0" w:firstLine="0"/>
            <w:jc w:val="left"/>
            <w:rPr>
              <w:rFonts w:ascii="Cambria" w:hAnsi="Cambria" w:eastAsia="Cambria" w:cs="Cambria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Referências</w:t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12</w:t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</w:p>
        <w:p w14:paraId="23EAC533">
          <w:pPr>
            <w:pStyle w:val="3"/>
            <w:keepNext w:val="0"/>
            <w:keepLines w:val="0"/>
            <w:pageBreakBefore w:val="0"/>
            <w:widowControl/>
            <w:shd w:val="clear" w:fill="auto"/>
            <w:tabs>
              <w:tab w:val="right" w:pos="9072"/>
            </w:tabs>
            <w:spacing w:before="0" w:after="360" w:line="240" w:lineRule="auto"/>
            <w:ind w:left="0" w:right="0" w:firstLine="0"/>
            <w:jc w:val="left"/>
            <w:rPr>
              <w:rFonts w:ascii="Cambria" w:hAnsi="Cambria" w:eastAsia="Cambria" w:cs="Cambria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"_heading=h.17dp8vu" \h </w:instrText>
          </w:r>
          <w:r>
            <w:fldChar w:fldCharType="separate"/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Anexos (opcional)</w:t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13</w:t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</w:p>
        <w:p w14:paraId="21F1EECA">
          <w:pPr>
            <w:pStyle w:val="3"/>
            <w:keepNext w:val="0"/>
            <w:keepLines w:val="0"/>
            <w:pageBreakBefore w:val="0"/>
            <w:widowControl/>
            <w:shd w:val="clear" w:fill="auto"/>
            <w:tabs>
              <w:tab w:val="right" w:pos="9072"/>
            </w:tabs>
            <w:spacing w:before="0" w:after="360" w:line="240" w:lineRule="auto"/>
            <w:ind w:left="0" w:right="0" w:firstLine="0"/>
            <w:jc w:val="left"/>
            <w:rPr>
              <w:rFonts w:ascii="Cambria" w:hAnsi="Cambria" w:eastAsia="Cambria" w:cs="Cambria"/>
              <w:b w:val="0"/>
              <w:i w:val="0"/>
              <w:caps w:val="0"/>
              <w:smallCaps w:val="0"/>
              <w:strike w:val="0"/>
              <w:dstrike w:val="0"/>
              <w:color w:val="000000"/>
              <w:position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"_heading=h.3rdcrjn" \h </w:instrText>
          </w:r>
          <w:r>
            <w:fldChar w:fldCharType="separate"/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Apêndices (opcional)</w:t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ab/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t>14</w:t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  <w:r>
            <w:rPr>
              <w:rStyle w:val="28"/>
              <w:rFonts w:eastAsia="Times New Roman" w:cs="Times New Roman"/>
              <w:b/>
              <w:i w:val="0"/>
              <w:smallCaps/>
              <w:strike w:val="0"/>
              <w:dstrike w:val="0"/>
              <w:color w:val="000000"/>
              <w:position w:val="0"/>
              <w:sz w:val="24"/>
              <w:szCs w:val="24"/>
              <w:u w:val="none"/>
              <w:shd w:val="clear" w:fill="auto"/>
              <w:vertAlign w:val="baseline"/>
            </w:rPr>
            <w:fldChar w:fldCharType="end"/>
          </w:r>
        </w:p>
      </w:sdtContent>
    </w:sdt>
    <w:p w14:paraId="61BCFB89">
      <w:pPr>
        <w:pStyle w:val="3"/>
        <w:keepNext w:val="0"/>
        <w:keepLines w:val="0"/>
        <w:pageBreakBefore w:val="0"/>
        <w:widowControl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br w:type="page"/>
      </w:r>
    </w:p>
    <w:p w14:paraId="21F58FE1">
      <w:pPr>
        <w:pStyle w:val="3"/>
        <w:keepNext w:val="0"/>
        <w:keepLines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bookmarkStart w:id="0" w:name="_heading=h.gjdgxs"/>
      <w:bookmarkEnd w:id="0"/>
      <w:r>
        <w:rPr>
          <w:rFonts w:eastAsia="Times New Roman" w:cs="Times New Roman"/>
          <w:b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 Introdução</w:t>
      </w:r>
    </w:p>
    <w:p w14:paraId="3336B63F">
      <w:pPr>
        <w:pStyle w:val="3"/>
        <w:spacing w:line="360" w:lineRule="auto"/>
        <w:ind w:firstLine="567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val="pt-B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 Amazônia é de grande interesse internacional principalmente por sua biodiversidade e papel no combate às mudanças climáticas.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"https://www.bbc.co.uk/newsround/64186648" \t "https://www.bing.com/_blank"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4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Ela é frequentemente chamada de “pulmões do planeta” devido ao seu papel na absorção de dióxido de carbono e produção de oxigênio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.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"https://www.bbc.com/news/world-latin-america-59341770" \t "https://www.bing.com/_blank"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4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Além disso, a Amazônia abriga cerca de três milhões de espécies de plantas e animais e um milhão de pessoas indígenas, sendo um armazém vital de carbono que desacelera o aquecimento global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.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"https://www.internetgeography.net/topics/sustainable-management-of-the-amazon-rainforest/" \t "https://www.bing.com/_blank"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4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 região também é protegida por tratados internacionais como o Complexo de Conservação da Amazônia Central, classificado como Patrimônio Mundial pela ONU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.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"https://www.worldwildlife.org/stories/the-amazon-in-crisis-forest-loss-threatens-the-region-and-the-planet" \t "https://www.bing.com/_blank"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4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Há uma preocupação global com o desmatamento e a perda da biodiversidade, o que leva a esforços internacionais para conservar a floresta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val="pt-BR"/>
        </w:rPr>
        <w:t>.</w:t>
      </w:r>
    </w:p>
    <w:p w14:paraId="771A9F61">
      <w:pPr>
        <w:pStyle w:val="3"/>
        <w:spacing w:line="360" w:lineRule="auto"/>
        <w:ind w:firstLine="2721" w:firstLineChars="1134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val="pt-BR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val="pt-BR"/>
        </w:rPr>
        <w:t>Fonte: https://www.worldwildlife.org/stories/the-amazon-in-crisis-forest-loss-threatens-the-region-and-the-planet.</w:t>
      </w:r>
    </w:p>
    <w:p w14:paraId="5EDB2A3B">
      <w:pPr>
        <w:pStyle w:val="3"/>
        <w:spacing w:line="360" w:lineRule="auto"/>
        <w:ind w:firstLine="567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A Amazônia é considerada a região de maior biodiversidade do planeta</w:t>
      </w:r>
      <w:r>
        <w:rPr>
          <w:rFonts w:hint="default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 e o maior bioma do Brasil</w:t>
      </w:r>
      <w:r>
        <w:rPr>
          <w:rFonts w:hint="default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,c</w:t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ompreende um conjunto de ecossistemas que envolve</w:t>
      </w:r>
      <w:r>
        <w:rPr>
          <w:rFonts w:hint="default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 a </w:t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 Floresta Amazônica</w:t>
      </w:r>
      <w:r>
        <w:rPr>
          <w:rFonts w:hint="default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, </w:t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bastante diversificada, constituída por árvores, ervas, arbustos, lianas e trepadeiras</w:t>
      </w:r>
      <w:r>
        <w:rPr>
          <w:rFonts w:hint="default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, tida como a </w:t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maior floresta tropical do mundo </w:t>
      </w:r>
      <w:r>
        <w:rPr>
          <w:rFonts w:hint="default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bem como </w:t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a bacia</w:t>
      </w:r>
      <w:r>
        <w:rPr>
          <w:rFonts w:hint="default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do Rio Amazonas,  maior bacia hidrográfica do planeta.</w:t>
      </w:r>
      <w:r>
        <w:rPr>
          <w:rFonts w:hint="default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A fauna é extremamente rica e conta com mais de 30 milhões de espécie</w:t>
      </w:r>
      <w:r>
        <w:rPr>
          <w:rFonts w:hint="default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.</w:t>
      </w:r>
    </w:p>
    <w:p w14:paraId="62A553F2">
      <w:pPr>
        <w:pStyle w:val="3"/>
        <w:spacing w:line="360" w:lineRule="auto"/>
        <w:ind w:firstLine="567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Não é exclusivamente brasileira, sendo, portanto, encontrada em outros países</w:t>
      </w:r>
      <w:r>
        <w:rPr>
          <w:rFonts w:hint="default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: " Bolívia, Colômbia, Equador, Guiana, Guiana Francesa, Peru, Suriname e Venezuela"</w:t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.</w:t>
      </w:r>
    </w:p>
    <w:p w14:paraId="3A2A6584">
      <w:pPr>
        <w:pStyle w:val="3"/>
        <w:spacing w:line="360" w:lineRule="auto"/>
        <w:ind w:firstLine="567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Cerca de 17% do bioma foi devastado nos últimos 50 anos."</w:t>
      </w:r>
    </w:p>
    <w:p w14:paraId="2C83DD8E"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firstLine="3000" w:firstLineChars="1250"/>
        <w:jc w:val="both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Fonte: </w:t>
      </w: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https://brasilescola.uol.com.br/brasil/amazonia.htm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.</w:t>
      </w:r>
    </w:p>
    <w:p w14:paraId="5F2622C2">
      <w:pPr>
        <w:pStyle w:val="3"/>
        <w:spacing w:line="360" w:lineRule="auto"/>
        <w:ind w:firstLine="567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</w:p>
    <w:p w14:paraId="3A185B75">
      <w:pPr>
        <w:pStyle w:val="3"/>
        <w:spacing w:line="360" w:lineRule="auto"/>
        <w:ind w:firstLine="480" w:firstLineChars="200"/>
        <w:rPr>
          <w:b w:val="0"/>
          <w:bCs w:val="0"/>
          <w:i w:val="0"/>
          <w:iCs w:val="0"/>
          <w:color w:val="auto"/>
        </w:rPr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pt-BR"/>
        </w:rPr>
        <w:t>Conforme a proposta da UNIVESP para o Projeto Integrador IV, “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vertAlign w:val="baseline"/>
          <w:lang w:val="pt-BR"/>
        </w:rPr>
        <w:t>Desenvolver análise de dados em escala utilizando algum conjunto de dados existentes ou capturados por IoT e aprendizagem de máquina. Preparar uma interface para visualização dos resultados”.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vertAlign w:val="baseline"/>
        </w:rPr>
        <w:t> </w:t>
      </w:r>
    </w:p>
    <w:p w14:paraId="086C3999"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720"/>
        <w:jc w:val="both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vertAlign w:val="baseline"/>
          <w:lang w:val="pt-BR"/>
        </w:rPr>
        <w:t xml:space="preserve">Após algumas reuniões,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, direcionados pela metodologia do Design Thinking e utilizando a ferramenta Brainstorming,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identificamos uma grande oportunidade de desenvolvermos e ampliarmos nosso aprendizado, aplicando na prática, conhecimentos adquiridos em diversas disciplinas desenvolvidas ao longo de nossos cursos</w:t>
      </w:r>
      <w:r>
        <w:rPr>
          <w:rFonts w:hint="default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. Assim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vertAlign w:val="baseline"/>
          <w:lang w:val="pt-BR"/>
        </w:rPr>
        <w:t>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vertAlign w:val="baseline"/>
          <w:lang w:val="pt-BR"/>
        </w:rPr>
        <w:t>ecidimos por consenso, trabalhar com o Banco de dados aberto fornecidos pelo Instituto Nacional de Pesquisas Espaciais – INPE, fazendo uma Análise da Evolução do desmatamento da Amazônia, sobretudo no território Brasileiro, nos últimos 16 anos.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vertAlign w:val="baseline"/>
        </w:rPr>
        <w:t> </w:t>
      </w:r>
    </w:p>
    <w:p w14:paraId="0EA47BA8">
      <w:pPr>
        <w:pStyle w:val="3"/>
        <w:spacing w:line="360" w:lineRule="auto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A Introdução é a apresentação do tema a ser tratado e deve conter o problema a ser pesquisado.</w:t>
      </w:r>
    </w:p>
    <w:p w14:paraId="041786BC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Ao desenvolver a introdução, o grupo deve explicar o assunto que deseja abordar, de forma a:</w:t>
      </w:r>
    </w:p>
    <w:p w14:paraId="46E7F38F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0" w:line="360" w:lineRule="auto"/>
        <w:ind w:left="360" w:right="0" w:hanging="360"/>
        <w:jc w:val="both"/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Desenvolver o tema</w:t>
      </w:r>
    </w:p>
    <w:p w14:paraId="5558658C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0" w:line="360" w:lineRule="auto"/>
        <w:ind w:left="360" w:right="0" w:hanging="360"/>
        <w:jc w:val="both"/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Anunciar a ideia básica</w:t>
      </w:r>
    </w:p>
    <w:p w14:paraId="11477D82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0" w:line="360" w:lineRule="auto"/>
        <w:ind w:left="360" w:right="0" w:hanging="360"/>
        <w:jc w:val="both"/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Delimitar o foco da pesquisa</w:t>
      </w:r>
    </w:p>
    <w:p w14:paraId="26C5A70E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0" w:line="360" w:lineRule="auto"/>
        <w:ind w:left="360" w:right="0" w:hanging="360"/>
        <w:jc w:val="both"/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Situar o tema dentro do contexto geral da sua área de trabalho</w:t>
      </w:r>
    </w:p>
    <w:p w14:paraId="64D85A60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0" w:line="360" w:lineRule="auto"/>
        <w:ind w:left="360" w:right="0" w:hanging="360"/>
        <w:jc w:val="both"/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Descrever as motivações que levaram à escolha do tema</w:t>
      </w:r>
    </w:p>
    <w:p w14:paraId="46FB9338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360" w:line="360" w:lineRule="auto"/>
        <w:ind w:left="360" w:right="0" w:hanging="360"/>
        <w:jc w:val="both"/>
      </w:pPr>
      <w:bookmarkStart w:id="1" w:name="_heading=h.30j0zll"/>
      <w:bookmarkEnd w:id="1"/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Indicar o objeto do trabalho: o que será estudado?</w:t>
      </w:r>
    </w:p>
    <w:p w14:paraId="5F083669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O texto do trabalho deve conter a formatação indicada neste documento: </w:t>
      </w:r>
    </w:p>
    <w:p w14:paraId="08BC6D6A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0" w:line="360" w:lineRule="auto"/>
        <w:ind w:left="360" w:right="0" w:hanging="360"/>
        <w:jc w:val="both"/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FONTE, TAMANHO E COR: Times New Roman, tamanho 12 para texto, 10 para citações de mais de três linhas e de 10 para notas de rodapé; Cor preta. </w:t>
      </w:r>
    </w:p>
    <w:p w14:paraId="1C815749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0" w:line="360" w:lineRule="auto"/>
        <w:ind w:left="360" w:right="0" w:hanging="360"/>
        <w:jc w:val="both"/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MARGENS: superior e esquerda de 3cm; inferior e direita de 2cm.</w:t>
      </w:r>
    </w:p>
    <w:p w14:paraId="47C3312A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0" w:line="360" w:lineRule="auto"/>
        <w:ind w:left="360" w:right="0" w:hanging="360"/>
        <w:jc w:val="both"/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TÍTULOS OU SUBTÍTULOS: alinhados à esquerda, iniciando sempre em uma nova página. Todas as letras dos títulos dos capítulos devem ser escritas no canto esquerdo de cada página, em negrito e em maiúsculas.</w:t>
      </w:r>
    </w:p>
    <w:p w14:paraId="56777C18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0" w:line="360" w:lineRule="auto"/>
        <w:ind w:left="360" w:right="0" w:hanging="360"/>
        <w:jc w:val="both"/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PAGINAÇÃO (números das páginas): Superior à direita, começando na introdução em algarismos arábicos (1, 2, 3....). </w:t>
      </w:r>
    </w:p>
    <w:p w14:paraId="3D874D97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360" w:line="360" w:lineRule="auto"/>
        <w:ind w:left="360" w:right="0" w:hanging="360"/>
        <w:jc w:val="both"/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ESPAÇAMENTO: Todo o texto deve ser digitado em espaço 1,5.  Excetuam-se: citações longas (com mais de três linhas), notas de rodapé, as Referências Bibliográficas (ou Bibliografia) e as legendas de ilustrações e tabelas, que são digitadas com espaçamento simples. Os parágrafos devem ser separados por uma linha em branco. Citações com mais de três linhas: fonte tamanho 10, espaçamento simples e recuo de 4cm da margem esquerda. Notas de rodapé: fonte tamanho 10.</w:t>
      </w:r>
    </w:p>
    <w:p w14:paraId="3445EA80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br w:type="page"/>
      </w:r>
    </w:p>
    <w:p w14:paraId="4880D52B">
      <w:pPr>
        <w:pStyle w:val="3"/>
        <w:keepNext w:val="0"/>
        <w:keepLines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bookmarkStart w:id="2" w:name="_heading=h.1fob9te"/>
      <w:bookmarkEnd w:id="2"/>
      <w:r>
        <w:rPr>
          <w:rFonts w:eastAsia="Times New Roman" w:cs="Times New Roman"/>
          <w:b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2 Desenvolvimento</w:t>
      </w:r>
    </w:p>
    <w:p w14:paraId="707C695A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bookmarkStart w:id="3" w:name="_heading=h.3znysh7"/>
      <w:bookmarkEnd w:id="3"/>
      <w:r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2.1 Objetivos</w:t>
      </w:r>
    </w:p>
    <w:p w14:paraId="393A16AD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O objetivo geral define o que se pretende atingir com o projeto.</w:t>
      </w:r>
    </w:p>
    <w:p w14:paraId="6A5EBE42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Os objetivos específicos definem as etapas do trabalho a serem realizadas para que se alcance o objetivo geral. Os objetivos podem ser: exploratórios, descritivos e explicativos.</w:t>
      </w:r>
    </w:p>
    <w:p w14:paraId="34BB492E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Utilize verbos nos infinitivos para os objetivos:</w:t>
      </w:r>
    </w:p>
    <w:p w14:paraId="79253CEC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0" w:line="360" w:lineRule="auto"/>
        <w:ind w:left="360" w:right="0" w:hanging="360"/>
        <w:jc w:val="both"/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Exploratórios (conhecer, identificar, levantar, descobrir);</w:t>
      </w:r>
    </w:p>
    <w:p w14:paraId="3ED3F65A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0" w:line="360" w:lineRule="auto"/>
        <w:ind w:left="360" w:right="0" w:hanging="360"/>
        <w:jc w:val="both"/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Descritivos (caracterizar, descrever, traçar, determinar);</w:t>
      </w:r>
    </w:p>
    <w:p w14:paraId="05D1B078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360" w:line="360" w:lineRule="auto"/>
        <w:ind w:left="360" w:right="0" w:hanging="36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Explicativos (analisar, avaliar, verificar, explicar).</w:t>
      </w:r>
    </w:p>
    <w:p w14:paraId="54182C96">
      <w:pPr>
        <w:pStyle w:val="3"/>
        <w:rPr>
          <w:rFonts w:hint="default" w:ascii="sans-serif" w:hAnsi="sans-serif" w:eastAsia="sans-serif" w:cs="sans-serif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</w:pPr>
      <w:r>
        <w:rPr>
          <w:rFonts w:eastAsia="Times New Roman" w:cs="Times New Roman"/>
          <w:b/>
          <w:i/>
          <w:strike w:val="0"/>
          <w:dstrike w:val="0"/>
          <w:color w:val="000000"/>
          <w:sz w:val="24"/>
          <w:szCs w:val="24"/>
          <w:u w:val="none"/>
        </w:rPr>
        <w:t>“</w:t>
      </w:r>
      <w:r>
        <w:rPr>
          <w:rFonts w:hint="default" w:eastAsia="Times New Roman" w:cs="Times New Roman"/>
          <w:b/>
          <w:i/>
          <w:strike w:val="0"/>
          <w:dstrike w:val="0"/>
          <w:color w:val="000000"/>
          <w:sz w:val="24"/>
          <w:szCs w:val="24"/>
          <w:u w:val="none"/>
          <w:lang w:val="pt-BR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D1D1F"/>
          <w:spacing w:val="0"/>
          <w:sz w:val="28"/>
          <w:szCs w:val="28"/>
          <w:shd w:val="clear" w:fill="FFFFFF"/>
          <w:lang w:val="pt-BR"/>
        </w:rPr>
        <w:t>Desenvolver análise de dados em escala utilizando algum conjunto de dados existentes ou capturados por IoT e aprendizagem de máquina. Preparar uma interface para visualização dos resultados.”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 </w:t>
      </w:r>
    </w:p>
    <w:p w14:paraId="4B545ED7">
      <w:pPr>
        <w:pStyle w:val="3"/>
        <w:rPr>
          <w:rFonts w:hint="default" w:ascii="sans-serif" w:hAnsi="sans-serif" w:eastAsia="sans-serif" w:cs="sans-serif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</w:pPr>
    </w:p>
    <w:p w14:paraId="0AEDCAF7"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72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   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pt-BR"/>
        </w:rPr>
        <w:t>Durante nossa reunião com a orientadora do PI IV, foram abordadas algumas dúvidas e sugestões quanto a como e onde encontrar grandes quantidades de dados referentes a determinados assuntos, onde foi levantado a possibilidade de acessarmos algumas plataformas de “dados abertos”, por exemplo.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 w14:paraId="4D6ADE4D"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72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pt-BR"/>
        </w:rPr>
        <w:t>Encontramos alguns Conjuntos de dados no Instituto Brasileiro de Geografia e Estatística - IBGE, relativos à Habitação, no Ministério da Saúde e a Agência Nacional de Saúde - ANS, dados referentes a Saúde, no Ministério da Justiça e Segurança Pública dados referentes a Segurança.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 w14:paraId="0FD3AB66"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72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pt-BR"/>
        </w:rPr>
        <w:t>E através da Agência Nacional de Telecomunicações - ANATEL e o Ministério de Transportes, dados referentes aos Transportes; e o Ministério do Esporte, dados referentes ao Esporte; e o Ministério da Educação e Cultura, dados referentes a Educação, entre outros.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 w14:paraId="70639403"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72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pt-BR"/>
        </w:rPr>
        <w:t>Analisamos cada um dos temas encontrados. Entretanto, por gerar impacto Internacional, direcionados pela metodologia do Design Thinking e utilizando a ferramenta Brainstorming, chegamos em consenso ao “tema” a ser trabalhado, como o “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pt-BR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pt-BR"/>
        </w:rPr>
        <w:t>Desmatamento da Amazônia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pt-BR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pt-BR"/>
        </w:rPr>
        <w:t>”.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 w14:paraId="24498891">
      <w:pPr>
        <w:pStyle w:val="3"/>
        <w:spacing w:line="360" w:lineRule="auto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18AA79FE">
      <w:pPr>
        <w:pStyle w:val="3"/>
        <w:spacing w:line="360" w:lineRule="auto"/>
        <w:rPr>
          <w:rFonts w:hint="default"/>
          <w:lang w:val="pt-BR"/>
        </w:rPr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   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Para o tema escolhido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,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 temos como objetivo geral: </w:t>
      </w:r>
      <w:r>
        <w:rPr>
          <w:rFonts w:ascii="Trebuchet MS" w:hAnsi="Trebuchet MS" w:eastAsia="SimSun" w:cs="Trebuchet M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t-BR"/>
        </w:rPr>
        <w:t xml:space="preserve">Avaliar a evolução do desmatamento </w:t>
      </w:r>
      <w:r>
        <w:rPr>
          <w:rFonts w:hint="default" w:ascii="Trebuchet MS" w:hAnsi="Trebuchet MS" w:eastAsia="SimSun" w:cs="Trebuchet M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t-BR"/>
        </w:rPr>
        <w:t>da Amazônia ao longo de 16 anos de observações.</w:t>
      </w:r>
    </w:p>
    <w:p w14:paraId="3772F2DF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br w:type="textWrapping"/>
      </w:r>
    </w:p>
    <w:p w14:paraId="7AA3EA1C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bookmarkStart w:id="4" w:name="_heading=h.2et92p0"/>
      <w:bookmarkEnd w:id="4"/>
    </w:p>
    <w:p w14:paraId="294C322B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4736D02D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4190352F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5386E657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1F843EE2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536E09AF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10DDB076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604906F5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4ADE32F0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72E612C5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1FE5C1E0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4AAADBDA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70CBB921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70976CE5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0EED2BA4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6C5FD74F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37CDB5BA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0C2EF675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bookmarkStart w:id="10" w:name="_GoBack"/>
      <w:bookmarkEnd w:id="10"/>
      <w:r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2.2 Justificativa e delimitação do problema </w:t>
      </w:r>
    </w:p>
    <w:p w14:paraId="1D8AD8F5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Para a formulação do problema, o grupo deve elaborar uma pergunta que norteará o desenvolvimento da pesquisa e para a qual será gerada a solução. </w:t>
      </w:r>
    </w:p>
    <w:p w14:paraId="151230D2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Neste item, espera-se que o grupo traga as razões ou práticas que justifiquem a proposta inicial. Exemplos de justificativa:</w:t>
      </w:r>
    </w:p>
    <w:p w14:paraId="1BAABC23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0" w:line="360" w:lineRule="auto"/>
        <w:ind w:left="360" w:right="0" w:hanging="360"/>
        <w:jc w:val="both"/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Relevância social, cultural e acadêmica;</w:t>
      </w:r>
    </w:p>
    <w:p w14:paraId="3C2DC0A1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360" w:line="360" w:lineRule="auto"/>
        <w:ind w:left="360" w:right="0" w:hanging="36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Contribuições da pesquisa para o local onde o projeto será desenvolvido. </w:t>
      </w:r>
    </w:p>
    <w:p w14:paraId="23F91FFD">
      <w:pPr>
        <w:pStyle w:val="3"/>
        <w:spacing w:line="360" w:lineRule="auto"/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        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Durante  reunião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, 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nós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integrantes do grupo 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11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, inicialmente escolhemos trabalhar o problema: </w:t>
      </w:r>
      <w:r>
        <w:rPr>
          <w:rFonts w:ascii="Trebuchet MS" w:hAnsi="Trebuchet MS" w:eastAsia="Trebuchet MS" w:cs="Trebuchet MS"/>
          <w:i w:val="0"/>
          <w:iCs w:val="0"/>
          <w:caps w:val="0"/>
          <w:color w:val="000000"/>
          <w:spacing w:val="0"/>
          <w:sz w:val="21"/>
          <w:szCs w:val="21"/>
          <w:vertAlign w:val="baseline"/>
          <w:lang w:val="pt-BR"/>
        </w:rPr>
        <w:t>evolução do desmatamento na Amazônia</w:t>
      </w:r>
      <w:r>
        <w:rPr>
          <w:rFonts w:hint="default" w:ascii="Trebuchet MS" w:hAnsi="Trebuchet MS" w:eastAsia="Trebuchet MS" w:cs="Trebuchet MS"/>
          <w:i w:val="0"/>
          <w:iCs w:val="0"/>
          <w:caps w:val="0"/>
          <w:color w:val="000000"/>
          <w:spacing w:val="0"/>
          <w:sz w:val="21"/>
          <w:szCs w:val="21"/>
          <w:vertAlign w:val="baseline"/>
          <w:lang w:val="pt-BR"/>
        </w:rPr>
        <w:t>.</w:t>
      </w:r>
    </w:p>
    <w:p w14:paraId="20A665F6">
      <w:pPr>
        <w:pStyle w:val="3"/>
        <w:spacing w:line="360" w:lineRule="auto"/>
        <w:rPr>
          <w:rFonts w:hint="default"/>
          <w:lang w:val="pt-BR"/>
        </w:rPr>
      </w:pPr>
      <w:r>
        <w:rPr>
          <w:rFonts w:ascii="Trebuchet MS" w:hAnsi="Trebuchet MS" w:eastAsia="SimSun" w:cs="Trebuchet M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t-BR"/>
        </w:rPr>
        <w:t xml:space="preserve"> </w:t>
      </w:r>
      <w:r>
        <w:rPr>
          <w:rFonts w:hint="default" w:ascii="Trebuchet MS" w:hAnsi="Trebuchet MS" w:eastAsia="SimSun" w:cs="Trebuchet M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t-BR"/>
        </w:rPr>
        <w:t>utiliz</w:t>
      </w:r>
      <w:r>
        <w:rPr>
          <w:rFonts w:ascii="Trebuchet MS" w:hAnsi="Trebuchet MS" w:eastAsia="SimSun" w:cs="Trebuchet M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t-BR"/>
        </w:rPr>
        <w:t>ando bases de dados abertos fornecidos pelo</w:t>
      </w:r>
      <w:r>
        <w:rPr>
          <w:rFonts w:hint="default" w:ascii="Trebuchet MS" w:hAnsi="Trebuchet MS" w:eastAsia="SimSun" w:cs="Trebuchet M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t-BR"/>
        </w:rPr>
        <w:t xml:space="preserve"> Instituto Nacional de Pesquisas Espaciais - INPE.</w:t>
      </w:r>
    </w:p>
    <w:p w14:paraId="1AACC28E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     Considerando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 também...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</w:p>
    <w:p w14:paraId="0E364B69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03A73B94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5043C876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0CC6B175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5F5468B9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5D4C4A94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41B198D1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32B458A2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1BBEBC2D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6AC0AABB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bookmarkStart w:id="5" w:name="_heading=h.tyjcwt"/>
      <w:bookmarkEnd w:id="5"/>
      <w:r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2.3 Fundamentação teórica</w:t>
      </w:r>
    </w:p>
    <w:p w14:paraId="5B27CC64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Pesquisar em fontes confiáveis como monografias, trabalhos de conclusão de cursos, artigos científicos, revistas especializadas, dissertações e teses, entre outras fontes, como instituições públicas ligadas às normatizações.</w:t>
      </w:r>
    </w:p>
    <w:p w14:paraId="45919B67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A fundamentação deve ser condizente com o problema em estudo.</w:t>
      </w:r>
    </w:p>
    <w:p w14:paraId="27FB3D27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Busque e cite fundamentos relevantes e atuais sobre o assunto a ser estudado e demonstre o entendimento da literatura existente sobre o tema.</w:t>
      </w:r>
    </w:p>
    <w:p w14:paraId="1E589BB8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As citações e paráfrases devem ser feitas de acordo com as regras da ABNT 6023, de 2002. </w:t>
      </w:r>
    </w:p>
    <w:p w14:paraId="793C8366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Para citações indiretas: (AUTOR, ano) ou Autor (ano).</w:t>
      </w:r>
    </w:p>
    <w:p w14:paraId="72535FF0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Para citações diretas: </w:t>
      </w:r>
    </w:p>
    <w:p w14:paraId="4262FB40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0" w:line="360" w:lineRule="auto"/>
        <w:ind w:left="360" w:right="0" w:hanging="360"/>
        <w:jc w:val="both"/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Menos de três linhas: entre aspas, acompanhadas de (AUTOR, ano, p. xx).</w:t>
      </w:r>
    </w:p>
    <w:p w14:paraId="293DF577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360" w:line="360" w:lineRule="auto"/>
        <w:ind w:left="360" w:right="0" w:hanging="360"/>
        <w:jc w:val="both"/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Mais de três linhas: sem aspas, fonte tamanho 10, e recuo de parágrafo de 4 cm e espaçamento simples. Exemplo:</w:t>
      </w:r>
    </w:p>
    <w:p w14:paraId="7BF6389B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2268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fill="auto"/>
          <w:vertAlign w:val="baseline"/>
        </w:rPr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102).</w:t>
      </w:r>
    </w:p>
    <w:p w14:paraId="416B9EB8">
      <w:pPr>
        <w:pStyle w:val="3"/>
        <w:ind w:firstLine="567"/>
        <w:jc w:val="both"/>
      </w:pP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Para o desenvolvimento e análise dos problemas gerados ou agravados pelo desmatamento da Amazônia foram utilizadas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as seguintes tecnologias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: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</w:p>
    <w:p w14:paraId="3EFF6743">
      <w:pPr>
        <w:pStyle w:val="3"/>
        <w:keepNext w:val="0"/>
        <w:keepLines w:val="0"/>
        <w:pageBreakBefore w:val="0"/>
        <w:widowControl/>
        <w:shd w:val="clear" w:fill="auto"/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Linguagem de programação Python;</w:t>
      </w:r>
    </w:p>
    <w:p w14:paraId="5B225E72">
      <w:pPr>
        <w:pStyle w:val="3"/>
        <w:keepNext w:val="0"/>
        <w:keepLines w:val="0"/>
        <w:pageBreakBefore w:val="0"/>
        <w:widowControl/>
        <w:shd w:val="clear" w:fill="auto"/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Framework Django;</w:t>
      </w:r>
    </w:p>
    <w:p w14:paraId="6CAA7BD6">
      <w:pPr>
        <w:pStyle w:val="3"/>
        <w:keepNext w:val="0"/>
        <w:keepLines w:val="0"/>
        <w:pageBreakBefore w:val="0"/>
        <w:widowControl/>
        <w:shd w:val="clear" w:fill="auto"/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Banco de dados SQL;</w:t>
      </w:r>
    </w:p>
    <w:p w14:paraId="225F88CA">
      <w:pPr>
        <w:pStyle w:val="3"/>
      </w:pPr>
      <w:r>
        <w:br w:type="textWrapping"/>
      </w:r>
    </w:p>
    <w:p w14:paraId="61EE2305">
      <w:pPr>
        <w:pStyle w:val="3"/>
      </w:pPr>
    </w:p>
    <w:p w14:paraId="5AD5DD1A">
      <w:pPr>
        <w:pStyle w:val="3"/>
      </w:pPr>
    </w:p>
    <w:p w14:paraId="55F337FF">
      <w:pPr>
        <w:pStyle w:val="3"/>
      </w:pPr>
    </w:p>
    <w:p w14:paraId="4D3113B9">
      <w:pPr>
        <w:pStyle w:val="3"/>
      </w:pPr>
    </w:p>
    <w:p w14:paraId="1E0475D9">
      <w:pPr>
        <w:pStyle w:val="3"/>
      </w:pPr>
    </w:p>
    <w:p w14:paraId="7225CE48">
      <w:pPr>
        <w:pStyle w:val="3"/>
        <w:spacing w:line="360" w:lineRule="auto"/>
      </w:pPr>
    </w:p>
    <w:p w14:paraId="4D9C8440">
      <w:pPr>
        <w:pStyle w:val="3"/>
        <w:spacing w:line="360" w:lineRule="auto"/>
        <w:jc w:val="both"/>
        <w:rPr>
          <w:rFonts w:hint="default"/>
          <w:lang w:val="pt-BR"/>
        </w:rPr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      Linguagem de programação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, refere-se a um conjunto de “escrita” composto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por regras 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capaz de gerar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códigos a serem compilados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 e depois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de-codificados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e analisados 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com a finalidade de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envia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r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e recebe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r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instruções computacionais. Os 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desenvolvedores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utilizam essa linguagem para 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elaborar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 algoritmo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s, que nada mais são do que “Programas”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. 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 A utilização de uma Linguagem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é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 de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fundamental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 importância para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criação  framework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s.</w:t>
      </w:r>
    </w:p>
    <w:p w14:paraId="197FEDD1">
      <w:pPr>
        <w:pStyle w:val="3"/>
        <w:spacing w:line="360" w:lineRule="auto"/>
        <w:jc w:val="both"/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0"/>
          <w:szCs w:val="20"/>
          <w:u w:val="none"/>
        </w:rPr>
        <w:t xml:space="preserve">       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A programação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 é também utilizada para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gerar instruções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 capazes de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determinar o comportamento de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: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 aplicações,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sites, portais, 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ou seja,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“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tudo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” em um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ambiente web.</w:t>
      </w:r>
    </w:p>
    <w:p w14:paraId="00955C9B">
      <w:pPr>
        <w:pStyle w:val="3"/>
        <w:spacing w:line="360" w:lineRule="auto"/>
        <w:ind w:firstLine="567"/>
        <w:jc w:val="both"/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Complementarmente, framework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s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WEB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, por sua vez,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é uma ferramenta prática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, disponíveis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em  biblioteca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s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de classes com diversas funções 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e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instruções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, em que quando em uso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o programador não precisa reescrever todo o código, se preocupando com as demais etapas da implantação de sua ferramenta ou aplicação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.</w:t>
      </w:r>
    </w:p>
    <w:p w14:paraId="73001D61">
      <w:pPr>
        <w:pStyle w:val="3"/>
        <w:spacing w:line="360" w:lineRule="auto"/>
        <w:jc w:val="both"/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0"/>
          <w:szCs w:val="20"/>
          <w:u w:val="none"/>
        </w:rPr>
        <w:t xml:space="preserve">   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 Criar sites sofisticados e intuitivos é a melhor forma de atrair novos usuários. A utilização do framework correto,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 agiliza o trabalho do desenvolvedor quanto a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complexidade da tecnologia necessária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, ajudando-o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no desenvolvimento de sistemas, aplicativos e websites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.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</w:p>
    <w:p w14:paraId="4F04D15A">
      <w:pPr>
        <w:pStyle w:val="3"/>
        <w:spacing w:line="360" w:lineRule="auto"/>
      </w:pPr>
      <w:r>
        <w:br w:type="textWrapping"/>
      </w:r>
    </w:p>
    <w:p w14:paraId="724CCBE4">
      <w:pPr>
        <w:pStyle w:val="3"/>
        <w:spacing w:line="360" w:lineRule="auto"/>
        <w:jc w:val="both"/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       Bancos de dados 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nada mais é que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um conjunto de dados, 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geralmente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organizados por coerência e finalidade específica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. Quando criados, permite aos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usuários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: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consultas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 xml:space="preserve"> e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manipulações 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desses dados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. </w:t>
      </w:r>
    </w:p>
    <w:p w14:paraId="12BF684A">
      <w:pPr>
        <w:pStyle w:val="3"/>
        <w:spacing w:line="360" w:lineRule="auto"/>
        <w:jc w:val="both"/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0"/>
          <w:szCs w:val="20"/>
          <w:u w:val="none"/>
        </w:rPr>
        <w:t xml:space="preserve">        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O banco de dados armazena e gerencia os bens mais valiosos de uma empresa. Isso acontece porque o mercado está cada vez mais competitivo e acelerado, exigindo das empresas respostas rápidas e assertivas, além de estratégias bem planejadas e executadas. Como dissemos acima, o banco de dados armazena informações e, nessa batalha de competitividade, informação é poder. (IMPACTA, 2023).</w:t>
      </w:r>
    </w:p>
    <w:p w14:paraId="27A15794">
      <w:pPr>
        <w:pStyle w:val="3"/>
        <w:spacing w:line="360" w:lineRule="auto"/>
        <w:ind w:firstLine="567"/>
        <w:jc w:val="both"/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Com a organização e análise de dados, pode-se gerar informações importantíssimas inclusive para tomadas de decisão pelos gestores das empresas.</w:t>
      </w:r>
    </w:p>
    <w:p w14:paraId="76192A4B">
      <w:pPr>
        <w:pStyle w:val="3"/>
        <w:spacing w:line="360" w:lineRule="auto"/>
        <w:jc w:val="both"/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0"/>
          <w:szCs w:val="20"/>
          <w:u w:val="none"/>
        </w:rPr>
        <w:t xml:space="preserve">        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Para os negócios, a análise de dados tem como o objetivo geral estudar o desempenho em cada uma das etapas e assim conseguir informações relevantes. Com base nesse histórico e o usando como base para projeções, os profissionais da área podem ter insights para o futuro da organização. (ESCOLA CONQUER, 2023).</w:t>
      </w:r>
    </w:p>
    <w:p w14:paraId="197E94C5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br w:type="textWrapping"/>
      </w:r>
    </w:p>
    <w:p w14:paraId="29D29814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bookmarkStart w:id="6" w:name="_heading=h.3dy6vkm"/>
      <w:bookmarkEnd w:id="6"/>
      <w:r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2.4 Metodologia</w:t>
      </w:r>
    </w:p>
    <w:p w14:paraId="70F40D13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Metodologia refere-se aos métodos e instrumentos adotados para a execução do projeto. Nesta seção, espera-se que o grupo descreva os passos e as estratégias adotadas para o desenvolvimento do Projeto Integrador. </w:t>
      </w:r>
    </w:p>
    <w:p w14:paraId="487F8F26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Assim, indique as estratégias adotadas em cada etapa do projeto: </w:t>
      </w:r>
    </w:p>
    <w:p w14:paraId="34414E04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- Ouvir e interpretar o contexto:</w:t>
      </w:r>
    </w:p>
    <w:p w14:paraId="74398D4E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0" w:line="360" w:lineRule="auto"/>
        <w:ind w:left="360" w:right="0" w:hanging="36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Descrição do contexto em que o projeto foi realizado;</w:t>
      </w:r>
    </w:p>
    <w:p w14:paraId="0A8D59B0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0" w:line="360" w:lineRule="auto"/>
        <w:ind w:left="360" w:right="0" w:hanging="36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Perfil dos sujeitos participantes, se for o caso;</w:t>
      </w:r>
    </w:p>
    <w:p w14:paraId="3A326200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360" w:line="360" w:lineRule="auto"/>
        <w:ind w:left="360" w:right="0" w:hanging="36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Como as informações iniciais foram coletadas: observação, entrevista, formulário, questionário etc.</w:t>
      </w:r>
    </w:p>
    <w:p w14:paraId="1D9BD013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- Criar / Prototipar:</w:t>
      </w:r>
    </w:p>
    <w:p w14:paraId="15F1ED7D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0" w:line="360" w:lineRule="auto"/>
        <w:ind w:left="360" w:right="0" w:hanging="36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Análise dos dados, por exemplo, estratégias referentes à pesquisa qualitativa ou quantitativa; </w:t>
      </w:r>
    </w:p>
    <w:p w14:paraId="5FFA9972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360" w:line="360" w:lineRule="auto"/>
        <w:ind w:left="360" w:right="0" w:hanging="36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Descrição das soluções encontradas ou desenvolvidas para o problema investigado. </w:t>
      </w:r>
    </w:p>
    <w:p w14:paraId="0167FA5B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- Implementar / Testar:</w:t>
      </w:r>
    </w:p>
    <w:p w14:paraId="7F48500E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0" w:line="360" w:lineRule="auto"/>
        <w:ind w:left="360" w:right="0" w:hanging="36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Como a solução foi testada? Que devolutivas sobre a solução o grupo conseguiu coletar?</w:t>
      </w:r>
    </w:p>
    <w:p w14:paraId="74681C8F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hd w:val="clear" w:fill="auto"/>
        <w:spacing w:before="0" w:after="360" w:line="360" w:lineRule="auto"/>
        <w:ind w:left="360" w:right="0" w:hanging="36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Que melhorias foram indicadas para as soluções propostas/desenvolvidas?</w:t>
      </w:r>
    </w:p>
    <w:p w14:paraId="4580C6F3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Finalmente, este é o espaço para que o leitor do seu projeto entenda, em detalhes, quais foram as estratégias usadas para que os resultados fossem obtidos. </w:t>
      </w:r>
    </w:p>
    <w:p w14:paraId="7B682368">
      <w:pPr>
        <w:pStyle w:val="3"/>
        <w:ind w:firstLine="567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70F8E9D6">
      <w:pPr>
        <w:pStyle w:val="3"/>
        <w:ind w:firstLine="567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30C3C701">
      <w:pPr>
        <w:pStyle w:val="3"/>
        <w:ind w:firstLine="567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3F300E46">
      <w:pPr>
        <w:pStyle w:val="3"/>
        <w:ind w:firstLine="567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192EECE8">
      <w:pPr>
        <w:pStyle w:val="3"/>
        <w:ind w:firstLine="567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11018827">
      <w:pPr>
        <w:pStyle w:val="3"/>
        <w:ind w:firstLine="567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2AA8A38F">
      <w:pPr>
        <w:pStyle w:val="3"/>
        <w:ind w:firstLine="567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671EFB7A">
      <w:pPr>
        <w:pStyle w:val="3"/>
        <w:ind w:firstLine="567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1A20B37A">
      <w:pPr>
        <w:pStyle w:val="3"/>
        <w:ind w:firstLine="567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51E0EE27">
      <w:pPr>
        <w:pStyle w:val="3"/>
        <w:spacing w:line="360" w:lineRule="auto"/>
        <w:ind w:firstLine="567"/>
        <w:jc w:val="both"/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</w:pP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Norteados pela UNIVESP, utilizamos o Design Thinking com a metodologia de Ouvir, Criar e Implementar...</w:t>
      </w:r>
    </w:p>
    <w:p w14:paraId="7D8128BB">
      <w:pPr>
        <w:pStyle w:val="3"/>
        <w:spacing w:line="360" w:lineRule="auto"/>
        <w:ind w:firstLine="567"/>
        <w:jc w:val="both"/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</w:pP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Aplicação dos Conceitos de mineração de dados</w:t>
      </w:r>
    </w:p>
    <w:p w14:paraId="572321E6">
      <w:pPr>
        <w:pStyle w:val="3"/>
        <w:spacing w:line="360" w:lineRule="auto"/>
        <w:ind w:firstLine="567"/>
        <w:jc w:val="both"/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</w:pP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Utilização dos conceitos de visualização de dados</w:t>
      </w:r>
    </w:p>
    <w:p w14:paraId="72B6B10B">
      <w:pPr>
        <w:pStyle w:val="3"/>
        <w:spacing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Para a aplicação então escolhemos as seguintes tecnologias: </w:t>
      </w:r>
    </w:p>
    <w:p w14:paraId="3FB10DDF">
      <w:pPr>
        <w:pStyle w:val="3"/>
        <w:rPr>
          <w:rFonts w:ascii="Times New Roman" w:hAnsi="Times New Roman" w:eastAsia="Times New Roman" w:cs="Times New Roman"/>
        </w:rPr>
      </w:pPr>
      <w:r>
        <w:br w:type="textWrapping"/>
      </w:r>
    </w:p>
    <w:p w14:paraId="2282842B">
      <w:pPr>
        <w:pStyle w:val="3"/>
        <w:keepNext w:val="0"/>
        <w:keepLines w:val="0"/>
        <w:pageBreakBefore w:val="0"/>
        <w:widowControl/>
        <w:shd w:val="clear" w:fill="auto"/>
        <w:spacing w:before="0" w:after="0" w:line="360" w:lineRule="auto"/>
        <w:ind w:left="720" w:right="0" w:firstLine="0"/>
        <w:jc w:val="center"/>
        <w:rPr>
          <w:i w:val="0"/>
          <w:caps w:val="0"/>
          <w:smallCaps w:val="0"/>
          <w:strike w:val="0"/>
          <w:dstrike w:val="0"/>
          <w:color w:val="202122"/>
          <w:u w:val="none"/>
          <w:shd w:val="clear" w:fill="auto"/>
          <w:vertAlign w:val="superscript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Para a programação do ambiente, utilizamos a linguagem Python. Por se tratar de linguagem de alto nível e de ser uma linguagem versátil que pode ser utilizada em vários sistemas operacionais, possui também uma variedade de bibliotecas que ajudam na implantação da solução e também tem compatibilidade com vários frameworks </w:t>
      </w:r>
    </w:p>
    <w:p w14:paraId="141FF367">
      <w:pPr>
        <w:pStyle w:val="3"/>
        <w:keepNext w:val="0"/>
        <w:keepLines w:val="0"/>
        <w:pageBreakBefore w:val="0"/>
        <w:widowControl/>
        <w:shd w:val="clear" w:fill="auto"/>
        <w:spacing w:before="0" w:after="0" w:line="360" w:lineRule="auto"/>
        <w:ind w:left="720" w:right="0" w:firstLine="0"/>
        <w:jc w:val="center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O banco de dados escolhemos o SQLite pois é uma solução simples e nativa ao framework Django, sendo que após o levantamento de requisitos identificamos que sua limitação de robustez não seria um problema no contexto </w:t>
      </w:r>
    </w:p>
    <w:p w14:paraId="317DC829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56933E8E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bookmarkStart w:id="7" w:name="_heading=h.1t3h5sf"/>
      <w:bookmarkEnd w:id="7"/>
    </w:p>
    <w:p w14:paraId="74A48FD8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6DAD1DBE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106A5AA0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34484EA7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135C44E5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78AE16C1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144D0B11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1D7E7A13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3E0DB566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4B304326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410A67CE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64694D0E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039A654D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548BB56F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56D9CC10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1B91B21C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67313BA3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64ACB432">
      <w:pPr>
        <w:pStyle w:val="3"/>
        <w:keepNext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2.5 Resultados preliminares: solução inicial </w:t>
      </w:r>
    </w:p>
    <w:p w14:paraId="50284C70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O grupo deve demonstrar a criação de soluções com base na metodologia indicada pela UNIVESP, respeitando os passos</w:t>
      </w:r>
      <w:r>
        <w:t xml:space="preserve">: </w:t>
      </w:r>
      <w:r>
        <w:rPr>
          <w:rFonts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ouvir, criar 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e</w:t>
      </w:r>
      <w:r>
        <w:rPr>
          <w:rFonts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 implementar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. Portanto, deve identificar quais foram os resultados obtidos em cada um dos passos para a construção da solução.</w:t>
      </w:r>
    </w:p>
    <w:p w14:paraId="43EA3D77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É importante que o grupo inclua imagens, </w:t>
      </w:r>
      <w:r>
        <w:rPr>
          <w:rFonts w:eastAsia="Times New Roman" w:cs="Times New Roman"/>
          <w:b w:val="0"/>
          <w:i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storyboards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 ou ilustrações que demonstrem visualmente a solução adotada, junto aos passos desenvolvidos. Dessa forma, sugere-se que, neste capítulo, seja apresentada uma descrição detalhada de como se deu o processo de construção da primeira solução desenvolvida pelo grupo.</w:t>
      </w:r>
    </w:p>
    <w:p w14:paraId="52A4D4C3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Importante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: quando se tratar de projetos desenvolvidos com a participação de crianças e adolescentes, não é permitida a inclusão de fotos deles sem a autorização de seus pais ou responsáveis.</w:t>
      </w:r>
    </w:p>
    <w:p w14:paraId="167C0F99">
      <w:pPr>
        <w:pStyle w:val="3"/>
        <w:jc w:val="both"/>
      </w:pP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Para a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solução inicial</w:t>
      </w:r>
      <w:r>
        <w:rPr>
          <w:rFonts w:hint="default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  <w:lang w:val="pt-BR"/>
        </w:rPr>
        <w:t>,</w:t>
      </w: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foram utilizados os seguintes recursos:</w:t>
      </w:r>
    </w:p>
    <w:p w14:paraId="15173745">
      <w:pPr>
        <w:pStyle w:val="3"/>
        <w:jc w:val="both"/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Banco de Dados: Foi implementado um banco de dados </w:t>
      </w:r>
    </w:p>
    <w:p w14:paraId="51079026">
      <w:pPr>
        <w:pStyle w:val="3"/>
        <w:jc w:val="both"/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Modelos de Dados: </w:t>
      </w:r>
    </w:p>
    <w:p w14:paraId="380A5EF4">
      <w:pPr>
        <w:pStyle w:val="3"/>
        <w:jc w:val="both"/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Resultados Preliminares:</w:t>
      </w:r>
    </w:p>
    <w:p w14:paraId="448913A0">
      <w:pPr>
        <w:pStyle w:val="3"/>
        <w:jc w:val="both"/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Os resultados preliminares </w:t>
      </w:r>
    </w:p>
    <w:p w14:paraId="1F6F160B">
      <w:pPr>
        <w:pStyle w:val="3"/>
        <w:jc w:val="both"/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3F47F674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</w:t>
      </w:r>
      <w:r>
        <w:br w:type="page"/>
      </w:r>
    </w:p>
    <w:p w14:paraId="15895C56">
      <w:pPr>
        <w:pStyle w:val="3"/>
        <w:keepNext w:val="0"/>
        <w:keepLines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bookmarkStart w:id="8" w:name="_heading=h.4d34og8"/>
      <w:bookmarkEnd w:id="8"/>
      <w:r>
        <w:rPr>
          <w:rFonts w:eastAsia="Times New Roman" w:cs="Times New Roman"/>
          <w:b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Referências</w:t>
      </w:r>
    </w:p>
    <w:p w14:paraId="43F3379C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ABNT – Associação Brasileira de Normas Técnicas. </w:t>
      </w:r>
      <w:r>
        <w:rPr>
          <w:rFonts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NBR 14724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: Informação e documentação. Trabalhos Acadêmicos - Apresentação</w:t>
      </w:r>
      <w:r>
        <w:rPr>
          <w:rFonts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. 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Rio de Janeiro: ABNT, 2002.</w:t>
      </w:r>
    </w:p>
    <w:p w14:paraId="350DF2CA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BARI, A.; CHAOUCHI, M.; JUNG, T. 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Análise preditiva para leigos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. 2a. ed. Rio de Janeiro: Alta Books, 2019.</w:t>
      </w:r>
    </w:p>
    <w:p w14:paraId="042D1DF5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BOYER, C. B.; UTA, C. M. </w:t>
      </w:r>
      <w:r>
        <w:rPr>
          <w:rFonts w:hint="default" w:ascii="Times New Roman" w:hAnsi="Times New Roman"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História da Matemática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 [Trad. Helena Castro]. 3 ed. São Paulo: Blucher, 2012.</w:t>
      </w:r>
    </w:p>
    <w:p w14:paraId="5EA804BC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CARVALHO, André C. P. de L. F. et al. 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Inteligência artificial: uma abordagem de aprendizado de máquina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. Rio de Janeiro: GEN, 2021.</w:t>
      </w:r>
    </w:p>
    <w:p w14:paraId="0AAC8337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 xml:space="preserve">Castro, Leandro Nunes de e Ferrari, Daniel Gomes.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Introdução à Mineração de Dados: Conceitos Básicos, Algoritmos e Aplicações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. São Paulo: Editora Saraiva, 2016. ISBN 978-85-472-0100-5. Disponível em: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instrText xml:space="preserve"> HYPERLINK "https://integrada.minhabiblioteca.com.br/" \l "/books/978-85-472-0100-5/" \t "https://ava.univesp.br/webapps/blackboard/content/_blank"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fldChar w:fldCharType="separate"/>
      </w:r>
      <w:r>
        <w:rPr>
          <w:rStyle w:val="14"/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t>https://integrada.minhabiblioteca.com.br/#/books/978-85-472-0100-5/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. Acesso em: 03 mai. 2022.</w:t>
      </w:r>
    </w:p>
    <w:p w14:paraId="46BEF17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360" w:firstLineChars="150"/>
        <w:jc w:val="left"/>
        <w:rPr>
          <w:rFonts w:hint="default" w:ascii="Times New Roman" w:hAnsi="Times New Roman" w:eastAsia="Arial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COSTA NETO, P. L. O.; CYMBALISTA, M. </w:t>
      </w:r>
      <w:r>
        <w:rPr>
          <w:rStyle w:val="11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Probabilidades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. 2. ed. rev. ampliada. São Paulo: Blücher, 2006.</w:t>
      </w:r>
    </w:p>
    <w:p w14:paraId="531CD67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360" w:firstLineChars="150"/>
        <w:jc w:val="left"/>
        <w:rPr>
          <w:rFonts w:hint="default" w:ascii="Times New Roman" w:hAnsi="Times New Roman" w:eastAsia="Arial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LARSON, R.; FARBER, B. </w:t>
      </w:r>
      <w:r>
        <w:rPr>
          <w:rStyle w:val="11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Estatística Aplicada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. 6. ed. São Paulo: Pearson Education do Brasil, 2015.</w:t>
      </w:r>
    </w:p>
    <w:p w14:paraId="5FD03A13">
      <w:pPr>
        <w:keepNext w:val="0"/>
        <w:keepLines w:val="0"/>
        <w:widowControl/>
        <w:suppressLineNumbers w:val="0"/>
        <w:shd w:val="clear" w:fill="F4F4F4"/>
        <w:spacing w:after="210" w:after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4F4F4"/>
          <w:lang w:val="en-US" w:eastAsia="zh-CN" w:bidi="ar"/>
        </w:rPr>
      </w:pPr>
    </w:p>
    <w:p w14:paraId="3A34FE54">
      <w:pPr>
        <w:keepNext w:val="0"/>
        <w:keepLines w:val="0"/>
        <w:widowControl/>
        <w:suppressLineNumbers w:val="0"/>
        <w:shd w:val="clear" w:fill="F4F4F4"/>
        <w:spacing w:after="210" w:after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4F4F4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4F4F4"/>
          <w:lang w:val="en-US" w:eastAsia="zh-CN" w:bidi="ar"/>
        </w:rPr>
        <w:t>DEITEL, H. M., DEITEL, P. J. C++: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4F4F4"/>
          <w:lang w:val="en-US" w:eastAsia="zh-CN" w:bidi="ar"/>
        </w:rPr>
        <w:t xml:space="preserve"> como programar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4F4F4"/>
          <w:lang w:val="en-US" w:eastAsia="zh-CN" w:bidi="ar"/>
        </w:rPr>
        <w:t>. 5. ed. São Paulo: Pearson Prentice Hall, 2006.</w:t>
      </w:r>
    </w:p>
    <w:p w14:paraId="4C5F2D89">
      <w:pPr>
        <w:keepNext w:val="0"/>
        <w:keepLines w:val="0"/>
        <w:widowControl/>
        <w:suppressLineNumbers w:val="0"/>
        <w:shd w:val="clear" w:fill="F4F4F4"/>
        <w:spacing w:after="210" w:after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4F4F4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DEVORE, Jay. L. </w:t>
      </w:r>
      <w:r>
        <w:rPr>
          <w:rStyle w:val="11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Probabilidade e estatística para engenharia e ciências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. Tradução da 9ª edição norte-americana. São Paulo: Cengage Learning Brasil, 2018. ISBN 9788522128044. Disponível em: &lt;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instrText xml:space="preserve"> HYPERLINK "https://integrada.minhabiblioteca.com.br/" \l "/books/9788522128044" \t "https://ava.univesp.br/webapps/blackboard/content/_blank"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fldChar w:fldCharType="separate"/>
      </w:r>
      <w:r>
        <w:rPr>
          <w:rStyle w:val="14"/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t>https://integrada.minhabiblioteca.com.br/#/books/9788522128044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&gt;. Acesso em: 9 mar. 2022. </w:t>
      </w:r>
    </w:p>
    <w:p w14:paraId="56BEA7D5">
      <w:pPr>
        <w:keepNext w:val="0"/>
        <w:keepLines w:val="0"/>
        <w:widowControl/>
        <w:suppressLineNumbers w:val="0"/>
        <w:shd w:val="clear" w:fill="F4F4F4"/>
        <w:spacing w:after="210" w:after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4F4F4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4F4F4"/>
          <w:lang w:val="en-US" w:eastAsia="zh-CN" w:bidi="ar"/>
        </w:rPr>
        <w:t xml:space="preserve">EDELWEISS, N.; GALANTE, R.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4F4F4"/>
          <w:lang w:val="en-US" w:eastAsia="zh-CN" w:bidi="ar"/>
        </w:rPr>
        <w:t>Estruturas de Dados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4F4F4"/>
          <w:lang w:val="en-US" w:eastAsia="zh-CN" w:bidi="ar"/>
        </w:rPr>
        <w:t>. Porto Alegre: Bookman, 2011.</w:t>
      </w:r>
    </w:p>
    <w:p w14:paraId="3404D184">
      <w:pPr>
        <w:keepNext w:val="0"/>
        <w:keepLines w:val="0"/>
        <w:widowControl/>
        <w:suppressLineNumbers w:val="0"/>
        <w:shd w:val="clear" w:fill="F4F4F4"/>
        <w:spacing w:after="210" w:after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4F4F4"/>
          <w:lang w:val="en-US" w:eastAsia="zh-CN" w:bidi="ar"/>
        </w:rPr>
      </w:pPr>
    </w:p>
    <w:p w14:paraId="7BA4AF9C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ELMASRI, R.; NAVATHE, S. B. 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Sistemas de banco de dados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. 7.ed. São Paulo: Pearson Education do Brasil, 2018.</w:t>
      </w:r>
    </w:p>
    <w:p w14:paraId="606160A1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FACELI, K</w:t>
      </w:r>
      <w:r>
        <w:rPr>
          <w:rFonts w:hint="default" w:ascii="Times New Roman" w:hAnsi="Times New Roman" w:eastAsia="Arial" w:cs="Times New Roman"/>
          <w:i/>
          <w:iCs/>
          <w:caps w:val="0"/>
          <w:color w:val="000000"/>
          <w:spacing w:val="0"/>
          <w:sz w:val="24"/>
          <w:szCs w:val="24"/>
          <w:shd w:val="clear" w:fill="F4F4F4"/>
        </w:rPr>
        <w:t>. et al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. 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Inteligência artificial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: uma abordagem de aprendizado de máquina. 2 ed. Rio de Janeiro: Grupo GEN/LTC, 2021. E-book. Disponível em: https://integrada.minhabiblioteca.com.br/#/books/9788521637509/. Acesso em: 15 dez. 2022.</w:t>
      </w:r>
    </w:p>
    <w:p w14:paraId="32692F1F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FERREIRA, R. G. C. </w:t>
      </w:r>
      <w:r>
        <w:rPr>
          <w:rFonts w:hint="default" w:ascii="Times New Roman" w:hAnsi="Times New Roman" w:eastAsia="Arial" w:cs="Times New Roman"/>
          <w:i/>
          <w:iCs/>
          <w:caps w:val="0"/>
          <w:color w:val="000000"/>
          <w:spacing w:val="0"/>
          <w:sz w:val="24"/>
          <w:szCs w:val="24"/>
          <w:shd w:val="clear" w:fill="F4F4F4"/>
        </w:rPr>
        <w:t>et al.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 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Preparação e análise exploratória de dados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. Porto Alegre: SAGAH, 2021. E-book. Disponível em: https://integrada.minhabiblioteca.com.br/#/books/9786556902890/. Acesso em: 15 dez. 2022 .</w:t>
      </w:r>
    </w:p>
    <w:p w14:paraId="55876CE5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GERSTING, Judith L. </w:t>
      </w:r>
      <w:r>
        <w:rPr>
          <w:rStyle w:val="11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Fundamentos Matemáticos para a Ciência da Computação: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 matemática discreta e suas aplicações. 7. ed. Rio de Janeiro: Grupo Gen, 2016. 908 p. Disponível em: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instrText xml:space="preserve"> HYPERLINK "https://integrada.minhabiblioteca.com.br/reader/books/9788521633303/epubcfi/6/2[;vnd.vst.idref=cover]!/4" \t "https://ava.univesp.br/webapps/blackboard/content/_blank"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fldChar w:fldCharType="separate"/>
      </w:r>
      <w:r>
        <w:rPr>
          <w:rStyle w:val="14"/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t>https://integrada.minhabiblioteca.com.br/reader/books/9788521633303/epubcfi/6/2%5B%3Bvnd.vst.idref%3Dcover%5D!/4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. Acesso em: 19 jan. 2022. </w:t>
      </w:r>
    </w:p>
    <w:p w14:paraId="12482707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GUPTA, C. B.; GUTTMAN, I. </w:t>
      </w:r>
      <w:r>
        <w:rPr>
          <w:rStyle w:val="11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Estatística e Probabilidade com Aplicações para Engenheiros e Cientist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as. Rio de Janeiro: Grupo GEN, 2016. ISBN 9788521632931. Disponível em: &lt;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instrText xml:space="preserve"> HYPERLINK "https://integrada.minhabiblioteca.com.br/" \l "/books/9788521632931/"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fldChar w:fldCharType="separate"/>
      </w:r>
      <w:r>
        <w:rPr>
          <w:rStyle w:val="14"/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t>https://integrada.minhabiblioteca.com.br/#/books/9788521632931/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&gt;. </w:t>
      </w:r>
    </w:p>
    <w:p w14:paraId="6C118BCB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HART-DAVIS, A. </w:t>
      </w:r>
      <w:r>
        <w:rPr>
          <w:rFonts w:hint="default" w:ascii="Times New Roman" w:hAnsi="Times New Roman"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O Livro da Ciência.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 2. ed. São Paulo: Globo, 2016.</w:t>
      </w:r>
    </w:p>
    <w:p w14:paraId="5F0BEAF9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IDEO. 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Design Thinking para Educadores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. São Paulo: Instituto Educadigital, (2014). Disponível em: https://educadigital.org.br/dteducadores/. Acesso em: 28 jun. 2022 .</w:t>
      </w:r>
    </w:p>
    <w:p w14:paraId="4B69D4C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80" w:firstLineChars="200"/>
        <w:jc w:val="left"/>
        <w:rPr>
          <w:rFonts w:hint="default" w:ascii="Times New Roman" w:hAnsi="Times New Roman" w:eastAsia="Arial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LARSON, R.; FARBER, B. </w:t>
      </w:r>
      <w:r>
        <w:rPr>
          <w:rStyle w:val="11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Estatística Aplicada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. 6. ed. São Paulo: Pearson Education do Brasil, 2015.</w:t>
      </w:r>
    </w:p>
    <w:p w14:paraId="09F641F0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</w:pPr>
    </w:p>
    <w:p w14:paraId="21D5E38A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LOUZANE, F.; SAAB, P. 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Aprender na prática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: projetos integradores 2018/2019. Recurso eletrônico. São Paulo: Univesp, 2019. Disponível em: https://online.fliphtml5.com/wzkyy/hxmc/#p=1. Acesso em: 14 dez. 2022.</w:t>
      </w:r>
    </w:p>
    <w:p w14:paraId="4A435C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10" w:afterAutospacing="0"/>
        <w:ind w:left="0" w:right="0" w:firstLine="0"/>
        <w:jc w:val="left"/>
        <w:rPr>
          <w:rFonts w:hint="default" w:ascii="Times New Roman" w:hAnsi="Times New Roman" w:eastAsia="Arial" w:cs="Times New Roman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" w:cs="Times New Roman"/>
          <w:color w:val="auto"/>
          <w:spacing w:val="0"/>
          <w:kern w:val="0"/>
          <w:sz w:val="24"/>
          <w:szCs w:val="24"/>
          <w:lang w:val="en-US" w:eastAsia="zh-CN" w:bidi="ar"/>
        </w:rPr>
        <w:t>MILANI, Alessandra Maciel Paz; SOARES, Juliane Adélia; ANDRADE, Gabriella Lopes; ROCHA, Elenise; COUTO, Júlia Mara Colleoni; LEDUR, Cleverson Lopes; MAITINO NETO, Roque. </w:t>
      </w:r>
      <w:r>
        <w:rPr>
          <w:rFonts w:hint="default" w:ascii="Times New Roman" w:hAnsi="Times New Roman" w:eastAsia="Arial" w:cs="Times New Roman"/>
          <w:b/>
          <w:bCs/>
          <w:color w:val="auto"/>
          <w:spacing w:val="0"/>
          <w:kern w:val="0"/>
          <w:sz w:val="24"/>
          <w:szCs w:val="24"/>
          <w:lang w:val="en-US" w:eastAsia="zh-CN" w:bidi="ar"/>
        </w:rPr>
        <w:t>Visualização de dados</w:t>
      </w:r>
      <w:r>
        <w:rPr>
          <w:rFonts w:hint="default" w:ascii="Times New Roman" w:hAnsi="Times New Roman" w:eastAsia="Arial" w:cs="Times New Roman"/>
          <w:color w:val="auto"/>
          <w:spacing w:val="0"/>
          <w:kern w:val="0"/>
          <w:sz w:val="24"/>
          <w:szCs w:val="24"/>
          <w:lang w:val="en-US" w:eastAsia="zh-CN" w:bidi="ar"/>
        </w:rPr>
        <w:t>. Porto Alegre: Sagah, 2020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4F4F4"/>
          <w:lang w:val="en-US" w:eastAsia="zh-CN" w:bidi="ar"/>
        </w:rPr>
        <w:t>. Disponível em: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kern w:val="0"/>
          <w:sz w:val="24"/>
          <w:szCs w:val="24"/>
          <w:u w:val="single"/>
          <w:shd w:val="clear" w:fill="F4F4F4"/>
          <w:lang w:val="en-US" w:eastAsia="zh-CN" w:bidi="ar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kern w:val="0"/>
          <w:sz w:val="24"/>
          <w:szCs w:val="24"/>
          <w:u w:val="single"/>
          <w:shd w:val="clear" w:fill="F4F4F4"/>
          <w:lang w:val="en-US" w:eastAsia="zh-CN" w:bidi="ar"/>
        </w:rPr>
        <w:instrText xml:space="preserve"> HYPERLINK "https://integrada.minhabiblioteca.com.br/" \l "/books/9786556900278/."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kern w:val="0"/>
          <w:sz w:val="24"/>
          <w:szCs w:val="24"/>
          <w:u w:val="single"/>
          <w:shd w:val="clear" w:fill="F4F4F4"/>
          <w:lang w:val="en-US" w:eastAsia="zh-CN" w:bidi="ar"/>
        </w:rPr>
        <w:fldChar w:fldCharType="separate"/>
      </w:r>
      <w:r>
        <w:rPr>
          <w:rStyle w:val="14"/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t>https://integrada.minhabiblioteca.com.br/#/books/9786556900278/.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kern w:val="0"/>
          <w:sz w:val="24"/>
          <w:szCs w:val="24"/>
          <w:u w:val="single"/>
          <w:shd w:val="clear" w:fill="F4F4F4"/>
          <w:lang w:val="en-US" w:eastAsia="zh-CN" w:bidi="ar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4F4F4"/>
          <w:lang w:val="en-US" w:eastAsia="zh-CN" w:bidi="ar"/>
        </w:rPr>
        <w:t> Acesso em: 08 jul. 2022. </w:t>
      </w:r>
      <w:r>
        <w:rPr>
          <w:rFonts w:hint="default" w:ascii="Times New Roman" w:hAnsi="Times New Roman" w:eastAsia="Arial" w:cs="Times New Roman"/>
          <w:color w:val="auto"/>
          <w:spacing w:val="0"/>
          <w:kern w:val="0"/>
          <w:sz w:val="24"/>
          <w:szCs w:val="24"/>
          <w:lang w:val="en-US" w:eastAsia="zh-CN" w:bidi="ar"/>
        </w:rPr>
        <w:t xml:space="preserve">. </w:t>
      </w:r>
    </w:p>
    <w:p w14:paraId="166413E8">
      <w:pPr>
        <w:keepNext w:val="0"/>
        <w:keepLines w:val="0"/>
        <w:widowControl/>
        <w:suppressLineNumbers w:val="0"/>
        <w:spacing w:after="210" w:afterAutospacing="0"/>
        <w:jc w:val="left"/>
        <w:rPr>
          <w:rFonts w:hint="default" w:ascii="Times New Roman" w:hAnsi="Times New Roman" w:eastAsia="Arial" w:cs="Times New Roman"/>
          <w:color w:val="auto"/>
          <w:spacing w:val="0"/>
          <w:kern w:val="0"/>
          <w:sz w:val="24"/>
          <w:szCs w:val="24"/>
          <w:lang w:val="en-US" w:eastAsia="zh-CN" w:bidi="ar"/>
        </w:rPr>
      </w:pPr>
    </w:p>
    <w:p w14:paraId="0726C952">
      <w:pPr>
        <w:keepNext w:val="0"/>
        <w:keepLines w:val="0"/>
        <w:widowControl/>
        <w:suppressLineNumbers w:val="0"/>
        <w:spacing w:after="210" w:afterAutospacing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MORAIS, I.S. et al. </w:t>
      </w:r>
      <w:r>
        <w:rPr>
          <w:rStyle w:val="11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Introdução a Big Data e Internet das Coisas (IoT).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 Porto Alegre: SAGAH, 2018. </w:t>
      </w:r>
    </w:p>
    <w:p w14:paraId="06234719">
      <w:pPr>
        <w:keepNext w:val="0"/>
        <w:keepLines w:val="0"/>
        <w:widowControl/>
        <w:suppressLineNumbers w:val="0"/>
        <w:spacing w:after="210" w:afterAutospacing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OLIVEIRA, Israel Campos de. 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Aprimorando a elasticidade de aplicações de banco de dados utilizando virtualização em nível de sistema operacional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. 2015. 96 f. Dissertação (Mestrado) - Ciência da Computação, Faculdade de Informática, Pontifícia Universidade Católica do Rio Grande do Sul, Porto Alegre, 2015. Disponível em: &lt;http://tede2.pucrs.br/tede2/bitstream/tede/6433/2/476714%20-%20Texto%20Completo.pdf&gt;. Acesso em: 12 ago. 2021.</w:t>
      </w:r>
    </w:p>
    <w:p w14:paraId="36CC398C">
      <w:pPr>
        <w:keepNext w:val="0"/>
        <w:keepLines w:val="0"/>
        <w:widowControl/>
        <w:suppressLineNumbers w:val="0"/>
        <w:spacing w:after="210" w:afterAutospacing="0"/>
        <w:jc w:val="left"/>
        <w:rPr>
          <w:rFonts w:hint="default" w:ascii="Times New Roman" w:hAnsi="Times New Roman" w:eastAsia="Arial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PUGA, S.; FRANÇA, E.; GOYA, M. 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Banco de Dados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: implementação em SQL, PL/SQL e Oracle 11g. São Paulo: Pearson Education do Brasil, 2013.</w:t>
      </w:r>
    </w:p>
    <w:p w14:paraId="4C153F17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</w:pPr>
    </w:p>
    <w:p w14:paraId="16CD0FF7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RIBEIRO, J. L. P. Áreas e Proporções nas Superquadras de Brasília Usando o Google Maps. </w:t>
      </w:r>
      <w:r>
        <w:rPr>
          <w:rFonts w:hint="default" w:ascii="Times New Roman" w:hAnsi="Times New Roman"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Revista do Professor de Matemática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. Rio de Janeiro, n. 92, p. 12-15, jan-abr. 2017.</w:t>
      </w:r>
    </w:p>
    <w:p w14:paraId="0EFF7554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SEVERINO, A. J. </w:t>
      </w:r>
      <w:r>
        <w:rPr>
          <w:rFonts w:hint="default" w:ascii="Times New Roman" w:hAnsi="Times New Roman"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Metodologia do trabalho científico. 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22. ed. rev. e ampl. São Paulo: Cortez, 2002.</w:t>
      </w:r>
    </w:p>
    <w:p w14:paraId="6D884C72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RUSSELL, Stuart; NORVIG, Peter. 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Inteligência Artificial: uma abordagem moderna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. Rio de Janeiro: GEN, 2022. E-book. ISBN 8595158878. Disponível em: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instrText xml:space="preserve"> HYPERLINK "https://integrada.minhabiblioteca.com.br/reader/books/9788595159495/" \t "https://ava.univesp.br/webapps/blackboard/content/_blank"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fldChar w:fldCharType="separate"/>
      </w:r>
      <w:r>
        <w:rPr>
          <w:rStyle w:val="14"/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t>https://integrada.minhabiblioteca.com.br/reader/books/9788595159495/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874A4"/>
          <w:spacing w:val="0"/>
          <w:sz w:val="24"/>
          <w:szCs w:val="24"/>
          <w:u w:val="single"/>
          <w:shd w:val="clear" w:fill="F4F4F4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, acesso em 08 dez. 2022.</w:t>
      </w:r>
    </w:p>
    <w:p w14:paraId="4165C1BD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SOMERVILLE, I. </w:t>
      </w:r>
      <w:r>
        <w:rPr>
          <w:rStyle w:val="11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Engenharia de software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. 10. ed. São Paulo: Pearson Education do Brasil, 2018.</w:t>
      </w:r>
    </w:p>
    <w:p w14:paraId="3283680B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VanderPlas, J. </w:t>
      </w:r>
      <w:r>
        <w:rPr>
          <w:rStyle w:val="11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Python Data Science Handbook.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Sebastapol, CA: O’Reilly, 2016. </w:t>
      </w:r>
    </w:p>
    <w:p w14:paraId="2F7CEE99">
      <w:pPr>
        <w:pStyle w:val="3"/>
        <w:keepNext w:val="0"/>
        <w:keepLines w:val="0"/>
        <w:pageBreakBefore w:val="0"/>
        <w:widowControl/>
        <w:shd w:val="clear" w:fill="auto"/>
        <w:spacing w:before="0" w:after="360" w:line="240" w:lineRule="auto"/>
        <w:ind w:left="0" w:righ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VICCI, C. (Org.).  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Banco de Dados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. São Paulo: Pearson Education do Brasil, 2014.</w:t>
      </w:r>
    </w:p>
    <w:p w14:paraId="1266AAF6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"https://ava.univesp.br/bbcswebdav/xid-3575149_1"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Calibri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t>kit Design thinking para educadores</w:t>
      </w:r>
      <w:r>
        <w:rPr>
          <w:rFonts w:hint="default" w:ascii="Times New Roman" w:hAnsi="Times New Roman" w:eastAsia="Calibri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Calibri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, publicado em português pelo Instituto Educa digital. Acessado em 02/03/2023;</w:t>
      </w:r>
    </w:p>
    <w:p w14:paraId="01411446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"https://ava.univesp.br/bbcswebdav/xid-3575150_1"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Calibri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t>Mini Toolkit Design Thinking</w:t>
      </w:r>
      <w:r>
        <w:rPr>
          <w:rFonts w:hint="default" w:ascii="Times New Roman" w:hAnsi="Times New Roman" w:eastAsia="Calibri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Calibri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, da Escola Design Thinking. Acessado em 02/03/2023;</w:t>
      </w:r>
    </w:p>
    <w:p w14:paraId="15335A2F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      </w:t>
      </w:r>
    </w:p>
    <w:p w14:paraId="2BBBE916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"https://integrada.minhabiblioteca.com.br/reader/books/9788521630937/epubcfi/6/22%5B%3Bvnd.vst.idref%3Dchapter02%5D!/4"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t>capítulo 2, “Tipos de dados Python”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, do livro </w:t>
      </w:r>
      <w:r>
        <w:rPr>
          <w:rFonts w:hint="default" w:ascii="Times New Roman" w:hAnsi="Times New Roman" w:eastAsia="Times New Roman" w:cs="Times New Roman"/>
          <w:b w:val="0"/>
          <w:i/>
          <w:strike w:val="0"/>
          <w:dstrike w:val="0"/>
          <w:color w:val="000000"/>
          <w:sz w:val="24"/>
          <w:szCs w:val="24"/>
          <w:u w:val="none"/>
        </w:rPr>
        <w:t>Introdução à Computação usando Python: um foco no desenvolvimento de aplicações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, de Ljubomir Perkovic. Este capítulo apresenta uma revisão dos principais tipos de dados da linguagem Python, essenciais para o desenvolvimento do PI (Projetos Integradores). Acessado em 04/03/2023;</w:t>
      </w:r>
    </w:p>
    <w:p w14:paraId="69F6B99E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"https://integrada.minhabiblioteca.com.br/reader/books/9788521630937/epubcfi/6/24%5B%3Bvnd.vst.idref%3Dchapter03%5D!/4"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t>capítulo 3, “Programação imperativa”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, do livro </w:t>
      </w:r>
      <w:r>
        <w:rPr>
          <w:rFonts w:hint="default" w:ascii="Times New Roman" w:hAnsi="Times New Roman" w:eastAsia="Times New Roman" w:cs="Times New Roman"/>
          <w:b w:val="0"/>
          <w:i/>
          <w:strike w:val="0"/>
          <w:dstrike w:val="0"/>
          <w:color w:val="000000"/>
          <w:sz w:val="24"/>
          <w:szCs w:val="24"/>
          <w:u w:val="none"/>
        </w:rPr>
        <w:t xml:space="preserve">Introdução à Computação usando Python,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de Ljubomir Perkovic. que apresenta uma revisão dos principais conceitos de programação imperativa da linguagem Python, essenciais para desenvolvimento do PI. Acessado em 05/03/2023; </w:t>
      </w:r>
    </w:p>
    <w:p w14:paraId="30BDBD47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     </w:t>
      </w:r>
      <w:r>
        <w:rPr>
          <w:rFonts w:hint="default" w:ascii="Times New Roman" w:hAnsi="Times New Roman" w:eastAsia="Times New Roman" w:cs="Times New Roman"/>
          <w:b w:val="0"/>
          <w:i/>
          <w:strike w:val="0"/>
          <w:dstrike w:val="0"/>
          <w:color w:val="000000"/>
          <w:sz w:val="24"/>
          <w:szCs w:val="24"/>
          <w:u w:val="none"/>
        </w:rPr>
        <w:t xml:space="preserve">     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"https://integrada.minhabiblioteca.com.br/reader/books/9786555200973/epubcfi/6/52%5B%3Bvnd.vst.idref%3DCG_PythoneDjango_Cap14%5D!/4%5BCG_PythoneDjango_Cap14%5D/2%5B_idContainer177%5D/60/7:238%5Bnte%2Cr.%5D"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t>Python e Django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, de Francisco M. B. Maciel. Acesso em 05/03/2023.</w:t>
      </w:r>
    </w:p>
    <w:p w14:paraId="00804921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487A7B2C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     ARRUDAS, Mariana. </w:t>
      </w:r>
      <w:r>
        <w:rPr>
          <w:rFonts w:hint="default"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szCs w:val="24"/>
          <w:u w:val="none"/>
        </w:rPr>
        <w:t>O que significa Design Thinking.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 Agência USP de Inovação, 2020. Disponível em: &lt;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"http://www.inovacao.usp.br/o-que-significa-design-thinking/"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t>http://www.inovacao.usp.br/o-que-significa-design-thinking/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&gt;. Acesso em: 04/03/2023;</w:t>
      </w:r>
    </w:p>
    <w:p w14:paraId="014B8974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ESCOLA CONQUER. </w:t>
      </w:r>
      <w:r>
        <w:rPr>
          <w:rFonts w:hint="default"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szCs w:val="24"/>
          <w:u w:val="none"/>
        </w:rPr>
        <w:t>Análise de dados: o que é e qual a sua importância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. Disponível em: &lt;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instrText xml:space="preserve"> HYPERLINK "https://escolaconquer.com.br/blog/analise-de-dados-o-que-e-e-qual-a-sua-importancia/" \l ":~:text=Para os negócios%2C a análise de dados tem,podem ter insights para o futuro da organização"</w:instrTex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t>https://escolaconquer.com.br/blog/analise-de-dados-o-que-e-e-qual-a-sua-importancia/#:~:text=Para%20os%20neg%C3%B3cios%2C%20a%20an%C3%A1lise%20de%20dados%20tem,podem%20ter%20insights%20para%20o%20futuro%20da%20organiza%C3%A7%C3%A3o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&gt; Acesso em: 05/03/2023.</w:t>
      </w:r>
    </w:p>
    <w:p w14:paraId="7D415F17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406C98EB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ICODE. </w:t>
      </w:r>
      <w:r>
        <w:rPr>
          <w:rFonts w:hint="default"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szCs w:val="24"/>
          <w:u w:val="none"/>
        </w:rPr>
        <w:t>O que é programação e qual a sua importância para o futuro digital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. Disponível em: &lt;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"https://idocode.com.br/blog/programacao/o-que-e-programacao/"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t>https://idocode.com.br/blog/programacao/o-que-e-programacao/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&gt;. Acesso em: 26/02/2023;</w:t>
      </w:r>
    </w:p>
    <w:p w14:paraId="5A5D7461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08DA7C4F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IMPACTA. </w:t>
      </w:r>
      <w:r>
        <w:rPr>
          <w:rFonts w:hint="default"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szCs w:val="24"/>
          <w:u w:val="none"/>
        </w:rPr>
        <w:t>Entenda a importância de um banco de dados em uma organização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. Disponível em: &lt;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instrText xml:space="preserve"> HYPERLINK "https://www.impacta.com.br/blog/entenda-a-importancia-de-um-banco-de-dados-em-uma-organizacao/" \l ":~:text=Qual a importância de um banco de dados%3F,assertivas%2C além de estratégias bem planejadas e executadas"</w:instrTex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t>https://www.impacta.com.br/blog/entenda-a-importancia-de-um-banco-de-dados-em-uma-organizacao/#:~:text=Qual%20a%20import%C3%A2ncia%20de%20um%20banco%20de%20dados%3F,assertivas%2C%20al%C3%A9m%20de%20estrat%C3%A9gias%20bem%20planejadas%20e%20executadas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&gt;. Acesso em: 05/03/2023;</w:t>
      </w:r>
    </w:p>
    <w:p w14:paraId="758B1FB7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72D766ED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 xml:space="preserve">SANTOS, Robson dos. </w:t>
      </w:r>
      <w:r>
        <w:rPr>
          <w:rFonts w:hint="default"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szCs w:val="24"/>
          <w:u w:val="none"/>
        </w:rPr>
        <w:t>12 Melhores Frameworks Para Desenvolvimento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. Disponível em: &lt;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"https://www.brasilcode.com.br/12-melhores-frameworks-para-desenvolvimento-web/"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t>https://www.brasilcode.com.br/12-melhores-frameworks-para-desenvolvimento-web/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FF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szCs w:val="24"/>
          <w:u w:val="none"/>
        </w:rPr>
        <w:t>&gt; Acesso em: 04/03/2023.</w:t>
      </w:r>
    </w:p>
    <w:p w14:paraId="0FB2EC9C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br w:type="textWrapping"/>
      </w:r>
    </w:p>
    <w:p w14:paraId="0D9C182C">
      <w:pPr>
        <w:pStyle w:val="3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0E435E2C">
      <w:pPr>
        <w:pStyle w:val="3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szCs w:val="24"/>
          <w:u w:val="none"/>
        </w:rPr>
      </w:pPr>
    </w:p>
    <w:p w14:paraId="0949AA57">
      <w:pPr>
        <w:pStyle w:val="3"/>
        <w:rPr>
          <w:b/>
        </w:rPr>
      </w:pPr>
    </w:p>
    <w:p w14:paraId="696CEF8F">
      <w:pPr>
        <w:pStyle w:val="3"/>
        <w:rPr>
          <w:b/>
        </w:rPr>
      </w:pPr>
    </w:p>
    <w:p w14:paraId="6FA42949">
      <w:pPr>
        <w:pStyle w:val="3"/>
        <w:rPr>
          <w:b/>
        </w:rPr>
      </w:pPr>
    </w:p>
    <w:p w14:paraId="17B22C4C">
      <w:pPr>
        <w:pStyle w:val="3"/>
        <w:rPr>
          <w:b/>
        </w:rPr>
      </w:pPr>
    </w:p>
    <w:p w14:paraId="46AC5F9A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</w:pPr>
    </w:p>
    <w:p w14:paraId="7A567A87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</w:pPr>
    </w:p>
    <w:p w14:paraId="43E69DDF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</w:pPr>
    </w:p>
    <w:p w14:paraId="671AA16E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br w:type="page"/>
      </w:r>
    </w:p>
    <w:p w14:paraId="190F7161">
      <w:pPr>
        <w:pStyle w:val="3"/>
        <w:keepNext w:val="0"/>
        <w:keepLines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bookmarkStart w:id="9" w:name="_heading=h.17dp8vu"/>
      <w:bookmarkEnd w:id="9"/>
      <w:r>
        <w:rPr>
          <w:rFonts w:eastAsia="Times New Roman" w:cs="Times New Roman"/>
          <w:b/>
          <w:i w:val="0"/>
          <w:smallCaps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Anexos (opcional)</w:t>
      </w:r>
    </w:p>
    <w:p w14:paraId="61FFEDB7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</w:p>
    <w:p w14:paraId="46797CFA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Materiais coletados por meio de pesquisas em diversas fontes.</w:t>
      </w:r>
    </w:p>
    <w:p w14:paraId="1464F8C6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O grupo pode anexar qualquer tipo de material ilustrativo, tais como tabelas, lista de abreviações, documentos ou parte de documentos, resultados de pesquisas etc.</w:t>
      </w:r>
    </w:p>
    <w:p w14:paraId="7B182CC1">
      <w:pPr>
        <w:pStyle w:val="3"/>
        <w:keepNext w:val="0"/>
        <w:keepLines w:val="0"/>
        <w:pageBreakBefore w:val="0"/>
        <w:widowControl/>
        <w:shd w:val="clear" w:fill="auto"/>
        <w:spacing w:before="0" w:after="36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Podem ser incluídos separadamente e ordenados por letras, por exemplo, Anexo A, Anexo B etc.</w:t>
      </w:r>
    </w:p>
    <w:sectPr>
      <w:pgSz w:w="11906" w:h="16838"/>
      <w:pgMar w:top="1701" w:right="1134" w:bottom="1134" w:left="1701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Symbols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032451"/>
    <w:multiLevelType w:val="multilevel"/>
    <w:tmpl w:val="1E032451"/>
    <w:lvl w:ilvl="0" w:tentative="0">
      <w:start w:val="1"/>
      <w:numFmt w:val="bullet"/>
      <w:lvlText w:val="●"/>
      <w:lvlJc w:val="left"/>
      <w:pPr>
        <w:tabs>
          <w:tab w:val="left" w:pos="0"/>
        </w:tabs>
        <w:ind w:left="360" w:hanging="360"/>
      </w:pPr>
      <w:rPr>
        <w:rFonts w:hint="default" w:ascii="Noto Sans Symbols" w:hAnsi="Noto Sans Symbols" w:cs="Noto Sans Symbol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180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52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396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468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120" w:hanging="360"/>
      </w:pPr>
      <w:rPr>
        <w:rFonts w:hint="default" w:ascii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AFB3483"/>
    <w:rsid w:val="2CCA7BB9"/>
    <w:rsid w:val="37CE5C9D"/>
    <w:rsid w:val="3D0474E1"/>
    <w:rsid w:val="4EAB1B6B"/>
    <w:rsid w:val="5F7C1A9F"/>
    <w:rsid w:val="67CB635A"/>
    <w:rsid w:val="705A5C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hi-IN"/>
    </w:rPr>
  </w:style>
  <w:style w:type="paragraph" w:styleId="2">
    <w:name w:val="heading 1"/>
    <w:basedOn w:val="3"/>
    <w:next w:val="3"/>
    <w:link w:val="24"/>
    <w:qFormat/>
    <w:uiPriority w:val="9"/>
    <w:pPr>
      <w:spacing w:line="360" w:lineRule="auto"/>
    </w:pPr>
    <w:rPr>
      <w:b/>
    </w:rPr>
  </w:style>
  <w:style w:type="paragraph" w:styleId="4">
    <w:name w:val="heading 2"/>
    <w:basedOn w:val="3"/>
    <w:next w:val="3"/>
    <w:link w:val="25"/>
    <w:unhideWhenUsed/>
    <w:qFormat/>
    <w:uiPriority w:val="9"/>
    <w:pPr>
      <w:keepNext/>
      <w:keepLines/>
      <w:spacing w:before="40" w:after="0" w:line="240" w:lineRule="auto"/>
    </w:pPr>
    <w:rPr>
      <w:rFonts w:ascii="Calibri" w:hAnsi="Calibri" w:eastAsia="Calibri" w:cs="Calibri"/>
      <w:color w:val="366091"/>
      <w:sz w:val="26"/>
      <w:szCs w:val="26"/>
    </w:rPr>
  </w:style>
  <w:style w:type="paragraph" w:styleId="5">
    <w:name w:val="heading 3"/>
    <w:basedOn w:val="3"/>
    <w:next w:val="3"/>
    <w:link w:val="27"/>
    <w:semiHidden/>
    <w:unhideWhenUsed/>
    <w:qFormat/>
    <w:uiPriority w:val="9"/>
    <w:pPr>
      <w:keepNext/>
      <w:keepLines/>
      <w:spacing w:before="40" w:after="0" w:line="240" w:lineRule="auto"/>
    </w:pPr>
    <w:rPr>
      <w:rFonts w:ascii="Calibri" w:hAnsi="Calibri" w:eastAsia="Calibri" w:cs="Calibri"/>
      <w:color w:val="243F61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40" w:after="40" w:line="240" w:lineRule="auto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20" w:after="40" w:line="240" w:lineRule="auto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00" w:after="40" w:line="240" w:lineRule="auto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pt-BR" w:eastAsia="zh-CN" w:bidi="hi-IN"/>
    </w:rPr>
  </w:style>
  <w:style w:type="character" w:styleId="11">
    <w:name w:val="Strong"/>
    <w:basedOn w:val="9"/>
    <w:qFormat/>
    <w:uiPriority w:val="0"/>
    <w:rPr>
      <w:b/>
      <w:bCs/>
    </w:rPr>
  </w:style>
  <w:style w:type="character" w:styleId="12">
    <w:name w:val="annotation reference"/>
    <w:basedOn w:val="9"/>
    <w:semiHidden/>
    <w:unhideWhenUsed/>
    <w:qFormat/>
    <w:uiPriority w:val="99"/>
    <w:rPr>
      <w:sz w:val="16"/>
      <w:szCs w:val="16"/>
    </w:rPr>
  </w:style>
  <w:style w:type="character" w:styleId="13">
    <w:name w:val="line number"/>
    <w:qFormat/>
    <w:uiPriority w:val="0"/>
  </w:style>
  <w:style w:type="character" w:styleId="14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toc 2"/>
    <w:basedOn w:val="16"/>
    <w:next w:val="3"/>
    <w:autoRedefine/>
    <w:unhideWhenUsed/>
    <w:qFormat/>
    <w:uiPriority w:val="39"/>
    <w:pPr>
      <w:tabs>
        <w:tab w:val="right" w:leader="dot" w:pos="9072"/>
      </w:tabs>
      <w:spacing w:before="0" w:after="360"/>
      <w:contextualSpacing/>
    </w:pPr>
    <w:rPr>
      <w:b w:val="0"/>
      <w:caps w:val="0"/>
    </w:rPr>
  </w:style>
  <w:style w:type="paragraph" w:styleId="16">
    <w:name w:val="toc 1"/>
    <w:basedOn w:val="3"/>
    <w:next w:val="3"/>
    <w:autoRedefine/>
    <w:unhideWhenUsed/>
    <w:qFormat/>
    <w:uiPriority w:val="39"/>
    <w:pPr>
      <w:tabs>
        <w:tab w:val="right" w:leader="dot" w:pos="9072"/>
      </w:tabs>
      <w:spacing w:before="0" w:after="360"/>
    </w:pPr>
    <w:rPr>
      <w:b/>
      <w:caps/>
    </w:rPr>
  </w:style>
  <w:style w:type="paragraph" w:styleId="17">
    <w:name w:val="List"/>
    <w:basedOn w:val="18"/>
    <w:qFormat/>
    <w:uiPriority w:val="0"/>
    <w:rPr>
      <w:rFonts w:cs="Lucida Sans"/>
    </w:rPr>
  </w:style>
  <w:style w:type="paragraph" w:styleId="18">
    <w:name w:val="Body Text"/>
    <w:basedOn w:val="1"/>
    <w:qFormat/>
    <w:uiPriority w:val="0"/>
    <w:pPr>
      <w:spacing w:before="0" w:after="140" w:line="276" w:lineRule="auto"/>
    </w:pPr>
  </w:style>
  <w:style w:type="paragraph" w:styleId="19">
    <w:name w:val="annotation text"/>
    <w:basedOn w:val="3"/>
    <w:link w:val="26"/>
    <w:semiHidden/>
    <w:unhideWhenUsed/>
    <w:qFormat/>
    <w:uiPriority w:val="99"/>
    <w:rPr>
      <w:sz w:val="20"/>
      <w:szCs w:val="20"/>
    </w:rPr>
  </w:style>
  <w:style w:type="paragraph" w:styleId="20">
    <w:name w:val="Title"/>
    <w:basedOn w:val="3"/>
    <w:next w:val="3"/>
    <w:qFormat/>
    <w:uiPriority w:val="0"/>
    <w:pPr>
      <w:keepNext/>
      <w:keepLines/>
      <w:pageBreakBefore w:val="0"/>
      <w:spacing w:before="480" w:after="120" w:line="240" w:lineRule="auto"/>
    </w:pPr>
    <w:rPr>
      <w:b/>
      <w:sz w:val="72"/>
      <w:szCs w:val="72"/>
    </w:rPr>
  </w:style>
  <w:style w:type="paragraph" w:styleId="21">
    <w:name w:val="Normal (Web)"/>
    <w:basedOn w:val="1"/>
    <w:qFormat/>
    <w:uiPriority w:val="0"/>
    <w:rPr>
      <w:szCs w:val="24"/>
    </w:rPr>
  </w:style>
  <w:style w:type="paragraph" w:styleId="22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23">
    <w:name w:val="Subtitle"/>
    <w:basedOn w:val="3"/>
    <w:next w:val="3"/>
    <w:qFormat/>
    <w:uiPriority w:val="0"/>
    <w:pPr>
      <w:keepNext/>
      <w:keepLines/>
      <w:pageBreakBefore w:val="0"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character" w:customStyle="1" w:styleId="24">
    <w:name w:val="Título 1 Char"/>
    <w:basedOn w:val="9"/>
    <w:link w:val="2"/>
    <w:qFormat/>
    <w:uiPriority w:val="9"/>
    <w:rPr>
      <w:rFonts w:ascii="Times New Roman" w:hAnsi="Times New Roman" w:eastAsia="Times New Roman" w:cs="Times New Roman"/>
      <w:b/>
      <w:lang w:eastAsia="pt-BR"/>
    </w:rPr>
  </w:style>
  <w:style w:type="character" w:customStyle="1" w:styleId="25">
    <w:name w:val="Título 2 Char"/>
    <w:basedOn w:val="9"/>
    <w:link w:val="4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eastAsia="pt-BR"/>
    </w:rPr>
  </w:style>
  <w:style w:type="character" w:customStyle="1" w:styleId="26">
    <w:name w:val="Texto de comentário Char"/>
    <w:basedOn w:val="9"/>
    <w:link w:val="19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customStyle="1" w:styleId="27">
    <w:name w:val="Título 3 Char"/>
    <w:basedOn w:val="9"/>
    <w:link w:val="5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lang w:eastAsia="pt-BR"/>
    </w:rPr>
  </w:style>
  <w:style w:type="character" w:customStyle="1" w:styleId="28">
    <w:name w:val="Index Link"/>
    <w:qFormat/>
    <w:uiPriority w:val="0"/>
  </w:style>
  <w:style w:type="paragraph" w:customStyle="1" w:styleId="29">
    <w:name w:val="Heading"/>
    <w:basedOn w:val="1"/>
    <w:next w:val="1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0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1">
    <w:name w:val="Normal0"/>
    <w:basedOn w:val="3"/>
    <w:qFormat/>
    <w:uiPriority w:val="0"/>
  </w:style>
  <w:style w:type="paragraph" w:styleId="32">
    <w:name w:val="List Paragraph"/>
    <w:basedOn w:val="3"/>
    <w:qFormat/>
    <w:uiPriority w:val="34"/>
    <w:pPr>
      <w:spacing w:before="0" w:after="0" w:line="360" w:lineRule="auto"/>
      <w:ind w:left="720" w:firstLine="0"/>
      <w:contextualSpacing/>
      <w:jc w:val="center"/>
    </w:pPr>
    <w:rPr>
      <w:rFonts w:ascii="Arial" w:hAnsi="Arial" w:eastAsia="Arial" w:cs="Arial"/>
      <w:color w:val="000000"/>
    </w:rPr>
  </w:style>
  <w:style w:type="paragraph" w:customStyle="1" w:styleId="33">
    <w:name w:val="a) texto-base"/>
    <w:qFormat/>
    <w:uiPriority w:val="0"/>
    <w:pPr>
      <w:widowControl/>
      <w:suppressAutoHyphens/>
      <w:bidi w:val="0"/>
      <w:spacing w:before="0" w:after="360" w:line="360" w:lineRule="auto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hi-IN"/>
    </w:rPr>
  </w:style>
  <w:style w:type="paragraph" w:customStyle="1" w:styleId="34">
    <w:name w:val="b) texto com bullets"/>
    <w:basedOn w:val="33"/>
    <w:qFormat/>
    <w:uiPriority w:val="0"/>
    <w:pPr>
      <w:spacing w:before="0" w:after="360"/>
      <w:contextualSpacing/>
    </w:pPr>
    <w:rPr>
      <w:rFonts w:asciiTheme="majorBidi" w:hAnsiTheme="majorBidi" w:cstheme="majorBidi"/>
      <w:color w:val="000000"/>
    </w:rPr>
  </w:style>
  <w:style w:type="paragraph" w:customStyle="1" w:styleId="35">
    <w:name w:val="c) citação"/>
    <w:basedOn w:val="33"/>
    <w:qFormat/>
    <w:uiPriority w:val="0"/>
    <w:pPr>
      <w:spacing w:before="0" w:after="360" w:line="240" w:lineRule="auto"/>
      <w:ind w:left="2268" w:firstLine="0"/>
      <w:contextualSpacing/>
    </w:pPr>
    <w:rPr>
      <w:sz w:val="20"/>
      <w:szCs w:val="20"/>
    </w:rPr>
  </w:style>
  <w:style w:type="paragraph" w:customStyle="1" w:styleId="36">
    <w:name w:val="1) título nivel 1"/>
    <w:basedOn w:val="33"/>
    <w:next w:val="33"/>
    <w:qFormat/>
    <w:uiPriority w:val="0"/>
    <w:pPr>
      <w:pageBreakBefore/>
      <w:outlineLvl w:val="0"/>
    </w:pPr>
    <w:rPr>
      <w:b/>
      <w:caps/>
    </w:rPr>
  </w:style>
  <w:style w:type="paragraph" w:customStyle="1" w:styleId="37">
    <w:name w:val="2) título nivel 2"/>
    <w:basedOn w:val="36"/>
    <w:qFormat/>
    <w:uiPriority w:val="0"/>
    <w:pPr>
      <w:keepNext/>
      <w:pageBreakBefore w:val="0"/>
    </w:pPr>
    <w:rPr>
      <w:b w:val="0"/>
    </w:rPr>
  </w:style>
  <w:style w:type="paragraph" w:customStyle="1" w:styleId="38">
    <w:name w:val="d) capa"/>
    <w:basedOn w:val="3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39">
    <w:name w:val="e) capa descrição"/>
    <w:basedOn w:val="38"/>
    <w:qFormat/>
    <w:uiPriority w:val="0"/>
    <w:pPr>
      <w:ind w:left="4536" w:firstLine="0"/>
      <w:jc w:val="left"/>
    </w:pPr>
    <w:rPr>
      <w:sz w:val="24"/>
    </w:rPr>
  </w:style>
  <w:style w:type="paragraph" w:customStyle="1" w:styleId="40">
    <w:name w:val="f) Resumo/Referências"/>
    <w:basedOn w:val="33"/>
    <w:qFormat/>
    <w:uiPriority w:val="0"/>
    <w:pPr>
      <w:spacing w:line="240" w:lineRule="auto"/>
    </w:pPr>
  </w:style>
  <w:style w:type="table" w:customStyle="1" w:styleId="41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2yIR9L1YdCblPq7yAVsuVbe4ZMA==">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23</Pages>
  <Words>4224</Words>
  <Characters>24915</Characters>
  <Paragraphs>229</Paragraphs>
  <TotalTime>109</TotalTime>
  <ScaleCrop>false</ScaleCrop>
  <LinksUpToDate>false</LinksUpToDate>
  <CharactersWithSpaces>29857</CharactersWithSpaces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2023-03-20T13:49:00Z</dcterms:created>
  <dc:creator>Fernanda D Olivo</dc:creator>
  <cp:lastModifiedBy>Nelson</cp:lastModifiedBy>
  <dcterms:modified xsi:type="dcterms:W3CDTF">2024-09-16T23:52:19Z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AB8210AEE13E46B6918F5327B14C4A0C_13</vt:lpwstr>
  </property>
</Properties>
</file>