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8625CB" w:rsidRDefault="008625CB" w:rsidP="008625CB">
      <w:pPr>
        <w:pStyle w:val="Heading1"/>
      </w:pPr>
      <w:r>
        <w:t>Section 1</w:t>
      </w:r>
    </w:p>
    <w:p w:rsidR="008625CB" w:rsidRDefault="008625CB" w:rsidP="008625CB">
      <w:r>
        <w:t>This is the content of section 1.</w:t>
      </w:r>
    </w:p>
    <w:p w:rsidR="008625CB" w:rsidRDefault="008625CB" w:rsidP="008625CB">
      <w:pPr>
        <w:pStyle w:val="Rcode"/>
      </w:pPr>
      <w:r>
        <w:t>x = 1:10</w:t>
      </w:r>
    </w:p>
    <w:p w:rsidR="008625CB" w:rsidRDefault="008625CB" w:rsidP="008625CB">
      <w:pPr>
        <w:pStyle w:val="Heading2"/>
      </w:pPr>
      <w:r>
        <w:t>Subsection 1.1</w:t>
      </w:r>
    </w:p>
    <w:p w:rsidR="008625CB" w:rsidRDefault="008625CB" w:rsidP="008625CB">
      <w:pPr>
        <w:rPr>
          <w:rStyle w:val="Rexpr"/>
        </w:rPr>
      </w:pPr>
      <w:r>
        <w:t xml:space="preserve">This is the first subsection.  It contains an R expression giving </w:t>
      </w:r>
      <w:proofErr w:type="gramStart"/>
      <w:r>
        <w:rPr>
          <w:rStyle w:val="Rexpr"/>
        </w:rPr>
        <w:t>length(</w:t>
      </w:r>
      <w:proofErr w:type="gramEnd"/>
      <w:r>
        <w:rPr>
          <w:rStyle w:val="Rexpr"/>
        </w:rPr>
        <w:t>x)</w:t>
      </w:r>
      <w:r w:rsidRPr="0093068A">
        <w:t>.</w:t>
      </w:r>
    </w:p>
    <w:p w:rsidR="008625CB" w:rsidRDefault="008625CB" w:rsidP="008625CB">
      <w:pPr>
        <w:pStyle w:val="Heading1"/>
      </w:pPr>
      <w:r w:rsidRPr="008625CB">
        <w:t>Section 2</w:t>
      </w:r>
    </w:p>
    <w:p w:rsidR="008625CB" w:rsidRDefault="008625CB" w:rsidP="008625CB">
      <w:r>
        <w:t>This is section 2 and has code to do something different.</w:t>
      </w:r>
    </w:p>
    <w:p w:rsidR="008625CB" w:rsidRDefault="008625CB" w:rsidP="008625CB">
      <w:pPr>
        <w:pStyle w:val="Rcode"/>
      </w:pPr>
      <w:r>
        <w:t>Y = 10 + 3 * x + rnorm(length(x))</w:t>
      </w:r>
    </w:p>
    <w:p w:rsidR="008625CB" w:rsidRDefault="008625CB" w:rsidP="008625CB">
      <w:pPr>
        <w:pStyle w:val="Heading1"/>
      </w:pPr>
      <w:r>
        <w:t>Section 3</w:t>
      </w:r>
    </w:p>
    <w:p w:rsidR="008625CB" w:rsidRDefault="008625CB" w:rsidP="008625CB">
      <w:r>
        <w:t>This draws a plot</w:t>
      </w:r>
    </w:p>
    <w:p w:rsidR="008625CB" w:rsidRDefault="008625CB" w:rsidP="008625CB">
      <w:pPr>
        <w:pStyle w:val="Rplotoutput"/>
      </w:pPr>
      <w:proofErr w:type="gramStart"/>
      <w:r>
        <w:t>plot</w:t>
      </w:r>
      <w:proofErr w:type="gramEnd"/>
      <w:r>
        <w:t xml:space="preserve">(y ~ x, </w:t>
      </w:r>
      <w:proofErr w:type="spellStart"/>
      <w:r>
        <w:t>col</w:t>
      </w:r>
      <w:proofErr w:type="spellEnd"/>
      <w:r>
        <w:t xml:space="preserve"> = "red")</w:t>
      </w:r>
    </w:p>
    <w:p w:rsidR="00A90DBC" w:rsidRPr="008625CB" w:rsidRDefault="0093068A" w:rsidP="008625CB"/>
    <w:sectPr w:rsidR="00A90DBC" w:rsidRPr="008625CB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E5FBF"/>
    <w:rsid w:val="008625CB"/>
    <w:rsid w:val="0093068A"/>
    <w:rsid w:val="00FE5FBF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625CB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25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3</cp:revision>
  <dcterms:created xsi:type="dcterms:W3CDTF">2009-01-25T23:21:00Z</dcterms:created>
  <dcterms:modified xsi:type="dcterms:W3CDTF">2009-01-25T23:44:00Z</dcterms:modified>
</cp:coreProperties>
</file>