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7C6ECE4D" w:rsidR="006117E4" w:rsidRPr="007E4251" w:rsidRDefault="007E4251">
      <w:pPr>
        <w:rPr>
          <w:b/>
          <w:bCs/>
          <w:sz w:val="28"/>
          <w:szCs w:val="28"/>
        </w:rPr>
      </w:pPr>
      <w:r w:rsidRPr="007E4251">
        <w:rPr>
          <w:b/>
          <w:bCs/>
          <w:sz w:val="28"/>
          <w:szCs w:val="28"/>
        </w:rPr>
        <w:t>Special Effect</w:t>
      </w:r>
      <w:r>
        <w:rPr>
          <w:b/>
          <w:bCs/>
          <w:sz w:val="28"/>
          <w:szCs w:val="28"/>
        </w:rPr>
        <w:t xml:space="preserve">: </w:t>
      </w:r>
      <w:r w:rsidRPr="007E4251">
        <w:rPr>
          <w:b/>
          <w:bCs/>
          <w:sz w:val="28"/>
          <w:szCs w:val="28"/>
        </w:rPr>
        <w:t>Fundrai</w:t>
      </w:r>
      <w:r>
        <w:rPr>
          <w:b/>
          <w:bCs/>
          <w:sz w:val="28"/>
          <w:szCs w:val="28"/>
        </w:rPr>
        <w:t>ser</w:t>
      </w:r>
      <w:r w:rsidRPr="007E4251">
        <w:rPr>
          <w:b/>
          <w:bCs/>
          <w:sz w:val="28"/>
          <w:szCs w:val="28"/>
        </w:rPr>
        <w:t xml:space="preserve"> FAQs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003D5A95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6C2A54DF" w:rsidR="007E4251" w:rsidRPr="003D5A95" w:rsidRDefault="003D5A95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D5A95">
              <w:rPr>
                <w:rFonts w:ascii="Calibri" w:hAnsi="Calibri" w:cs="Calibri"/>
                <w:color w:val="000000"/>
                <w:shd w:val="clear" w:color="auto" w:fill="FFFFFF"/>
              </w:rPr>
              <w:t>Create and deliver 100s more accessible gaming setups in 2022</w:t>
            </w:r>
          </w:p>
        </w:tc>
      </w:tr>
      <w:tr w:rsidR="007E4251" w14:paraId="1299F7A3" w14:textId="77777777" w:rsidTr="003D5A95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23C9DFC3" w14:textId="1C0C5D7A" w:rsidR="007E4251" w:rsidRDefault="007E4251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E4251">
              <w:rPr>
                <w:rFonts w:ascii="Calibri" w:eastAsia="Times New Roman" w:hAnsi="Calibri" w:cs="Calibri"/>
                <w:color w:val="000000"/>
                <w:lang w:eastAsia="en-GB"/>
              </w:rPr>
              <w:t>SpecialEffect</w:t>
            </w:r>
            <w:proofErr w:type="spellEnd"/>
            <w:r w:rsidRPr="007E425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is a UK charity levelling the playing field for physically disabled gamers around the world, maximising inclusion, </w:t>
            </w:r>
            <w:proofErr w:type="gramStart"/>
            <w:r w:rsidRPr="007E4251">
              <w:rPr>
                <w:rFonts w:ascii="Calibri" w:eastAsia="Times New Roman" w:hAnsi="Calibri" w:cs="Calibri"/>
                <w:color w:val="000000"/>
                <w:lang w:eastAsia="en-GB"/>
              </w:rPr>
              <w:t>enjoyment</w:t>
            </w:r>
            <w:proofErr w:type="gramEnd"/>
            <w:r w:rsidRPr="007E425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quality of life. Using innovative technology ranging from bespoke modified controllers to eye-tracking cameras, we do whatever it takes to find ways for everyone to play to the very best of their abilities.</w:t>
            </w:r>
          </w:p>
        </w:tc>
      </w:tr>
      <w:tr w:rsidR="007E4251" w14:paraId="6FFFF6B0" w14:textId="77777777" w:rsidTr="003D5A95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40BF92CF" w14:textId="77777777" w:rsidR="00AF1FF0" w:rsidRDefault="00AF1FF0" w:rsidP="003D5A95">
            <w:r w:rsidRPr="007E4251">
              <w:t>https://www.youtube.com/watch?v=uZgV1GPlpE4</w:t>
            </w:r>
          </w:p>
          <w:p w14:paraId="09572A57" w14:textId="77777777" w:rsidR="007E4251" w:rsidRDefault="007E4251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7E4251" w14:paraId="4E67480B" w14:textId="77777777" w:rsidTr="003D5A95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7C49F981" w:rsidR="007E4251" w:rsidRDefault="00AF1FF0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F1FF0">
              <w:rPr>
                <w:rFonts w:ascii="Calibri" w:eastAsia="Times New Roman" w:hAnsi="Calibri" w:cs="Calibri"/>
                <w:color w:val="000000"/>
                <w:lang w:eastAsia="en-GB"/>
              </w:rPr>
              <w:t>https://www.specialeffect.org.uk/</w:t>
            </w:r>
          </w:p>
        </w:tc>
      </w:tr>
      <w:tr w:rsidR="007E4251" w14:paraId="112A9EBD" w14:textId="77777777" w:rsidTr="003D5A95">
        <w:tc>
          <w:tcPr>
            <w:tcW w:w="2122" w:type="dxa"/>
            <w:vAlign w:val="center"/>
          </w:tcPr>
          <w:p w14:paraId="6B439C4B" w14:textId="40441486" w:rsidR="007E4251" w:rsidRPr="007E4251" w:rsidRDefault="00AF1FF0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content creator tool kit</w:t>
            </w:r>
          </w:p>
        </w:tc>
        <w:tc>
          <w:tcPr>
            <w:tcW w:w="6894" w:type="dxa"/>
            <w:vAlign w:val="center"/>
          </w:tcPr>
          <w:p w14:paraId="1BCFE255" w14:textId="0BA2FBE0" w:rsidR="007E4251" w:rsidRDefault="00AF1FF0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F1FF0">
              <w:rPr>
                <w:rFonts w:ascii="Calibri" w:eastAsia="Times New Roman" w:hAnsi="Calibri" w:cs="Calibri"/>
                <w:color w:val="000000"/>
                <w:lang w:eastAsia="en-GB"/>
              </w:rPr>
              <w:t>https://www.specialeffect.org.uk/ways-you-can-help/stream-for-us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1D047C"/>
    <w:rsid w:val="003D5A95"/>
    <w:rsid w:val="006117E4"/>
    <w:rsid w:val="007E4251"/>
    <w:rsid w:val="00A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3D67-104B-4473-8419-451F1D77E9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2</cp:revision>
  <dcterms:created xsi:type="dcterms:W3CDTF">2021-11-05T12:46:00Z</dcterms:created>
  <dcterms:modified xsi:type="dcterms:W3CDTF">2021-11-05T12:57:00Z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