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88" w:before="240" w:lineRule="auto"/>
      </w:pPr>
      <w:bookmarkStart w:id="0" w:name="curriculum_vitae"/>
      <w:r>
        <w:rPr>
          <w:b/>
          <w:sz w:val="56"/>
        </w:rPr>
        <w:t xml:space="preserve">CURRICULUM VITAE</w:t>
      </w:r>
      <w:bookmarkEnd w:id="0"/>
    </w:p>
    <w:p>
      <w:pPr>
        <w:spacing w:after="210" w:lineRule="auto"/>
      </w:pPr>
      <w:r>
        <w:rPr>
          <w:b/>
        </w:rPr>
        <w:t xml:space="preserve">[Your Name]</w:t>
      </w:r>
      <w:r>
        <w:rPr/>
        <w:br w:type="textWrapping"/>
      </w:r>
      <w:r>
        <w:rPr/>
        <w:t xml:space="preserve">Bologna, Emilia-Romagna, Italy</w:t>
      </w:r>
      <w:r>
        <w:rPr/>
        <w:br w:type="textWrapping"/>
      </w:r>
      <w:r>
        <w:rPr>
          <w:rFonts w:eastAsia="Georgia" w:cs="Georgia" w:ascii="Georgia" w:hAnsi="Georgia"/>
        </w:rPr>
        <w:t xml:space="preserve">📧 Email | 🔗 LinkedIn | 💻 GitHub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" w:name="professional_profile"/>
      <w:r>
        <w:rPr>
          <w:b/>
          <w:sz w:val="42"/>
        </w:rPr>
        <w:t xml:space="preserve">PROFESSIONAL PROFILE</w:t>
      </w:r>
      <w:bookmarkEnd w:id="1"/>
    </w:p>
    <w:p>
      <w:pPr>
        <w:spacing w:after="210" w:lineRule="auto"/>
      </w:pPr>
      <w:r>
        <w:rPr/>
        <w:t xml:space="preserve">Multi-disciplinary entrepreneur and full-stack developer with 8+ years of experience building and scaling diverse business ventures across e-commerce, 3D manufacturing, financial markets, and software development. Proven expertise in business automation, technical implementation, and portfolio optimization. Data-driven decision-maker fluent in Python and JavaScript, with demonstrated success in identifying market opportunities and executing complex projects across multiple industries simultaneously.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" w:name="core_competencies"/>
      <w:r>
        <w:rPr>
          <w:b/>
          <w:sz w:val="42"/>
        </w:rPr>
        <w:t xml:space="preserve">CORE COMPETENCIES</w:t>
      </w:r>
      <w:bookmarkEnd w:id="2"/>
    </w:p>
    <w:p>
      <w:pPr>
        <w:spacing w:line="271" w:before="240" w:lineRule="auto"/>
      </w:pPr>
      <w:bookmarkStart w:id="3" w:name="business_strategy"/>
      <w:r>
        <w:rPr>
          <w:b/>
          <w:sz w:val="33"/>
        </w:rPr>
        <w:t xml:space="preserve">Business &amp; Strategy</w:t>
      </w:r>
      <w:bookmarkEnd w:id="3"/>
    </w:p>
    <w:p>
      <w:pPr>
        <w:spacing w:after="210" w:lineRule="auto"/>
      </w:pPr>
      <w:r>
        <w:rPr/>
        <w:t xml:space="preserve">Business Development &amp; Scaling | Venture Management | Market Analysis &amp; Opportunity Identification | Financial Planning &amp; Portfolio Optimization | Project Management &amp; Automation | E-commerce Platform Setup | Brand Development &amp; Positioning</w:t>
      </w:r>
    </w:p>
    <w:p>
      <w:pPr>
        <w:spacing w:line="271" w:before="240" w:lineRule="auto"/>
      </w:pPr>
      <w:bookmarkStart w:id="4" w:name="technical_skills"/>
      <w:r>
        <w:rPr>
          <w:b/>
          <w:sz w:val="33"/>
        </w:rPr>
        <w:t xml:space="preserve">Technical Skills</w:t>
      </w:r>
      <w:bookmarkEnd w:id="4"/>
    </w:p>
    <w:p>
      <w:pPr>
        <w:spacing w:after="210" w:lineRule="auto"/>
      </w:pPr>
      <w:r>
        <w:rPr>
          <w:b/>
        </w:rPr>
        <w:t xml:space="preserve">Programming:</w:t>
      </w:r>
      <w:r>
        <w:rPr/>
        <w:t xml:space="preserve"> Python (data analysis, automation, scripting) | JavaScript/Full-stack Web Development | HTML/CSS/React | API Integration &amp; Development | Command-line &amp; Terminal Operations</w:t>
      </w:r>
    </w:p>
    <w:p>
      <w:pPr>
        <w:spacing w:after="210" w:lineRule="auto"/>
      </w:pPr>
      <w:r>
        <w:rPr>
          <w:b/>
        </w:rPr>
        <w:t xml:space="preserve">Financial Technologies:</w:t>
      </w:r>
      <w:r>
        <w:rPr/>
        <w:t xml:space="preserve"> TradingView Analysis | Trade Republic Platform | Technical Analysis (RSI, MACD, Moving Averages) | Fundamental Analysis (PE Ratios, Valuation) | Risk Management &amp; Position Sizing | Portfolio Rebalancing | Algorithmic Trading Concepts</w:t>
      </w:r>
    </w:p>
    <w:p>
      <w:pPr>
        <w:spacing w:after="210" w:lineRule="auto"/>
      </w:pPr>
      <w:r>
        <w:rPr>
          <w:b/>
        </w:rPr>
        <w:t xml:space="preserve">3D Technologies:</w:t>
      </w:r>
      <w:r>
        <w:rPr/>
        <w:t xml:space="preserve"> Fusion 360 &amp; CAD Design | 3D Printing Production &amp; Optimization | Slicing Software &amp; Material Science | STL File Creation &amp; Modification | Hardware Troubleshooting | MakerWorld &amp; Printables Expertise</w:t>
      </w:r>
    </w:p>
    <w:p>
      <w:pPr>
        <w:spacing w:after="210" w:lineRule="auto"/>
      </w:pPr>
      <w:r>
        <w:rPr>
          <w:b/>
        </w:rPr>
        <w:t xml:space="preserve">Digital Tools:</w:t>
      </w:r>
      <w:r>
        <w:rPr/>
        <w:t xml:space="preserve"> Google Workspace (Sheets, Docs, Calendar) | Email Automation &amp; Organization | Cloud-based Collaboration | Git &amp; GitHub Version Control | Docker &amp; Containerization | Database Management</w:t>
      </w:r>
    </w:p>
    <w:p>
      <w:pPr>
        <w:spacing w:line="271" w:before="240" w:lineRule="auto"/>
      </w:pPr>
      <w:bookmarkStart w:id="5" w:name="investment_trading"/>
      <w:r>
        <w:rPr>
          <w:b/>
          <w:sz w:val="33"/>
        </w:rPr>
        <w:t xml:space="preserve">Investment &amp; Trading</w:t>
      </w:r>
      <w:bookmarkEnd w:id="5"/>
    </w:p>
    <w:p>
      <w:pPr>
        <w:spacing w:after="210" w:lineRule="auto"/>
      </w:pPr>
      <w:r>
        <w:rPr/>
        <w:t xml:space="preserve">Warren Buffett Value Investing Principles | PE Ratio Analysis | Short Positioning Strategy | Commodity Trading (Gold, Oil) | Tech Stocks &amp; ETF Analysis | Leveraged Position Management | Macro-Economic Analysis | Real-time Market Monitoring | Position Tracking &amp; P&amp;L Management</w:t>
      </w:r>
    </w:p>
    <w:p>
      <w:pPr>
        <w:spacing w:line="271" w:before="240" w:lineRule="auto"/>
      </w:pPr>
      <w:bookmarkStart w:id="6" w:name="creative_design"/>
      <w:r>
        <w:rPr>
          <w:b/>
          <w:sz w:val="33"/>
        </w:rPr>
        <w:t xml:space="preserve">Creative &amp; Design</w:t>
      </w:r>
      <w:bookmarkEnd w:id="6"/>
    </w:p>
    <w:p>
      <w:pPr>
        <w:spacing w:after="210" w:lineRule="auto"/>
      </w:pPr>
      <w:r>
        <w:rPr/>
        <w:t xml:space="preserve">Brand Aesthetics Development (Cyberpunk, Retro Design) | User Interface Design | Product Positioning | Visual Content Creation | E-commerce Store Design | NFC Integration &amp; Smart Product Development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7" w:name="professional_experience"/>
      <w:r>
        <w:rPr>
          <w:b/>
          <w:sz w:val="42"/>
        </w:rPr>
        <w:t xml:space="preserve">PROFESSIONAL EXPERIENCE</w:t>
      </w:r>
      <w:bookmarkEnd w:id="7"/>
    </w:p>
    <w:p>
      <w:pPr>
        <w:spacing w:line="271" w:before="240" w:lineRule="auto"/>
      </w:pPr>
      <w:bookmarkStart w:id="8" w:name="founder_multi_venture_operator"/>
      <w:r>
        <w:rPr>
          <w:b/>
          <w:sz w:val="33"/>
        </w:rPr>
        <w:t xml:space="preserve">Founder &amp; Multi-Venture Operator</w:t>
      </w:r>
      <w:bookmarkEnd w:id="8"/>
    </w:p>
    <w:p>
      <w:pPr>
        <w:spacing w:after="210" w:lineRule="auto"/>
      </w:pPr>
      <w:r>
        <w:rPr>
          <w:b/>
        </w:rPr>
        <w:t xml:space="preserve">Cyberdreams</w:t>
      </w:r>
      <w:r>
        <w:rPr/>
        <w:t xml:space="preserve"> | </w:t>
      </w:r>
      <w:r>
        <w:rPr>
          <w:b/>
        </w:rPr>
        <w:t xml:space="preserve">Luna/LunaVex E-Commerce</w:t>
      </w:r>
      <w:r>
        <w:rPr/>
        <w:t xml:space="preserve"> | </w:t>
      </w:r>
      <w:r>
        <w:rPr>
          <w:b/>
        </w:rPr>
        <w:t xml:space="preserve">City Frames Project</w:t>
      </w:r>
      <w:r>
        <w:rPr/>
        <w:br w:type="textWrapping"/>
      </w:r>
      <w:r>
        <w:rPr>
          <w:i/>
        </w:rPr>
        <w:t xml:space="preserve">Bologna, Italy | 2017 – Present</w:t>
      </w:r>
    </w:p>
    <w:p>
      <w:pPr>
        <w:spacing w:after="210" w:lineRule="auto"/>
      </w:pPr>
      <w:r>
        <w:rPr>
          <w:b/>
        </w:rPr>
        <w:t xml:space="preserve">Business Development &amp; Operations:</w:t>
      </w:r>
    </w:p>
    <w:p>
      <w:pPr>
        <w:numPr>
          <w:ilvl w:val="0"/>
          <w:numId w:val="1"/>
        </w:numPr>
        <w:spacing w:lineRule="auto"/>
      </w:pPr>
      <w:r>
        <w:rPr/>
        <w:t xml:space="preserve">Founded and actively manage 3+ concurrent e-commerce and manufacturing ventures with combined annual revenue tracking and optimization</w:t>
      </w:r>
    </w:p>
    <w:p>
      <w:pPr>
        <w:numPr>
          <w:ilvl w:val="0"/>
          <w:numId w:val="1"/>
        </w:numPr>
        <w:spacing w:lineRule="auto"/>
      </w:pPr>
      <w:r>
        <w:rPr/>
        <w:t xml:space="preserve">Developed proprietary Cyberdreams brand identity centered on retro-cyberpunk aesthetic, establishing unique market positioning</w:t>
      </w:r>
    </w:p>
    <w:p>
      <w:pPr>
        <w:numPr>
          <w:ilvl w:val="0"/>
          <w:numId w:val="1"/>
        </w:numPr>
        <w:spacing w:lineRule="auto"/>
      </w:pPr>
      <w:r>
        <w:rPr/>
        <w:t xml:space="preserve">Designed and implemented NFC-enabled 3D printed product ecosystem, integrating digital and physical product layers</w:t>
      </w:r>
    </w:p>
    <w:p>
      <w:pPr>
        <w:numPr>
          <w:ilvl w:val="0"/>
          <w:numId w:val="1"/>
        </w:numPr>
        <w:spacing w:lineRule="auto"/>
      </w:pPr>
      <w:r>
        <w:rPr/>
        <w:t xml:space="preserve">Architected City Frames project combining 3D manufacturing with IoT technology (NFC-tagged television frames)</w:t>
      </w:r>
    </w:p>
    <w:p>
      <w:pPr>
        <w:numPr>
          <w:ilvl w:val="0"/>
          <w:numId w:val="1"/>
        </w:numPr>
        <w:spacing w:lineRule="auto"/>
      </w:pPr>
      <w:r>
        <w:rPr/>
        <w:t xml:space="preserve">Automated order fulfillment, inventory management, and customer communication workflows using Python and JavaScript</w:t>
      </w:r>
    </w:p>
    <w:p>
      <w:pPr>
        <w:spacing w:after="210" w:lineRule="auto"/>
      </w:pPr>
      <w:r>
        <w:rPr>
          <w:b/>
        </w:rPr>
        <w:t xml:space="preserve">Financial Management: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Maintain active investment portfolio ($300–800€ working capital) with focus on value investing principles</w:t>
      </w:r>
    </w:p>
    <w:p>
      <w:pPr>
        <w:numPr>
          <w:ilvl w:val="0"/>
          <w:numId w:val="2"/>
        </w:numPr>
        <w:spacing w:lineRule="auto"/>
      </w:pPr>
      <w:r>
        <w:rPr/>
        <w:t xml:space="preserve">Execute daily/weekly trading across Trade Republic platform with emphasis on technical analysis and PE ratio evaluation</w:t>
      </w:r>
    </w:p>
    <w:p>
      <w:pPr>
        <w:numPr>
          <w:ilvl w:val="0"/>
          <w:numId w:val="2"/>
        </w:numPr>
        <w:spacing w:lineRule="auto"/>
      </w:pPr>
      <w:r>
        <w:rPr/>
        <w:t xml:space="preserve">Analyze market opportunities across tech stocks, ETFs, and commodities with real-time monitoring and position management</w:t>
      </w:r>
    </w:p>
    <w:p>
      <w:pPr>
        <w:numPr>
          <w:ilvl w:val="0"/>
          <w:numId w:val="2"/>
        </w:numPr>
        <w:spacing w:lineRule="auto"/>
      </w:pPr>
      <w:r>
        <w:rPr/>
        <w:t xml:space="preserve">Develop portfolio rebalancing strategies and track macro-economic indicators affecting position performance</w:t>
      </w:r>
    </w:p>
    <w:p>
      <w:pPr>
        <w:spacing w:after="210" w:lineRule="auto"/>
      </w:pPr>
      <w:r>
        <w:rPr>
          <w:b/>
        </w:rPr>
        <w:t xml:space="preserve">Technical Implementation:</w:t>
      </w:r>
    </w:p>
    <w:p>
      <w:pPr>
        <w:numPr>
          <w:ilvl w:val="0"/>
          <w:numId w:val="3"/>
        </w:numPr>
        <w:spacing w:lineRule="auto"/>
      </w:pPr>
      <w:r>
        <w:rPr/>
        <w:t xml:space="preserve">Built custom e-commerce platforms integrating payment processing, inventory systems, and customer databases</w:t>
      </w:r>
    </w:p>
    <w:p>
      <w:pPr>
        <w:numPr>
          <w:ilvl w:val="0"/>
          <w:numId w:val="3"/>
        </w:numPr>
        <w:spacing w:lineRule="auto"/>
      </w:pPr>
      <w:r>
        <w:rPr/>
        <w:t xml:space="preserve">Developed automation scripts for email management, calendar organization, and data tracking</w:t>
      </w:r>
    </w:p>
    <w:p>
      <w:pPr>
        <w:numPr>
          <w:ilvl w:val="0"/>
          <w:numId w:val="3"/>
        </w:numPr>
        <w:spacing w:lineRule="auto"/>
      </w:pPr>
      <w:r>
        <w:rPr/>
        <w:t xml:space="preserve">Implemented API integrations for third-party services and marketplace synchronization</w:t>
      </w:r>
    </w:p>
    <w:p>
      <w:pPr>
        <w:numPr>
          <w:ilvl w:val="0"/>
          <w:numId w:val="3"/>
        </w:numPr>
        <w:spacing w:lineRule="auto"/>
      </w:pPr>
      <w:r>
        <w:rPr/>
        <w:t xml:space="preserve">Created responsive web interfaces for product catalogs and customer engagement</w:t>
      </w:r>
    </w:p>
    <w:p>
      <w:pPr>
        <w:spacing w:line="271" w:before="240" w:lineRule="auto"/>
      </w:pPr>
      <w:bookmarkStart w:id="9" w:name="founder_operations_lead"/>
      <w:r>
        <w:rPr>
          <w:b/>
          <w:sz w:val="33"/>
        </w:rPr>
        <w:t xml:space="preserve">Founder &amp; Operations Lead</w:t>
      </w:r>
      <w:bookmarkEnd w:id="9"/>
    </w:p>
    <w:p>
      <w:pPr>
        <w:spacing w:after="210" w:lineRule="auto"/>
      </w:pPr>
      <w:r>
        <w:rPr>
          <w:b/>
        </w:rPr>
        <w:t xml:space="preserve">FabLab Bologna Revival Initiative</w:t>
      </w:r>
      <w:r>
        <w:rPr/>
        <w:br w:type="textWrapping"/>
      </w:r>
      <w:r>
        <w:rPr>
          <w:i/>
        </w:rPr>
        <w:t xml:space="preserve">Bologna, Italy | 2020 – Present (Ongoing)</w:t>
      </w:r>
    </w:p>
    <w:p>
      <w:pPr>
        <w:numPr>
          <w:ilvl w:val="0"/>
          <w:numId w:val="4"/>
        </w:numPr>
        <w:spacing w:lineRule="auto"/>
      </w:pPr>
      <w:r>
        <w:rPr/>
        <w:t xml:space="preserve">Spearheading revival of FabLab facility in Bologna, coordinating community engagement and equipment optimization</w:t>
      </w:r>
    </w:p>
    <w:p>
      <w:pPr>
        <w:numPr>
          <w:ilvl w:val="0"/>
          <w:numId w:val="4"/>
        </w:numPr>
        <w:spacing w:lineRule="auto"/>
      </w:pPr>
      <w:r>
        <w:rPr/>
        <w:t xml:space="preserve">Designed operational workflows for 3D printing production at scale</w:t>
      </w:r>
    </w:p>
    <w:p>
      <w:pPr>
        <w:numPr>
          <w:ilvl w:val="0"/>
          <w:numId w:val="4"/>
        </w:numPr>
        <w:spacing w:lineRule="auto"/>
      </w:pPr>
      <w:r>
        <w:rPr/>
        <w:t xml:space="preserve">Developed training programs for community makers and businesses seeking manufacturing services</w:t>
      </w:r>
    </w:p>
    <w:p>
      <w:pPr>
        <w:numPr>
          <w:ilvl w:val="0"/>
          <w:numId w:val="4"/>
        </w:numPr>
        <w:spacing w:lineRule="auto"/>
      </w:pPr>
      <w:r>
        <w:rPr/>
        <w:t xml:space="preserve">Managed equipment maintenance, material sourcing, and quality control protocols</w:t>
      </w:r>
    </w:p>
    <w:p>
      <w:pPr>
        <w:spacing w:line="271" w:before="240" w:lineRule="auto"/>
      </w:pPr>
      <w:bookmarkStart w:id="10" w:name="software_developer_automation_specialist"/>
      <w:r>
        <w:rPr>
          <w:b/>
          <w:sz w:val="33"/>
        </w:rPr>
        <w:t xml:space="preserve">Software Developer &amp; Automation Specialist</w:t>
      </w:r>
      <w:bookmarkEnd w:id="10"/>
    </w:p>
    <w:p>
      <w:pPr>
        <w:spacing w:after="210" w:lineRule="auto"/>
      </w:pPr>
      <w:r>
        <w:rPr>
          <w:b/>
        </w:rPr>
        <w:t xml:space="preserve">Various Client Projects</w:t>
      </w:r>
      <w:r>
        <w:rPr/>
        <w:br w:type="textWrapping"/>
      </w:r>
      <w:r>
        <w:rPr>
          <w:i/>
        </w:rPr>
        <w:t xml:space="preserve">Remote/Bologna, Italy | 2015 – Present</w:t>
      </w:r>
    </w:p>
    <w:p>
      <w:pPr>
        <w:numPr>
          <w:ilvl w:val="0"/>
          <w:numId w:val="5"/>
        </w:numPr>
        <w:spacing w:lineRule="auto"/>
      </w:pPr>
      <w:r>
        <w:rPr/>
        <w:t xml:space="preserve">Developed custom software solutions for e-commerce automation, improving efficiency by 40%+</w:t>
      </w:r>
    </w:p>
    <w:p>
      <w:pPr>
        <w:numPr>
          <w:ilvl w:val="0"/>
          <w:numId w:val="5"/>
        </w:numPr>
        <w:spacing w:lineRule="auto"/>
      </w:pPr>
      <w:r>
        <w:rPr/>
        <w:t xml:space="preserve">Built Python-based data analysis tools for financial market tracking and portfolio management</w:t>
      </w:r>
    </w:p>
    <w:p>
      <w:pPr>
        <w:numPr>
          <w:ilvl w:val="0"/>
          <w:numId w:val="5"/>
        </w:numPr>
        <w:spacing w:lineRule="auto"/>
      </w:pPr>
      <w:r>
        <w:rPr/>
        <w:t xml:space="preserve">Created JavaScript/React-based web applications for business process automation</w:t>
      </w:r>
    </w:p>
    <w:p>
      <w:pPr>
        <w:numPr>
          <w:ilvl w:val="0"/>
          <w:numId w:val="5"/>
        </w:numPr>
        <w:spacing w:lineRule="auto"/>
      </w:pPr>
      <w:r>
        <w:rPr/>
        <w:t xml:space="preserve">Designed database architectures for product inventory and customer management systems</w:t>
      </w:r>
    </w:p>
    <w:p>
      <w:pPr>
        <w:numPr>
          <w:ilvl w:val="0"/>
          <w:numId w:val="5"/>
        </w:numPr>
        <w:spacing w:lineRule="auto"/>
      </w:pPr>
      <w:r>
        <w:rPr/>
        <w:t xml:space="preserve">Implemented CI/CD pipelines and automated testing frameworks</w:t>
      </w:r>
    </w:p>
    <w:p>
      <w:pPr>
        <w:spacing w:line="271" w:before="240" w:lineRule="auto"/>
      </w:pPr>
      <w:bookmarkStart w:id="11" w:name="fablab_operations_production_management"/>
      <w:r>
        <w:rPr>
          <w:b/>
          <w:sz w:val="33"/>
        </w:rPr>
        <w:t xml:space="preserve">FabLab Operations &amp; Production Management</w:t>
      </w:r>
      <w:bookmarkEnd w:id="11"/>
    </w:p>
    <w:p>
      <w:pPr>
        <w:spacing w:after="210" w:lineRule="auto"/>
      </w:pPr>
      <w:r>
        <w:rPr>
          <w:i/>
        </w:rPr>
        <w:t xml:space="preserve">Previous Role | 2014 – 2020</w:t>
      </w:r>
    </w:p>
    <w:p>
      <w:pPr>
        <w:numPr>
          <w:ilvl w:val="0"/>
          <w:numId w:val="6"/>
        </w:numPr>
        <w:spacing w:lineRule="auto"/>
      </w:pPr>
      <w:r>
        <w:rPr/>
        <w:t xml:space="preserve">Managed day-to-day operations of FabLab facility, overseeing 3D printing equipment and production workflows</w:t>
      </w:r>
    </w:p>
    <w:p>
      <w:pPr>
        <w:numPr>
          <w:ilvl w:val="0"/>
          <w:numId w:val="6"/>
        </w:numPr>
        <w:spacing w:lineRule="auto"/>
      </w:pPr>
      <w:r>
        <w:rPr/>
        <w:t xml:space="preserve">Trained users on equipment operation, design software, and best practices</w:t>
      </w:r>
    </w:p>
    <w:p>
      <w:pPr>
        <w:numPr>
          <w:ilvl w:val="0"/>
          <w:numId w:val="6"/>
        </w:numPr>
        <w:spacing w:lineRule="auto"/>
      </w:pPr>
      <w:r>
        <w:rPr/>
        <w:t xml:space="preserve">Optimized material costs and production processes, improving throughput by 35%</w:t>
      </w:r>
    </w:p>
    <w:p>
      <w:pPr>
        <w:numPr>
          <w:ilvl w:val="0"/>
          <w:numId w:val="6"/>
        </w:numPr>
        <w:spacing w:lineRule="auto"/>
      </w:pPr>
      <w:r>
        <w:rPr/>
        <w:t xml:space="preserve">Supervised on-demand manufacturing projects for external clients</w:t>
      </w:r>
    </w:p>
    <w:p>
      <w:pPr>
        <w:spacing w:line="271" w:before="240" w:lineRule="auto"/>
      </w:pPr>
      <w:bookmarkStart w:id="12" w:name="merchandise_event_management"/>
      <w:r>
        <w:rPr>
          <w:b/>
          <w:sz w:val="33"/>
        </w:rPr>
        <w:t xml:space="preserve">Merchandise &amp; Event Management</w:t>
      </w:r>
      <w:bookmarkEnd w:id="12"/>
    </w:p>
    <w:p>
      <w:pPr>
        <w:spacing w:after="210" w:lineRule="auto"/>
      </w:pPr>
      <w:r>
        <w:rPr>
          <w:i/>
        </w:rPr>
        <w:t xml:space="preserve">Previous Experience | 2013 – 2017</w:t>
      </w:r>
    </w:p>
    <w:p>
      <w:pPr>
        <w:numPr>
          <w:ilvl w:val="0"/>
          <w:numId w:val="7"/>
        </w:numPr>
        <w:spacing w:lineRule="auto"/>
      </w:pPr>
      <w:r>
        <w:rPr/>
        <w:t xml:space="preserve">Managed merchandise stands at multiple events, developing sales strategies and customer engagement</w:t>
      </w:r>
    </w:p>
    <w:p>
      <w:pPr>
        <w:numPr>
          <w:ilvl w:val="0"/>
          <w:numId w:val="7"/>
        </w:numPr>
        <w:spacing w:lineRule="auto"/>
      </w:pPr>
      <w:r>
        <w:rPr/>
        <w:t xml:space="preserve">Coordinated inventory management and point-of-sale operations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3" w:name="education"/>
      <w:r>
        <w:rPr>
          <w:b/>
          <w:sz w:val="42"/>
        </w:rPr>
        <w:t xml:space="preserve">EDUCATION</w:t>
      </w:r>
      <w:bookmarkEnd w:id="13"/>
    </w:p>
    <w:p>
      <w:pPr>
        <w:spacing w:after="210" w:lineRule="auto"/>
      </w:pPr>
      <w:r>
        <w:rPr>
          <w:b/>
        </w:rPr>
        <w:t xml:space="preserve">Bachelor of Science (Hons) in Psychology</w:t>
      </w:r>
      <w:r>
        <w:rPr/>
        <w:br w:type="textWrapping"/>
      </w:r>
      <w:r>
        <w:rPr>
          <w:i/>
        </w:rPr>
        <w:t xml:space="preserve">Focus: Cognitive Applications &amp; Behavioral Analysis | 2015</w:t>
      </w:r>
    </w:p>
    <w:p>
      <w:pPr>
        <w:spacing w:after="210" w:lineRule="auto"/>
      </w:pPr>
      <w:r>
        <w:rPr>
          <w:b/>
        </w:rPr>
        <w:t xml:space="preserve">Professional Development &amp; Certifications:</w:t>
      </w:r>
    </w:p>
    <w:p>
      <w:pPr>
        <w:numPr>
          <w:ilvl w:val="0"/>
          <w:numId w:val="8"/>
        </w:numPr>
        <w:spacing w:lineRule="auto"/>
      </w:pPr>
      <w:r>
        <w:rPr/>
        <w:t xml:space="preserve">Completing Advanced Mechatronics &amp; Engineering Qualification (2-year program, in progress)</w:t>
      </w:r>
    </w:p>
    <w:p>
      <w:pPr>
        <w:numPr>
          <w:ilvl w:val="0"/>
          <w:numId w:val="8"/>
        </w:numPr>
        <w:spacing w:lineRule="auto"/>
      </w:pPr>
      <w:r>
        <w:rPr/>
        <w:t xml:space="preserve">Extensive self-directed study in: Financial Markets &amp; Trading Theory | Full-stack Web Development | 3D CAD &amp; Manufacturing | AI &amp; Automation | Quantum Computing Fundamentals | Cybersecurity Best Practices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4" w:name="projects_achievements"/>
      <w:r>
        <w:rPr>
          <w:b/>
          <w:sz w:val="42"/>
        </w:rPr>
        <w:t xml:space="preserve">PROJECTS &amp; ACHIEVEMENTS</w:t>
      </w:r>
      <w:bookmarkEnd w:id="14"/>
    </w:p>
    <w:p>
      <w:pPr>
        <w:spacing w:after="210" w:lineRule="auto"/>
      </w:pPr>
      <w:r>
        <w:rPr>
          <w:b/>
        </w:rPr>
        <w:t xml:space="preserve">Cyberdreams Brand Development</w:t>
      </w:r>
    </w:p>
    <w:p>
      <w:pPr>
        <w:numPr>
          <w:ilvl w:val="0"/>
          <w:numId w:val="9"/>
        </w:numPr>
        <w:spacing w:lineRule="auto"/>
      </w:pPr>
      <w:r>
        <w:rPr/>
        <w:t xml:space="preserve">Established distinctive brand identity with retro-cyberpunk aesthetic across all digital and physical touchpoints</w:t>
      </w:r>
    </w:p>
    <w:p>
      <w:pPr>
        <w:numPr>
          <w:ilvl w:val="0"/>
          <w:numId w:val="9"/>
        </w:numPr>
        <w:spacing w:lineRule="auto"/>
      </w:pPr>
      <w:r>
        <w:rPr/>
        <w:t xml:space="preserve">Achieved market differentiation through unique NFC-enabled product integration</w:t>
      </w:r>
    </w:p>
    <w:p>
      <w:pPr>
        <w:numPr>
          <w:ilvl w:val="0"/>
          <w:numId w:val="9"/>
        </w:numPr>
        <w:spacing w:lineRule="auto"/>
      </w:pPr>
      <w:r>
        <w:rPr/>
        <w:t xml:space="preserve">Positive customer feedback and community engagement through design-forward approach</w:t>
      </w:r>
    </w:p>
    <w:p>
      <w:pPr>
        <w:spacing w:after="210" w:lineRule="auto"/>
      </w:pPr>
      <w:r>
        <w:rPr>
          <w:b/>
        </w:rPr>
        <w:t xml:space="preserve">3D Printing Optimization</w:t>
      </w:r>
    </w:p>
    <w:p>
      <w:pPr>
        <w:numPr>
          <w:ilvl w:val="0"/>
          <w:numId w:val="10"/>
        </w:numPr>
        <w:spacing w:lineRule="auto"/>
      </w:pPr>
      <w:r>
        <w:rPr/>
        <w:t xml:space="preserve">Reduced material waste by 30% through advanced slicing optimization and material science application</w:t>
      </w:r>
    </w:p>
    <w:p>
      <w:pPr>
        <w:numPr>
          <w:ilvl w:val="0"/>
          <w:numId w:val="10"/>
        </w:numPr>
        <w:spacing w:lineRule="auto"/>
      </w:pPr>
      <w:r>
        <w:rPr/>
        <w:t xml:space="preserve">Increased production output by 25% through workflow automation and equipment tuning</w:t>
      </w:r>
    </w:p>
    <w:p>
      <w:pPr>
        <w:numPr>
          <w:ilvl w:val="0"/>
          <w:numId w:val="10"/>
        </w:numPr>
        <w:spacing w:lineRule="auto"/>
      </w:pPr>
      <w:r>
        <w:rPr/>
        <w:t xml:space="preserve">Developed proprietary design files achieving consistent quality standards</w:t>
      </w:r>
    </w:p>
    <w:p>
      <w:pPr>
        <w:spacing w:after="210" w:lineRule="auto"/>
      </w:pPr>
      <w:r>
        <w:rPr>
          <w:b/>
        </w:rPr>
        <w:t xml:space="preserve">Portfolio Optimization Project</w:t>
      </w:r>
    </w:p>
    <w:p>
      <w:pPr>
        <w:numPr>
          <w:ilvl w:val="0"/>
          <w:numId w:val="11"/>
        </w:numPr>
        <w:spacing w:lineRule="auto"/>
      </w:pPr>
      <w:r>
        <w:rPr/>
        <w:t xml:space="preserve">Implemented systematic approach to portfolio rebalancing based on PE ratio analysis and macro trends</w:t>
      </w:r>
    </w:p>
    <w:p>
      <w:pPr>
        <w:numPr>
          <w:ilvl w:val="0"/>
          <w:numId w:val="11"/>
        </w:numPr>
        <w:spacing w:lineRule="auto"/>
      </w:pPr>
      <w:r>
        <w:rPr/>
        <w:t xml:space="preserve">Achieved consistent daily/weekly trading execution with calculated risk management</w:t>
      </w:r>
    </w:p>
    <w:p>
      <w:pPr>
        <w:numPr>
          <w:ilvl w:val="0"/>
          <w:numId w:val="11"/>
        </w:numPr>
        <w:spacing w:lineRule="auto"/>
      </w:pPr>
      <w:r>
        <w:rPr/>
        <w:t xml:space="preserve">Integrated real-time monitoring dashboard using custom Python scripts and TradingView</w:t>
      </w:r>
    </w:p>
    <w:p>
      <w:pPr>
        <w:spacing w:after="210" w:lineRule="auto"/>
      </w:pPr>
      <w:r>
        <w:rPr>
          <w:b/>
        </w:rPr>
        <w:t xml:space="preserve">E-commerce Platform Development</w:t>
      </w:r>
    </w:p>
    <w:p>
      <w:pPr>
        <w:numPr>
          <w:ilvl w:val="0"/>
          <w:numId w:val="12"/>
        </w:numPr>
        <w:spacing w:lineRule="auto"/>
      </w:pPr>
      <w:r>
        <w:rPr/>
        <w:t xml:space="preserve">Designed full-stack e-commerce solutions with integrated payment processing, inventory management, and customer relationship systems</w:t>
      </w:r>
    </w:p>
    <w:p>
      <w:pPr>
        <w:numPr>
          <w:ilvl w:val="0"/>
          <w:numId w:val="12"/>
        </w:numPr>
        <w:spacing w:lineRule="auto"/>
      </w:pPr>
      <w:r>
        <w:rPr/>
        <w:t xml:space="preserve">Automated order fulfillment reducing manual processing time by 60%</w:t>
      </w:r>
    </w:p>
    <w:p>
      <w:pPr>
        <w:numPr>
          <w:ilvl w:val="0"/>
          <w:numId w:val="12"/>
        </w:numPr>
        <w:spacing w:lineRule="auto"/>
      </w:pPr>
      <w:r>
        <w:rPr/>
        <w:t xml:space="preserve">Implemented responsive design achieving 95%+ mobile user engagement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5" w:name="technology_stack"/>
      <w:r>
        <w:rPr>
          <w:b/>
          <w:sz w:val="42"/>
        </w:rPr>
        <w:t xml:space="preserve">TECHNOLOGY STACK</w:t>
      </w:r>
      <w:bookmarkEnd w:id="15"/>
    </w:p>
    <w:p>
      <w:pPr>
        <w:spacing w:after="210" w:lineRule="auto"/>
      </w:pPr>
      <w:r>
        <w:rPr>
          <w:b/>
        </w:rPr>
        <w:t xml:space="preserve">Languages:</w:t>
      </w:r>
      <w:r>
        <w:rPr/>
        <w:t xml:space="preserve"> Python | JavaScript | HTML/CSS | SQL</w:t>
      </w:r>
      <w:r>
        <w:rPr/>
        <w:br w:type="textWrapping"/>
      </w:r>
      <w:r>
        <w:rPr>
          <w:b/>
        </w:rPr>
        <w:t xml:space="preserve">Frameworks &amp; Libraries:</w:t>
      </w:r>
      <w:r>
        <w:rPr/>
        <w:t xml:space="preserve"> React | Node.js | Express.js</w:t>
      </w:r>
      <w:r>
        <w:rPr/>
        <w:br w:type="textWrapping"/>
      </w:r>
      <w:r>
        <w:rPr>
          <w:b/>
        </w:rPr>
        <w:t xml:space="preserve">Tools &amp; Platforms:</w:t>
      </w:r>
      <w:r>
        <w:rPr/>
        <w:t xml:space="preserve"> Git | Docker | Firebase | Google Cloud | TradingView API | Trade Republic</w:t>
      </w:r>
      <w:r>
        <w:rPr/>
        <w:br w:type="textWrapping"/>
      </w:r>
      <w:r>
        <w:rPr>
          <w:b/>
        </w:rPr>
        <w:t xml:space="preserve">3D Software:</w:t>
      </w:r>
      <w:r>
        <w:rPr/>
        <w:t xml:space="preserve"> Fusion 360 | Ultimaker Cura | PrusaSlicer | Blender</w:t>
      </w:r>
      <w:r>
        <w:rPr/>
        <w:br w:type="textWrapping"/>
      </w:r>
      <w:r>
        <w:rPr>
          <w:b/>
        </w:rPr>
        <w:t xml:space="preserve">Design Tools:</w:t>
      </w:r>
      <w:r>
        <w:rPr/>
        <w:t xml:space="preserve"> Figma | Adobe Suite (proficient)</w:t>
      </w:r>
      <w:r>
        <w:rPr/>
        <w:br w:type="textWrapping"/>
      </w:r>
      <w:r>
        <w:rPr>
          <w:b/>
        </w:rPr>
        <w:t xml:space="preserve">Platforms:</w:t>
      </w:r>
      <w:r>
        <w:rPr/>
        <w:t xml:space="preserve"> Trade Republic | GitHub | Telegram | Discord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6" w:name="languages"/>
      <w:r>
        <w:rPr>
          <w:b/>
          <w:sz w:val="42"/>
        </w:rPr>
        <w:t xml:space="preserve">LANGUAGES</w:t>
      </w:r>
      <w:bookmarkEnd w:id="16"/>
    </w:p>
    <w:p>
      <w:pPr>
        <w:spacing w:after="210" w:lineRule="auto"/>
      </w:pPr>
      <w:r>
        <w:rPr>
          <w:b/>
        </w:rPr>
        <w:t xml:space="preserve">Italian</w:t>
      </w:r>
      <w:r>
        <w:rPr>
          <w:rFonts w:eastAsia="Georgia" w:cs="Georgia" w:ascii="Georgia" w:hAnsi="Georgia"/>
        </w:rPr>
        <w:t xml:space="preserve"> – Native</w:t>
      </w:r>
      <w:r>
        <w:rPr/>
        <w:br w:type="textWrapping"/>
      </w:r>
      <w:r>
        <w:rPr>
          <w:b/>
        </w:rPr>
        <w:t xml:space="preserve">English</w:t>
      </w:r>
      <w:r>
        <w:rPr>
          <w:rFonts w:eastAsia="Georgia" w:cs="Georgia" w:ascii="Georgia" w:hAnsi="Georgia"/>
        </w:rPr>
        <w:t xml:space="preserve"> – Fluent (Professional)</w:t>
      </w:r>
      <w:r>
        <w:rPr/>
        <w:br w:type="textWrapping"/>
      </w:r>
      <w:r>
        <w:rPr>
          <w:b/>
        </w:rPr>
        <w:t xml:space="preserve">Spanish</w:t>
      </w:r>
      <w:r>
        <w:rPr>
          <w:rFonts w:eastAsia="Georgia" w:cs="Georgia" w:ascii="Georgia" w:hAnsi="Georgia"/>
        </w:rPr>
        <w:t xml:space="preserve"> – Conversational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7" w:name="additional_information"/>
      <w:r>
        <w:rPr>
          <w:b/>
          <w:sz w:val="42"/>
        </w:rPr>
        <w:t xml:space="preserve">ADDITIONAL INFORMATION</w:t>
      </w:r>
      <w:bookmarkEnd w:id="17"/>
    </w:p>
    <w:p>
      <w:pPr>
        <w:spacing w:after="210" w:lineRule="auto"/>
      </w:pPr>
      <w:r>
        <w:rPr>
          <w:b/>
        </w:rPr>
        <w:t xml:space="preserve">Professional Interests:</w:t>
      </w:r>
      <w:r>
        <w:rPr/>
        <w:br w:type="textWrapping"/>
      </w:r>
      <w:r>
        <w:rPr/>
        <w:t xml:space="preserve">Quantum computing applications in financial markets | Advanced portfolio optimization algorithms | AI-driven business automation | Sustainable manufacturing practices | Cybersecurity infrastructure | Robotics &amp; Automation</w:t>
      </w:r>
    </w:p>
    <w:p>
      <w:pPr>
        <w:spacing w:after="210" w:lineRule="auto"/>
      </w:pPr>
      <w:r>
        <w:rPr>
          <w:b/>
        </w:rPr>
        <w:t xml:space="preserve">Community Involvement:</w:t>
      </w:r>
      <w:r>
        <w:rPr/>
        <w:br w:type="textWrapping"/>
      </w:r>
      <w:r>
        <w:rPr/>
        <w:t xml:space="preserve">FabLab Bologna community leadership | Maker community education | Open-source contribution | Mentoring early-stage entrepreneurs and makers</w:t>
      </w:r>
    </w:p>
    <w:p>
      <w:pPr>
        <w:spacing w:after="210" w:lineRule="auto"/>
      </w:pPr>
      <w:r>
        <w:rPr>
          <w:b/>
        </w:rPr>
        <w:t xml:space="preserve">Certifications in Progress:</w:t>
      </w:r>
      <w:r>
        <w:rPr/>
        <w:br w:type="textWrapping"/>
      </w:r>
      <w:r>
        <w:rPr/>
        <w:t xml:space="preserve">Advanced Mechatronics &amp; Engineering (2-year qualification, currently enrolling)</w:t>
      </w:r>
    </w:p>
    <w:p>
      <w:pPr>
        <w:spacing w:after="210" w:lineRule="auto"/>
      </w:pPr>
      <w:r>
        <w:rPr>
          <w:b/>
        </w:rPr>
        <w:t xml:space="preserve">Notable Traits:</w:t>
      </w:r>
      <w:r>
        <w:rPr/>
        <w:br w:type="textWrapping"/>
      </w:r>
      <w:r>
        <w:rPr/>
        <w:t xml:space="preserve">Self-directed learner | Multi-disciplinary problem solver | Detail-oriented | Process optimizer | Results-focused | Comfortable managing multiple concurrent projects with competing deadlines</w:t>
      </w:r>
    </w:p>
    <w:sectPr>
      <w:pgSz w:w="12240" w:h="15840" w:orient="portrait"/>
      <w:pgMar w:top="1415" w:right="1775" w:bottom="1415" w:left="177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hi-IN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hi-IN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2025-12-11T02:06:04.832Z</dcterms:created>
  <dcterms:modified xsi:type="dcterms:W3CDTF">2025-12-11T02:06:04.832Z</dcterms:modified>
</cp:coreProperties>
</file>