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Гасымзаде Али Рамил оглы</w:t>
      </w:r>
    </w:p>
    <w:p>
      <w:pPr>
        <w:spacing w:line="288" w:lineRule="auto" w:after="40"/>
      </w:pPr>
      <w:r>
        <w:t xml:space="preserve">ДОЛЖНОСТЬ: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Баку, Азербайджан</w:t>
      </w:r>
    </w:p>
    <w:p>
      <w:pPr>
        <w:spacing w:line="288" w:lineRule="auto" w:after="40"/>
      </w:pPr>
      <w:r>
        <w:rPr>
          <w:b/>
        </w:rPr>
        <w:t>Гражданство: Азербайджан</w:t>
      </w:r>
    </w:p>
    <w:p>
      <w:pPr>
        <w:spacing w:line="288" w:lineRule="auto" w:after="40"/>
      </w:pPr>
      <w:r>
        <w:rPr>
          <w:b/>
        </w:rPr>
        <w:t>Дата рождения: 1991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Разработчик с более чем 5 годами коммерческого опыта в создании микросервисных приложений, разработке высоконагруженных систем, интеграциях платежных сервисов и построении message-driven архитектуры с использованием </w:t>
      </w:r>
      <w:r>
        <w:rPr>
          <w:b/>
        </w:rPr>
        <w:t>Kafka</w:t>
      </w:r>
      <w:r>
        <w:t xml:space="preserve"> и RabbitMQ. Имеет уверенный опыт работы с </w:t>
      </w:r>
      <w:r>
        <w:rPr>
          <w:b/>
        </w:rPr>
        <w:t>Java</w:t>
      </w:r>
      <w:r>
        <w:t xml:space="preserve"> 11/17/21, </w:t>
      </w:r>
      <w:r>
        <w:rPr>
          <w:b/>
        </w:rPr>
        <w:t>Spring</w:t>
      </w:r>
      <w:r>
        <w:t xml:space="preserve"> Boot, Kubernetes, </w:t>
      </w:r>
      <w:r>
        <w:rPr>
          <w:b/>
        </w:rPr>
        <w:t>Docker</w:t>
      </w:r>
      <w:r>
        <w:t xml:space="preserve">, </w:t>
      </w:r>
      <w:r>
        <w:rPr>
          <w:b/>
        </w:rPr>
        <w:t>PostgreSQL</w:t>
      </w:r>
      <w:r>
        <w:t xml:space="preserve">, </w:t>
      </w:r>
      <w:r>
        <w:rPr>
          <w:b/>
        </w:rPr>
        <w:t>Oracle</w:t>
      </w:r>
      <w:r>
        <w:t xml:space="preserve">, </w:t>
      </w:r>
      <w:r>
        <w:rPr>
          <w:b/>
        </w:rPr>
        <w:t>GitLab</w:t>
      </w:r>
      <w:r>
        <w:t xml:space="preserve"> CI/CD. Фокусируется на микросервисах, распределённых системах, продакшн‑стабильности, производительности и чистом коде.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Языки: </w:t>
      </w:r>
      <w:r>
        <w:rPr>
          <w:b/>
        </w:rPr>
        <w:t>Java</w:t>
      </w:r>
      <w:r>
        <w:t xml:space="preserve"> 11/17/21, Go (базовый)</w:t>
      </w:r>
    </w:p>
    <w:p>
      <w:pPr>
        <w:spacing w:line="288" w:lineRule="auto" w:after="40"/>
      </w:pPr>
      <w:r>
        <w:t xml:space="preserve">Фреймворки: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MVC, </w:t>
      </w:r>
      <w:r>
        <w:rPr>
          <w:b/>
        </w:rPr>
        <w:t>Spring</w:t>
      </w:r>
      <w:r>
        <w:t xml:space="preserve"> Data JPA, Hibernate, </w:t>
      </w:r>
      <w:r>
        <w:rPr>
          <w:b/>
        </w:rPr>
        <w:t>Spring</w:t>
      </w:r>
      <w:r>
        <w:t xml:space="preserve"> Cloud, </w:t>
      </w:r>
      <w:r>
        <w:rPr>
          <w:b/>
        </w:rPr>
        <w:t>Spring</w:t>
      </w:r>
      <w:r>
        <w:t xml:space="preserve"> Security</w:t>
      </w:r>
    </w:p>
    <w:p>
      <w:pPr>
        <w:spacing w:line="288" w:lineRule="auto" w:after="40"/>
      </w:pPr>
      <w:r>
        <w:t xml:space="preserve">Базы данных: </w:t>
      </w:r>
      <w:r>
        <w:rPr>
          <w:b/>
        </w:rPr>
        <w:t>PostgreSQL</w:t>
      </w:r>
      <w:r>
        <w:t xml:space="preserve">, </w:t>
      </w:r>
      <w:r>
        <w:rPr>
          <w:b/>
        </w:rPr>
        <w:t>Oracle</w:t>
      </w:r>
      <w:r>
        <w:t>, MongoDB, Redis</w:t>
      </w:r>
    </w:p>
    <w:p>
      <w:pPr>
        <w:spacing w:line="288" w:lineRule="auto" w:after="40"/>
      </w:pPr>
      <w:r>
        <w:t xml:space="preserve">Брокеры сообщений: </w:t>
      </w:r>
      <w:r>
        <w:rPr>
          <w:b/>
        </w:rPr>
        <w:t>Kafka</w:t>
      </w:r>
      <w:r>
        <w:t>, RabbitMQ, ActiveMQ</w:t>
      </w:r>
    </w:p>
    <w:p>
      <w:pPr>
        <w:spacing w:line="288" w:lineRule="auto" w:after="40"/>
      </w:pPr>
      <w:r>
        <w:t xml:space="preserve">Инфраструктура: </w:t>
      </w:r>
      <w:r>
        <w:rPr>
          <w:b/>
        </w:rPr>
        <w:t>Docker</w:t>
      </w:r>
      <w:r>
        <w:t xml:space="preserve">, Kubernetes, Helm, </w:t>
      </w:r>
      <w:r>
        <w:rPr>
          <w:b/>
        </w:rPr>
        <w:t>GitLab</w:t>
      </w:r>
      <w:r>
        <w:t xml:space="preserve"> CI/CD</w:t>
      </w:r>
    </w:p>
    <w:p>
      <w:pPr>
        <w:spacing w:line="288" w:lineRule="auto" w:after="40"/>
      </w:pPr>
      <w:r>
        <w:t xml:space="preserve">Инструменты: </w:t>
      </w:r>
      <w:r>
        <w:rPr>
          <w:b/>
        </w:rPr>
        <w:t>Git</w:t>
      </w:r>
      <w:r>
        <w:t xml:space="preserve">, </w:t>
      </w:r>
      <w:r>
        <w:rPr>
          <w:b/>
        </w:rPr>
        <w:t>GitLab</w:t>
      </w:r>
      <w:r>
        <w:t>, Bitbucket, Confluence, Jira</w:t>
      </w:r>
    </w:p>
    <w:p>
      <w:pPr>
        <w:spacing w:line="288" w:lineRule="auto" w:after="40"/>
      </w:pPr>
      <w:r>
        <w:t xml:space="preserve">Интеграции: </w:t>
      </w:r>
      <w:r>
        <w:rPr>
          <w:b/>
        </w:rPr>
        <w:t>REST</w:t>
      </w:r>
      <w:r>
        <w:t>, Feign Client, SOAP, gRPC, WebSocket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Миграции: </w:t>
      </w:r>
      <w:r>
        <w:rPr>
          <w:b w:val="0"/>
        </w:rPr>
        <w:t>Liquibase, Flyway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Принципы: </w:t>
      </w:r>
      <w:r>
        <w:rPr>
          <w:b w:val="0"/>
        </w:rPr>
        <w:t>SOLID, DRY, ACID, Clean Code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GuavaPay Limited — </w:t>
      </w:r>
      <w:r>
        <w:rPr>
          <w:b/>
        </w:rPr>
        <w:t>Java</w:t>
      </w:r>
      <w:r>
        <w:t>/Golang Developer</w:t>
      </w:r>
    </w:p>
    <w:p>
      <w:pPr>
        <w:spacing w:line="288" w:lineRule="auto" w:after="40"/>
      </w:pPr>
      <w:r>
        <w:rPr>
          <w:b/>
        </w:rPr>
        <w:t>Март 2021 – настоящее время</w:t>
      </w:r>
    </w:p>
    <w:p>
      <w:pPr>
        <w:spacing w:line="288" w:lineRule="auto" w:after="40"/>
      </w:pPr>
      <w:r>
        <w:rPr>
          <w:b w:val="0"/>
        </w:rPr>
        <w:t>Разрабатывал и поддерживал микросервисы в доменах платежей, комплаенса, AML и блокировок транзакций.</w:t>
      </w:r>
    </w:p>
    <w:p>
      <w:pPr>
        <w:spacing w:line="288" w:lineRule="auto" w:after="40"/>
      </w:pPr>
      <w:r>
        <w:t xml:space="preserve">Активно использовал </w:t>
      </w:r>
      <w:r>
        <w:rPr>
          <w:b/>
        </w:rPr>
        <w:t>Java</w:t>
      </w:r>
      <w:r>
        <w:t xml:space="preserve"> 17 и </w:t>
      </w:r>
      <w:r>
        <w:rPr>
          <w:b/>
        </w:rPr>
        <w:t>Java</w:t>
      </w:r>
      <w:r>
        <w:t xml:space="preserve"> 21 в новых сервисах (sealed classes, records, switch patterns).</w:t>
      </w:r>
    </w:p>
    <w:p>
      <w:pPr>
        <w:spacing w:line="288" w:lineRule="auto" w:after="40"/>
      </w:pPr>
      <w:r>
        <w:t xml:space="preserve">Разрабатывал системы на </w:t>
      </w:r>
      <w:r>
        <w:rPr>
          <w:b/>
        </w:rPr>
        <w:t>Kafka</w:t>
      </w:r>
      <w:r>
        <w:t xml:space="preserve"> (топики для асинхронной проверки транзакций, очереди событий AML).</w:t>
      </w:r>
    </w:p>
    <w:p>
      <w:pPr>
        <w:spacing w:line="288" w:lineRule="auto" w:after="40"/>
      </w:pPr>
      <w:r>
        <w:t xml:space="preserve">Мигрировал данные и сервисы с </w:t>
      </w:r>
      <w:r>
        <w:rPr>
          <w:b/>
        </w:rPr>
        <w:t>Oracle</w:t>
      </w:r>
      <w:r>
        <w:t xml:space="preserve"> в </w:t>
      </w:r>
      <w:r>
        <w:rPr>
          <w:b/>
        </w:rPr>
        <w:t>PostgreSQL</w:t>
      </w:r>
      <w:r>
        <w:t>, оптимизировал сложные SQL‑запросы.</w:t>
      </w:r>
    </w:p>
    <w:p>
      <w:pPr>
        <w:spacing w:line="288" w:lineRule="auto" w:after="40"/>
      </w:pPr>
      <w:r>
        <w:t xml:space="preserve">Разрабатывал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использовал Hibernate, </w:t>
      </w:r>
      <w:r>
        <w:rPr>
          <w:b/>
        </w:rPr>
        <w:t>Spring</w:t>
      </w:r>
      <w:r>
        <w:t xml:space="preserve"> Data, кастомные запросы на JPQL/Native SQL.</w:t>
      </w:r>
    </w:p>
    <w:p>
      <w:pPr>
        <w:spacing w:line="288" w:lineRule="auto" w:after="40"/>
      </w:pPr>
      <w:r>
        <w:t xml:space="preserve">Работал со </w:t>
      </w:r>
      <w:r>
        <w:rPr>
          <w:b/>
        </w:rPr>
        <w:t>Spring</w:t>
      </w:r>
      <w:r>
        <w:t xml:space="preserve"> Security (JWT, ACL, RBAC, custom filters).</w:t>
      </w:r>
    </w:p>
    <w:p>
      <w:pPr>
        <w:spacing w:line="288" w:lineRule="auto" w:after="40"/>
      </w:pPr>
      <w:r>
        <w:t xml:space="preserve">Контейнеризировал микросервисы в </w:t>
      </w:r>
      <w:r>
        <w:rPr>
          <w:b/>
        </w:rPr>
        <w:t>Docker</w:t>
      </w:r>
      <w:r>
        <w:t>, деплоил в Kubernetes (Helm charts, ConfigMaps, Secrets).</w:t>
      </w:r>
    </w:p>
    <w:p>
      <w:pPr>
        <w:spacing w:line="288" w:lineRule="auto" w:after="40"/>
      </w:pPr>
      <w:r>
        <w:t>Участвовал в CI/CD (</w:t>
      </w:r>
      <w:r>
        <w:rPr>
          <w:b/>
        </w:rPr>
        <w:t>GitLab</w:t>
      </w:r>
      <w:r>
        <w:t xml:space="preserve"> Pipelines, автоматизация тестирования, blue‑green deployment).</w:t>
      </w:r>
    </w:p>
    <w:p>
      <w:pPr>
        <w:spacing w:line="288" w:lineRule="auto" w:after="40"/>
      </w:pPr>
      <w:r>
        <w:rPr>
          <w:b w:val="0"/>
        </w:rPr>
        <w:t>Писал модульные и интеграционные тесты (JUnit 5, Mockito).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Security, </w:t>
      </w:r>
      <w:r>
        <w:rPr>
          <w:b/>
        </w:rPr>
        <w:t>Spring</w:t>
      </w:r>
      <w:r>
        <w:t xml:space="preserve"> Cloud, </w:t>
      </w:r>
      <w:r>
        <w:rPr>
          <w:b/>
        </w:rPr>
        <w:t>Kafka</w:t>
      </w:r>
      <w:r>
        <w:t xml:space="preserve">, Redis, </w:t>
      </w:r>
      <w:r>
        <w:rPr>
          <w:b/>
        </w:rPr>
        <w:t>PostgreSQL</w:t>
      </w:r>
      <w:r>
        <w:t xml:space="preserve">, </w:t>
      </w:r>
      <w:r>
        <w:rPr>
          <w:b/>
        </w:rPr>
        <w:t>Docker</w:t>
      </w:r>
      <w:r>
        <w:t xml:space="preserve">, Kubernetes, </w:t>
      </w:r>
      <w:r>
        <w:rPr>
          <w:b/>
        </w:rPr>
        <w:t>GitLab</w:t>
      </w:r>
      <w:r>
        <w:t>, GitFlow</w:t>
      </w:r>
    </w:p>
    <w:p>
      <w:pPr>
        <w:spacing w:line="288" w:lineRule="auto" w:after="40"/>
      </w:pPr>
      <w:r>
        <w:t xml:space="preserve">Azericard —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Май 2019 – Март 2021</w:t>
      </w:r>
    </w:p>
    <w:p>
      <w:pPr>
        <w:spacing w:line="288" w:lineRule="auto" w:after="40"/>
      </w:pPr>
      <w:r>
        <w:rPr>
          <w:b w:val="0"/>
        </w:rPr>
        <w:t>Разрабатывал high‑load backend сервисы для эквайринга, 3D‑Secure, e‑commerce интеграций.</w:t>
      </w:r>
    </w:p>
    <w:p>
      <w:pPr>
        <w:spacing w:line="288" w:lineRule="auto" w:after="40"/>
      </w:pPr>
      <w:r>
        <w:t xml:space="preserve">Работал с </w:t>
      </w:r>
      <w:r>
        <w:rPr>
          <w:b/>
        </w:rPr>
        <w:t>Oracle</w:t>
      </w:r>
      <w:r>
        <w:t xml:space="preserve"> (PL/SQL, процедуры, оптимизация запросов, индексация).</w:t>
      </w:r>
    </w:p>
    <w:p>
      <w:pPr>
        <w:spacing w:line="288" w:lineRule="auto" w:after="40"/>
      </w:pPr>
      <w:r>
        <w:rPr>
          <w:b w:val="0"/>
        </w:rPr>
        <w:t>Реализовал интеграцию с международными платёжными провайдерами.</w:t>
      </w:r>
    </w:p>
    <w:p>
      <w:pPr>
        <w:spacing w:line="288" w:lineRule="auto" w:after="40"/>
      </w:pPr>
      <w:r>
        <w:rPr>
          <w:b w:val="0"/>
        </w:rPr>
        <w:t>Писал JUnit‑тесты, участвовал в внедрении CI/CD.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11, </w:t>
      </w:r>
      <w:r>
        <w:rPr>
          <w:b/>
        </w:rPr>
        <w:t>Spring</w:t>
      </w:r>
      <w:r>
        <w:t xml:space="preserve"> Boot, </w:t>
      </w:r>
      <w:r>
        <w:rPr>
          <w:b/>
        </w:rPr>
        <w:t>Oracle</w:t>
      </w:r>
      <w:r>
        <w:t xml:space="preserve"> DB, </w:t>
      </w:r>
      <w:r>
        <w:rPr>
          <w:b/>
        </w:rPr>
        <w:t>Kafka</w:t>
      </w:r>
      <w:r>
        <w:t>, RabbitMQ, JUnit</w:t>
      </w:r>
    </w:p>
    <w:p>
      <w:pPr>
        <w:spacing w:line="288" w:lineRule="auto" w:after="40"/>
      </w:pPr>
      <w:r>
        <w:rPr>
          <w:b/>
        </w:rPr>
        <w:t>Khalg Qazeti Newspaper — Designer / Content Manager</w:t>
      </w:r>
    </w:p>
    <w:p>
      <w:pPr>
        <w:spacing w:line="288" w:lineRule="auto" w:after="40"/>
      </w:pPr>
      <w:r>
        <w:rPr>
          <w:b/>
        </w:rPr>
        <w:t>Ноябрь 2014 – Май 2019</w:t>
      </w:r>
    </w:p>
    <w:p>
      <w:pPr>
        <w:spacing w:line="288" w:lineRule="auto" w:after="40"/>
      </w:pPr>
      <w:r>
        <w:rPr>
          <w:b w:val="0"/>
        </w:rPr>
        <w:t>Работа не связана с IT.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Azerbaijan University of Cooperation — Бакалавр, Финансы</w:t>
      </w:r>
    </w:p>
    <w:p>
      <w:pPr>
        <w:spacing w:line="288" w:lineRule="auto" w:after="40"/>
      </w:pPr>
      <w:r>
        <w:rPr>
          <w:b w:val="0"/>
        </w:rPr>
        <w:t>2009–2013</w:t>
      </w:r>
    </w:p>
    <w:p>
      <w:pPr>
        <w:spacing w:line="288" w:lineRule="auto" w:after="40"/>
      </w:pPr>
      <w:r>
        <w:t xml:space="preserve">Step IT Academy — Курс по программированию на </w:t>
      </w:r>
      <w:r>
        <w:rPr>
          <w:b/>
        </w:rPr>
        <w:t>Java</w:t>
      </w:r>
    </w:p>
    <w:p>
      <w:pPr>
        <w:spacing w:line="288" w:lineRule="auto" w:after="40"/>
      </w:pPr>
      <w:r>
        <w:rPr>
          <w:b w:val="0"/>
        </w:rPr>
        <w:t>2018–2019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Достижения: Audience Choice Award на Barama FinTech Hackathon 2018 и SIL Hackathon 2019. Владение языками: азербайджанский (родной), русский (свободно), английский (средний уровень). Рассматривает удаленный формат работы с оформлением по ИП, самозанятости или контракту. Готов к выходу через 2 недели после оффера.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Payments &amp; Compliance Platform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>/Golang Developer</w:t>
      </w:r>
    </w:p>
    <w:p>
      <w:pPr>
        <w:spacing w:line="288" w:lineRule="auto" w:after="40"/>
      </w:pPr>
      <w:r>
        <w:rPr>
          <w:b w:val="0"/>
        </w:rPr>
        <w:t>Период: Март 2021 – настоящее время</w:t>
      </w:r>
    </w:p>
    <w:p>
      <w:pPr>
        <w:spacing w:line="288" w:lineRule="auto" w:after="40"/>
      </w:pPr>
      <w:r>
        <w:t xml:space="preserve">Разработка и поддержка микросервисов в доменах платежей, комплаенса, AML и блокировок транзакций. Использование </w:t>
      </w:r>
      <w:r>
        <w:rPr>
          <w:b/>
        </w:rPr>
        <w:t>Java</w:t>
      </w:r>
      <w:r>
        <w:t xml:space="preserve"> 17/21, разработка систем на </w:t>
      </w:r>
      <w:r>
        <w:rPr>
          <w:b/>
        </w:rPr>
        <w:t>Kafka</w:t>
      </w:r>
      <w:r>
        <w:t xml:space="preserve"> для асинхронной проверки транзакций, миграция данных с </w:t>
      </w:r>
      <w:r>
        <w:rPr>
          <w:b/>
        </w:rPr>
        <w:t>Oracle</w:t>
      </w:r>
      <w:r>
        <w:t xml:space="preserve"> на </w:t>
      </w:r>
      <w:r>
        <w:rPr>
          <w:b/>
        </w:rPr>
        <w:t>PostgreSQL</w:t>
      </w:r>
      <w:r>
        <w:t xml:space="preserve">. Разработка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работа со </w:t>
      </w:r>
      <w:r>
        <w:rPr>
          <w:b/>
        </w:rPr>
        <w:t>Spring</w:t>
      </w:r>
      <w:r>
        <w:t xml:space="preserve"> Security, контейнеризация и деплой в Kubernetes, настройка CI/CD.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Security, </w:t>
      </w:r>
      <w:r>
        <w:rPr>
          <w:b/>
        </w:rPr>
        <w:t>Spring</w:t>
      </w:r>
      <w:r>
        <w:t xml:space="preserve"> Cloud, </w:t>
      </w:r>
      <w:r>
        <w:rPr>
          <w:b/>
        </w:rPr>
        <w:t>Kafka</w:t>
      </w:r>
      <w:r>
        <w:t xml:space="preserve">, Redis, </w:t>
      </w:r>
      <w:r>
        <w:rPr>
          <w:b/>
        </w:rPr>
        <w:t>PostgreSQL</w:t>
      </w:r>
      <w:r>
        <w:t xml:space="preserve">, </w:t>
      </w:r>
      <w:r>
        <w:rPr>
          <w:b/>
        </w:rPr>
        <w:t>Docker</w:t>
      </w:r>
      <w:r>
        <w:t xml:space="preserve">, Kubernetes, </w:t>
      </w:r>
      <w:r>
        <w:rPr>
          <w:b/>
        </w:rPr>
        <w:t>GitLab</w:t>
      </w:r>
      <w:r>
        <w:t>, GitFlow</w:t>
      </w:r>
    </w:p>
    <w:p>
      <w:pPr>
        <w:spacing w:line="288" w:lineRule="auto" w:after="40"/>
      </w:pPr>
      <w:r>
        <w:t xml:space="preserve">Результаты: Успешно мигрированы данные и сервисы с </w:t>
      </w:r>
      <w:r>
        <w:rPr>
          <w:b/>
        </w:rPr>
        <w:t>Oracle</w:t>
      </w:r>
      <w:r>
        <w:t xml:space="preserve"> в </w:t>
      </w:r>
      <w:r>
        <w:rPr>
          <w:b/>
        </w:rPr>
        <w:t>PostgreSQL</w:t>
      </w:r>
      <w:r>
        <w:t>. Разработаны и внедрены микросервисы для обработки платежей и комплаенс-проверок. Настроены CI/CD пайплайны для автоматизации тестирования и развертывания.</w:t>
      </w:r>
    </w:p>
    <w:p>
      <w:pPr>
        <w:spacing w:line="288" w:lineRule="auto" w:after="40"/>
      </w:pPr>
      <w:r>
        <w:t xml:space="preserve">Payment Gateway &amp; E‑commerce </w:t>
      </w:r>
      <w:r>
        <w:rPr>
          <w:b/>
        </w:rPr>
        <w:t>API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Май 2019 – Март 2021</w:t>
      </w:r>
    </w:p>
    <w:p>
      <w:pPr>
        <w:spacing w:line="288" w:lineRule="auto" w:after="40"/>
      </w:pPr>
      <w:r>
        <w:t xml:space="preserve">Разработка высоконагруженных backend-сервисов для эквайринга, 3D‑Secure и e‑commerce интеграций. Работа с </w:t>
      </w:r>
      <w:r>
        <w:rPr>
          <w:b/>
        </w:rPr>
        <w:t>Oracle</w:t>
      </w:r>
      <w:r>
        <w:t xml:space="preserve"> DB, включая оптимизацию запросов и написание PL/SQL процедур. Реализация интеграции с международными платёжными провайдерами.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11, </w:t>
      </w:r>
      <w:r>
        <w:rPr>
          <w:b/>
        </w:rPr>
        <w:t>Spring</w:t>
      </w:r>
      <w:r>
        <w:t xml:space="preserve"> Boot, </w:t>
      </w:r>
      <w:r>
        <w:rPr>
          <w:b/>
        </w:rPr>
        <w:t>Oracle</w:t>
      </w:r>
      <w:r>
        <w:t xml:space="preserve"> DB, </w:t>
      </w:r>
      <w:r>
        <w:rPr>
          <w:b/>
        </w:rPr>
        <w:t>Kafka</w:t>
      </w:r>
      <w:r>
        <w:t>, RabbitMQ, JUnit</w:t>
      </w:r>
    </w:p>
    <w:p>
      <w:pPr>
        <w:spacing w:line="288" w:lineRule="auto" w:after="40"/>
      </w:pPr>
      <w:r>
        <w:rPr>
          <w:b w:val="0"/>
        </w:rPr>
        <w:t>Результаты: Разработаны и запущены в продакшн высоконагруженные сервисы для обработки банковских транзакций. Реализована интеграция с ключевыми международными платежными системами.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 декабря 2025 в 20:28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Va_inga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