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Table 1: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Numbering: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black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 Black" w:hAnsi="Arial Black"/>
          <w:color w:val="800080"/>
        </w:rPr>
      </w:pPr>
      <w:r>
        <w:rPr>
          <w:rFonts w:ascii="Arial Black" w:hAnsi="Arial Black"/>
          <w:color w:val="800080"/>
        </w:rPr>
        <w:t>this sentence is purpule and the number 1.2 is green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this sentence is black and the number 1.2.1 is green</w:t>
      </w:r>
    </w:p>
    <w:p>
      <w:pPr>
        <w:pStyle w:val="Normal"/>
        <w:numPr>
          <w:ilvl w:val="3"/>
          <w:numId w:val="2"/>
        </w:numPr>
        <w:bidi w:val="0"/>
        <w:jc w:val="start"/>
        <w:rPr>
          <w:rFonts w:ascii="Arial Black" w:hAnsi="Arial Black"/>
        </w:rPr>
      </w:pPr>
      <w:r>
        <w:rPr>
          <w:rFonts w:ascii="Arial Black" w:hAnsi="Arial Black"/>
          <w:color w:val="C9211E"/>
        </w:rPr>
        <w:t>this sentence is red and the number 1.2.1.1. is green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1810"/>
        <w:gridCol w:w="1246"/>
        <w:gridCol w:w="1247"/>
        <w:gridCol w:w="1246"/>
        <w:gridCol w:w="1247"/>
        <w:gridCol w:w="1246"/>
        <w:gridCol w:w="1247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start"/>
              <w:rPr>
                <w:rFonts w:ascii="Arial Black" w:hAnsi="Arial Black"/>
                <w:sz w:val="12"/>
                <w:szCs w:val="12"/>
                <w:lang w:bidi="he-IL"/>
              </w:rPr>
            </w:pPr>
            <w:r>
              <w:rPr>
                <w:rFonts w:ascii="Arial Black" w:hAnsi="Arial Black"/>
                <w:sz w:val="12"/>
                <w:szCs w:val="12"/>
                <w:lang w:bidi="he-IL"/>
              </w:rPr>
              <w:t>right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  <w:t>njkjkj</w:t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2"/>
                <w:szCs w:val="12"/>
              </w:rPr>
            </w:pPr>
            <w:r>
              <w:rPr>
                <w:rFonts w:ascii="Arial Black" w:hAnsi="Arial Black"/>
                <w:sz w:val="12"/>
                <w:szCs w:val="12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Sdfsdf sdsdfsdfsdfsdfsdf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i/>
                <w:i/>
                <w:iCs/>
                <w:u w:val="single"/>
              </w:rPr>
            </w:pPr>
            <w:r>
              <w:rPr>
                <w:rFonts w:ascii="Arial Black" w:hAnsi="Arial Black"/>
                <w:i/>
                <w:iCs/>
                <w:u w:val="single"/>
              </w:rPr>
              <w:t>ddf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sdfsdfsdf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  <w:color w:val="C9211E"/>
              </w:rPr>
            </w:pPr>
            <w:r>
              <w:rPr>
                <w:rFonts w:ascii="Arial Black" w:hAnsi="Arial Black"/>
                <w:color w:val="C9211E"/>
              </w:rPr>
              <w:t>sdfdf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sdf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</w:tr>
    </w:tbl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 Black" w:hAnsi="Arial Black"/>
          <w:color w:val="C9211E"/>
        </w:rPr>
      </w:pPr>
      <w:r>
        <w:rPr>
          <w:rFonts w:ascii="Arial Black" w:hAnsi="Arial Black"/>
          <w:color w:val="C9211E"/>
        </w:rPr>
      </w:r>
    </w:p>
    <w:p>
      <w:pPr>
        <w:pStyle w:val="Normal"/>
        <w:bidi w:val="0"/>
        <w:jc w:val="start"/>
        <w:rPr>
          <w:rFonts w:ascii="Arial Black" w:hAnsi="Arial Black"/>
          <w:color w:val="C9211E"/>
        </w:rPr>
      </w:pPr>
      <w:r>
        <w:rPr>
          <w:rFonts w:ascii="Arial Black" w:hAnsi="Arial Black"/>
          <w:color w:val="C9211E"/>
        </w:rPr>
      </w:r>
    </w:p>
    <w:p>
      <w:pPr>
        <w:pStyle w:val="Title"/>
        <w:bidi w:val="0"/>
        <w:spacing w:before="240" w:after="120"/>
        <w:rPr>
          <w:rFonts w:ascii="Arial Black" w:hAnsi="Arial Black"/>
        </w:rPr>
      </w:pPr>
      <w:r>
        <w:rPr>
          <w:rFonts w:ascii="Arial Black" w:hAnsi="Arial Black"/>
        </w:rPr>
        <w:t>This is a Title style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 Bl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>
        <w:color w:val="00A933"/>
      </w:r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  <w:rPr>
        <w:color w:val="00A933"/>
      </w:rPr>
    </w:lvl>
    <w:lvl w:ilvl="2">
      <w:start w:val="1"/>
      <w:numFmt w:val="decimal"/>
      <w:lvlText w:val="%1.%2.%3"/>
      <w:lvlJc w:val="start"/>
      <w:pPr>
        <w:tabs>
          <w:tab w:val="num" w:pos="1440"/>
        </w:tabs>
        <w:ind w:start="1440" w:hanging="360"/>
      </w:pPr>
      <w:rPr>
        <w:color w:val="00A933"/>
      </w:rPr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>
        <w:color w:val="00A933"/>
      </w:rPr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>
        <w:color w:val="00A933"/>
      </w:rPr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>
        <w:color w:val="00A933"/>
      </w:rPr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>
        <w:color w:val="00A933"/>
      </w:rPr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>
        <w:color w:val="00A933"/>
      </w:rPr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>
        <w:color w:val="00A933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color w:val="00A933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LibreOffice/24.2.0.3$Windows_X86_64 LibreOffice_project/da48488a73ddd66ea24cf16bbc4f7b9c08e9bea1</Application>
  <AppVersion>15.0000</AppVersion>
  <Pages>1</Pages>
  <Words>53</Words>
  <Characters>243</Characters>
  <CharactersWithSpaces>276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2024-06-25T15:59:58Z</dcterms:created>
  <dc:creator/>
  <dc:description/>
  <dc:language>en-US</dc:language>
  <cp:lastModifiedBy/>
  <dcterms:modified xsi:type="dcterms:W3CDTF">2024-06-26T01:10:56Z</dcterms:modified>
  <cp:revision>8</cp:revision>
  <dc:subject/>
  <dc:title/>
</cp:coreProperties>
</file>