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sz w:val="2"/>
        </w:rPr>
        <w:id w:val="1561972305"/>
        <w:docPartObj>
          <w:docPartGallery w:val="AutoText"/>
        </w:docPartObj>
      </w:sdtPr>
      <w:sdtEndPr>
        <w:rPr>
          <w:rFonts w:eastAsiaTheme="minorHAnsi"/>
          <w:sz w:val="22"/>
        </w:rPr>
      </w:sdtEndPr>
      <w:sdtContent>
        <w:p>
          <w:pPr>
            <w:pStyle w:val="9"/>
            <w:rPr>
              <w:sz w:val="2"/>
            </w:rPr>
          </w:pPr>
        </w:p>
        <w:p>
          <w: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Title"/>
                                  <w:id w:val="797192764"/>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sdtEndPr>
                                <w:sdtContent>
                                  <w:p>
                                    <w:pPr>
                                      <w:pStyle w:val="9"/>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pPr>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FLEX</w:t>
                                    </w:r>
                                  </w:p>
                                </w:sdtContent>
                              </w:sdt>
                              <w:p>
                                <w:pPr>
                                  <w:pStyle w:val="9"/>
                                  <w:spacing w:before="120"/>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ubtitle"/>
                                    <w:id w:val="2021743002"/>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For Students and Teachers</w:t>
                                    </w:r>
                                  </w:sdtContent>
                                </w:sdt>
                                <w:r>
                                  <w:t xml:space="preserve"> </w:t>
                                </w:r>
                              </w:p>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72pt;width:468pt;mso-position-horizontal:center;mso-position-horizontal-relative:page;mso-position-vertical:top;mso-position-vertical-relative:margin;z-index:251661312;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PxLz0FAIAACcEAAAOAAAAZHJzL2Uyb0RvYy54bWytU02P&#10;2jAQvVfqf7B8Lwks0F1EWNFdUVVC3ZXYas/GcUgkf9U2JPTX99kBFrU9rXpxxjOTNzNvnuf3nZLk&#10;IJxvjC7ocJBTIjQ3ZaN3Bf3xsvp0S4kPTJdMGi0KehSe3i8+fpi3diZGpjayFI4ARPtZawtah2Bn&#10;WeZ5LRTzA2OFRrAyTrGAq9tlpWMt0JXMRnk+zVrjSusMF97D+9gH6SLhV5Xg4amqvAhEFhS9hXS6&#10;dG7jmS3mbLZzzNYNP7XB3tGFYo1G0QvUIwuM7F3zF5RquDPeVGHAjcpMVTVcpBkwzTD/Y5pNzaxI&#10;s4Acby80+f8Hy78fnh1pyoJOR5RoprCjF9EF8sV0BC7w01o/Q9rGIjF08GPPZ7+HM47dVU7FLwYi&#10;iIPp44XdiMbhnNyNb6Y5Qhyxu+F4DBvw2dvf1vnwVRhFolFQh+0lUtlh7UOfek6JxbRZNVKmDUpN&#10;WoxwM8nTD5cIwKWOuSJp4QQTJ+o7j1bott1pzK0pj5jSmV4n3vJVg1bWzIdn5iAMdA+xhycclTQo&#10;aU4WJbVxv/7lj/nYF6KUtBBaQf3PPXOCEvlNY5OJCSgzXcaTzyPUcNeR7XVE79WDgZaHeFaWJzPm&#10;B3k2K2fUK97EMlZFiGmO2gUNZ/Mh9PLHm+JiuUxJ0KJlYa03lkfoSJi3y30AwYn3SFPPDfYVL1Bj&#10;2tzp5US5X99T1tv7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MeNDdcAAAAFAQAADwAAAAAA&#10;AAABACAAAAAiAAAAZHJzL2Rvd25yZXYueG1sUEsBAhQAFAAAAAgAh07iQA/EvPQUAgAAJwQAAA4A&#10;AAAAAAAAAQAgAAAAJgEAAGRycy9lMm9Eb2MueG1sUEsFBgAAAAAGAAYAWQEAAKwFAAAAAA==&#10;">
                    <v:fill on="f" focussize="0,0"/>
                    <v:stroke on="f" weight="0.5pt"/>
                    <v:imagedata o:title=""/>
                    <o:lock v:ext="edit" aspectratio="f"/>
                    <v:textbox style="mso-fit-shape-to-text:t;">
                      <w:txbxContent>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Title"/>
                            <w:id w:val="797192764"/>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sdtEndPr>
                          <w:sdtContent>
                            <w:p>
                              <w:pPr>
                                <w:pStyle w:val="9"/>
                                <w:rPr>
                                  <w:rFonts w:asciiTheme="majorHAnsi" w:hAnsiTheme="majorHAnsi" w:eastAsiaTheme="majorEastAsia" w:cstheme="majorBidi"/>
                                  <w:caps/>
                                  <w:color w:val="8497B0" w:themeColor="text2" w:themeTint="99"/>
                                  <w:sz w:val="68"/>
                                  <w:szCs w:val="68"/>
                                  <w14:textFill>
                                    <w14:solidFill>
                                      <w14:schemeClr w14:val="tx2">
                                        <w14:lumMod w14:val="60000"/>
                                        <w14:lumOff w14:val="40000"/>
                                      </w14:schemeClr>
                                    </w14:solidFill>
                                  </w14:textFill>
                                </w:rPr>
                              </w:pPr>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FLEX</w:t>
                              </w:r>
                            </w:p>
                          </w:sdtContent>
                        </w:sdt>
                        <w:p>
                          <w:pPr>
                            <w:pStyle w:val="9"/>
                            <w:spacing w:before="120"/>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ubtitle"/>
                              <w:id w:val="2021743002"/>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For Students and Teachers</w:t>
                              </w:r>
                            </w:sdtContent>
                          </w:sdt>
                          <w:r>
                            <w:t xml:space="preserve"> </w:t>
                          </w:r>
                        </w:p>
                        <w:p/>
                      </w:txbxContent>
                    </v:textbox>
                  </v:shape>
                </w:pict>
              </mc:Fallback>
            </mc:AlternateContent>
          </w:r>
          <w:r>
            <w:rPr>
              <w:color w:val="4472C4" w:themeColor="accent1"/>
              <w:sz w:val="36"/>
              <w:szCs w:val="36"/>
              <w14:textFill>
                <w14:solidFill>
                  <w14:schemeClr w14:val="accent1"/>
                </w14:solidFill>
              </w14:textFil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655" cy="5696585"/>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id="Group 2" o:spid="_x0000_s1026" o:spt="203" style="position:absolute;left:0pt;margin-left:134.6pt;margin-top:237.6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FHm2P4SBgAASB8AAA4AAABkcnMvZTJvRG9jLnhtbO2ZXW+j&#10;RhSG7yv1P4y4rNQ1XwZjxVm12WZVaduutOkPIBh/qJihgONsf33fc4aBMQYnTTZX9V7EwBzeOXPO&#10;mWdmh6v3j7tMPKRltZX5wnLe2ZZI80Qut/l6Yf15d/vjzBJVHefLOJN5urC+ppX1/vr7764OxTx1&#10;5UZmy7QUEMmr+aFYWJu6LuaTSZVs0l1cvZNFmqNxJctdXOO2XE+WZXyA+i6buLYdTA6yXBalTNKq&#10;wtMPqtG6Zv3VKk3qP1arKq1FtrDgW81/S/57T38n11fxfF3GxWabNG7EL/BiF29zdNpKfYjrWOzL&#10;7YnUbpuUspKr+l0idxO5Wm2TlMeA0Th2bzQfS7kveCzr+WFdtGFCaHtxerFs8vvD51Jslwsr8CyR&#10;xzvkiLsVLsXmUKznMPlYFl+Kz6UaIC4/yeSvSuTyZhPn6/SnqkCckX16Y9J/he7X3fuPq3JHOhi6&#10;eOQ8fG3zkD7WIsHDqR/5XhBZIkHbNIiC0GFv4nmyQTpP3ks2vzRv+p4bOQ5GQm/6fuTY3oy9iue6&#10;40pm2+XtNsvIi6pc399kpXiIUR8zPwp/tjmN2X73m1yqx4GNf6pQ8Jj6Z2tfP560Mhg9rjt9jkU7&#10;9kOBEq+6LFavy+KXTVykXBwVpUhn0ddZvC3TlOaNCHyVSTajNHJeq3mFS3F/wDiR83hfSx65DlOT&#10;H2dqO2E4tcRpltyZG3oIL8fanXlTF3ZUAV2sk31Vf0wlJzx++FTVaMYcWeJKXTQVd4epudplmHk/&#10;TIQvDsIJZ1xNZKxtHMMG7YHYkFmgMtOZuYaZPSKFAmm7g4Y7IoVYGmZhMKKG6LRm9ohUYNjQ4Eak&#10;QsNsOiKFiLfdjcUKc6e16cUK6WkTEG90TpLHvEkKrgRmNU1KylEhK5pvlCGUwJ2a45iIjzm1jhgj&#10;B2TsNeVw3hhRJmNdO+eNEUcyDp+ljEiRcWQaY/jooRlrCW71V4bSElgZ7lVZFXFNIeJA4FIcQDkq&#10;TbHhi4BDtJMP6Z1km5pipQZEYW867gyy3DRUMYUh0w2e6Wb9W7AeJqAaNlPojBk5hgHrSGoV/avU&#10;TrzTzUkmq1TNXxo2T+R2/BQ2YzIDaoRQns4ZV0IumwfsH68DCjG0iFTze7n8Ctxgp4CFYiPLfyxx&#10;wKq7sKq/93GZWiL7NQcQI8f3aZnmG38aurgpzZZ7syXf724kwI1hx3kC1YVV68ubWq3yWGYxiE/5&#10;lyLpVigGsXLs7YkMPKh1tSMyZ4jCAnD/VyKjWgIPnECiXTe0sdhxFvTa6U39wCdg0wqob1RWNdrN&#10;RD6bylMQy3U9XkvGqEztgNaQWZ/KQzYmlV3XjUakUMAt29hs2LE+lYd6NKnMzg9L9ak8JGVSeSxW&#10;JpW5uy5WmDUXKr+CypwSojJfEIs76CruoR54yqgSRrw7A01AZaioTJXV4Fs3619lxgYkeZ7KyjGY&#10;nafyiXe6swuV32afjKnfpzIv1y+k8sx3vGab7NjRVP2vI563VPZnYaj3yl5z8w2oHBGVnYi3Q6NU&#10;RjuhdMDshMoDNkdUdiJvROqIys5sNuLYCZUHejyiMjk/PEaTyg7tu4dGaGJ5LFhHWKb+OqkLll+3&#10;WeaUMJYpz0NYRvAJy00ZPI1lVOB5LKP2WPIJLFOH1LNz3u7EvQuX9WHd23AZWelzmen2Qi47rhPY&#10;rlpd/WhGO+Pj7TJOi2yqGN4uw5qMvxGYnSg4f4gRBXyIgR/l1JlDjAEpE8xONCVsoccTKRPMMHNB&#10;0yHH+mAekjLBTBojUiaYaRM/JNXn8pBLJpdJw5C6cPl1XOZw8yEGVcw4l3XqnuQyFeBZLlPpPYPL&#10;yjFw+fzmW2HZ8O6C5bfFMuZrH8t8sP5CLDcnX1MvAnuPgHx8gu95oT3VK/Srzi/oKNgN3fM75dCj&#10;o2AcazefG8aBPCRlAhntsxEpE8gwIyAPqfWBPOSVCWTSGJEygUynykNSJpDHYmUCmTQMqQuQXwdk&#10;rgDeKFPxDQG5OZZoavNJIENQf/nSbNS/zfkFSu8ZQFaOPXl+ceKd7uz/d37BX/3wuZYP0JtPy/Q9&#10;2Lzn8/HuA/j1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IRUPk/WAAAABQEAAA8AAAAAAAAAAQAg&#10;AAAAIgAAAGRycy9kb3ducmV2LnhtbFBLAQIUABQAAAAIAIdO4kBR5tj+EgYAAEgfAAAOAAAAAAAA&#10;AAEAIAAAACUBAABkcnMvZTJvRG9jLnhtbFBLBQYAAAAABgAGAFkBAACpCQ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65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jc w:val="right"/>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chool"/>
                                    <w:tag w:val="School"/>
                                    <w:id w:val="1850680582"/>
                                    <w15:dataBinding w:prefixMappings="xmlns:ns0='http://schemas.openxmlformats.org/officeDocument/2006/extended-properties' " w:xpath="/ns0:Properties[1]/ns0:Company[1]" w:storeItemID="{6668398D-A668-4E3E-A5EB-62B293D839F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FAST-NU</w:t>
                                    </w:r>
                                  </w:sdtContent>
                                </w:sdt>
                              </w:p>
                              <w:sdt>
                                <w:sdtPr>
                                  <w:rPr>
                                    <w:color w:val="4472C4" w:themeColor="accent1"/>
                                    <w:sz w:val="36"/>
                                    <w:szCs w:val="36"/>
                                    <w14:textFill>
                                      <w14:solidFill>
                                        <w14:schemeClr w14:val="accent1"/>
                                      </w14:solidFill>
                                    </w14:textFill>
                                  </w:rPr>
                                  <w:alias w:val="Course"/>
                                  <w:tag w:val="Course"/>
                                  <w:id w:val="1717703537"/>
                                  <w15:dataBinding w:prefixMappings="xmlns:ns0='http://purl.org/dc/elements/1.1/' xmlns:ns1='http://schemas.openxmlformats.org/package/2006/metadata/core-properties' " w:xpath="/ns1:coreProperties[1]/ns1:category[1]" w:storeItemID="{6C3C8BC8-F283-45AE-878A-BAB7291924A1}"/>
                                  <w:text/>
                                </w:sdtPr>
                                <w:sdtEndPr>
                                  <w:rPr>
                                    <w:color w:val="4472C4" w:themeColor="accent1"/>
                                    <w:sz w:val="36"/>
                                    <w:szCs w:val="36"/>
                                    <w14:textFill>
                                      <w14:solidFill>
                                        <w14:schemeClr w14:val="accent1"/>
                                      </w14:solidFill>
                                    </w14:textFill>
                                  </w:rPr>
                                </w:sdtEndPr>
                                <w:sdtContent>
                                  <w:p>
                                    <w:pPr>
                                      <w:pStyle w:val="9"/>
                                      <w:jc w:val="right"/>
                                      <w:rPr>
                                        <w:color w:val="4472C4" w:themeColor="accent1"/>
                                        <w:sz w:val="36"/>
                                        <w:szCs w:val="36"/>
                                        <w14:textFill>
                                          <w14:solidFill>
                                            <w14:schemeClr w14:val="accent1"/>
                                          </w14:solidFill>
                                        </w14:textFill>
                                      </w:rPr>
                                    </w:pPr>
                                    <w:r>
                                      <w:rPr>
                                        <w:color w:val="4472C4" w:themeColor="accent1"/>
                                        <w:sz w:val="36"/>
                                        <w:szCs w:val="36"/>
                                        <w14:textFill>
                                          <w14:solidFill>
                                            <w14:schemeClr w14:val="accent1"/>
                                          </w14:solidFill>
                                        </w14:textFill>
                                      </w:rPr>
                                      <w:t>Object Oriented Analysis and Design</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29.5pt;width:468pt;mso-position-horizontal:center;mso-position-horizontal-relative:page;mso-position-vertical:bottom;mso-position-vertical-relative:margin;z-index:251659264;v-text-anchor:bottom;mso-width-relative:page;mso-height-relative:page;mso-width-percent:765;" filled="f" stroked="f" coordsize="21600,21600" o:gfxdata="UEsDBAoAAAAAAIdO4kAAAAAAAAAAAAAAAAAEAAAAZHJzL1BLAwQUAAAACACHTuJARST0bNQAAAAE&#10;AQAADwAAAGRycy9kb3ducmV2LnhtbE2PzU7DMBCE70i8g7VI3Khdfqo2xOmhohIIIdrCA2zibRI1&#10;Xkex+/f2XbjAZaXRrGa+yecn36kDDbENbGE8MqCIq+Bari18fy3vpqBiQnbYBSYLZ4owL66vcsxc&#10;OPKaDptUKwnhmKGFJqU+0zpWDXmMo9ATi7cNg8ckcqi1G/Ao4b7T98ZMtMeWpaHBnhYNVbvN3ktJ&#10;3G0TPi4/3vWifC35ZfU2/aytvb0Zm2dQiU7p7xl+8AUdCmEqw55dVJ0FGZJ+r3izh4nI0sLTzIAu&#10;cv0fvrgAUEsDBBQAAAAIAIdO4kArchyLDgIAABcEAAAOAAAAZHJzL2Uyb0RvYy54bWytU02P2jAQ&#10;vVfqf7B8LwkLSwsirOiuqCqh7kpstWfjOCSSv2obEvrr++wQtmp7WvXiTGbGzzNv3izvOiXJSTjf&#10;GF3Q8SinRGhuykYfCvr9efPhEyU+MF0yabQo6Fl4erd6/27Z2oW4MbWRpXAEINovWlvQOgS7yDLP&#10;a6GYHxkrNIKVcYoF/LpDVjrWAl3J7CbPZ1lrXGmd4cJ7eB/6IF0l/KoSPDxWlReByIKitpBOl859&#10;PLPVki0Ojtm64Zcy2BuqUKzRePQK9cACI0fX/AWlGu6MN1UYcaMyU1UNF6kHdDPO/+hmVzMrUi8g&#10;x9srTf7/wfJvpydHmrKgszklminM6Fl0gXw2HYEL/LTWL5C2s0gMHfyY8+D3cMa2u8qp+EVDBHEw&#10;fb6yG9E4nLfz6WSWI8QRm3yczvNphMleb1vnwxdhFIlGQR2ml0hlp60PfeqQEh/TZtNImSYoNWnR&#10;wuQ2TxeuEYBLHXNF0sIFJnbUVx6t0O27S5t7U57RpTO9TrzlmwalbJkPT8xBGKgeYg+POCpp8KS5&#10;WJTUxv38lz/mY16IUtJCaAX1P47MCUrkV41JRlUOhhuM/WDoo7o30O4Ya2R5MnHBBTmYlTPqBTuw&#10;jq8gxDTHWwXdD+Z96OWOHeJivU5J0J5lYat3lkfoSJC362MAoYnnSEvPBeYTf6C+NKnLpkR5//6f&#10;sl73e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0bNQAAAAEAQAADwAAAAAAAAABACAAAAAi&#10;AAAAZHJzL2Rvd25yZXYueG1sUEsBAhQAFAAAAAgAh07iQCtyHIsOAgAAFwQAAA4AAAAAAAAAAQAg&#10;AAAAIwEAAGRycy9lMm9Eb2MueG1sUEsFBgAAAAAGAAYAWQEAAKMFAAAAAA==&#10;">
                    <v:fill on="f" focussize="0,0"/>
                    <v:stroke on="f" weight="0.5pt"/>
                    <v:imagedata o:title=""/>
                    <o:lock v:ext="edit" aspectratio="f"/>
                    <v:textbox inset="0mm,0mm,0mm,0mm" style="mso-fit-shape-to-text:t;">
                      <w:txbxContent>
                        <w:p>
                          <w:pPr>
                            <w:pStyle w:val="9"/>
                            <w:jc w:val="right"/>
                            <w:rPr>
                              <w:color w:val="4472C4" w:themeColor="accent1"/>
                              <w:sz w:val="36"/>
                              <w:szCs w:val="36"/>
                              <w14:textFill>
                                <w14:solidFill>
                                  <w14:schemeClr w14:val="accent1"/>
                                </w14:solidFill>
                              </w14:textFill>
                            </w:rPr>
                          </w:pPr>
                          <w:sdt>
                            <w:sdtPr>
                              <w:rPr>
                                <w:color w:val="4472C4" w:themeColor="accent1"/>
                                <w:sz w:val="36"/>
                                <w:szCs w:val="36"/>
                                <w14:textFill>
                                  <w14:solidFill>
                                    <w14:schemeClr w14:val="accent1"/>
                                  </w14:solidFill>
                                </w14:textFill>
                              </w:rPr>
                              <w:alias w:val="School"/>
                              <w:tag w:val="School"/>
                              <w:id w:val="1850680582"/>
                              <w15:dataBinding w:prefixMappings="xmlns:ns0='http://schemas.openxmlformats.org/officeDocument/2006/extended-properties' " w:xpath="/ns0:Properties[1]/ns0:Company[1]" w:storeItemID="{6668398D-A668-4E3E-A5EB-62B293D839F1}"/>
                              <w:text/>
                            </w:sdtPr>
                            <w:sdtEndPr>
                              <w:rPr>
                                <w:color w:val="4472C4" w:themeColor="accent1"/>
                                <w:sz w:val="36"/>
                                <w:szCs w:val="36"/>
                                <w14:textFill>
                                  <w14:solidFill>
                                    <w14:schemeClr w14:val="accent1"/>
                                  </w14:solidFill>
                                </w14:textFill>
                              </w:rPr>
                            </w:sdtEndPr>
                            <w:sdtContent>
                              <w:r>
                                <w:rPr>
                                  <w:color w:val="4472C4" w:themeColor="accent1"/>
                                  <w:sz w:val="36"/>
                                  <w:szCs w:val="36"/>
                                  <w14:textFill>
                                    <w14:solidFill>
                                      <w14:schemeClr w14:val="accent1"/>
                                    </w14:solidFill>
                                  </w14:textFill>
                                </w:rPr>
                                <w:t>FAST-NU</w:t>
                              </w:r>
                            </w:sdtContent>
                          </w:sdt>
                        </w:p>
                        <w:sdt>
                          <w:sdtPr>
                            <w:rPr>
                              <w:color w:val="4472C4" w:themeColor="accent1"/>
                              <w:sz w:val="36"/>
                              <w:szCs w:val="36"/>
                              <w14:textFill>
                                <w14:solidFill>
                                  <w14:schemeClr w14:val="accent1"/>
                                </w14:solidFill>
                              </w14:textFill>
                            </w:rPr>
                            <w:alias w:val="Course"/>
                            <w:tag w:val="Course"/>
                            <w:id w:val="1717703537"/>
                            <w15:dataBinding w:prefixMappings="xmlns:ns0='http://purl.org/dc/elements/1.1/' xmlns:ns1='http://schemas.openxmlformats.org/package/2006/metadata/core-properties' " w:xpath="/ns1:coreProperties[1]/ns1:category[1]" w:storeItemID="{6C3C8BC8-F283-45AE-878A-BAB7291924A1}"/>
                            <w:text/>
                          </w:sdtPr>
                          <w:sdtEndPr>
                            <w:rPr>
                              <w:color w:val="4472C4" w:themeColor="accent1"/>
                              <w:sz w:val="36"/>
                              <w:szCs w:val="36"/>
                              <w14:textFill>
                                <w14:solidFill>
                                  <w14:schemeClr w14:val="accent1"/>
                                </w14:solidFill>
                              </w14:textFill>
                            </w:rPr>
                          </w:sdtEndPr>
                          <w:sdtContent>
                            <w:p>
                              <w:pPr>
                                <w:pStyle w:val="9"/>
                                <w:jc w:val="right"/>
                                <w:rPr>
                                  <w:color w:val="4472C4" w:themeColor="accent1"/>
                                  <w:sz w:val="36"/>
                                  <w:szCs w:val="36"/>
                                  <w14:textFill>
                                    <w14:solidFill>
                                      <w14:schemeClr w14:val="accent1"/>
                                    </w14:solidFill>
                                  </w14:textFill>
                                </w:rPr>
                              </w:pPr>
                              <w:r>
                                <w:rPr>
                                  <w:color w:val="4472C4" w:themeColor="accent1"/>
                                  <w:sz w:val="36"/>
                                  <w:szCs w:val="36"/>
                                  <w14:textFill>
                                    <w14:solidFill>
                                      <w14:schemeClr w14:val="accent1"/>
                                    </w14:solidFill>
                                  </w14:textFill>
                                </w:rPr>
                                <w:t>Object Oriented Analysis and Design</w:t>
                              </w:r>
                            </w:p>
                          </w:sdtContent>
                        </w:sdt>
                      </w:txbxContent>
                    </v:textbox>
                  </v:shape>
                </w:pict>
              </mc:Fallback>
            </mc:AlternateContent>
          </w:r>
        </w:p>
        <w:p>
          <w:r>
            <mc:AlternateContent>
              <mc:Choice Requires="wps">
                <w:drawing>
                  <wp:anchor distT="91440" distB="91440" distL="114300" distR="114300" simplePos="0" relativeHeight="251663360" behindDoc="0" locked="0" layoutInCell="1" allowOverlap="1">
                    <wp:simplePos x="0" y="0"/>
                    <wp:positionH relativeFrom="margin">
                      <wp:align>left</wp:align>
                    </wp:positionH>
                    <wp:positionV relativeFrom="paragraph">
                      <wp:posOffset>1591310</wp:posOffset>
                    </wp:positionV>
                    <wp:extent cx="3474720" cy="2600325"/>
                    <wp:effectExtent l="0" t="0" r="0" b="0"/>
                    <wp:wrapTopAndBottom/>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74720" cy="2600325"/>
                            </a:xfrm>
                            <a:prstGeom prst="rect">
                              <a:avLst/>
                            </a:prstGeom>
                            <a:noFill/>
                            <a:ln w="9525">
                              <a:noFill/>
                              <a:miter lim="800000"/>
                            </a:ln>
                          </wps:spPr>
                          <wps:txbx>
                            <w:txbxContent>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Submitted By</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Haider Wain 17L-4060</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Basim Ahmed 17L-4022</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Hassaan Zulqarnain 17L-4534</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Umar Azam 17L-4506</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Omer Asif Khan17L-4324</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Hamza Naseem 17L-4073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25.3pt;height:204.75pt;width:273.6pt;mso-position-horizontal:left;mso-position-horizontal-relative:margin;mso-wrap-distance-bottom:7.2pt;mso-wrap-distance-top:7.2pt;z-index:251663360;mso-width-relative:page;mso-height-relative:page;" filled="f" stroked="f" coordsize="21600,21600" o:gfxdata="UEsDBAoAAAAAAIdO4kAAAAAAAAAAAAAAAAAEAAAAZHJzL1BLAwQUAAAACACHTuJAS05ZwtYAAAAI&#10;AQAADwAAAGRycy9kb3ducmV2LnhtbE2PzU7DMBCE70h9B2srcaN2oibQkE0PrbiCKD9Sb268TSLi&#10;dRS7TXh7zAmOoxnNfFNuZ9uLK42+c4yQrBQI4tqZjhuE97enuwcQPmg2undMCN/kYVstbkpdGDfx&#10;K10PoRGxhH2hEdoQhkJKX7dktV+5gTh6ZzdaHaIcG2lGPcVy28tUqVxa3XFcaPVAu5bqr8PFInw8&#10;n4+fa/XS7G02TG5Wku1GIt4uE/UIItAc/sLwix/RoYpMJ3dh40WPEI8EhDRTOYhoZ+v7FMQJIc9V&#10;ArIq5f8D1Q9QSwMEFAAAAAgAh07iQDhFHtf3AQAA3QMAAA4AAABkcnMvZTJvRG9jLnhtbK1TXW/b&#10;IBR9n7T/gHhf7DhJP6yQqmvVaVLXTWr3AwjGMRpwGZDY2a/fBbtZ1L1N8wMC7uXce849Xt8MRpOD&#10;9EGBZXQ+KymRVkCj7I7R7y8PH64oCZHbhmuwktGjDPRm8/7dune1rKAD3UhPEMSGuneMdjG6uiiC&#10;6KThYQZOWgy24A2PePS7ovG8R3Sji6osL4oefOM8CBkC3t6PQbrJ+G0rRfzatkFGohnF3mJefV63&#10;aS02a17vPHedElMb/B+6MFxZLHqCuueRk71Xf0EZJTwEaONMgCmgbZWQmQOymZdv2Dx33MnMBcUJ&#10;7iRT+H+w4unwzRPVMLooLymx3OCQXuQQyUcYSJX06V2oMe3ZYWIc8BrnnLkG9wjiRyAW7jpud/LW&#10;e+g7yRvsb55eFmdPR5yQQLb9F2iwDN9HyEBD600SD+UgiI5zOp5mk1oReLlYXi4vKwwJjFUXZbmo&#10;VrkGr1+fOx/iJwmGpA2jHoef4fnhMcTUDq9fU1I1Cw9K62wAbUnP6PUKId9EjIroT60Mo1dl+qaa&#10;2k70EqORWxy2wyTXFpojEvUw+g3/D9x04H9R0qPXGA0/99xLSvRni2Jdz5fLZM58WK4yTX8e2Z5H&#10;uBUIxWikZNzexWzosfNbFLVVmW5Sf+xk6hU9lFWY/J5Men7OWX/+ys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05ZwtYAAAAIAQAADwAAAAAAAAABACAAAAAiAAAAZHJzL2Rvd25yZXYueG1sUEsB&#10;AhQAFAAAAAgAh07iQDhFHtf3AQAA3QMAAA4AAAAAAAAAAQAgAAAAJQEAAGRycy9lMm9Eb2MueG1s&#10;UEsFBgAAAAAGAAYAWQEAAI4FAAAAAA==&#10;">
                    <v:fill on="f" focussize="0,0"/>
                    <v:stroke on="f" miterlimit="8" joinstyle="miter"/>
                    <v:imagedata o:title=""/>
                    <o:lock v:ext="edit" aspectratio="f"/>
                    <v:textbox>
                      <w:txbxContent>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Submitted By</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Haider Wain 17L-4060</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Basim Ahmed 17L-4022</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Hassaan Zulqarnain 17L-4534</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Umar Azam 17L-4506</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Omer Asif Khan17L-4324</w:t>
                          </w:r>
                        </w:p>
                        <w:p>
                          <w:pPr>
                            <w:pBdr>
                              <w:top w:val="single" w:color="4472C4" w:themeColor="accent1" w:sz="24" w:space="31"/>
                              <w:bottom w:val="single" w:color="4472C4" w:themeColor="accent1" w:sz="24" w:space="8"/>
                            </w:pBdr>
                            <w:spacing w:after="0"/>
                            <w:rPr>
                              <w:i/>
                              <w:iCs/>
                              <w:color w:val="4472C4" w:themeColor="accent1"/>
                              <w:sz w:val="24"/>
                              <w:szCs w:val="24"/>
                              <w14:textFill>
                                <w14:solidFill>
                                  <w14:schemeClr w14:val="accent1"/>
                                </w14:solidFill>
                              </w14:textFill>
                            </w:rPr>
                          </w:pPr>
                          <w:r>
                            <w:rPr>
                              <w:i/>
                              <w:iCs/>
                              <w:color w:val="4472C4" w:themeColor="accent1"/>
                              <w:sz w:val="24"/>
                              <w:szCs w:val="24"/>
                              <w14:textFill>
                                <w14:solidFill>
                                  <w14:schemeClr w14:val="accent1"/>
                                </w14:solidFill>
                              </w14:textFill>
                            </w:rPr>
                            <w:t>Hamza Naseem 17L-4073</w:t>
                          </w:r>
                        </w:p>
                      </w:txbxContent>
                    </v:textbox>
                    <w10:wrap type="topAndBottom"/>
                  </v:shape>
                </w:pict>
              </mc:Fallback>
            </mc:AlternateContent>
          </w:r>
          <w:r>
            <w:br w:type="page"/>
          </w:r>
        </w:p>
      </w:sdtContent>
    </w:sdt>
    <w:sdt>
      <w:sdtPr>
        <w:id w:val="46309237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4"/>
          </w:pPr>
          <w:r>
            <w:t>Contents</w:t>
          </w:r>
        </w:p>
        <w:p>
          <w:pPr>
            <w:pStyle w:val="4"/>
            <w:tabs>
              <w:tab w:val="left" w:pos="440"/>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"_Toc23627726" </w:instrText>
          </w:r>
          <w:r>
            <w:fldChar w:fldCharType="separate"/>
          </w:r>
          <w:r>
            <w:rPr>
              <w:rStyle w:val="7"/>
            </w:rPr>
            <w:t>1)</w:t>
          </w:r>
          <w:r>
            <w:rPr>
              <w:rFonts w:eastAsiaTheme="minorEastAsia"/>
            </w:rPr>
            <w:tab/>
          </w:r>
          <w:r>
            <w:rPr>
              <w:rStyle w:val="7"/>
            </w:rPr>
            <w:t>Project Description</w:t>
          </w:r>
          <w:r>
            <w:tab/>
          </w:r>
          <w:r>
            <w:fldChar w:fldCharType="begin"/>
          </w:r>
          <w:r>
            <w:instrText xml:space="preserve"> PAGEREF _Toc23627726 \h </w:instrText>
          </w:r>
          <w:r>
            <w:fldChar w:fldCharType="separate"/>
          </w:r>
          <w:r>
            <w:t>2</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"_Toc23627727" </w:instrText>
          </w:r>
          <w:r>
            <w:fldChar w:fldCharType="separate"/>
          </w:r>
          <w:r>
            <w:rPr>
              <w:rStyle w:val="7"/>
            </w:rPr>
            <w:t>2)</w:t>
          </w:r>
          <w:r>
            <w:rPr>
              <w:rFonts w:eastAsiaTheme="minorEastAsia"/>
            </w:rPr>
            <w:tab/>
          </w:r>
          <w:r>
            <w:rPr>
              <w:rStyle w:val="7"/>
            </w:rPr>
            <w:t>Class Diagram</w:t>
          </w:r>
          <w:r>
            <w:tab/>
          </w:r>
          <w:r>
            <w:fldChar w:fldCharType="begin"/>
          </w:r>
          <w:r>
            <w:instrText xml:space="preserve"> PAGEREF _Toc23627727 \h </w:instrText>
          </w:r>
          <w:r>
            <w:fldChar w:fldCharType="separate"/>
          </w:r>
          <w:r>
            <w:t>3</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"_Toc23627728" </w:instrText>
          </w:r>
          <w:r>
            <w:fldChar w:fldCharType="separate"/>
          </w:r>
          <w:r>
            <w:rPr>
              <w:rStyle w:val="7"/>
            </w:rPr>
            <w:t>3)</w:t>
          </w:r>
          <w:r>
            <w:rPr>
              <w:rFonts w:eastAsiaTheme="minorEastAsia"/>
            </w:rPr>
            <w:tab/>
          </w:r>
          <w:r>
            <w:rPr>
              <w:rStyle w:val="7"/>
            </w:rPr>
            <w:t>Use Case Diagram</w:t>
          </w:r>
          <w:r>
            <w:tab/>
          </w:r>
          <w:r>
            <w:fldChar w:fldCharType="begin"/>
          </w:r>
          <w:r>
            <w:instrText xml:space="preserve"> PAGEREF _Toc23627728 \h </w:instrText>
          </w:r>
          <w:r>
            <w:fldChar w:fldCharType="separate"/>
          </w:r>
          <w:r>
            <w:t>3</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"_Toc23627729" </w:instrText>
          </w:r>
          <w:r>
            <w:fldChar w:fldCharType="separate"/>
          </w:r>
          <w:r>
            <w:rPr>
              <w:rStyle w:val="7"/>
            </w:rPr>
            <w:t>4)</w:t>
          </w:r>
          <w:r>
            <w:rPr>
              <w:rFonts w:eastAsiaTheme="minorEastAsia"/>
            </w:rPr>
            <w:tab/>
          </w:r>
          <w:r>
            <w:rPr>
              <w:rStyle w:val="7"/>
            </w:rPr>
            <w:t>Use Case Descriptions</w:t>
          </w:r>
          <w:r>
            <w:tab/>
          </w:r>
          <w:r>
            <w:fldChar w:fldCharType="begin"/>
          </w:r>
          <w:r>
            <w:instrText xml:space="preserve"> PAGEREF _Toc23627729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"_Toc23627730" </w:instrText>
          </w:r>
          <w:r>
            <w:fldChar w:fldCharType="separate"/>
          </w:r>
          <w:r>
            <w:rPr>
              <w:rStyle w:val="7"/>
            </w:rPr>
            <w:t>i.</w:t>
          </w:r>
          <w:r>
            <w:rPr>
              <w:rFonts w:eastAsiaTheme="minorEastAsia"/>
            </w:rPr>
            <w:tab/>
          </w:r>
          <w:r>
            <w:rPr>
              <w:rStyle w:val="7"/>
            </w:rPr>
            <w:t>Umar Azam</w:t>
          </w:r>
          <w:r>
            <w:tab/>
          </w:r>
          <w:r>
            <w:fldChar w:fldCharType="begin"/>
          </w:r>
          <w:r>
            <w:instrText xml:space="preserve"> PAGEREF _Toc23627730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"_Toc23627731" </w:instrText>
          </w:r>
          <w:r>
            <w:fldChar w:fldCharType="separate"/>
          </w:r>
          <w:r>
            <w:rPr>
              <w:rStyle w:val="7"/>
            </w:rPr>
            <w:t>ii.</w:t>
          </w:r>
          <w:r>
            <w:rPr>
              <w:rFonts w:eastAsiaTheme="minorEastAsia"/>
            </w:rPr>
            <w:tab/>
          </w:r>
          <w:r>
            <w:rPr>
              <w:rStyle w:val="7"/>
            </w:rPr>
            <w:t>Basim Ahmed</w:t>
          </w:r>
          <w:r>
            <w:tab/>
          </w:r>
          <w:r>
            <w:fldChar w:fldCharType="begin"/>
          </w:r>
          <w:r>
            <w:instrText xml:space="preserve"> PAGEREF _Toc23627731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"_Toc23627732" </w:instrText>
          </w:r>
          <w:r>
            <w:fldChar w:fldCharType="separate"/>
          </w:r>
          <w:r>
            <w:rPr>
              <w:rStyle w:val="7"/>
            </w:rPr>
            <w:t>iii.</w:t>
          </w:r>
          <w:r>
            <w:rPr>
              <w:rFonts w:eastAsiaTheme="minorEastAsia"/>
            </w:rPr>
            <w:tab/>
          </w:r>
          <w:r>
            <w:rPr>
              <w:rStyle w:val="7"/>
            </w:rPr>
            <w:t>Haider Wain</w:t>
          </w:r>
          <w:r>
            <w:tab/>
          </w:r>
          <w:r>
            <w:fldChar w:fldCharType="begin"/>
          </w:r>
          <w:r>
            <w:instrText xml:space="preserve"> PAGEREF _Toc23627732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"_Toc23627733" </w:instrText>
          </w:r>
          <w:r>
            <w:fldChar w:fldCharType="separate"/>
          </w:r>
          <w:r>
            <w:rPr>
              <w:rStyle w:val="7"/>
            </w:rPr>
            <w:t>iv.</w:t>
          </w:r>
          <w:r>
            <w:rPr>
              <w:rFonts w:eastAsiaTheme="minorEastAsia"/>
            </w:rPr>
            <w:tab/>
          </w:r>
          <w:r>
            <w:rPr>
              <w:rStyle w:val="7"/>
            </w:rPr>
            <w:t>Omer Asif Khan</w:t>
          </w:r>
          <w:r>
            <w:tab/>
          </w:r>
          <w:r>
            <w:fldChar w:fldCharType="begin"/>
          </w:r>
          <w:r>
            <w:instrText xml:space="preserve"> PAGEREF _Toc23627733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"_Toc23627734" </w:instrText>
          </w:r>
          <w:r>
            <w:fldChar w:fldCharType="separate"/>
          </w:r>
          <w:r>
            <w:rPr>
              <w:rStyle w:val="7"/>
            </w:rPr>
            <w:t>v.</w:t>
          </w:r>
          <w:r>
            <w:rPr>
              <w:rFonts w:eastAsiaTheme="minorEastAsia"/>
            </w:rPr>
            <w:tab/>
          </w:r>
          <w:r>
            <w:rPr>
              <w:rStyle w:val="7"/>
            </w:rPr>
            <w:t>Hassaan Zulqarnain</w:t>
          </w:r>
          <w:r>
            <w:tab/>
          </w:r>
          <w:r>
            <w:fldChar w:fldCharType="begin"/>
          </w:r>
          <w:r>
            <w:instrText xml:space="preserve"> PAGEREF _Toc23627734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"_Toc23627735" </w:instrText>
          </w:r>
          <w:r>
            <w:fldChar w:fldCharType="separate"/>
          </w:r>
          <w:r>
            <w:rPr>
              <w:rStyle w:val="7"/>
            </w:rPr>
            <w:t>vi.</w:t>
          </w:r>
          <w:r>
            <w:rPr>
              <w:rFonts w:eastAsiaTheme="minorEastAsia"/>
            </w:rPr>
            <w:tab/>
          </w:r>
          <w:r>
            <w:rPr>
              <w:rStyle w:val="7"/>
            </w:rPr>
            <w:t>Hamza Naseem</w:t>
          </w:r>
          <w:r>
            <w:tab/>
          </w:r>
          <w:r>
            <w:fldChar w:fldCharType="begin"/>
          </w:r>
          <w:r>
            <w:instrText xml:space="preserve"> PAGEREF _Toc23627735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"_Toc23627736" </w:instrText>
          </w:r>
          <w:r>
            <w:fldChar w:fldCharType="separate"/>
          </w:r>
          <w:r>
            <w:rPr>
              <w:rStyle w:val="7"/>
            </w:rPr>
            <w:t>5)</w:t>
          </w:r>
          <w:r>
            <w:rPr>
              <w:rFonts w:eastAsiaTheme="minorEastAsia"/>
            </w:rPr>
            <w:tab/>
          </w:r>
          <w:r>
            <w:rPr>
              <w:rStyle w:val="7"/>
            </w:rPr>
            <w:t>Activity Diagrams</w:t>
          </w:r>
          <w:r>
            <w:tab/>
          </w:r>
          <w:r>
            <w:fldChar w:fldCharType="begin"/>
          </w:r>
          <w:r>
            <w:instrText xml:space="preserve"> PAGEREF _Toc23627736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"_Toc23627737" </w:instrText>
          </w:r>
          <w:r>
            <w:fldChar w:fldCharType="separate"/>
          </w:r>
          <w:r>
            <w:rPr>
              <w:rStyle w:val="7"/>
            </w:rPr>
            <w:t>i.</w:t>
          </w:r>
          <w:r>
            <w:rPr>
              <w:rFonts w:eastAsiaTheme="minorEastAsia"/>
            </w:rPr>
            <w:tab/>
          </w:r>
          <w:r>
            <w:rPr>
              <w:rStyle w:val="7"/>
            </w:rPr>
            <w:t>Umar Azam</w:t>
          </w:r>
          <w:r>
            <w:tab/>
          </w:r>
          <w:r>
            <w:fldChar w:fldCharType="begin"/>
          </w:r>
          <w:r>
            <w:instrText xml:space="preserve"> PAGEREF _Toc23627737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"_Toc23627738" </w:instrText>
          </w:r>
          <w:r>
            <w:fldChar w:fldCharType="separate"/>
          </w:r>
          <w:r>
            <w:rPr>
              <w:rStyle w:val="7"/>
            </w:rPr>
            <w:t>ii.</w:t>
          </w:r>
          <w:r>
            <w:rPr>
              <w:rFonts w:eastAsiaTheme="minorEastAsia"/>
            </w:rPr>
            <w:tab/>
          </w:r>
          <w:r>
            <w:rPr>
              <w:rStyle w:val="7"/>
            </w:rPr>
            <w:t>Basim Ahmed</w:t>
          </w:r>
          <w:r>
            <w:tab/>
          </w:r>
          <w:r>
            <w:fldChar w:fldCharType="begin"/>
          </w:r>
          <w:r>
            <w:instrText xml:space="preserve"> PAGEREF _Toc23627738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"_Toc23627739" </w:instrText>
          </w:r>
          <w:r>
            <w:fldChar w:fldCharType="separate"/>
          </w:r>
          <w:r>
            <w:rPr>
              <w:rStyle w:val="7"/>
            </w:rPr>
            <w:t>iii.</w:t>
          </w:r>
          <w:r>
            <w:rPr>
              <w:rFonts w:eastAsiaTheme="minorEastAsia"/>
            </w:rPr>
            <w:tab/>
          </w:r>
          <w:r>
            <w:rPr>
              <w:rStyle w:val="7"/>
            </w:rPr>
            <w:t>Haider Wain</w:t>
          </w:r>
          <w:r>
            <w:tab/>
          </w:r>
          <w:r>
            <w:fldChar w:fldCharType="begin"/>
          </w:r>
          <w:r>
            <w:instrText xml:space="preserve"> PAGEREF _Toc23627739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"_Toc23627740" </w:instrText>
          </w:r>
          <w:r>
            <w:fldChar w:fldCharType="separate"/>
          </w:r>
          <w:r>
            <w:rPr>
              <w:rStyle w:val="7"/>
            </w:rPr>
            <w:t>iv.</w:t>
          </w:r>
          <w:r>
            <w:rPr>
              <w:rFonts w:eastAsiaTheme="minorEastAsia"/>
            </w:rPr>
            <w:tab/>
          </w:r>
          <w:r>
            <w:rPr>
              <w:rStyle w:val="7"/>
            </w:rPr>
            <w:t>Omer Asif Khan</w:t>
          </w:r>
          <w:r>
            <w:tab/>
          </w:r>
          <w:r>
            <w:fldChar w:fldCharType="begin"/>
          </w:r>
          <w:r>
            <w:instrText xml:space="preserve"> PAGEREF _Toc23627740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"_Toc23627741" </w:instrText>
          </w:r>
          <w:r>
            <w:fldChar w:fldCharType="separate"/>
          </w:r>
          <w:r>
            <w:rPr>
              <w:rStyle w:val="7"/>
            </w:rPr>
            <w:t>v.</w:t>
          </w:r>
          <w:r>
            <w:rPr>
              <w:rFonts w:eastAsiaTheme="minorEastAsia"/>
            </w:rPr>
            <w:tab/>
          </w:r>
          <w:r>
            <w:rPr>
              <w:rStyle w:val="7"/>
            </w:rPr>
            <w:t>Hassaan Zulqarnain</w:t>
          </w:r>
          <w:r>
            <w:tab/>
          </w:r>
          <w:r>
            <w:fldChar w:fldCharType="begin"/>
          </w:r>
          <w:r>
            <w:instrText xml:space="preserve"> PAGEREF _Toc23627741 \h </w:instrText>
          </w:r>
          <w:r>
            <w:fldChar w:fldCharType="separate"/>
          </w:r>
          <w:r>
            <w:t>4</w:t>
          </w:r>
          <w:r>
            <w:fldChar w:fldCharType="end"/>
          </w:r>
          <w:r>
            <w:fldChar w:fldCharType="end"/>
          </w:r>
        </w:p>
        <w:p>
          <w:pPr>
            <w:pStyle w:val="4"/>
            <w:tabs>
              <w:tab w:val="left" w:pos="440"/>
              <w:tab w:val="right" w:leader="dot" w:pos="9350"/>
            </w:tabs>
            <w:rPr>
              <w:rFonts w:eastAsiaTheme="minorEastAsia"/>
            </w:rPr>
          </w:pPr>
          <w:r>
            <w:fldChar w:fldCharType="begin"/>
          </w:r>
          <w:r>
            <w:instrText xml:space="preserve"> HYPERLINK \l "_Toc23627742" </w:instrText>
          </w:r>
          <w:r>
            <w:fldChar w:fldCharType="separate"/>
          </w:r>
          <w:r>
            <w:rPr>
              <w:rStyle w:val="7"/>
            </w:rPr>
            <w:t>vi.</w:t>
          </w:r>
          <w:r>
            <w:rPr>
              <w:rFonts w:eastAsiaTheme="minorEastAsia"/>
            </w:rPr>
            <w:tab/>
          </w:r>
          <w:r>
            <w:rPr>
              <w:rStyle w:val="7"/>
            </w:rPr>
            <w:t>Hamza Naseem</w:t>
          </w:r>
          <w:r>
            <w:tab/>
          </w:r>
          <w:r>
            <w:fldChar w:fldCharType="begin"/>
          </w:r>
          <w:r>
            <w:instrText xml:space="preserve"> PAGEREF _Toc23627742 \h </w:instrText>
          </w:r>
          <w:r>
            <w:fldChar w:fldCharType="separate"/>
          </w:r>
          <w:r>
            <w:t>4</w:t>
          </w:r>
          <w:r>
            <w:fldChar w:fldCharType="end"/>
          </w:r>
          <w:r>
            <w:fldChar w:fldCharType="end"/>
          </w:r>
        </w:p>
        <w:p>
          <w:r>
            <w:rPr>
              <w:b/>
              <w:bCs/>
            </w:rPr>
            <w:fldChar w:fldCharType="end"/>
          </w:r>
        </w:p>
      </w:sdtContent>
    </w:sdt>
    <w:p>
      <w:pPr>
        <w:rPr>
          <w:rFonts w:asciiTheme="majorHAnsi" w:hAnsiTheme="majorHAnsi" w:eastAsiaTheme="majorEastAsia" w:cstheme="majorBidi"/>
          <w:color w:val="2F5597" w:themeColor="accent1" w:themeShade="BF"/>
          <w:sz w:val="32"/>
          <w:szCs w:val="32"/>
        </w:rPr>
      </w:pPr>
      <w:r>
        <w:br w:type="page"/>
      </w:r>
    </w:p>
    <w:p>
      <w:pPr>
        <w:pStyle w:val="2"/>
        <w:numPr>
          <w:ilvl w:val="0"/>
          <w:numId w:val="1"/>
        </w:numPr>
      </w:pPr>
      <w:bookmarkStart w:id="0" w:name="_Toc23627726"/>
      <w:r>
        <w:t>Project Description</w:t>
      </w:r>
      <w:bookmarkEnd w:id="0"/>
    </w:p>
    <w:p>
      <w:pPr>
        <w:rPr>
          <w:b/>
          <w:bCs/>
          <w:sz w:val="28"/>
          <w:szCs w:val="28"/>
        </w:rPr>
      </w:pPr>
    </w:p>
    <w:p>
      <w:pPr>
        <w:rPr>
          <w:sz w:val="24"/>
          <w:szCs w:val="24"/>
        </w:rPr>
      </w:pPr>
      <w:r>
        <w:rPr>
          <w:sz w:val="24"/>
          <w:szCs w:val="24"/>
        </w:rPr>
        <w:t>The project that our group has decided to take on is the Student and faculty portal of a university (flexstudent.nu.edu.pk &amp; flex.nu.edu.pk as a reference). The purpose of this project is to have information of all the students and teachers in one place and make it easily accessible for those that may need it.</w:t>
      </w:r>
    </w:p>
    <w:p>
      <w:pPr>
        <w:rPr>
          <w:sz w:val="24"/>
          <w:szCs w:val="24"/>
        </w:rPr>
      </w:pPr>
      <w:r>
        <w:rPr>
          <w:sz w:val="24"/>
          <w:szCs w:val="24"/>
        </w:rPr>
        <w:t>There are two main users of this system. A student studying in the university or a teacher that is teaching at the university. Both types of users have common functions and attributes such as logging in and signing out, changing password and viewing their personal details (ID#, name, email, contact information, CNIC etc.)</w:t>
      </w:r>
    </w:p>
    <w:p>
      <w:pPr>
        <w:rPr>
          <w:sz w:val="24"/>
          <w:szCs w:val="24"/>
        </w:rPr>
      </w:pPr>
      <w:r>
        <w:rPr>
          <w:b/>
          <w:sz w:val="24"/>
          <w:szCs w:val="24"/>
        </w:rPr>
        <w:t>Student side:</w:t>
      </w:r>
      <w:r>
        <w:rPr>
          <w:sz w:val="24"/>
          <w:szCs w:val="24"/>
        </w:rPr>
        <w:t xml:space="preserve"> There are two types of students, one is an undergraduate student and the other is a graduate student. Each student has a unique id given to them which is what they will use to login into the system. Every student can make up their own password and change it whenever they want. Basic information about each student is saved such as name, roll number, email, contact information, CNIC and address. Each student has the ability to login and check their marks and attendance they are enrolled in. they can also see their current GPA and a print a complete transcript of all their grades. Students have the ability to see what courses they can enroll in, enroll in a course and drop a course they are currently enrolled in. each student can view the list of courses they are studying for the semester, check their attendance and also check the marks they have in each course. Every student can also print their fee challan to pay their dues. </w:t>
      </w:r>
    </w:p>
    <w:p>
      <w:pPr>
        <w:rPr>
          <w:sz w:val="24"/>
          <w:szCs w:val="24"/>
        </w:rPr>
      </w:pPr>
      <w:r>
        <w:rPr>
          <w:b/>
          <w:sz w:val="24"/>
          <w:szCs w:val="24"/>
        </w:rPr>
        <w:t xml:space="preserve">Faculty side: </w:t>
      </w:r>
      <w:r>
        <w:rPr>
          <w:sz w:val="24"/>
          <w:szCs w:val="24"/>
        </w:rPr>
        <w:t xml:space="preserve">There are two types of faculty members, visiting faculty and permanent faculty. Each faculty member has their own login and password and can use it to access the system. Faculty members have basic information like the students but have functionality different from the students. Teachers can login to check/update their student’s attendance. They can edit/update narks of the students and add or remove students from their course. A teacher is not bound to a single course and can teach multiple courses and only a permanent faculty member is allowed to have an assistant (TA). </w:t>
      </w:r>
    </w:p>
    <w:p>
      <w:pPr>
        <w:rPr>
          <w:sz w:val="24"/>
          <w:szCs w:val="24"/>
        </w:rPr>
      </w:pPr>
    </w:p>
    <w:p>
      <w:pPr>
        <w:rPr>
          <w:sz w:val="24"/>
          <w:szCs w:val="24"/>
        </w:rPr>
      </w:pPr>
    </w:p>
    <w:p>
      <w:pPr>
        <w:rPr>
          <w:sz w:val="24"/>
          <w:szCs w:val="24"/>
        </w:rPr>
      </w:pPr>
    </w:p>
    <w:p>
      <w:pPr>
        <w:rPr>
          <w:sz w:val="24"/>
          <w:szCs w:val="24"/>
        </w:rPr>
      </w:pPr>
    </w:p>
    <w:p>
      <w:pPr>
        <w:pStyle w:val="2"/>
        <w:rPr>
          <w:sz w:val="28"/>
          <w:szCs w:val="28"/>
        </w:rPr>
      </w:pPr>
    </w:p>
    <w:p>
      <w:pPr>
        <w:pStyle w:val="2"/>
        <w:numPr>
          <w:ilvl w:val="0"/>
          <w:numId w:val="1"/>
        </w:numPr>
        <w:rPr>
          <w:sz w:val="28"/>
          <w:szCs w:val="28"/>
        </w:rPr>
      </w:pPr>
      <w:bookmarkStart w:id="1" w:name="_Toc23627727"/>
      <w:r>
        <w:rPr>
          <w:sz w:val="28"/>
          <w:szCs w:val="28"/>
        </w:rPr>
        <w:t>Class Diagram</w:t>
      </w:r>
      <w:bookmarkEnd w:id="1"/>
    </w:p>
    <w:p/>
    <w:p>
      <w:pPr>
        <w:rPr>
          <w:sz w:val="24"/>
          <w:szCs w:val="24"/>
        </w:rPr>
      </w:pPr>
      <w:r>
        <w:rPr>
          <w:sz w:val="24"/>
          <w:szCs w:val="24"/>
        </w:rPr>
        <w:t>Following is our high-level class diagram. We have made an assumption:</w:t>
      </w:r>
    </w:p>
    <w:p>
      <w:pPr>
        <w:pStyle w:val="12"/>
        <w:numPr>
          <w:ilvl w:val="0"/>
          <w:numId w:val="2"/>
        </w:numPr>
        <w:rPr>
          <w:sz w:val="24"/>
          <w:szCs w:val="24"/>
        </w:rPr>
      </w:pPr>
      <w:r>
        <w:rPr>
          <w:sz w:val="24"/>
          <w:szCs w:val="24"/>
        </w:rPr>
        <w:t>One Teacher can only have one TA for multiple courses.</w:t>
      </w:r>
    </w:p>
    <w:p>
      <w:pPr>
        <w:rPr>
          <w:sz w:val="24"/>
          <w:szCs w:val="24"/>
        </w:rPr>
      </w:pPr>
      <w:r>
        <w:rPr>
          <w:sz w:val="24"/>
          <w:szCs w:val="24"/>
        </w:rPr>
        <w:drawing>
          <wp:inline distT="0" distB="0" distL="0" distR="0">
            <wp:extent cx="5943600" cy="5312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5312410"/>
                    </a:xfrm>
                    <a:prstGeom prst="rect">
                      <a:avLst/>
                    </a:prstGeom>
                  </pic:spPr>
                </pic:pic>
              </a:graphicData>
            </a:graphic>
          </wp:inline>
        </w:drawing>
      </w:r>
    </w:p>
    <w:p>
      <w:pPr>
        <w:rPr>
          <w:sz w:val="24"/>
          <w:szCs w:val="24"/>
        </w:rPr>
      </w:pPr>
    </w:p>
    <w:p>
      <w:pPr>
        <w:pStyle w:val="2"/>
        <w:numPr>
          <w:ilvl w:val="0"/>
          <w:numId w:val="1"/>
        </w:numPr>
        <w:rPr>
          <w:sz w:val="28"/>
          <w:szCs w:val="28"/>
        </w:rPr>
      </w:pPr>
      <w:bookmarkStart w:id="2" w:name="_Toc23627728"/>
      <w:r>
        <w:rPr>
          <w:sz w:val="28"/>
          <w:szCs w:val="28"/>
        </w:rPr>
        <w:t>Use Case Diagram</w:t>
      </w:r>
      <w:bookmarkEnd w:id="2"/>
    </w:p>
    <w:p/>
    <w:p>
      <w:r>
        <w:t>Following is our use case diagram for Flex.</w:t>
      </w:r>
    </w:p>
    <w:p>
      <w:r>
        <w:drawing>
          <wp:inline distT="0" distB="0" distL="0" distR="0">
            <wp:extent cx="4736465" cy="8229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736465" cy="8229600"/>
                    </a:xfrm>
                    <a:prstGeom prst="rect">
                      <a:avLst/>
                    </a:prstGeom>
                  </pic:spPr>
                </pic:pic>
              </a:graphicData>
            </a:graphic>
          </wp:inline>
        </w:drawing>
      </w:r>
    </w:p>
    <w:p/>
    <w:p>
      <w:pPr>
        <w:pStyle w:val="2"/>
        <w:numPr>
          <w:ilvl w:val="0"/>
          <w:numId w:val="1"/>
        </w:numPr>
        <w:rPr>
          <w:sz w:val="28"/>
          <w:szCs w:val="28"/>
        </w:rPr>
      </w:pPr>
      <w:bookmarkStart w:id="3" w:name="_Toc23627729"/>
      <w:r>
        <w:rPr>
          <w:sz w:val="28"/>
          <w:szCs w:val="28"/>
        </w:rPr>
        <w:t>Use Case Descriptions</w:t>
      </w:r>
      <w:bookmarkEnd w:id="3"/>
    </w:p>
    <w:p/>
    <w:p>
      <w:pPr>
        <w:rPr>
          <w:sz w:val="24"/>
          <w:szCs w:val="24"/>
        </w:rPr>
      </w:pPr>
      <w:r>
        <w:rPr>
          <w:sz w:val="24"/>
          <w:szCs w:val="24"/>
        </w:rPr>
        <w:t>Following is the use case descriptions per group member:</w:t>
      </w:r>
    </w:p>
    <w:p>
      <w:pPr>
        <w:pStyle w:val="2"/>
        <w:numPr>
          <w:ilvl w:val="0"/>
          <w:numId w:val="3"/>
        </w:numPr>
      </w:pPr>
      <w:bookmarkStart w:id="4" w:name="_Toc23627730"/>
      <w:r>
        <w:rPr>
          <w:sz w:val="28"/>
          <w:szCs w:val="28"/>
        </w:rPr>
        <w:t>Umar Azam</w:t>
      </w:r>
      <w:bookmarkEnd w:id="4"/>
    </w:p>
    <w:p/>
    <w:p>
      <w:pPr>
        <w:pStyle w:val="12"/>
        <w:numPr>
          <w:ilvl w:val="0"/>
          <w:numId w:val="4"/>
        </w:numPr>
        <w:rPr>
          <w:sz w:val="24"/>
          <w:szCs w:val="24"/>
        </w:rPr>
      </w:pPr>
      <w:r>
        <w:rPr>
          <w:b/>
          <w:bCs/>
          <w:sz w:val="24"/>
          <w:szCs w:val="24"/>
        </w:rPr>
        <w:t>Use Case:</w:t>
      </w:r>
      <w:r>
        <w:rPr>
          <w:sz w:val="24"/>
          <w:szCs w:val="24"/>
        </w:rPr>
        <w:t xml:space="preserve"> Check Attendance (Student)</w:t>
      </w:r>
    </w:p>
    <w:p>
      <w:pPr>
        <w:ind w:left="360"/>
        <w:rPr>
          <w:sz w:val="24"/>
          <w:szCs w:val="24"/>
        </w:rPr>
      </w:pPr>
      <w:r>
        <w:rPr>
          <w:b/>
          <w:bCs/>
          <w:sz w:val="24"/>
          <w:szCs w:val="24"/>
        </w:rPr>
        <w:t xml:space="preserve">Summary: </w:t>
      </w:r>
      <w:r>
        <w:rPr>
          <w:sz w:val="24"/>
          <w:szCs w:val="24"/>
        </w:rPr>
        <w:t>Flex offers functionality to the student, of checking his/her attendance.</w:t>
      </w:r>
    </w:p>
    <w:p>
      <w:pPr>
        <w:ind w:left="360"/>
        <w:rPr>
          <w:sz w:val="24"/>
          <w:szCs w:val="24"/>
        </w:rPr>
      </w:pPr>
      <w:r>
        <w:rPr>
          <w:b/>
          <w:bCs/>
          <w:sz w:val="24"/>
          <w:szCs w:val="24"/>
        </w:rPr>
        <w:t>Actors:</w:t>
      </w:r>
      <w:r>
        <w:rPr>
          <w:sz w:val="24"/>
          <w:szCs w:val="24"/>
        </w:rPr>
        <w:t xml:space="preserve"> Student</w:t>
      </w:r>
    </w:p>
    <w:p>
      <w:pPr>
        <w:ind w:left="360"/>
        <w:rPr>
          <w:sz w:val="24"/>
          <w:szCs w:val="24"/>
        </w:rPr>
      </w:pPr>
      <w:r>
        <w:rPr>
          <w:b/>
          <w:bCs/>
          <w:sz w:val="24"/>
          <w:szCs w:val="24"/>
        </w:rPr>
        <w:t>Preconditions:</w:t>
      </w:r>
      <w:r>
        <w:rPr>
          <w:sz w:val="24"/>
          <w:szCs w:val="24"/>
        </w:rPr>
        <w:t xml:space="preserve"> Student is logged in and making a decision of which functionality he wants to use. By default, he is at homepage.</w:t>
      </w:r>
    </w:p>
    <w:p>
      <w:pPr>
        <w:ind w:left="360"/>
        <w:rPr>
          <w:sz w:val="24"/>
          <w:szCs w:val="24"/>
        </w:rPr>
      </w:pPr>
      <w:r>
        <w:rPr>
          <w:b/>
          <w:bCs/>
          <w:sz w:val="24"/>
          <w:szCs w:val="24"/>
        </w:rPr>
        <w:t>Description:</w:t>
      </w:r>
      <w:r>
        <w:rPr>
          <w:sz w:val="24"/>
          <w:szCs w:val="24"/>
        </w:rPr>
        <w:t xml:space="preserve"> The application displays the button of Check Attendance for student and when clicked upon, opens up a page with list of registered courses from which he selects a single course. Upon selection, a table is shown on which the attendance of the student in the course is shown.</w:t>
      </w:r>
    </w:p>
    <w:p>
      <w:pPr>
        <w:ind w:left="360"/>
        <w:rPr>
          <w:b/>
          <w:bCs/>
          <w:sz w:val="24"/>
          <w:szCs w:val="24"/>
        </w:rPr>
      </w:pPr>
      <w:r>
        <w:rPr>
          <w:b/>
          <w:bCs/>
          <w:sz w:val="24"/>
          <w:szCs w:val="24"/>
        </w:rPr>
        <w:t xml:space="preserve">Exceptions: </w:t>
      </w:r>
    </w:p>
    <w:p>
      <w:pPr>
        <w:ind w:left="360"/>
        <w:rPr>
          <w:sz w:val="24"/>
          <w:szCs w:val="24"/>
        </w:rPr>
      </w:pPr>
      <w:r>
        <w:rPr>
          <w:i/>
          <w:iCs/>
          <w:sz w:val="24"/>
          <w:szCs w:val="24"/>
        </w:rPr>
        <w:t xml:space="preserve">Failed to load the page: </w:t>
      </w:r>
      <w:r>
        <w:rPr>
          <w:sz w:val="24"/>
          <w:szCs w:val="24"/>
        </w:rPr>
        <w:t>In case of failure, application will display the message “Please try again by clicking the refresh button.”</w:t>
      </w:r>
    </w:p>
    <w:p>
      <w:pPr>
        <w:ind w:left="360"/>
        <w:rPr>
          <w:sz w:val="24"/>
          <w:szCs w:val="24"/>
        </w:rPr>
      </w:pPr>
      <w:r>
        <w:rPr>
          <w:b/>
          <w:bCs/>
          <w:sz w:val="24"/>
          <w:szCs w:val="24"/>
        </w:rPr>
        <w:t xml:space="preserve">Postconditions: </w:t>
      </w:r>
      <w:r>
        <w:rPr>
          <w:sz w:val="24"/>
          <w:szCs w:val="24"/>
        </w:rPr>
        <w:t>The application waits for the next functionality to be requested by the user.</w:t>
      </w:r>
    </w:p>
    <w:p>
      <w:pPr>
        <w:ind w:left="360"/>
        <w:rPr>
          <w:sz w:val="24"/>
          <w:szCs w:val="24"/>
        </w:rPr>
      </w:pPr>
    </w:p>
    <w:p>
      <w:pPr>
        <w:ind w:left="360"/>
        <w:rPr>
          <w:b/>
          <w:bCs/>
          <w:sz w:val="24"/>
          <w:szCs w:val="24"/>
        </w:rPr>
      </w:pPr>
    </w:p>
    <w:p>
      <w:pPr>
        <w:pStyle w:val="12"/>
        <w:numPr>
          <w:ilvl w:val="0"/>
          <w:numId w:val="4"/>
        </w:numPr>
        <w:rPr>
          <w:sz w:val="24"/>
          <w:szCs w:val="24"/>
        </w:rPr>
      </w:pPr>
      <w:r>
        <w:rPr>
          <w:b/>
          <w:bCs/>
          <w:sz w:val="24"/>
          <w:szCs w:val="24"/>
        </w:rPr>
        <w:t xml:space="preserve">Use Case: </w:t>
      </w:r>
      <w:r>
        <w:rPr>
          <w:sz w:val="24"/>
          <w:szCs w:val="24"/>
        </w:rPr>
        <w:t>Upload Marks (Teacher)</w:t>
      </w:r>
    </w:p>
    <w:p>
      <w:pPr>
        <w:ind w:left="360"/>
        <w:rPr>
          <w:sz w:val="24"/>
          <w:szCs w:val="24"/>
        </w:rPr>
      </w:pPr>
      <w:r>
        <w:rPr>
          <w:b/>
          <w:bCs/>
          <w:sz w:val="24"/>
          <w:szCs w:val="24"/>
        </w:rPr>
        <w:t>Summary:</w:t>
      </w:r>
      <w:r>
        <w:rPr>
          <w:sz w:val="24"/>
          <w:szCs w:val="24"/>
        </w:rPr>
        <w:t xml:space="preserve"> Teacher can upload the marks of student(s) registered in the courses he is teaching.</w:t>
      </w:r>
    </w:p>
    <w:p>
      <w:pPr>
        <w:ind w:left="360"/>
        <w:rPr>
          <w:sz w:val="24"/>
          <w:szCs w:val="24"/>
        </w:rPr>
      </w:pPr>
      <w:r>
        <w:rPr>
          <w:b/>
          <w:bCs/>
          <w:sz w:val="24"/>
          <w:szCs w:val="24"/>
        </w:rPr>
        <w:t>Actors:</w:t>
      </w:r>
      <w:r>
        <w:rPr>
          <w:sz w:val="24"/>
          <w:szCs w:val="24"/>
        </w:rPr>
        <w:t xml:space="preserve"> Teacher</w:t>
      </w:r>
    </w:p>
    <w:p>
      <w:pPr>
        <w:ind w:left="360"/>
        <w:rPr>
          <w:sz w:val="24"/>
          <w:szCs w:val="24"/>
        </w:rPr>
      </w:pPr>
      <w:r>
        <w:rPr>
          <w:b/>
          <w:bCs/>
          <w:sz w:val="24"/>
          <w:szCs w:val="24"/>
        </w:rPr>
        <w:t>Preconditions:</w:t>
      </w:r>
      <w:r>
        <w:rPr>
          <w:sz w:val="24"/>
          <w:szCs w:val="24"/>
        </w:rPr>
        <w:t xml:space="preserve"> Teacher is logged in and is making a decision of which functionality he wants to use. By default, he is at homepage.</w:t>
      </w:r>
    </w:p>
    <w:p>
      <w:pPr>
        <w:ind w:left="360"/>
        <w:rPr>
          <w:sz w:val="24"/>
          <w:szCs w:val="24"/>
        </w:rPr>
      </w:pPr>
      <w:r>
        <w:rPr>
          <w:b/>
          <w:bCs/>
          <w:sz w:val="24"/>
          <w:szCs w:val="24"/>
        </w:rPr>
        <w:t>Description:</w:t>
      </w:r>
      <w:r>
        <w:rPr>
          <w:sz w:val="24"/>
          <w:szCs w:val="24"/>
        </w:rPr>
        <w:t xml:space="preserve"> The application displays the button of Upload Marks for Teacher and when clicked upon, opens up a page with a list of courses that teacher is teaching. Teacher selects a course which then opens up a page with a list of students he is teaching in that course. He then selects the student of whom he wants to upload the marks, another page opens and he enters the marks.</w:t>
      </w:r>
    </w:p>
    <w:p>
      <w:pPr>
        <w:ind w:left="360"/>
        <w:rPr>
          <w:b/>
          <w:bCs/>
          <w:sz w:val="24"/>
          <w:szCs w:val="24"/>
        </w:rPr>
      </w:pPr>
    </w:p>
    <w:p>
      <w:pPr>
        <w:ind w:left="360"/>
        <w:rPr>
          <w:b/>
          <w:bCs/>
          <w:sz w:val="24"/>
          <w:szCs w:val="24"/>
        </w:rPr>
      </w:pPr>
      <w:r>
        <w:rPr>
          <w:b/>
          <w:bCs/>
          <w:sz w:val="24"/>
          <w:szCs w:val="24"/>
        </w:rPr>
        <w:t>Exceptions:</w:t>
      </w:r>
    </w:p>
    <w:p>
      <w:pPr>
        <w:ind w:left="360"/>
        <w:rPr>
          <w:sz w:val="24"/>
          <w:szCs w:val="24"/>
        </w:rPr>
      </w:pPr>
      <w:r>
        <w:rPr>
          <w:i/>
          <w:iCs/>
          <w:sz w:val="24"/>
          <w:szCs w:val="24"/>
        </w:rPr>
        <w:t xml:space="preserve">Failed to load the page: </w:t>
      </w:r>
      <w:r>
        <w:rPr>
          <w:sz w:val="24"/>
          <w:szCs w:val="24"/>
        </w:rPr>
        <w:t>In case of failure, application will display the message “Please try again by clicking the refresh button.”</w:t>
      </w:r>
    </w:p>
    <w:p>
      <w:pPr>
        <w:ind w:left="360"/>
        <w:rPr>
          <w:sz w:val="24"/>
          <w:szCs w:val="24"/>
        </w:rPr>
      </w:pPr>
      <w:r>
        <w:rPr>
          <w:b/>
          <w:bCs/>
          <w:sz w:val="24"/>
          <w:szCs w:val="24"/>
        </w:rPr>
        <w:t xml:space="preserve">Postconditions: </w:t>
      </w:r>
      <w:r>
        <w:rPr>
          <w:sz w:val="24"/>
          <w:szCs w:val="24"/>
        </w:rPr>
        <w:t>After the teacher has uploaded the marks, he is then returned to the page containing the list of students in the course he selected previously.</w:t>
      </w:r>
    </w:p>
    <w:p>
      <w:pPr>
        <w:ind w:left="360"/>
        <w:rPr>
          <w:sz w:val="24"/>
          <w:szCs w:val="24"/>
        </w:rPr>
      </w:pPr>
    </w:p>
    <w:p>
      <w:pPr>
        <w:pStyle w:val="12"/>
        <w:numPr>
          <w:ilvl w:val="0"/>
          <w:numId w:val="4"/>
        </w:numPr>
        <w:rPr>
          <w:sz w:val="24"/>
          <w:szCs w:val="24"/>
        </w:rPr>
      </w:pPr>
      <w:r>
        <w:rPr>
          <w:b/>
          <w:bCs/>
          <w:sz w:val="24"/>
          <w:szCs w:val="24"/>
        </w:rPr>
        <w:t xml:space="preserve">Use Case: </w:t>
      </w:r>
      <w:r>
        <w:rPr>
          <w:sz w:val="24"/>
          <w:szCs w:val="24"/>
        </w:rPr>
        <w:t>Edit Marks (Teacher)</w:t>
      </w:r>
    </w:p>
    <w:p>
      <w:pPr>
        <w:ind w:left="360"/>
        <w:rPr>
          <w:sz w:val="24"/>
          <w:szCs w:val="24"/>
        </w:rPr>
      </w:pPr>
      <w:r>
        <w:rPr>
          <w:b/>
          <w:bCs/>
          <w:sz w:val="24"/>
          <w:szCs w:val="24"/>
        </w:rPr>
        <w:t>Summary:</w:t>
      </w:r>
      <w:r>
        <w:rPr>
          <w:sz w:val="24"/>
          <w:szCs w:val="24"/>
        </w:rPr>
        <w:t xml:space="preserve"> Teacher can </w:t>
      </w:r>
      <w:r>
        <w:rPr>
          <w:rFonts w:hint="default"/>
          <w:sz w:val="24"/>
          <w:szCs w:val="24"/>
          <w:lang w:val="en-US"/>
        </w:rPr>
        <w:t>uplo</w:t>
      </w:r>
      <w:r>
        <w:rPr>
          <w:sz w:val="24"/>
          <w:szCs w:val="24"/>
        </w:rPr>
        <w:t>ad the marks of student(s) registered in the courses he is teaching.</w:t>
      </w:r>
    </w:p>
    <w:p>
      <w:pPr>
        <w:ind w:left="360"/>
        <w:rPr>
          <w:sz w:val="24"/>
          <w:szCs w:val="24"/>
        </w:rPr>
      </w:pPr>
      <w:r>
        <w:rPr>
          <w:b/>
          <w:bCs/>
          <w:sz w:val="24"/>
          <w:szCs w:val="24"/>
        </w:rPr>
        <w:t>Actors:</w:t>
      </w:r>
      <w:r>
        <w:rPr>
          <w:sz w:val="24"/>
          <w:szCs w:val="24"/>
        </w:rPr>
        <w:t xml:space="preserve"> Teacher</w:t>
      </w:r>
    </w:p>
    <w:p>
      <w:pPr>
        <w:ind w:left="360"/>
        <w:rPr>
          <w:sz w:val="24"/>
          <w:szCs w:val="24"/>
        </w:rPr>
      </w:pPr>
      <w:r>
        <w:rPr>
          <w:b/>
          <w:bCs/>
          <w:sz w:val="24"/>
          <w:szCs w:val="24"/>
        </w:rPr>
        <w:t>Preconditions:</w:t>
      </w:r>
      <w:r>
        <w:rPr>
          <w:sz w:val="24"/>
          <w:szCs w:val="24"/>
        </w:rPr>
        <w:t xml:space="preserve"> Teacher is logged in and is making a decision of which functionality he wants to use. By default, he is at homepage.</w:t>
      </w:r>
    </w:p>
    <w:p>
      <w:pPr>
        <w:ind w:left="360"/>
        <w:rPr>
          <w:sz w:val="24"/>
          <w:szCs w:val="24"/>
        </w:rPr>
      </w:pPr>
      <w:r>
        <w:rPr>
          <w:b/>
          <w:bCs/>
          <w:sz w:val="24"/>
          <w:szCs w:val="24"/>
        </w:rPr>
        <w:t>Description:</w:t>
      </w:r>
      <w:r>
        <w:rPr>
          <w:sz w:val="24"/>
          <w:szCs w:val="24"/>
        </w:rPr>
        <w:t xml:space="preserve"> The application displays the button of Edit Marks for Teacher and when clicked upon, opens up a page with a list of courses that teacher is teaching. Teacher selects a course which then opens up a page with a list of students he is teaching in that course. He then selects the student of whom he wants to edit the marks, another page opens and he edits the marks.</w:t>
      </w:r>
    </w:p>
    <w:p>
      <w:pPr>
        <w:ind w:left="360"/>
        <w:rPr>
          <w:sz w:val="24"/>
          <w:szCs w:val="24"/>
        </w:rPr>
      </w:pPr>
      <w:r>
        <w:rPr>
          <w:b/>
          <w:bCs/>
          <w:sz w:val="24"/>
          <w:szCs w:val="24"/>
        </w:rPr>
        <w:t xml:space="preserve">Postconditions: </w:t>
      </w:r>
      <w:r>
        <w:rPr>
          <w:sz w:val="24"/>
          <w:szCs w:val="24"/>
        </w:rPr>
        <w:t>After the teacher has edited the marks, he is then returned to the page containing the list of students in the course he selected previously.</w:t>
      </w:r>
    </w:p>
    <w:p>
      <w:pPr>
        <w:numPr>
          <w:ilvl w:val="0"/>
          <w:numId w:val="5"/>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single"/>
          <w:lang w:val="en-US"/>
        </w:rPr>
        <w:t>Haider Wain:</w:t>
      </w:r>
    </w:p>
    <w:p>
      <w:pPr>
        <w:numPr>
          <w:ilvl w:val="0"/>
          <w:numId w:val="6"/>
        </w:numPr>
        <w:ind w:left="425" w:leftChars="0" w:hanging="425"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Use Case:</w:t>
      </w:r>
      <w:r>
        <w:rPr>
          <w:rFonts w:hint="default" w:ascii="Times New Roman" w:hAnsi="Times New Roman" w:cs="Times New Roman"/>
          <w:b w:val="0"/>
          <w:bCs w:val="0"/>
          <w:sz w:val="24"/>
          <w:szCs w:val="24"/>
          <w:u w:val="none"/>
          <w:lang w:val="en-US"/>
        </w:rPr>
        <w:t xml:space="preserve"> Login</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Summary: </w:t>
      </w:r>
      <w:r>
        <w:rPr>
          <w:rFonts w:hint="default" w:ascii="Times New Roman" w:hAnsi="Times New Roman" w:cs="Times New Roman"/>
          <w:b w:val="0"/>
          <w:bCs w:val="0"/>
          <w:sz w:val="24"/>
          <w:szCs w:val="24"/>
          <w:u w:val="none"/>
          <w:lang w:val="en-US"/>
        </w:rPr>
        <w:t>A user can log in the website from his/her account to view related information.</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w:t>
      </w:r>
      <w:r>
        <w:rPr>
          <w:rFonts w:hint="default" w:ascii="Times New Roman" w:hAnsi="Times New Roman" w:cs="Times New Roman"/>
          <w:b/>
          <w:bCs/>
          <w:sz w:val="24"/>
          <w:szCs w:val="24"/>
          <w:u w:val="none"/>
          <w:lang w:val="en-US"/>
        </w:rPr>
        <w:t xml:space="preserve">ctors: </w:t>
      </w:r>
      <w:r>
        <w:rPr>
          <w:rFonts w:hint="default" w:ascii="Times New Roman" w:hAnsi="Times New Roman" w:cs="Times New Roman"/>
          <w:b w:val="0"/>
          <w:bCs w:val="0"/>
          <w:sz w:val="24"/>
          <w:szCs w:val="24"/>
          <w:u w:val="none"/>
          <w:lang w:val="en-US"/>
        </w:rPr>
        <w:t xml:space="preserve"> User (Student OR Teacher)</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Preconditions:</w:t>
      </w:r>
      <w:r>
        <w:rPr>
          <w:rFonts w:hint="default" w:ascii="Times New Roman" w:hAnsi="Times New Roman" w:cs="Times New Roman"/>
          <w:b w:val="0"/>
          <w:bCs w:val="0"/>
          <w:sz w:val="24"/>
          <w:szCs w:val="24"/>
          <w:u w:val="none"/>
          <w:lang w:val="en-US"/>
        </w:rPr>
        <w:t xml:space="preserve"> The user should be on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"http://flexstudent.nu.edu.pk/Login"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http://flexstudent.nu.edu.pk/Login</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page and provide correct credentials.</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Description: </w:t>
      </w:r>
      <w:r>
        <w:rPr>
          <w:rFonts w:hint="default" w:ascii="Times New Roman" w:hAnsi="Times New Roman" w:cs="Times New Roman"/>
          <w:b w:val="0"/>
          <w:bCs w:val="0"/>
          <w:sz w:val="24"/>
          <w:szCs w:val="24"/>
          <w:u w:val="none"/>
          <w:lang w:val="en-US"/>
        </w:rPr>
        <w:t>User can enter his/her rollNumber/TeacherID and password that he set for his account, to log in to his/her account. Then he/she can view information that is related to his/her account like viewing his/her marks, registering courses etc. All the functionalities require you to log in to your account.</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Exceptions: </w:t>
      </w:r>
      <w:r>
        <w:rPr>
          <w:rFonts w:hint="default" w:ascii="Times New Roman" w:hAnsi="Times New Roman" w:cs="Times New Roman"/>
          <w:b w:val="0"/>
          <w:bCs w:val="0"/>
          <w:sz w:val="24"/>
          <w:szCs w:val="24"/>
          <w:u w:val="none"/>
          <w:lang w:val="en-US"/>
        </w:rPr>
        <w:t>Entering the wrong username + password combination will refresh the page and the website will ask you to enter your credentials again.</w:t>
      </w:r>
    </w:p>
    <w:p>
      <w:pPr>
        <w:numPr>
          <w:numId w:val="0"/>
        </w:num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Postconditions: </w:t>
      </w:r>
      <w:r>
        <w:rPr>
          <w:rFonts w:hint="default" w:ascii="Times New Roman" w:hAnsi="Times New Roman" w:cs="Times New Roman"/>
          <w:b w:val="0"/>
          <w:bCs w:val="0"/>
          <w:sz w:val="24"/>
          <w:szCs w:val="24"/>
          <w:u w:val="none"/>
          <w:lang w:val="en-US"/>
        </w:rPr>
        <w:t>After the user has entered correct credentials, he/she will be redirected to the homepage of flex.</w:t>
      </w:r>
    </w:p>
    <w:p>
      <w:pPr>
        <w:numPr>
          <w:numId w:val="0"/>
        </w:numPr>
        <w:jc w:val="left"/>
        <w:rPr>
          <w:rFonts w:hint="default" w:ascii="Times New Roman" w:hAnsi="Times New Roman" w:cs="Times New Roman"/>
          <w:b w:val="0"/>
          <w:bCs w:val="0"/>
          <w:sz w:val="24"/>
          <w:szCs w:val="24"/>
          <w:u w:val="none"/>
          <w:lang w:val="en-US"/>
        </w:rPr>
      </w:pPr>
    </w:p>
    <w:p>
      <w:pPr>
        <w:numPr>
          <w:ilvl w:val="0"/>
          <w:numId w:val="6"/>
        </w:numPr>
        <w:ind w:left="425" w:leftChars="0" w:hanging="425"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User Case: </w:t>
      </w:r>
      <w:r>
        <w:rPr>
          <w:rFonts w:hint="default" w:ascii="Times New Roman" w:hAnsi="Times New Roman" w:cs="Times New Roman"/>
          <w:b w:val="0"/>
          <w:bCs w:val="0"/>
          <w:sz w:val="24"/>
          <w:szCs w:val="24"/>
          <w:u w:val="none"/>
          <w:lang w:val="en-US"/>
        </w:rPr>
        <w:t>Logout</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Summary: </w:t>
      </w:r>
      <w:r>
        <w:rPr>
          <w:rFonts w:hint="default" w:ascii="Times New Roman" w:hAnsi="Times New Roman" w:cs="Times New Roman"/>
          <w:b w:val="0"/>
          <w:bCs w:val="0"/>
          <w:sz w:val="24"/>
          <w:szCs w:val="24"/>
          <w:u w:val="none"/>
          <w:lang w:val="en-US"/>
        </w:rPr>
        <w:t>User can log out of his/her account after he/she is done with the session.</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Actors: </w:t>
      </w:r>
      <w:r>
        <w:rPr>
          <w:rFonts w:hint="default" w:ascii="Times New Roman" w:hAnsi="Times New Roman" w:cs="Times New Roman"/>
          <w:b w:val="0"/>
          <w:bCs w:val="0"/>
          <w:sz w:val="24"/>
          <w:szCs w:val="24"/>
          <w:u w:val="none"/>
          <w:lang w:val="en-US"/>
        </w:rPr>
        <w:t>User (Student OR Teacher)</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Preconditions: </w:t>
      </w:r>
      <w:r>
        <w:rPr>
          <w:rFonts w:hint="default" w:ascii="Times New Roman" w:hAnsi="Times New Roman" w:cs="Times New Roman"/>
          <w:b w:val="0"/>
          <w:bCs w:val="0"/>
          <w:sz w:val="24"/>
          <w:szCs w:val="24"/>
          <w:u w:val="none"/>
          <w:lang w:val="en-US"/>
        </w:rPr>
        <w:t>The user should be logged in.</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Summary:</w:t>
      </w:r>
      <w:r>
        <w:rPr>
          <w:rFonts w:hint="default" w:ascii="Times New Roman" w:hAnsi="Times New Roman" w:cs="Times New Roman"/>
          <w:b w:val="0"/>
          <w:bCs w:val="0"/>
          <w:sz w:val="24"/>
          <w:szCs w:val="24"/>
          <w:u w:val="none"/>
          <w:lang w:val="en-US"/>
        </w:rPr>
        <w:t xml:space="preserve"> User can see and click the button of logout on top right of the website. By clicking the button, the user will be redirected to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"http://flexstudent.nu.edu.pk/Login"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http://flexstudent.nu.edu.pk/Login</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If a user is Idle/Away from keyboard for more than 10 minutes, he/sure will also be forced to logout, in order to secure his/her account if they forget to log it out in public computers.</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Exceptions:</w:t>
      </w:r>
      <w:r>
        <w:rPr>
          <w:rFonts w:hint="default" w:ascii="Times New Roman" w:hAnsi="Times New Roman" w:cs="Times New Roman"/>
          <w:b w:val="0"/>
          <w:bCs w:val="0"/>
          <w:sz w:val="24"/>
          <w:szCs w:val="24"/>
          <w:u w:val="none"/>
          <w:lang w:val="en-US"/>
        </w:rPr>
        <w:t xml:space="preserve"> Failed to load the page: In case of failure, application will display the message “Please try again by clicking the refresh button.</w:t>
      </w:r>
    </w:p>
    <w:p>
      <w:pPr>
        <w:numPr>
          <w:numId w:val="0"/>
        </w:num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Postconditions:</w:t>
      </w:r>
      <w:r>
        <w:rPr>
          <w:rFonts w:hint="default" w:ascii="Times New Roman" w:hAnsi="Times New Roman" w:cs="Times New Roman"/>
          <w:b w:val="0"/>
          <w:bCs w:val="0"/>
          <w:sz w:val="24"/>
          <w:szCs w:val="24"/>
          <w:u w:val="none"/>
          <w:lang w:val="en-US"/>
        </w:rPr>
        <w:t xml:space="preserve"> After logging out of the account, the user will be redirected to the page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"http://flexstudent.nu.edu.pk/Login"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http://flexstudent.nu.edu.pk/Login</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w:t>
      </w:r>
    </w:p>
    <w:p>
      <w:pPr>
        <w:numPr>
          <w:numId w:val="0"/>
        </w:numPr>
        <w:jc w:val="both"/>
        <w:rPr>
          <w:rFonts w:hint="default" w:ascii="Times New Roman" w:hAnsi="Times New Roman" w:cs="Times New Roman"/>
          <w:b w:val="0"/>
          <w:bCs w:val="0"/>
          <w:sz w:val="24"/>
          <w:szCs w:val="24"/>
          <w:u w:val="none"/>
          <w:lang w:val="en-US"/>
        </w:rPr>
      </w:pPr>
    </w:p>
    <w:p>
      <w:pPr>
        <w:numPr>
          <w:ilvl w:val="0"/>
          <w:numId w:val="6"/>
        </w:numPr>
        <w:tabs>
          <w:tab w:val="clear" w:pos="425"/>
        </w:tabs>
        <w:ind w:left="425" w:leftChars="0" w:hanging="425" w:firstLine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xml:space="preserve">User Case: </w:t>
      </w:r>
      <w:r>
        <w:rPr>
          <w:rFonts w:hint="default" w:ascii="Times New Roman" w:hAnsi="Times New Roman" w:cs="Times New Roman"/>
          <w:b w:val="0"/>
          <w:bCs w:val="0"/>
          <w:sz w:val="24"/>
          <w:szCs w:val="24"/>
          <w:u w:val="none"/>
          <w:lang w:val="en-US"/>
        </w:rPr>
        <w:t>Change Current User’s Information</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Summary: </w:t>
      </w:r>
      <w:r>
        <w:rPr>
          <w:rFonts w:hint="default" w:ascii="Times New Roman" w:hAnsi="Times New Roman" w:cs="Times New Roman"/>
          <w:b w:val="0"/>
          <w:bCs w:val="0"/>
          <w:sz w:val="24"/>
          <w:szCs w:val="24"/>
          <w:u w:val="none"/>
          <w:lang w:val="en-US"/>
        </w:rPr>
        <w:t>User can change his/her account details (Phone, email, contact, address etc).</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Actors: </w:t>
      </w:r>
      <w:r>
        <w:rPr>
          <w:rFonts w:hint="default" w:ascii="Times New Roman" w:hAnsi="Times New Roman" w:cs="Times New Roman"/>
          <w:b w:val="0"/>
          <w:bCs w:val="0"/>
          <w:sz w:val="24"/>
          <w:szCs w:val="24"/>
          <w:u w:val="none"/>
          <w:lang w:val="en-US"/>
        </w:rPr>
        <w:t>User (Student OR Teacher)</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Preconditions: </w:t>
      </w:r>
      <w:r>
        <w:rPr>
          <w:rFonts w:hint="default" w:ascii="Times New Roman" w:hAnsi="Times New Roman" w:cs="Times New Roman"/>
          <w:b w:val="0"/>
          <w:bCs w:val="0"/>
          <w:sz w:val="24"/>
          <w:szCs w:val="24"/>
          <w:u w:val="none"/>
          <w:lang w:val="en-US"/>
        </w:rPr>
        <w:t>The user should be logged in.</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Summary: </w:t>
      </w:r>
      <w:r>
        <w:rPr>
          <w:rFonts w:hint="default" w:ascii="Times New Roman" w:hAnsi="Times New Roman" w:cs="Times New Roman"/>
          <w:b w:val="0"/>
          <w:bCs w:val="0"/>
          <w:sz w:val="24"/>
          <w:szCs w:val="24"/>
          <w:u w:val="none"/>
          <w:lang w:val="en-US"/>
        </w:rPr>
        <w:t>User can go to his/her profile and click on “Account details” button there and change his details if necessary. The user will be allowed to change his/her phone number, email, address, password etc. Further verification will be asked by asking the user to enter his/her password before changing any details.</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Exceptions: </w:t>
      </w:r>
      <w:r>
        <w:rPr>
          <w:rFonts w:hint="default" w:ascii="Times New Roman" w:hAnsi="Times New Roman" w:cs="Times New Roman"/>
          <w:b w:val="0"/>
          <w:bCs w:val="0"/>
          <w:sz w:val="24"/>
          <w:szCs w:val="24"/>
          <w:u w:val="none"/>
          <w:lang w:val="en-US"/>
        </w:rPr>
        <w:t xml:space="preserve">Failed to load the page: In case of failure, application will display the message “Please try again by clicking the refresh button. </w:t>
      </w:r>
    </w:p>
    <w:p>
      <w:pPr>
        <w:numPr>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 xml:space="preserve">Postconditions: </w:t>
      </w:r>
      <w:r>
        <w:rPr>
          <w:rFonts w:hint="default" w:ascii="Times New Roman" w:hAnsi="Times New Roman" w:cs="Times New Roman"/>
          <w:b w:val="0"/>
          <w:bCs w:val="0"/>
          <w:sz w:val="24"/>
          <w:szCs w:val="24"/>
          <w:u w:val="none"/>
          <w:lang w:val="en-US"/>
        </w:rPr>
        <w:t>If password is changed, user will be logged out and asked to log in again with the new password. If other details are changed, he/she will be redirected to homepage.</w:t>
      </w:r>
      <w:bookmarkStart w:id="15" w:name="_GoBack"/>
      <w:bookmarkEnd w:id="15"/>
    </w:p>
    <w:p>
      <w:pPr>
        <w:numPr>
          <w:numId w:val="0"/>
        </w:numPr>
        <w:ind w:leftChars="0" w:firstLine="720" w:firstLineChars="0"/>
        <w:rPr>
          <w:rFonts w:hint="default" w:ascii="Times New Roman" w:hAnsi="Times New Roman" w:cs="Times New Roman"/>
          <w:b/>
          <w:bCs/>
          <w:sz w:val="24"/>
          <w:szCs w:val="24"/>
          <w:u w:val="none"/>
          <w:lang w:val="en-US"/>
        </w:rPr>
      </w:pPr>
    </w:p>
    <w:p>
      <w:pPr>
        <w:numPr>
          <w:numId w:val="0"/>
        </w:numPr>
        <w:ind w:left="420" w:leftChars="0"/>
        <w:rPr>
          <w:rFonts w:hint="default" w:ascii="Times New Roman" w:hAnsi="Times New Roman" w:cs="Times New Roman"/>
          <w:b w:val="0"/>
          <w:bCs w:val="0"/>
          <w:sz w:val="24"/>
          <w:szCs w:val="24"/>
          <w:u w:val="none"/>
          <w:lang w:val="en-US"/>
        </w:rPr>
      </w:pPr>
    </w:p>
    <w:p/>
    <w:p>
      <w:pPr>
        <w:pStyle w:val="2"/>
        <w:numPr>
          <w:ilvl w:val="0"/>
          <w:numId w:val="7"/>
        </w:numPr>
        <w:rPr>
          <w:sz w:val="24"/>
          <w:szCs w:val="24"/>
        </w:rPr>
      </w:pPr>
      <w:bookmarkStart w:id="5" w:name="_Toc23627733"/>
      <w:r>
        <w:rPr>
          <w:sz w:val="24"/>
          <w:szCs w:val="24"/>
        </w:rPr>
        <w:t>Omer Asif Khan</w:t>
      </w:r>
      <w:bookmarkEnd w:id="5"/>
    </w:p>
    <w:p>
      <w:pPr>
        <w:pStyle w:val="2"/>
        <w:numPr>
          <w:ilvl w:val="0"/>
          <w:numId w:val="7"/>
        </w:numPr>
        <w:rPr>
          <w:sz w:val="24"/>
          <w:szCs w:val="24"/>
        </w:rPr>
      </w:pPr>
      <w:bookmarkStart w:id="6" w:name="_Toc23627734"/>
      <w:r>
        <w:rPr>
          <w:sz w:val="24"/>
          <w:szCs w:val="24"/>
        </w:rPr>
        <w:t>Hassaan Zulqarnain</w:t>
      </w:r>
      <w:bookmarkEnd w:id="6"/>
    </w:p>
    <w:p>
      <w:pPr>
        <w:pStyle w:val="2"/>
        <w:numPr>
          <w:ilvl w:val="0"/>
          <w:numId w:val="7"/>
        </w:numPr>
        <w:rPr>
          <w:sz w:val="24"/>
          <w:szCs w:val="24"/>
        </w:rPr>
      </w:pPr>
      <w:bookmarkStart w:id="7" w:name="_Toc23627735"/>
      <w:r>
        <w:rPr>
          <w:sz w:val="24"/>
          <w:szCs w:val="24"/>
        </w:rPr>
        <w:t>Hamza Naseem</w:t>
      </w:r>
      <w:bookmarkEnd w:id="7"/>
    </w:p>
    <w:p/>
    <w:p>
      <w:pPr>
        <w:pStyle w:val="2"/>
        <w:numPr>
          <w:ilvl w:val="0"/>
          <w:numId w:val="1"/>
        </w:numPr>
        <w:rPr>
          <w:sz w:val="28"/>
          <w:szCs w:val="28"/>
        </w:rPr>
      </w:pPr>
      <w:bookmarkStart w:id="8" w:name="_Toc23627736"/>
      <w:r>
        <w:rPr>
          <w:sz w:val="28"/>
          <w:szCs w:val="28"/>
        </w:rPr>
        <w:t>Activity Diagrams</w:t>
      </w:r>
      <w:bookmarkEnd w:id="8"/>
    </w:p>
    <w:p/>
    <w:p>
      <w:pPr>
        <w:rPr>
          <w:sz w:val="24"/>
          <w:szCs w:val="24"/>
        </w:rPr>
      </w:pPr>
      <w:r>
        <w:rPr>
          <w:sz w:val="24"/>
          <w:szCs w:val="24"/>
        </w:rPr>
        <w:t>Following are our activity diagrams per group member.</w:t>
      </w:r>
    </w:p>
    <w:p>
      <w:pPr>
        <w:pStyle w:val="2"/>
        <w:numPr>
          <w:ilvl w:val="0"/>
          <w:numId w:val="8"/>
        </w:numPr>
        <w:rPr>
          <w:sz w:val="24"/>
          <w:szCs w:val="24"/>
        </w:rPr>
      </w:pPr>
      <w:bookmarkStart w:id="9" w:name="_Toc23627737"/>
      <w:r>
        <w:rPr>
          <w:sz w:val="24"/>
          <w:szCs w:val="24"/>
        </w:rPr>
        <w:t>Umar Azam</w:t>
      </w:r>
      <w:bookmarkEnd w:id="9"/>
    </w:p>
    <w:p>
      <w:pPr>
        <w:pStyle w:val="2"/>
        <w:numPr>
          <w:ilvl w:val="0"/>
          <w:numId w:val="8"/>
        </w:numPr>
        <w:rPr>
          <w:sz w:val="24"/>
          <w:szCs w:val="24"/>
        </w:rPr>
      </w:pPr>
      <w:bookmarkStart w:id="10" w:name="_Toc23627738"/>
      <w:r>
        <w:rPr>
          <w:sz w:val="24"/>
          <w:szCs w:val="24"/>
        </w:rPr>
        <w:t>Basim Ahmed</w:t>
      </w:r>
      <w:bookmarkEnd w:id="10"/>
    </w:p>
    <w:p>
      <w:pPr>
        <w:pStyle w:val="2"/>
        <w:numPr>
          <w:ilvl w:val="0"/>
          <w:numId w:val="8"/>
        </w:numPr>
        <w:rPr>
          <w:sz w:val="24"/>
          <w:szCs w:val="24"/>
        </w:rPr>
      </w:pPr>
      <w:bookmarkStart w:id="11" w:name="_Toc23627739"/>
      <w:r>
        <w:rPr>
          <w:sz w:val="24"/>
          <w:szCs w:val="24"/>
        </w:rPr>
        <w:t>Haider Wain</w:t>
      </w:r>
      <w:bookmarkEnd w:id="11"/>
    </w:p>
    <w:p>
      <w:pPr>
        <w:pStyle w:val="2"/>
        <w:numPr>
          <w:ilvl w:val="0"/>
          <w:numId w:val="8"/>
        </w:numPr>
        <w:rPr>
          <w:sz w:val="24"/>
          <w:szCs w:val="24"/>
        </w:rPr>
      </w:pPr>
      <w:bookmarkStart w:id="12" w:name="_Toc23627740"/>
      <w:r>
        <w:rPr>
          <w:sz w:val="24"/>
          <w:szCs w:val="24"/>
        </w:rPr>
        <w:t>Omer Asif Khan</w:t>
      </w:r>
      <w:bookmarkEnd w:id="12"/>
    </w:p>
    <w:p>
      <w:pPr>
        <w:pStyle w:val="2"/>
        <w:numPr>
          <w:ilvl w:val="0"/>
          <w:numId w:val="8"/>
        </w:numPr>
        <w:rPr>
          <w:sz w:val="24"/>
          <w:szCs w:val="24"/>
        </w:rPr>
      </w:pPr>
      <w:bookmarkStart w:id="13" w:name="_Toc23627741"/>
      <w:r>
        <w:rPr>
          <w:sz w:val="24"/>
          <w:szCs w:val="24"/>
        </w:rPr>
        <w:t>Hassaan Zulqarnain</w:t>
      </w:r>
      <w:bookmarkEnd w:id="13"/>
    </w:p>
    <w:p>
      <w:pPr>
        <w:pStyle w:val="2"/>
        <w:numPr>
          <w:ilvl w:val="0"/>
          <w:numId w:val="8"/>
        </w:numPr>
        <w:rPr>
          <w:sz w:val="24"/>
          <w:szCs w:val="24"/>
        </w:rPr>
      </w:pPr>
      <w:bookmarkStart w:id="14" w:name="_Toc23627742"/>
      <w:r>
        <w:rPr>
          <w:sz w:val="24"/>
          <w:szCs w:val="24"/>
        </w:rPr>
        <w:t>Hamza Naseem</w:t>
      </w:r>
      <w:bookmarkEnd w:id="14"/>
    </w:p>
    <w:p>
      <w:pPr>
        <w:rPr>
          <w:sz w:val="24"/>
          <w:szCs w:val="24"/>
        </w:rPr>
      </w:pPr>
    </w:p>
    <w:p>
      <w:pPr>
        <w:rPr>
          <w:sz w:val="24"/>
          <w:szCs w:val="24"/>
        </w:rPr>
      </w:pPr>
      <w:r>
        <w:rPr>
          <w:sz w:val="24"/>
          <w:szCs w:val="24"/>
        </w:rPr>
        <w:br w:type="page"/>
      </w: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F5CCA2"/>
    <w:multiLevelType w:val="singleLevel"/>
    <w:tmpl w:val="B1F5CC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0F5231"/>
    <w:multiLevelType w:val="singleLevel"/>
    <w:tmpl w:val="060F5231"/>
    <w:lvl w:ilvl="0" w:tentative="0">
      <w:start w:val="1"/>
      <w:numFmt w:val="decimal"/>
      <w:lvlText w:val="%1."/>
      <w:lvlJc w:val="left"/>
      <w:pPr>
        <w:tabs>
          <w:tab w:val="left" w:pos="425"/>
        </w:tabs>
        <w:ind w:left="425" w:leftChars="0" w:hanging="425" w:firstLineChars="0"/>
      </w:pPr>
      <w:rPr>
        <w:rFonts w:hint="default"/>
        <w:b/>
        <w:sz w:val="24"/>
      </w:rPr>
    </w:lvl>
  </w:abstractNum>
  <w:abstractNum w:abstractNumId="2">
    <w:nsid w:val="0B305E7A"/>
    <w:multiLevelType w:val="multilevel"/>
    <w:tmpl w:val="0B305E7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0E2E19"/>
    <w:multiLevelType w:val="multilevel"/>
    <w:tmpl w:val="170E2E1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3D2462E"/>
    <w:multiLevelType w:val="multilevel"/>
    <w:tmpl w:val="33D246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9AA61C8"/>
    <w:multiLevelType w:val="multilevel"/>
    <w:tmpl w:val="39AA61C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D92457"/>
    <w:multiLevelType w:val="multilevel"/>
    <w:tmpl w:val="52D924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CC324E"/>
    <w:multiLevelType w:val="multilevel"/>
    <w:tmpl w:val="7ECC324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65"/>
    <w:rsid w:val="00000627"/>
    <w:rsid w:val="000075CB"/>
    <w:rsid w:val="00021A2B"/>
    <w:rsid w:val="000418BF"/>
    <w:rsid w:val="000620F5"/>
    <w:rsid w:val="00070E4C"/>
    <w:rsid w:val="0007523F"/>
    <w:rsid w:val="00081145"/>
    <w:rsid w:val="00093907"/>
    <w:rsid w:val="00096291"/>
    <w:rsid w:val="000D49AF"/>
    <w:rsid w:val="000F5391"/>
    <w:rsid w:val="0010589B"/>
    <w:rsid w:val="0013745E"/>
    <w:rsid w:val="00164F6F"/>
    <w:rsid w:val="001750E1"/>
    <w:rsid w:val="001A6E70"/>
    <w:rsid w:val="001A6F0B"/>
    <w:rsid w:val="001B242E"/>
    <w:rsid w:val="001F79D2"/>
    <w:rsid w:val="0027571C"/>
    <w:rsid w:val="00286BCB"/>
    <w:rsid w:val="00317D82"/>
    <w:rsid w:val="003553BB"/>
    <w:rsid w:val="00367A44"/>
    <w:rsid w:val="003A556A"/>
    <w:rsid w:val="003B5186"/>
    <w:rsid w:val="003E0338"/>
    <w:rsid w:val="003E25D2"/>
    <w:rsid w:val="00423557"/>
    <w:rsid w:val="0047242B"/>
    <w:rsid w:val="00494C2C"/>
    <w:rsid w:val="004C07EC"/>
    <w:rsid w:val="00511F0F"/>
    <w:rsid w:val="00512B22"/>
    <w:rsid w:val="00531074"/>
    <w:rsid w:val="005605C7"/>
    <w:rsid w:val="0056079E"/>
    <w:rsid w:val="005C1CCD"/>
    <w:rsid w:val="00621DBF"/>
    <w:rsid w:val="006374CC"/>
    <w:rsid w:val="00643AC5"/>
    <w:rsid w:val="006B23B9"/>
    <w:rsid w:val="006E3AD7"/>
    <w:rsid w:val="00730B04"/>
    <w:rsid w:val="007426AC"/>
    <w:rsid w:val="007477D1"/>
    <w:rsid w:val="00791EBA"/>
    <w:rsid w:val="00792EEA"/>
    <w:rsid w:val="007B282D"/>
    <w:rsid w:val="008561DE"/>
    <w:rsid w:val="00863D56"/>
    <w:rsid w:val="008640F7"/>
    <w:rsid w:val="0087149A"/>
    <w:rsid w:val="009274EE"/>
    <w:rsid w:val="0096288E"/>
    <w:rsid w:val="009B6546"/>
    <w:rsid w:val="009E6C79"/>
    <w:rsid w:val="00A55264"/>
    <w:rsid w:val="00A60B4E"/>
    <w:rsid w:val="00A60FD4"/>
    <w:rsid w:val="00A624BF"/>
    <w:rsid w:val="00A62954"/>
    <w:rsid w:val="00A670B3"/>
    <w:rsid w:val="00AB30B3"/>
    <w:rsid w:val="00AD6EDD"/>
    <w:rsid w:val="00AF36E3"/>
    <w:rsid w:val="00B379DB"/>
    <w:rsid w:val="00B5667F"/>
    <w:rsid w:val="00B56D0E"/>
    <w:rsid w:val="00B66AC0"/>
    <w:rsid w:val="00BA0EF2"/>
    <w:rsid w:val="00BA250D"/>
    <w:rsid w:val="00BA4DE1"/>
    <w:rsid w:val="00BB6BD3"/>
    <w:rsid w:val="00BD612B"/>
    <w:rsid w:val="00BE3B94"/>
    <w:rsid w:val="00C04C54"/>
    <w:rsid w:val="00C7693A"/>
    <w:rsid w:val="00CD462A"/>
    <w:rsid w:val="00D001C6"/>
    <w:rsid w:val="00D5397F"/>
    <w:rsid w:val="00D82E8E"/>
    <w:rsid w:val="00D87AB3"/>
    <w:rsid w:val="00D939F4"/>
    <w:rsid w:val="00DF78F7"/>
    <w:rsid w:val="00E41BE5"/>
    <w:rsid w:val="00E84F68"/>
    <w:rsid w:val="00EA0C04"/>
    <w:rsid w:val="00F1304C"/>
    <w:rsid w:val="00F270B3"/>
    <w:rsid w:val="00F2720E"/>
    <w:rsid w:val="00F34465"/>
    <w:rsid w:val="00F527F6"/>
    <w:rsid w:val="00F753CB"/>
    <w:rsid w:val="00F966A1"/>
    <w:rsid w:val="00FA6A52"/>
    <w:rsid w:val="00FD68AF"/>
    <w:rsid w:val="411D3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uiPriority w:val="99"/>
    <w:pPr>
      <w:spacing w:after="0" w:line="240" w:lineRule="auto"/>
    </w:pPr>
    <w:rPr>
      <w:rFonts w:ascii="Segoe UI" w:hAnsi="Segoe UI" w:cs="Segoe UI"/>
      <w:sz w:val="18"/>
      <w:szCs w:val="18"/>
    </w:rPr>
  </w:style>
  <w:style w:type="paragraph" w:styleId="4">
    <w:name w:val="toc 1"/>
    <w:basedOn w:val="1"/>
    <w:next w:val="1"/>
    <w:unhideWhenUsed/>
    <w:qFormat/>
    <w:uiPriority w:val="39"/>
    <w:pPr>
      <w:spacing w:after="100"/>
    </w:p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5"/>
    <w:link w:val="9"/>
    <w:qFormat/>
    <w:uiPriority w:val="1"/>
    <w:rPr>
      <w:rFonts w:eastAsiaTheme="minorEastAsia"/>
    </w:rPr>
  </w:style>
  <w:style w:type="character" w:customStyle="1" w:styleId="1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Balloon Text Char"/>
    <w:basedOn w:val="5"/>
    <w:link w:val="3"/>
    <w:semiHidden/>
    <w:uiPriority w:val="99"/>
    <w:rPr>
      <w:rFonts w:ascii="Segoe UI" w:hAnsi="Segoe UI" w:cs="Segoe UI"/>
      <w:sz w:val="18"/>
      <w:szCs w:val="18"/>
    </w:rPr>
  </w:style>
  <w:style w:type="paragraph" w:customStyle="1" w:styleId="1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FAST-NU</Company>
  <Pages>9</Pages>
  <Words>1008</Words>
  <Characters>5747</Characters>
  <Lines>47</Lines>
  <Paragraphs>13</Paragraphs>
  <TotalTime>1</TotalTime>
  <ScaleCrop>false</ScaleCrop>
  <LinksUpToDate>false</LinksUpToDate>
  <CharactersWithSpaces>6742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Object Oriented Analysis and Design</cp:category>
  <dcterms:created xsi:type="dcterms:W3CDTF">2019-11-02T13:15:00Z</dcterms:created>
  <dc:creator>Umar Azam</dc:creator>
  <cp:lastModifiedBy>haide</cp:lastModifiedBy>
  <dcterms:modified xsi:type="dcterms:W3CDTF">2019-11-03T11:36:22Z</dcterms:modified>
  <dc:subject>For Students and Teachers</dc:subject>
  <dc:title>FLEX</dc:title>
  <cp:revision>213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