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NovaBank - Dijital Bankacılık Uygulaması</w:t>
      </w:r>
    </w:p>
    <w:p>
      <w:pPr>
        <w:jc w:val="center"/>
      </w:pPr>
      <w:r>
        <w:rPr>
          <w:b/>
          <w:sz w:val="48"/>
        </w:rPr>
        <w:t>Proje Raporu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Ders:</w:t>
            </w:r>
          </w:p>
        </w:tc>
        <w:tc>
          <w:tcPr>
            <w:tcW w:type="dxa" w:w="4320"/>
          </w:tcPr>
          <w:p>
            <w:r>
              <w:t>.NET Uygulama Geliştirme (NTP)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Üniversite:</w:t>
            </w:r>
          </w:p>
        </w:tc>
        <w:tc>
          <w:tcPr>
            <w:tcW w:type="dxa" w:w="4320"/>
          </w:tcPr>
          <w:p>
            <w:r>
              <w:t>Fırat Üniversitesi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Bölüm:</w:t>
            </w:r>
          </w:p>
        </w:tc>
        <w:tc>
          <w:tcPr>
            <w:tcW w:type="dxa" w:w="4320"/>
          </w:tcPr>
          <w:p>
            <w:r>
              <w:t>Bilgisayar Mühendisliği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Öğrenci:</w:t>
            </w:r>
          </w:p>
        </w:tc>
        <w:tc>
          <w:tcPr>
            <w:tcW w:type="dxa" w:w="4320"/>
          </w:tcPr>
          <w:p>
            <w:r>
              <w:t>Ömer Can Gümüş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Tarih:</w:t>
            </w:r>
          </w:p>
        </w:tc>
        <w:tc>
          <w:tcPr>
            <w:tcW w:type="dxa" w:w="4320"/>
          </w:tcPr>
          <w:p>
            <w:r>
              <w:t>Ocak 2026</w:t>
            </w:r>
          </w:p>
        </w:tc>
      </w:tr>
    </w:tbl>
    <w:p>
      <w:r>
        <w:br w:type="page"/>
      </w:r>
    </w:p>
    <w:p>
      <w:pPr>
        <w:pStyle w:val="Heading1"/>
      </w:pPr>
      <w:r>
        <w:t>İÇİNDEKİLER</w:t>
      </w:r>
    </w:p>
    <w:p>
      <w:pPr>
        <w:pStyle w:val="ListNumber"/>
      </w:pPr>
      <w:r>
        <w:t>1. Proje Özeti</w:t>
      </w:r>
    </w:p>
    <w:p>
      <w:pPr>
        <w:pStyle w:val="ListNumber"/>
      </w:pPr>
      <w:r>
        <w:t>2. Giriş ve Problem Tanımı</w:t>
      </w:r>
    </w:p>
    <w:p>
      <w:pPr>
        <w:pStyle w:val="ListNumber"/>
      </w:pPr>
      <w:r>
        <w:t>3. Sistem Gereksinimleri</w:t>
      </w:r>
    </w:p>
    <w:p>
      <w:pPr>
        <w:pStyle w:val="ListNumber"/>
      </w:pPr>
      <w:r>
        <w:t>4. Teknoloji Stack</w:t>
      </w:r>
    </w:p>
    <w:p>
      <w:pPr>
        <w:pStyle w:val="ListNumber"/>
      </w:pPr>
      <w:r>
        <w:t>5. Mimari Tasarım</w:t>
      </w:r>
    </w:p>
    <w:p>
      <w:pPr>
        <w:pStyle w:val="ListNumber"/>
      </w:pPr>
      <w:r>
        <w:t>6. Veritabanı Tasarımı</w:t>
      </w:r>
    </w:p>
    <w:p>
      <w:pPr>
        <w:pStyle w:val="ListNumber"/>
      </w:pPr>
      <w:r>
        <w:t>7. UML Diyagramları</w:t>
      </w:r>
    </w:p>
    <w:p>
      <w:pPr>
        <w:pStyle w:val="ListNumber"/>
      </w:pPr>
      <w:r>
        <w:t>8. Modül Açıklamaları</w:t>
      </w:r>
    </w:p>
    <w:p>
      <w:pPr>
        <w:pStyle w:val="ListNumber"/>
      </w:pPr>
      <w:r>
        <w:t>9. Test Stratejisi</w:t>
      </w:r>
    </w:p>
    <w:p>
      <w:pPr>
        <w:pStyle w:val="ListNumber"/>
      </w:pPr>
      <w:r>
        <w:t>10. Güvenlik Önlemleri</w:t>
      </w:r>
    </w:p>
    <w:p>
      <w:pPr>
        <w:pStyle w:val="ListNumber"/>
      </w:pPr>
      <w:r>
        <w:t>11. Sonuç ve Değerlendirme</w:t>
      </w:r>
    </w:p>
    <w:p>
      <w:pPr>
        <w:pStyle w:val="ListNumber"/>
      </w:pPr>
      <w:r>
        <w:t>12. Kaynaklar</w:t>
      </w:r>
    </w:p>
    <w:p>
      <w:r>
        <w:br w:type="page"/>
      </w:r>
    </w:p>
    <w:p>
      <w:pPr>
        <w:pStyle w:val="Heading1"/>
      </w:pPr>
      <w:r>
        <w:t>1. PROJE ÖZETİ</w:t>
      </w:r>
    </w:p>
    <w:p>
      <w:r>
        <w:t>NovaBank, modern dijital bankacılık deneyimi sunan, Windows Forms ve DevExpress tabanlı kurumsal düzeyde bir masaüstü bankacılık uygulamasıdır. Proje, Clean Architecture prensiplerine uygun olarak 4 katmanlı mimari yapıda geliştirilmiştir.</w:t>
      </w:r>
    </w:p>
    <w:p>
      <w:pPr>
        <w:pStyle w:val="Heading2"/>
      </w:pPr>
      <w:r>
        <w:t>Temel Özellikler:</w:t>
      </w:r>
    </w:p>
    <w:p>
      <w:pPr>
        <w:pStyle w:val="ListBullet"/>
      </w:pPr>
      <w:r>
        <w:t>✅ Kullanıcı kayıt ve kimlik doğrulama</w:t>
      </w:r>
    </w:p>
    <w:p>
      <w:pPr>
        <w:pStyle w:val="ListBullet"/>
      </w:pPr>
      <w:r>
        <w:t>✅ Email doğrulama sistemi (OTP)</w:t>
      </w:r>
    </w:p>
    <w:p>
      <w:pPr>
        <w:pStyle w:val="ListBullet"/>
      </w:pPr>
      <w:r>
        <w:t>✅ Hesap yönetimi (TL/USD/EUR)</w:t>
      </w:r>
    </w:p>
    <w:p>
      <w:pPr>
        <w:pStyle w:val="ListBullet"/>
      </w:pPr>
      <w:r>
        <w:t>✅ Para transferi (IBAN ile)</w:t>
      </w:r>
    </w:p>
    <w:p>
      <w:pPr>
        <w:pStyle w:val="ListBullet"/>
      </w:pPr>
      <w:r>
        <w:t>✅ Yatırım platformu (Hisse, Kripto, Emtia)</w:t>
      </w:r>
    </w:p>
    <w:p>
      <w:pPr>
        <w:pStyle w:val="ListBullet"/>
      </w:pPr>
      <w:r>
        <w:t>✅ Teknik analiz araçları (RSI, MACD, Bollinger Bands)</w:t>
      </w:r>
    </w:p>
    <w:p>
      <w:pPr>
        <w:pStyle w:val="ListBullet"/>
      </w:pPr>
      <w:r>
        <w:t>✅ AI Finansal Asistan</w:t>
      </w:r>
    </w:p>
    <w:p>
      <w:pPr>
        <w:pStyle w:val="ListBullet"/>
      </w:pPr>
      <w:r>
        <w:t>✅ Admin paneli</w:t>
      </w:r>
    </w:p>
    <w:p>
      <w:pPr>
        <w:pStyle w:val="ListBullet"/>
      </w:pPr>
      <w:r>
        <w:t>✅ Kredi kartı yönetimi</w:t>
      </w:r>
    </w:p>
    <w:p>
      <w:pPr>
        <w:pStyle w:val="ListBullet"/>
      </w:pPr>
      <w:r>
        <w:t>✅ Kredi başvuru sistemi</w:t>
      </w:r>
    </w:p>
    <w:p>
      <w:pPr>
        <w:pStyle w:val="ListBullet"/>
      </w:pPr>
      <w:r>
        <w:t>✅ PDF raporlama</w:t>
      </w:r>
    </w:p>
    <w:p>
      <w:pPr>
        <w:pStyle w:val="Heading2"/>
      </w:pPr>
      <w:r>
        <w:t>Proje İstatistikleri: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Toplam C# Dosyası</w:t>
            </w:r>
          </w:p>
        </w:tc>
        <w:tc>
          <w:tcPr>
            <w:tcW w:type="dxa" w:w="4320"/>
          </w:tcPr>
          <w:p>
            <w:r>
              <w:t>100+</w:t>
            </w:r>
          </w:p>
        </w:tc>
      </w:tr>
      <w:tr>
        <w:tc>
          <w:tcPr>
            <w:tcW w:type="dxa" w:w="4320"/>
          </w:tcPr>
          <w:p>
            <w:r>
              <w:t>Satır Kod</w:t>
            </w:r>
          </w:p>
        </w:tc>
        <w:tc>
          <w:tcPr>
            <w:tcW w:type="dxa" w:w="4320"/>
          </w:tcPr>
          <w:p>
            <w:r>
              <w:t>~25,000</w:t>
            </w:r>
          </w:p>
        </w:tc>
      </w:tr>
      <w:tr>
        <w:tc>
          <w:tcPr>
            <w:tcW w:type="dxa" w:w="4320"/>
          </w:tcPr>
          <w:p>
            <w:r>
              <w:t>Form Sayısı</w:t>
            </w:r>
          </w:p>
        </w:tc>
        <w:tc>
          <w:tcPr>
            <w:tcW w:type="dxa" w:w="4320"/>
          </w:tcPr>
          <w:p>
            <w:r>
              <w:t>25+</w:t>
            </w:r>
          </w:p>
        </w:tc>
      </w:tr>
      <w:tr>
        <w:tc>
          <w:tcPr>
            <w:tcW w:type="dxa" w:w="4320"/>
          </w:tcPr>
          <w:p>
            <w:r>
              <w:t>User Control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Servis Sayısı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Entity Sayısı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Unit Test</w:t>
            </w:r>
          </w:p>
        </w:tc>
        <w:tc>
          <w:tcPr>
            <w:tcW w:type="dxa" w:w="4320"/>
          </w:tcPr>
          <w:p>
            <w:r>
              <w:t>15+</w:t>
            </w:r>
          </w:p>
        </w:tc>
      </w:tr>
    </w:tbl>
    <w:p>
      <w:r>
        <w:br w:type="page"/>
      </w:r>
    </w:p>
    <w:p>
      <w:pPr>
        <w:pStyle w:val="Heading1"/>
      </w:pPr>
      <w:r>
        <w:t>2. GİRİŞ VE PROBLEM TANIMI</w:t>
      </w:r>
    </w:p>
    <w:p>
      <w:pPr>
        <w:pStyle w:val="Heading2"/>
      </w:pPr>
      <w:r>
        <w:t>2.1 Problem Tanımı</w:t>
      </w:r>
    </w:p>
    <w:p>
      <w:r>
        <w:t>Günümüzde bankacılık işlemleri büyük ölçüde dijitalleşmiştir. Ancak geleneksel bankacılık sistemleri karmaşık arayüzler sunar, yatırım araçlarına sınırlı erişim sağlar, teknik analiz olanakları kısıtlıdır ve AI destekli danışmanlık hizmeti yoktur.</w:t>
      </w:r>
    </w:p>
    <w:p>
      <w:pPr>
        <w:pStyle w:val="Heading2"/>
      </w:pPr>
      <w:r>
        <w:t>2.2 Çözüm Önerisi</w:t>
      </w:r>
    </w:p>
    <w:p>
      <w:pPr>
        <w:pStyle w:val="ListBullet"/>
      </w:pPr>
      <w:r>
        <w:t>Modern UI/UX: DevExpress bileşenleri ile profesyonel görünüm</w:t>
      </w:r>
    </w:p>
    <w:p>
      <w:pPr>
        <w:pStyle w:val="ListBullet"/>
      </w:pPr>
      <w:r>
        <w:t>Entegre Yatırım: Tek platformda hisse, kripto ve emtia işlemleri</w:t>
      </w:r>
    </w:p>
    <w:p>
      <w:pPr>
        <w:pStyle w:val="ListBullet"/>
      </w:pPr>
      <w:r>
        <w:t>Gelişmiş Analiz: Candlestick grafikleri, teknik indikatörler</w:t>
      </w:r>
    </w:p>
    <w:p>
      <w:pPr>
        <w:pStyle w:val="ListBullet"/>
      </w:pPr>
      <w:r>
        <w:t>AI Destekli: OpenRouter API ile akıllı finansal danışman</w:t>
      </w:r>
    </w:p>
    <w:p>
      <w:pPr>
        <w:pStyle w:val="ListBullet"/>
      </w:pPr>
      <w:r>
        <w:t>Güvenlik: SHA256 şifreleme, email doğrulama, audit logging</w:t>
      </w:r>
    </w:p>
    <w:p>
      <w:r>
        <w:br w:type="page"/>
      </w:r>
    </w:p>
    <w:p>
      <w:pPr>
        <w:pStyle w:val="Heading1"/>
      </w:pPr>
      <w:r>
        <w:t>3. SİSTEM GEREKSİNİMLERİ</w:t>
      </w:r>
    </w:p>
    <w:p>
      <w:pPr>
        <w:pStyle w:val="Heading2"/>
      </w:pPr>
      <w:r>
        <w:t>3.1 Fonksiyonel Gereksinimler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Gereksinim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Öncelik</w:t>
            </w:r>
          </w:p>
        </w:tc>
      </w:tr>
      <w:tr>
        <w:tc>
          <w:tcPr>
            <w:tcW w:type="dxa" w:w="2880"/>
          </w:tcPr>
          <w:p>
            <w:r>
              <w:t>FR01</w:t>
            </w:r>
          </w:p>
        </w:tc>
        <w:tc>
          <w:tcPr>
            <w:tcW w:type="dxa" w:w="2880"/>
          </w:tcPr>
          <w:p>
            <w:r>
              <w:t>Kullanıcı kayıt olabilmeli</w:t>
            </w:r>
          </w:p>
        </w:tc>
        <w:tc>
          <w:tcPr>
            <w:tcW w:type="dxa" w:w="2880"/>
          </w:tcPr>
          <w:p>
            <w:r>
              <w:t>Yüksek</w:t>
            </w:r>
          </w:p>
        </w:tc>
      </w:tr>
      <w:tr>
        <w:tc>
          <w:tcPr>
            <w:tcW w:type="dxa" w:w="2880"/>
          </w:tcPr>
          <w:p>
            <w:r>
              <w:t>FR02</w:t>
            </w:r>
          </w:p>
        </w:tc>
        <w:tc>
          <w:tcPr>
            <w:tcW w:type="dxa" w:w="2880"/>
          </w:tcPr>
          <w:p>
            <w:r>
              <w:t>Email doğrulama yapılmalı</w:t>
            </w:r>
          </w:p>
        </w:tc>
        <w:tc>
          <w:tcPr>
            <w:tcW w:type="dxa" w:w="2880"/>
          </w:tcPr>
          <w:p>
            <w:r>
              <w:t>Yüksek</w:t>
            </w:r>
          </w:p>
        </w:tc>
      </w:tr>
      <w:tr>
        <w:tc>
          <w:tcPr>
            <w:tcW w:type="dxa" w:w="2880"/>
          </w:tcPr>
          <w:p>
            <w:r>
              <w:t>FR03</w:t>
            </w:r>
          </w:p>
        </w:tc>
        <w:tc>
          <w:tcPr>
            <w:tcW w:type="dxa" w:w="2880"/>
          </w:tcPr>
          <w:p>
            <w:r>
              <w:t>Hesaplar arası transfer</w:t>
            </w:r>
          </w:p>
        </w:tc>
        <w:tc>
          <w:tcPr>
            <w:tcW w:type="dxa" w:w="2880"/>
          </w:tcPr>
          <w:p>
            <w:r>
              <w:t>Yüksek</w:t>
            </w:r>
          </w:p>
        </w:tc>
      </w:tr>
      <w:tr>
        <w:tc>
          <w:tcPr>
            <w:tcW w:type="dxa" w:w="2880"/>
          </w:tcPr>
          <w:p>
            <w:r>
              <w:t>FR04</w:t>
            </w:r>
          </w:p>
        </w:tc>
        <w:tc>
          <w:tcPr>
            <w:tcW w:type="dxa" w:w="2880"/>
          </w:tcPr>
          <w:p>
            <w:r>
              <w:t>Yatırım alım/satım</w:t>
            </w:r>
          </w:p>
        </w:tc>
        <w:tc>
          <w:tcPr>
            <w:tcW w:type="dxa" w:w="2880"/>
          </w:tcPr>
          <w:p>
            <w:r>
              <w:t>Orta</w:t>
            </w:r>
          </w:p>
        </w:tc>
      </w:tr>
      <w:tr>
        <w:tc>
          <w:tcPr>
            <w:tcW w:type="dxa" w:w="2880"/>
          </w:tcPr>
          <w:p>
            <w:r>
              <w:t>FR05</w:t>
            </w:r>
          </w:p>
        </w:tc>
        <w:tc>
          <w:tcPr>
            <w:tcW w:type="dxa" w:w="2880"/>
          </w:tcPr>
          <w:p>
            <w:r>
              <w:t>Teknik analiz görüntüleme</w:t>
            </w:r>
          </w:p>
        </w:tc>
        <w:tc>
          <w:tcPr>
            <w:tcW w:type="dxa" w:w="2880"/>
          </w:tcPr>
          <w:p>
            <w:r>
              <w:t>Orta</w:t>
            </w:r>
          </w:p>
        </w:tc>
      </w:tr>
      <w:tr>
        <w:tc>
          <w:tcPr>
            <w:tcW w:type="dxa" w:w="2880"/>
          </w:tcPr>
          <w:p>
            <w:r>
              <w:t>FR06</w:t>
            </w:r>
          </w:p>
        </w:tc>
        <w:tc>
          <w:tcPr>
            <w:tcW w:type="dxa" w:w="2880"/>
          </w:tcPr>
          <w:p>
            <w:r>
              <w:t>Kredi başvurusu</w:t>
            </w:r>
          </w:p>
        </w:tc>
        <w:tc>
          <w:tcPr>
            <w:tcW w:type="dxa" w:w="2880"/>
          </w:tcPr>
          <w:p>
            <w:r>
              <w:t>Orta</w:t>
            </w:r>
          </w:p>
        </w:tc>
      </w:tr>
      <w:tr>
        <w:tc>
          <w:tcPr>
            <w:tcW w:type="dxa" w:w="2880"/>
          </w:tcPr>
          <w:p>
            <w:r>
              <w:t>FR07</w:t>
            </w:r>
          </w:p>
        </w:tc>
        <w:tc>
          <w:tcPr>
            <w:tcW w:type="dxa" w:w="2880"/>
          </w:tcPr>
          <w:p>
            <w:r>
              <w:t>Kredi kartı oluşturma</w:t>
            </w:r>
          </w:p>
        </w:tc>
        <w:tc>
          <w:tcPr>
            <w:tcW w:type="dxa" w:w="2880"/>
          </w:tcPr>
          <w:p>
            <w:r>
              <w:t>Orta</w:t>
            </w:r>
          </w:p>
        </w:tc>
      </w:tr>
      <w:tr>
        <w:tc>
          <w:tcPr>
            <w:tcW w:type="dxa" w:w="2880"/>
          </w:tcPr>
          <w:p>
            <w:r>
              <w:t>FR08</w:t>
            </w:r>
          </w:p>
        </w:tc>
        <w:tc>
          <w:tcPr>
            <w:tcW w:type="dxa" w:w="2880"/>
          </w:tcPr>
          <w:p>
            <w:r>
              <w:t>Admin kullanıcı yönetimi</w:t>
            </w:r>
          </w:p>
        </w:tc>
        <w:tc>
          <w:tcPr>
            <w:tcW w:type="dxa" w:w="2880"/>
          </w:tcPr>
          <w:p>
            <w:r>
              <w:t>Yüksek</w:t>
            </w:r>
          </w:p>
        </w:tc>
      </w:tr>
      <w:tr>
        <w:tc>
          <w:tcPr>
            <w:tcW w:type="dxa" w:w="2880"/>
          </w:tcPr>
          <w:p>
            <w:r>
              <w:t>FR09</w:t>
            </w:r>
          </w:p>
        </w:tc>
        <w:tc>
          <w:tcPr>
            <w:tcW w:type="dxa" w:w="2880"/>
          </w:tcPr>
          <w:p>
            <w:r>
              <w:t>PDF rapor oluşturma</w:t>
            </w:r>
          </w:p>
        </w:tc>
        <w:tc>
          <w:tcPr>
            <w:tcW w:type="dxa" w:w="2880"/>
          </w:tcPr>
          <w:p>
            <w:r>
              <w:t>Düşük</w:t>
            </w:r>
          </w:p>
        </w:tc>
      </w:tr>
      <w:tr>
        <w:tc>
          <w:tcPr>
            <w:tcW w:type="dxa" w:w="2880"/>
          </w:tcPr>
          <w:p>
            <w:r>
              <w:t>FR10</w:t>
            </w:r>
          </w:p>
        </w:tc>
        <w:tc>
          <w:tcPr>
            <w:tcW w:type="dxa" w:w="2880"/>
          </w:tcPr>
          <w:p>
            <w:r>
              <w:t>AI asistan sohbet</w:t>
            </w:r>
          </w:p>
        </w:tc>
        <w:tc>
          <w:tcPr>
            <w:tcW w:type="dxa" w:w="2880"/>
          </w:tcPr>
          <w:p>
            <w:r>
              <w:t>Düşük</w:t>
            </w:r>
          </w:p>
        </w:tc>
      </w:tr>
    </w:tbl>
    <w:p>
      <w:r>
        <w:br w:type="page"/>
      </w:r>
    </w:p>
    <w:p>
      <w:pPr>
        <w:pStyle w:val="Heading1"/>
      </w:pPr>
      <w:r>
        <w:t>4. TEKNOLOJİ STACK</w:t>
      </w:r>
    </w:p>
    <w:p>
      <w:pPr>
        <w:pStyle w:val="Heading2"/>
      </w:pPr>
      <w:r>
        <w:t>4.1 Geliştirme Ortamı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Teknoloji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Versiyon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.NET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Dil</w:t>
            </w:r>
          </w:p>
        </w:tc>
        <w:tc>
          <w:tcPr>
            <w:tcW w:type="dxa" w:w="2880"/>
          </w:tcPr>
          <w:p>
            <w:r>
              <w:t>C#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IDE</w:t>
            </w:r>
          </w:p>
        </w:tc>
        <w:tc>
          <w:tcPr>
            <w:tcW w:type="dxa" w:w="2880"/>
          </w:tcPr>
          <w:p>
            <w:r>
              <w:t>Visual Studio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UI Framework</w:t>
            </w:r>
          </w:p>
        </w:tc>
        <w:tc>
          <w:tcPr>
            <w:tcW w:type="dxa" w:w="2880"/>
          </w:tcPr>
          <w:p>
            <w:r>
              <w:t>DevExpress WinForms</w:t>
            </w:r>
          </w:p>
        </w:tc>
        <w:tc>
          <w:tcPr>
            <w:tcW w:type="dxa" w:w="2880"/>
          </w:tcPr>
          <w:p>
            <w:r>
              <w:t>25.2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Dapper</w:t>
            </w:r>
          </w:p>
        </w:tc>
        <w:tc>
          <w:tcPr>
            <w:tcW w:type="dxa" w:w="2880"/>
          </w:tcPr>
          <w:p>
            <w:r>
              <w:t>2.1.35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MailKit</w:t>
            </w:r>
          </w:p>
        </w:tc>
        <w:tc>
          <w:tcPr>
            <w:tcW w:type="dxa" w:w="2880"/>
          </w:tcPr>
          <w:p>
            <w:r>
              <w:t>4.x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DevExpress XtraReports</w:t>
            </w:r>
          </w:p>
        </w:tc>
        <w:tc>
          <w:tcPr>
            <w:tcW w:type="dxa" w:w="2880"/>
          </w:tcPr>
          <w:p>
            <w:r>
              <w:t>25.2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xUnit</w:t>
            </w:r>
          </w:p>
        </w:tc>
        <w:tc>
          <w:tcPr>
            <w:tcW w:type="dxa" w:w="2880"/>
          </w:tcPr>
          <w:p>
            <w:r>
              <w:t>2.9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GitLab CI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4.2 Harici API Entegrasyonları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Kullanım Amacı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AI Finansal Danışman</w:t>
            </w:r>
          </w:p>
        </w:tc>
        <w:tc>
          <w:tcPr>
            <w:tcW w:type="dxa" w:w="2880"/>
          </w:tcPr>
          <w:p>
            <w:r>
              <w:t>openrouter.ai</w:t>
            </w:r>
          </w:p>
        </w:tc>
      </w:tr>
      <w:tr>
        <w:tc>
          <w:tcPr>
            <w:tcW w:type="dxa" w:w="2880"/>
          </w:tcPr>
          <w:p>
            <w:r>
              <w:t>Finnhub</w:t>
            </w:r>
          </w:p>
        </w:tc>
        <w:tc>
          <w:tcPr>
            <w:tcW w:type="dxa" w:w="2880"/>
          </w:tcPr>
          <w:p>
            <w:r>
              <w:t>Hisse Senedi Verileri</w:t>
            </w:r>
          </w:p>
        </w:tc>
        <w:tc>
          <w:tcPr>
            <w:tcW w:type="dxa" w:w="2880"/>
          </w:tcPr>
          <w:p>
            <w:r>
              <w:t>finnhub.io</w:t>
            </w:r>
          </w:p>
        </w:tc>
      </w:tr>
      <w:tr>
        <w:tc>
          <w:tcPr>
            <w:tcW w:type="dxa" w:w="2880"/>
          </w:tcPr>
          <w:p>
            <w:r>
              <w:t>Binance</w:t>
            </w:r>
          </w:p>
        </w:tc>
        <w:tc>
          <w:tcPr>
            <w:tcW w:type="dxa" w:w="2880"/>
          </w:tcPr>
          <w:p>
            <w:r>
              <w:t>Kripto Para Verileri</w:t>
            </w:r>
          </w:p>
        </w:tc>
        <w:tc>
          <w:tcPr>
            <w:tcW w:type="dxa" w:w="2880"/>
          </w:tcPr>
          <w:p>
            <w:r>
              <w:t>binance.com</w:t>
            </w:r>
          </w:p>
        </w:tc>
      </w:tr>
    </w:tbl>
    <w:p>
      <w:r>
        <w:br w:type="page"/>
      </w:r>
    </w:p>
    <w:p>
      <w:pPr>
        <w:pStyle w:val="Heading1"/>
      </w:pPr>
      <w:r>
        <w:t>5. MİMARİ TASARIM</w:t>
      </w:r>
    </w:p>
    <w:p>
      <w:pPr>
        <w:pStyle w:val="Heading2"/>
      </w:pPr>
      <w:r>
        <w:t>5.1 Clean Architecture</w:t>
      </w:r>
    </w:p>
    <w:p>
      <w:r>
        <w:t>NovaBank projesi Clean Architecture prensiplerine uygun olarak tasarlanmıştır:</w:t>
      </w:r>
    </w:p>
    <w:p>
      <w:pPr>
        <w:pStyle w:val="NoSpacing"/>
      </w:pPr>
      <w: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PRESENTATION LAYER                        │</w:t>
        <w:br/>
        <w:t>│                      (BankApp.UI)                            │</w:t>
        <w:br/>
        <w:t>│     Forms, Controls, User Interface Components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APPLICATION / INFRASTRUCTURE                │</w:t>
        <w:br/>
        <w:t>│                 (BankApp.Infrastructure)                     │</w:t>
        <w:br/>
        <w:t>│       Services, Repositories, External APIs, Email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DOMAIN LAYER                            │</w:t>
        <w:br/>
        <w:t>│                     (BankApp.Core)                           │</w:t>
        <w:br/>
        <w:t>│           Entities, Interfaces, Business Rules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5.2 Proje Yapısı</w:t>
      </w:r>
    </w:p>
    <w:p>
      <w:pPr>
        <w:spacing w:before="0" w:after="0"/>
      </w:pPr>
      <w:r>
        <w:t>BankaBenim/</w:t>
      </w:r>
    </w:p>
    <w:p>
      <w:pPr>
        <w:spacing w:before="0" w:after="0"/>
      </w:pPr>
      <w:r>
        <w:t>├── src/</w:t>
      </w:r>
    </w:p>
    <w:p>
      <w:pPr>
        <w:spacing w:before="0" w:after="0"/>
      </w:pPr>
      <w:r>
        <w:t>│   ├── BankApp.Core/           # Domain Layer (15 Entity)</w:t>
      </w:r>
    </w:p>
    <w:p>
      <w:pPr>
        <w:spacing w:before="0" w:after="0"/>
      </w:pPr>
      <w:r>
        <w:t>│   ├── BankApp.Infrastructure/ # Services &amp; Repositories</w:t>
      </w:r>
    </w:p>
    <w:p>
      <w:pPr>
        <w:spacing w:before="0" w:after="0"/>
      </w:pPr>
      <w:r>
        <w:t>│   ├── BankApp.UI/             # 25+ Windows Forms</w:t>
      </w:r>
    </w:p>
    <w:p>
      <w:pPr>
        <w:spacing w:before="0" w:after="0"/>
      </w:pPr>
      <w:r>
        <w:t>│   └── BankApp.Tests/          # Unit Tests</w:t>
      </w:r>
    </w:p>
    <w:p>
      <w:pPr>
        <w:spacing w:before="0" w:after="0"/>
      </w:pPr>
      <w:r>
        <w:t>├── docs/                       # Dokümantasyon</w:t>
      </w:r>
    </w:p>
    <w:p>
      <w:pPr>
        <w:spacing w:before="0" w:after="0"/>
      </w:pPr>
      <w:r>
        <w:t>└── *.md                        # Proje dökümanları</w:t>
      </w:r>
    </w:p>
    <w:p>
      <w:r>
        <w:br w:type="page"/>
      </w:r>
    </w:p>
    <w:p>
      <w:pPr>
        <w:pStyle w:val="Heading1"/>
      </w:pPr>
      <w:r>
        <w:t>6. VERİTABANI TASARIMI</w:t>
      </w:r>
    </w:p>
    <w:p>
      <w:pPr>
        <w:pStyle w:val="Heading2"/>
      </w:pPr>
      <w:r>
        <w:t>6.1 Veritabanı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RDBMS</w:t>
            </w:r>
          </w:p>
        </w:tc>
        <w:tc>
          <w:tcPr>
            <w:tcW w:type="dxa" w:w="4320"/>
          </w:tcPr>
          <w:p>
            <w:r>
              <w:t>PostgreSQL 16</w:t>
            </w:r>
          </w:p>
        </w:tc>
      </w:tr>
      <w:tr>
        <w:tc>
          <w:tcPr>
            <w:tcW w:type="dxa" w:w="4320"/>
          </w:tcPr>
          <w:p>
            <w:r>
              <w:t>Veritabanı Adı</w:t>
            </w:r>
          </w:p>
        </w:tc>
        <w:tc>
          <w:tcPr>
            <w:tcW w:type="dxa" w:w="4320"/>
          </w:tcPr>
          <w:p>
            <w:r>
              <w:t>NovaBankDb</w:t>
            </w:r>
          </w:p>
        </w:tc>
      </w:tr>
      <w:tr>
        <w:tc>
          <w:tcPr>
            <w:tcW w:type="dxa" w:w="4320"/>
          </w:tcPr>
          <w:p>
            <w:r>
              <w:t>Karakter Seti</w:t>
            </w:r>
          </w:p>
        </w:tc>
        <w:tc>
          <w:tcPr>
            <w:tcW w:type="dxa" w:w="4320"/>
          </w:tcPr>
          <w:p>
            <w:r>
              <w:t>UTF-8</w:t>
            </w:r>
          </w:p>
        </w:tc>
      </w:tr>
      <w:tr>
        <w:tc>
          <w:tcPr>
            <w:tcW w:type="dxa" w:w="4320"/>
          </w:tcPr>
          <w:p>
            <w:r>
              <w:t>Connection</w:t>
            </w:r>
          </w:p>
        </w:tc>
        <w:tc>
          <w:tcPr>
            <w:tcW w:type="dxa" w:w="4320"/>
          </w:tcPr>
          <w:p>
            <w:r>
              <w:t>Dapper (Micro-ORM)</w:t>
            </w:r>
          </w:p>
        </w:tc>
      </w:tr>
    </w:tbl>
    <w:p>
      <w:pPr>
        <w:pStyle w:val="Heading2"/>
      </w:pPr>
      <w:r>
        <w:t>6.2 Tablolar</w:t>
      </w:r>
    </w:p>
    <w:p>
      <w:r>
        <w:rPr>
          <w:b/>
        </w:rPr>
        <w:t xml:space="preserve">• Users: </w:t>
      </w:r>
      <w:r>
        <w:t>Kullanıcı bilgileri, kimlik doğrulama</w:t>
      </w:r>
    </w:p>
    <w:p>
      <w:r>
        <w:rPr>
          <w:b/>
        </w:rPr>
        <w:t xml:space="preserve">• Customers: </w:t>
      </w:r>
      <w:r>
        <w:t>Müşteri profili, KYC bilgileri</w:t>
      </w:r>
    </w:p>
    <w:p>
      <w:r>
        <w:rPr>
          <w:b/>
        </w:rPr>
        <w:t xml:space="preserve">• Accounts: </w:t>
      </w:r>
      <w:r>
        <w:t>Banka hesapları (TL/USD/EUR)</w:t>
      </w:r>
    </w:p>
    <w:p>
      <w:r>
        <w:rPr>
          <w:b/>
        </w:rPr>
        <w:t xml:space="preserve">• Transactions: </w:t>
      </w:r>
      <w:r>
        <w:t>Para transferi kayıtları</w:t>
      </w:r>
    </w:p>
    <w:p>
      <w:r>
        <w:rPr>
          <w:b/>
        </w:rPr>
        <w:t xml:space="preserve">• Loans: </w:t>
      </w:r>
      <w:r>
        <w:t>Kredi başvuruları</w:t>
      </w:r>
    </w:p>
    <w:p>
      <w:r>
        <w:rPr>
          <w:b/>
        </w:rPr>
        <w:t xml:space="preserve">• CreditCards: </w:t>
      </w:r>
      <w:r>
        <w:t>Kredi kartı bilgileri</w:t>
      </w:r>
    </w:p>
    <w:p>
      <w:r>
        <w:rPr>
          <w:b/>
        </w:rPr>
        <w:t xml:space="preserve">• CustomerPortfolio: </w:t>
      </w:r>
      <w:r>
        <w:t>Yatırım portföyü</w:t>
      </w:r>
    </w:p>
    <w:p>
      <w:r>
        <w:rPr>
          <w:b/>
        </w:rPr>
        <w:t xml:space="preserve">• AuditLogs: </w:t>
      </w:r>
      <w:r>
        <w:t>Denetim kayıtları</w:t>
      </w:r>
    </w:p>
    <w:p>
      <w:r>
        <w:br w:type="page"/>
      </w:r>
    </w:p>
    <w:p>
      <w:pPr>
        <w:pStyle w:val="Heading1"/>
      </w:pPr>
      <w:r>
        <w:t>7. UML DİYAGRAMLARI</w:t>
      </w:r>
    </w:p>
    <w:p>
      <w:r>
        <w:t>Aşağıdaki UML diyagramları projenin farklı yönlerini görselleştirmektedir. Diyagram görsel dosyaları UML_Diagrams klasöründe bulunmaktadır.</w:t>
      </w:r>
    </w:p>
    <w:p>
      <w:pPr>
        <w:pStyle w:val="Heading2"/>
      </w:pPr>
      <w:r>
        <w:t>7.1 Sınıf Diyagramı (Class Diagram)</w:t>
      </w:r>
    </w:p>
    <w:p>
      <w:r>
        <w:t>Tüm entity sınıfları ve aralarındaki ilişkiler</w:t>
      </w:r>
    </w:p>
    <w:p>
      <w:r>
        <w:t>[Diyagram UML_Diagrams klasöründe bulunmaktadır]</w:t>
      </w:r>
    </w:p>
    <w:p>
      <w:pPr>
        <w:pStyle w:val="Heading2"/>
      </w:pPr>
      <w:r>
        <w:t>7.2 Use Case Diyagramı</w:t>
      </w:r>
    </w:p>
    <w:p>
      <w:r>
        <w:t>Müşteri ve Admin kullanım senaryoları</w:t>
      </w:r>
    </w:p>
    <w:p>
      <w:r>
        <w:t>[Diyagram UML_Diagrams klasöründe bulunmaktadır]</w:t>
      </w:r>
    </w:p>
    <w:p>
      <w:pPr>
        <w:pStyle w:val="Heading2"/>
      </w:pPr>
      <w:r>
        <w:t>7.3 Sequence Diyagramı</w:t>
      </w:r>
    </w:p>
    <w:p>
      <w:r>
        <w:t>Para transferi işlem akışı</w:t>
      </w:r>
    </w:p>
    <w:p>
      <w:r>
        <w:t>[Diyagram UML_Diagrams klasöründe bulunmaktadır]</w:t>
      </w:r>
    </w:p>
    <w:p>
      <w:pPr>
        <w:pStyle w:val="Heading2"/>
      </w:pPr>
      <w:r>
        <w:t>7.4 Activity Diyagramı</w:t>
      </w:r>
    </w:p>
    <w:p>
      <w:r>
        <w:t>Kredi başvurusu iş akışı</w:t>
      </w:r>
    </w:p>
    <w:p>
      <w:r>
        <w:t>[Diyagram UML_Diagrams klasöründe bulunmaktadır]</w:t>
      </w:r>
    </w:p>
    <w:p>
      <w:pPr>
        <w:pStyle w:val="Heading2"/>
      </w:pPr>
      <w:r>
        <w:t>7.5 ER Diyagramı</w:t>
      </w:r>
    </w:p>
    <w:p>
      <w:r>
        <w:t>Veritabanı entity-relationship şeması</w:t>
      </w:r>
    </w:p>
    <w:p>
      <w:r>
        <w:t>[Diyagram UML_Diagrams klasöründe bulunmaktadır]</w:t>
      </w:r>
    </w:p>
    <w:p>
      <w:pPr>
        <w:pStyle w:val="Heading2"/>
      </w:pPr>
      <w:r>
        <w:t>7.6 Component Diyagramı</w:t>
      </w:r>
    </w:p>
    <w:p>
      <w:r>
        <w:t>3 katmanlı mimari yapı</w:t>
      </w:r>
    </w:p>
    <w:p>
      <w:r>
        <w:t>[Diyagram UML_Diagrams klasöründe bulunmaktadır]</w:t>
      </w:r>
    </w:p>
    <w:p>
      <w:pPr>
        <w:pStyle w:val="Heading2"/>
      </w:pPr>
      <w:r>
        <w:t>7.7 State Diyagramı</w:t>
      </w:r>
    </w:p>
    <w:p>
      <w:r>
        <w:t>Kredi durumu geçişleri</w:t>
      </w:r>
    </w:p>
    <w:p>
      <w:r>
        <w:t>[Diyagram UML_Diagrams klasöründe bulunmaktadır]</w:t>
      </w:r>
    </w:p>
    <w:p>
      <w:pPr>
        <w:pStyle w:val="Heading2"/>
      </w:pPr>
      <w:r>
        <w:t>7.8 Deployment Diyagramı</w:t>
      </w:r>
    </w:p>
    <w:p>
      <w:r>
        <w:t>Sistem dağıtım mimarisi</w:t>
      </w:r>
    </w:p>
    <w:p>
      <w:r>
        <w:t>[Diyagram UML_Diagrams klasöründe bulunmaktadır]</w:t>
      </w:r>
    </w:p>
    <w:p>
      <w:r>
        <w:br w:type="page"/>
      </w:r>
    </w:p>
    <w:p>
      <w:pPr>
        <w:pStyle w:val="Heading1"/>
      </w:pPr>
      <w:r>
        <w:t>8. MODÜL AÇIKLAMALARI</w:t>
      </w:r>
    </w:p>
    <w:p>
      <w:pPr>
        <w:pStyle w:val="Heading2"/>
      </w:pPr>
      <w:r>
        <w:t>8.1 Kimlik Doğrulama Modülü (AuthService)</w:t>
      </w:r>
    </w:p>
    <w:p>
      <w:pPr>
        <w:pStyle w:val="ListBullet"/>
      </w:pPr>
      <w:r>
        <w:t>Kayıt: Yeni kullanıcı kaydı, şifre hash'leme</w:t>
      </w:r>
    </w:p>
    <w:p>
      <w:pPr>
        <w:pStyle w:val="ListBullet"/>
      </w:pPr>
      <w:r>
        <w:t>Giriş: Kullanıcı kimlik doğrulama</w:t>
      </w:r>
    </w:p>
    <w:p>
      <w:pPr>
        <w:pStyle w:val="ListBullet"/>
      </w:pPr>
      <w:r>
        <w:t>Email Doğrulama: 6 haneli OTP kodu gönderimi</w:t>
      </w:r>
    </w:p>
    <w:p>
      <w:pPr>
        <w:pStyle w:val="ListBullet"/>
      </w:pPr>
      <w:r>
        <w:t>Şifre Sıfırlama: Email ile şifre yenileme</w:t>
      </w:r>
    </w:p>
    <w:p>
      <w:pPr>
        <w:pStyle w:val="ListBullet"/>
      </w:pPr>
      <w:r>
        <w:t>Audit Logging: Tüm giriş/çıkış kayıtları</w:t>
      </w:r>
    </w:p>
    <w:p>
      <w:pPr>
        <w:pStyle w:val="Heading2"/>
      </w:pPr>
      <w:r>
        <w:t>8.2 Transfer Modülü (TransactionService)</w:t>
      </w:r>
    </w:p>
    <w:p>
      <w:pPr>
        <w:pStyle w:val="ListBullet"/>
      </w:pPr>
      <w:r>
        <w:t>IBAN Transfer: IBAN numarası ile transfer</w:t>
      </w:r>
    </w:p>
    <w:p>
      <w:pPr>
        <w:pStyle w:val="ListBullet"/>
      </w:pPr>
      <w:r>
        <w:t>Bakiye Kontrolü: Yetersiz bakiye kontrolü</w:t>
      </w:r>
    </w:p>
    <w:p>
      <w:pPr>
        <w:pStyle w:val="ListBullet"/>
      </w:pPr>
      <w:r>
        <w:t>Anlık Güncelleme: Gerçek zamanlı bakiye güncelleme</w:t>
      </w:r>
    </w:p>
    <w:p>
      <w:pPr>
        <w:pStyle w:val="ListBullet"/>
      </w:pPr>
      <w:r>
        <w:t>İşlem Geçmişi: Tüm transferlerin kaydı</w:t>
      </w:r>
    </w:p>
    <w:p>
      <w:pPr>
        <w:pStyle w:val="Heading2"/>
      </w:pPr>
      <w:r>
        <w:t>8.3 Yatırım Modülü (InvestmentService)</w:t>
      </w:r>
    </w:p>
    <w:p>
      <w:pPr>
        <w:pStyle w:val="ListBullet"/>
      </w:pPr>
      <w:r>
        <w:t>Hisse Alım/Satım: THYAO, GARAN gibi hisseler</w:t>
      </w:r>
    </w:p>
    <w:p>
      <w:pPr>
        <w:pStyle w:val="ListBullet"/>
      </w:pPr>
      <w:r>
        <w:t>Kripto İşlemleri: BTC, ETH alım/satım</w:t>
      </w:r>
    </w:p>
    <w:p>
      <w:pPr>
        <w:pStyle w:val="ListBullet"/>
      </w:pPr>
      <w:r>
        <w:t>Emtia: Altın, gümüş işlemleri</w:t>
      </w:r>
    </w:p>
    <w:p>
      <w:pPr>
        <w:pStyle w:val="ListBullet"/>
      </w:pPr>
      <w:r>
        <w:t>Portföy Takibi: Anlık portföy değeri</w:t>
      </w:r>
    </w:p>
    <w:p>
      <w:pPr>
        <w:pStyle w:val="ListBullet"/>
      </w:pPr>
      <w:r>
        <w:t>Teknik Analiz: RSI, MACD, Bollinger Bands</w:t>
      </w:r>
    </w:p>
    <w:p>
      <w:pPr>
        <w:pStyle w:val="Heading2"/>
      </w:pPr>
      <w:r>
        <w:t>8.4 AI Asistan Modülü</w:t>
      </w:r>
    </w:p>
    <w:p>
      <w:pPr>
        <w:pStyle w:val="ListBullet"/>
      </w:pPr>
      <w:r>
        <w:t>Portföy Analizi: Yatırım portföyü değerlendirmesi</w:t>
      </w:r>
    </w:p>
    <w:p>
      <w:pPr>
        <w:pStyle w:val="ListBullet"/>
      </w:pPr>
      <w:r>
        <w:t>Risk Analizi: Portföy risk seviyesi belirleme</w:t>
      </w:r>
    </w:p>
    <w:p>
      <w:pPr>
        <w:pStyle w:val="ListBullet"/>
      </w:pPr>
      <w:r>
        <w:t>Piyasa Durumu: Güncel piyasa özeti</w:t>
      </w:r>
    </w:p>
    <w:p>
      <w:pPr>
        <w:pStyle w:val="ListBullet"/>
      </w:pPr>
      <w:r>
        <w:t>Teknik Analiz Yorumu: Grafik pattern yorumlama</w:t>
      </w:r>
    </w:p>
    <w:p>
      <w:pPr>
        <w:pStyle w:val="ListBullet"/>
      </w:pPr>
      <w:r>
        <w:t>Sohbet: Doğal dil finansal sorgular</w:t>
      </w:r>
    </w:p>
    <w:p>
      <w:r>
        <w:br w:type="page"/>
      </w:r>
    </w:p>
    <w:p>
      <w:pPr>
        <w:pStyle w:val="Heading1"/>
      </w:pPr>
      <w:r>
        <w:t>9. TEST STRATEJİSİ</w:t>
      </w:r>
    </w:p>
    <w:p>
      <w:pPr>
        <w:pStyle w:val="Heading2"/>
      </w:pPr>
      <w:r>
        <w:t>9.1 Unit Testler</w:t>
      </w:r>
    </w:p>
    <w:p>
      <w:r>
        <w:t>xUnit, Moq ve FluentAssertions kullanılarak yazılmıştır:</w:t>
      </w:r>
    </w:p>
    <w:p>
      <w:pPr>
        <w:pStyle w:val="ListBullet"/>
      </w:pPr>
      <w:r>
        <w:t>AuthServiceTests: Login, Register, Verify işlemleri</w:t>
      </w:r>
    </w:p>
    <w:p>
      <w:pPr>
        <w:pStyle w:val="ListBullet"/>
      </w:pPr>
      <w:r>
        <w:t>TransactionServiceTests: Transfer, bakiye kontrol</w:t>
      </w:r>
    </w:p>
    <w:p>
      <w:pPr>
        <w:pStyle w:val="ListBullet"/>
      </w:pPr>
      <w:r>
        <w:t>InvestmentDashboardV2Tests: RSI, MACD hesaplama</w:t>
      </w:r>
    </w:p>
    <w:p>
      <w:pPr>
        <w:pStyle w:val="Heading2"/>
      </w:pPr>
      <w:r>
        <w:t>9.2 Smoke Testler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Sayısı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2880"/>
          </w:tcPr>
          <w:p>
            <w:r>
              <w:t>Application Startup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Admin Panel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User Workflow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TOPLAM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ALL PASS</w:t>
            </w:r>
          </w:p>
        </w:tc>
      </w:tr>
    </w:tbl>
    <w:p>
      <w:r>
        <w:br w:type="page"/>
      </w:r>
    </w:p>
    <w:p>
      <w:pPr>
        <w:pStyle w:val="Heading1"/>
      </w:pPr>
      <w:r>
        <w:t>10. GÜVENLİK ÖNLEMLERİ</w:t>
      </w:r>
    </w:p>
    <w:p>
      <w:pPr>
        <w:pStyle w:val="Heading2"/>
      </w:pPr>
      <w:r>
        <w:t>10.1 Kimlik Doğrulama</w:t>
      </w:r>
    </w:p>
    <w:p>
      <w:pPr>
        <w:pStyle w:val="ListBullet"/>
      </w:pPr>
      <w:r>
        <w:t>SHA256 şifre hashleme</w:t>
      </w:r>
    </w:p>
    <w:p>
      <w:pPr>
        <w:pStyle w:val="ListBullet"/>
      </w:pPr>
      <w:r>
        <w:t>Email OTP doğrulama (6 haneli kod)</w:t>
      </w:r>
    </w:p>
    <w:p>
      <w:pPr>
        <w:pStyle w:val="ListBullet"/>
      </w:pPr>
      <w:r>
        <w:t>15 dakika kod geçerliliği</w:t>
      </w:r>
    </w:p>
    <w:p>
      <w:pPr>
        <w:pStyle w:val="ListBullet"/>
      </w:pPr>
      <w:r>
        <w:t>Hesap kilitleme yanlış giriş sonrası</w:t>
      </w:r>
    </w:p>
    <w:p>
      <w:pPr>
        <w:pStyle w:val="Heading2"/>
      </w:pPr>
      <w:r>
        <w:t>10.2 Veri Güvenliği</w:t>
      </w:r>
    </w:p>
    <w:p>
      <w:pPr>
        <w:pStyle w:val="ListBullet"/>
      </w:pPr>
      <w:r>
        <w:t>Parameterized SQL - SQL Injection koruması</w:t>
      </w:r>
    </w:p>
    <w:p>
      <w:pPr>
        <w:pStyle w:val="ListBullet"/>
      </w:pPr>
      <w:r>
        <w:t>Input Validation - Tüm form girişleri doğrulanır</w:t>
      </w:r>
    </w:p>
    <w:p>
      <w:pPr>
        <w:pStyle w:val="ListBullet"/>
      </w:pPr>
      <w:r>
        <w:t>Audit Logging - Tüm kritik işlemler kaydedilir</w:t>
      </w:r>
    </w:p>
    <w:p>
      <w:pPr>
        <w:pStyle w:val="ListBullet"/>
      </w:pPr>
      <w:r>
        <w:t>API Key Güvenliği - Anahtarlar gitignore'da tutulur</w:t>
      </w:r>
    </w:p>
    <w:p>
      <w:pPr>
        <w:pStyle w:val="Heading2"/>
      </w:pPr>
      <w:r>
        <w:t>10.3 Yetkilendirme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Yetkiler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Hesap görüntüleme, transfer, yatırım, kart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Tüm yetkiler + kullanıcı yönetimi + kredi onay</w:t>
            </w:r>
          </w:p>
        </w:tc>
      </w:tr>
    </w:tbl>
    <w:p>
      <w:r>
        <w:br w:type="page"/>
      </w:r>
    </w:p>
    <w:p>
      <w:pPr>
        <w:pStyle w:val="Heading1"/>
      </w:pPr>
      <w:r>
        <w:t>11. SONUÇ VE DEĞERLENDİRME</w:t>
      </w:r>
    </w:p>
    <w:p>
      <w:pPr>
        <w:pStyle w:val="Heading2"/>
      </w:pPr>
      <w:r>
        <w:t>11.1 Proje Kazanımları</w:t>
      </w:r>
    </w:p>
    <w:p>
      <w:r>
        <w:t>Bu proje sürecinde aşağıdaki teknik yetkinlikler kazanılmıştır:</w:t>
      </w:r>
    </w:p>
    <w:p>
      <w:pPr>
        <w:pStyle w:val="ListBullet"/>
      </w:pPr>
      <w:r>
        <w:t>Clean Architecture prensiplerine uygun katmanlı mimari tasarım</w:t>
      </w:r>
    </w:p>
    <w:p>
      <w:pPr>
        <w:pStyle w:val="ListBullet"/>
      </w:pPr>
      <w:r>
        <w:t>.NET 8.0 ile modern C# geliştirme</w:t>
      </w:r>
    </w:p>
    <w:p>
      <w:pPr>
        <w:pStyle w:val="ListBullet"/>
      </w:pPr>
      <w:r>
        <w:t>DevExpress WinForms ile profesyonel UI tasarım</w:t>
      </w:r>
    </w:p>
    <w:p>
      <w:pPr>
        <w:pStyle w:val="ListBullet"/>
      </w:pPr>
      <w:r>
        <w:t>PostgreSQL veritabanı yönetimi</w:t>
      </w:r>
    </w:p>
    <w:p>
      <w:pPr>
        <w:pStyle w:val="ListBullet"/>
      </w:pPr>
      <w:r>
        <w:t>Dapper Micro-ORM kullanımı</w:t>
      </w:r>
    </w:p>
    <w:p>
      <w:pPr>
        <w:pStyle w:val="ListBullet"/>
      </w:pPr>
      <w:r>
        <w:t>API Entegrasyonu (Finnhub, Binance, OpenRouter)</w:t>
      </w:r>
    </w:p>
    <w:p>
      <w:pPr>
        <w:pStyle w:val="ListBullet"/>
      </w:pPr>
      <w:r>
        <w:t>Unit Testing (xUnit, Moq, FluentAssertions)</w:t>
      </w:r>
    </w:p>
    <w:p>
      <w:pPr>
        <w:pStyle w:val="ListBullet"/>
      </w:pPr>
      <w:r>
        <w:t>Git/GitLab versiyon kontrolü ve CI/CD</w:t>
      </w:r>
    </w:p>
    <w:p>
      <w:pPr>
        <w:pStyle w:val="Heading2"/>
      </w:pPr>
      <w:r>
        <w:t>11.2 Gelecek Geliştirmeler</w:t>
      </w:r>
    </w:p>
    <w:p>
      <w:pPr>
        <w:pStyle w:val="ListBullet"/>
      </w:pPr>
      <w:r>
        <w:t>☐ Mobil uygulama (MAUI)</w:t>
      </w:r>
    </w:p>
    <w:p>
      <w:pPr>
        <w:pStyle w:val="ListBullet"/>
      </w:pPr>
      <w:r>
        <w:t>☐ REST API katmanı</w:t>
      </w:r>
    </w:p>
    <w:p>
      <w:pPr>
        <w:pStyle w:val="ListBullet"/>
      </w:pPr>
      <w:r>
        <w:t>☐ İki faktörlü kimlik doğrulama (2FA)</w:t>
      </w:r>
    </w:p>
    <w:p>
      <w:pPr>
        <w:pStyle w:val="ListBullet"/>
      </w:pPr>
      <w:r>
        <w:t>☐ Push notification sistemi</w:t>
      </w:r>
    </w:p>
    <w:p>
      <w:pPr>
        <w:pStyle w:val="ListBullet"/>
      </w:pPr>
      <w:r>
        <w:t>☐ Bütçe planlama modülü</w:t>
      </w:r>
    </w:p>
    <w:p>
      <w:r>
        <w:br w:type="page"/>
      </w:r>
    </w:p>
    <w:p>
      <w:pPr>
        <w:pStyle w:val="Heading1"/>
      </w:pPr>
      <w:r>
        <w:t>12. KAYNAKLAR</w:t>
      </w:r>
    </w:p>
    <w:p>
      <w:pPr>
        <w:pStyle w:val="Heading2"/>
      </w:pPr>
      <w:r>
        <w:t>Resmi Dokümantasyon</w:t>
      </w:r>
    </w:p>
    <w:p>
      <w:pPr>
        <w:pStyle w:val="ListBullet"/>
      </w:pPr>
      <w:r>
        <w:t>Microsoft .NET Documentation: https://docs.microsoft.com/dotnet</w:t>
      </w:r>
    </w:p>
    <w:p>
      <w:pPr>
        <w:pStyle w:val="ListBullet"/>
      </w:pPr>
      <w:r>
        <w:t>DevExpress Documentation: https://docs.devexpress.com</w:t>
      </w:r>
    </w:p>
    <w:p>
      <w:pPr>
        <w:pStyle w:val="ListBullet"/>
      </w:pPr>
      <w:r>
        <w:t>PostgreSQL Documentation: https://www.postgresql.org/docs</w:t>
      </w:r>
    </w:p>
    <w:p>
      <w:pPr>
        <w:pStyle w:val="ListBullet"/>
      </w:pPr>
      <w:r>
        <w:t>Dapper Documentation: https://dapperlib.github.io/Dapper</w:t>
      </w:r>
    </w:p>
    <w:p>
      <w:pPr>
        <w:pStyle w:val="Heading2"/>
      </w:pPr>
      <w:r>
        <w:t>API Referansları</w:t>
      </w:r>
    </w:p>
    <w:p>
      <w:pPr>
        <w:pStyle w:val="ListBullet"/>
      </w:pPr>
      <w:r>
        <w:t>Finnhub API: https://finnhub.io/docs/api</w:t>
      </w:r>
    </w:p>
    <w:p>
      <w:pPr>
        <w:pStyle w:val="ListBullet"/>
      </w:pPr>
      <w:r>
        <w:t>Binance API: https://binance-docs.github.io/apidocs</w:t>
      </w:r>
    </w:p>
    <w:p>
      <w:pPr>
        <w:pStyle w:val="ListBullet"/>
      </w:pPr>
      <w:r>
        <w:t>OpenRouter API: https://openrouter.ai/docs</w:t>
      </w:r>
    </w:p>
    <w:p>
      <w:r>
        <w:br w:type="page"/>
      </w:r>
    </w:p>
    <w:p>
      <w:pPr>
        <w:pStyle w:val="Heading1"/>
      </w:pPr>
      <w:r>
        <w:t>EKLER</w:t>
      </w:r>
    </w:p>
    <w:p>
      <w:pPr>
        <w:pStyle w:val="Heading2"/>
      </w:pPr>
      <w:r>
        <w:t>Ek-1: Varsayılan Test Kullanıcıları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Kullanıcı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Şifre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test123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</w:tr>
      <w:tr>
        <w:tc>
          <w:tcPr>
            <w:tcW w:type="dxa" w:w="2880"/>
          </w:tcPr>
          <w:p>
            <w:r>
              <w:t>demo</w:t>
            </w:r>
          </w:p>
        </w:tc>
        <w:tc>
          <w:tcPr>
            <w:tcW w:type="dxa" w:w="2880"/>
          </w:tcPr>
          <w:p>
            <w:r>
              <w:t>demo123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</w:tr>
    </w:tbl>
    <w:p/>
    <w:p/>
    <w:p>
      <w:pPr>
        <w:jc w:val="center"/>
      </w:pPr>
      <w:r>
        <w:rPr>
          <w:i/>
        </w:rPr>
        <w:t>Proje Teslim Tarihi: Ocak 2026</w:t>
      </w:r>
    </w:p>
    <w:p/>
    <w:p>
      <w:pPr>
        <w:jc w:val="center"/>
      </w:pPr>
      <w:r>
        <w:t>Hazırlayan: Ömer Can Gümüş</w:t>
      </w:r>
    </w:p>
    <w:p/>
    <w:p>
      <w:pPr>
        <w:jc w:val="center"/>
      </w:pPr>
      <w:r>
        <w:t>Fırat Üniversitesi - Bilgisayar Mühendisliği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