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0049C" w14:textId="683D9376" w:rsidR="00265C82" w:rsidRDefault="00265C82" w:rsidP="00265C82">
      <w:pPr>
        <w:jc w:val="center"/>
        <w:rPr>
          <w:rFonts w:ascii="Arial" w:hAnsi="Arial" w:cs="Arial"/>
          <w:sz w:val="22"/>
          <w:szCs w:val="22"/>
        </w:rPr>
      </w:pPr>
    </w:p>
    <w:p w14:paraId="42C8977C" w14:textId="1FD86875" w:rsidR="6704EF57" w:rsidRDefault="6704EF57" w:rsidP="38A7B9B5">
      <w:pPr>
        <w:spacing w:line="259" w:lineRule="auto"/>
        <w:jc w:val="center"/>
      </w:pPr>
      <w:r w:rsidRPr="38A7B9B5">
        <w:rPr>
          <w:rFonts w:ascii="Arial" w:hAnsi="Arial" w:cs="Arial"/>
          <w:b/>
          <w:bCs/>
          <w:sz w:val="28"/>
          <w:szCs w:val="28"/>
        </w:rPr>
        <w:t>IN3062 Introduction to Artificial Intelligence</w:t>
      </w:r>
    </w:p>
    <w:p w14:paraId="1A1CB34C" w14:textId="0773C78D" w:rsidR="6704EF57" w:rsidRDefault="6704EF57" w:rsidP="38A7B9B5">
      <w:pPr>
        <w:spacing w:line="259" w:lineRule="auto"/>
        <w:jc w:val="center"/>
        <w:rPr>
          <w:rFonts w:ascii="Arial" w:hAnsi="Arial" w:cs="Arial"/>
          <w:b/>
          <w:bCs/>
          <w:sz w:val="28"/>
          <w:szCs w:val="28"/>
        </w:rPr>
      </w:pPr>
      <w:r w:rsidRPr="38A7B9B5">
        <w:rPr>
          <w:rFonts w:ascii="Arial" w:hAnsi="Arial" w:cs="Arial"/>
          <w:b/>
          <w:bCs/>
          <w:sz w:val="28"/>
          <w:szCs w:val="28"/>
        </w:rPr>
        <w:t>Group Report</w:t>
      </w:r>
    </w:p>
    <w:p w14:paraId="4F047CD2" w14:textId="77777777" w:rsidR="00C6104E" w:rsidRDefault="00C6104E" w:rsidP="00265C82">
      <w:pPr>
        <w:jc w:val="center"/>
        <w:rPr>
          <w:rFonts w:ascii="Arial" w:hAnsi="Arial" w:cs="Arial"/>
          <w:sz w:val="22"/>
          <w:szCs w:val="22"/>
        </w:rPr>
      </w:pPr>
    </w:p>
    <w:p w14:paraId="586C1D6A" w14:textId="77497241" w:rsidR="0014336A" w:rsidRDefault="0014336A" w:rsidP="00265C82">
      <w:pPr>
        <w:jc w:val="center"/>
        <w:rPr>
          <w:rFonts w:ascii="Arial" w:hAnsi="Arial" w:cs="Arial"/>
          <w:b/>
          <w:bCs/>
          <w:sz w:val="28"/>
          <w:szCs w:val="28"/>
        </w:rPr>
      </w:pPr>
      <w:r w:rsidRPr="0014336A">
        <w:rPr>
          <w:rFonts w:ascii="Arial" w:hAnsi="Arial" w:cs="Arial"/>
          <w:b/>
          <w:bCs/>
          <w:sz w:val="28"/>
          <w:szCs w:val="28"/>
        </w:rPr>
        <w:t>Credit Risk Classification Using Applicant and Credit History Data</w:t>
      </w:r>
    </w:p>
    <w:p w14:paraId="59B6BDF8" w14:textId="77777777" w:rsidR="0014336A" w:rsidRPr="0014336A" w:rsidRDefault="0014336A" w:rsidP="00265C82">
      <w:pPr>
        <w:jc w:val="center"/>
        <w:rPr>
          <w:rFonts w:ascii="Arial" w:hAnsi="Arial" w:cs="Arial"/>
          <w:b/>
          <w:bCs/>
          <w:sz w:val="28"/>
          <w:szCs w:val="28"/>
        </w:rPr>
      </w:pPr>
    </w:p>
    <w:p w14:paraId="379F15E6" w14:textId="578C214B" w:rsidR="0014336A" w:rsidRDefault="00265C82" w:rsidP="0014336A">
      <w:pPr>
        <w:jc w:val="center"/>
        <w:rPr>
          <w:rFonts w:ascii="Arial" w:hAnsi="Arial" w:cs="Arial"/>
          <w:sz w:val="22"/>
          <w:szCs w:val="22"/>
        </w:rPr>
      </w:pPr>
      <w:r w:rsidRPr="38A7B9B5">
        <w:rPr>
          <w:rFonts w:ascii="Arial" w:hAnsi="Arial" w:cs="Arial"/>
          <w:b/>
          <w:bCs/>
          <w:sz w:val="22"/>
          <w:szCs w:val="22"/>
        </w:rPr>
        <w:t>Authors</w:t>
      </w:r>
      <w:r w:rsidR="070E12E1" w:rsidRPr="38A7B9B5">
        <w:rPr>
          <w:rFonts w:ascii="Arial" w:hAnsi="Arial" w:cs="Arial"/>
          <w:b/>
          <w:bCs/>
          <w:sz w:val="22"/>
          <w:szCs w:val="22"/>
        </w:rPr>
        <w:t>:</w:t>
      </w:r>
      <w:r w:rsidR="070E12E1" w:rsidRPr="38A7B9B5">
        <w:rPr>
          <w:rFonts w:ascii="Arial" w:hAnsi="Arial" w:cs="Arial"/>
          <w:sz w:val="22"/>
          <w:szCs w:val="22"/>
        </w:rPr>
        <w:t xml:space="preserve"> Hassan Mirza, Omer Chaudhry, Abdullah Sarkar</w:t>
      </w:r>
    </w:p>
    <w:p w14:paraId="47C547FE" w14:textId="77777777" w:rsidR="0014336A" w:rsidRDefault="0014336A" w:rsidP="0014336A">
      <w:pPr>
        <w:jc w:val="center"/>
        <w:rPr>
          <w:rFonts w:ascii="Arial" w:hAnsi="Arial" w:cs="Arial"/>
          <w:sz w:val="22"/>
          <w:szCs w:val="22"/>
        </w:rPr>
      </w:pPr>
    </w:p>
    <w:p w14:paraId="6F660162" w14:textId="4F338D8B" w:rsidR="00C6104E" w:rsidRDefault="00C6104E" w:rsidP="00265C82">
      <w:pPr>
        <w:jc w:val="center"/>
        <w:rPr>
          <w:rFonts w:ascii="Arial" w:hAnsi="Arial" w:cs="Arial"/>
          <w:sz w:val="22"/>
          <w:szCs w:val="22"/>
        </w:rPr>
      </w:pPr>
      <w:r w:rsidRPr="38A7B9B5">
        <w:rPr>
          <w:rFonts w:ascii="Arial" w:hAnsi="Arial" w:cs="Arial"/>
          <w:b/>
          <w:bCs/>
          <w:sz w:val="22"/>
          <w:szCs w:val="22"/>
        </w:rPr>
        <w:t xml:space="preserve">Link to </w:t>
      </w:r>
      <w:r w:rsidR="1817762E" w:rsidRPr="38A7B9B5">
        <w:rPr>
          <w:rFonts w:ascii="Arial" w:hAnsi="Arial" w:cs="Arial"/>
          <w:b/>
          <w:bCs/>
          <w:sz w:val="22"/>
          <w:szCs w:val="22"/>
        </w:rPr>
        <w:t>G</w:t>
      </w:r>
      <w:r w:rsidRPr="38A7B9B5">
        <w:rPr>
          <w:rFonts w:ascii="Arial" w:hAnsi="Arial" w:cs="Arial"/>
          <w:b/>
          <w:bCs/>
          <w:sz w:val="22"/>
          <w:szCs w:val="22"/>
        </w:rPr>
        <w:t>it</w:t>
      </w:r>
      <w:r w:rsidR="3589F995" w:rsidRPr="38A7B9B5">
        <w:rPr>
          <w:rFonts w:ascii="Arial" w:hAnsi="Arial" w:cs="Arial"/>
          <w:b/>
          <w:bCs/>
          <w:sz w:val="22"/>
          <w:szCs w:val="22"/>
        </w:rPr>
        <w:t>H</w:t>
      </w:r>
      <w:r w:rsidRPr="38A7B9B5">
        <w:rPr>
          <w:rFonts w:ascii="Arial" w:hAnsi="Arial" w:cs="Arial"/>
          <w:b/>
          <w:bCs/>
          <w:sz w:val="22"/>
          <w:szCs w:val="22"/>
        </w:rPr>
        <w:t>ub:</w:t>
      </w:r>
      <w:r w:rsidRPr="38A7B9B5">
        <w:rPr>
          <w:rFonts w:ascii="Arial" w:hAnsi="Arial" w:cs="Arial"/>
          <w:sz w:val="22"/>
          <w:szCs w:val="22"/>
        </w:rPr>
        <w:t xml:space="preserve"> </w:t>
      </w:r>
      <w:hyperlink r:id="rId7">
        <w:r w:rsidR="3D231E77" w:rsidRPr="38A7B9B5">
          <w:rPr>
            <w:rStyle w:val="Hyperlink"/>
            <w:rFonts w:ascii="Arial" w:hAnsi="Arial" w:cs="Arial"/>
            <w:sz w:val="22"/>
            <w:szCs w:val="22"/>
          </w:rPr>
          <w:t>https://github.com/omercha/in3062-coursework</w:t>
        </w:r>
      </w:hyperlink>
    </w:p>
    <w:p w14:paraId="31BFAAF2" w14:textId="6C9AD448" w:rsidR="0014336A" w:rsidRDefault="00C6104E">
      <w:pPr>
        <w:rPr>
          <w:rFonts w:ascii="Arial" w:hAnsi="Arial" w:cs="Arial"/>
          <w:sz w:val="22"/>
          <w:szCs w:val="22"/>
        </w:rPr>
      </w:pPr>
      <w:r w:rsidRPr="38A7B9B5">
        <w:rPr>
          <w:rFonts w:ascii="Arial" w:hAnsi="Arial" w:cs="Arial"/>
          <w:sz w:val="22"/>
          <w:szCs w:val="22"/>
        </w:rPr>
        <w:br w:type="page"/>
      </w:r>
    </w:p>
    <w:p w14:paraId="0C8FEDBD" w14:textId="2023D410" w:rsidR="00265C82" w:rsidRDefault="00265C82" w:rsidP="38A7B9B5">
      <w:pPr>
        <w:rPr>
          <w:rFonts w:ascii="Arial" w:hAnsi="Arial" w:cs="Arial"/>
          <w:b/>
          <w:bCs/>
          <w:sz w:val="22"/>
          <w:szCs w:val="22"/>
        </w:rPr>
      </w:pPr>
      <w:r w:rsidRPr="38A7B9B5">
        <w:rPr>
          <w:rFonts w:ascii="Arial" w:hAnsi="Arial" w:cs="Arial"/>
          <w:b/>
          <w:bCs/>
          <w:sz w:val="22"/>
          <w:szCs w:val="22"/>
        </w:rPr>
        <w:lastRenderedPageBreak/>
        <w:t>1. Introduction</w:t>
      </w:r>
    </w:p>
    <w:p w14:paraId="487AC425" w14:textId="0B31B308" w:rsidR="00CF4E9F" w:rsidRPr="00265C82" w:rsidRDefault="30B7D00B" w:rsidP="38A7B9B5">
      <w:pPr>
        <w:rPr>
          <w:rFonts w:ascii="Arial" w:hAnsi="Arial" w:cs="Arial"/>
          <w:b/>
          <w:bCs/>
          <w:sz w:val="22"/>
          <w:szCs w:val="22"/>
        </w:rPr>
      </w:pPr>
      <w:r w:rsidRPr="000941FA">
        <w:rPr>
          <w:rFonts w:ascii="Arial" w:hAnsi="Arial" w:cs="Arial"/>
          <w:sz w:val="22"/>
          <w:szCs w:val="22"/>
        </w:rPr>
        <w:t xml:space="preserve">Data source: </w:t>
      </w:r>
      <w:r w:rsidR="44AD1935" w:rsidRPr="38A7B9B5">
        <w:rPr>
          <w:rFonts w:ascii="Arial" w:hAnsi="Arial" w:cs="Arial"/>
          <w:sz w:val="22"/>
          <w:szCs w:val="22"/>
        </w:rPr>
        <w:t>https://www.kaggle.com/datasets/rikdifos/credit-card-approval-prediction</w:t>
      </w:r>
    </w:p>
    <w:p w14:paraId="6A7E91B1" w14:textId="4ABC358E" w:rsidR="00CF4E9F" w:rsidRPr="00265C82" w:rsidRDefault="00CF4E9F" w:rsidP="00265C82"/>
    <w:p w14:paraId="6588E236" w14:textId="2927D086" w:rsidR="00CF4E9F" w:rsidRPr="00265C82" w:rsidRDefault="7DB8BC54" w:rsidP="38A7B9B5">
      <w:pPr>
        <w:rPr>
          <w:rFonts w:ascii="Arial" w:eastAsia="Arial" w:hAnsi="Arial" w:cs="Arial"/>
          <w:sz w:val="22"/>
          <w:szCs w:val="22"/>
        </w:rPr>
      </w:pPr>
      <w:r w:rsidRPr="0308A13C">
        <w:rPr>
          <w:rFonts w:ascii="Arial" w:hAnsi="Arial" w:cs="Arial"/>
          <w:sz w:val="22"/>
          <w:szCs w:val="22"/>
        </w:rPr>
        <w:t>We chose to study this dataset because</w:t>
      </w:r>
      <w:r w:rsidR="6859CBF4" w:rsidRPr="0308A13C">
        <w:rPr>
          <w:rFonts w:ascii="Arial" w:hAnsi="Arial" w:cs="Arial"/>
          <w:sz w:val="22"/>
          <w:szCs w:val="22"/>
        </w:rPr>
        <w:t xml:space="preserve"> </w:t>
      </w:r>
      <w:r w:rsidR="6859CBF4" w:rsidRPr="0308A13C">
        <w:rPr>
          <w:rFonts w:ascii="Arial" w:eastAsia="Arial" w:hAnsi="Arial" w:cs="Arial"/>
          <w:sz w:val="22"/>
          <w:szCs w:val="22"/>
        </w:rPr>
        <w:t xml:space="preserve">credit scoring is a realistic scenario and application of machine learning in the financial sector. In banking, determining </w:t>
      </w:r>
      <w:r w:rsidR="2B2708AE" w:rsidRPr="0308A13C">
        <w:rPr>
          <w:rFonts w:ascii="Arial" w:eastAsia="Arial" w:hAnsi="Arial" w:cs="Arial"/>
          <w:sz w:val="22"/>
          <w:szCs w:val="22"/>
        </w:rPr>
        <w:t xml:space="preserve">whether a customer can </w:t>
      </w:r>
      <w:proofErr w:type="gramStart"/>
      <w:r w:rsidR="2B2708AE" w:rsidRPr="0308A13C">
        <w:rPr>
          <w:rFonts w:ascii="Arial" w:eastAsia="Arial" w:hAnsi="Arial" w:cs="Arial"/>
          <w:sz w:val="22"/>
          <w:szCs w:val="22"/>
        </w:rPr>
        <w:t>be approved</w:t>
      </w:r>
      <w:proofErr w:type="gramEnd"/>
      <w:r w:rsidR="2B2708AE" w:rsidRPr="0308A13C">
        <w:rPr>
          <w:rFonts w:ascii="Arial" w:eastAsia="Arial" w:hAnsi="Arial" w:cs="Arial"/>
          <w:sz w:val="22"/>
          <w:szCs w:val="22"/>
        </w:rPr>
        <w:t xml:space="preserve"> for a credit card </w:t>
      </w:r>
      <w:r w:rsidR="6859CBF4" w:rsidRPr="0308A13C">
        <w:rPr>
          <w:rFonts w:ascii="Arial" w:eastAsia="Arial" w:hAnsi="Arial" w:cs="Arial"/>
          <w:sz w:val="22"/>
          <w:szCs w:val="22"/>
        </w:rPr>
        <w:t>is often a manual</w:t>
      </w:r>
      <w:r w:rsidR="77EDA724" w:rsidRPr="0308A13C">
        <w:rPr>
          <w:rFonts w:ascii="Arial" w:eastAsia="Arial" w:hAnsi="Arial" w:cs="Arial"/>
          <w:sz w:val="22"/>
          <w:szCs w:val="22"/>
        </w:rPr>
        <w:t xml:space="preserve"> and </w:t>
      </w:r>
      <w:r w:rsidR="793ED06A" w:rsidRPr="0308A13C">
        <w:rPr>
          <w:rFonts w:ascii="Arial" w:eastAsia="Arial" w:hAnsi="Arial" w:cs="Arial"/>
          <w:sz w:val="22"/>
          <w:szCs w:val="22"/>
        </w:rPr>
        <w:t>time-consuming</w:t>
      </w:r>
      <w:r w:rsidR="6859CBF4" w:rsidRPr="0308A13C">
        <w:rPr>
          <w:rFonts w:ascii="Arial" w:eastAsia="Arial" w:hAnsi="Arial" w:cs="Arial"/>
          <w:sz w:val="22"/>
          <w:szCs w:val="22"/>
        </w:rPr>
        <w:t xml:space="preserve"> process </w:t>
      </w:r>
      <w:r w:rsidR="3056D69A" w:rsidRPr="0308A13C">
        <w:rPr>
          <w:rFonts w:ascii="Arial" w:eastAsia="Arial" w:hAnsi="Arial" w:cs="Arial"/>
          <w:sz w:val="22"/>
          <w:szCs w:val="22"/>
        </w:rPr>
        <w:t>that can involv</w:t>
      </w:r>
      <w:r w:rsidR="6859CBF4" w:rsidRPr="0308A13C">
        <w:rPr>
          <w:rFonts w:ascii="Arial" w:eastAsia="Arial" w:hAnsi="Arial" w:cs="Arial"/>
          <w:sz w:val="22"/>
          <w:szCs w:val="22"/>
        </w:rPr>
        <w:t>e</w:t>
      </w:r>
      <w:r w:rsidR="091CA2D0" w:rsidRPr="0308A13C">
        <w:rPr>
          <w:rFonts w:ascii="Arial" w:eastAsia="Arial" w:hAnsi="Arial" w:cs="Arial"/>
          <w:sz w:val="22"/>
          <w:szCs w:val="22"/>
        </w:rPr>
        <w:t xml:space="preserve"> a </w:t>
      </w:r>
      <w:r w:rsidR="7CBE5C29" w:rsidRPr="0308A13C">
        <w:rPr>
          <w:rFonts w:ascii="Arial" w:eastAsia="Arial" w:hAnsi="Arial" w:cs="Arial"/>
          <w:sz w:val="22"/>
          <w:szCs w:val="22"/>
        </w:rPr>
        <w:t>substantial</w:t>
      </w:r>
      <w:r w:rsidR="091CA2D0" w:rsidRPr="0308A13C">
        <w:rPr>
          <w:rFonts w:ascii="Arial" w:eastAsia="Arial" w:hAnsi="Arial" w:cs="Arial"/>
          <w:sz w:val="22"/>
          <w:szCs w:val="22"/>
        </w:rPr>
        <w:t xml:space="preserve"> amount of</w:t>
      </w:r>
      <w:r w:rsidR="6859CBF4" w:rsidRPr="0308A13C">
        <w:rPr>
          <w:rFonts w:ascii="Arial" w:eastAsia="Arial" w:hAnsi="Arial" w:cs="Arial"/>
          <w:sz w:val="22"/>
          <w:szCs w:val="22"/>
        </w:rPr>
        <w:t xml:space="preserve"> human bias. By u</w:t>
      </w:r>
      <w:r w:rsidR="0E1A06F9" w:rsidRPr="0308A13C">
        <w:rPr>
          <w:rFonts w:ascii="Arial" w:eastAsia="Arial" w:hAnsi="Arial" w:cs="Arial"/>
          <w:sz w:val="22"/>
          <w:szCs w:val="22"/>
        </w:rPr>
        <w:t>s</w:t>
      </w:r>
      <w:r w:rsidR="6859CBF4" w:rsidRPr="0308A13C">
        <w:rPr>
          <w:rFonts w:ascii="Arial" w:eastAsia="Arial" w:hAnsi="Arial" w:cs="Arial"/>
          <w:sz w:val="22"/>
          <w:szCs w:val="22"/>
        </w:rPr>
        <w:t>ing this dataset, we aim to</w:t>
      </w:r>
      <w:r w:rsidR="4E7F6BB7" w:rsidRPr="0308A13C">
        <w:rPr>
          <w:rFonts w:ascii="Arial" w:eastAsia="Arial" w:hAnsi="Arial" w:cs="Arial"/>
          <w:sz w:val="22"/>
          <w:szCs w:val="22"/>
        </w:rPr>
        <w:t xml:space="preserve"> investigate</w:t>
      </w:r>
      <w:r w:rsidR="6859CBF4" w:rsidRPr="0308A13C">
        <w:rPr>
          <w:rFonts w:ascii="Arial" w:eastAsia="Arial" w:hAnsi="Arial" w:cs="Arial"/>
          <w:sz w:val="22"/>
          <w:szCs w:val="22"/>
        </w:rPr>
        <w:t xml:space="preserve"> the classification of "good" versus "bad" clients using historical personal and financial data.</w:t>
      </w:r>
      <w:r w:rsidR="7B489995" w:rsidRPr="0308A13C">
        <w:rPr>
          <w:rFonts w:ascii="Arial" w:eastAsia="Arial" w:hAnsi="Arial" w:cs="Arial"/>
          <w:sz w:val="22"/>
          <w:szCs w:val="22"/>
        </w:rPr>
        <w:t xml:space="preserve"> We frame this as a binary classification task to predict high-risk clients from their attributes</w:t>
      </w:r>
      <w:r w:rsidR="2CDDBC34" w:rsidRPr="0308A13C">
        <w:rPr>
          <w:rFonts w:ascii="Arial" w:eastAsia="Arial" w:hAnsi="Arial" w:cs="Arial"/>
          <w:sz w:val="22"/>
          <w:szCs w:val="22"/>
        </w:rPr>
        <w:t>.</w:t>
      </w:r>
      <w:r w:rsidR="6859CBF4" w:rsidRPr="0308A13C">
        <w:rPr>
          <w:rFonts w:ascii="Arial" w:eastAsia="Arial" w:hAnsi="Arial" w:cs="Arial"/>
          <w:sz w:val="22"/>
          <w:szCs w:val="22"/>
        </w:rPr>
        <w:t xml:space="preserve"> This study allows us to explore the challenges of working with real</w:t>
      </w:r>
      <w:r w:rsidR="33D52975" w:rsidRPr="0308A13C">
        <w:rPr>
          <w:rFonts w:ascii="Arial" w:eastAsia="Arial" w:hAnsi="Arial" w:cs="Arial"/>
          <w:sz w:val="22"/>
          <w:szCs w:val="22"/>
        </w:rPr>
        <w:t xml:space="preserve"> </w:t>
      </w:r>
      <w:r w:rsidR="6859CBF4" w:rsidRPr="0308A13C">
        <w:rPr>
          <w:rFonts w:ascii="Arial" w:eastAsia="Arial" w:hAnsi="Arial" w:cs="Arial"/>
          <w:sz w:val="22"/>
          <w:szCs w:val="22"/>
        </w:rPr>
        <w:t xml:space="preserve">world data and demonstrates how predictive </w:t>
      </w:r>
      <w:r w:rsidR="450DC65B" w:rsidRPr="0308A13C">
        <w:rPr>
          <w:rFonts w:ascii="Arial" w:eastAsia="Arial" w:hAnsi="Arial" w:cs="Arial"/>
          <w:sz w:val="22"/>
          <w:szCs w:val="22"/>
        </w:rPr>
        <w:t>modelling</w:t>
      </w:r>
      <w:r w:rsidR="6859CBF4" w:rsidRPr="0308A13C">
        <w:rPr>
          <w:rFonts w:ascii="Arial" w:eastAsia="Arial" w:hAnsi="Arial" w:cs="Arial"/>
          <w:sz w:val="22"/>
          <w:szCs w:val="22"/>
        </w:rPr>
        <w:t xml:space="preserve"> can </w:t>
      </w:r>
      <w:r w:rsidR="6848D2CA" w:rsidRPr="0308A13C">
        <w:rPr>
          <w:rFonts w:ascii="Arial" w:eastAsia="Arial" w:hAnsi="Arial" w:cs="Arial"/>
          <w:sz w:val="22"/>
          <w:szCs w:val="22"/>
        </w:rPr>
        <w:t>reduce</w:t>
      </w:r>
      <w:r w:rsidR="6859CBF4" w:rsidRPr="0308A13C">
        <w:rPr>
          <w:rFonts w:ascii="Arial" w:eastAsia="Arial" w:hAnsi="Arial" w:cs="Arial"/>
          <w:sz w:val="22"/>
          <w:szCs w:val="22"/>
        </w:rPr>
        <w:t xml:space="preserve"> financial risk for </w:t>
      </w:r>
      <w:r w:rsidR="26F4797E" w:rsidRPr="0308A13C">
        <w:rPr>
          <w:rFonts w:ascii="Arial" w:eastAsia="Arial" w:hAnsi="Arial" w:cs="Arial"/>
          <w:sz w:val="22"/>
          <w:szCs w:val="22"/>
        </w:rPr>
        <w:t>banks</w:t>
      </w:r>
      <w:r w:rsidR="6859CBF4" w:rsidRPr="0308A13C">
        <w:rPr>
          <w:rFonts w:ascii="Arial" w:eastAsia="Arial" w:hAnsi="Arial" w:cs="Arial"/>
          <w:sz w:val="22"/>
          <w:szCs w:val="22"/>
        </w:rPr>
        <w:t xml:space="preserve"> while ensuring a fa</w:t>
      </w:r>
      <w:r w:rsidR="61DD63E4" w:rsidRPr="0308A13C">
        <w:rPr>
          <w:rFonts w:ascii="Arial" w:eastAsia="Arial" w:hAnsi="Arial" w:cs="Arial"/>
          <w:sz w:val="22"/>
          <w:szCs w:val="22"/>
        </w:rPr>
        <w:t xml:space="preserve">irer </w:t>
      </w:r>
      <w:r w:rsidR="6859CBF4" w:rsidRPr="0308A13C">
        <w:rPr>
          <w:rFonts w:ascii="Arial" w:eastAsia="Arial" w:hAnsi="Arial" w:cs="Arial"/>
          <w:sz w:val="22"/>
          <w:szCs w:val="22"/>
        </w:rPr>
        <w:t>application process for consumers.</w:t>
      </w:r>
    </w:p>
    <w:p w14:paraId="510EDA1B" w14:textId="77777777" w:rsidR="00265C82" w:rsidRDefault="00265C82" w:rsidP="38A7B9B5">
      <w:pPr>
        <w:rPr>
          <w:rFonts w:ascii="Arial" w:hAnsi="Arial" w:cs="Arial"/>
          <w:sz w:val="22"/>
          <w:szCs w:val="22"/>
        </w:rPr>
      </w:pPr>
    </w:p>
    <w:p w14:paraId="75CD0687" w14:textId="53A28B12" w:rsidR="00265C82" w:rsidRDefault="00265C82" w:rsidP="38A7B9B5">
      <w:pPr>
        <w:rPr>
          <w:rFonts w:ascii="Arial" w:hAnsi="Arial" w:cs="Arial"/>
          <w:b/>
          <w:bCs/>
          <w:sz w:val="22"/>
          <w:szCs w:val="22"/>
        </w:rPr>
      </w:pPr>
      <w:r w:rsidRPr="0308A13C">
        <w:rPr>
          <w:rFonts w:ascii="Arial" w:hAnsi="Arial" w:cs="Arial"/>
          <w:b/>
          <w:bCs/>
          <w:sz w:val="22"/>
          <w:szCs w:val="22"/>
        </w:rPr>
        <w:t>2. Method</w:t>
      </w:r>
      <w:r w:rsidR="00D1774A" w:rsidRPr="0308A13C">
        <w:rPr>
          <w:rFonts w:ascii="Arial" w:hAnsi="Arial" w:cs="Arial"/>
          <w:b/>
          <w:bCs/>
          <w:sz w:val="22"/>
          <w:szCs w:val="22"/>
        </w:rPr>
        <w:t>s</w:t>
      </w:r>
    </w:p>
    <w:p w14:paraId="4FC57F8B" w14:textId="0F4CC471" w:rsidR="0308A13C" w:rsidRDefault="0308A13C" w:rsidP="0308A13C">
      <w:pPr>
        <w:rPr>
          <w:rFonts w:ascii="Arial" w:eastAsia="Arial" w:hAnsi="Arial" w:cs="Arial"/>
          <w:color w:val="000000" w:themeColor="text1"/>
          <w:sz w:val="22"/>
          <w:szCs w:val="22"/>
        </w:rPr>
      </w:pPr>
    </w:p>
    <w:p w14:paraId="2D37ED0A" w14:textId="3709F47A" w:rsidR="07F61147" w:rsidRDefault="07F61147" w:rsidP="0308A13C">
      <w:pPr>
        <w:rPr>
          <w:rFonts w:ascii="Arial" w:eastAsia="Arial" w:hAnsi="Arial" w:cs="Arial"/>
          <w:color w:val="000000" w:themeColor="text1"/>
          <w:sz w:val="22"/>
          <w:szCs w:val="22"/>
        </w:rPr>
      </w:pPr>
      <w:r w:rsidRPr="0308A13C">
        <w:rPr>
          <w:rFonts w:ascii="Arial" w:eastAsia="Arial" w:hAnsi="Arial" w:cs="Arial"/>
          <w:color w:val="000000" w:themeColor="text1"/>
          <w:sz w:val="22"/>
          <w:szCs w:val="22"/>
        </w:rPr>
        <w:t xml:space="preserve">To prepare our data we used </w:t>
      </w:r>
      <w:r w:rsidR="6404B789" w:rsidRPr="0308A13C">
        <w:rPr>
          <w:rFonts w:ascii="Arial" w:eastAsia="Arial" w:hAnsi="Arial" w:cs="Arial"/>
          <w:color w:val="000000" w:themeColor="text1"/>
          <w:sz w:val="22"/>
          <w:szCs w:val="22"/>
        </w:rPr>
        <w:t>a</w:t>
      </w:r>
      <w:r w:rsidR="5DC572B6" w:rsidRPr="0308A13C">
        <w:rPr>
          <w:rFonts w:ascii="Arial" w:eastAsia="Arial" w:hAnsi="Arial" w:cs="Arial"/>
          <w:color w:val="000000" w:themeColor="text1"/>
          <w:sz w:val="22"/>
          <w:szCs w:val="22"/>
        </w:rPr>
        <w:t xml:space="preserve"> common split across all models: 15% validation, 15% test (implemented as 15% test first, then 15% of the remaining set used for validation)</w:t>
      </w:r>
      <w:r w:rsidRPr="0308A13C">
        <w:rPr>
          <w:rFonts w:ascii="Arial" w:eastAsia="Arial" w:hAnsi="Arial" w:cs="Arial"/>
          <w:color w:val="000000" w:themeColor="text1"/>
          <w:sz w:val="22"/>
          <w:szCs w:val="22"/>
        </w:rPr>
        <w:t xml:space="preserve"> so that we could evaluate our models on unseen data</w:t>
      </w:r>
      <w:r w:rsidR="1F0DB3F8" w:rsidRPr="0308A13C">
        <w:rPr>
          <w:rFonts w:ascii="Arial" w:eastAsia="Arial" w:hAnsi="Arial" w:cs="Arial"/>
          <w:color w:val="000000" w:themeColor="text1"/>
          <w:sz w:val="22"/>
          <w:szCs w:val="22"/>
        </w:rPr>
        <w:t xml:space="preserve"> and ensure the high risk cases balanced adequately across groups</w:t>
      </w:r>
      <w:r w:rsidRPr="0308A13C">
        <w:rPr>
          <w:rFonts w:ascii="Arial" w:eastAsia="Arial" w:hAnsi="Arial" w:cs="Arial"/>
          <w:color w:val="000000" w:themeColor="text1"/>
          <w:sz w:val="22"/>
          <w:szCs w:val="22"/>
        </w:rPr>
        <w:t>.</w:t>
      </w:r>
      <w:r w:rsidR="6BF5FF9E" w:rsidRPr="0308A13C">
        <w:rPr>
          <w:rFonts w:ascii="Arial" w:eastAsia="Arial" w:hAnsi="Arial" w:cs="Arial"/>
          <w:color w:val="000000" w:themeColor="text1"/>
          <w:sz w:val="22"/>
          <w:szCs w:val="22"/>
        </w:rPr>
        <w:t xml:space="preserve"> </w:t>
      </w:r>
      <w:proofErr w:type="gramStart"/>
      <w:r w:rsidR="6BF5FF9E" w:rsidRPr="0308A13C">
        <w:rPr>
          <w:rFonts w:ascii="Arial" w:eastAsia="Arial" w:hAnsi="Arial" w:cs="Arial"/>
          <w:color w:val="000000" w:themeColor="text1"/>
          <w:sz w:val="22"/>
          <w:szCs w:val="22"/>
        </w:rPr>
        <w:t>All of</w:t>
      </w:r>
      <w:proofErr w:type="gramEnd"/>
      <w:r w:rsidR="6BF5FF9E" w:rsidRPr="0308A13C">
        <w:rPr>
          <w:rFonts w:ascii="Arial" w:eastAsia="Arial" w:hAnsi="Arial" w:cs="Arial"/>
          <w:color w:val="000000" w:themeColor="text1"/>
          <w:sz w:val="22"/>
          <w:szCs w:val="22"/>
        </w:rPr>
        <w:t xml:space="preserve"> our models use the same split to ensure fair comparison between models.</w:t>
      </w:r>
      <w:r w:rsidRPr="0308A13C">
        <w:rPr>
          <w:rFonts w:ascii="Arial" w:eastAsia="Arial" w:hAnsi="Arial" w:cs="Arial"/>
          <w:color w:val="000000" w:themeColor="text1"/>
          <w:sz w:val="22"/>
          <w:szCs w:val="22"/>
        </w:rPr>
        <w:t xml:space="preserve"> </w:t>
      </w:r>
      <w:r w:rsidR="6DF96FC2" w:rsidRPr="0308A13C">
        <w:rPr>
          <w:rFonts w:ascii="Arial" w:eastAsia="Arial" w:hAnsi="Arial" w:cs="Arial"/>
          <w:color w:val="000000" w:themeColor="text1"/>
          <w:sz w:val="22"/>
          <w:szCs w:val="22"/>
        </w:rPr>
        <w:t>For our numeric variables, the preprocessing pipeline included, median imputation as well as s</w:t>
      </w:r>
      <w:r w:rsidR="184435C9" w:rsidRPr="0308A13C">
        <w:rPr>
          <w:rFonts w:ascii="Arial" w:eastAsia="Arial" w:hAnsi="Arial" w:cs="Arial"/>
          <w:color w:val="000000" w:themeColor="text1"/>
          <w:sz w:val="22"/>
          <w:szCs w:val="22"/>
        </w:rPr>
        <w:t>tandardising numeric features only for the SVM models since SVM optimisation is scale-sensitive</w:t>
      </w:r>
      <w:r w:rsidR="6DF96FC2" w:rsidRPr="0308A13C">
        <w:rPr>
          <w:rFonts w:ascii="Arial" w:eastAsia="Arial" w:hAnsi="Arial" w:cs="Arial"/>
          <w:color w:val="000000" w:themeColor="text1"/>
          <w:sz w:val="22"/>
          <w:szCs w:val="22"/>
        </w:rPr>
        <w:t>.</w:t>
      </w:r>
      <w:sdt>
        <w:sdtPr>
          <w:rPr>
            <w:rFonts w:ascii="Arial" w:eastAsia="Arial" w:hAnsi="Arial" w:cs="Arial"/>
            <w:color w:val="000000" w:themeColor="text1"/>
            <w:sz w:val="22"/>
            <w:szCs w:val="22"/>
          </w:rPr>
          <w:id w:val="-707719064"/>
          <w:citation/>
        </w:sdtPr>
        <w:sdtContent>
          <w:r w:rsidR="003A0479">
            <w:rPr>
              <w:rFonts w:ascii="Arial" w:eastAsia="Arial" w:hAnsi="Arial" w:cs="Arial"/>
              <w:color w:val="000000" w:themeColor="text1"/>
              <w:sz w:val="22"/>
              <w:szCs w:val="22"/>
            </w:rPr>
            <w:fldChar w:fldCharType="begin"/>
          </w:r>
          <w:r w:rsidR="003A0479">
            <w:rPr>
              <w:rFonts w:ascii="Arial" w:eastAsia="Arial" w:hAnsi="Arial" w:cs="Arial"/>
              <w:color w:val="000000" w:themeColor="text1"/>
              <w:sz w:val="22"/>
              <w:szCs w:val="22"/>
            </w:rPr>
            <w:instrText xml:space="preserve"> CITATION sci25 \l 2057 </w:instrText>
          </w:r>
          <w:r w:rsidR="003A0479">
            <w:rPr>
              <w:rFonts w:ascii="Arial" w:eastAsia="Arial" w:hAnsi="Arial" w:cs="Arial"/>
              <w:color w:val="000000" w:themeColor="text1"/>
              <w:sz w:val="22"/>
              <w:szCs w:val="22"/>
            </w:rPr>
            <w:fldChar w:fldCharType="separate"/>
          </w:r>
          <w:r w:rsidR="00E91AD1">
            <w:rPr>
              <w:rFonts w:ascii="Arial" w:eastAsia="Arial" w:hAnsi="Arial" w:cs="Arial"/>
              <w:noProof/>
              <w:color w:val="000000" w:themeColor="text1"/>
              <w:sz w:val="22"/>
              <w:szCs w:val="22"/>
            </w:rPr>
            <w:t xml:space="preserve"> </w:t>
          </w:r>
          <w:r w:rsidR="00E91AD1" w:rsidRPr="00E91AD1">
            <w:rPr>
              <w:rFonts w:ascii="Arial" w:eastAsia="Arial" w:hAnsi="Arial" w:cs="Arial"/>
              <w:noProof/>
              <w:color w:val="000000" w:themeColor="text1"/>
              <w:sz w:val="22"/>
              <w:szCs w:val="22"/>
            </w:rPr>
            <w:t>(scikit-learn, 2025)</w:t>
          </w:r>
          <w:r w:rsidR="003A0479">
            <w:rPr>
              <w:rFonts w:ascii="Arial" w:eastAsia="Arial" w:hAnsi="Arial" w:cs="Arial"/>
              <w:color w:val="000000" w:themeColor="text1"/>
              <w:sz w:val="22"/>
              <w:szCs w:val="22"/>
            </w:rPr>
            <w:fldChar w:fldCharType="end"/>
          </w:r>
        </w:sdtContent>
      </w:sdt>
      <w:r w:rsidR="6DF96FC2" w:rsidRPr="0308A13C">
        <w:rPr>
          <w:rFonts w:ascii="Arial" w:eastAsia="Arial" w:hAnsi="Arial" w:cs="Arial"/>
          <w:color w:val="000000" w:themeColor="text1"/>
          <w:sz w:val="22"/>
          <w:szCs w:val="22"/>
        </w:rPr>
        <w:t xml:space="preserve"> For our categorical variables, we imputed any missing values with a constant named “Missing”</w:t>
      </w:r>
      <w:r w:rsidR="1147D36C" w:rsidRPr="0308A13C">
        <w:rPr>
          <w:rFonts w:ascii="Arial" w:eastAsia="Arial" w:hAnsi="Arial" w:cs="Arial"/>
          <w:color w:val="000000" w:themeColor="text1"/>
          <w:sz w:val="22"/>
          <w:szCs w:val="22"/>
        </w:rPr>
        <w:t xml:space="preserve"> then one-hot encoded them.</w:t>
      </w:r>
      <w:r w:rsidR="4ADAD108" w:rsidRPr="0308A13C">
        <w:rPr>
          <w:rFonts w:ascii="Arial" w:eastAsia="Arial" w:hAnsi="Arial" w:cs="Arial"/>
          <w:color w:val="000000" w:themeColor="text1"/>
          <w:sz w:val="22"/>
          <w:szCs w:val="22"/>
        </w:rPr>
        <w:t xml:space="preserve"> Our tree-based models used the same imputation + one-hot steps but do not require the scaling.</w:t>
      </w:r>
    </w:p>
    <w:p w14:paraId="0C5F7E35" w14:textId="76DFAE90" w:rsidR="00E91AD1" w:rsidRDefault="00E91AD1" w:rsidP="0308A13C">
      <w:pPr>
        <w:rPr>
          <w:rFonts w:ascii="Arial" w:eastAsia="Arial" w:hAnsi="Arial" w:cs="Arial"/>
          <w:color w:val="000000" w:themeColor="text1"/>
          <w:sz w:val="22"/>
          <w:szCs w:val="22"/>
        </w:rPr>
      </w:pPr>
      <w:r>
        <w:rPr>
          <w:rFonts w:ascii="Arial" w:eastAsia="Arial" w:hAnsi="Arial" w:cs="Arial"/>
          <w:color w:val="000000" w:themeColor="text1"/>
          <w:sz w:val="22"/>
          <w:szCs w:val="22"/>
        </w:rPr>
        <w:t xml:space="preserve">We defined </w:t>
      </w:r>
      <w:proofErr w:type="spellStart"/>
      <w:r>
        <w:rPr>
          <w:rFonts w:ascii="Arial" w:eastAsia="Arial" w:hAnsi="Arial" w:cs="Arial"/>
          <w:color w:val="000000" w:themeColor="text1"/>
          <w:sz w:val="22"/>
          <w:szCs w:val="22"/>
        </w:rPr>
        <w:t>high_risk</w:t>
      </w:r>
      <w:proofErr w:type="spellEnd"/>
      <w:r>
        <w:rPr>
          <w:rFonts w:ascii="Arial" w:eastAsia="Arial" w:hAnsi="Arial" w:cs="Arial"/>
          <w:color w:val="000000" w:themeColor="text1"/>
          <w:sz w:val="22"/>
          <w:szCs w:val="22"/>
        </w:rPr>
        <w:t xml:space="preserve"> = 1 if an applicant </w:t>
      </w:r>
      <w:proofErr w:type="spellStart"/>
      <w:r>
        <w:rPr>
          <w:rFonts w:ascii="Arial" w:eastAsia="Arial" w:hAnsi="Arial" w:cs="Arial"/>
          <w:color w:val="000000" w:themeColor="text1"/>
          <w:sz w:val="22"/>
          <w:szCs w:val="22"/>
        </w:rPr>
        <w:t>haid</w:t>
      </w:r>
      <w:proofErr w:type="spellEnd"/>
      <w:r>
        <w:rPr>
          <w:rFonts w:ascii="Arial" w:eastAsia="Arial" w:hAnsi="Arial" w:cs="Arial"/>
          <w:color w:val="000000" w:themeColor="text1"/>
          <w:sz w:val="22"/>
          <w:szCs w:val="22"/>
        </w:rPr>
        <w:t xml:space="preserve"> either of these 3 things: (</w:t>
      </w:r>
      <w:proofErr w:type="spellStart"/>
      <w:r>
        <w:rPr>
          <w:rFonts w:ascii="Arial" w:eastAsia="Arial" w:hAnsi="Arial" w:cs="Arial"/>
          <w:color w:val="000000" w:themeColor="text1"/>
          <w:sz w:val="22"/>
          <w:szCs w:val="22"/>
        </w:rPr>
        <w:t>i</w:t>
      </w:r>
      <w:proofErr w:type="spellEnd"/>
      <w:r>
        <w:rPr>
          <w:rFonts w:ascii="Arial" w:eastAsia="Arial" w:hAnsi="Arial" w:cs="Arial"/>
          <w:color w:val="000000" w:themeColor="text1"/>
          <w:sz w:val="22"/>
          <w:szCs w:val="22"/>
        </w:rPr>
        <w:t xml:space="preserve">) &gt;= 2 delinquent months OR (ii) max delinquency status &gt;= 3 OR (iii) delinquency fraction &gt; 0.2, otherwise </w:t>
      </w:r>
      <w:proofErr w:type="spellStart"/>
      <w:r>
        <w:rPr>
          <w:rFonts w:ascii="Arial" w:eastAsia="Arial" w:hAnsi="Arial" w:cs="Arial"/>
          <w:color w:val="000000" w:themeColor="text1"/>
          <w:sz w:val="22"/>
          <w:szCs w:val="22"/>
        </w:rPr>
        <w:t>high_risk</w:t>
      </w:r>
      <w:proofErr w:type="spellEnd"/>
      <w:r>
        <w:rPr>
          <w:rFonts w:ascii="Arial" w:eastAsia="Arial" w:hAnsi="Arial" w:cs="Arial"/>
          <w:color w:val="000000" w:themeColor="text1"/>
          <w:sz w:val="22"/>
          <w:szCs w:val="22"/>
        </w:rPr>
        <w:t xml:space="preserve"> = 0.</w:t>
      </w:r>
    </w:p>
    <w:p w14:paraId="1F728FC4" w14:textId="77777777" w:rsidR="008A1F32" w:rsidRDefault="008A1F32" w:rsidP="0308A13C">
      <w:pPr>
        <w:rPr>
          <w:rFonts w:ascii="Arial" w:eastAsia="Arial" w:hAnsi="Arial" w:cs="Arial"/>
          <w:color w:val="000000" w:themeColor="text1"/>
          <w:sz w:val="22"/>
          <w:szCs w:val="22"/>
        </w:rPr>
      </w:pPr>
    </w:p>
    <w:p w14:paraId="2FD9DC47" w14:textId="622ACBC3" w:rsidR="008A1F32" w:rsidRDefault="008A1F32" w:rsidP="0308A13C">
      <w:pPr>
        <w:rPr>
          <w:rFonts w:ascii="Arial" w:eastAsia="Arial" w:hAnsi="Arial" w:cs="Arial"/>
          <w:color w:val="000000" w:themeColor="text1"/>
          <w:sz w:val="22"/>
          <w:szCs w:val="22"/>
        </w:rPr>
      </w:pPr>
      <w:r w:rsidRPr="0308A13C">
        <w:rPr>
          <w:rFonts w:ascii="Arial" w:eastAsia="Arial" w:hAnsi="Arial" w:cs="Arial"/>
          <w:color w:val="000000" w:themeColor="text1"/>
          <w:sz w:val="22"/>
          <w:szCs w:val="22"/>
        </w:rPr>
        <w:t xml:space="preserve">For our models, we selected hyperparameters by using validation F1 for the positive class. For SVM we explored linear vs RBF kernels and tuned C, plus class weighting to address the imbalance. For Random Forest, we </w:t>
      </w:r>
      <w:proofErr w:type="gramStart"/>
      <w:r w:rsidRPr="0308A13C">
        <w:rPr>
          <w:rFonts w:ascii="Arial" w:eastAsia="Arial" w:hAnsi="Arial" w:cs="Arial"/>
          <w:color w:val="000000" w:themeColor="text1"/>
          <w:sz w:val="22"/>
          <w:szCs w:val="22"/>
        </w:rPr>
        <w:t>tested</w:t>
      </w:r>
      <w:proofErr w:type="gramEnd"/>
      <w:r w:rsidRPr="0308A13C">
        <w:rPr>
          <w:rFonts w:ascii="Arial" w:eastAsia="Arial" w:hAnsi="Arial" w:cs="Arial"/>
          <w:color w:val="000000" w:themeColor="text1"/>
          <w:sz w:val="22"/>
          <w:szCs w:val="22"/>
        </w:rPr>
        <w:t xml:space="preserve"> </w:t>
      </w:r>
      <w:proofErr w:type="spellStart"/>
      <w:r w:rsidRPr="0308A13C">
        <w:rPr>
          <w:rFonts w:ascii="Arial" w:eastAsia="Arial" w:hAnsi="Arial" w:cs="Arial"/>
          <w:color w:val="000000" w:themeColor="text1"/>
          <w:sz w:val="22"/>
          <w:szCs w:val="22"/>
        </w:rPr>
        <w:t>class_weight</w:t>
      </w:r>
      <w:proofErr w:type="spellEnd"/>
      <w:r w:rsidRPr="0308A13C">
        <w:rPr>
          <w:rFonts w:ascii="Arial" w:eastAsia="Arial" w:hAnsi="Arial" w:cs="Arial"/>
          <w:color w:val="000000" w:themeColor="text1"/>
          <w:sz w:val="22"/>
          <w:szCs w:val="22"/>
        </w:rPr>
        <w:t xml:space="preserve">, tuned </w:t>
      </w:r>
      <w:proofErr w:type="spellStart"/>
      <w:r w:rsidRPr="0308A13C">
        <w:rPr>
          <w:rFonts w:ascii="Arial" w:eastAsia="Arial" w:hAnsi="Arial" w:cs="Arial"/>
          <w:color w:val="000000" w:themeColor="text1"/>
          <w:sz w:val="22"/>
          <w:szCs w:val="22"/>
        </w:rPr>
        <w:t>n_estimators</w:t>
      </w:r>
      <w:proofErr w:type="spellEnd"/>
      <w:r w:rsidRPr="0308A13C">
        <w:rPr>
          <w:rFonts w:ascii="Arial" w:eastAsia="Arial" w:hAnsi="Arial" w:cs="Arial"/>
          <w:color w:val="000000" w:themeColor="text1"/>
          <w:sz w:val="22"/>
          <w:szCs w:val="22"/>
        </w:rPr>
        <w:t xml:space="preserve">, then </w:t>
      </w:r>
      <w:proofErr w:type="spellStart"/>
      <w:r w:rsidRPr="0308A13C">
        <w:rPr>
          <w:rFonts w:ascii="Arial" w:eastAsia="Arial" w:hAnsi="Arial" w:cs="Arial"/>
          <w:color w:val="000000" w:themeColor="text1"/>
          <w:sz w:val="22"/>
          <w:szCs w:val="22"/>
        </w:rPr>
        <w:t>max_features</w:t>
      </w:r>
      <w:proofErr w:type="spellEnd"/>
      <w:r w:rsidRPr="0308A13C">
        <w:rPr>
          <w:rFonts w:ascii="Arial" w:eastAsia="Arial" w:hAnsi="Arial" w:cs="Arial"/>
          <w:color w:val="000000" w:themeColor="text1"/>
          <w:sz w:val="22"/>
          <w:szCs w:val="22"/>
        </w:rPr>
        <w:t>.</w:t>
      </w:r>
    </w:p>
    <w:p w14:paraId="0AE8D7D1" w14:textId="753B0F4D" w:rsidR="38A7B9B5" w:rsidRDefault="38A7B9B5" w:rsidP="38A7B9B5">
      <w:pPr>
        <w:rPr>
          <w:rFonts w:ascii="Arial" w:eastAsia="Arial" w:hAnsi="Arial" w:cs="Arial"/>
          <w:color w:val="000000" w:themeColor="text1"/>
          <w:sz w:val="22"/>
          <w:szCs w:val="22"/>
        </w:rPr>
      </w:pPr>
    </w:p>
    <w:p w14:paraId="3F78874F" w14:textId="31B0B708" w:rsidR="35D4D65D" w:rsidRDefault="008A1F32" w:rsidP="0308A13C">
      <w:pPr>
        <w:rPr>
          <w:rFonts w:ascii="Arial" w:eastAsia="Arial" w:hAnsi="Arial" w:cs="Arial"/>
          <w:color w:val="000000" w:themeColor="text1"/>
          <w:sz w:val="22"/>
          <w:szCs w:val="22"/>
        </w:rPr>
      </w:pPr>
      <w:r>
        <w:rPr>
          <w:rFonts w:ascii="Arial" w:eastAsia="Arial" w:hAnsi="Arial" w:cs="Arial"/>
          <w:color w:val="000000" w:themeColor="text1"/>
          <w:sz w:val="22"/>
          <w:szCs w:val="22"/>
        </w:rPr>
        <w:t>Our baseline shows</w:t>
      </w:r>
      <w:r w:rsidR="59BAB305" w:rsidRPr="0308A13C">
        <w:rPr>
          <w:rFonts w:ascii="Arial" w:eastAsia="Arial" w:hAnsi="Arial" w:cs="Arial"/>
          <w:color w:val="000000" w:themeColor="text1"/>
          <w:sz w:val="22"/>
          <w:szCs w:val="22"/>
        </w:rPr>
        <w:t xml:space="preserve">, a model </w:t>
      </w:r>
      <w:r w:rsidR="2B9478B6" w:rsidRPr="0308A13C">
        <w:rPr>
          <w:rFonts w:ascii="Arial" w:eastAsia="Arial" w:hAnsi="Arial" w:cs="Arial"/>
          <w:color w:val="000000" w:themeColor="text1"/>
          <w:sz w:val="22"/>
          <w:szCs w:val="22"/>
        </w:rPr>
        <w:t>can</w:t>
      </w:r>
      <w:r w:rsidR="59BAB305" w:rsidRPr="0308A13C">
        <w:rPr>
          <w:rFonts w:ascii="Arial" w:eastAsia="Arial" w:hAnsi="Arial" w:cs="Arial"/>
          <w:color w:val="000000" w:themeColor="text1"/>
          <w:sz w:val="22"/>
          <w:szCs w:val="22"/>
        </w:rPr>
        <w:t xml:space="preserve"> achieve 99% accuracy while failing to identify a </w:t>
      </w:r>
      <w:r w:rsidR="13EA443A" w:rsidRPr="0308A13C">
        <w:rPr>
          <w:rFonts w:ascii="Arial" w:eastAsia="Arial" w:hAnsi="Arial" w:cs="Arial"/>
          <w:color w:val="000000" w:themeColor="text1"/>
          <w:sz w:val="22"/>
          <w:szCs w:val="22"/>
        </w:rPr>
        <w:t>single</w:t>
      </w:r>
      <w:r w:rsidR="59BAB305" w:rsidRPr="0308A13C">
        <w:rPr>
          <w:rFonts w:ascii="Arial" w:eastAsia="Arial" w:hAnsi="Arial" w:cs="Arial"/>
          <w:color w:val="000000" w:themeColor="text1"/>
          <w:sz w:val="22"/>
          <w:szCs w:val="22"/>
        </w:rPr>
        <w:t xml:space="preserve"> </w:t>
      </w:r>
      <w:proofErr w:type="gramStart"/>
      <w:r w:rsidR="59BAB305" w:rsidRPr="0308A13C">
        <w:rPr>
          <w:rFonts w:ascii="Arial" w:eastAsia="Arial" w:hAnsi="Arial" w:cs="Arial"/>
          <w:color w:val="000000" w:themeColor="text1"/>
          <w:sz w:val="22"/>
          <w:szCs w:val="22"/>
        </w:rPr>
        <w:t xml:space="preserve">high </w:t>
      </w:r>
      <w:r w:rsidR="39127A09" w:rsidRPr="0308A13C">
        <w:rPr>
          <w:rFonts w:ascii="Arial" w:eastAsia="Arial" w:hAnsi="Arial" w:cs="Arial"/>
          <w:color w:val="000000" w:themeColor="text1"/>
          <w:sz w:val="22"/>
          <w:szCs w:val="22"/>
        </w:rPr>
        <w:t>risk</w:t>
      </w:r>
      <w:proofErr w:type="gramEnd"/>
      <w:r w:rsidR="59BAB305" w:rsidRPr="0308A13C">
        <w:rPr>
          <w:rFonts w:ascii="Arial" w:eastAsia="Arial" w:hAnsi="Arial" w:cs="Arial"/>
          <w:color w:val="000000" w:themeColor="text1"/>
          <w:sz w:val="22"/>
          <w:szCs w:val="22"/>
        </w:rPr>
        <w:t xml:space="preserve"> </w:t>
      </w:r>
      <w:r w:rsidR="481BE1B9" w:rsidRPr="0308A13C">
        <w:rPr>
          <w:rFonts w:ascii="Arial" w:eastAsia="Arial" w:hAnsi="Arial" w:cs="Arial"/>
          <w:color w:val="000000" w:themeColor="text1"/>
          <w:sz w:val="22"/>
          <w:szCs w:val="22"/>
        </w:rPr>
        <w:t>applicant,</w:t>
      </w:r>
      <w:r w:rsidR="59BAB305" w:rsidRPr="0308A13C">
        <w:rPr>
          <w:rFonts w:ascii="Arial" w:eastAsia="Arial" w:hAnsi="Arial" w:cs="Arial"/>
          <w:color w:val="000000" w:themeColor="text1"/>
          <w:sz w:val="22"/>
          <w:szCs w:val="22"/>
        </w:rPr>
        <w:t xml:space="preserve"> hence our decision to focus on recall and the F1 score ensures o</w:t>
      </w:r>
      <w:r w:rsidR="4FAE107B" w:rsidRPr="0308A13C">
        <w:rPr>
          <w:rFonts w:ascii="Arial" w:eastAsia="Arial" w:hAnsi="Arial" w:cs="Arial"/>
          <w:color w:val="000000" w:themeColor="text1"/>
          <w:sz w:val="22"/>
          <w:szCs w:val="22"/>
        </w:rPr>
        <w:t>ur models provide value by flagging up the potentially risky borrowers.</w:t>
      </w:r>
    </w:p>
    <w:p w14:paraId="42FA9E83" w14:textId="40E75A66" w:rsidR="38A7B9B5" w:rsidRDefault="38A7B9B5" w:rsidP="38A7B9B5">
      <w:pPr>
        <w:rPr>
          <w:rFonts w:ascii="Arial" w:eastAsia="Arial" w:hAnsi="Arial" w:cs="Arial"/>
          <w:color w:val="000000" w:themeColor="text1"/>
          <w:sz w:val="22"/>
          <w:szCs w:val="22"/>
          <w:highlight w:val="yellow"/>
        </w:rPr>
      </w:pPr>
    </w:p>
    <w:p w14:paraId="251366D5" w14:textId="1CD387F2" w:rsidR="595D02B7" w:rsidRDefault="009D28E2" w:rsidP="009D28E2">
      <w:pPr>
        <w:jc w:val="both"/>
        <w:rPr>
          <w:rFonts w:ascii="Arial" w:hAnsi="Arial" w:cs="Arial"/>
          <w:sz w:val="22"/>
          <w:szCs w:val="22"/>
          <w:highlight w:val="darkCyan"/>
        </w:rPr>
      </w:pPr>
      <w:r w:rsidRPr="00D47EC2">
        <w:rPr>
          <w:rFonts w:ascii="Arial" w:hAnsi="Arial" w:cs="Arial"/>
          <w:sz w:val="22"/>
          <w:szCs w:val="22"/>
        </w:rPr>
        <w:t xml:space="preserve">The Decision Tree model </w:t>
      </w:r>
      <w:proofErr w:type="gramStart"/>
      <w:r w:rsidRPr="00D47EC2">
        <w:rPr>
          <w:rFonts w:ascii="Arial" w:hAnsi="Arial" w:cs="Arial"/>
          <w:sz w:val="22"/>
          <w:szCs w:val="22"/>
        </w:rPr>
        <w:t>was chosen</w:t>
      </w:r>
      <w:proofErr w:type="gramEnd"/>
      <w:r w:rsidRPr="00D47EC2">
        <w:rPr>
          <w:rFonts w:ascii="Arial" w:hAnsi="Arial" w:cs="Arial"/>
          <w:sz w:val="22"/>
          <w:szCs w:val="22"/>
        </w:rPr>
        <w:t xml:space="preserve"> because it represents one of the simplest </w:t>
      </w:r>
      <w:r>
        <w:rPr>
          <w:rFonts w:ascii="Arial" w:hAnsi="Arial" w:cs="Arial"/>
          <w:sz w:val="22"/>
          <w:szCs w:val="22"/>
        </w:rPr>
        <w:t>but</w:t>
      </w:r>
      <w:r w:rsidRPr="00D47EC2">
        <w:rPr>
          <w:rFonts w:ascii="Arial" w:hAnsi="Arial" w:cs="Arial"/>
          <w:sz w:val="22"/>
          <w:szCs w:val="22"/>
        </w:rPr>
        <w:t xml:space="preserve"> </w:t>
      </w:r>
      <w:proofErr w:type="gramStart"/>
      <w:r w:rsidRPr="00D47EC2">
        <w:rPr>
          <w:rFonts w:ascii="Arial" w:hAnsi="Arial" w:cs="Arial"/>
          <w:sz w:val="22"/>
          <w:szCs w:val="22"/>
        </w:rPr>
        <w:t>very powerful</w:t>
      </w:r>
      <w:proofErr w:type="gramEnd"/>
      <w:r w:rsidRPr="00D47EC2">
        <w:rPr>
          <w:rFonts w:ascii="Arial" w:hAnsi="Arial" w:cs="Arial"/>
          <w:sz w:val="22"/>
          <w:szCs w:val="22"/>
        </w:rPr>
        <w:t xml:space="preserve"> nonlinear classification methods, especially suitable for tabular data such as credit records. Unlike linear models, Decision Trees can grasp co</w:t>
      </w:r>
      <w:r>
        <w:rPr>
          <w:rFonts w:ascii="Arial" w:hAnsi="Arial" w:cs="Arial"/>
          <w:sz w:val="22"/>
          <w:szCs w:val="22"/>
        </w:rPr>
        <w:t xml:space="preserve">rrelations </w:t>
      </w:r>
      <w:r w:rsidRPr="00D47EC2">
        <w:rPr>
          <w:rFonts w:ascii="Arial" w:hAnsi="Arial" w:cs="Arial"/>
          <w:sz w:val="22"/>
          <w:szCs w:val="22"/>
        </w:rPr>
        <w:t xml:space="preserve">between demographic and credit history </w:t>
      </w:r>
      <w:r>
        <w:rPr>
          <w:rFonts w:ascii="Arial" w:hAnsi="Arial" w:cs="Arial"/>
          <w:sz w:val="22"/>
          <w:szCs w:val="22"/>
        </w:rPr>
        <w:t xml:space="preserve">without the necessity of complex </w:t>
      </w:r>
      <w:r w:rsidRPr="00D47EC2">
        <w:rPr>
          <w:rFonts w:ascii="Arial" w:hAnsi="Arial" w:cs="Arial"/>
          <w:sz w:val="22"/>
          <w:szCs w:val="22"/>
        </w:rPr>
        <w:t xml:space="preserve">feature engineering. The usage of class weighting allows a </w:t>
      </w:r>
      <w:r>
        <w:rPr>
          <w:rFonts w:ascii="Arial" w:hAnsi="Arial" w:cs="Arial"/>
          <w:sz w:val="22"/>
          <w:szCs w:val="22"/>
        </w:rPr>
        <w:t xml:space="preserve">to improvise the </w:t>
      </w:r>
      <w:r w:rsidRPr="00D47EC2">
        <w:rPr>
          <w:rFonts w:ascii="Arial" w:hAnsi="Arial" w:cs="Arial"/>
          <w:sz w:val="22"/>
          <w:szCs w:val="22"/>
        </w:rPr>
        <w:t>strong class imbalance in the dataset by giving higher importance to correctly identify</w:t>
      </w:r>
      <w:r>
        <w:rPr>
          <w:rFonts w:ascii="Arial" w:hAnsi="Arial" w:cs="Arial"/>
          <w:sz w:val="22"/>
          <w:szCs w:val="22"/>
        </w:rPr>
        <w:t xml:space="preserve"> </w:t>
      </w:r>
      <w:r w:rsidRPr="00D47EC2">
        <w:rPr>
          <w:rFonts w:ascii="Arial" w:hAnsi="Arial" w:cs="Arial"/>
          <w:sz w:val="22"/>
          <w:szCs w:val="22"/>
        </w:rPr>
        <w:t xml:space="preserve">high-risk applicants. The </w:t>
      </w:r>
      <w:r>
        <w:rPr>
          <w:rFonts w:ascii="Arial" w:hAnsi="Arial" w:cs="Arial"/>
          <w:sz w:val="22"/>
          <w:szCs w:val="22"/>
        </w:rPr>
        <w:t>degree of reasoning</w:t>
      </w:r>
      <w:r w:rsidRPr="00D47EC2">
        <w:rPr>
          <w:rFonts w:ascii="Arial" w:hAnsi="Arial" w:cs="Arial"/>
          <w:sz w:val="22"/>
          <w:szCs w:val="22"/>
        </w:rPr>
        <w:t xml:space="preserve"> of Decision Trees </w:t>
      </w:r>
      <w:r>
        <w:rPr>
          <w:rFonts w:ascii="Arial" w:hAnsi="Arial" w:cs="Arial"/>
          <w:sz w:val="22"/>
          <w:szCs w:val="22"/>
        </w:rPr>
        <w:t>through precise</w:t>
      </w:r>
      <w:r w:rsidRPr="00D47EC2">
        <w:rPr>
          <w:rFonts w:ascii="Arial" w:hAnsi="Arial" w:cs="Arial"/>
          <w:sz w:val="22"/>
          <w:szCs w:val="22"/>
        </w:rPr>
        <w:t xml:space="preserve"> decision rules and feature splits makes this </w:t>
      </w:r>
      <w:r>
        <w:rPr>
          <w:rFonts w:ascii="Arial" w:hAnsi="Arial" w:cs="Arial"/>
          <w:sz w:val="22"/>
          <w:szCs w:val="22"/>
        </w:rPr>
        <w:t>model optimal int the scenario of the project.</w:t>
      </w:r>
    </w:p>
    <w:p w14:paraId="0754099A" w14:textId="7B34EC14" w:rsidR="38A7B9B5" w:rsidRDefault="38A7B9B5" w:rsidP="38A7B9B5">
      <w:pPr>
        <w:rPr>
          <w:rFonts w:ascii="Arial" w:hAnsi="Arial" w:cs="Arial"/>
          <w:sz w:val="22"/>
          <w:szCs w:val="22"/>
        </w:rPr>
      </w:pPr>
    </w:p>
    <w:p w14:paraId="70ED57FA" w14:textId="663AC217" w:rsidR="7ED6F92A" w:rsidRDefault="7ED6F92A" w:rsidP="0308A13C">
      <w:pPr>
        <w:rPr>
          <w:rFonts w:ascii="Arial" w:eastAsia="Arial" w:hAnsi="Arial" w:cs="Arial"/>
          <w:color w:val="000000" w:themeColor="text1"/>
          <w:sz w:val="22"/>
          <w:szCs w:val="22"/>
        </w:rPr>
      </w:pPr>
      <w:r w:rsidRPr="0308A13C">
        <w:rPr>
          <w:rFonts w:ascii="Arial" w:eastAsia="Arial" w:hAnsi="Arial" w:cs="Arial"/>
          <w:color w:val="000000" w:themeColor="text1"/>
          <w:sz w:val="22"/>
          <w:szCs w:val="22"/>
        </w:rPr>
        <w:t xml:space="preserve">We also chose to use Support Vector Machines (SVMs), </w:t>
      </w:r>
      <w:r w:rsidR="5331FAE1" w:rsidRPr="0308A13C">
        <w:rPr>
          <w:rFonts w:ascii="Arial" w:eastAsia="Arial" w:hAnsi="Arial" w:cs="Arial"/>
          <w:color w:val="000000" w:themeColor="text1"/>
          <w:sz w:val="22"/>
          <w:szCs w:val="22"/>
        </w:rPr>
        <w:t xml:space="preserve">since </w:t>
      </w:r>
      <w:r w:rsidRPr="0308A13C">
        <w:rPr>
          <w:rFonts w:ascii="Arial" w:eastAsia="Arial" w:hAnsi="Arial" w:cs="Arial"/>
          <w:color w:val="000000" w:themeColor="text1"/>
          <w:sz w:val="22"/>
          <w:szCs w:val="22"/>
        </w:rPr>
        <w:t xml:space="preserve">they are a standard supervised learning method for our binary classification problem. They try to find a decision boundary that separates two classes. This is </w:t>
      </w:r>
      <w:r w:rsidR="530262C2" w:rsidRPr="0308A13C">
        <w:rPr>
          <w:rFonts w:ascii="Arial" w:eastAsia="Arial" w:hAnsi="Arial" w:cs="Arial"/>
          <w:color w:val="000000" w:themeColor="text1"/>
          <w:sz w:val="22"/>
          <w:szCs w:val="22"/>
        </w:rPr>
        <w:t xml:space="preserve">suitable </w:t>
      </w:r>
      <w:r w:rsidRPr="0308A13C">
        <w:rPr>
          <w:rFonts w:ascii="Arial" w:eastAsia="Arial" w:hAnsi="Arial" w:cs="Arial"/>
          <w:color w:val="000000" w:themeColor="text1"/>
          <w:sz w:val="22"/>
          <w:szCs w:val="22"/>
        </w:rPr>
        <w:t xml:space="preserve">for our task of predicting </w:t>
      </w:r>
      <w:proofErr w:type="spellStart"/>
      <w:r w:rsidRPr="0308A13C">
        <w:rPr>
          <w:rFonts w:ascii="Arial" w:eastAsia="Arial" w:hAnsi="Arial" w:cs="Arial"/>
          <w:color w:val="000000" w:themeColor="text1"/>
          <w:sz w:val="22"/>
          <w:szCs w:val="22"/>
        </w:rPr>
        <w:t>high_risk</w:t>
      </w:r>
      <w:proofErr w:type="spellEnd"/>
      <w:r w:rsidRPr="0308A13C">
        <w:rPr>
          <w:rFonts w:ascii="Arial" w:eastAsia="Arial" w:hAnsi="Arial" w:cs="Arial"/>
          <w:color w:val="000000" w:themeColor="text1"/>
          <w:sz w:val="22"/>
          <w:szCs w:val="22"/>
        </w:rPr>
        <w:t xml:space="preserve"> applicants with our mix of numerical and categorical input variables. They also help with improving the models despite the challenges faced with our dataset. Given the extreme imbalance in the </w:t>
      </w:r>
      <w:proofErr w:type="spellStart"/>
      <w:r w:rsidRPr="0308A13C">
        <w:rPr>
          <w:rFonts w:ascii="Arial" w:eastAsia="Arial" w:hAnsi="Arial" w:cs="Arial"/>
          <w:color w:val="000000" w:themeColor="text1"/>
          <w:sz w:val="22"/>
          <w:szCs w:val="22"/>
        </w:rPr>
        <w:t>high_risk</w:t>
      </w:r>
      <w:proofErr w:type="spellEnd"/>
      <w:r w:rsidRPr="0308A13C">
        <w:rPr>
          <w:rFonts w:ascii="Arial" w:eastAsia="Arial" w:hAnsi="Arial" w:cs="Arial"/>
          <w:color w:val="000000" w:themeColor="text1"/>
          <w:sz w:val="22"/>
          <w:szCs w:val="22"/>
        </w:rPr>
        <w:t xml:space="preserve"> label, class weighting allows the model to penalise mistakes on the minority class. To add to this, we can tune C (regularisation) to try and avoid overfitting by setting a sort of ‘strictness’ level for how the model treats mistakes</w:t>
      </w:r>
      <w:r w:rsidR="003A0479">
        <w:rPr>
          <w:rFonts w:ascii="Arial" w:eastAsia="Arial" w:hAnsi="Arial" w:cs="Arial"/>
          <w:color w:val="000000" w:themeColor="text1"/>
          <w:sz w:val="22"/>
          <w:szCs w:val="22"/>
        </w:rPr>
        <w:t>.</w:t>
      </w:r>
      <w:sdt>
        <w:sdtPr>
          <w:rPr>
            <w:rFonts w:ascii="Arial" w:eastAsia="Arial" w:hAnsi="Arial" w:cs="Arial"/>
            <w:color w:val="000000" w:themeColor="text1"/>
            <w:sz w:val="22"/>
            <w:szCs w:val="22"/>
          </w:rPr>
          <w:id w:val="574014782"/>
          <w:citation/>
        </w:sdtPr>
        <w:sdtContent>
          <w:r w:rsidR="003A0479">
            <w:rPr>
              <w:rFonts w:ascii="Arial" w:eastAsia="Arial" w:hAnsi="Arial" w:cs="Arial"/>
              <w:color w:val="000000" w:themeColor="text1"/>
              <w:sz w:val="22"/>
              <w:szCs w:val="22"/>
            </w:rPr>
            <w:fldChar w:fldCharType="begin"/>
          </w:r>
          <w:r w:rsidR="003A0479">
            <w:rPr>
              <w:rFonts w:ascii="Arial" w:eastAsia="Arial" w:hAnsi="Arial" w:cs="Arial"/>
              <w:color w:val="000000" w:themeColor="text1"/>
              <w:sz w:val="22"/>
              <w:szCs w:val="22"/>
            </w:rPr>
            <w:instrText xml:space="preserve"> CITATION Bah25 \l 2057 </w:instrText>
          </w:r>
          <w:r w:rsidR="003A0479">
            <w:rPr>
              <w:rFonts w:ascii="Arial" w:eastAsia="Arial" w:hAnsi="Arial" w:cs="Arial"/>
              <w:color w:val="000000" w:themeColor="text1"/>
              <w:sz w:val="22"/>
              <w:szCs w:val="22"/>
            </w:rPr>
            <w:fldChar w:fldCharType="separate"/>
          </w:r>
          <w:r w:rsidR="00E91AD1">
            <w:rPr>
              <w:rFonts w:ascii="Arial" w:eastAsia="Arial" w:hAnsi="Arial" w:cs="Arial"/>
              <w:noProof/>
              <w:color w:val="000000" w:themeColor="text1"/>
              <w:sz w:val="22"/>
              <w:szCs w:val="22"/>
            </w:rPr>
            <w:t xml:space="preserve"> </w:t>
          </w:r>
          <w:r w:rsidR="00E91AD1" w:rsidRPr="00E91AD1">
            <w:rPr>
              <w:rFonts w:ascii="Arial" w:eastAsia="Arial" w:hAnsi="Arial" w:cs="Arial"/>
              <w:noProof/>
              <w:color w:val="000000" w:themeColor="text1"/>
              <w:sz w:val="22"/>
              <w:szCs w:val="22"/>
            </w:rPr>
            <w:t>(Helmy, 2025)</w:t>
          </w:r>
          <w:r w:rsidR="003A0479">
            <w:rPr>
              <w:rFonts w:ascii="Arial" w:eastAsia="Arial" w:hAnsi="Arial" w:cs="Arial"/>
              <w:color w:val="000000" w:themeColor="text1"/>
              <w:sz w:val="22"/>
              <w:szCs w:val="22"/>
            </w:rPr>
            <w:fldChar w:fldCharType="end"/>
          </w:r>
        </w:sdtContent>
      </w:sdt>
      <w:r w:rsidRPr="0308A13C">
        <w:rPr>
          <w:rFonts w:ascii="Arial" w:eastAsia="Arial" w:hAnsi="Arial" w:cs="Arial"/>
          <w:color w:val="000000" w:themeColor="text1"/>
          <w:sz w:val="22"/>
          <w:szCs w:val="22"/>
        </w:rPr>
        <w:t xml:space="preserve"> Finally, we also explore kernel functions like RBF, to see how a non-linear </w:t>
      </w:r>
      <w:r w:rsidR="72854D7B" w:rsidRPr="0308A13C">
        <w:rPr>
          <w:rFonts w:ascii="Arial" w:eastAsia="Arial" w:hAnsi="Arial" w:cs="Arial"/>
          <w:color w:val="000000" w:themeColor="text1"/>
          <w:sz w:val="22"/>
          <w:szCs w:val="22"/>
        </w:rPr>
        <w:t>decision</w:t>
      </w:r>
      <w:r w:rsidRPr="0308A13C">
        <w:rPr>
          <w:rFonts w:ascii="Arial" w:eastAsia="Arial" w:hAnsi="Arial" w:cs="Arial"/>
          <w:color w:val="000000" w:themeColor="text1"/>
          <w:sz w:val="22"/>
          <w:szCs w:val="22"/>
        </w:rPr>
        <w:t xml:space="preserve"> boundary </w:t>
      </w:r>
      <w:r w:rsidRPr="0308A13C">
        <w:rPr>
          <w:rFonts w:ascii="Arial" w:eastAsia="Arial" w:hAnsi="Arial" w:cs="Arial"/>
          <w:color w:val="000000" w:themeColor="text1"/>
          <w:sz w:val="22"/>
          <w:szCs w:val="22"/>
        </w:rPr>
        <w:lastRenderedPageBreak/>
        <w:t>performs. Later, you will see how we created ‘iterations’ of the SVM model by exploring how each iteration affects performance under imbalanced binary classification.</w:t>
      </w:r>
    </w:p>
    <w:p w14:paraId="53F33E63" w14:textId="5B764769" w:rsidR="7ED6F92A" w:rsidRDefault="7ED6F92A" w:rsidP="38A7B9B5">
      <w:pPr>
        <w:rPr>
          <w:rFonts w:ascii="Arial" w:eastAsia="Arial" w:hAnsi="Arial" w:cs="Arial"/>
          <w:color w:val="000000" w:themeColor="text1"/>
          <w:sz w:val="22"/>
          <w:szCs w:val="22"/>
        </w:rPr>
      </w:pPr>
      <w:r w:rsidRPr="38A7B9B5">
        <w:rPr>
          <w:rFonts w:ascii="Arial" w:eastAsia="Arial" w:hAnsi="Arial" w:cs="Arial"/>
          <w:color w:val="000000" w:themeColor="text1"/>
          <w:sz w:val="22"/>
          <w:szCs w:val="22"/>
        </w:rPr>
        <w:t xml:space="preserve"> </w:t>
      </w:r>
    </w:p>
    <w:p w14:paraId="7DEAD276" w14:textId="437DEE52" w:rsidR="7ED6F92A" w:rsidRDefault="7ED6F92A" w:rsidP="0308A13C">
      <w:pPr>
        <w:rPr>
          <w:rFonts w:ascii="Arial" w:eastAsia="Arial" w:hAnsi="Arial" w:cs="Arial"/>
          <w:color w:val="000000" w:themeColor="text1"/>
          <w:sz w:val="22"/>
          <w:szCs w:val="22"/>
        </w:rPr>
      </w:pPr>
      <w:r w:rsidRPr="0308A13C">
        <w:rPr>
          <w:rFonts w:ascii="Arial" w:eastAsia="Arial" w:hAnsi="Arial" w:cs="Arial"/>
          <w:color w:val="000000" w:themeColor="text1"/>
          <w:sz w:val="22"/>
          <w:szCs w:val="22"/>
        </w:rPr>
        <w:t>Finally, we decided on the Random Forest Classifier. It builds on the decision tree model as it combines multiple decision trees and predicts using a sort of majority vote across trees. We used it because it will be well-suited to tabular data like ours. Compared to a single decision tree, the ensemble method should reduce overfitting and generalises better. It allows for class weighting (</w:t>
      </w:r>
      <w:proofErr w:type="spellStart"/>
      <w:r w:rsidRPr="0308A13C">
        <w:rPr>
          <w:rFonts w:ascii="Arial" w:eastAsia="Arial" w:hAnsi="Arial" w:cs="Arial"/>
          <w:color w:val="000000" w:themeColor="text1"/>
          <w:sz w:val="22"/>
          <w:szCs w:val="22"/>
        </w:rPr>
        <w:t>class_weight</w:t>
      </w:r>
      <w:proofErr w:type="spellEnd"/>
      <w:r w:rsidRPr="0308A13C">
        <w:rPr>
          <w:rFonts w:ascii="Arial" w:eastAsia="Arial" w:hAnsi="Arial" w:cs="Arial"/>
          <w:color w:val="000000" w:themeColor="text1"/>
          <w:sz w:val="22"/>
          <w:szCs w:val="22"/>
        </w:rPr>
        <w:t xml:space="preserve"> = “balanced”) to help with the imbalanced </w:t>
      </w:r>
      <w:proofErr w:type="spellStart"/>
      <w:r w:rsidRPr="0308A13C">
        <w:rPr>
          <w:rFonts w:ascii="Arial" w:eastAsia="Arial" w:hAnsi="Arial" w:cs="Arial"/>
          <w:color w:val="000000" w:themeColor="text1"/>
          <w:sz w:val="22"/>
          <w:szCs w:val="22"/>
        </w:rPr>
        <w:t>high_risk</w:t>
      </w:r>
      <w:proofErr w:type="spellEnd"/>
      <w:r w:rsidRPr="0308A13C">
        <w:rPr>
          <w:rFonts w:ascii="Arial" w:eastAsia="Arial" w:hAnsi="Arial" w:cs="Arial"/>
          <w:color w:val="000000" w:themeColor="text1"/>
          <w:sz w:val="22"/>
          <w:szCs w:val="22"/>
        </w:rPr>
        <w:t xml:space="preserve"> target.</w:t>
      </w:r>
      <w:sdt>
        <w:sdtPr>
          <w:rPr>
            <w:rFonts w:ascii="Arial" w:eastAsia="Arial" w:hAnsi="Arial" w:cs="Arial"/>
            <w:color w:val="000000" w:themeColor="text1"/>
            <w:sz w:val="22"/>
            <w:szCs w:val="22"/>
          </w:rPr>
          <w:id w:val="-1766069893"/>
          <w:citation/>
        </w:sdtPr>
        <w:sdtContent>
          <w:r w:rsidR="003773F0">
            <w:rPr>
              <w:rFonts w:ascii="Arial" w:eastAsia="Arial" w:hAnsi="Arial" w:cs="Arial"/>
              <w:color w:val="000000" w:themeColor="text1"/>
              <w:sz w:val="22"/>
              <w:szCs w:val="22"/>
            </w:rPr>
            <w:fldChar w:fldCharType="begin"/>
          </w:r>
          <w:r w:rsidR="003773F0">
            <w:rPr>
              <w:rFonts w:ascii="Arial" w:eastAsia="Arial" w:hAnsi="Arial" w:cs="Arial"/>
              <w:color w:val="000000" w:themeColor="text1"/>
              <w:sz w:val="22"/>
              <w:szCs w:val="22"/>
            </w:rPr>
            <w:instrText xml:space="preserve"> CITATION Leo04 \l 2057 </w:instrText>
          </w:r>
          <w:r w:rsidR="003773F0">
            <w:rPr>
              <w:rFonts w:ascii="Arial" w:eastAsia="Arial" w:hAnsi="Arial" w:cs="Arial"/>
              <w:color w:val="000000" w:themeColor="text1"/>
              <w:sz w:val="22"/>
              <w:szCs w:val="22"/>
            </w:rPr>
            <w:fldChar w:fldCharType="separate"/>
          </w:r>
          <w:r w:rsidR="00E91AD1">
            <w:rPr>
              <w:rFonts w:ascii="Arial" w:eastAsia="Arial" w:hAnsi="Arial" w:cs="Arial"/>
              <w:noProof/>
              <w:color w:val="000000" w:themeColor="text1"/>
              <w:sz w:val="22"/>
              <w:szCs w:val="22"/>
            </w:rPr>
            <w:t xml:space="preserve"> </w:t>
          </w:r>
          <w:r w:rsidR="00E91AD1" w:rsidRPr="00E91AD1">
            <w:rPr>
              <w:rFonts w:ascii="Arial" w:eastAsia="Arial" w:hAnsi="Arial" w:cs="Arial"/>
              <w:noProof/>
              <w:color w:val="000000" w:themeColor="text1"/>
              <w:sz w:val="22"/>
              <w:szCs w:val="22"/>
            </w:rPr>
            <w:t>(Leo Breiman, 2004)</w:t>
          </w:r>
          <w:r w:rsidR="003773F0">
            <w:rPr>
              <w:rFonts w:ascii="Arial" w:eastAsia="Arial" w:hAnsi="Arial" w:cs="Arial"/>
              <w:color w:val="000000" w:themeColor="text1"/>
              <w:sz w:val="22"/>
              <w:szCs w:val="22"/>
            </w:rPr>
            <w:fldChar w:fldCharType="end"/>
          </w:r>
        </w:sdtContent>
      </w:sdt>
      <w:r w:rsidRPr="0308A13C">
        <w:rPr>
          <w:rFonts w:ascii="Arial" w:eastAsia="Arial" w:hAnsi="Arial" w:cs="Arial"/>
          <w:color w:val="000000" w:themeColor="text1"/>
          <w:sz w:val="22"/>
          <w:szCs w:val="22"/>
        </w:rPr>
        <w:t xml:space="preserve"> There are also opportunities for tuning </w:t>
      </w:r>
      <w:proofErr w:type="spellStart"/>
      <w:r w:rsidRPr="0308A13C">
        <w:rPr>
          <w:rFonts w:ascii="Arial" w:eastAsia="Arial" w:hAnsi="Arial" w:cs="Arial"/>
          <w:color w:val="000000" w:themeColor="text1"/>
          <w:sz w:val="22"/>
          <w:szCs w:val="22"/>
        </w:rPr>
        <w:t>n_estimators</w:t>
      </w:r>
      <w:proofErr w:type="spellEnd"/>
      <w:r w:rsidRPr="0308A13C">
        <w:rPr>
          <w:rFonts w:ascii="Arial" w:eastAsia="Arial" w:hAnsi="Arial" w:cs="Arial"/>
          <w:color w:val="000000" w:themeColor="text1"/>
          <w:sz w:val="22"/>
          <w:szCs w:val="22"/>
        </w:rPr>
        <w:t xml:space="preserve"> to find the optimised number of trees </w:t>
      </w:r>
      <w:r w:rsidR="5AA6CE6A" w:rsidRPr="0308A13C">
        <w:rPr>
          <w:rFonts w:ascii="Arial" w:eastAsia="Arial" w:hAnsi="Arial" w:cs="Arial"/>
          <w:color w:val="000000" w:themeColor="text1"/>
          <w:sz w:val="22"/>
          <w:szCs w:val="22"/>
        </w:rPr>
        <w:t>and</w:t>
      </w:r>
      <w:r w:rsidRPr="0308A13C">
        <w:rPr>
          <w:rFonts w:ascii="Arial" w:eastAsia="Arial" w:hAnsi="Arial" w:cs="Arial"/>
          <w:color w:val="000000" w:themeColor="text1"/>
          <w:sz w:val="22"/>
          <w:szCs w:val="22"/>
        </w:rPr>
        <w:t xml:space="preserve"> tuning </w:t>
      </w:r>
      <w:proofErr w:type="spellStart"/>
      <w:r w:rsidRPr="0308A13C">
        <w:rPr>
          <w:rFonts w:ascii="Arial" w:eastAsia="Arial" w:hAnsi="Arial" w:cs="Arial"/>
          <w:color w:val="000000" w:themeColor="text1"/>
          <w:sz w:val="22"/>
          <w:szCs w:val="22"/>
        </w:rPr>
        <w:t>max_features</w:t>
      </w:r>
      <w:proofErr w:type="spellEnd"/>
      <w:r w:rsidRPr="0308A13C">
        <w:rPr>
          <w:rFonts w:ascii="Arial" w:eastAsia="Arial" w:hAnsi="Arial" w:cs="Arial"/>
          <w:color w:val="000000" w:themeColor="text1"/>
          <w:sz w:val="22"/>
          <w:szCs w:val="22"/>
        </w:rPr>
        <w:t xml:space="preserve"> to improve performance and stability. Therefore, we decided on using Random Forest and evaluated how class weighting and hyperparameter tuning affected the </w:t>
      </w:r>
      <w:proofErr w:type="spellStart"/>
      <w:r w:rsidRPr="0308A13C">
        <w:rPr>
          <w:rFonts w:ascii="Arial" w:eastAsia="Arial" w:hAnsi="Arial" w:cs="Arial"/>
          <w:color w:val="000000" w:themeColor="text1"/>
          <w:sz w:val="22"/>
          <w:szCs w:val="22"/>
        </w:rPr>
        <w:t>high_risk’s</w:t>
      </w:r>
      <w:proofErr w:type="spellEnd"/>
      <w:r w:rsidRPr="0308A13C">
        <w:rPr>
          <w:rFonts w:ascii="Arial" w:eastAsia="Arial" w:hAnsi="Arial" w:cs="Arial"/>
          <w:color w:val="000000" w:themeColor="text1"/>
          <w:sz w:val="22"/>
          <w:szCs w:val="22"/>
        </w:rPr>
        <w:t xml:space="preserve"> performance.</w:t>
      </w:r>
    </w:p>
    <w:p w14:paraId="77EF3E51" w14:textId="369ADDDC" w:rsidR="0308A13C" w:rsidRDefault="0308A13C" w:rsidP="0308A13C">
      <w:pPr>
        <w:rPr>
          <w:rFonts w:ascii="Arial" w:eastAsia="Arial" w:hAnsi="Arial" w:cs="Arial"/>
          <w:color w:val="000000" w:themeColor="text1"/>
          <w:sz w:val="22"/>
          <w:szCs w:val="22"/>
        </w:rPr>
      </w:pPr>
    </w:p>
    <w:p w14:paraId="79F65BE9" w14:textId="0563F11F" w:rsidR="38A7B9B5" w:rsidRDefault="38A7B9B5" w:rsidP="38A7B9B5">
      <w:pPr>
        <w:rPr>
          <w:rFonts w:ascii="Arial" w:hAnsi="Arial" w:cs="Arial"/>
          <w:sz w:val="22"/>
          <w:szCs w:val="22"/>
        </w:rPr>
      </w:pPr>
    </w:p>
    <w:p w14:paraId="648624C1" w14:textId="29A23B97" w:rsidR="00265C82" w:rsidRDefault="00265C82" w:rsidP="00265C82">
      <w:pPr>
        <w:rPr>
          <w:rFonts w:ascii="Arial" w:hAnsi="Arial" w:cs="Arial"/>
          <w:b/>
          <w:bCs/>
          <w:sz w:val="22"/>
          <w:szCs w:val="22"/>
        </w:rPr>
      </w:pPr>
      <w:r w:rsidRPr="38A7B9B5">
        <w:rPr>
          <w:rFonts w:ascii="Arial" w:hAnsi="Arial" w:cs="Arial"/>
          <w:b/>
          <w:bCs/>
          <w:sz w:val="22"/>
          <w:szCs w:val="22"/>
        </w:rPr>
        <w:t>3. Results</w:t>
      </w:r>
    </w:p>
    <w:p w14:paraId="28AE0CE3" w14:textId="30364B6C" w:rsidR="38A7B9B5" w:rsidRDefault="38A7B9B5" w:rsidP="38A7B9B5">
      <w:pPr>
        <w:rPr>
          <w:rFonts w:ascii="Arial" w:hAnsi="Arial" w:cs="Arial"/>
          <w:b/>
          <w:bCs/>
          <w:sz w:val="22"/>
          <w:szCs w:val="22"/>
        </w:rPr>
      </w:pPr>
    </w:p>
    <w:p w14:paraId="20358274" w14:textId="0CA92B39" w:rsidR="00D1774A" w:rsidRDefault="00D1774A" w:rsidP="38A7B9B5">
      <w:pPr>
        <w:rPr>
          <w:rFonts w:ascii="Arial" w:hAnsi="Arial" w:cs="Arial"/>
          <w:b/>
          <w:bCs/>
          <w:sz w:val="22"/>
          <w:szCs w:val="22"/>
        </w:rPr>
      </w:pPr>
      <w:r>
        <w:rPr>
          <w:rFonts w:ascii="Arial" w:hAnsi="Arial" w:cs="Arial"/>
          <w:b/>
          <w:bCs/>
          <w:sz w:val="22"/>
          <w:szCs w:val="22"/>
        </w:rPr>
        <w:t>Exploratory analysis and data pre-processing</w:t>
      </w:r>
      <w:r w:rsidR="52B809F0">
        <w:rPr>
          <w:rFonts w:ascii="Arial" w:hAnsi="Arial" w:cs="Arial"/>
          <w:b/>
          <w:bCs/>
          <w:sz w:val="22"/>
          <w:szCs w:val="22"/>
        </w:rPr>
        <w:t>:</w:t>
      </w:r>
    </w:p>
    <w:p w14:paraId="0EC3A523" w14:textId="0A040367" w:rsidR="38A7B9B5" w:rsidRDefault="38A7B9B5" w:rsidP="38A7B9B5">
      <w:pPr>
        <w:rPr>
          <w:rFonts w:ascii="Arial" w:hAnsi="Arial" w:cs="Arial"/>
          <w:b/>
          <w:bCs/>
          <w:sz w:val="22"/>
          <w:szCs w:val="22"/>
        </w:rPr>
      </w:pPr>
    </w:p>
    <w:p w14:paraId="6C0E68DD" w14:textId="05E70C04" w:rsidR="52B809F0" w:rsidRDefault="52B809F0" w:rsidP="38A7B9B5">
      <w:pPr>
        <w:rPr>
          <w:rFonts w:ascii="Arial" w:eastAsia="Arial" w:hAnsi="Arial" w:cs="Arial"/>
          <w:color w:val="000000" w:themeColor="text1"/>
          <w:sz w:val="22"/>
          <w:szCs w:val="22"/>
        </w:rPr>
      </w:pPr>
      <w:r w:rsidRPr="38A7B9B5">
        <w:rPr>
          <w:rFonts w:ascii="Arial" w:eastAsia="Arial" w:hAnsi="Arial" w:cs="Arial"/>
          <w:color w:val="000000" w:themeColor="text1"/>
          <w:sz w:val="22"/>
          <w:szCs w:val="22"/>
        </w:rPr>
        <w:t xml:space="preserve">We created a merged dataset by using two raw tables: </w:t>
      </w:r>
      <w:proofErr w:type="spellStart"/>
      <w:r w:rsidRPr="38A7B9B5">
        <w:rPr>
          <w:rFonts w:ascii="Arial" w:eastAsia="Arial" w:hAnsi="Arial" w:cs="Arial"/>
          <w:color w:val="000000" w:themeColor="text1"/>
          <w:sz w:val="22"/>
          <w:szCs w:val="22"/>
        </w:rPr>
        <w:t>application_record</w:t>
      </w:r>
      <w:proofErr w:type="spellEnd"/>
      <w:r w:rsidRPr="38A7B9B5">
        <w:rPr>
          <w:rFonts w:ascii="Arial" w:eastAsia="Arial" w:hAnsi="Arial" w:cs="Arial"/>
          <w:color w:val="000000" w:themeColor="text1"/>
          <w:sz w:val="22"/>
          <w:szCs w:val="22"/>
        </w:rPr>
        <w:t xml:space="preserve"> (applicant demographic/financial attributes) and </w:t>
      </w:r>
      <w:proofErr w:type="spellStart"/>
      <w:r w:rsidRPr="38A7B9B5">
        <w:rPr>
          <w:rFonts w:ascii="Arial" w:eastAsia="Arial" w:hAnsi="Arial" w:cs="Arial"/>
          <w:color w:val="000000" w:themeColor="text1"/>
          <w:sz w:val="22"/>
          <w:szCs w:val="22"/>
        </w:rPr>
        <w:t>credit_record</w:t>
      </w:r>
      <w:proofErr w:type="spellEnd"/>
      <w:r w:rsidRPr="38A7B9B5">
        <w:rPr>
          <w:rFonts w:ascii="Arial" w:eastAsia="Arial" w:hAnsi="Arial" w:cs="Arial"/>
          <w:color w:val="000000" w:themeColor="text1"/>
          <w:sz w:val="22"/>
          <w:szCs w:val="22"/>
        </w:rPr>
        <w:t xml:space="preserve"> (monthly credit status history). After aggregating the credit history per applicant and merging on the ID column, the merged dataset contained 36,457 rows and </w:t>
      </w:r>
      <w:proofErr w:type="gramStart"/>
      <w:r w:rsidRPr="38A7B9B5">
        <w:rPr>
          <w:rFonts w:ascii="Arial" w:eastAsia="Arial" w:hAnsi="Arial" w:cs="Arial"/>
          <w:color w:val="000000" w:themeColor="text1"/>
          <w:sz w:val="22"/>
          <w:szCs w:val="22"/>
        </w:rPr>
        <w:t>30</w:t>
      </w:r>
      <w:proofErr w:type="gramEnd"/>
      <w:r w:rsidRPr="38A7B9B5">
        <w:rPr>
          <w:rFonts w:ascii="Arial" w:eastAsia="Arial" w:hAnsi="Arial" w:cs="Arial"/>
          <w:color w:val="000000" w:themeColor="text1"/>
          <w:sz w:val="22"/>
          <w:szCs w:val="22"/>
        </w:rPr>
        <w:t xml:space="preserve"> columns.</w:t>
      </w:r>
    </w:p>
    <w:p w14:paraId="4117A93D" w14:textId="6A2FF39C" w:rsidR="52B809F0" w:rsidRDefault="52B809F0" w:rsidP="38A7B9B5">
      <w:pPr>
        <w:rPr>
          <w:rFonts w:ascii="Arial" w:eastAsia="Arial" w:hAnsi="Arial" w:cs="Arial"/>
          <w:color w:val="000000" w:themeColor="text1"/>
          <w:sz w:val="22"/>
          <w:szCs w:val="22"/>
        </w:rPr>
      </w:pPr>
      <w:r w:rsidRPr="38A7B9B5">
        <w:rPr>
          <w:rFonts w:ascii="Arial" w:eastAsia="Arial" w:hAnsi="Arial" w:cs="Arial"/>
          <w:color w:val="000000" w:themeColor="text1"/>
          <w:sz w:val="22"/>
          <w:szCs w:val="22"/>
        </w:rPr>
        <w:t xml:space="preserve"> </w:t>
      </w:r>
    </w:p>
    <w:p w14:paraId="0B2B4E5A" w14:textId="272C751B" w:rsidR="52B809F0" w:rsidRDefault="52B809F0" w:rsidP="0308A13C">
      <w:pPr>
        <w:rPr>
          <w:rFonts w:ascii="Arial" w:eastAsia="Arial" w:hAnsi="Arial" w:cs="Arial"/>
          <w:color w:val="000000" w:themeColor="text1"/>
          <w:sz w:val="22"/>
          <w:szCs w:val="22"/>
        </w:rPr>
      </w:pPr>
      <w:r w:rsidRPr="0308A13C">
        <w:rPr>
          <w:rFonts w:ascii="Arial" w:eastAsia="Arial" w:hAnsi="Arial" w:cs="Arial"/>
          <w:color w:val="000000" w:themeColor="text1"/>
          <w:sz w:val="22"/>
          <w:szCs w:val="22"/>
        </w:rPr>
        <w:t xml:space="preserve">From the aggregated credit status information, we derived a binary named </w:t>
      </w:r>
      <w:proofErr w:type="spellStart"/>
      <w:r w:rsidRPr="0308A13C">
        <w:rPr>
          <w:rFonts w:ascii="Arial" w:eastAsia="Arial" w:hAnsi="Arial" w:cs="Arial"/>
          <w:color w:val="000000" w:themeColor="text1"/>
          <w:sz w:val="22"/>
          <w:szCs w:val="22"/>
        </w:rPr>
        <w:t>high_risk</w:t>
      </w:r>
      <w:proofErr w:type="spellEnd"/>
      <w:r w:rsidRPr="0308A13C">
        <w:rPr>
          <w:rFonts w:ascii="Arial" w:eastAsia="Arial" w:hAnsi="Arial" w:cs="Arial"/>
          <w:color w:val="000000" w:themeColor="text1"/>
          <w:sz w:val="22"/>
          <w:szCs w:val="22"/>
        </w:rPr>
        <w:t>. After merging, the class distribution became extremely imbalanced. 36,074 low-risk (0) vs only 383 high-risk (1) - ~ 1.05%.</w:t>
      </w:r>
    </w:p>
    <w:p w14:paraId="108A4548" w14:textId="4376B759" w:rsidR="38A7B9B5" w:rsidRDefault="38A7B9B5" w:rsidP="38A7B9B5">
      <w:pPr>
        <w:rPr>
          <w:rFonts w:ascii="Arial" w:eastAsia="Arial" w:hAnsi="Arial" w:cs="Arial"/>
          <w:color w:val="000000" w:themeColor="text1"/>
          <w:sz w:val="22"/>
          <w:szCs w:val="22"/>
        </w:rPr>
      </w:pPr>
    </w:p>
    <w:p w14:paraId="30FF18DC" w14:textId="398898CD" w:rsidR="52B809F0" w:rsidRDefault="52B809F0" w:rsidP="0308A13C">
      <w:pPr>
        <w:spacing w:after="200"/>
        <w:rPr>
          <w:rFonts w:ascii="Aptos" w:eastAsia="Aptos" w:hAnsi="Aptos" w:cs="Aptos"/>
          <w:i/>
          <w:iCs/>
          <w:color w:val="0E2841"/>
          <w:sz w:val="22"/>
          <w:szCs w:val="22"/>
        </w:rPr>
      </w:pPr>
      <w:r>
        <w:rPr>
          <w:noProof/>
        </w:rPr>
        <w:drawing>
          <wp:inline distT="0" distB="0" distL="0" distR="0" wp14:anchorId="277CA2CF" wp14:editId="33CC1796">
            <wp:extent cx="4067175" cy="2857832"/>
            <wp:effectExtent l="0" t="0" r="0" b="0"/>
            <wp:docPr id="1076071022" name="drawing" title="A blue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71022" name="Picture 1076071022"/>
                    <pic:cNvPicPr/>
                  </pic:nvPicPr>
                  <pic:blipFill>
                    <a:blip r:embed="rId8">
                      <a:extLst>
                        <a:ext uri="{28A0092B-C50C-407E-A947-70E740481C1C}">
                          <a14:useLocalDpi xmlns:a14="http://schemas.microsoft.com/office/drawing/2010/main"/>
                        </a:ext>
                      </a:extLst>
                    </a:blip>
                    <a:stretch>
                      <a:fillRect/>
                    </a:stretch>
                  </pic:blipFill>
                  <pic:spPr>
                    <a:xfrm>
                      <a:off x="0" y="0"/>
                      <a:ext cx="4067175" cy="2857832"/>
                    </a:xfrm>
                    <a:prstGeom prst="rect">
                      <a:avLst/>
                    </a:prstGeom>
                  </pic:spPr>
                </pic:pic>
              </a:graphicData>
            </a:graphic>
          </wp:inline>
        </w:drawing>
      </w:r>
      <w:r>
        <w:br/>
      </w:r>
      <w:r w:rsidRPr="0308A13C">
        <w:rPr>
          <w:rFonts w:ascii="Aptos" w:eastAsia="Aptos" w:hAnsi="Aptos" w:cs="Aptos"/>
          <w:i/>
          <w:iCs/>
          <w:color w:val="0E2841"/>
          <w:sz w:val="22"/>
          <w:szCs w:val="22"/>
        </w:rPr>
        <w:t xml:space="preserve">Figure </w:t>
      </w:r>
      <w:r w:rsidR="3C483C43" w:rsidRPr="0308A13C">
        <w:rPr>
          <w:rFonts w:ascii="Aptos" w:eastAsia="Aptos" w:hAnsi="Aptos" w:cs="Aptos"/>
          <w:i/>
          <w:iCs/>
          <w:color w:val="0E2841"/>
          <w:sz w:val="22"/>
          <w:szCs w:val="22"/>
        </w:rPr>
        <w:t>1</w:t>
      </w:r>
      <w:r w:rsidRPr="0308A13C">
        <w:rPr>
          <w:rFonts w:ascii="Aptos" w:eastAsia="Aptos" w:hAnsi="Aptos" w:cs="Aptos"/>
          <w:i/>
          <w:iCs/>
          <w:color w:val="0E2841"/>
          <w:sz w:val="22"/>
          <w:szCs w:val="22"/>
        </w:rPr>
        <w:t xml:space="preserve"> - Bar chart showing the extreme class </w:t>
      </w:r>
      <w:proofErr w:type="gramStart"/>
      <w:r w:rsidRPr="0308A13C">
        <w:rPr>
          <w:rFonts w:ascii="Aptos" w:eastAsia="Aptos" w:hAnsi="Aptos" w:cs="Aptos"/>
          <w:i/>
          <w:iCs/>
          <w:color w:val="0E2841"/>
          <w:sz w:val="22"/>
          <w:szCs w:val="22"/>
        </w:rPr>
        <w:t>imbalance</w:t>
      </w:r>
      <w:proofErr w:type="gramEnd"/>
    </w:p>
    <w:p w14:paraId="04C681D2" w14:textId="0DDBB382" w:rsidR="52B809F0" w:rsidRDefault="52B809F0" w:rsidP="38A7B9B5">
      <w:pPr>
        <w:rPr>
          <w:rFonts w:ascii="Arial" w:eastAsia="Arial" w:hAnsi="Arial" w:cs="Arial"/>
          <w:color w:val="000000" w:themeColor="text1"/>
          <w:sz w:val="22"/>
          <w:szCs w:val="22"/>
        </w:rPr>
      </w:pPr>
      <w:r w:rsidRPr="38A7B9B5">
        <w:rPr>
          <w:rFonts w:ascii="Arial" w:eastAsia="Arial" w:hAnsi="Arial" w:cs="Arial"/>
          <w:color w:val="000000" w:themeColor="text1"/>
          <w:sz w:val="22"/>
          <w:szCs w:val="22"/>
        </w:rPr>
        <w:t xml:space="preserve">As seen by the imbalance in Figure 1, there were </w:t>
      </w:r>
      <w:proofErr w:type="gramStart"/>
      <w:r w:rsidRPr="38A7B9B5">
        <w:rPr>
          <w:rFonts w:ascii="Arial" w:eastAsia="Arial" w:hAnsi="Arial" w:cs="Arial"/>
          <w:color w:val="000000" w:themeColor="text1"/>
          <w:sz w:val="22"/>
          <w:szCs w:val="22"/>
        </w:rPr>
        <w:t>some</w:t>
      </w:r>
      <w:proofErr w:type="gramEnd"/>
      <w:r w:rsidRPr="38A7B9B5">
        <w:rPr>
          <w:rFonts w:ascii="Arial" w:eastAsia="Arial" w:hAnsi="Arial" w:cs="Arial"/>
          <w:color w:val="000000" w:themeColor="text1"/>
          <w:sz w:val="22"/>
          <w:szCs w:val="22"/>
        </w:rPr>
        <w:t xml:space="preserve"> problems we had to look out for. First, we understood accuracy becomes useless since it can show the model achieving 99% accuracy by only predicting all cases as </w:t>
      </w:r>
      <w:proofErr w:type="gramStart"/>
      <w:r w:rsidRPr="38A7B9B5">
        <w:rPr>
          <w:rFonts w:ascii="Arial" w:eastAsia="Arial" w:hAnsi="Arial" w:cs="Arial"/>
          <w:color w:val="000000" w:themeColor="text1"/>
          <w:sz w:val="22"/>
          <w:szCs w:val="22"/>
        </w:rPr>
        <w:t>low risk</w:t>
      </w:r>
      <w:proofErr w:type="gramEnd"/>
      <w:r w:rsidRPr="38A7B9B5">
        <w:rPr>
          <w:rFonts w:ascii="Arial" w:eastAsia="Arial" w:hAnsi="Arial" w:cs="Arial"/>
          <w:color w:val="000000" w:themeColor="text1"/>
          <w:sz w:val="22"/>
          <w:szCs w:val="22"/>
        </w:rPr>
        <w:t>. Second, we had to focus our models on precision, recall and F1-score for the high-risk class.</w:t>
      </w:r>
    </w:p>
    <w:p w14:paraId="357C1FEB" w14:textId="70A012F3" w:rsidR="52B809F0" w:rsidRDefault="52B809F0" w:rsidP="38A7B9B5">
      <w:pPr>
        <w:rPr>
          <w:rFonts w:ascii="Arial" w:eastAsia="Arial" w:hAnsi="Arial" w:cs="Arial"/>
          <w:color w:val="000000" w:themeColor="text1"/>
          <w:sz w:val="22"/>
          <w:szCs w:val="22"/>
        </w:rPr>
      </w:pPr>
      <w:r w:rsidRPr="38A7B9B5">
        <w:rPr>
          <w:rFonts w:ascii="Arial" w:eastAsia="Arial" w:hAnsi="Arial" w:cs="Arial"/>
          <w:color w:val="000000" w:themeColor="text1"/>
          <w:sz w:val="22"/>
          <w:szCs w:val="22"/>
        </w:rPr>
        <w:t xml:space="preserve"> </w:t>
      </w:r>
    </w:p>
    <w:p w14:paraId="5A0E21F0" w14:textId="27224910" w:rsidR="52B809F0" w:rsidRDefault="52B809F0" w:rsidP="0308A13C">
      <w:pPr>
        <w:rPr>
          <w:rFonts w:ascii="Arial" w:eastAsia="Arial" w:hAnsi="Arial" w:cs="Arial"/>
          <w:color w:val="000000" w:themeColor="text1"/>
          <w:sz w:val="22"/>
          <w:szCs w:val="22"/>
        </w:rPr>
      </w:pPr>
      <w:r w:rsidRPr="0308A13C">
        <w:rPr>
          <w:rFonts w:ascii="Arial" w:eastAsia="Arial" w:hAnsi="Arial" w:cs="Arial"/>
          <w:color w:val="000000" w:themeColor="text1"/>
          <w:sz w:val="22"/>
          <w:szCs w:val="22"/>
        </w:rPr>
        <w:t xml:space="preserve">Our dataset did contain </w:t>
      </w:r>
      <w:proofErr w:type="gramStart"/>
      <w:r w:rsidR="5A04D27B" w:rsidRPr="0308A13C">
        <w:rPr>
          <w:rFonts w:ascii="Arial" w:eastAsia="Arial" w:hAnsi="Arial" w:cs="Arial"/>
          <w:color w:val="000000" w:themeColor="text1"/>
          <w:sz w:val="22"/>
          <w:szCs w:val="22"/>
        </w:rPr>
        <w:t>several</w:t>
      </w:r>
      <w:proofErr w:type="gramEnd"/>
      <w:r w:rsidRPr="0308A13C">
        <w:rPr>
          <w:rFonts w:ascii="Arial" w:eastAsia="Arial" w:hAnsi="Arial" w:cs="Arial"/>
          <w:color w:val="000000" w:themeColor="text1"/>
          <w:sz w:val="22"/>
          <w:szCs w:val="22"/>
        </w:rPr>
        <w:t xml:space="preserve"> missing values, specifically, in the OCCUPATION_TYPE column. 11,323 (around 31%) missing values. </w:t>
      </w:r>
      <w:r w:rsidR="4D96A3B6" w:rsidRPr="0308A13C">
        <w:rPr>
          <w:rFonts w:ascii="Arial" w:eastAsia="Arial" w:hAnsi="Arial" w:cs="Arial"/>
          <w:color w:val="000000" w:themeColor="text1"/>
          <w:sz w:val="22"/>
          <w:szCs w:val="22"/>
        </w:rPr>
        <w:t>Despite the substantial missingness,</w:t>
      </w:r>
      <w:r w:rsidRPr="0308A13C">
        <w:rPr>
          <w:rFonts w:ascii="Arial" w:eastAsia="Arial" w:hAnsi="Arial" w:cs="Arial"/>
          <w:color w:val="000000" w:themeColor="text1"/>
          <w:sz w:val="22"/>
          <w:szCs w:val="22"/>
        </w:rPr>
        <w:t xml:space="preserve"> it </w:t>
      </w:r>
      <w:proofErr w:type="gramStart"/>
      <w:r w:rsidRPr="0308A13C">
        <w:rPr>
          <w:rFonts w:ascii="Arial" w:eastAsia="Arial" w:hAnsi="Arial" w:cs="Arial"/>
          <w:color w:val="000000" w:themeColor="text1"/>
          <w:sz w:val="22"/>
          <w:szCs w:val="22"/>
        </w:rPr>
        <w:t xml:space="preserve">was </w:t>
      </w:r>
      <w:r w:rsidRPr="0308A13C">
        <w:rPr>
          <w:rFonts w:ascii="Arial" w:eastAsia="Arial" w:hAnsi="Arial" w:cs="Arial"/>
          <w:color w:val="000000" w:themeColor="text1"/>
          <w:sz w:val="22"/>
          <w:szCs w:val="22"/>
        </w:rPr>
        <w:lastRenderedPageBreak/>
        <w:t>not dropped</w:t>
      </w:r>
      <w:proofErr w:type="gramEnd"/>
      <w:r w:rsidRPr="0308A13C">
        <w:rPr>
          <w:rFonts w:ascii="Arial" w:eastAsia="Arial" w:hAnsi="Arial" w:cs="Arial"/>
          <w:color w:val="000000" w:themeColor="text1"/>
          <w:sz w:val="22"/>
          <w:szCs w:val="22"/>
        </w:rPr>
        <w:t xml:space="preserve"> but instead treated as a categorical feature with its missing values being </w:t>
      </w:r>
      <w:proofErr w:type="gramStart"/>
      <w:r w:rsidRPr="0308A13C">
        <w:rPr>
          <w:rFonts w:ascii="Arial" w:eastAsia="Arial" w:hAnsi="Arial" w:cs="Arial"/>
          <w:color w:val="000000" w:themeColor="text1"/>
          <w:sz w:val="22"/>
          <w:szCs w:val="22"/>
        </w:rPr>
        <w:t>handled</w:t>
      </w:r>
      <w:proofErr w:type="gramEnd"/>
      <w:r w:rsidRPr="0308A13C">
        <w:rPr>
          <w:rFonts w:ascii="Arial" w:eastAsia="Arial" w:hAnsi="Arial" w:cs="Arial"/>
          <w:color w:val="000000" w:themeColor="text1"/>
          <w:sz w:val="22"/>
          <w:szCs w:val="22"/>
        </w:rPr>
        <w:t xml:space="preserve"> during preprocessing.</w:t>
      </w:r>
    </w:p>
    <w:p w14:paraId="29D3D702" w14:textId="198DD499" w:rsidR="52B809F0" w:rsidRDefault="52B809F0" w:rsidP="38A7B9B5">
      <w:pPr>
        <w:rPr>
          <w:rFonts w:ascii="Arial" w:eastAsia="Arial" w:hAnsi="Arial" w:cs="Arial"/>
          <w:color w:val="000000" w:themeColor="text1"/>
          <w:sz w:val="22"/>
          <w:szCs w:val="22"/>
        </w:rPr>
      </w:pPr>
      <w:r w:rsidRPr="38A7B9B5">
        <w:rPr>
          <w:rFonts w:ascii="Arial" w:eastAsia="Arial" w:hAnsi="Arial" w:cs="Arial"/>
          <w:color w:val="000000" w:themeColor="text1"/>
          <w:sz w:val="22"/>
          <w:szCs w:val="22"/>
        </w:rPr>
        <w:t xml:space="preserve"> </w:t>
      </w:r>
    </w:p>
    <w:p w14:paraId="227E2899" w14:textId="07F6372B" w:rsidR="52B809F0" w:rsidRDefault="52B809F0" w:rsidP="0308A13C">
      <w:pPr>
        <w:rPr>
          <w:rFonts w:ascii="Arial" w:eastAsia="Arial" w:hAnsi="Arial" w:cs="Arial"/>
          <w:color w:val="000000" w:themeColor="text1"/>
          <w:sz w:val="22"/>
          <w:szCs w:val="22"/>
        </w:rPr>
      </w:pPr>
      <w:r w:rsidRPr="0308A13C">
        <w:rPr>
          <w:rFonts w:ascii="Arial" w:eastAsia="Arial" w:hAnsi="Arial" w:cs="Arial"/>
          <w:color w:val="000000" w:themeColor="text1"/>
          <w:sz w:val="22"/>
          <w:szCs w:val="22"/>
        </w:rPr>
        <w:t xml:space="preserve">DAYS_BIRTH and DAYS_EMPLOYED are two numeric fields which </w:t>
      </w:r>
      <w:proofErr w:type="gramStart"/>
      <w:r w:rsidRPr="0308A13C">
        <w:rPr>
          <w:rFonts w:ascii="Arial" w:eastAsia="Arial" w:hAnsi="Arial" w:cs="Arial"/>
          <w:color w:val="000000" w:themeColor="text1"/>
          <w:sz w:val="22"/>
          <w:szCs w:val="22"/>
        </w:rPr>
        <w:t>are stored</w:t>
      </w:r>
      <w:proofErr w:type="gramEnd"/>
      <w:r w:rsidRPr="0308A13C">
        <w:rPr>
          <w:rFonts w:ascii="Arial" w:eastAsia="Arial" w:hAnsi="Arial" w:cs="Arial"/>
          <w:color w:val="000000" w:themeColor="text1"/>
          <w:sz w:val="22"/>
          <w:szCs w:val="22"/>
        </w:rPr>
        <w:t xml:space="preserve"> as negative day counts, for interpretability in the EDA, they </w:t>
      </w:r>
      <w:proofErr w:type="gramStart"/>
      <w:r w:rsidRPr="0308A13C">
        <w:rPr>
          <w:rFonts w:ascii="Arial" w:eastAsia="Arial" w:hAnsi="Arial" w:cs="Arial"/>
          <w:color w:val="000000" w:themeColor="text1"/>
          <w:sz w:val="22"/>
          <w:szCs w:val="22"/>
        </w:rPr>
        <w:t>were converted</w:t>
      </w:r>
      <w:proofErr w:type="gramEnd"/>
      <w:r w:rsidRPr="0308A13C">
        <w:rPr>
          <w:rFonts w:ascii="Arial" w:eastAsia="Arial" w:hAnsi="Arial" w:cs="Arial"/>
          <w:color w:val="000000" w:themeColor="text1"/>
          <w:sz w:val="22"/>
          <w:szCs w:val="22"/>
        </w:rPr>
        <w:t xml:space="preserve"> into AGE_YEARS and EMPLOYED_YEARS. The EDA also </w:t>
      </w:r>
      <w:r w:rsidR="0E459CF5" w:rsidRPr="0308A13C">
        <w:rPr>
          <w:rFonts w:ascii="Arial" w:eastAsia="Arial" w:hAnsi="Arial" w:cs="Arial"/>
          <w:color w:val="000000" w:themeColor="text1"/>
          <w:sz w:val="22"/>
          <w:szCs w:val="22"/>
        </w:rPr>
        <w:t>revealed</w:t>
      </w:r>
      <w:r w:rsidRPr="0308A13C">
        <w:rPr>
          <w:rFonts w:ascii="Arial" w:eastAsia="Arial" w:hAnsi="Arial" w:cs="Arial"/>
          <w:color w:val="000000" w:themeColor="text1"/>
          <w:sz w:val="22"/>
          <w:szCs w:val="22"/>
        </w:rPr>
        <w:t xml:space="preserve"> a placeholder value (365243) in the DAYS_EMPLOYED field which appeared in 6,135 rows and this value </w:t>
      </w:r>
      <w:proofErr w:type="gramStart"/>
      <w:r w:rsidRPr="0308A13C">
        <w:rPr>
          <w:rFonts w:ascii="Arial" w:eastAsia="Arial" w:hAnsi="Arial" w:cs="Arial"/>
          <w:color w:val="000000" w:themeColor="text1"/>
          <w:sz w:val="22"/>
          <w:szCs w:val="22"/>
        </w:rPr>
        <w:t>was treated</w:t>
      </w:r>
      <w:proofErr w:type="gramEnd"/>
      <w:r w:rsidRPr="0308A13C">
        <w:rPr>
          <w:rFonts w:ascii="Arial" w:eastAsia="Arial" w:hAnsi="Arial" w:cs="Arial"/>
          <w:color w:val="000000" w:themeColor="text1"/>
          <w:sz w:val="22"/>
          <w:szCs w:val="22"/>
        </w:rPr>
        <w:t xml:space="preserve"> as “unknown” and set to missing for the analysis. We use boxplots of </w:t>
      </w:r>
      <w:proofErr w:type="gramStart"/>
      <w:r w:rsidRPr="0308A13C">
        <w:rPr>
          <w:rFonts w:ascii="Arial" w:eastAsia="Arial" w:hAnsi="Arial" w:cs="Arial"/>
          <w:color w:val="000000" w:themeColor="text1"/>
          <w:sz w:val="22"/>
          <w:szCs w:val="22"/>
        </w:rPr>
        <w:t>some of</w:t>
      </w:r>
      <w:proofErr w:type="gramEnd"/>
      <w:r w:rsidRPr="0308A13C">
        <w:rPr>
          <w:rFonts w:ascii="Arial" w:eastAsia="Arial" w:hAnsi="Arial" w:cs="Arial"/>
          <w:color w:val="000000" w:themeColor="text1"/>
          <w:sz w:val="22"/>
          <w:szCs w:val="22"/>
        </w:rPr>
        <w:t xml:space="preserve"> the key numeric features to look for any outliers and compare how these variables differ between high)risk classes.</w:t>
      </w:r>
    </w:p>
    <w:p w14:paraId="1F666D9F" w14:textId="0626CAAA" w:rsidR="52B809F0" w:rsidRDefault="52B809F0" w:rsidP="38A7B9B5">
      <w:pPr>
        <w:spacing w:after="200"/>
      </w:pPr>
      <w:r w:rsidRPr="0308A13C">
        <w:rPr>
          <w:rFonts w:ascii="Arial" w:eastAsia="Arial" w:hAnsi="Arial" w:cs="Arial"/>
          <w:color w:val="000000" w:themeColor="text1"/>
          <w:sz w:val="22"/>
          <w:szCs w:val="22"/>
        </w:rPr>
        <w:t xml:space="preserve">In terms of the categorical features, we compared average high-risk rates across categories (and checked group counts) to see whether </w:t>
      </w:r>
      <w:proofErr w:type="gramStart"/>
      <w:r w:rsidRPr="0308A13C">
        <w:rPr>
          <w:rFonts w:ascii="Arial" w:eastAsia="Arial" w:hAnsi="Arial" w:cs="Arial"/>
          <w:color w:val="000000" w:themeColor="text1"/>
          <w:sz w:val="22"/>
          <w:szCs w:val="22"/>
        </w:rPr>
        <w:t>some</w:t>
      </w:r>
      <w:proofErr w:type="gramEnd"/>
      <w:r w:rsidRPr="0308A13C">
        <w:rPr>
          <w:rFonts w:ascii="Arial" w:eastAsia="Arial" w:hAnsi="Arial" w:cs="Arial"/>
          <w:color w:val="000000" w:themeColor="text1"/>
          <w:sz w:val="22"/>
          <w:szCs w:val="22"/>
        </w:rPr>
        <w:t xml:space="preserve"> groups had higher observed risk. These findings helped us to justify keeping them in the feature set and one-hot encoding them for the models to use them.</w:t>
      </w:r>
    </w:p>
    <w:p w14:paraId="6F67ADC0" w14:textId="168A2C26" w:rsidR="52B809F0" w:rsidRDefault="52B809F0" w:rsidP="38A7B9B5">
      <w:pPr>
        <w:spacing w:after="200"/>
        <w:rPr>
          <w:rFonts w:ascii="Arial" w:eastAsia="Arial" w:hAnsi="Arial" w:cs="Arial"/>
          <w:sz w:val="22"/>
          <w:szCs w:val="22"/>
        </w:rPr>
      </w:pPr>
      <w:r w:rsidRPr="0308A13C">
        <w:rPr>
          <w:rFonts w:ascii="Arial" w:eastAsia="Arial" w:hAnsi="Arial" w:cs="Arial"/>
          <w:color w:val="000000" w:themeColor="text1"/>
          <w:sz w:val="22"/>
          <w:szCs w:val="22"/>
        </w:rPr>
        <w:t xml:space="preserve">For the sake of consistency across models, we used the same train/validation/test split strategy. </w:t>
      </w:r>
      <w:proofErr w:type="gramStart"/>
      <w:r w:rsidRPr="0308A13C">
        <w:rPr>
          <w:rFonts w:ascii="Arial" w:eastAsia="Arial" w:hAnsi="Arial" w:cs="Arial"/>
          <w:color w:val="000000" w:themeColor="text1"/>
          <w:sz w:val="22"/>
          <w:szCs w:val="22"/>
        </w:rPr>
        <w:t>15%</w:t>
      </w:r>
      <w:proofErr w:type="gramEnd"/>
      <w:r w:rsidRPr="0308A13C">
        <w:rPr>
          <w:rFonts w:ascii="Arial" w:eastAsia="Arial" w:hAnsi="Arial" w:cs="Arial"/>
          <w:color w:val="000000" w:themeColor="text1"/>
          <w:sz w:val="22"/>
          <w:szCs w:val="22"/>
        </w:rPr>
        <w:t xml:space="preserve"> </w:t>
      </w:r>
      <w:proofErr w:type="gramStart"/>
      <w:r w:rsidRPr="0308A13C">
        <w:rPr>
          <w:rFonts w:ascii="Arial" w:eastAsia="Arial" w:hAnsi="Arial" w:cs="Arial"/>
          <w:color w:val="000000" w:themeColor="text1"/>
          <w:sz w:val="22"/>
          <w:szCs w:val="22"/>
        </w:rPr>
        <w:t>was used</w:t>
      </w:r>
      <w:proofErr w:type="gramEnd"/>
      <w:r w:rsidRPr="0308A13C">
        <w:rPr>
          <w:rFonts w:ascii="Arial" w:eastAsia="Arial" w:hAnsi="Arial" w:cs="Arial"/>
          <w:color w:val="000000" w:themeColor="text1"/>
          <w:sz w:val="22"/>
          <w:szCs w:val="22"/>
        </w:rPr>
        <w:t xml:space="preserve"> for test, then 15% of the remaining amount </w:t>
      </w:r>
      <w:proofErr w:type="gramStart"/>
      <w:r w:rsidRPr="0308A13C">
        <w:rPr>
          <w:rFonts w:ascii="Arial" w:eastAsia="Arial" w:hAnsi="Arial" w:cs="Arial"/>
          <w:color w:val="000000" w:themeColor="text1"/>
          <w:sz w:val="22"/>
          <w:szCs w:val="22"/>
        </w:rPr>
        <w:t>was used</w:t>
      </w:r>
      <w:proofErr w:type="gramEnd"/>
      <w:r w:rsidRPr="0308A13C">
        <w:rPr>
          <w:rFonts w:ascii="Arial" w:eastAsia="Arial" w:hAnsi="Arial" w:cs="Arial"/>
          <w:color w:val="000000" w:themeColor="text1"/>
          <w:sz w:val="22"/>
          <w:szCs w:val="22"/>
        </w:rPr>
        <w:t xml:space="preserve"> for validation. We used a small amount of numeric and categorical columns that are available for all applicants. These were numeric variables such as income and day-based things, and the categorical fields included occupation, gender, education and more. Preprocessing </w:t>
      </w:r>
      <w:proofErr w:type="gramStart"/>
      <w:r w:rsidRPr="0308A13C">
        <w:rPr>
          <w:rFonts w:ascii="Arial" w:eastAsia="Arial" w:hAnsi="Arial" w:cs="Arial"/>
          <w:color w:val="000000" w:themeColor="text1"/>
          <w:sz w:val="22"/>
          <w:szCs w:val="22"/>
        </w:rPr>
        <w:t>was done</w:t>
      </w:r>
      <w:proofErr w:type="gramEnd"/>
      <w:r w:rsidRPr="0308A13C">
        <w:rPr>
          <w:rFonts w:ascii="Arial" w:eastAsia="Arial" w:hAnsi="Arial" w:cs="Arial"/>
          <w:color w:val="000000" w:themeColor="text1"/>
          <w:sz w:val="22"/>
          <w:szCs w:val="22"/>
        </w:rPr>
        <w:t xml:space="preserve"> using scikit-learn pipeline, with numeric variables </w:t>
      </w:r>
      <w:proofErr w:type="gramStart"/>
      <w:r w:rsidRPr="0308A13C">
        <w:rPr>
          <w:rFonts w:ascii="Arial" w:eastAsia="Arial" w:hAnsi="Arial" w:cs="Arial"/>
          <w:color w:val="000000" w:themeColor="text1"/>
          <w:sz w:val="22"/>
          <w:szCs w:val="22"/>
        </w:rPr>
        <w:t>being imputed</w:t>
      </w:r>
      <w:proofErr w:type="gramEnd"/>
      <w:r w:rsidRPr="0308A13C">
        <w:rPr>
          <w:rFonts w:ascii="Arial" w:eastAsia="Arial" w:hAnsi="Arial" w:cs="Arial"/>
          <w:color w:val="000000" w:themeColor="text1"/>
          <w:sz w:val="22"/>
          <w:szCs w:val="22"/>
        </w:rPr>
        <w:t xml:space="preserve"> with the median. Categorical columns </w:t>
      </w:r>
      <w:proofErr w:type="gramStart"/>
      <w:r w:rsidRPr="0308A13C">
        <w:rPr>
          <w:rFonts w:ascii="Arial" w:eastAsia="Arial" w:hAnsi="Arial" w:cs="Arial"/>
          <w:color w:val="000000" w:themeColor="text1"/>
          <w:sz w:val="22"/>
          <w:szCs w:val="22"/>
        </w:rPr>
        <w:t>were imputed</w:t>
      </w:r>
      <w:proofErr w:type="gramEnd"/>
      <w:r w:rsidRPr="0308A13C">
        <w:rPr>
          <w:rFonts w:ascii="Arial" w:eastAsia="Arial" w:hAnsi="Arial" w:cs="Arial"/>
          <w:color w:val="000000" w:themeColor="text1"/>
          <w:sz w:val="22"/>
          <w:szCs w:val="22"/>
        </w:rPr>
        <w:t xml:space="preserve"> with a constant value </w:t>
      </w:r>
      <w:r w:rsidR="1F636292" w:rsidRPr="0308A13C">
        <w:rPr>
          <w:rFonts w:ascii="Arial" w:eastAsia="Arial" w:hAnsi="Arial" w:cs="Arial"/>
          <w:color w:val="000000" w:themeColor="text1"/>
          <w:sz w:val="22"/>
          <w:szCs w:val="22"/>
        </w:rPr>
        <w:t>of “</w:t>
      </w:r>
      <w:r w:rsidRPr="0308A13C">
        <w:rPr>
          <w:rFonts w:ascii="Arial" w:eastAsia="Arial" w:hAnsi="Arial" w:cs="Arial"/>
          <w:color w:val="000000" w:themeColor="text1"/>
          <w:sz w:val="22"/>
          <w:szCs w:val="22"/>
        </w:rPr>
        <w:t xml:space="preserve">Missing” and were one-hot encoded, that way these steps </w:t>
      </w:r>
      <w:proofErr w:type="gramStart"/>
      <w:r w:rsidRPr="0308A13C">
        <w:rPr>
          <w:rFonts w:ascii="Arial" w:eastAsia="Arial" w:hAnsi="Arial" w:cs="Arial"/>
          <w:color w:val="000000" w:themeColor="text1"/>
          <w:sz w:val="22"/>
          <w:szCs w:val="22"/>
        </w:rPr>
        <w:t>are only learned</w:t>
      </w:r>
      <w:proofErr w:type="gramEnd"/>
      <w:r w:rsidRPr="0308A13C">
        <w:rPr>
          <w:rFonts w:ascii="Arial" w:eastAsia="Arial" w:hAnsi="Arial" w:cs="Arial"/>
          <w:color w:val="000000" w:themeColor="text1"/>
          <w:sz w:val="22"/>
          <w:szCs w:val="22"/>
        </w:rPr>
        <w:t xml:space="preserve"> in the training set.</w:t>
      </w:r>
    </w:p>
    <w:p w14:paraId="57724A0B" w14:textId="52EEBBFA" w:rsidR="38A7B9B5" w:rsidRDefault="38A7B9B5" w:rsidP="38A7B9B5">
      <w:pPr>
        <w:rPr>
          <w:rFonts w:ascii="Arial" w:hAnsi="Arial" w:cs="Arial"/>
          <w:b/>
          <w:bCs/>
          <w:sz w:val="22"/>
          <w:szCs w:val="22"/>
        </w:rPr>
      </w:pPr>
    </w:p>
    <w:p w14:paraId="5B6BEDC9" w14:textId="1E0924B9" w:rsidR="00D1774A" w:rsidRDefault="00D1774A" w:rsidP="38A7B9B5">
      <w:pPr>
        <w:rPr>
          <w:rFonts w:ascii="Arial" w:hAnsi="Arial" w:cs="Arial"/>
          <w:b/>
          <w:bCs/>
          <w:sz w:val="22"/>
          <w:szCs w:val="22"/>
        </w:rPr>
      </w:pPr>
      <w:r>
        <w:rPr>
          <w:rFonts w:ascii="Arial" w:hAnsi="Arial" w:cs="Arial"/>
          <w:b/>
          <w:bCs/>
          <w:sz w:val="22"/>
          <w:szCs w:val="22"/>
        </w:rPr>
        <w:t>Models fitting</w:t>
      </w:r>
      <w:r w:rsidR="54020E25">
        <w:rPr>
          <w:rFonts w:ascii="Arial" w:hAnsi="Arial" w:cs="Arial"/>
          <w:b/>
          <w:bCs/>
          <w:sz w:val="22"/>
          <w:szCs w:val="22"/>
        </w:rPr>
        <w:t>:</w:t>
      </w:r>
    </w:p>
    <w:p w14:paraId="222E2459" w14:textId="24A43EC5" w:rsidR="00BA1586" w:rsidRPr="00BA1586" w:rsidRDefault="00BA1586" w:rsidP="38A7B9B5">
      <w:pPr>
        <w:rPr>
          <w:rFonts w:ascii="Arial" w:hAnsi="Arial" w:cs="Arial"/>
          <w:sz w:val="22"/>
          <w:szCs w:val="22"/>
          <w:u w:val="single"/>
        </w:rPr>
      </w:pPr>
      <w:r>
        <w:rPr>
          <w:rFonts w:ascii="Arial" w:hAnsi="Arial" w:cs="Arial"/>
          <w:sz w:val="22"/>
          <w:szCs w:val="22"/>
          <w:u w:val="single"/>
        </w:rPr>
        <w:t>Perceptron Baseline</w:t>
      </w:r>
      <w:r>
        <w:rPr>
          <w:rFonts w:ascii="Arial" w:hAnsi="Arial" w:cs="Arial"/>
          <w:sz w:val="22"/>
          <w:szCs w:val="22"/>
          <w:u w:val="single"/>
        </w:rPr>
        <w:br/>
      </w:r>
    </w:p>
    <w:p w14:paraId="3EAFB2C9" w14:textId="7E4FA86A" w:rsidR="00BA1586" w:rsidRPr="00BA1586" w:rsidRDefault="00BA1586" w:rsidP="38A7B9B5">
      <w:pPr>
        <w:rPr>
          <w:rFonts w:ascii="Aptos" w:eastAsia="Aptos" w:hAnsi="Aptos" w:cs="Aptos"/>
          <w:i/>
          <w:iCs/>
          <w:color w:val="0E2841"/>
          <w:sz w:val="18"/>
          <w:szCs w:val="18"/>
        </w:rPr>
      </w:pPr>
      <w:r w:rsidRPr="00606D01">
        <w:rPr>
          <w:rFonts w:ascii="Arial" w:eastAsia="Arial" w:hAnsi="Arial" w:cs="Arial"/>
          <w:noProof/>
          <w:sz w:val="22"/>
          <w:szCs w:val="22"/>
        </w:rPr>
        <w:drawing>
          <wp:inline distT="0" distB="0" distL="0" distR="0" wp14:anchorId="63CD9826" wp14:editId="6D4BC41A">
            <wp:extent cx="3038475" cy="2249212"/>
            <wp:effectExtent l="0" t="0" r="0" b="0"/>
            <wp:docPr id="2060720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20388" name="Picture 1" descr="A screenshot of a computer&#10;&#10;AI-generated content may be incorrect."/>
                    <pic:cNvPicPr/>
                  </pic:nvPicPr>
                  <pic:blipFill>
                    <a:blip r:embed="rId9"/>
                    <a:stretch>
                      <a:fillRect/>
                    </a:stretch>
                  </pic:blipFill>
                  <pic:spPr>
                    <a:xfrm>
                      <a:off x="0" y="0"/>
                      <a:ext cx="3052807" cy="2259821"/>
                    </a:xfrm>
                    <a:prstGeom prst="rect">
                      <a:avLst/>
                    </a:prstGeom>
                  </pic:spPr>
                </pic:pic>
              </a:graphicData>
            </a:graphic>
          </wp:inline>
        </w:drawing>
      </w:r>
      <w:r>
        <w:rPr>
          <w:rFonts w:ascii="Arial" w:hAnsi="Arial" w:cs="Arial"/>
          <w:b/>
          <w:bCs/>
          <w:sz w:val="22"/>
          <w:szCs w:val="22"/>
        </w:rPr>
        <w:br/>
      </w:r>
      <w:r w:rsidRPr="0308A13C">
        <w:rPr>
          <w:rFonts w:ascii="Aptos" w:eastAsia="Aptos" w:hAnsi="Aptos" w:cs="Aptos"/>
          <w:i/>
          <w:iCs/>
          <w:color w:val="0E2841"/>
          <w:sz w:val="18"/>
          <w:szCs w:val="18"/>
        </w:rPr>
        <w:t xml:space="preserve">Figure 2 - showing </w:t>
      </w:r>
      <w:r>
        <w:rPr>
          <w:rFonts w:ascii="Aptos" w:eastAsia="Aptos" w:hAnsi="Aptos" w:cs="Aptos"/>
          <w:i/>
          <w:iCs/>
          <w:color w:val="0E2841"/>
          <w:sz w:val="18"/>
          <w:szCs w:val="18"/>
        </w:rPr>
        <w:t xml:space="preserve">the </w:t>
      </w:r>
      <w:r w:rsidR="00472567">
        <w:rPr>
          <w:rFonts w:ascii="Aptos" w:eastAsia="Aptos" w:hAnsi="Aptos" w:cs="Aptos"/>
          <w:i/>
          <w:iCs/>
          <w:color w:val="0E2841"/>
          <w:sz w:val="18"/>
          <w:szCs w:val="18"/>
        </w:rPr>
        <w:t xml:space="preserve"> baseline results on Test </w:t>
      </w:r>
      <w:proofErr w:type="gramStart"/>
      <w:r w:rsidR="00472567">
        <w:rPr>
          <w:rFonts w:ascii="Aptos" w:eastAsia="Aptos" w:hAnsi="Aptos" w:cs="Aptos"/>
          <w:i/>
          <w:iCs/>
          <w:color w:val="0E2841"/>
          <w:sz w:val="18"/>
          <w:szCs w:val="18"/>
        </w:rPr>
        <w:t>set</w:t>
      </w:r>
      <w:proofErr w:type="gramEnd"/>
    </w:p>
    <w:p w14:paraId="478FFD54" w14:textId="77777777" w:rsidR="00BA1586" w:rsidRDefault="00BA1586" w:rsidP="38A7B9B5">
      <w:pPr>
        <w:rPr>
          <w:rFonts w:ascii="Arial" w:hAnsi="Arial" w:cs="Arial"/>
          <w:b/>
          <w:bCs/>
          <w:sz w:val="22"/>
          <w:szCs w:val="22"/>
        </w:rPr>
      </w:pPr>
    </w:p>
    <w:p w14:paraId="14576F0C" w14:textId="77777777" w:rsidR="00472567" w:rsidRDefault="00472567" w:rsidP="00472567">
      <w:pPr>
        <w:jc w:val="both"/>
        <w:rPr>
          <w:rFonts w:ascii="Arial" w:eastAsia="Arial" w:hAnsi="Arial" w:cs="Arial"/>
          <w:sz w:val="22"/>
          <w:szCs w:val="22"/>
        </w:rPr>
      </w:pPr>
      <w:r w:rsidRPr="00472567">
        <w:rPr>
          <w:rFonts w:ascii="Arial" w:eastAsia="Arial" w:hAnsi="Arial" w:cs="Arial"/>
          <w:sz w:val="22"/>
          <w:szCs w:val="22"/>
        </w:rPr>
        <w:t xml:space="preserve">The Perceptron managed to keep its accuracy at around 98.9% throughout the training, </w:t>
      </w:r>
      <w:proofErr w:type="gramStart"/>
      <w:r w:rsidRPr="00472567">
        <w:rPr>
          <w:rFonts w:ascii="Arial" w:eastAsia="Arial" w:hAnsi="Arial" w:cs="Arial"/>
          <w:sz w:val="22"/>
          <w:szCs w:val="22"/>
        </w:rPr>
        <w:t>validation</w:t>
      </w:r>
      <w:proofErr w:type="gramEnd"/>
      <w:r w:rsidRPr="00472567">
        <w:rPr>
          <w:rFonts w:ascii="Arial" w:eastAsia="Arial" w:hAnsi="Arial" w:cs="Arial"/>
          <w:sz w:val="22"/>
          <w:szCs w:val="22"/>
        </w:rPr>
        <w:t xml:space="preserve"> and test sets. Nevertheless, a detailed observation of the confusion matrices and class-specific performance metrics indicated that this figure is not true. The model considered all the applicants as </w:t>
      </w:r>
      <w:proofErr w:type="gramStart"/>
      <w:r w:rsidRPr="00472567">
        <w:rPr>
          <w:rFonts w:ascii="Arial" w:eastAsia="Arial" w:hAnsi="Arial" w:cs="Arial"/>
          <w:sz w:val="22"/>
          <w:szCs w:val="22"/>
        </w:rPr>
        <w:t>low risk</w:t>
      </w:r>
      <w:proofErr w:type="gramEnd"/>
      <w:r w:rsidRPr="00472567">
        <w:rPr>
          <w:rFonts w:ascii="Arial" w:eastAsia="Arial" w:hAnsi="Arial" w:cs="Arial"/>
          <w:sz w:val="22"/>
          <w:szCs w:val="22"/>
        </w:rPr>
        <w:t xml:space="preserve"> and therefore it did not have true positive predictions for the high-risk class. As a result, the precision, recall, and F1-score for high-risk applicants were zero for every data split. This failure highlights the inadequacy of accuracy as a singular metric for evaluation in cases of classification with high class imbalance. Besides, it shows that a simple model can look like it is working well while it is failing at the task of interest.</w:t>
      </w:r>
    </w:p>
    <w:p w14:paraId="70A5410F" w14:textId="77777777" w:rsidR="00472567" w:rsidRPr="00472567" w:rsidRDefault="00472567" w:rsidP="00472567">
      <w:pPr>
        <w:jc w:val="both"/>
        <w:rPr>
          <w:rFonts w:ascii="Arial" w:eastAsia="Arial" w:hAnsi="Arial" w:cs="Arial"/>
          <w:sz w:val="22"/>
          <w:szCs w:val="22"/>
        </w:rPr>
      </w:pPr>
    </w:p>
    <w:p w14:paraId="75A36ACB" w14:textId="7C314B85" w:rsidR="00472567" w:rsidRPr="00472567" w:rsidRDefault="00472567" w:rsidP="00472567">
      <w:pPr>
        <w:jc w:val="both"/>
        <w:rPr>
          <w:rFonts w:ascii="Arial" w:eastAsia="Arial" w:hAnsi="Arial" w:cs="Arial"/>
          <w:sz w:val="22"/>
          <w:szCs w:val="22"/>
        </w:rPr>
      </w:pPr>
      <w:r w:rsidRPr="00472567">
        <w:rPr>
          <w:rFonts w:ascii="Arial" w:eastAsia="Arial" w:hAnsi="Arial" w:cs="Arial"/>
          <w:sz w:val="22"/>
          <w:szCs w:val="22"/>
        </w:rPr>
        <w:t xml:space="preserve">The results of the experiments indicate that the Perceptron only manages to figure out a dominant decision boundary that facilitates the majority class, but it </w:t>
      </w:r>
      <w:r w:rsidR="00E91AD1" w:rsidRPr="00472567">
        <w:rPr>
          <w:rFonts w:ascii="Arial" w:eastAsia="Arial" w:hAnsi="Arial" w:cs="Arial"/>
          <w:sz w:val="22"/>
          <w:szCs w:val="22"/>
        </w:rPr>
        <w:t>does not</w:t>
      </w:r>
      <w:r w:rsidRPr="00472567">
        <w:rPr>
          <w:rFonts w:ascii="Arial" w:eastAsia="Arial" w:hAnsi="Arial" w:cs="Arial"/>
          <w:sz w:val="22"/>
          <w:szCs w:val="22"/>
        </w:rPr>
        <w:t xml:space="preserve"> have enough </w:t>
      </w:r>
      <w:r w:rsidRPr="00472567">
        <w:rPr>
          <w:rFonts w:ascii="Arial" w:eastAsia="Arial" w:hAnsi="Arial" w:cs="Arial"/>
          <w:sz w:val="22"/>
          <w:szCs w:val="22"/>
        </w:rPr>
        <w:lastRenderedPageBreak/>
        <w:t xml:space="preserve">power of expression to uncover non-linear patterns of rare high-risk behaviour. Therefore, the Perceptron is a perfect dummy baseline to illustrate the minimum level of performance which can </w:t>
      </w:r>
      <w:proofErr w:type="gramStart"/>
      <w:r w:rsidRPr="00472567">
        <w:rPr>
          <w:rFonts w:ascii="Arial" w:eastAsia="Arial" w:hAnsi="Arial" w:cs="Arial"/>
          <w:sz w:val="22"/>
          <w:szCs w:val="22"/>
        </w:rPr>
        <w:t>be improved</w:t>
      </w:r>
      <w:proofErr w:type="gramEnd"/>
      <w:r w:rsidRPr="00472567">
        <w:rPr>
          <w:rFonts w:ascii="Arial" w:eastAsia="Arial" w:hAnsi="Arial" w:cs="Arial"/>
          <w:sz w:val="22"/>
          <w:szCs w:val="22"/>
        </w:rPr>
        <w:t xml:space="preserve"> by using more sophisticated models. The fact that it </w:t>
      </w:r>
      <w:r w:rsidR="00E91AD1" w:rsidRPr="00472567">
        <w:rPr>
          <w:rFonts w:ascii="Arial" w:eastAsia="Arial" w:hAnsi="Arial" w:cs="Arial"/>
          <w:sz w:val="22"/>
          <w:szCs w:val="22"/>
        </w:rPr>
        <w:t>did not</w:t>
      </w:r>
      <w:r w:rsidRPr="00472567">
        <w:rPr>
          <w:rFonts w:ascii="Arial" w:eastAsia="Arial" w:hAnsi="Arial" w:cs="Arial"/>
          <w:sz w:val="22"/>
          <w:szCs w:val="22"/>
        </w:rPr>
        <w:t xml:space="preserve"> detect a single high-risk applicant indicates the need for deploying more powerful models such as decision trees, support vector machines, and ensemble methods that can deal with complex relationships and heavy class imbalance in credit risk prediction.</w:t>
      </w:r>
    </w:p>
    <w:p w14:paraId="6EC47079" w14:textId="77777777" w:rsidR="00472567" w:rsidRDefault="00472567" w:rsidP="00BA1586">
      <w:pPr>
        <w:jc w:val="both"/>
        <w:rPr>
          <w:rFonts w:ascii="Arial" w:eastAsia="Arial" w:hAnsi="Arial" w:cs="Arial"/>
          <w:sz w:val="22"/>
          <w:szCs w:val="22"/>
          <w:u w:val="single"/>
        </w:rPr>
      </w:pPr>
    </w:p>
    <w:p w14:paraId="7FE37CD8" w14:textId="365F0083" w:rsidR="00BA1586" w:rsidRDefault="00BA1586" w:rsidP="00BA1586">
      <w:pPr>
        <w:jc w:val="both"/>
        <w:rPr>
          <w:rFonts w:ascii="Arial" w:eastAsia="Arial" w:hAnsi="Arial" w:cs="Arial"/>
          <w:sz w:val="22"/>
          <w:szCs w:val="22"/>
          <w:u w:val="single"/>
        </w:rPr>
      </w:pPr>
      <w:r w:rsidRPr="008D3CAB">
        <w:rPr>
          <w:rFonts w:ascii="Arial" w:eastAsia="Arial" w:hAnsi="Arial" w:cs="Arial"/>
          <w:sz w:val="22"/>
          <w:szCs w:val="22"/>
          <w:u w:val="single"/>
        </w:rPr>
        <w:t xml:space="preserve">Decision </w:t>
      </w:r>
      <w:r>
        <w:rPr>
          <w:rFonts w:ascii="Arial" w:eastAsia="Arial" w:hAnsi="Arial" w:cs="Arial"/>
          <w:sz w:val="22"/>
          <w:szCs w:val="22"/>
          <w:u w:val="single"/>
        </w:rPr>
        <w:t>T</w:t>
      </w:r>
      <w:r w:rsidRPr="008D3CAB">
        <w:rPr>
          <w:rFonts w:ascii="Arial" w:eastAsia="Arial" w:hAnsi="Arial" w:cs="Arial"/>
          <w:sz w:val="22"/>
          <w:szCs w:val="22"/>
          <w:u w:val="single"/>
        </w:rPr>
        <w:t>ree Model</w:t>
      </w:r>
    </w:p>
    <w:p w14:paraId="0258F9B8" w14:textId="77777777" w:rsidR="00472567" w:rsidRDefault="00472567" w:rsidP="00BA1586">
      <w:pPr>
        <w:jc w:val="both"/>
        <w:rPr>
          <w:rFonts w:ascii="Arial" w:eastAsia="Arial" w:hAnsi="Arial" w:cs="Arial"/>
          <w:sz w:val="22"/>
          <w:szCs w:val="22"/>
          <w:u w:val="single"/>
        </w:rPr>
      </w:pPr>
    </w:p>
    <w:p w14:paraId="07385F02" w14:textId="7FBFCF30" w:rsidR="00472567" w:rsidRDefault="00472567" w:rsidP="00BA1586">
      <w:pPr>
        <w:jc w:val="both"/>
        <w:rPr>
          <w:rFonts w:ascii="Arial" w:eastAsia="Arial" w:hAnsi="Arial" w:cs="Arial"/>
          <w:sz w:val="22"/>
          <w:szCs w:val="22"/>
        </w:rPr>
      </w:pPr>
      <w:r w:rsidRPr="00472567">
        <w:rPr>
          <w:rFonts w:ascii="Arial" w:eastAsia="Arial" w:hAnsi="Arial" w:cs="Arial"/>
          <w:sz w:val="22"/>
          <w:szCs w:val="22"/>
        </w:rPr>
        <w:t xml:space="preserve">A decision tree model, which </w:t>
      </w:r>
      <w:proofErr w:type="gramStart"/>
      <w:r w:rsidRPr="00472567">
        <w:rPr>
          <w:rFonts w:ascii="Arial" w:eastAsia="Arial" w:hAnsi="Arial" w:cs="Arial"/>
          <w:sz w:val="22"/>
          <w:szCs w:val="22"/>
        </w:rPr>
        <w:t>was deliberately constrained</w:t>
      </w:r>
      <w:proofErr w:type="gramEnd"/>
      <w:r w:rsidRPr="00472567">
        <w:rPr>
          <w:rFonts w:ascii="Arial" w:eastAsia="Arial" w:hAnsi="Arial" w:cs="Arial"/>
          <w:sz w:val="22"/>
          <w:szCs w:val="22"/>
        </w:rPr>
        <w:t xml:space="preserve"> for model complexity and biased towards the minority class through hyperparameter tuning, </w:t>
      </w:r>
      <w:proofErr w:type="gramStart"/>
      <w:r w:rsidRPr="00472567">
        <w:rPr>
          <w:rFonts w:ascii="Arial" w:eastAsia="Arial" w:hAnsi="Arial" w:cs="Arial"/>
          <w:sz w:val="22"/>
          <w:szCs w:val="22"/>
        </w:rPr>
        <w:t>was trained</w:t>
      </w:r>
      <w:proofErr w:type="gramEnd"/>
      <w:r w:rsidRPr="00472567">
        <w:rPr>
          <w:rFonts w:ascii="Arial" w:eastAsia="Arial" w:hAnsi="Arial" w:cs="Arial"/>
          <w:sz w:val="22"/>
          <w:szCs w:val="22"/>
        </w:rPr>
        <w:t xml:space="preserve"> to beat a linear Perceptron baseline in terms of performance. To perform the hyperparameter optimization, </w:t>
      </w:r>
      <w:proofErr w:type="spellStart"/>
      <w:r w:rsidRPr="00472567">
        <w:rPr>
          <w:rFonts w:ascii="Arial" w:eastAsia="Arial" w:hAnsi="Arial" w:cs="Arial"/>
          <w:sz w:val="22"/>
          <w:szCs w:val="22"/>
        </w:rPr>
        <w:t>GridSearchCV</w:t>
      </w:r>
      <w:proofErr w:type="spellEnd"/>
      <w:r w:rsidRPr="00472567">
        <w:rPr>
          <w:rFonts w:ascii="Arial" w:eastAsia="Arial" w:hAnsi="Arial" w:cs="Arial"/>
          <w:sz w:val="22"/>
          <w:szCs w:val="22"/>
        </w:rPr>
        <w:t xml:space="preserve"> with three-fold cross-validation </w:t>
      </w:r>
      <w:proofErr w:type="gramStart"/>
      <w:r w:rsidRPr="00472567">
        <w:rPr>
          <w:rFonts w:ascii="Arial" w:eastAsia="Arial" w:hAnsi="Arial" w:cs="Arial"/>
          <w:sz w:val="22"/>
          <w:szCs w:val="22"/>
        </w:rPr>
        <w:t>was used</w:t>
      </w:r>
      <w:proofErr w:type="gramEnd"/>
      <w:r w:rsidRPr="00472567">
        <w:rPr>
          <w:rFonts w:ascii="Arial" w:eastAsia="Arial" w:hAnsi="Arial" w:cs="Arial"/>
          <w:sz w:val="22"/>
          <w:szCs w:val="22"/>
        </w:rPr>
        <w:t xml:space="preserve">, where the F1-score </w:t>
      </w:r>
      <w:proofErr w:type="gramStart"/>
      <w:r w:rsidRPr="00472567">
        <w:rPr>
          <w:rFonts w:ascii="Arial" w:eastAsia="Arial" w:hAnsi="Arial" w:cs="Arial"/>
          <w:sz w:val="22"/>
          <w:szCs w:val="22"/>
        </w:rPr>
        <w:t>was chosen</w:t>
      </w:r>
      <w:proofErr w:type="gramEnd"/>
      <w:r w:rsidRPr="00472567">
        <w:rPr>
          <w:rFonts w:ascii="Arial" w:eastAsia="Arial" w:hAnsi="Arial" w:cs="Arial"/>
          <w:sz w:val="22"/>
          <w:szCs w:val="22"/>
        </w:rPr>
        <w:t xml:space="preserve"> as the scoring metric to give priority to the minority high-risk class performance. The grid search varied the values for the maximum tree depth (</w:t>
      </w:r>
      <w:proofErr w:type="spellStart"/>
      <w:r w:rsidRPr="00472567">
        <w:rPr>
          <w:rFonts w:ascii="Arial" w:eastAsia="Arial" w:hAnsi="Arial" w:cs="Arial"/>
          <w:sz w:val="22"/>
          <w:szCs w:val="22"/>
        </w:rPr>
        <w:t>max_depth</w:t>
      </w:r>
      <w:proofErr w:type="spellEnd"/>
      <w:r w:rsidRPr="00472567">
        <w:rPr>
          <w:rFonts w:ascii="Arial" w:eastAsia="Arial" w:hAnsi="Arial" w:cs="Arial"/>
          <w:sz w:val="22"/>
          <w:szCs w:val="22"/>
        </w:rPr>
        <w:t>), the minimum number of samples required to split a node (</w:t>
      </w:r>
      <w:proofErr w:type="spellStart"/>
      <w:r w:rsidRPr="00472567">
        <w:rPr>
          <w:rFonts w:ascii="Arial" w:eastAsia="Arial" w:hAnsi="Arial" w:cs="Arial"/>
          <w:sz w:val="22"/>
          <w:szCs w:val="22"/>
        </w:rPr>
        <w:t>min_samples_split</w:t>
      </w:r>
      <w:proofErr w:type="spellEnd"/>
      <w:r w:rsidRPr="00472567">
        <w:rPr>
          <w:rFonts w:ascii="Arial" w:eastAsia="Arial" w:hAnsi="Arial" w:cs="Arial"/>
          <w:sz w:val="22"/>
          <w:szCs w:val="22"/>
        </w:rPr>
        <w:t>), and the minimum number of samples required at a leaf node (</w:t>
      </w:r>
      <w:proofErr w:type="spellStart"/>
      <w:r w:rsidRPr="00472567">
        <w:rPr>
          <w:rFonts w:ascii="Arial" w:eastAsia="Arial" w:hAnsi="Arial" w:cs="Arial"/>
          <w:sz w:val="22"/>
          <w:szCs w:val="22"/>
        </w:rPr>
        <w:t>min_samples_leaf</w:t>
      </w:r>
      <w:proofErr w:type="spellEnd"/>
      <w:r w:rsidRPr="00472567">
        <w:rPr>
          <w:rFonts w:ascii="Arial" w:eastAsia="Arial" w:hAnsi="Arial" w:cs="Arial"/>
          <w:sz w:val="22"/>
          <w:szCs w:val="22"/>
        </w:rPr>
        <w:t xml:space="preserve">). Moreover, the class imbalance issue </w:t>
      </w:r>
      <w:proofErr w:type="gramStart"/>
      <w:r w:rsidRPr="00472567">
        <w:rPr>
          <w:rFonts w:ascii="Arial" w:eastAsia="Arial" w:hAnsi="Arial" w:cs="Arial"/>
          <w:sz w:val="22"/>
          <w:szCs w:val="22"/>
        </w:rPr>
        <w:t>was explicitly addressed</w:t>
      </w:r>
      <w:proofErr w:type="gramEnd"/>
      <w:r w:rsidRPr="00472567">
        <w:rPr>
          <w:rFonts w:ascii="Arial" w:eastAsia="Arial" w:hAnsi="Arial" w:cs="Arial"/>
          <w:sz w:val="22"/>
          <w:szCs w:val="22"/>
        </w:rPr>
        <w:t xml:space="preserve"> by the Decision Tree classifier through setting the </w:t>
      </w:r>
      <w:proofErr w:type="spellStart"/>
      <w:r w:rsidRPr="00472567">
        <w:rPr>
          <w:rFonts w:ascii="Arial" w:eastAsia="Arial" w:hAnsi="Arial" w:cs="Arial"/>
          <w:sz w:val="22"/>
          <w:szCs w:val="22"/>
        </w:rPr>
        <w:t>class_weight</w:t>
      </w:r>
      <w:proofErr w:type="spellEnd"/>
      <w:r w:rsidRPr="00472567">
        <w:rPr>
          <w:rFonts w:ascii="Arial" w:eastAsia="Arial" w:hAnsi="Arial" w:cs="Arial"/>
          <w:sz w:val="22"/>
          <w:szCs w:val="22"/>
        </w:rPr>
        <w:t>="balanced".</w:t>
      </w:r>
    </w:p>
    <w:p w14:paraId="4C5E6B9E" w14:textId="77777777" w:rsidR="00472567" w:rsidRPr="00472567" w:rsidRDefault="00472567" w:rsidP="00BA1586">
      <w:pPr>
        <w:jc w:val="both"/>
        <w:rPr>
          <w:rFonts w:ascii="Arial" w:eastAsia="Arial" w:hAnsi="Arial" w:cs="Arial"/>
          <w:sz w:val="22"/>
          <w:szCs w:val="22"/>
        </w:rPr>
      </w:pPr>
    </w:p>
    <w:p w14:paraId="5B91104E" w14:textId="738A5E7A" w:rsidR="00BA1586" w:rsidRPr="00BA1586" w:rsidRDefault="00BA1586" w:rsidP="00BA1586">
      <w:pPr>
        <w:spacing w:after="200"/>
        <w:rPr>
          <w:rFonts w:ascii="Aptos" w:eastAsia="Aptos" w:hAnsi="Aptos" w:cs="Aptos"/>
          <w:i/>
          <w:iCs/>
          <w:color w:val="0E2841"/>
          <w:sz w:val="18"/>
          <w:szCs w:val="18"/>
        </w:rPr>
      </w:pPr>
      <w:r w:rsidRPr="008D3CAB">
        <w:rPr>
          <w:rFonts w:ascii="Arial" w:eastAsia="Arial" w:hAnsi="Arial" w:cs="Arial"/>
          <w:noProof/>
          <w:sz w:val="22"/>
          <w:szCs w:val="22"/>
        </w:rPr>
        <w:drawing>
          <wp:inline distT="0" distB="0" distL="0" distR="0" wp14:anchorId="188ABBD0" wp14:editId="135E6A92">
            <wp:extent cx="5727700" cy="524510"/>
            <wp:effectExtent l="0" t="0" r="6350" b="8890"/>
            <wp:docPr id="23680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02898" name=""/>
                    <pic:cNvPicPr/>
                  </pic:nvPicPr>
                  <pic:blipFill>
                    <a:blip r:embed="rId10"/>
                    <a:stretch>
                      <a:fillRect/>
                    </a:stretch>
                  </pic:blipFill>
                  <pic:spPr>
                    <a:xfrm>
                      <a:off x="0" y="0"/>
                      <a:ext cx="5727700" cy="524510"/>
                    </a:xfrm>
                    <a:prstGeom prst="rect">
                      <a:avLst/>
                    </a:prstGeom>
                  </pic:spPr>
                </pic:pic>
              </a:graphicData>
            </a:graphic>
          </wp:inline>
        </w:drawing>
      </w:r>
      <w:r>
        <w:rPr>
          <w:rFonts w:ascii="Arial" w:hAnsi="Arial" w:cs="Arial"/>
          <w:sz w:val="22"/>
          <w:szCs w:val="22"/>
        </w:rPr>
        <w:br/>
      </w:r>
      <w:r w:rsidRPr="0308A13C">
        <w:rPr>
          <w:rFonts w:ascii="Aptos" w:eastAsia="Aptos" w:hAnsi="Aptos" w:cs="Aptos"/>
          <w:i/>
          <w:iCs/>
          <w:color w:val="0E2841"/>
          <w:sz w:val="18"/>
          <w:szCs w:val="18"/>
        </w:rPr>
        <w:t xml:space="preserve">Figure </w:t>
      </w:r>
      <w:r>
        <w:rPr>
          <w:rFonts w:ascii="Aptos" w:eastAsia="Aptos" w:hAnsi="Aptos" w:cs="Aptos"/>
          <w:i/>
          <w:iCs/>
          <w:color w:val="0E2841"/>
          <w:sz w:val="18"/>
          <w:szCs w:val="18"/>
        </w:rPr>
        <w:t>3</w:t>
      </w:r>
      <w:r w:rsidRPr="0308A13C">
        <w:rPr>
          <w:rFonts w:ascii="Aptos" w:eastAsia="Aptos" w:hAnsi="Aptos" w:cs="Aptos"/>
          <w:i/>
          <w:iCs/>
          <w:color w:val="0E2841"/>
          <w:sz w:val="18"/>
          <w:szCs w:val="18"/>
        </w:rPr>
        <w:t xml:space="preserve"> - showing </w:t>
      </w:r>
      <w:r>
        <w:rPr>
          <w:rFonts w:ascii="Aptos" w:eastAsia="Aptos" w:hAnsi="Aptos" w:cs="Aptos"/>
          <w:i/>
          <w:iCs/>
          <w:color w:val="0E2841"/>
          <w:sz w:val="18"/>
          <w:szCs w:val="18"/>
        </w:rPr>
        <w:t xml:space="preserve">the best parameters for the decision tree </w:t>
      </w:r>
      <w:proofErr w:type="gramStart"/>
      <w:r>
        <w:rPr>
          <w:rFonts w:ascii="Aptos" w:eastAsia="Aptos" w:hAnsi="Aptos" w:cs="Aptos"/>
          <w:i/>
          <w:iCs/>
          <w:color w:val="0E2841"/>
          <w:sz w:val="18"/>
          <w:szCs w:val="18"/>
        </w:rPr>
        <w:t>model</w:t>
      </w:r>
      <w:proofErr w:type="gramEnd"/>
    </w:p>
    <w:p w14:paraId="4DA5DB99" w14:textId="2A3321AD" w:rsidR="38A7B9B5" w:rsidRPr="00BA1586" w:rsidRDefault="00BA1586" w:rsidP="00BA1586">
      <w:pPr>
        <w:pStyle w:val="NormalWeb"/>
        <w:jc w:val="both"/>
        <w:rPr>
          <w:rFonts w:ascii="Arial" w:hAnsi="Arial" w:cs="Arial"/>
          <w:sz w:val="22"/>
          <w:szCs w:val="22"/>
        </w:rPr>
      </w:pPr>
      <w:r w:rsidRPr="00662E1E">
        <w:rPr>
          <w:rFonts w:ascii="Arial" w:hAnsi="Arial" w:cs="Arial"/>
          <w:sz w:val="22"/>
          <w:szCs w:val="22"/>
        </w:rPr>
        <w:t>The best model, as per cross-validation results, did not impose any limitation on the depth of the tree (</w:t>
      </w:r>
      <w:proofErr w:type="spellStart"/>
      <w:r w:rsidRPr="00662E1E">
        <w:rPr>
          <w:rFonts w:ascii="Arial" w:hAnsi="Arial" w:cs="Arial"/>
          <w:sz w:val="22"/>
          <w:szCs w:val="22"/>
        </w:rPr>
        <w:t>max_depth</w:t>
      </w:r>
      <w:proofErr w:type="spellEnd"/>
      <w:r w:rsidRPr="00662E1E">
        <w:rPr>
          <w:rFonts w:ascii="Arial" w:hAnsi="Arial" w:cs="Arial"/>
          <w:sz w:val="22"/>
          <w:szCs w:val="22"/>
        </w:rPr>
        <w:t xml:space="preserve">=None), having </w:t>
      </w:r>
      <w:proofErr w:type="spellStart"/>
      <w:r w:rsidRPr="00662E1E">
        <w:rPr>
          <w:rFonts w:ascii="Arial" w:hAnsi="Arial" w:cs="Arial"/>
          <w:sz w:val="22"/>
          <w:szCs w:val="22"/>
        </w:rPr>
        <w:t>min_samples_split</w:t>
      </w:r>
      <w:proofErr w:type="spellEnd"/>
      <w:r w:rsidRPr="00662E1E">
        <w:rPr>
          <w:rFonts w:ascii="Arial" w:hAnsi="Arial" w:cs="Arial"/>
          <w:sz w:val="22"/>
          <w:szCs w:val="22"/>
        </w:rPr>
        <w:t xml:space="preserve">=2 and </w:t>
      </w:r>
      <w:proofErr w:type="spellStart"/>
      <w:r w:rsidRPr="00662E1E">
        <w:rPr>
          <w:rFonts w:ascii="Arial" w:hAnsi="Arial" w:cs="Arial"/>
          <w:sz w:val="22"/>
          <w:szCs w:val="22"/>
        </w:rPr>
        <w:t>min_samples_leaf</w:t>
      </w:r>
      <w:proofErr w:type="spellEnd"/>
      <w:r w:rsidRPr="00662E1E">
        <w:rPr>
          <w:rFonts w:ascii="Arial" w:hAnsi="Arial" w:cs="Arial"/>
          <w:sz w:val="22"/>
          <w:szCs w:val="22"/>
        </w:rPr>
        <w:t xml:space="preserve">=1. Such a setting implies that the model is most capable of capturing non-linearities in the data when the tree </w:t>
      </w:r>
      <w:proofErr w:type="gramStart"/>
      <w:r w:rsidRPr="00662E1E">
        <w:rPr>
          <w:rFonts w:ascii="Arial" w:hAnsi="Arial" w:cs="Arial"/>
          <w:sz w:val="22"/>
          <w:szCs w:val="22"/>
        </w:rPr>
        <w:t>is fully grown</w:t>
      </w:r>
      <w:proofErr w:type="gramEnd"/>
      <w:r w:rsidRPr="00662E1E">
        <w:rPr>
          <w:rFonts w:ascii="Arial" w:hAnsi="Arial" w:cs="Arial"/>
          <w:sz w:val="22"/>
          <w:szCs w:val="22"/>
        </w:rPr>
        <w:t>. The parameter-tuned Decision Tree effectively identified the high-risk applicants far better than the Perceptron baseline, thus obtaining non-zero recall and F1-scores for the training, validation, and test sets. Even though the overall accuracy slightly dropped in comparison with the baseline model, the minority class performance was significantly elevated. The decrease of F1-score from training to validation and test sets indicates overfitting to some extent, however, the model still manages to substantially raise the high-risk case detection rate, hence underscoring the significance of hyperparameter tuning and correct evaluation metrics in imbalanced classification ​‍​‌‍​‍‌​‍​‌‍​‍‌tasks.</w:t>
      </w:r>
    </w:p>
    <w:p w14:paraId="739EBCB1" w14:textId="6813A2DA" w:rsidR="54020E25" w:rsidRDefault="54020E25" w:rsidP="38A7B9B5">
      <w:pPr>
        <w:rPr>
          <w:rFonts w:ascii="Arial" w:hAnsi="Arial" w:cs="Arial"/>
          <w:sz w:val="22"/>
          <w:szCs w:val="22"/>
          <w:u w:val="single"/>
        </w:rPr>
      </w:pPr>
      <w:r w:rsidRPr="38A7B9B5">
        <w:rPr>
          <w:rFonts w:ascii="Arial" w:hAnsi="Arial" w:cs="Arial"/>
          <w:sz w:val="22"/>
          <w:szCs w:val="22"/>
          <w:u w:val="single"/>
        </w:rPr>
        <w:t>Support Vector Machine (SVM) Models:</w:t>
      </w:r>
    </w:p>
    <w:p w14:paraId="208B8DC9" w14:textId="2033B105" w:rsidR="54020E25" w:rsidRDefault="54020E25" w:rsidP="0308A13C">
      <w:pPr>
        <w:rPr>
          <w:rFonts w:ascii="Arial" w:eastAsia="Arial" w:hAnsi="Arial" w:cs="Arial"/>
          <w:color w:val="000000" w:themeColor="text1"/>
          <w:sz w:val="22"/>
          <w:szCs w:val="22"/>
        </w:rPr>
      </w:pPr>
      <w:r w:rsidRPr="0308A13C">
        <w:rPr>
          <w:rFonts w:ascii="Arial" w:eastAsia="Arial" w:hAnsi="Arial" w:cs="Arial"/>
          <w:color w:val="000000" w:themeColor="text1"/>
          <w:sz w:val="22"/>
          <w:szCs w:val="22"/>
        </w:rPr>
        <w:t xml:space="preserve">SVM classifiers </w:t>
      </w:r>
      <w:proofErr w:type="gramStart"/>
      <w:r w:rsidRPr="0308A13C">
        <w:rPr>
          <w:rFonts w:ascii="Arial" w:eastAsia="Arial" w:hAnsi="Arial" w:cs="Arial"/>
          <w:color w:val="000000" w:themeColor="text1"/>
          <w:sz w:val="22"/>
          <w:szCs w:val="22"/>
        </w:rPr>
        <w:t>were trained</w:t>
      </w:r>
      <w:proofErr w:type="gramEnd"/>
      <w:r w:rsidRPr="0308A13C">
        <w:rPr>
          <w:rFonts w:ascii="Arial" w:eastAsia="Arial" w:hAnsi="Arial" w:cs="Arial"/>
          <w:color w:val="000000" w:themeColor="text1"/>
          <w:sz w:val="22"/>
          <w:szCs w:val="22"/>
        </w:rPr>
        <w:t xml:space="preserve"> on the fixed train/validation/test </w:t>
      </w:r>
      <w:proofErr w:type="gramStart"/>
      <w:r w:rsidRPr="0308A13C">
        <w:rPr>
          <w:rFonts w:ascii="Arial" w:eastAsia="Arial" w:hAnsi="Arial" w:cs="Arial"/>
          <w:color w:val="000000" w:themeColor="text1"/>
          <w:sz w:val="22"/>
          <w:szCs w:val="22"/>
        </w:rPr>
        <w:t>split</w:t>
      </w:r>
      <w:proofErr w:type="gramEnd"/>
      <w:r w:rsidRPr="0308A13C">
        <w:rPr>
          <w:rFonts w:ascii="Arial" w:eastAsia="Arial" w:hAnsi="Arial" w:cs="Arial"/>
          <w:color w:val="000000" w:themeColor="text1"/>
          <w:sz w:val="22"/>
          <w:szCs w:val="22"/>
        </w:rPr>
        <w:t xml:space="preserve"> and we evaluated performance by primarily focusing on precision, recall and F1-score for the high-risk class due to the imbalanced nature of the target. To show iterative improvements, we </w:t>
      </w:r>
      <w:proofErr w:type="gramStart"/>
      <w:r w:rsidRPr="0308A13C">
        <w:rPr>
          <w:rFonts w:ascii="Arial" w:eastAsia="Arial" w:hAnsi="Arial" w:cs="Arial"/>
          <w:color w:val="000000" w:themeColor="text1"/>
          <w:sz w:val="22"/>
          <w:szCs w:val="22"/>
        </w:rPr>
        <w:t>tested</w:t>
      </w:r>
      <w:proofErr w:type="gramEnd"/>
      <w:r w:rsidRPr="0308A13C">
        <w:rPr>
          <w:rFonts w:ascii="Arial" w:eastAsia="Arial" w:hAnsi="Arial" w:cs="Arial"/>
          <w:color w:val="000000" w:themeColor="text1"/>
          <w:sz w:val="22"/>
          <w:szCs w:val="22"/>
        </w:rPr>
        <w:t xml:space="preserve"> a sequence of configurations as seen below.</w:t>
      </w:r>
    </w:p>
    <w:p w14:paraId="16FE7E3F" w14:textId="55DC6F97" w:rsidR="54020E25" w:rsidRDefault="54020E25" w:rsidP="0308A13C">
      <w:pPr>
        <w:rPr>
          <w:rFonts w:ascii="Arial" w:eastAsia="Arial" w:hAnsi="Arial" w:cs="Arial"/>
          <w:color w:val="000000" w:themeColor="text1"/>
          <w:sz w:val="22"/>
          <w:szCs w:val="22"/>
        </w:rPr>
      </w:pPr>
      <w:r w:rsidRPr="0308A13C">
        <w:rPr>
          <w:rFonts w:ascii="Arial" w:eastAsia="Arial" w:hAnsi="Arial" w:cs="Arial"/>
          <w:color w:val="000000" w:themeColor="text1"/>
          <w:sz w:val="22"/>
          <w:szCs w:val="22"/>
        </w:rPr>
        <w:t xml:space="preserve"> </w:t>
      </w:r>
    </w:p>
    <w:p w14:paraId="77678216" w14:textId="047AC69A" w:rsidR="54020E25" w:rsidRDefault="49141C3F" w:rsidP="0308A13C">
      <w:pPr>
        <w:rPr>
          <w:rFonts w:ascii="Arial" w:eastAsia="Arial" w:hAnsi="Arial" w:cs="Arial"/>
          <w:color w:val="000000" w:themeColor="text1"/>
          <w:sz w:val="22"/>
          <w:szCs w:val="22"/>
        </w:rPr>
      </w:pPr>
      <w:r w:rsidRPr="0308A13C">
        <w:rPr>
          <w:rFonts w:ascii="Arial" w:eastAsia="Arial" w:hAnsi="Arial" w:cs="Arial"/>
          <w:color w:val="000000" w:themeColor="text1"/>
          <w:sz w:val="22"/>
          <w:szCs w:val="22"/>
        </w:rPr>
        <w:t>First,</w:t>
      </w:r>
      <w:r w:rsidR="54020E25" w:rsidRPr="0308A13C">
        <w:rPr>
          <w:rFonts w:ascii="Arial" w:eastAsia="Arial" w:hAnsi="Arial" w:cs="Arial"/>
          <w:color w:val="000000" w:themeColor="text1"/>
          <w:sz w:val="22"/>
          <w:szCs w:val="22"/>
        </w:rPr>
        <w:t xml:space="preserve"> we created a </w:t>
      </w:r>
      <w:r w:rsidR="625A5DB3" w:rsidRPr="0308A13C">
        <w:rPr>
          <w:rFonts w:ascii="Arial" w:eastAsia="Arial" w:hAnsi="Arial" w:cs="Arial"/>
          <w:color w:val="000000" w:themeColor="text1"/>
          <w:sz w:val="22"/>
          <w:szCs w:val="22"/>
        </w:rPr>
        <w:t>baseline linear SVM</w:t>
      </w:r>
      <w:r w:rsidR="54020E25" w:rsidRPr="0308A13C">
        <w:rPr>
          <w:rFonts w:ascii="Arial" w:eastAsia="Arial" w:hAnsi="Arial" w:cs="Arial"/>
          <w:color w:val="000000" w:themeColor="text1"/>
          <w:sz w:val="22"/>
          <w:szCs w:val="22"/>
        </w:rPr>
        <w:t xml:space="preserve"> without class weighting. It achieved </w:t>
      </w:r>
      <w:proofErr w:type="gramStart"/>
      <w:r w:rsidR="54020E25" w:rsidRPr="0308A13C">
        <w:rPr>
          <w:rFonts w:ascii="Arial" w:eastAsia="Arial" w:hAnsi="Arial" w:cs="Arial"/>
          <w:color w:val="000000" w:themeColor="text1"/>
          <w:sz w:val="22"/>
          <w:szCs w:val="22"/>
        </w:rPr>
        <w:t>a very high</w:t>
      </w:r>
      <w:proofErr w:type="gramEnd"/>
      <w:r w:rsidR="54020E25" w:rsidRPr="0308A13C">
        <w:rPr>
          <w:rFonts w:ascii="Arial" w:eastAsia="Arial" w:hAnsi="Arial" w:cs="Arial"/>
          <w:color w:val="000000" w:themeColor="text1"/>
          <w:sz w:val="22"/>
          <w:szCs w:val="22"/>
        </w:rPr>
        <w:t xml:space="preserve"> accuracy of ~99% but F1 was 0 on the test set. The reason being, it predicted only the majority class, the confusion matrix shows this as no positives </w:t>
      </w:r>
      <w:proofErr w:type="gramStart"/>
      <w:r w:rsidR="54020E25" w:rsidRPr="0308A13C">
        <w:rPr>
          <w:rFonts w:ascii="Arial" w:eastAsia="Arial" w:hAnsi="Arial" w:cs="Arial"/>
          <w:color w:val="000000" w:themeColor="text1"/>
          <w:sz w:val="22"/>
          <w:szCs w:val="22"/>
        </w:rPr>
        <w:t xml:space="preserve">were </w:t>
      </w:r>
      <w:r w:rsidR="2B5B37DB" w:rsidRPr="0308A13C">
        <w:rPr>
          <w:rFonts w:ascii="Arial" w:eastAsia="Arial" w:hAnsi="Arial" w:cs="Arial"/>
          <w:color w:val="000000" w:themeColor="text1"/>
          <w:sz w:val="22"/>
          <w:szCs w:val="22"/>
        </w:rPr>
        <w:t>predicted</w:t>
      </w:r>
      <w:proofErr w:type="gramEnd"/>
      <w:r w:rsidR="2B5B37DB" w:rsidRPr="0308A13C">
        <w:rPr>
          <w:rFonts w:ascii="Arial" w:eastAsia="Arial" w:hAnsi="Arial" w:cs="Arial"/>
          <w:color w:val="000000" w:themeColor="text1"/>
          <w:sz w:val="22"/>
          <w:szCs w:val="22"/>
        </w:rPr>
        <w:t>,</w:t>
      </w:r>
      <w:r w:rsidR="54020E25" w:rsidRPr="0308A13C">
        <w:rPr>
          <w:rFonts w:ascii="Arial" w:eastAsia="Arial" w:hAnsi="Arial" w:cs="Arial"/>
          <w:color w:val="000000" w:themeColor="text1"/>
          <w:sz w:val="22"/>
          <w:szCs w:val="22"/>
        </w:rPr>
        <w:t xml:space="preserve"> hence demonstrating why accuracy is misleading under our extreme class imbalance.</w:t>
      </w:r>
    </w:p>
    <w:p w14:paraId="4A99DB05" w14:textId="1C604705" w:rsidR="54020E25" w:rsidRDefault="54020E25" w:rsidP="0308A13C">
      <w:pPr>
        <w:rPr>
          <w:rFonts w:ascii="Arial" w:eastAsia="Arial" w:hAnsi="Arial" w:cs="Arial"/>
          <w:color w:val="000000" w:themeColor="text1"/>
          <w:sz w:val="22"/>
          <w:szCs w:val="22"/>
        </w:rPr>
      </w:pPr>
      <w:r w:rsidRPr="0308A13C">
        <w:rPr>
          <w:rFonts w:ascii="Arial" w:eastAsia="Arial" w:hAnsi="Arial" w:cs="Arial"/>
          <w:color w:val="000000" w:themeColor="text1"/>
          <w:sz w:val="22"/>
          <w:szCs w:val="22"/>
        </w:rPr>
        <w:t xml:space="preserve"> </w:t>
      </w:r>
    </w:p>
    <w:p w14:paraId="3FE45074" w14:textId="45228068" w:rsidR="54020E25" w:rsidRDefault="54020E25" w:rsidP="0308A13C">
      <w:pPr>
        <w:rPr>
          <w:rFonts w:ascii="Arial" w:eastAsia="Arial" w:hAnsi="Arial" w:cs="Arial"/>
          <w:color w:val="000000" w:themeColor="text1"/>
          <w:sz w:val="22"/>
          <w:szCs w:val="22"/>
        </w:rPr>
      </w:pPr>
      <w:r w:rsidRPr="0308A13C">
        <w:rPr>
          <w:rFonts w:ascii="Arial" w:eastAsia="Arial" w:hAnsi="Arial" w:cs="Arial"/>
          <w:color w:val="000000" w:themeColor="text1"/>
          <w:sz w:val="22"/>
          <w:szCs w:val="22"/>
        </w:rPr>
        <w:t xml:space="preserve">Secondly, we addressed the imbalance by setting </w:t>
      </w:r>
      <w:proofErr w:type="spellStart"/>
      <w:r w:rsidRPr="0308A13C">
        <w:rPr>
          <w:rFonts w:ascii="Arial" w:eastAsia="Arial" w:hAnsi="Arial" w:cs="Arial"/>
          <w:color w:val="000000" w:themeColor="text1"/>
          <w:sz w:val="22"/>
          <w:szCs w:val="22"/>
        </w:rPr>
        <w:t>class_weight</w:t>
      </w:r>
      <w:proofErr w:type="spellEnd"/>
      <w:r w:rsidRPr="0308A13C">
        <w:rPr>
          <w:rFonts w:ascii="Arial" w:eastAsia="Arial" w:hAnsi="Arial" w:cs="Arial"/>
          <w:color w:val="000000" w:themeColor="text1"/>
          <w:sz w:val="22"/>
          <w:szCs w:val="22"/>
        </w:rPr>
        <w:t xml:space="preserve"> = “balanced</w:t>
      </w:r>
      <w:proofErr w:type="gramStart"/>
      <w:r w:rsidRPr="0308A13C">
        <w:rPr>
          <w:rFonts w:ascii="Arial" w:eastAsia="Arial" w:hAnsi="Arial" w:cs="Arial"/>
          <w:color w:val="000000" w:themeColor="text1"/>
          <w:sz w:val="22"/>
          <w:szCs w:val="22"/>
        </w:rPr>
        <w:t>”.</w:t>
      </w:r>
      <w:proofErr w:type="gramEnd"/>
      <w:r w:rsidRPr="0308A13C">
        <w:rPr>
          <w:rFonts w:ascii="Arial" w:eastAsia="Arial" w:hAnsi="Arial" w:cs="Arial"/>
          <w:color w:val="000000" w:themeColor="text1"/>
          <w:sz w:val="22"/>
          <w:szCs w:val="22"/>
        </w:rPr>
        <w:t xml:space="preserve"> By doing this, recall for the minority class drastically increased to about 0.68 meaning the model was now detecting </w:t>
      </w:r>
      <w:proofErr w:type="gramStart"/>
      <w:r w:rsidRPr="0308A13C">
        <w:rPr>
          <w:rFonts w:ascii="Arial" w:eastAsia="Arial" w:hAnsi="Arial" w:cs="Arial"/>
          <w:color w:val="000000" w:themeColor="text1"/>
          <w:sz w:val="22"/>
          <w:szCs w:val="22"/>
        </w:rPr>
        <w:t>many</w:t>
      </w:r>
      <w:proofErr w:type="gramEnd"/>
      <w:r w:rsidRPr="0308A13C">
        <w:rPr>
          <w:rFonts w:ascii="Arial" w:eastAsia="Arial" w:hAnsi="Arial" w:cs="Arial"/>
          <w:color w:val="000000" w:themeColor="text1"/>
          <w:sz w:val="22"/>
          <w:szCs w:val="22"/>
        </w:rPr>
        <w:t xml:space="preserve"> more high-risk applicants. However, precision was </w:t>
      </w:r>
      <w:r w:rsidR="52CC3929" w:rsidRPr="0308A13C">
        <w:rPr>
          <w:rFonts w:ascii="Arial" w:eastAsia="Arial" w:hAnsi="Arial" w:cs="Arial"/>
          <w:color w:val="000000" w:themeColor="text1"/>
          <w:sz w:val="22"/>
          <w:szCs w:val="22"/>
        </w:rPr>
        <w:t>exceptionally low</w:t>
      </w:r>
      <w:r w:rsidRPr="0308A13C">
        <w:rPr>
          <w:rFonts w:ascii="Arial" w:eastAsia="Arial" w:hAnsi="Arial" w:cs="Arial"/>
          <w:color w:val="000000" w:themeColor="text1"/>
          <w:sz w:val="22"/>
          <w:szCs w:val="22"/>
        </w:rPr>
        <w:t xml:space="preserve"> at ~0.009. The reason for this is the model predicted </w:t>
      </w:r>
      <w:proofErr w:type="gramStart"/>
      <w:r w:rsidR="090D4955" w:rsidRPr="0308A13C">
        <w:rPr>
          <w:rFonts w:ascii="Arial" w:eastAsia="Arial" w:hAnsi="Arial" w:cs="Arial"/>
          <w:color w:val="000000" w:themeColor="text1"/>
          <w:sz w:val="22"/>
          <w:szCs w:val="22"/>
        </w:rPr>
        <w:t>a large</w:t>
      </w:r>
      <w:r w:rsidRPr="0308A13C">
        <w:rPr>
          <w:rFonts w:ascii="Arial" w:eastAsia="Arial" w:hAnsi="Arial" w:cs="Arial"/>
          <w:color w:val="000000" w:themeColor="text1"/>
          <w:sz w:val="22"/>
          <w:szCs w:val="22"/>
        </w:rPr>
        <w:t xml:space="preserve"> number of</w:t>
      </w:r>
      <w:proofErr w:type="gramEnd"/>
      <w:r w:rsidRPr="0308A13C">
        <w:rPr>
          <w:rFonts w:ascii="Arial" w:eastAsia="Arial" w:hAnsi="Arial" w:cs="Arial"/>
          <w:color w:val="000000" w:themeColor="text1"/>
          <w:sz w:val="22"/>
          <w:szCs w:val="22"/>
        </w:rPr>
        <w:t xml:space="preserve"> false positives (4187) meaning the F1-score on the test set was only 0.018. This highlights that class weighting makes the model more wary of the minority class, but it then predicts too many high-risk cases.</w:t>
      </w:r>
    </w:p>
    <w:p w14:paraId="7BFE907B" w14:textId="3B5792A1" w:rsidR="54020E25" w:rsidRDefault="54020E25" w:rsidP="0308A13C">
      <w:pPr>
        <w:rPr>
          <w:rFonts w:ascii="Arial" w:eastAsia="Arial" w:hAnsi="Arial" w:cs="Arial"/>
          <w:color w:val="000000" w:themeColor="text1"/>
          <w:sz w:val="22"/>
          <w:szCs w:val="22"/>
        </w:rPr>
      </w:pPr>
      <w:r w:rsidRPr="0308A13C">
        <w:rPr>
          <w:rFonts w:ascii="Arial" w:eastAsia="Arial" w:hAnsi="Arial" w:cs="Arial"/>
          <w:color w:val="000000" w:themeColor="text1"/>
          <w:sz w:val="22"/>
          <w:szCs w:val="22"/>
        </w:rPr>
        <w:lastRenderedPageBreak/>
        <w:t xml:space="preserve"> </w:t>
      </w:r>
    </w:p>
    <w:p w14:paraId="031316B8" w14:textId="73B400BA" w:rsidR="54020E25" w:rsidRDefault="7DF8F7EC" w:rsidP="0308A13C">
      <w:pPr>
        <w:rPr>
          <w:rFonts w:ascii="Arial" w:eastAsia="Arial" w:hAnsi="Arial" w:cs="Arial"/>
          <w:color w:val="000000" w:themeColor="text1"/>
          <w:sz w:val="22"/>
          <w:szCs w:val="22"/>
        </w:rPr>
      </w:pPr>
      <w:r w:rsidRPr="0308A13C">
        <w:rPr>
          <w:rFonts w:ascii="Arial" w:eastAsia="Arial" w:hAnsi="Arial" w:cs="Arial"/>
          <w:color w:val="000000" w:themeColor="text1"/>
          <w:sz w:val="22"/>
          <w:szCs w:val="22"/>
        </w:rPr>
        <w:t>Next,</w:t>
      </w:r>
      <w:r w:rsidR="54020E25" w:rsidRPr="0308A13C">
        <w:rPr>
          <w:rFonts w:ascii="Arial" w:eastAsia="Arial" w:hAnsi="Arial" w:cs="Arial"/>
          <w:color w:val="000000" w:themeColor="text1"/>
          <w:sz w:val="22"/>
          <w:szCs w:val="22"/>
        </w:rPr>
        <w:t xml:space="preserve"> we tried to tune the parameter C, we did this by obtaining the ‘best’ C based on validation F1-score. This improved the overall balance compared to the second iteration as precision increased to about 0.016 (still low), recall dropped a little to 0.56, while F1-score increased to 0.031. Although, it was very slight improvement, it shows that tuning C reduced the unnecessarily high </w:t>
      </w:r>
      <w:r w:rsidR="33F5A53B" w:rsidRPr="0308A13C">
        <w:rPr>
          <w:rFonts w:ascii="Arial" w:eastAsia="Arial" w:hAnsi="Arial" w:cs="Arial"/>
          <w:color w:val="000000" w:themeColor="text1"/>
          <w:sz w:val="22"/>
          <w:szCs w:val="22"/>
        </w:rPr>
        <w:t>number</w:t>
      </w:r>
      <w:r w:rsidR="54020E25" w:rsidRPr="0308A13C">
        <w:rPr>
          <w:rFonts w:ascii="Arial" w:eastAsia="Arial" w:hAnsi="Arial" w:cs="Arial"/>
          <w:color w:val="000000" w:themeColor="text1"/>
          <w:sz w:val="22"/>
          <w:szCs w:val="22"/>
        </w:rPr>
        <w:t xml:space="preserve"> of </w:t>
      </w:r>
      <w:r w:rsidR="6BFCDDFA" w:rsidRPr="0308A13C">
        <w:rPr>
          <w:rFonts w:ascii="Arial" w:eastAsia="Arial" w:hAnsi="Arial" w:cs="Arial"/>
          <w:color w:val="000000" w:themeColor="text1"/>
          <w:sz w:val="22"/>
          <w:szCs w:val="22"/>
        </w:rPr>
        <w:t>false positives</w:t>
      </w:r>
      <w:r w:rsidR="54020E25" w:rsidRPr="0308A13C">
        <w:rPr>
          <w:rFonts w:ascii="Arial" w:eastAsia="Arial" w:hAnsi="Arial" w:cs="Arial"/>
          <w:color w:val="000000" w:themeColor="text1"/>
          <w:sz w:val="22"/>
          <w:szCs w:val="22"/>
        </w:rPr>
        <w:t xml:space="preserve"> </w:t>
      </w:r>
      <w:proofErr w:type="gramStart"/>
      <w:r w:rsidR="54020E25" w:rsidRPr="0308A13C">
        <w:rPr>
          <w:rFonts w:ascii="Arial" w:eastAsia="Arial" w:hAnsi="Arial" w:cs="Arial"/>
          <w:color w:val="000000" w:themeColor="text1"/>
          <w:sz w:val="22"/>
          <w:szCs w:val="22"/>
        </w:rPr>
        <w:t>being detected</w:t>
      </w:r>
      <w:proofErr w:type="gramEnd"/>
      <w:r w:rsidR="54020E25" w:rsidRPr="0308A13C">
        <w:rPr>
          <w:rFonts w:ascii="Arial" w:eastAsia="Arial" w:hAnsi="Arial" w:cs="Arial"/>
          <w:color w:val="000000" w:themeColor="text1"/>
          <w:sz w:val="22"/>
          <w:szCs w:val="22"/>
        </w:rPr>
        <w:t>.</w:t>
      </w:r>
    </w:p>
    <w:p w14:paraId="25597420" w14:textId="2D2BD8CF" w:rsidR="54020E25" w:rsidRDefault="54020E25" w:rsidP="0308A13C">
      <w:pPr>
        <w:rPr>
          <w:rFonts w:ascii="Arial" w:eastAsia="Arial" w:hAnsi="Arial" w:cs="Arial"/>
          <w:color w:val="000000" w:themeColor="text1"/>
          <w:sz w:val="22"/>
          <w:szCs w:val="22"/>
        </w:rPr>
      </w:pPr>
      <w:r w:rsidRPr="0308A13C">
        <w:rPr>
          <w:rFonts w:ascii="Arial" w:eastAsia="Arial" w:hAnsi="Arial" w:cs="Arial"/>
          <w:color w:val="000000" w:themeColor="text1"/>
          <w:sz w:val="22"/>
          <w:szCs w:val="22"/>
        </w:rPr>
        <w:t xml:space="preserve"> </w:t>
      </w:r>
    </w:p>
    <w:p w14:paraId="0E03BD8F" w14:textId="490F5C59" w:rsidR="54020E25" w:rsidRDefault="54020E25" w:rsidP="0308A13C">
      <w:pPr>
        <w:rPr>
          <w:rFonts w:ascii="Arial" w:eastAsia="Arial" w:hAnsi="Arial" w:cs="Arial"/>
          <w:color w:val="000000" w:themeColor="text1"/>
          <w:sz w:val="22"/>
          <w:szCs w:val="22"/>
        </w:rPr>
      </w:pPr>
      <w:r w:rsidRPr="0308A13C">
        <w:rPr>
          <w:rFonts w:ascii="Arial" w:eastAsia="Arial" w:hAnsi="Arial" w:cs="Arial"/>
          <w:color w:val="000000" w:themeColor="text1"/>
          <w:sz w:val="22"/>
          <w:szCs w:val="22"/>
        </w:rPr>
        <w:t xml:space="preserve">Finally, we </w:t>
      </w:r>
      <w:proofErr w:type="gramStart"/>
      <w:r w:rsidRPr="0308A13C">
        <w:rPr>
          <w:rFonts w:ascii="Arial" w:eastAsia="Arial" w:hAnsi="Arial" w:cs="Arial"/>
          <w:color w:val="000000" w:themeColor="text1"/>
          <w:sz w:val="22"/>
          <w:szCs w:val="22"/>
        </w:rPr>
        <w:t>tested</w:t>
      </w:r>
      <w:proofErr w:type="gramEnd"/>
      <w:r w:rsidRPr="0308A13C">
        <w:rPr>
          <w:rFonts w:ascii="Arial" w:eastAsia="Arial" w:hAnsi="Arial" w:cs="Arial"/>
          <w:color w:val="000000" w:themeColor="text1"/>
          <w:sz w:val="22"/>
          <w:szCs w:val="22"/>
        </w:rPr>
        <w:t xml:space="preserve"> a non-linear boundary using an RBF kernel while tuning </w:t>
      </w:r>
      <w:r w:rsidR="2D03BDDA" w:rsidRPr="0308A13C">
        <w:rPr>
          <w:rFonts w:ascii="Arial" w:eastAsia="Arial" w:hAnsi="Arial" w:cs="Arial"/>
          <w:color w:val="000000" w:themeColor="text1"/>
          <w:sz w:val="22"/>
          <w:szCs w:val="22"/>
        </w:rPr>
        <w:t>parameters</w:t>
      </w:r>
      <w:r w:rsidRPr="0308A13C">
        <w:rPr>
          <w:rFonts w:ascii="Arial" w:eastAsia="Arial" w:hAnsi="Arial" w:cs="Arial"/>
          <w:color w:val="000000" w:themeColor="text1"/>
          <w:sz w:val="22"/>
          <w:szCs w:val="22"/>
        </w:rPr>
        <w:t xml:space="preserve"> using validation F1. This achieved the best SVM performance as F1 sat at 0.053 and recall was at</w:t>
      </w:r>
      <w:r w:rsidR="3975F0F8" w:rsidRPr="0308A13C">
        <w:rPr>
          <w:rFonts w:ascii="Arial" w:eastAsia="Arial" w:hAnsi="Arial" w:cs="Arial"/>
          <w:color w:val="000000" w:themeColor="text1"/>
          <w:sz w:val="22"/>
          <w:szCs w:val="22"/>
        </w:rPr>
        <w:t xml:space="preserve"> </w:t>
      </w:r>
      <w:r w:rsidRPr="0308A13C">
        <w:rPr>
          <w:rFonts w:ascii="Arial" w:eastAsia="Arial" w:hAnsi="Arial" w:cs="Arial"/>
          <w:color w:val="000000" w:themeColor="text1"/>
          <w:sz w:val="22"/>
          <w:szCs w:val="22"/>
        </w:rPr>
        <w:t xml:space="preserve">0.54. Compared to linear SVM variants, this iteration reduced the number of false </w:t>
      </w:r>
      <w:proofErr w:type="gramStart"/>
      <w:r w:rsidRPr="0308A13C">
        <w:rPr>
          <w:rFonts w:ascii="Arial" w:eastAsia="Arial" w:hAnsi="Arial" w:cs="Arial"/>
          <w:color w:val="000000" w:themeColor="text1"/>
          <w:sz w:val="22"/>
          <w:szCs w:val="22"/>
        </w:rPr>
        <w:t>positives substantially</w:t>
      </w:r>
      <w:proofErr w:type="gramEnd"/>
      <w:r w:rsidRPr="0308A13C">
        <w:rPr>
          <w:rFonts w:ascii="Arial" w:eastAsia="Arial" w:hAnsi="Arial" w:cs="Arial"/>
          <w:color w:val="000000" w:themeColor="text1"/>
          <w:sz w:val="22"/>
          <w:szCs w:val="22"/>
        </w:rPr>
        <w:t xml:space="preserve"> (1091 vs 4187 in iteration 2), while still catching </w:t>
      </w:r>
      <w:proofErr w:type="gramStart"/>
      <w:r w:rsidRPr="0308A13C">
        <w:rPr>
          <w:rFonts w:ascii="Arial" w:eastAsia="Arial" w:hAnsi="Arial" w:cs="Arial"/>
          <w:color w:val="000000" w:themeColor="text1"/>
          <w:sz w:val="22"/>
          <w:szCs w:val="22"/>
        </w:rPr>
        <w:t>31</w:t>
      </w:r>
      <w:proofErr w:type="gramEnd"/>
      <w:r w:rsidRPr="0308A13C">
        <w:rPr>
          <w:rFonts w:ascii="Arial" w:eastAsia="Arial" w:hAnsi="Arial" w:cs="Arial"/>
          <w:color w:val="000000" w:themeColor="text1"/>
          <w:sz w:val="22"/>
          <w:szCs w:val="22"/>
        </w:rPr>
        <w:t xml:space="preserve"> out of </w:t>
      </w:r>
      <w:proofErr w:type="gramStart"/>
      <w:r w:rsidRPr="0308A13C">
        <w:rPr>
          <w:rFonts w:ascii="Arial" w:eastAsia="Arial" w:hAnsi="Arial" w:cs="Arial"/>
          <w:color w:val="000000" w:themeColor="text1"/>
          <w:sz w:val="22"/>
          <w:szCs w:val="22"/>
        </w:rPr>
        <w:t>57</w:t>
      </w:r>
      <w:proofErr w:type="gramEnd"/>
      <w:r w:rsidRPr="0308A13C">
        <w:rPr>
          <w:rFonts w:ascii="Arial" w:eastAsia="Arial" w:hAnsi="Arial" w:cs="Arial"/>
          <w:color w:val="000000" w:themeColor="text1"/>
          <w:sz w:val="22"/>
          <w:szCs w:val="22"/>
        </w:rPr>
        <w:t xml:space="preserve"> high-risk cases.</w:t>
      </w:r>
    </w:p>
    <w:p w14:paraId="669F50B4" w14:textId="2D9CD9AB" w:rsidR="54020E25" w:rsidRDefault="54020E25" w:rsidP="0308A13C">
      <w:pPr>
        <w:rPr>
          <w:rFonts w:ascii="Arial" w:eastAsia="Arial" w:hAnsi="Arial" w:cs="Arial"/>
          <w:color w:val="000000" w:themeColor="text1"/>
          <w:sz w:val="22"/>
          <w:szCs w:val="22"/>
        </w:rPr>
      </w:pPr>
      <w:r w:rsidRPr="0308A13C">
        <w:rPr>
          <w:rFonts w:ascii="Arial" w:eastAsia="Arial" w:hAnsi="Arial" w:cs="Arial"/>
          <w:color w:val="000000" w:themeColor="text1"/>
          <w:sz w:val="22"/>
          <w:szCs w:val="22"/>
        </w:rPr>
        <w:t xml:space="preserve"> </w:t>
      </w:r>
    </w:p>
    <w:p w14:paraId="1A606F06" w14:textId="0C63EB83" w:rsidR="54020E25" w:rsidRDefault="54020E25" w:rsidP="0308A13C">
      <w:pPr>
        <w:rPr>
          <w:rFonts w:ascii="Arial" w:eastAsia="Arial" w:hAnsi="Arial" w:cs="Arial"/>
          <w:color w:val="000000" w:themeColor="text1"/>
          <w:sz w:val="22"/>
          <w:szCs w:val="22"/>
        </w:rPr>
      </w:pPr>
      <w:r w:rsidRPr="0308A13C">
        <w:rPr>
          <w:rFonts w:ascii="Arial" w:eastAsia="Arial" w:hAnsi="Arial" w:cs="Arial"/>
          <w:color w:val="000000" w:themeColor="text1"/>
          <w:sz w:val="22"/>
          <w:szCs w:val="22"/>
        </w:rPr>
        <w:t>Overall, the SVM performance improved across iterations, however, even the best SVM model has a low F1-score due to the difficulty of separating the minority class with the imbalance.</w:t>
      </w:r>
    </w:p>
    <w:p w14:paraId="68CF3EA6" w14:textId="58D98613" w:rsidR="0308A13C" w:rsidRDefault="0308A13C" w:rsidP="0308A13C">
      <w:pPr>
        <w:rPr>
          <w:rFonts w:ascii="Aptos" w:eastAsia="Aptos" w:hAnsi="Aptos" w:cs="Aptos"/>
          <w:color w:val="000000" w:themeColor="text1"/>
        </w:rPr>
      </w:pPr>
    </w:p>
    <w:p w14:paraId="2FF5D09F" w14:textId="53626B48" w:rsidR="54020E25" w:rsidRDefault="54020E25" w:rsidP="38A7B9B5">
      <w:pPr>
        <w:rPr>
          <w:rFonts w:ascii="Aptos" w:eastAsia="Aptos" w:hAnsi="Aptos" w:cs="Aptos"/>
          <w:color w:val="000000" w:themeColor="text1"/>
          <w:u w:val="single"/>
        </w:rPr>
      </w:pPr>
      <w:r w:rsidRPr="38A7B9B5">
        <w:rPr>
          <w:rFonts w:ascii="Aptos" w:eastAsia="Aptos" w:hAnsi="Aptos" w:cs="Aptos"/>
          <w:color w:val="000000" w:themeColor="text1"/>
          <w:u w:val="single"/>
        </w:rPr>
        <w:t>Random Forest (RF) Models:</w:t>
      </w:r>
    </w:p>
    <w:p w14:paraId="761EB03E" w14:textId="548B2DC0" w:rsidR="54020E25" w:rsidRDefault="54020E25" w:rsidP="38A7B9B5">
      <w:pPr>
        <w:rPr>
          <w:rFonts w:ascii="Arial" w:eastAsia="Arial" w:hAnsi="Arial" w:cs="Arial"/>
          <w:color w:val="000000" w:themeColor="text1"/>
          <w:sz w:val="22"/>
          <w:szCs w:val="22"/>
        </w:rPr>
      </w:pPr>
      <w:r w:rsidRPr="38A7B9B5">
        <w:rPr>
          <w:rFonts w:ascii="Arial" w:eastAsia="Arial" w:hAnsi="Arial" w:cs="Arial"/>
          <w:color w:val="000000" w:themeColor="text1"/>
          <w:sz w:val="22"/>
          <w:szCs w:val="22"/>
        </w:rPr>
        <w:t>Random Forest is great for our scenario due to it being well-suited for tabular data.</w:t>
      </w:r>
      <w:sdt>
        <w:sdtPr>
          <w:rPr>
            <w:rFonts w:ascii="Arial" w:eastAsia="Arial" w:hAnsi="Arial" w:cs="Arial"/>
            <w:color w:val="000000" w:themeColor="text1"/>
            <w:sz w:val="22"/>
            <w:szCs w:val="22"/>
          </w:rPr>
          <w:id w:val="-1628611889"/>
          <w:citation/>
        </w:sdtPr>
        <w:sdtContent>
          <w:r w:rsidR="003773F0">
            <w:rPr>
              <w:rFonts w:ascii="Arial" w:eastAsia="Arial" w:hAnsi="Arial" w:cs="Arial"/>
              <w:color w:val="000000" w:themeColor="text1"/>
              <w:sz w:val="22"/>
              <w:szCs w:val="22"/>
            </w:rPr>
            <w:fldChar w:fldCharType="begin"/>
          </w:r>
          <w:r w:rsidR="003773F0">
            <w:rPr>
              <w:rFonts w:ascii="Arial" w:eastAsia="Arial" w:hAnsi="Arial" w:cs="Arial"/>
              <w:color w:val="000000" w:themeColor="text1"/>
              <w:sz w:val="22"/>
              <w:szCs w:val="22"/>
            </w:rPr>
            <w:instrText xml:space="preserve"> CITATION Pio19 \l 2057 </w:instrText>
          </w:r>
          <w:r w:rsidR="003773F0">
            <w:rPr>
              <w:rFonts w:ascii="Arial" w:eastAsia="Arial" w:hAnsi="Arial" w:cs="Arial"/>
              <w:color w:val="000000" w:themeColor="text1"/>
              <w:sz w:val="22"/>
              <w:szCs w:val="22"/>
            </w:rPr>
            <w:fldChar w:fldCharType="separate"/>
          </w:r>
          <w:r w:rsidR="00E91AD1">
            <w:rPr>
              <w:rFonts w:ascii="Arial" w:eastAsia="Arial" w:hAnsi="Arial" w:cs="Arial"/>
              <w:noProof/>
              <w:color w:val="000000" w:themeColor="text1"/>
              <w:sz w:val="22"/>
              <w:szCs w:val="22"/>
            </w:rPr>
            <w:t xml:space="preserve"> </w:t>
          </w:r>
          <w:r w:rsidR="00E91AD1" w:rsidRPr="00E91AD1">
            <w:rPr>
              <w:rFonts w:ascii="Arial" w:eastAsia="Arial" w:hAnsi="Arial" w:cs="Arial"/>
              <w:noProof/>
              <w:color w:val="000000" w:themeColor="text1"/>
              <w:sz w:val="22"/>
              <w:szCs w:val="22"/>
            </w:rPr>
            <w:t>(Płoński, 2019)</w:t>
          </w:r>
          <w:r w:rsidR="003773F0">
            <w:rPr>
              <w:rFonts w:ascii="Arial" w:eastAsia="Arial" w:hAnsi="Arial" w:cs="Arial"/>
              <w:color w:val="000000" w:themeColor="text1"/>
              <w:sz w:val="22"/>
              <w:szCs w:val="22"/>
            </w:rPr>
            <w:fldChar w:fldCharType="end"/>
          </w:r>
        </w:sdtContent>
      </w:sdt>
      <w:r w:rsidRPr="38A7B9B5">
        <w:rPr>
          <w:rFonts w:ascii="Arial" w:eastAsia="Arial" w:hAnsi="Arial" w:cs="Arial"/>
          <w:color w:val="000000" w:themeColor="text1"/>
          <w:sz w:val="22"/>
          <w:szCs w:val="22"/>
        </w:rPr>
        <w:t xml:space="preserve"> We trained three iterations of RF models using the same fixed train/validation/test split. Performance was </w:t>
      </w:r>
      <w:proofErr w:type="gramStart"/>
      <w:r w:rsidRPr="38A7B9B5">
        <w:rPr>
          <w:rFonts w:ascii="Arial" w:eastAsia="Arial" w:hAnsi="Arial" w:cs="Arial"/>
          <w:color w:val="000000" w:themeColor="text1"/>
          <w:sz w:val="22"/>
          <w:szCs w:val="22"/>
        </w:rPr>
        <w:t>mainly evaluated</w:t>
      </w:r>
      <w:proofErr w:type="gramEnd"/>
      <w:r w:rsidRPr="38A7B9B5">
        <w:rPr>
          <w:rFonts w:ascii="Arial" w:eastAsia="Arial" w:hAnsi="Arial" w:cs="Arial"/>
          <w:color w:val="000000" w:themeColor="text1"/>
          <w:sz w:val="22"/>
          <w:szCs w:val="22"/>
        </w:rPr>
        <w:t xml:space="preserve"> using precision, recall and F1 due to the class imbalance.</w:t>
      </w:r>
    </w:p>
    <w:p w14:paraId="7C0F37FF" w14:textId="0E4B8367" w:rsidR="54020E25" w:rsidRDefault="54020E25" w:rsidP="38A7B9B5">
      <w:pPr>
        <w:rPr>
          <w:rFonts w:ascii="Arial" w:eastAsia="Arial" w:hAnsi="Arial" w:cs="Arial"/>
          <w:color w:val="000000" w:themeColor="text1"/>
          <w:sz w:val="22"/>
          <w:szCs w:val="22"/>
        </w:rPr>
      </w:pPr>
      <w:r w:rsidRPr="38A7B9B5">
        <w:rPr>
          <w:rFonts w:ascii="Arial" w:eastAsia="Arial" w:hAnsi="Arial" w:cs="Arial"/>
          <w:color w:val="000000" w:themeColor="text1"/>
          <w:sz w:val="22"/>
          <w:szCs w:val="22"/>
        </w:rPr>
        <w:t xml:space="preserve"> </w:t>
      </w:r>
    </w:p>
    <w:p w14:paraId="6A81D2D2" w14:textId="0C8C4E63" w:rsidR="54020E25" w:rsidRDefault="54020E25" w:rsidP="0308A13C">
      <w:pPr>
        <w:rPr>
          <w:rFonts w:ascii="Arial" w:eastAsia="Arial" w:hAnsi="Arial" w:cs="Arial"/>
          <w:color w:val="000000" w:themeColor="text1"/>
          <w:sz w:val="22"/>
          <w:szCs w:val="22"/>
        </w:rPr>
      </w:pPr>
      <w:r w:rsidRPr="0308A13C">
        <w:rPr>
          <w:rFonts w:ascii="Arial" w:eastAsia="Arial" w:hAnsi="Arial" w:cs="Arial"/>
          <w:color w:val="000000" w:themeColor="text1"/>
          <w:sz w:val="22"/>
          <w:szCs w:val="22"/>
        </w:rPr>
        <w:t xml:space="preserve">The first </w:t>
      </w:r>
      <w:r w:rsidR="6314C5E1" w:rsidRPr="0308A13C">
        <w:rPr>
          <w:rFonts w:ascii="Arial" w:eastAsia="Arial" w:hAnsi="Arial" w:cs="Arial"/>
          <w:color w:val="000000" w:themeColor="text1"/>
          <w:sz w:val="22"/>
          <w:szCs w:val="22"/>
        </w:rPr>
        <w:t>iteration</w:t>
      </w:r>
      <w:r w:rsidRPr="0308A13C">
        <w:rPr>
          <w:rFonts w:ascii="Arial" w:eastAsia="Arial" w:hAnsi="Arial" w:cs="Arial"/>
          <w:color w:val="000000" w:themeColor="text1"/>
          <w:sz w:val="22"/>
          <w:szCs w:val="22"/>
        </w:rPr>
        <w:t xml:space="preserve"> had no class </w:t>
      </w:r>
      <w:r w:rsidR="1E1D2B2E" w:rsidRPr="0308A13C">
        <w:rPr>
          <w:rFonts w:ascii="Arial" w:eastAsia="Arial" w:hAnsi="Arial" w:cs="Arial"/>
          <w:color w:val="000000" w:themeColor="text1"/>
          <w:sz w:val="22"/>
          <w:szCs w:val="22"/>
        </w:rPr>
        <w:t>weights;</w:t>
      </w:r>
      <w:r w:rsidRPr="0308A13C">
        <w:rPr>
          <w:rFonts w:ascii="Arial" w:eastAsia="Arial" w:hAnsi="Arial" w:cs="Arial"/>
          <w:color w:val="000000" w:themeColor="text1"/>
          <w:sz w:val="22"/>
          <w:szCs w:val="22"/>
        </w:rPr>
        <w:t xml:space="preserve"> it proved to have our strongest overall F1 score among our different iterations. In the test set, F1 = 0.33, recall = 0.25 and precision = 0.52. The confusion matrix shows that the model correctly identified only </w:t>
      </w:r>
      <w:proofErr w:type="gramStart"/>
      <w:r w:rsidRPr="0308A13C">
        <w:rPr>
          <w:rFonts w:ascii="Arial" w:eastAsia="Arial" w:hAnsi="Arial" w:cs="Arial"/>
          <w:color w:val="000000" w:themeColor="text1"/>
          <w:sz w:val="22"/>
          <w:szCs w:val="22"/>
        </w:rPr>
        <w:t>14</w:t>
      </w:r>
      <w:proofErr w:type="gramEnd"/>
      <w:r w:rsidRPr="0308A13C">
        <w:rPr>
          <w:rFonts w:ascii="Arial" w:eastAsia="Arial" w:hAnsi="Arial" w:cs="Arial"/>
          <w:color w:val="000000" w:themeColor="text1"/>
          <w:sz w:val="22"/>
          <w:szCs w:val="22"/>
        </w:rPr>
        <w:t xml:space="preserve"> out of the </w:t>
      </w:r>
      <w:proofErr w:type="gramStart"/>
      <w:r w:rsidRPr="0308A13C">
        <w:rPr>
          <w:rFonts w:ascii="Arial" w:eastAsia="Arial" w:hAnsi="Arial" w:cs="Arial"/>
          <w:color w:val="000000" w:themeColor="text1"/>
          <w:sz w:val="22"/>
          <w:szCs w:val="22"/>
        </w:rPr>
        <w:t>57</w:t>
      </w:r>
      <w:proofErr w:type="gramEnd"/>
      <w:r w:rsidRPr="0308A13C">
        <w:rPr>
          <w:rFonts w:ascii="Arial" w:eastAsia="Arial" w:hAnsi="Arial" w:cs="Arial"/>
          <w:color w:val="000000" w:themeColor="text1"/>
          <w:sz w:val="22"/>
          <w:szCs w:val="22"/>
        </w:rPr>
        <w:t xml:space="preserve"> </w:t>
      </w:r>
      <w:proofErr w:type="gramStart"/>
      <w:r w:rsidRPr="0308A13C">
        <w:rPr>
          <w:rFonts w:ascii="Arial" w:eastAsia="Arial" w:hAnsi="Arial" w:cs="Arial"/>
          <w:color w:val="000000" w:themeColor="text1"/>
          <w:sz w:val="22"/>
          <w:szCs w:val="22"/>
        </w:rPr>
        <w:t>high risk</w:t>
      </w:r>
      <w:proofErr w:type="gramEnd"/>
      <w:r w:rsidRPr="0308A13C">
        <w:rPr>
          <w:rFonts w:ascii="Arial" w:eastAsia="Arial" w:hAnsi="Arial" w:cs="Arial"/>
          <w:color w:val="000000" w:themeColor="text1"/>
          <w:sz w:val="22"/>
          <w:szCs w:val="22"/>
        </w:rPr>
        <w:t xml:space="preserve"> cases, but it did produce </w:t>
      </w:r>
      <w:proofErr w:type="gramStart"/>
      <w:r w:rsidRPr="0308A13C">
        <w:rPr>
          <w:rFonts w:ascii="Arial" w:eastAsia="Arial" w:hAnsi="Arial" w:cs="Arial"/>
          <w:color w:val="000000" w:themeColor="text1"/>
          <w:sz w:val="22"/>
          <w:szCs w:val="22"/>
        </w:rPr>
        <w:t>relatively low</w:t>
      </w:r>
      <w:proofErr w:type="gramEnd"/>
      <w:r w:rsidRPr="0308A13C">
        <w:rPr>
          <w:rFonts w:ascii="Arial" w:eastAsia="Arial" w:hAnsi="Arial" w:cs="Arial"/>
          <w:color w:val="000000" w:themeColor="text1"/>
          <w:sz w:val="22"/>
          <w:szCs w:val="22"/>
        </w:rPr>
        <w:t xml:space="preserve"> false positives (13). From this, we gathered that this variant is quite reserved since it predicts fewer positives, which keeps the number of ‘false alarms’ low, resulting in higher precision.</w:t>
      </w:r>
    </w:p>
    <w:p w14:paraId="3035EEBE" w14:textId="15CC2D48" w:rsidR="54020E25" w:rsidRDefault="54020E25" w:rsidP="38A7B9B5">
      <w:pPr>
        <w:rPr>
          <w:rFonts w:ascii="Arial" w:eastAsia="Arial" w:hAnsi="Arial" w:cs="Arial"/>
          <w:color w:val="000000" w:themeColor="text1"/>
          <w:sz w:val="22"/>
          <w:szCs w:val="22"/>
        </w:rPr>
      </w:pPr>
      <w:r w:rsidRPr="38A7B9B5">
        <w:rPr>
          <w:rFonts w:ascii="Arial" w:eastAsia="Arial" w:hAnsi="Arial" w:cs="Arial"/>
          <w:color w:val="000000" w:themeColor="text1"/>
          <w:sz w:val="22"/>
          <w:szCs w:val="22"/>
        </w:rPr>
        <w:t xml:space="preserve"> </w:t>
      </w:r>
    </w:p>
    <w:p w14:paraId="2974F8C2" w14:textId="23C9CFCC" w:rsidR="54020E25" w:rsidRDefault="54020E25" w:rsidP="0308A13C">
      <w:pPr>
        <w:rPr>
          <w:rFonts w:ascii="Arial" w:eastAsia="Arial" w:hAnsi="Arial" w:cs="Arial"/>
          <w:color w:val="000000" w:themeColor="text1"/>
          <w:sz w:val="22"/>
          <w:szCs w:val="22"/>
        </w:rPr>
      </w:pPr>
      <w:r w:rsidRPr="0308A13C">
        <w:rPr>
          <w:rFonts w:ascii="Arial" w:eastAsia="Arial" w:hAnsi="Arial" w:cs="Arial"/>
          <w:color w:val="000000" w:themeColor="text1"/>
          <w:sz w:val="22"/>
          <w:szCs w:val="22"/>
        </w:rPr>
        <w:t xml:space="preserve">The second iteration used </w:t>
      </w:r>
      <w:proofErr w:type="spellStart"/>
      <w:r w:rsidRPr="0308A13C">
        <w:rPr>
          <w:rFonts w:ascii="Arial" w:eastAsia="Arial" w:hAnsi="Arial" w:cs="Arial"/>
          <w:color w:val="000000" w:themeColor="text1"/>
          <w:sz w:val="22"/>
          <w:szCs w:val="22"/>
        </w:rPr>
        <w:t>class_weight</w:t>
      </w:r>
      <w:proofErr w:type="spellEnd"/>
      <w:r w:rsidRPr="0308A13C">
        <w:rPr>
          <w:rFonts w:ascii="Arial" w:eastAsia="Arial" w:hAnsi="Arial" w:cs="Arial"/>
          <w:color w:val="000000" w:themeColor="text1"/>
          <w:sz w:val="22"/>
          <w:szCs w:val="22"/>
        </w:rPr>
        <w:t xml:space="preserve"> = “balanced” to improve sensitivity to the minority class. Recall increased to ~0.40, meaning the model detected more high-risk cases, but precision dropped to ~0.21 due to the increase in the number of false positives (87).</w:t>
      </w:r>
      <w:r w:rsidR="142BC2DE" w:rsidRPr="0308A13C">
        <w:rPr>
          <w:rFonts w:ascii="Arial" w:eastAsia="Arial" w:hAnsi="Arial" w:cs="Arial"/>
          <w:color w:val="000000" w:themeColor="text1"/>
          <w:sz w:val="22"/>
          <w:szCs w:val="22"/>
        </w:rPr>
        <w:t xml:space="preserve"> In Figure </w:t>
      </w:r>
      <w:r w:rsidR="00BA1586">
        <w:rPr>
          <w:rFonts w:ascii="Arial" w:eastAsia="Arial" w:hAnsi="Arial" w:cs="Arial"/>
          <w:color w:val="000000" w:themeColor="text1"/>
          <w:sz w:val="22"/>
          <w:szCs w:val="22"/>
        </w:rPr>
        <w:t>4</w:t>
      </w:r>
      <w:r w:rsidR="142BC2DE" w:rsidRPr="0308A13C">
        <w:rPr>
          <w:rFonts w:ascii="Arial" w:eastAsia="Arial" w:hAnsi="Arial" w:cs="Arial"/>
          <w:color w:val="000000" w:themeColor="text1"/>
          <w:sz w:val="22"/>
          <w:szCs w:val="22"/>
        </w:rPr>
        <w:t xml:space="preserve">, we see the model correctly identifies </w:t>
      </w:r>
      <w:proofErr w:type="gramStart"/>
      <w:r w:rsidR="142BC2DE" w:rsidRPr="0308A13C">
        <w:rPr>
          <w:rFonts w:ascii="Arial" w:eastAsia="Arial" w:hAnsi="Arial" w:cs="Arial"/>
          <w:color w:val="000000" w:themeColor="text1"/>
          <w:sz w:val="22"/>
          <w:szCs w:val="22"/>
        </w:rPr>
        <w:t>23</w:t>
      </w:r>
      <w:proofErr w:type="gramEnd"/>
      <w:r w:rsidR="142BC2DE" w:rsidRPr="0308A13C">
        <w:rPr>
          <w:rFonts w:ascii="Arial" w:eastAsia="Arial" w:hAnsi="Arial" w:cs="Arial"/>
          <w:color w:val="000000" w:themeColor="text1"/>
          <w:sz w:val="22"/>
          <w:szCs w:val="22"/>
        </w:rPr>
        <w:t xml:space="preserve"> out of the </w:t>
      </w:r>
      <w:proofErr w:type="gramStart"/>
      <w:r w:rsidR="142BC2DE" w:rsidRPr="0308A13C">
        <w:rPr>
          <w:rFonts w:ascii="Arial" w:eastAsia="Arial" w:hAnsi="Arial" w:cs="Arial"/>
          <w:color w:val="000000" w:themeColor="text1"/>
          <w:sz w:val="22"/>
          <w:szCs w:val="22"/>
        </w:rPr>
        <w:t>57</w:t>
      </w:r>
      <w:proofErr w:type="gramEnd"/>
      <w:r w:rsidR="142BC2DE" w:rsidRPr="0308A13C">
        <w:rPr>
          <w:rFonts w:ascii="Arial" w:eastAsia="Arial" w:hAnsi="Arial" w:cs="Arial"/>
          <w:color w:val="000000" w:themeColor="text1"/>
          <w:sz w:val="22"/>
          <w:szCs w:val="22"/>
        </w:rPr>
        <w:t xml:space="preserve"> high-risk applicants, hence reflecting our </w:t>
      </w:r>
      <w:r w:rsidR="00472567" w:rsidRPr="0308A13C">
        <w:rPr>
          <w:rFonts w:ascii="Arial" w:eastAsia="Arial" w:hAnsi="Arial" w:cs="Arial"/>
          <w:color w:val="000000" w:themeColor="text1"/>
          <w:sz w:val="22"/>
          <w:szCs w:val="22"/>
        </w:rPr>
        <w:t>priority</w:t>
      </w:r>
      <w:r w:rsidR="142BC2DE" w:rsidRPr="0308A13C">
        <w:rPr>
          <w:rFonts w:ascii="Arial" w:eastAsia="Arial" w:hAnsi="Arial" w:cs="Arial"/>
          <w:color w:val="000000" w:themeColor="text1"/>
          <w:sz w:val="22"/>
          <w:szCs w:val="22"/>
        </w:rPr>
        <w:t xml:space="preserve"> in detecting risky clients.</w:t>
      </w:r>
      <w:r w:rsidRPr="0308A13C">
        <w:rPr>
          <w:rFonts w:ascii="Arial" w:eastAsia="Arial" w:hAnsi="Arial" w:cs="Arial"/>
          <w:color w:val="000000" w:themeColor="text1"/>
          <w:sz w:val="22"/>
          <w:szCs w:val="22"/>
        </w:rPr>
        <w:t xml:space="preserve"> As a result of this, test F1 was ~0.28. This shows the same trade-off seen in the SVM model due to the imbalance, as we see more applicants </w:t>
      </w:r>
      <w:proofErr w:type="gramStart"/>
      <w:r w:rsidRPr="0308A13C">
        <w:rPr>
          <w:rFonts w:ascii="Arial" w:eastAsia="Arial" w:hAnsi="Arial" w:cs="Arial"/>
          <w:color w:val="000000" w:themeColor="text1"/>
          <w:sz w:val="22"/>
          <w:szCs w:val="22"/>
        </w:rPr>
        <w:t>being flagged</w:t>
      </w:r>
      <w:proofErr w:type="gramEnd"/>
      <w:r w:rsidRPr="0308A13C">
        <w:rPr>
          <w:rFonts w:ascii="Arial" w:eastAsia="Arial" w:hAnsi="Arial" w:cs="Arial"/>
          <w:color w:val="000000" w:themeColor="text1"/>
          <w:sz w:val="22"/>
          <w:szCs w:val="22"/>
        </w:rPr>
        <w:t xml:space="preserve"> as high-risk.</w:t>
      </w:r>
    </w:p>
    <w:p w14:paraId="1DC45F79" w14:textId="2D3DF0E4" w:rsidR="02F5FDCB" w:rsidRDefault="02F5FDCB" w:rsidP="0308A13C">
      <w:r>
        <w:rPr>
          <w:noProof/>
        </w:rPr>
        <w:drawing>
          <wp:inline distT="0" distB="0" distL="0" distR="0" wp14:anchorId="660D348C" wp14:editId="0569739F">
            <wp:extent cx="3850029" cy="2630713"/>
            <wp:effectExtent l="0" t="0" r="0" b="0"/>
            <wp:docPr id="890473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73924" name="Picture 890473924"/>
                    <pic:cNvPicPr/>
                  </pic:nvPicPr>
                  <pic:blipFill>
                    <a:blip r:embed="rId11">
                      <a:extLst>
                        <a:ext uri="{28A0092B-C50C-407E-A947-70E740481C1C}">
                          <a14:useLocalDpi xmlns:a14="http://schemas.microsoft.com/office/drawing/2010/main"/>
                        </a:ext>
                      </a:extLst>
                    </a:blip>
                    <a:stretch>
                      <a:fillRect/>
                    </a:stretch>
                  </pic:blipFill>
                  <pic:spPr>
                    <a:xfrm>
                      <a:off x="0" y="0"/>
                      <a:ext cx="3850029" cy="2630713"/>
                    </a:xfrm>
                    <a:prstGeom prst="rect">
                      <a:avLst/>
                    </a:prstGeom>
                  </pic:spPr>
                </pic:pic>
              </a:graphicData>
            </a:graphic>
          </wp:inline>
        </w:drawing>
      </w:r>
    </w:p>
    <w:p w14:paraId="5895D4B1" w14:textId="16D9AED0" w:rsidR="635A366E" w:rsidRDefault="635A366E" w:rsidP="0308A13C">
      <w:pPr>
        <w:spacing w:after="200"/>
        <w:rPr>
          <w:rFonts w:ascii="Aptos" w:eastAsia="Aptos" w:hAnsi="Aptos" w:cs="Aptos"/>
          <w:i/>
          <w:iCs/>
          <w:color w:val="0E2841"/>
          <w:sz w:val="18"/>
          <w:szCs w:val="18"/>
        </w:rPr>
      </w:pPr>
      <w:r w:rsidRPr="0308A13C">
        <w:rPr>
          <w:rFonts w:ascii="Aptos" w:eastAsia="Aptos" w:hAnsi="Aptos" w:cs="Aptos"/>
          <w:i/>
          <w:iCs/>
          <w:color w:val="0E2841"/>
          <w:sz w:val="18"/>
          <w:szCs w:val="18"/>
        </w:rPr>
        <w:t xml:space="preserve">Figure </w:t>
      </w:r>
      <w:r w:rsidR="00BA1586">
        <w:rPr>
          <w:rFonts w:ascii="Aptos" w:eastAsia="Aptos" w:hAnsi="Aptos" w:cs="Aptos"/>
          <w:i/>
          <w:iCs/>
          <w:color w:val="0E2841"/>
          <w:sz w:val="18"/>
          <w:szCs w:val="18"/>
        </w:rPr>
        <w:t>4</w:t>
      </w:r>
      <w:r w:rsidRPr="0308A13C">
        <w:rPr>
          <w:rFonts w:ascii="Aptos" w:eastAsia="Aptos" w:hAnsi="Aptos" w:cs="Aptos"/>
          <w:i/>
          <w:iCs/>
          <w:color w:val="0E2841"/>
          <w:sz w:val="18"/>
          <w:szCs w:val="18"/>
        </w:rPr>
        <w:t xml:space="preserve"> - showing a confusion matrix of the Random Forest v2 </w:t>
      </w:r>
      <w:proofErr w:type="gramStart"/>
      <w:r w:rsidRPr="0308A13C">
        <w:rPr>
          <w:rFonts w:ascii="Aptos" w:eastAsia="Aptos" w:hAnsi="Aptos" w:cs="Aptos"/>
          <w:i/>
          <w:iCs/>
          <w:color w:val="0E2841"/>
          <w:sz w:val="18"/>
          <w:szCs w:val="18"/>
        </w:rPr>
        <w:t>classifier</w:t>
      </w:r>
      <w:proofErr w:type="gramEnd"/>
    </w:p>
    <w:p w14:paraId="6450AAF6" w14:textId="1DC8ECF5" w:rsidR="0308A13C" w:rsidRDefault="0308A13C" w:rsidP="0308A13C"/>
    <w:p w14:paraId="47719AF4" w14:textId="4C28197E" w:rsidR="54020E25" w:rsidRDefault="54020E25" w:rsidP="38A7B9B5">
      <w:pPr>
        <w:rPr>
          <w:rFonts w:ascii="Arial" w:eastAsia="Arial" w:hAnsi="Arial" w:cs="Arial"/>
          <w:color w:val="000000" w:themeColor="text1"/>
          <w:sz w:val="22"/>
          <w:szCs w:val="22"/>
        </w:rPr>
      </w:pPr>
      <w:r w:rsidRPr="38A7B9B5">
        <w:rPr>
          <w:rFonts w:ascii="Arial" w:eastAsia="Arial" w:hAnsi="Arial" w:cs="Arial"/>
          <w:color w:val="000000" w:themeColor="text1"/>
          <w:sz w:val="22"/>
          <w:szCs w:val="22"/>
        </w:rPr>
        <w:t xml:space="preserve"> </w:t>
      </w:r>
    </w:p>
    <w:p w14:paraId="28E4720E" w14:textId="728F559E" w:rsidR="54020E25" w:rsidRDefault="54020E25" w:rsidP="38A7B9B5">
      <w:r w:rsidRPr="0308A13C">
        <w:rPr>
          <w:rFonts w:ascii="Arial" w:eastAsia="Arial" w:hAnsi="Arial" w:cs="Arial"/>
          <w:color w:val="000000" w:themeColor="text1"/>
          <w:sz w:val="22"/>
          <w:szCs w:val="22"/>
        </w:rPr>
        <w:t xml:space="preserve">We attempted to tune </w:t>
      </w:r>
      <w:proofErr w:type="spellStart"/>
      <w:r w:rsidRPr="0308A13C">
        <w:rPr>
          <w:rFonts w:ascii="Arial" w:eastAsia="Arial" w:hAnsi="Arial" w:cs="Arial"/>
          <w:color w:val="000000" w:themeColor="text1"/>
          <w:sz w:val="22"/>
          <w:szCs w:val="22"/>
        </w:rPr>
        <w:t>n_estimators</w:t>
      </w:r>
      <w:proofErr w:type="spellEnd"/>
      <w:r w:rsidRPr="0308A13C">
        <w:rPr>
          <w:rFonts w:ascii="Arial" w:eastAsia="Arial" w:hAnsi="Arial" w:cs="Arial"/>
          <w:color w:val="000000" w:themeColor="text1"/>
          <w:sz w:val="22"/>
          <w:szCs w:val="22"/>
        </w:rPr>
        <w:t xml:space="preserve"> (number of trees). By plotting validation F1 against the number of trees, we noticed F1 changes noticeably at </w:t>
      </w:r>
      <w:proofErr w:type="gramStart"/>
      <w:r w:rsidRPr="0308A13C">
        <w:rPr>
          <w:rFonts w:ascii="Arial" w:eastAsia="Arial" w:hAnsi="Arial" w:cs="Arial"/>
          <w:color w:val="000000" w:themeColor="text1"/>
          <w:sz w:val="22"/>
          <w:szCs w:val="22"/>
        </w:rPr>
        <w:t>very small</w:t>
      </w:r>
      <w:proofErr w:type="gramEnd"/>
      <w:r w:rsidRPr="0308A13C">
        <w:rPr>
          <w:rFonts w:ascii="Arial" w:eastAsia="Arial" w:hAnsi="Arial" w:cs="Arial"/>
          <w:color w:val="000000" w:themeColor="text1"/>
          <w:sz w:val="22"/>
          <w:szCs w:val="22"/>
        </w:rPr>
        <w:t xml:space="preserve"> forests but plateaus after around </w:t>
      </w:r>
      <w:proofErr w:type="gramStart"/>
      <w:r w:rsidRPr="0308A13C">
        <w:rPr>
          <w:rFonts w:ascii="Arial" w:eastAsia="Arial" w:hAnsi="Arial" w:cs="Arial"/>
          <w:color w:val="000000" w:themeColor="text1"/>
          <w:sz w:val="22"/>
          <w:szCs w:val="22"/>
        </w:rPr>
        <w:t>200</w:t>
      </w:r>
      <w:proofErr w:type="gramEnd"/>
      <w:r w:rsidRPr="0308A13C">
        <w:rPr>
          <w:rFonts w:ascii="Arial" w:eastAsia="Arial" w:hAnsi="Arial" w:cs="Arial"/>
          <w:color w:val="000000" w:themeColor="text1"/>
          <w:sz w:val="22"/>
          <w:szCs w:val="22"/>
        </w:rPr>
        <w:t xml:space="preserve"> trees. We decided to settle with using </w:t>
      </w:r>
      <w:proofErr w:type="gramStart"/>
      <w:r w:rsidRPr="0308A13C">
        <w:rPr>
          <w:rFonts w:ascii="Arial" w:eastAsia="Arial" w:hAnsi="Arial" w:cs="Arial"/>
          <w:color w:val="000000" w:themeColor="text1"/>
          <w:sz w:val="22"/>
          <w:szCs w:val="22"/>
        </w:rPr>
        <w:t>300</w:t>
      </w:r>
      <w:proofErr w:type="gramEnd"/>
      <w:r w:rsidRPr="0308A13C">
        <w:rPr>
          <w:rFonts w:ascii="Arial" w:eastAsia="Arial" w:hAnsi="Arial" w:cs="Arial"/>
          <w:color w:val="000000" w:themeColor="text1"/>
          <w:sz w:val="22"/>
          <w:szCs w:val="22"/>
        </w:rPr>
        <w:t xml:space="preserve"> trees, that way run-time stays low and we have a stable choice. As seen by </w:t>
      </w:r>
      <w:r w:rsidR="6B94AEA7" w:rsidRPr="0308A13C">
        <w:rPr>
          <w:rFonts w:ascii="Arial" w:eastAsia="Arial" w:hAnsi="Arial" w:cs="Arial"/>
          <w:color w:val="000000" w:themeColor="text1"/>
          <w:sz w:val="22"/>
          <w:szCs w:val="22"/>
        </w:rPr>
        <w:t xml:space="preserve">figure </w:t>
      </w:r>
      <w:r w:rsidR="00BA1586">
        <w:rPr>
          <w:rFonts w:ascii="Arial" w:eastAsia="Arial" w:hAnsi="Arial" w:cs="Arial"/>
          <w:color w:val="000000" w:themeColor="text1"/>
          <w:sz w:val="22"/>
          <w:szCs w:val="22"/>
        </w:rPr>
        <w:t>5</w:t>
      </w:r>
      <w:r w:rsidR="6B94AEA7" w:rsidRPr="0308A13C">
        <w:rPr>
          <w:rFonts w:ascii="Arial" w:eastAsia="Arial" w:hAnsi="Arial" w:cs="Arial"/>
          <w:color w:val="000000" w:themeColor="text1"/>
          <w:sz w:val="22"/>
          <w:szCs w:val="22"/>
        </w:rPr>
        <w:t xml:space="preserve"> below</w:t>
      </w:r>
      <w:r w:rsidRPr="0308A13C">
        <w:rPr>
          <w:rFonts w:ascii="Arial" w:eastAsia="Arial" w:hAnsi="Arial" w:cs="Arial"/>
          <w:color w:val="000000" w:themeColor="text1"/>
          <w:sz w:val="22"/>
          <w:szCs w:val="22"/>
        </w:rPr>
        <w:t xml:space="preserve">, </w:t>
      </w:r>
      <w:r w:rsidR="65CFAC6F" w:rsidRPr="0308A13C">
        <w:rPr>
          <w:rFonts w:ascii="Arial" w:eastAsia="Arial" w:hAnsi="Arial" w:cs="Arial"/>
          <w:color w:val="000000" w:themeColor="text1"/>
          <w:sz w:val="22"/>
          <w:szCs w:val="22"/>
        </w:rPr>
        <w:t xml:space="preserve">using </w:t>
      </w:r>
      <w:proofErr w:type="gramStart"/>
      <w:r w:rsidRPr="0308A13C">
        <w:rPr>
          <w:rFonts w:ascii="Arial" w:eastAsia="Arial" w:hAnsi="Arial" w:cs="Arial"/>
          <w:color w:val="000000" w:themeColor="text1"/>
          <w:sz w:val="22"/>
          <w:szCs w:val="22"/>
        </w:rPr>
        <w:t>300</w:t>
      </w:r>
      <w:proofErr w:type="gramEnd"/>
      <w:r w:rsidRPr="0308A13C">
        <w:rPr>
          <w:rFonts w:ascii="Arial" w:eastAsia="Arial" w:hAnsi="Arial" w:cs="Arial"/>
          <w:color w:val="000000" w:themeColor="text1"/>
          <w:sz w:val="22"/>
          <w:szCs w:val="22"/>
        </w:rPr>
        <w:t xml:space="preserve"> trees </w:t>
      </w:r>
      <w:r w:rsidR="070F88B7" w:rsidRPr="0308A13C">
        <w:rPr>
          <w:rFonts w:ascii="Arial" w:eastAsia="Arial" w:hAnsi="Arial" w:cs="Arial"/>
          <w:color w:val="000000" w:themeColor="text1"/>
          <w:sz w:val="22"/>
          <w:szCs w:val="22"/>
        </w:rPr>
        <w:t>giv</w:t>
      </w:r>
      <w:r w:rsidR="1E57B2AE" w:rsidRPr="0308A13C">
        <w:rPr>
          <w:rFonts w:ascii="Arial" w:eastAsia="Arial" w:hAnsi="Arial" w:cs="Arial"/>
          <w:color w:val="000000" w:themeColor="text1"/>
          <w:sz w:val="22"/>
          <w:szCs w:val="22"/>
        </w:rPr>
        <w:t>e</w:t>
      </w:r>
      <w:r w:rsidR="070F88B7" w:rsidRPr="0308A13C">
        <w:rPr>
          <w:rFonts w:ascii="Arial" w:eastAsia="Arial" w:hAnsi="Arial" w:cs="Arial"/>
          <w:color w:val="000000" w:themeColor="text1"/>
          <w:sz w:val="22"/>
          <w:szCs w:val="22"/>
        </w:rPr>
        <w:t>s stability as well as keeping down run-time</w:t>
      </w:r>
      <w:r w:rsidRPr="0308A13C">
        <w:rPr>
          <w:rFonts w:ascii="Arial" w:eastAsia="Arial" w:hAnsi="Arial" w:cs="Arial"/>
          <w:color w:val="000000" w:themeColor="text1"/>
          <w:sz w:val="22"/>
          <w:szCs w:val="22"/>
        </w:rPr>
        <w:t>.</w:t>
      </w:r>
    </w:p>
    <w:p w14:paraId="0C729851" w14:textId="7ED36B2E" w:rsidR="38A7B9B5" w:rsidRDefault="38A7B9B5" w:rsidP="38A7B9B5">
      <w:pPr>
        <w:rPr>
          <w:rFonts w:ascii="Arial" w:eastAsia="Arial" w:hAnsi="Arial" w:cs="Arial"/>
          <w:color w:val="000000" w:themeColor="text1"/>
          <w:sz w:val="22"/>
          <w:szCs w:val="22"/>
        </w:rPr>
      </w:pPr>
    </w:p>
    <w:p w14:paraId="1B55A0DC" w14:textId="5B0AD7FB" w:rsidR="54020E25" w:rsidRDefault="54020E25" w:rsidP="38A7B9B5">
      <w:r>
        <w:rPr>
          <w:noProof/>
        </w:rPr>
        <w:drawing>
          <wp:inline distT="0" distB="0" distL="0" distR="0" wp14:anchorId="4B525F2C" wp14:editId="322EC3FE">
            <wp:extent cx="4448175" cy="2895600"/>
            <wp:effectExtent l="0" t="0" r="0" b="0"/>
            <wp:docPr id="2005106640" name="drawing" title="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06640" name="Picture 2005106640"/>
                    <pic:cNvPicPr/>
                  </pic:nvPicPr>
                  <pic:blipFill>
                    <a:blip r:embed="rId12">
                      <a:extLst>
                        <a:ext uri="{28A0092B-C50C-407E-A947-70E740481C1C}">
                          <a14:useLocalDpi xmlns:a14="http://schemas.microsoft.com/office/drawing/2010/main"/>
                        </a:ext>
                      </a:extLst>
                    </a:blip>
                    <a:stretch>
                      <a:fillRect/>
                    </a:stretch>
                  </pic:blipFill>
                  <pic:spPr>
                    <a:xfrm>
                      <a:off x="0" y="0"/>
                      <a:ext cx="4448175" cy="2895600"/>
                    </a:xfrm>
                    <a:prstGeom prst="rect">
                      <a:avLst/>
                    </a:prstGeom>
                  </pic:spPr>
                </pic:pic>
              </a:graphicData>
            </a:graphic>
          </wp:inline>
        </w:drawing>
      </w:r>
    </w:p>
    <w:p w14:paraId="74D9FC1B" w14:textId="5869B331" w:rsidR="54020E25" w:rsidRDefault="54020E25" w:rsidP="0308A13C">
      <w:pPr>
        <w:spacing w:after="200"/>
        <w:rPr>
          <w:rFonts w:ascii="Aptos" w:eastAsia="Aptos" w:hAnsi="Aptos" w:cs="Aptos"/>
          <w:i/>
          <w:iCs/>
          <w:color w:val="0E2841"/>
          <w:sz w:val="18"/>
          <w:szCs w:val="18"/>
        </w:rPr>
      </w:pPr>
      <w:r w:rsidRPr="0308A13C">
        <w:rPr>
          <w:rFonts w:ascii="Aptos" w:eastAsia="Aptos" w:hAnsi="Aptos" w:cs="Aptos"/>
          <w:i/>
          <w:iCs/>
          <w:color w:val="0E2841"/>
          <w:sz w:val="18"/>
          <w:szCs w:val="18"/>
        </w:rPr>
        <w:t xml:space="preserve">Figure </w:t>
      </w:r>
      <w:r w:rsidR="00BA1586">
        <w:rPr>
          <w:rFonts w:ascii="Aptos" w:eastAsia="Aptos" w:hAnsi="Aptos" w:cs="Aptos"/>
          <w:i/>
          <w:iCs/>
          <w:color w:val="0E2841"/>
          <w:sz w:val="18"/>
          <w:szCs w:val="18"/>
        </w:rPr>
        <w:t>5</w:t>
      </w:r>
      <w:r w:rsidRPr="0308A13C">
        <w:rPr>
          <w:rFonts w:ascii="Aptos" w:eastAsia="Aptos" w:hAnsi="Aptos" w:cs="Aptos"/>
          <w:i/>
          <w:iCs/>
          <w:color w:val="0E2841"/>
          <w:sz w:val="18"/>
          <w:szCs w:val="18"/>
        </w:rPr>
        <w:t xml:space="preserve"> - showing how validation F1 changes as you increase the number of </w:t>
      </w:r>
      <w:proofErr w:type="gramStart"/>
      <w:r w:rsidRPr="0308A13C">
        <w:rPr>
          <w:rFonts w:ascii="Aptos" w:eastAsia="Aptos" w:hAnsi="Aptos" w:cs="Aptos"/>
          <w:i/>
          <w:iCs/>
          <w:color w:val="0E2841"/>
          <w:sz w:val="18"/>
          <w:szCs w:val="18"/>
        </w:rPr>
        <w:t>trees</w:t>
      </w:r>
      <w:proofErr w:type="gramEnd"/>
    </w:p>
    <w:p w14:paraId="51759355" w14:textId="3915CC8A" w:rsidR="54020E25" w:rsidRDefault="54020E25" w:rsidP="38A7B9B5">
      <w:pPr>
        <w:rPr>
          <w:rFonts w:ascii="Arial" w:eastAsia="Arial" w:hAnsi="Arial" w:cs="Arial"/>
          <w:sz w:val="22"/>
          <w:szCs w:val="22"/>
        </w:rPr>
      </w:pPr>
      <w:r w:rsidRPr="38A7B9B5">
        <w:rPr>
          <w:rFonts w:ascii="Arial" w:eastAsia="Arial" w:hAnsi="Arial" w:cs="Arial"/>
          <w:color w:val="000000" w:themeColor="text1"/>
          <w:sz w:val="22"/>
          <w:szCs w:val="22"/>
        </w:rPr>
        <w:t xml:space="preserve">Finally, we tuned </w:t>
      </w:r>
      <w:proofErr w:type="spellStart"/>
      <w:r w:rsidRPr="38A7B9B5">
        <w:rPr>
          <w:rFonts w:ascii="Arial" w:eastAsia="Arial" w:hAnsi="Arial" w:cs="Arial"/>
          <w:color w:val="000000" w:themeColor="text1"/>
          <w:sz w:val="22"/>
          <w:szCs w:val="22"/>
        </w:rPr>
        <w:t>max_features</w:t>
      </w:r>
      <w:proofErr w:type="spellEnd"/>
      <w:r w:rsidRPr="38A7B9B5">
        <w:rPr>
          <w:rFonts w:ascii="Arial" w:eastAsia="Arial" w:hAnsi="Arial" w:cs="Arial"/>
          <w:color w:val="000000" w:themeColor="text1"/>
          <w:sz w:val="22"/>
          <w:szCs w:val="22"/>
        </w:rPr>
        <w:t>. The best setting chosen was sqrt, and the model achieved test recall of 0.42, but precision was only 0.19 meaning test F1 was 0.26. This variant slightly increased recall compared to the second iteration but did not improve overall F1. Overall, this shows that the main performance driver here is the imbalance.</w:t>
      </w:r>
    </w:p>
    <w:p w14:paraId="79F7B199" w14:textId="1982309B" w:rsidR="38A7B9B5" w:rsidRDefault="38A7B9B5" w:rsidP="38A7B9B5">
      <w:pPr>
        <w:rPr>
          <w:rFonts w:ascii="Arial" w:hAnsi="Arial" w:cs="Arial"/>
          <w:sz w:val="22"/>
          <w:szCs w:val="22"/>
        </w:rPr>
      </w:pPr>
    </w:p>
    <w:p w14:paraId="4A4F64FB" w14:textId="3DED3DF0" w:rsidR="00265C82" w:rsidRDefault="000B3DAF" w:rsidP="38A7B9B5">
      <w:pPr>
        <w:rPr>
          <w:rFonts w:ascii="Arial" w:hAnsi="Arial" w:cs="Arial"/>
          <w:b/>
          <w:bCs/>
          <w:sz w:val="22"/>
          <w:szCs w:val="22"/>
        </w:rPr>
      </w:pPr>
      <w:r w:rsidRPr="0308A13C">
        <w:rPr>
          <w:rFonts w:ascii="Arial" w:hAnsi="Arial" w:cs="Arial"/>
          <w:b/>
          <w:bCs/>
          <w:sz w:val="22"/>
          <w:szCs w:val="22"/>
        </w:rPr>
        <w:t>Models’</w:t>
      </w:r>
      <w:r w:rsidR="00D1774A" w:rsidRPr="0308A13C">
        <w:rPr>
          <w:rFonts w:ascii="Arial" w:hAnsi="Arial" w:cs="Arial"/>
          <w:b/>
          <w:bCs/>
          <w:sz w:val="22"/>
          <w:szCs w:val="22"/>
        </w:rPr>
        <w:t xml:space="preserve"> </w:t>
      </w:r>
      <w:r w:rsidR="00370E0A" w:rsidRPr="0308A13C">
        <w:rPr>
          <w:rFonts w:ascii="Arial" w:hAnsi="Arial" w:cs="Arial"/>
          <w:b/>
          <w:bCs/>
          <w:sz w:val="22"/>
          <w:szCs w:val="22"/>
        </w:rPr>
        <w:t xml:space="preserve">performance and </w:t>
      </w:r>
      <w:r w:rsidR="00D1774A" w:rsidRPr="0308A13C">
        <w:rPr>
          <w:rFonts w:ascii="Arial" w:hAnsi="Arial" w:cs="Arial"/>
          <w:b/>
          <w:bCs/>
          <w:sz w:val="22"/>
          <w:szCs w:val="22"/>
        </w:rPr>
        <w:t>comparison</w:t>
      </w:r>
      <w:r w:rsidR="0868E4AE" w:rsidRPr="0308A13C">
        <w:rPr>
          <w:rFonts w:ascii="Arial" w:hAnsi="Arial" w:cs="Arial"/>
          <w:b/>
          <w:bCs/>
          <w:sz w:val="22"/>
          <w:szCs w:val="22"/>
        </w:rPr>
        <w:t>:</w:t>
      </w:r>
    </w:p>
    <w:p w14:paraId="4A579F1D" w14:textId="7222011A" w:rsidR="0308A13C" w:rsidRDefault="0308A13C" w:rsidP="0308A13C">
      <w:pPr>
        <w:rPr>
          <w:rFonts w:ascii="Arial" w:hAnsi="Arial" w:cs="Arial"/>
          <w:b/>
          <w:bCs/>
          <w:sz w:val="22"/>
          <w:szCs w:val="22"/>
        </w:rPr>
      </w:pPr>
    </w:p>
    <w:p w14:paraId="73E01AEB" w14:textId="3025B3A4" w:rsidR="1943F426" w:rsidRDefault="1943F426" w:rsidP="0308A13C">
      <w:pPr>
        <w:rPr>
          <w:rFonts w:ascii="Arial" w:hAnsi="Arial" w:cs="Arial"/>
          <w:sz w:val="22"/>
          <w:szCs w:val="22"/>
        </w:rPr>
      </w:pPr>
      <w:r w:rsidRPr="0308A13C">
        <w:rPr>
          <w:rFonts w:ascii="Arial" w:hAnsi="Arial" w:cs="Arial"/>
          <w:sz w:val="22"/>
          <w:szCs w:val="22"/>
        </w:rPr>
        <w:t>On the test set, the Perceptron baseline achieved high accuracy but failed to detect any high-risk applicants (recall and F1 of 0 for class 1</w:t>
      </w:r>
      <w:r w:rsidR="2AA61149" w:rsidRPr="0308A13C">
        <w:rPr>
          <w:rFonts w:ascii="Arial" w:hAnsi="Arial" w:cs="Arial"/>
          <w:sz w:val="22"/>
          <w:szCs w:val="22"/>
        </w:rPr>
        <w:t>), showing that</w:t>
      </w:r>
      <w:r w:rsidR="1BA92A26" w:rsidRPr="0308A13C">
        <w:rPr>
          <w:rFonts w:ascii="Arial" w:hAnsi="Arial" w:cs="Arial"/>
          <w:sz w:val="22"/>
          <w:szCs w:val="22"/>
        </w:rPr>
        <w:t xml:space="preserve"> </w:t>
      </w:r>
      <w:r w:rsidR="2AA61149" w:rsidRPr="0308A13C">
        <w:rPr>
          <w:rFonts w:ascii="Arial" w:hAnsi="Arial" w:cs="Arial"/>
          <w:sz w:val="22"/>
          <w:szCs w:val="22"/>
        </w:rPr>
        <w:t xml:space="preserve">a simple linear baseline does not </w:t>
      </w:r>
      <w:proofErr w:type="gramStart"/>
      <w:r w:rsidR="2AA61149" w:rsidRPr="0308A13C">
        <w:rPr>
          <w:rFonts w:ascii="Arial" w:hAnsi="Arial" w:cs="Arial"/>
          <w:sz w:val="22"/>
          <w:szCs w:val="22"/>
        </w:rPr>
        <w:t>handle</w:t>
      </w:r>
      <w:proofErr w:type="gramEnd"/>
      <w:r w:rsidR="2AA61149" w:rsidRPr="0308A13C">
        <w:rPr>
          <w:rFonts w:ascii="Arial" w:hAnsi="Arial" w:cs="Arial"/>
          <w:sz w:val="22"/>
          <w:szCs w:val="22"/>
        </w:rPr>
        <w:t xml:space="preserve"> this task. The tuned SVM models improved when using class weighting and a non-linear kernel (RBF), but performance remained limited with </w:t>
      </w:r>
      <w:r w:rsidR="5D041564" w:rsidRPr="0308A13C">
        <w:rPr>
          <w:rFonts w:ascii="Arial" w:hAnsi="Arial" w:cs="Arial"/>
          <w:sz w:val="22"/>
          <w:szCs w:val="22"/>
        </w:rPr>
        <w:t>incredibly low</w:t>
      </w:r>
      <w:r w:rsidR="2AA61149" w:rsidRPr="0308A13C">
        <w:rPr>
          <w:rFonts w:ascii="Arial" w:hAnsi="Arial" w:cs="Arial"/>
          <w:sz w:val="22"/>
          <w:szCs w:val="22"/>
        </w:rPr>
        <w:t xml:space="preserve"> precision; the best SVM mod</w:t>
      </w:r>
      <w:r w:rsidR="48B11AAD" w:rsidRPr="0308A13C">
        <w:rPr>
          <w:rFonts w:ascii="Arial" w:hAnsi="Arial" w:cs="Arial"/>
          <w:sz w:val="22"/>
          <w:szCs w:val="22"/>
        </w:rPr>
        <w:t>el (RBF) achieved recall of 0.54 but precision was only 0.028.</w:t>
      </w:r>
    </w:p>
    <w:p w14:paraId="1972E2F9" w14:textId="374497DB" w:rsidR="0308A13C" w:rsidRDefault="0308A13C" w:rsidP="0308A13C">
      <w:pPr>
        <w:rPr>
          <w:rFonts w:ascii="Arial" w:hAnsi="Arial" w:cs="Arial"/>
          <w:sz w:val="22"/>
          <w:szCs w:val="22"/>
        </w:rPr>
      </w:pPr>
    </w:p>
    <w:p w14:paraId="403127E2" w14:textId="5751202F" w:rsidR="48B11AAD" w:rsidRDefault="48B11AAD" w:rsidP="0308A13C">
      <w:pPr>
        <w:rPr>
          <w:rFonts w:ascii="Arial" w:hAnsi="Arial" w:cs="Arial"/>
          <w:sz w:val="22"/>
          <w:szCs w:val="22"/>
        </w:rPr>
      </w:pPr>
      <w:r w:rsidRPr="0308A13C">
        <w:rPr>
          <w:rFonts w:ascii="Arial" w:hAnsi="Arial" w:cs="Arial"/>
          <w:sz w:val="22"/>
          <w:szCs w:val="22"/>
        </w:rPr>
        <w:t>The tree-based models showed to be the better performers overall. The decision tree model achieved a higher F1-score for the minority class (</w:t>
      </w:r>
      <w:r w:rsidR="290AD930" w:rsidRPr="0308A13C">
        <w:rPr>
          <w:rFonts w:ascii="Arial" w:hAnsi="Arial" w:cs="Arial"/>
          <w:sz w:val="22"/>
          <w:szCs w:val="22"/>
        </w:rPr>
        <w:t xml:space="preserve">0.27) and recall being 0.44, showing a better balance between identifying high-risk cases and controlling false positives. </w:t>
      </w:r>
      <w:r w:rsidR="5FC8D376" w:rsidRPr="0308A13C">
        <w:rPr>
          <w:rFonts w:ascii="Arial" w:hAnsi="Arial" w:cs="Arial"/>
          <w:sz w:val="22"/>
          <w:szCs w:val="22"/>
        </w:rPr>
        <w:t xml:space="preserve">The unweighted Random Forest model </w:t>
      </w:r>
      <w:proofErr w:type="gramStart"/>
      <w:r w:rsidR="5FC8D376" w:rsidRPr="0308A13C">
        <w:rPr>
          <w:rFonts w:ascii="Arial" w:hAnsi="Arial" w:cs="Arial"/>
          <w:sz w:val="22"/>
          <w:szCs w:val="22"/>
        </w:rPr>
        <w:t>was reserved</w:t>
      </w:r>
      <w:proofErr w:type="gramEnd"/>
      <w:r w:rsidR="5FC8D376" w:rsidRPr="0308A13C">
        <w:rPr>
          <w:rFonts w:ascii="Arial" w:hAnsi="Arial" w:cs="Arial"/>
          <w:sz w:val="22"/>
          <w:szCs w:val="22"/>
        </w:rPr>
        <w:t xml:space="preserve"> as it had higher precision but lower recall meaning it </w:t>
      </w:r>
      <w:r w:rsidR="4267A0B2" w:rsidRPr="0308A13C">
        <w:rPr>
          <w:rFonts w:ascii="Arial" w:hAnsi="Arial" w:cs="Arial"/>
          <w:sz w:val="22"/>
          <w:szCs w:val="22"/>
        </w:rPr>
        <w:t>struggled to find truly positive cases. However, the class-weighted Random Forest (RF v2 balanced) increased recall to 0.4035</w:t>
      </w:r>
      <w:r w:rsidR="29F14393" w:rsidRPr="0308A13C">
        <w:rPr>
          <w:rFonts w:ascii="Arial" w:hAnsi="Arial" w:cs="Arial"/>
          <w:sz w:val="22"/>
          <w:szCs w:val="22"/>
        </w:rPr>
        <w:t xml:space="preserve"> (TP=23 out of 57) with precision being 0.2091 and F1 being 0.2754 on the minority class. Since our priority is detecting risky clients, the class-weighted Random Forest is an appropriate final choice since it captures more true positives than the first iteration </w:t>
      </w:r>
      <w:r w:rsidR="24F392F8" w:rsidRPr="0308A13C">
        <w:rPr>
          <w:rFonts w:ascii="Arial" w:hAnsi="Arial" w:cs="Arial"/>
          <w:sz w:val="22"/>
          <w:szCs w:val="22"/>
        </w:rPr>
        <w:t>while maintaining a similar overall F1 score to the Decision Tree</w:t>
      </w:r>
      <w:r w:rsidR="20EE9F1D" w:rsidRPr="0308A13C">
        <w:rPr>
          <w:rFonts w:ascii="Arial" w:hAnsi="Arial" w:cs="Arial"/>
          <w:sz w:val="22"/>
          <w:szCs w:val="22"/>
        </w:rPr>
        <w:t xml:space="preserve"> as seen below in Figure </w:t>
      </w:r>
      <w:r w:rsidR="00BA1586">
        <w:rPr>
          <w:rFonts w:ascii="Arial" w:hAnsi="Arial" w:cs="Arial"/>
          <w:sz w:val="22"/>
          <w:szCs w:val="22"/>
        </w:rPr>
        <w:t>6</w:t>
      </w:r>
      <w:r w:rsidR="24F392F8" w:rsidRPr="0308A13C">
        <w:rPr>
          <w:rFonts w:ascii="Arial" w:hAnsi="Arial" w:cs="Arial"/>
          <w:sz w:val="22"/>
          <w:szCs w:val="22"/>
        </w:rPr>
        <w:t>.</w:t>
      </w:r>
    </w:p>
    <w:p w14:paraId="3CF09DC9" w14:textId="166CF2C5" w:rsidR="2B81A7F1" w:rsidRDefault="2B81A7F1" w:rsidP="0308A13C">
      <w:pPr>
        <w:spacing w:after="200"/>
        <w:rPr>
          <w:rFonts w:ascii="Aptos" w:eastAsia="Aptos" w:hAnsi="Aptos" w:cs="Aptos"/>
          <w:i/>
          <w:iCs/>
          <w:color w:val="0E2841"/>
          <w:sz w:val="18"/>
          <w:szCs w:val="18"/>
        </w:rPr>
      </w:pPr>
      <w:r>
        <w:rPr>
          <w:noProof/>
        </w:rPr>
        <w:lastRenderedPageBreak/>
        <w:drawing>
          <wp:inline distT="0" distB="0" distL="0" distR="0" wp14:anchorId="3C6820A2" wp14:editId="22D6D825">
            <wp:extent cx="4839375" cy="952633"/>
            <wp:effectExtent l="0" t="0" r="0" b="0"/>
            <wp:docPr id="1582149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49804" name="Picture 1582149804"/>
                    <pic:cNvPicPr/>
                  </pic:nvPicPr>
                  <pic:blipFill>
                    <a:blip r:embed="rId13">
                      <a:extLst>
                        <a:ext uri="{28A0092B-C50C-407E-A947-70E740481C1C}">
                          <a14:useLocalDpi xmlns:a14="http://schemas.microsoft.com/office/drawing/2010/main"/>
                        </a:ext>
                      </a:extLst>
                    </a:blip>
                    <a:stretch>
                      <a:fillRect/>
                    </a:stretch>
                  </pic:blipFill>
                  <pic:spPr>
                    <a:xfrm>
                      <a:off x="0" y="0"/>
                      <a:ext cx="4839375" cy="952633"/>
                    </a:xfrm>
                    <a:prstGeom prst="rect">
                      <a:avLst/>
                    </a:prstGeom>
                  </pic:spPr>
                </pic:pic>
              </a:graphicData>
            </a:graphic>
          </wp:inline>
        </w:drawing>
      </w:r>
      <w:r>
        <w:br/>
      </w:r>
      <w:r w:rsidR="36155BC5" w:rsidRPr="0308A13C">
        <w:rPr>
          <w:rFonts w:ascii="Aptos" w:eastAsia="Aptos" w:hAnsi="Aptos" w:cs="Aptos"/>
          <w:i/>
          <w:iCs/>
          <w:color w:val="0E2841"/>
          <w:sz w:val="18"/>
          <w:szCs w:val="18"/>
        </w:rPr>
        <w:t xml:space="preserve">Figure </w:t>
      </w:r>
      <w:r w:rsidR="00BA1586">
        <w:rPr>
          <w:rFonts w:ascii="Aptos" w:eastAsia="Aptos" w:hAnsi="Aptos" w:cs="Aptos"/>
          <w:i/>
          <w:iCs/>
          <w:color w:val="0E2841"/>
          <w:sz w:val="18"/>
          <w:szCs w:val="18"/>
        </w:rPr>
        <w:t>6</w:t>
      </w:r>
      <w:r w:rsidR="36155BC5" w:rsidRPr="0308A13C">
        <w:rPr>
          <w:rFonts w:ascii="Aptos" w:eastAsia="Aptos" w:hAnsi="Aptos" w:cs="Aptos"/>
          <w:i/>
          <w:iCs/>
          <w:color w:val="0E2841"/>
          <w:sz w:val="18"/>
          <w:szCs w:val="18"/>
        </w:rPr>
        <w:t xml:space="preserve"> - showing how each model compares to each other based on metrics of the higher risk </w:t>
      </w:r>
      <w:proofErr w:type="gramStart"/>
      <w:r w:rsidR="36155BC5" w:rsidRPr="0308A13C">
        <w:rPr>
          <w:rFonts w:ascii="Aptos" w:eastAsia="Aptos" w:hAnsi="Aptos" w:cs="Aptos"/>
          <w:i/>
          <w:iCs/>
          <w:color w:val="0E2841"/>
          <w:sz w:val="18"/>
          <w:szCs w:val="18"/>
        </w:rPr>
        <w:t>class</w:t>
      </w:r>
      <w:proofErr w:type="gramEnd"/>
    </w:p>
    <w:p w14:paraId="3CD42DFD" w14:textId="318B3A65" w:rsidR="0308A13C" w:rsidRDefault="0308A13C" w:rsidP="0308A13C">
      <w:pPr>
        <w:rPr>
          <w:rFonts w:ascii="Arial" w:hAnsi="Arial" w:cs="Arial"/>
          <w:sz w:val="22"/>
          <w:szCs w:val="22"/>
        </w:rPr>
      </w:pPr>
    </w:p>
    <w:p w14:paraId="061C7739" w14:textId="1B270E4A" w:rsidR="2345E6F8" w:rsidRDefault="2345E6F8" w:rsidP="0308A13C">
      <w:pPr>
        <w:rPr>
          <w:rFonts w:ascii="Arial" w:hAnsi="Arial" w:cs="Arial"/>
          <w:b/>
          <w:bCs/>
          <w:sz w:val="22"/>
          <w:szCs w:val="22"/>
        </w:rPr>
      </w:pPr>
      <w:r w:rsidRPr="0308A13C">
        <w:rPr>
          <w:rFonts w:ascii="Arial" w:hAnsi="Arial" w:cs="Arial"/>
          <w:b/>
          <w:bCs/>
          <w:sz w:val="22"/>
          <w:szCs w:val="22"/>
        </w:rPr>
        <w:t>Model Interpretation (Feature importance)</w:t>
      </w:r>
    </w:p>
    <w:p w14:paraId="006D0309" w14:textId="2600D1D1" w:rsidR="0308A13C" w:rsidRDefault="0308A13C" w:rsidP="0308A13C">
      <w:pPr>
        <w:rPr>
          <w:rFonts w:ascii="Arial" w:hAnsi="Arial" w:cs="Arial"/>
          <w:b/>
          <w:bCs/>
          <w:sz w:val="22"/>
          <w:szCs w:val="22"/>
        </w:rPr>
      </w:pPr>
    </w:p>
    <w:p w14:paraId="2EDE76A0" w14:textId="5ECB897B" w:rsidR="443EDD08" w:rsidRDefault="443EDD08" w:rsidP="0308A13C">
      <w:r>
        <w:rPr>
          <w:noProof/>
        </w:rPr>
        <w:drawing>
          <wp:inline distT="0" distB="0" distL="0" distR="0" wp14:anchorId="3AFC9990" wp14:editId="5C3D7A2A">
            <wp:extent cx="3658111" cy="2697647"/>
            <wp:effectExtent l="0" t="0" r="0" b="0"/>
            <wp:docPr id="1577798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98375" name="Picture 1577798375"/>
                    <pic:cNvPicPr/>
                  </pic:nvPicPr>
                  <pic:blipFill>
                    <a:blip r:embed="rId14">
                      <a:extLst>
                        <a:ext uri="{28A0092B-C50C-407E-A947-70E740481C1C}">
                          <a14:useLocalDpi xmlns:a14="http://schemas.microsoft.com/office/drawing/2010/main"/>
                        </a:ext>
                      </a:extLst>
                    </a:blip>
                    <a:stretch>
                      <a:fillRect/>
                    </a:stretch>
                  </pic:blipFill>
                  <pic:spPr>
                    <a:xfrm>
                      <a:off x="0" y="0"/>
                      <a:ext cx="3658111" cy="2697647"/>
                    </a:xfrm>
                    <a:prstGeom prst="rect">
                      <a:avLst/>
                    </a:prstGeom>
                  </pic:spPr>
                </pic:pic>
              </a:graphicData>
            </a:graphic>
          </wp:inline>
        </w:drawing>
      </w:r>
    </w:p>
    <w:p w14:paraId="0FEB5B89" w14:textId="385A5944" w:rsidR="66206BD5" w:rsidRDefault="66206BD5" w:rsidP="0308A13C">
      <w:pPr>
        <w:spacing w:after="200"/>
        <w:rPr>
          <w:rFonts w:ascii="Arial" w:eastAsia="Arial" w:hAnsi="Arial" w:cs="Arial"/>
          <w:sz w:val="22"/>
          <w:szCs w:val="22"/>
        </w:rPr>
      </w:pPr>
      <w:r w:rsidRPr="0308A13C">
        <w:rPr>
          <w:rFonts w:ascii="Aptos" w:eastAsia="Aptos" w:hAnsi="Aptos" w:cs="Aptos"/>
          <w:i/>
          <w:iCs/>
          <w:color w:val="0E2841"/>
          <w:sz w:val="18"/>
          <w:szCs w:val="18"/>
        </w:rPr>
        <w:t>Figure</w:t>
      </w:r>
      <w:r w:rsidR="42BE6678" w:rsidRPr="0308A13C">
        <w:rPr>
          <w:rFonts w:ascii="Aptos" w:eastAsia="Aptos" w:hAnsi="Aptos" w:cs="Aptos"/>
          <w:i/>
          <w:iCs/>
          <w:color w:val="0E2841"/>
          <w:sz w:val="18"/>
          <w:szCs w:val="18"/>
        </w:rPr>
        <w:t xml:space="preserve"> </w:t>
      </w:r>
      <w:r w:rsidR="00BA1586">
        <w:rPr>
          <w:rFonts w:ascii="Aptos" w:eastAsia="Aptos" w:hAnsi="Aptos" w:cs="Aptos"/>
          <w:i/>
          <w:iCs/>
          <w:color w:val="0E2841"/>
          <w:sz w:val="18"/>
          <w:szCs w:val="18"/>
        </w:rPr>
        <w:t>7</w:t>
      </w:r>
      <w:r w:rsidRPr="0308A13C">
        <w:rPr>
          <w:rFonts w:ascii="Aptos" w:eastAsia="Aptos" w:hAnsi="Aptos" w:cs="Aptos"/>
          <w:i/>
          <w:iCs/>
          <w:color w:val="0E2841"/>
          <w:sz w:val="18"/>
          <w:szCs w:val="18"/>
        </w:rPr>
        <w:t xml:space="preserve"> - showing a list of the top </w:t>
      </w:r>
      <w:proofErr w:type="gramStart"/>
      <w:r w:rsidRPr="0308A13C">
        <w:rPr>
          <w:rFonts w:ascii="Aptos" w:eastAsia="Aptos" w:hAnsi="Aptos" w:cs="Aptos"/>
          <w:i/>
          <w:iCs/>
          <w:color w:val="0E2841"/>
          <w:sz w:val="18"/>
          <w:szCs w:val="18"/>
        </w:rPr>
        <w:t>10</w:t>
      </w:r>
      <w:proofErr w:type="gramEnd"/>
      <w:r w:rsidRPr="0308A13C">
        <w:rPr>
          <w:rFonts w:ascii="Aptos" w:eastAsia="Aptos" w:hAnsi="Aptos" w:cs="Aptos"/>
          <w:i/>
          <w:iCs/>
          <w:color w:val="0E2841"/>
          <w:sz w:val="18"/>
          <w:szCs w:val="18"/>
        </w:rPr>
        <w:t xml:space="preserve"> most </w:t>
      </w:r>
      <w:proofErr w:type="gramStart"/>
      <w:r w:rsidRPr="0308A13C">
        <w:rPr>
          <w:rFonts w:ascii="Aptos" w:eastAsia="Aptos" w:hAnsi="Aptos" w:cs="Aptos"/>
          <w:i/>
          <w:iCs/>
          <w:color w:val="0E2841"/>
          <w:sz w:val="18"/>
          <w:szCs w:val="18"/>
        </w:rPr>
        <w:t>important features</w:t>
      </w:r>
      <w:proofErr w:type="gramEnd"/>
      <w:r w:rsidRPr="0308A13C">
        <w:rPr>
          <w:rFonts w:ascii="Aptos" w:eastAsia="Aptos" w:hAnsi="Aptos" w:cs="Aptos"/>
          <w:i/>
          <w:iCs/>
          <w:color w:val="0E2841"/>
          <w:sz w:val="18"/>
          <w:szCs w:val="18"/>
        </w:rPr>
        <w:t xml:space="preserve"> to the Random Forest v2 model (balanced class weight)</w:t>
      </w:r>
    </w:p>
    <w:p w14:paraId="1717CC79" w14:textId="20309B0B" w:rsidR="66206BD5" w:rsidRDefault="66206BD5" w:rsidP="0308A13C">
      <w:pPr>
        <w:rPr>
          <w:rFonts w:ascii="Arial" w:eastAsia="Arial" w:hAnsi="Arial" w:cs="Arial"/>
          <w:sz w:val="22"/>
          <w:szCs w:val="22"/>
        </w:rPr>
      </w:pPr>
      <w:r w:rsidRPr="0308A13C">
        <w:rPr>
          <w:rFonts w:ascii="Arial" w:eastAsia="Arial" w:hAnsi="Arial" w:cs="Arial"/>
          <w:sz w:val="22"/>
          <w:szCs w:val="22"/>
        </w:rPr>
        <w:t xml:space="preserve">As seen by Figure </w:t>
      </w:r>
      <w:r w:rsidR="00BA1586">
        <w:rPr>
          <w:rFonts w:ascii="Arial" w:eastAsia="Arial" w:hAnsi="Arial" w:cs="Arial"/>
          <w:sz w:val="22"/>
          <w:szCs w:val="22"/>
        </w:rPr>
        <w:t>7</w:t>
      </w:r>
      <w:r w:rsidRPr="0308A13C">
        <w:rPr>
          <w:rFonts w:ascii="Arial" w:eastAsia="Arial" w:hAnsi="Arial" w:cs="Arial"/>
          <w:sz w:val="22"/>
          <w:szCs w:val="22"/>
        </w:rPr>
        <w:t>, we extracted feature importances from the Random Forest v2 classifier. These v</w:t>
      </w:r>
      <w:r w:rsidR="5A60B714" w:rsidRPr="0308A13C">
        <w:rPr>
          <w:rFonts w:ascii="Arial" w:eastAsia="Arial" w:hAnsi="Arial" w:cs="Arial"/>
          <w:sz w:val="22"/>
          <w:szCs w:val="22"/>
        </w:rPr>
        <w:t xml:space="preserve">alues summarise how </w:t>
      </w:r>
      <w:proofErr w:type="gramStart"/>
      <w:r w:rsidR="5A60B714" w:rsidRPr="0308A13C">
        <w:rPr>
          <w:rFonts w:ascii="Arial" w:eastAsia="Arial" w:hAnsi="Arial" w:cs="Arial"/>
          <w:sz w:val="22"/>
          <w:szCs w:val="22"/>
        </w:rPr>
        <w:t>much</w:t>
      </w:r>
      <w:proofErr w:type="gramEnd"/>
      <w:r w:rsidR="5A60B714" w:rsidRPr="0308A13C">
        <w:rPr>
          <w:rFonts w:ascii="Arial" w:eastAsia="Arial" w:hAnsi="Arial" w:cs="Arial"/>
          <w:sz w:val="22"/>
          <w:szCs w:val="22"/>
        </w:rPr>
        <w:t xml:space="preserve"> each feature contributed to the trees splitting decisions. The strongest predictors in the model are the applicants age, employment </w:t>
      </w:r>
      <w:r w:rsidR="00E91AD1" w:rsidRPr="0308A13C">
        <w:rPr>
          <w:rFonts w:ascii="Arial" w:eastAsia="Arial" w:hAnsi="Arial" w:cs="Arial"/>
          <w:sz w:val="22"/>
          <w:szCs w:val="22"/>
        </w:rPr>
        <w:t>length,</w:t>
      </w:r>
      <w:r w:rsidR="5A60B714" w:rsidRPr="0308A13C">
        <w:rPr>
          <w:rFonts w:ascii="Arial" w:eastAsia="Arial" w:hAnsi="Arial" w:cs="Arial"/>
          <w:sz w:val="22"/>
          <w:szCs w:val="22"/>
        </w:rPr>
        <w:t xml:space="preserve"> and their total income. This suggests the model relies on core financial indicators when </w:t>
      </w:r>
      <w:r w:rsidR="05AC5AF9" w:rsidRPr="0308A13C">
        <w:rPr>
          <w:rFonts w:ascii="Arial" w:eastAsia="Arial" w:hAnsi="Arial" w:cs="Arial"/>
          <w:sz w:val="22"/>
          <w:szCs w:val="22"/>
        </w:rPr>
        <w:t>differentiating the higher-risk from the lower-risk applicants.</w:t>
      </w:r>
      <w:r w:rsidR="2E8DD8E9" w:rsidRPr="0308A13C">
        <w:rPr>
          <w:rFonts w:ascii="Arial" w:eastAsia="Arial" w:hAnsi="Arial" w:cs="Arial"/>
          <w:sz w:val="22"/>
          <w:szCs w:val="22"/>
        </w:rPr>
        <w:t xml:space="preserve"> </w:t>
      </w:r>
      <w:proofErr w:type="gramStart"/>
      <w:r w:rsidR="2E8DD8E9" w:rsidRPr="0308A13C">
        <w:rPr>
          <w:rFonts w:ascii="Arial" w:eastAsia="Arial" w:hAnsi="Arial" w:cs="Arial"/>
          <w:sz w:val="22"/>
          <w:szCs w:val="22"/>
        </w:rPr>
        <w:t>A number of</w:t>
      </w:r>
      <w:proofErr w:type="gramEnd"/>
      <w:r w:rsidR="2E8DD8E9" w:rsidRPr="0308A13C">
        <w:rPr>
          <w:rFonts w:ascii="Arial" w:eastAsia="Arial" w:hAnsi="Arial" w:cs="Arial"/>
          <w:sz w:val="22"/>
          <w:szCs w:val="22"/>
        </w:rPr>
        <w:t xml:space="preserve"> categorical indicators such as education level, gender and missing occupation information show </w:t>
      </w:r>
      <w:proofErr w:type="gramStart"/>
      <w:r w:rsidR="2E8DD8E9" w:rsidRPr="0308A13C">
        <w:rPr>
          <w:rFonts w:ascii="Arial" w:eastAsia="Arial" w:hAnsi="Arial" w:cs="Arial"/>
          <w:sz w:val="22"/>
          <w:szCs w:val="22"/>
        </w:rPr>
        <w:t>some</w:t>
      </w:r>
      <w:proofErr w:type="gramEnd"/>
      <w:r w:rsidR="2E8DD8E9" w:rsidRPr="0308A13C">
        <w:rPr>
          <w:rFonts w:ascii="Arial" w:eastAsia="Arial" w:hAnsi="Arial" w:cs="Arial"/>
          <w:sz w:val="22"/>
          <w:szCs w:val="22"/>
        </w:rPr>
        <w:t xml:space="preserve"> contribution. </w:t>
      </w:r>
      <w:proofErr w:type="spellStart"/>
      <w:r w:rsidR="2E8DD8E9" w:rsidRPr="0308A13C">
        <w:rPr>
          <w:rFonts w:ascii="Arial" w:eastAsia="Arial" w:hAnsi="Arial" w:cs="Arial"/>
          <w:sz w:val="22"/>
          <w:szCs w:val="22"/>
        </w:rPr>
        <w:t>OCCUPATION_TYPE_Missing</w:t>
      </w:r>
      <w:proofErr w:type="spellEnd"/>
      <w:r w:rsidR="2E8DD8E9" w:rsidRPr="0308A13C">
        <w:rPr>
          <w:rFonts w:ascii="Arial" w:eastAsia="Arial" w:hAnsi="Arial" w:cs="Arial"/>
          <w:sz w:val="22"/>
          <w:szCs w:val="22"/>
        </w:rPr>
        <w:t xml:space="preserve"> may indicate that</w:t>
      </w:r>
      <w:r w:rsidR="1AE3C51F" w:rsidRPr="0308A13C">
        <w:rPr>
          <w:rFonts w:ascii="Arial" w:eastAsia="Arial" w:hAnsi="Arial" w:cs="Arial"/>
          <w:sz w:val="22"/>
          <w:szCs w:val="22"/>
        </w:rPr>
        <w:t xml:space="preserve"> the lack of information may carry </w:t>
      </w:r>
      <w:proofErr w:type="gramStart"/>
      <w:r w:rsidR="1AE3C51F" w:rsidRPr="0308A13C">
        <w:rPr>
          <w:rFonts w:ascii="Arial" w:eastAsia="Arial" w:hAnsi="Arial" w:cs="Arial"/>
          <w:sz w:val="22"/>
          <w:szCs w:val="22"/>
        </w:rPr>
        <w:t>some</w:t>
      </w:r>
      <w:proofErr w:type="gramEnd"/>
      <w:r w:rsidR="1AE3C51F" w:rsidRPr="0308A13C">
        <w:rPr>
          <w:rFonts w:ascii="Arial" w:eastAsia="Arial" w:hAnsi="Arial" w:cs="Arial"/>
          <w:sz w:val="22"/>
          <w:szCs w:val="22"/>
        </w:rPr>
        <w:t xml:space="preserve"> weight in this dataset such as </w:t>
      </w:r>
      <w:proofErr w:type="gramStart"/>
      <w:r w:rsidR="1AE3C51F" w:rsidRPr="0308A13C">
        <w:rPr>
          <w:rFonts w:ascii="Arial" w:eastAsia="Arial" w:hAnsi="Arial" w:cs="Arial"/>
          <w:sz w:val="22"/>
          <w:szCs w:val="22"/>
        </w:rPr>
        <w:t>high risk</w:t>
      </w:r>
      <w:proofErr w:type="gramEnd"/>
      <w:r w:rsidR="1AE3C51F" w:rsidRPr="0308A13C">
        <w:rPr>
          <w:rFonts w:ascii="Arial" w:eastAsia="Arial" w:hAnsi="Arial" w:cs="Arial"/>
          <w:sz w:val="22"/>
          <w:szCs w:val="22"/>
        </w:rPr>
        <w:t xml:space="preserve"> applicants may not have reported their occupation which justifies our decision to keep this column and treat missing values as a </w:t>
      </w:r>
      <w:r w:rsidR="6424905A" w:rsidRPr="0308A13C">
        <w:rPr>
          <w:rFonts w:ascii="Arial" w:eastAsia="Arial" w:hAnsi="Arial" w:cs="Arial"/>
          <w:sz w:val="22"/>
          <w:szCs w:val="22"/>
        </w:rPr>
        <w:t>category.</w:t>
      </w:r>
      <w:r w:rsidR="00472567">
        <w:rPr>
          <w:rFonts w:ascii="Arial" w:eastAsia="Arial" w:hAnsi="Arial" w:cs="Arial"/>
          <w:sz w:val="22"/>
          <w:szCs w:val="22"/>
        </w:rPr>
        <w:t xml:space="preserve"> These importances are model-based and show usefulness in prediction.</w:t>
      </w:r>
    </w:p>
    <w:p w14:paraId="0C2A2F52" w14:textId="6651C5A9" w:rsidR="38A7B9B5" w:rsidRDefault="38A7B9B5" w:rsidP="38A7B9B5">
      <w:pPr>
        <w:rPr>
          <w:rFonts w:ascii="Arial" w:hAnsi="Arial" w:cs="Arial"/>
          <w:b/>
          <w:bCs/>
          <w:sz w:val="22"/>
          <w:szCs w:val="22"/>
        </w:rPr>
      </w:pPr>
    </w:p>
    <w:p w14:paraId="097EAAA4" w14:textId="74DD9F81" w:rsidR="00265C82" w:rsidRDefault="00265C82" w:rsidP="00265C82">
      <w:pPr>
        <w:rPr>
          <w:rFonts w:ascii="Arial" w:hAnsi="Arial" w:cs="Arial"/>
          <w:b/>
          <w:bCs/>
          <w:sz w:val="22"/>
          <w:szCs w:val="22"/>
        </w:rPr>
      </w:pPr>
      <w:r w:rsidRPr="0308A13C">
        <w:rPr>
          <w:rFonts w:ascii="Arial" w:hAnsi="Arial" w:cs="Arial"/>
          <w:b/>
          <w:bCs/>
          <w:sz w:val="22"/>
          <w:szCs w:val="22"/>
        </w:rPr>
        <w:t xml:space="preserve">4. </w:t>
      </w:r>
      <w:r w:rsidR="00EC014C" w:rsidRPr="0308A13C">
        <w:rPr>
          <w:rFonts w:ascii="Arial" w:hAnsi="Arial" w:cs="Arial"/>
          <w:b/>
          <w:bCs/>
          <w:sz w:val="22"/>
          <w:szCs w:val="22"/>
        </w:rPr>
        <w:t>Discussion</w:t>
      </w:r>
    </w:p>
    <w:p w14:paraId="75191B9D" w14:textId="5EC40FBD" w:rsidR="7C16F8CA" w:rsidRDefault="7C16F8CA" w:rsidP="0308A13C">
      <w:pPr>
        <w:rPr>
          <w:rFonts w:ascii="Arial" w:hAnsi="Arial" w:cs="Arial"/>
          <w:sz w:val="22"/>
          <w:szCs w:val="22"/>
        </w:rPr>
      </w:pPr>
      <w:r w:rsidRPr="0308A13C">
        <w:rPr>
          <w:rFonts w:ascii="Arial" w:hAnsi="Arial" w:cs="Arial"/>
          <w:sz w:val="22"/>
          <w:szCs w:val="22"/>
        </w:rPr>
        <w:t>Our results show clear differences between linear, kernel-</w:t>
      </w:r>
      <w:proofErr w:type="gramStart"/>
      <w:r w:rsidRPr="0308A13C">
        <w:rPr>
          <w:rFonts w:ascii="Arial" w:hAnsi="Arial" w:cs="Arial"/>
          <w:sz w:val="22"/>
          <w:szCs w:val="22"/>
        </w:rPr>
        <w:t>based</w:t>
      </w:r>
      <w:proofErr w:type="gramEnd"/>
      <w:r w:rsidRPr="0308A13C">
        <w:rPr>
          <w:rFonts w:ascii="Arial" w:hAnsi="Arial" w:cs="Arial"/>
          <w:sz w:val="22"/>
          <w:szCs w:val="22"/>
        </w:rPr>
        <w:t xml:space="preserve"> and tree-based approaches on this classification task. </w:t>
      </w:r>
      <w:r w:rsidR="316E7CB8" w:rsidRPr="0308A13C">
        <w:rPr>
          <w:rFonts w:ascii="Arial" w:hAnsi="Arial" w:cs="Arial"/>
          <w:sz w:val="22"/>
          <w:szCs w:val="22"/>
        </w:rPr>
        <w:t xml:space="preserve">The baseline Perceptron achieved high overall </w:t>
      </w:r>
      <w:r w:rsidR="1549E212" w:rsidRPr="0308A13C">
        <w:rPr>
          <w:rFonts w:ascii="Arial" w:hAnsi="Arial" w:cs="Arial"/>
          <w:sz w:val="22"/>
          <w:szCs w:val="22"/>
        </w:rPr>
        <w:t>accuracy but</w:t>
      </w:r>
      <w:r w:rsidR="316E7CB8" w:rsidRPr="0308A13C">
        <w:rPr>
          <w:rFonts w:ascii="Arial" w:hAnsi="Arial" w:cs="Arial"/>
          <w:sz w:val="22"/>
          <w:szCs w:val="22"/>
        </w:rPr>
        <w:t xml:space="preserve"> did not detect any high-risk applicants. It confirmed that this dataset could not handle being a simple linear baseline. The SVM models improved across iterations, especially when </w:t>
      </w:r>
      <w:r w:rsidR="437B7368" w:rsidRPr="0308A13C">
        <w:rPr>
          <w:rFonts w:ascii="Arial" w:hAnsi="Arial" w:cs="Arial"/>
          <w:sz w:val="22"/>
          <w:szCs w:val="22"/>
        </w:rPr>
        <w:t xml:space="preserve">moving from a linear boundary to non-linear RBF </w:t>
      </w:r>
      <w:r w:rsidR="4776C1C9" w:rsidRPr="0308A13C">
        <w:rPr>
          <w:rFonts w:ascii="Arial" w:hAnsi="Arial" w:cs="Arial"/>
          <w:sz w:val="22"/>
          <w:szCs w:val="22"/>
        </w:rPr>
        <w:t>kernel</w:t>
      </w:r>
      <w:r w:rsidR="437B7368" w:rsidRPr="0308A13C">
        <w:rPr>
          <w:rFonts w:ascii="Arial" w:hAnsi="Arial" w:cs="Arial"/>
          <w:sz w:val="22"/>
          <w:szCs w:val="22"/>
        </w:rPr>
        <w:t xml:space="preserve">. Despite this, even the best SVM flagged </w:t>
      </w:r>
      <w:proofErr w:type="gramStart"/>
      <w:r w:rsidR="437B7368" w:rsidRPr="0308A13C">
        <w:rPr>
          <w:rFonts w:ascii="Arial" w:hAnsi="Arial" w:cs="Arial"/>
          <w:sz w:val="22"/>
          <w:szCs w:val="22"/>
        </w:rPr>
        <w:t>many</w:t>
      </w:r>
      <w:proofErr w:type="gramEnd"/>
      <w:r w:rsidR="437B7368" w:rsidRPr="0308A13C">
        <w:rPr>
          <w:rFonts w:ascii="Arial" w:hAnsi="Arial" w:cs="Arial"/>
          <w:sz w:val="22"/>
          <w:szCs w:val="22"/>
        </w:rPr>
        <w:t xml:space="preserve"> low-risk applicants as high-risk. This suggests that the minority class is not c</w:t>
      </w:r>
      <w:r w:rsidR="23A6B5FD" w:rsidRPr="0308A13C">
        <w:rPr>
          <w:rFonts w:ascii="Arial" w:hAnsi="Arial" w:cs="Arial"/>
          <w:sz w:val="22"/>
          <w:szCs w:val="22"/>
        </w:rPr>
        <w:t xml:space="preserve">leanly separable and that increasing </w:t>
      </w:r>
      <w:r w:rsidR="3B14DF96" w:rsidRPr="0308A13C">
        <w:rPr>
          <w:rFonts w:ascii="Arial" w:hAnsi="Arial" w:cs="Arial"/>
          <w:sz w:val="22"/>
          <w:szCs w:val="22"/>
        </w:rPr>
        <w:t>flexibility</w:t>
      </w:r>
      <w:r w:rsidR="23A6B5FD" w:rsidRPr="0308A13C">
        <w:rPr>
          <w:rFonts w:ascii="Arial" w:hAnsi="Arial" w:cs="Arial"/>
          <w:sz w:val="22"/>
          <w:szCs w:val="22"/>
        </w:rPr>
        <w:t xml:space="preserve"> will increase false positives</w:t>
      </w:r>
      <w:r w:rsidR="0C5EBC2A" w:rsidRPr="0308A13C">
        <w:rPr>
          <w:rFonts w:ascii="Arial" w:hAnsi="Arial" w:cs="Arial"/>
          <w:sz w:val="22"/>
          <w:szCs w:val="22"/>
        </w:rPr>
        <w:t>.</w:t>
      </w:r>
    </w:p>
    <w:p w14:paraId="3897E72D" w14:textId="48F9C2E5" w:rsidR="0308A13C" w:rsidRDefault="0308A13C" w:rsidP="0308A13C">
      <w:pPr>
        <w:rPr>
          <w:rFonts w:ascii="Arial" w:hAnsi="Arial" w:cs="Arial"/>
          <w:sz w:val="22"/>
          <w:szCs w:val="22"/>
        </w:rPr>
      </w:pPr>
    </w:p>
    <w:p w14:paraId="33630B19" w14:textId="33A58EF3" w:rsidR="202210A9" w:rsidRDefault="202210A9" w:rsidP="0308A13C">
      <w:pPr>
        <w:spacing w:line="259" w:lineRule="auto"/>
        <w:rPr>
          <w:rFonts w:ascii="Arial" w:hAnsi="Arial" w:cs="Arial"/>
          <w:sz w:val="22"/>
          <w:szCs w:val="22"/>
        </w:rPr>
      </w:pPr>
      <w:r w:rsidRPr="0308A13C">
        <w:rPr>
          <w:rFonts w:ascii="Arial" w:hAnsi="Arial" w:cs="Arial"/>
          <w:sz w:val="22"/>
          <w:szCs w:val="22"/>
        </w:rPr>
        <w:t xml:space="preserve">Our models might not be improving </w:t>
      </w:r>
      <w:proofErr w:type="gramStart"/>
      <w:r w:rsidRPr="0308A13C">
        <w:rPr>
          <w:rFonts w:ascii="Arial" w:hAnsi="Arial" w:cs="Arial"/>
          <w:sz w:val="22"/>
          <w:szCs w:val="22"/>
        </w:rPr>
        <w:t>a lot</w:t>
      </w:r>
      <w:proofErr w:type="gramEnd"/>
      <w:r w:rsidRPr="0308A13C">
        <w:rPr>
          <w:rFonts w:ascii="Arial" w:hAnsi="Arial" w:cs="Arial"/>
          <w:sz w:val="22"/>
          <w:szCs w:val="22"/>
        </w:rPr>
        <w:t xml:space="preserve"> due to two main reasons. First is how we created the target label, and secondly what information we have in the features. The </w:t>
      </w:r>
      <w:proofErr w:type="spellStart"/>
      <w:r w:rsidRPr="0308A13C">
        <w:rPr>
          <w:rFonts w:ascii="Arial" w:hAnsi="Arial" w:cs="Arial"/>
          <w:sz w:val="22"/>
          <w:szCs w:val="22"/>
        </w:rPr>
        <w:t>high_risk</w:t>
      </w:r>
      <w:proofErr w:type="spellEnd"/>
      <w:r w:rsidRPr="0308A13C">
        <w:rPr>
          <w:rFonts w:ascii="Arial" w:hAnsi="Arial" w:cs="Arial"/>
          <w:sz w:val="22"/>
          <w:szCs w:val="22"/>
        </w:rPr>
        <w:t xml:space="preserve"> label </w:t>
      </w:r>
      <w:proofErr w:type="gramStart"/>
      <w:r w:rsidRPr="0308A13C">
        <w:rPr>
          <w:rFonts w:ascii="Arial" w:hAnsi="Arial" w:cs="Arial"/>
          <w:sz w:val="22"/>
          <w:szCs w:val="22"/>
        </w:rPr>
        <w:t>was engineered</w:t>
      </w:r>
      <w:proofErr w:type="gramEnd"/>
      <w:r w:rsidRPr="0308A13C">
        <w:rPr>
          <w:rFonts w:ascii="Arial" w:hAnsi="Arial" w:cs="Arial"/>
          <w:sz w:val="22"/>
          <w:szCs w:val="22"/>
        </w:rPr>
        <w:t xml:space="preserve"> b</w:t>
      </w:r>
      <w:r w:rsidR="57E7AB5B" w:rsidRPr="0308A13C">
        <w:rPr>
          <w:rFonts w:ascii="Arial" w:hAnsi="Arial" w:cs="Arial"/>
          <w:sz w:val="22"/>
          <w:szCs w:val="22"/>
        </w:rPr>
        <w:t xml:space="preserve">y </w:t>
      </w:r>
      <w:r w:rsidR="7402CF27" w:rsidRPr="0308A13C">
        <w:rPr>
          <w:rFonts w:ascii="Arial" w:hAnsi="Arial" w:cs="Arial"/>
          <w:sz w:val="22"/>
          <w:szCs w:val="22"/>
        </w:rPr>
        <w:t>us</w:t>
      </w:r>
      <w:r w:rsidR="57E7AB5B" w:rsidRPr="0308A13C">
        <w:rPr>
          <w:rFonts w:ascii="Arial" w:hAnsi="Arial" w:cs="Arial"/>
          <w:sz w:val="22"/>
          <w:szCs w:val="22"/>
        </w:rPr>
        <w:t xml:space="preserve"> based on credit history status of clients. In hindsight, this was not the perfect way of creating the label as a client could </w:t>
      </w:r>
      <w:proofErr w:type="gramStart"/>
      <w:r w:rsidR="57E7AB5B" w:rsidRPr="0308A13C">
        <w:rPr>
          <w:rFonts w:ascii="Arial" w:hAnsi="Arial" w:cs="Arial"/>
          <w:sz w:val="22"/>
          <w:szCs w:val="22"/>
        </w:rPr>
        <w:t>be labelled</w:t>
      </w:r>
      <w:proofErr w:type="gramEnd"/>
      <w:r w:rsidR="57E7AB5B" w:rsidRPr="0308A13C">
        <w:rPr>
          <w:rFonts w:ascii="Arial" w:hAnsi="Arial" w:cs="Arial"/>
          <w:sz w:val="22"/>
          <w:szCs w:val="22"/>
        </w:rPr>
        <w:t xml:space="preserve"> as high-risk </w:t>
      </w:r>
      <w:r w:rsidR="7B989079" w:rsidRPr="0308A13C">
        <w:rPr>
          <w:rFonts w:ascii="Arial" w:hAnsi="Arial" w:cs="Arial"/>
          <w:sz w:val="22"/>
          <w:szCs w:val="22"/>
        </w:rPr>
        <w:t xml:space="preserve">on limited evidence </w:t>
      </w:r>
      <w:r w:rsidR="7B989079" w:rsidRPr="0308A13C">
        <w:rPr>
          <w:rFonts w:ascii="Arial" w:hAnsi="Arial" w:cs="Arial"/>
          <w:sz w:val="22"/>
          <w:szCs w:val="22"/>
        </w:rPr>
        <w:lastRenderedPageBreak/>
        <w:t xml:space="preserve">and the rules could miss details such as whether the missed payments happened recently or whether the client’s situation worsened over time. </w:t>
      </w:r>
      <w:r w:rsidR="2C843136" w:rsidRPr="0308A13C">
        <w:rPr>
          <w:rFonts w:ascii="Arial" w:hAnsi="Arial" w:cs="Arial"/>
          <w:sz w:val="22"/>
          <w:szCs w:val="22"/>
        </w:rPr>
        <w:t xml:space="preserve">To add to this, the application data (income, age, education, </w:t>
      </w:r>
      <w:proofErr w:type="gramStart"/>
      <w:r w:rsidR="2C843136" w:rsidRPr="0308A13C">
        <w:rPr>
          <w:rFonts w:ascii="Arial" w:hAnsi="Arial" w:cs="Arial"/>
          <w:sz w:val="22"/>
          <w:szCs w:val="22"/>
        </w:rPr>
        <w:t>etc</w:t>
      </w:r>
      <w:proofErr w:type="gramEnd"/>
      <w:r w:rsidR="2C843136" w:rsidRPr="0308A13C">
        <w:rPr>
          <w:rFonts w:ascii="Arial" w:hAnsi="Arial" w:cs="Arial"/>
          <w:sz w:val="22"/>
          <w:szCs w:val="22"/>
        </w:rPr>
        <w:t xml:space="preserve">) may not have been enough to explain why someone becomes delinquent. Therefore, the models can only learn so much </w:t>
      </w:r>
      <w:r w:rsidR="7F03A534" w:rsidRPr="0308A13C">
        <w:rPr>
          <w:rFonts w:ascii="Arial" w:hAnsi="Arial" w:cs="Arial"/>
          <w:sz w:val="22"/>
          <w:szCs w:val="22"/>
        </w:rPr>
        <w:t>and hit a ceiling, this helps explain why tuning improvements were quite small, especially for the SVM models.</w:t>
      </w:r>
    </w:p>
    <w:p w14:paraId="12357F3A" w14:textId="49C33733" w:rsidR="0308A13C" w:rsidRDefault="0308A13C" w:rsidP="0308A13C">
      <w:pPr>
        <w:spacing w:line="259" w:lineRule="auto"/>
        <w:rPr>
          <w:rFonts w:ascii="Arial" w:hAnsi="Arial" w:cs="Arial"/>
          <w:sz w:val="22"/>
          <w:szCs w:val="22"/>
        </w:rPr>
      </w:pPr>
    </w:p>
    <w:p w14:paraId="411F5456" w14:textId="5A30EA99" w:rsidR="56971952" w:rsidRDefault="56971952" w:rsidP="0308A13C">
      <w:pPr>
        <w:spacing w:line="259" w:lineRule="auto"/>
        <w:rPr>
          <w:rFonts w:ascii="Arial" w:hAnsi="Arial" w:cs="Arial"/>
          <w:b/>
          <w:bCs/>
          <w:sz w:val="22"/>
          <w:szCs w:val="22"/>
        </w:rPr>
      </w:pPr>
      <w:r w:rsidRPr="0308A13C">
        <w:rPr>
          <w:rFonts w:ascii="Arial" w:hAnsi="Arial" w:cs="Arial"/>
          <w:b/>
          <w:bCs/>
          <w:sz w:val="22"/>
          <w:szCs w:val="22"/>
        </w:rPr>
        <w:t>Limitations and Potential Improvements:</w:t>
      </w:r>
    </w:p>
    <w:p w14:paraId="1A1D1129" w14:textId="29BE97F0" w:rsidR="56971952" w:rsidRDefault="56971952" w:rsidP="0308A13C">
      <w:pPr>
        <w:spacing w:line="259" w:lineRule="auto"/>
        <w:rPr>
          <w:rFonts w:ascii="Arial" w:hAnsi="Arial" w:cs="Arial"/>
          <w:sz w:val="22"/>
          <w:szCs w:val="22"/>
        </w:rPr>
      </w:pPr>
      <w:r w:rsidRPr="0308A13C">
        <w:rPr>
          <w:rFonts w:ascii="Arial" w:hAnsi="Arial" w:cs="Arial"/>
          <w:sz w:val="22"/>
          <w:szCs w:val="22"/>
        </w:rPr>
        <w:t>The main limitation of this work is the extreme imbalance of the derived target. As seen by our results, our models are prone to either predict almost no positives (leading to poor recall</w:t>
      </w:r>
      <w:r w:rsidR="61E837D7" w:rsidRPr="0308A13C">
        <w:rPr>
          <w:rFonts w:ascii="Arial" w:hAnsi="Arial" w:cs="Arial"/>
          <w:sz w:val="22"/>
          <w:szCs w:val="22"/>
        </w:rPr>
        <w:t>)</w:t>
      </w:r>
      <w:r w:rsidR="33A6748D" w:rsidRPr="0308A13C">
        <w:rPr>
          <w:rFonts w:ascii="Arial" w:hAnsi="Arial" w:cs="Arial"/>
          <w:sz w:val="22"/>
          <w:szCs w:val="22"/>
        </w:rPr>
        <w:t xml:space="preserve"> or it over predicts positives (leading to poor precision) due to the lack of high-risk examples. Class weighting did </w:t>
      </w:r>
      <w:r w:rsidR="00472567">
        <w:rPr>
          <w:rFonts w:ascii="Arial" w:hAnsi="Arial" w:cs="Arial"/>
          <w:sz w:val="22"/>
          <w:szCs w:val="22"/>
        </w:rPr>
        <w:t>partially</w:t>
      </w:r>
      <w:r w:rsidR="33A6748D" w:rsidRPr="0308A13C">
        <w:rPr>
          <w:rFonts w:ascii="Arial" w:hAnsi="Arial" w:cs="Arial"/>
          <w:sz w:val="22"/>
          <w:szCs w:val="22"/>
        </w:rPr>
        <w:t xml:space="preserve"> tackle t</w:t>
      </w:r>
      <w:r w:rsidR="157A0DEE" w:rsidRPr="0308A13C">
        <w:rPr>
          <w:rFonts w:ascii="Arial" w:hAnsi="Arial" w:cs="Arial"/>
          <w:sz w:val="22"/>
          <w:szCs w:val="22"/>
        </w:rPr>
        <w:t xml:space="preserve">his, but it did not solve the issue of little to no representation of the </w:t>
      </w:r>
      <w:proofErr w:type="spellStart"/>
      <w:r w:rsidR="157A0DEE" w:rsidRPr="0308A13C">
        <w:rPr>
          <w:rFonts w:ascii="Arial" w:hAnsi="Arial" w:cs="Arial"/>
          <w:sz w:val="22"/>
          <w:szCs w:val="22"/>
        </w:rPr>
        <w:t>high_risk</w:t>
      </w:r>
      <w:proofErr w:type="spellEnd"/>
      <w:r w:rsidR="157A0DEE" w:rsidRPr="0308A13C">
        <w:rPr>
          <w:rFonts w:ascii="Arial" w:hAnsi="Arial" w:cs="Arial"/>
          <w:sz w:val="22"/>
          <w:szCs w:val="22"/>
        </w:rPr>
        <w:t xml:space="preserve"> = 1 class.</w:t>
      </w:r>
      <w:r w:rsidR="3308ED66" w:rsidRPr="0308A13C">
        <w:rPr>
          <w:rFonts w:ascii="Arial" w:hAnsi="Arial" w:cs="Arial"/>
          <w:sz w:val="22"/>
          <w:szCs w:val="22"/>
        </w:rPr>
        <w:t xml:space="preserve"> In the future, we could have explored the use of oversampling the minority class so that the models can learn more. This could eventually lead to overfitting</w:t>
      </w:r>
      <w:r w:rsidR="5C715351" w:rsidRPr="0308A13C">
        <w:rPr>
          <w:rFonts w:ascii="Arial" w:hAnsi="Arial" w:cs="Arial"/>
          <w:sz w:val="22"/>
          <w:szCs w:val="22"/>
        </w:rPr>
        <w:t xml:space="preserve">, but this also could have </w:t>
      </w:r>
      <w:proofErr w:type="gramStart"/>
      <w:r w:rsidR="5C715351" w:rsidRPr="0308A13C">
        <w:rPr>
          <w:rFonts w:ascii="Arial" w:hAnsi="Arial" w:cs="Arial"/>
          <w:sz w:val="22"/>
          <w:szCs w:val="22"/>
        </w:rPr>
        <w:t>been solved</w:t>
      </w:r>
      <w:proofErr w:type="gramEnd"/>
      <w:r w:rsidR="5C715351" w:rsidRPr="0308A13C">
        <w:rPr>
          <w:rFonts w:ascii="Arial" w:hAnsi="Arial" w:cs="Arial"/>
          <w:sz w:val="22"/>
          <w:szCs w:val="22"/>
        </w:rPr>
        <w:t xml:space="preserve"> through stronger regularisation</w:t>
      </w:r>
      <w:r w:rsidR="026F5A6C" w:rsidRPr="0308A13C">
        <w:rPr>
          <w:rFonts w:ascii="Arial" w:hAnsi="Arial" w:cs="Arial"/>
          <w:sz w:val="22"/>
          <w:szCs w:val="22"/>
        </w:rPr>
        <w:t>.</w:t>
      </w:r>
    </w:p>
    <w:p w14:paraId="3F862278" w14:textId="69CEFD37" w:rsidR="0308A13C" w:rsidRDefault="0308A13C" w:rsidP="0308A13C">
      <w:pPr>
        <w:spacing w:line="259" w:lineRule="auto"/>
        <w:rPr>
          <w:rFonts w:ascii="Arial" w:hAnsi="Arial" w:cs="Arial"/>
          <w:sz w:val="22"/>
          <w:szCs w:val="22"/>
        </w:rPr>
      </w:pPr>
    </w:p>
    <w:p w14:paraId="179F43DD" w14:textId="3761AC28" w:rsidR="7919E776" w:rsidRDefault="7919E776" w:rsidP="0308A13C">
      <w:pPr>
        <w:spacing w:line="259" w:lineRule="auto"/>
        <w:rPr>
          <w:rFonts w:ascii="Arial" w:hAnsi="Arial" w:cs="Arial"/>
          <w:sz w:val="22"/>
          <w:szCs w:val="22"/>
        </w:rPr>
      </w:pPr>
      <w:r w:rsidRPr="0308A13C">
        <w:rPr>
          <w:rFonts w:ascii="Arial" w:hAnsi="Arial" w:cs="Arial"/>
          <w:sz w:val="22"/>
          <w:szCs w:val="22"/>
        </w:rPr>
        <w:t xml:space="preserve">Another limitation is that our </w:t>
      </w:r>
      <w:r w:rsidR="10E2310B" w:rsidRPr="0308A13C">
        <w:rPr>
          <w:rFonts w:ascii="Arial" w:hAnsi="Arial" w:cs="Arial"/>
          <w:sz w:val="22"/>
          <w:szCs w:val="22"/>
        </w:rPr>
        <w:t xml:space="preserve">target label is based on a simple summary of a client’s credit record over time. We potentially lost out </w:t>
      </w:r>
      <w:r w:rsidR="0E741AF6" w:rsidRPr="0308A13C">
        <w:rPr>
          <w:rFonts w:ascii="Arial" w:hAnsi="Arial" w:cs="Arial"/>
          <w:sz w:val="22"/>
          <w:szCs w:val="22"/>
        </w:rPr>
        <w:t xml:space="preserve">on useful information by turning the </w:t>
      </w:r>
      <w:proofErr w:type="spellStart"/>
      <w:r w:rsidR="0E741AF6" w:rsidRPr="0308A13C">
        <w:rPr>
          <w:rFonts w:ascii="Arial" w:hAnsi="Arial" w:cs="Arial"/>
          <w:sz w:val="22"/>
          <w:szCs w:val="22"/>
        </w:rPr>
        <w:t>credit_record</w:t>
      </w:r>
      <w:proofErr w:type="spellEnd"/>
      <w:r w:rsidR="0E741AF6" w:rsidRPr="0308A13C">
        <w:rPr>
          <w:rFonts w:ascii="Arial" w:hAnsi="Arial" w:cs="Arial"/>
          <w:sz w:val="22"/>
          <w:szCs w:val="22"/>
        </w:rPr>
        <w:t xml:space="preserve"> data into </w:t>
      </w:r>
      <w:r w:rsidR="63E59FFA" w:rsidRPr="0308A13C">
        <w:rPr>
          <w:rFonts w:ascii="Arial" w:hAnsi="Arial" w:cs="Arial"/>
          <w:sz w:val="22"/>
          <w:szCs w:val="22"/>
        </w:rPr>
        <w:t>basic totals and rules. In the future, we would recommend looking into when the client had a delinquency, for example, was it recent or a long time ago. Also</w:t>
      </w:r>
      <w:r w:rsidR="612D39A7" w:rsidRPr="0308A13C">
        <w:rPr>
          <w:rFonts w:ascii="Arial" w:hAnsi="Arial" w:cs="Arial"/>
          <w:sz w:val="22"/>
          <w:szCs w:val="22"/>
        </w:rPr>
        <w:t>,</w:t>
      </w:r>
      <w:r w:rsidR="63E59FFA" w:rsidRPr="0308A13C">
        <w:rPr>
          <w:rFonts w:ascii="Arial" w:hAnsi="Arial" w:cs="Arial"/>
          <w:sz w:val="22"/>
          <w:szCs w:val="22"/>
        </w:rPr>
        <w:t xml:space="preserve"> whether their sta</w:t>
      </w:r>
      <w:r w:rsidR="08B284C1" w:rsidRPr="0308A13C">
        <w:rPr>
          <w:rFonts w:ascii="Arial" w:hAnsi="Arial" w:cs="Arial"/>
          <w:sz w:val="22"/>
          <w:szCs w:val="22"/>
        </w:rPr>
        <w:t>tus is getting worse over time or even if they had a streak of missed payments.</w:t>
      </w:r>
      <w:r w:rsidR="22EAEE23" w:rsidRPr="0308A13C">
        <w:rPr>
          <w:rFonts w:ascii="Arial" w:hAnsi="Arial" w:cs="Arial"/>
          <w:sz w:val="22"/>
          <w:szCs w:val="22"/>
        </w:rPr>
        <w:t xml:space="preserve"> Features such as “</w:t>
      </w:r>
      <w:proofErr w:type="spellStart"/>
      <w:r w:rsidR="22EAEE23" w:rsidRPr="0308A13C">
        <w:rPr>
          <w:rFonts w:ascii="Arial" w:hAnsi="Arial" w:cs="Arial"/>
          <w:sz w:val="22"/>
          <w:szCs w:val="22"/>
        </w:rPr>
        <w:t>delinquency_streak</w:t>
      </w:r>
      <w:proofErr w:type="spellEnd"/>
      <w:r w:rsidR="22EAEE23" w:rsidRPr="0308A13C">
        <w:rPr>
          <w:rFonts w:ascii="Arial" w:hAnsi="Arial" w:cs="Arial"/>
          <w:sz w:val="22"/>
          <w:szCs w:val="22"/>
        </w:rPr>
        <w:t>” or “</w:t>
      </w:r>
      <w:proofErr w:type="spellStart"/>
      <w:r w:rsidR="22EAEE23" w:rsidRPr="0308A13C">
        <w:rPr>
          <w:rFonts w:ascii="Arial" w:hAnsi="Arial" w:cs="Arial"/>
          <w:sz w:val="22"/>
          <w:szCs w:val="22"/>
        </w:rPr>
        <w:t>months_since_delinquency</w:t>
      </w:r>
      <w:proofErr w:type="spellEnd"/>
      <w:r w:rsidR="22EAEE23" w:rsidRPr="0308A13C">
        <w:rPr>
          <w:rFonts w:ascii="Arial" w:hAnsi="Arial" w:cs="Arial"/>
          <w:sz w:val="22"/>
          <w:szCs w:val="22"/>
        </w:rPr>
        <w:t xml:space="preserve">” could have </w:t>
      </w:r>
      <w:proofErr w:type="gramStart"/>
      <w:r w:rsidR="22EAEE23" w:rsidRPr="0308A13C">
        <w:rPr>
          <w:rFonts w:ascii="Arial" w:hAnsi="Arial" w:cs="Arial"/>
          <w:sz w:val="22"/>
          <w:szCs w:val="22"/>
        </w:rPr>
        <w:t>been created</w:t>
      </w:r>
      <w:proofErr w:type="gramEnd"/>
      <w:r w:rsidR="22EAEE23" w:rsidRPr="0308A13C">
        <w:rPr>
          <w:rFonts w:ascii="Arial" w:hAnsi="Arial" w:cs="Arial"/>
          <w:sz w:val="22"/>
          <w:szCs w:val="22"/>
        </w:rPr>
        <w:t xml:space="preserve"> </w:t>
      </w:r>
      <w:r w:rsidR="386DB71B" w:rsidRPr="0308A13C">
        <w:rPr>
          <w:rFonts w:ascii="Arial" w:hAnsi="Arial" w:cs="Arial"/>
          <w:sz w:val="22"/>
          <w:szCs w:val="22"/>
        </w:rPr>
        <w:t xml:space="preserve">and </w:t>
      </w:r>
      <w:r w:rsidR="2A21413E" w:rsidRPr="0308A13C">
        <w:rPr>
          <w:rFonts w:ascii="Arial" w:hAnsi="Arial" w:cs="Arial"/>
          <w:sz w:val="22"/>
          <w:szCs w:val="22"/>
        </w:rPr>
        <w:t xml:space="preserve">the </w:t>
      </w:r>
      <w:r w:rsidR="22EAEE23" w:rsidRPr="0308A13C">
        <w:rPr>
          <w:rFonts w:ascii="Arial" w:hAnsi="Arial" w:cs="Arial"/>
          <w:sz w:val="22"/>
          <w:szCs w:val="22"/>
        </w:rPr>
        <w:t xml:space="preserve">models may have learned clearer patterns. </w:t>
      </w:r>
      <w:proofErr w:type="gramStart"/>
      <w:r w:rsidR="1441D627" w:rsidRPr="0308A13C">
        <w:rPr>
          <w:rFonts w:ascii="Arial" w:hAnsi="Arial" w:cs="Arial"/>
          <w:sz w:val="22"/>
          <w:szCs w:val="22"/>
        </w:rPr>
        <w:t>Perhaps, this</w:t>
      </w:r>
      <w:proofErr w:type="gramEnd"/>
      <w:r w:rsidR="1441D627" w:rsidRPr="0308A13C">
        <w:rPr>
          <w:rFonts w:ascii="Arial" w:hAnsi="Arial" w:cs="Arial"/>
          <w:sz w:val="22"/>
          <w:szCs w:val="22"/>
        </w:rPr>
        <w:t xml:space="preserve"> </w:t>
      </w:r>
      <w:r w:rsidR="38DAED7D" w:rsidRPr="0308A13C">
        <w:rPr>
          <w:rFonts w:ascii="Arial" w:hAnsi="Arial" w:cs="Arial"/>
          <w:sz w:val="22"/>
          <w:szCs w:val="22"/>
        </w:rPr>
        <w:t>w</w:t>
      </w:r>
      <w:r w:rsidR="1441D627" w:rsidRPr="0308A13C">
        <w:rPr>
          <w:rFonts w:ascii="Arial" w:hAnsi="Arial" w:cs="Arial"/>
          <w:sz w:val="22"/>
          <w:szCs w:val="22"/>
        </w:rPr>
        <w:t>ould have made the predictions more accurate and reduced the number of false positives.</w:t>
      </w:r>
    </w:p>
    <w:p w14:paraId="33AEE6D0" w14:textId="642B1603" w:rsidR="0308A13C" w:rsidRDefault="0308A13C" w:rsidP="0308A13C">
      <w:pPr>
        <w:spacing w:line="259" w:lineRule="auto"/>
        <w:rPr>
          <w:rFonts w:ascii="Arial" w:hAnsi="Arial" w:cs="Arial"/>
          <w:sz w:val="22"/>
          <w:szCs w:val="22"/>
        </w:rPr>
      </w:pPr>
    </w:p>
    <w:p w14:paraId="380D3280" w14:textId="0CA2F330" w:rsidR="1441D627" w:rsidRDefault="1441D627" w:rsidP="0308A13C">
      <w:pPr>
        <w:spacing w:line="259" w:lineRule="auto"/>
        <w:rPr>
          <w:rFonts w:ascii="Arial" w:hAnsi="Arial" w:cs="Arial"/>
          <w:sz w:val="22"/>
          <w:szCs w:val="22"/>
        </w:rPr>
      </w:pPr>
      <w:r w:rsidRPr="0308A13C">
        <w:rPr>
          <w:rFonts w:ascii="Arial" w:hAnsi="Arial" w:cs="Arial"/>
          <w:sz w:val="22"/>
          <w:szCs w:val="22"/>
        </w:rPr>
        <w:t xml:space="preserve">A final limitation was the depth of how </w:t>
      </w:r>
      <w:proofErr w:type="gramStart"/>
      <w:r w:rsidRPr="0308A13C">
        <w:rPr>
          <w:rFonts w:ascii="Arial" w:hAnsi="Arial" w:cs="Arial"/>
          <w:sz w:val="22"/>
          <w:szCs w:val="22"/>
        </w:rPr>
        <w:t>much</w:t>
      </w:r>
      <w:proofErr w:type="gramEnd"/>
      <w:r w:rsidRPr="0308A13C">
        <w:rPr>
          <w:rFonts w:ascii="Arial" w:hAnsi="Arial" w:cs="Arial"/>
          <w:sz w:val="22"/>
          <w:szCs w:val="22"/>
        </w:rPr>
        <w:t xml:space="preserve"> we tuned our hyperparameters. For example, we were only able to try a limited set of values</w:t>
      </w:r>
      <w:r w:rsidR="45A842CD" w:rsidRPr="0308A13C">
        <w:rPr>
          <w:rFonts w:ascii="Arial" w:hAnsi="Arial" w:cs="Arial"/>
          <w:sz w:val="22"/>
          <w:szCs w:val="22"/>
        </w:rPr>
        <w:t xml:space="preserve">, with time we could have </w:t>
      </w:r>
      <w:r w:rsidR="00E91AD1" w:rsidRPr="0308A13C">
        <w:rPr>
          <w:rFonts w:ascii="Arial" w:hAnsi="Arial" w:cs="Arial"/>
          <w:sz w:val="22"/>
          <w:szCs w:val="22"/>
        </w:rPr>
        <w:t>assessed</w:t>
      </w:r>
      <w:r w:rsidR="45A842CD" w:rsidRPr="0308A13C">
        <w:rPr>
          <w:rFonts w:ascii="Arial" w:hAnsi="Arial" w:cs="Arial"/>
          <w:sz w:val="22"/>
          <w:szCs w:val="22"/>
        </w:rPr>
        <w:t xml:space="preserve"> a wider range of settings especially with the RBF SVM model since C and gamma work together and could have changed our results some more. </w:t>
      </w:r>
      <w:r w:rsidR="16163E87" w:rsidRPr="0308A13C">
        <w:rPr>
          <w:rFonts w:ascii="Arial" w:hAnsi="Arial" w:cs="Arial"/>
          <w:sz w:val="22"/>
          <w:szCs w:val="22"/>
        </w:rPr>
        <w:t>Even with the Random Forest models, we could have tuned more things such as the maximum depth of trees or minimum samples per leaf.</w:t>
      </w:r>
    </w:p>
    <w:p w14:paraId="142C5A34" w14:textId="79209152" w:rsidR="0308A13C" w:rsidRDefault="0308A13C" w:rsidP="0308A13C">
      <w:pPr>
        <w:spacing w:line="259" w:lineRule="auto"/>
        <w:rPr>
          <w:rFonts w:ascii="Arial" w:hAnsi="Arial" w:cs="Arial"/>
          <w:sz w:val="22"/>
          <w:szCs w:val="22"/>
        </w:rPr>
      </w:pPr>
    </w:p>
    <w:p w14:paraId="5FD9A5E6" w14:textId="67C78D05" w:rsidR="7368A855" w:rsidRDefault="7368A855" w:rsidP="0308A13C">
      <w:pPr>
        <w:spacing w:line="259" w:lineRule="auto"/>
        <w:rPr>
          <w:rFonts w:ascii="Arial" w:hAnsi="Arial" w:cs="Arial"/>
          <w:b/>
          <w:bCs/>
          <w:sz w:val="22"/>
          <w:szCs w:val="22"/>
        </w:rPr>
      </w:pPr>
      <w:r w:rsidRPr="0308A13C">
        <w:rPr>
          <w:rFonts w:ascii="Arial" w:hAnsi="Arial" w:cs="Arial"/>
          <w:b/>
          <w:bCs/>
          <w:sz w:val="22"/>
          <w:szCs w:val="22"/>
        </w:rPr>
        <w:t>Conclusion:</w:t>
      </w:r>
    </w:p>
    <w:p w14:paraId="0F5CF26D" w14:textId="2E8B6C40" w:rsidR="7368A855" w:rsidRDefault="7368A855" w:rsidP="0308A13C">
      <w:pPr>
        <w:spacing w:line="259" w:lineRule="auto"/>
        <w:rPr>
          <w:rFonts w:ascii="Arial" w:hAnsi="Arial" w:cs="Arial"/>
          <w:sz w:val="22"/>
          <w:szCs w:val="22"/>
        </w:rPr>
      </w:pPr>
      <w:r w:rsidRPr="0308A13C">
        <w:rPr>
          <w:rFonts w:ascii="Arial" w:hAnsi="Arial" w:cs="Arial"/>
          <w:sz w:val="22"/>
          <w:szCs w:val="22"/>
        </w:rPr>
        <w:t xml:space="preserve">Overall, by applying supervised learning techniques to a binary </w:t>
      </w:r>
      <w:r w:rsidR="00472567" w:rsidRPr="0308A13C">
        <w:rPr>
          <w:rFonts w:ascii="Arial" w:hAnsi="Arial" w:cs="Arial"/>
          <w:sz w:val="22"/>
          <w:szCs w:val="22"/>
        </w:rPr>
        <w:t>classification</w:t>
      </w:r>
      <w:r w:rsidRPr="0308A13C">
        <w:rPr>
          <w:rFonts w:ascii="Arial" w:hAnsi="Arial" w:cs="Arial"/>
          <w:sz w:val="22"/>
          <w:szCs w:val="22"/>
        </w:rPr>
        <w:t xml:space="preserve"> task, we were able to predict applicant risk.</w:t>
      </w:r>
      <w:r w:rsidR="688832C5" w:rsidRPr="0308A13C">
        <w:rPr>
          <w:rFonts w:ascii="Arial" w:hAnsi="Arial" w:cs="Arial"/>
          <w:sz w:val="22"/>
          <w:szCs w:val="22"/>
        </w:rPr>
        <w:t xml:space="preserve"> The Perceptron showed us the limitations of extreme class imbalance, our SVM models did show improvement throughout their </w:t>
      </w:r>
      <w:proofErr w:type="gramStart"/>
      <w:r w:rsidR="688832C5" w:rsidRPr="0308A13C">
        <w:rPr>
          <w:rFonts w:ascii="Arial" w:hAnsi="Arial" w:cs="Arial"/>
          <w:sz w:val="22"/>
          <w:szCs w:val="22"/>
        </w:rPr>
        <w:t>iterations</w:t>
      </w:r>
      <w:proofErr w:type="gramEnd"/>
      <w:r w:rsidR="688832C5" w:rsidRPr="0308A13C">
        <w:rPr>
          <w:rFonts w:ascii="Arial" w:hAnsi="Arial" w:cs="Arial"/>
          <w:sz w:val="22"/>
          <w:szCs w:val="22"/>
        </w:rPr>
        <w:t xml:space="preserve"> but they were very weak in comparison to our tree-based models.</w:t>
      </w:r>
      <w:r w:rsidR="0B93C69F" w:rsidRPr="0308A13C">
        <w:rPr>
          <w:rFonts w:ascii="Arial" w:hAnsi="Arial" w:cs="Arial"/>
          <w:sz w:val="22"/>
          <w:szCs w:val="22"/>
        </w:rPr>
        <w:t xml:space="preserve"> These tree-based models worked much better on our tabular dataset and g</w:t>
      </w:r>
      <w:r w:rsidR="282CDB64" w:rsidRPr="0308A13C">
        <w:rPr>
          <w:rFonts w:ascii="Arial" w:hAnsi="Arial" w:cs="Arial"/>
          <w:sz w:val="22"/>
          <w:szCs w:val="22"/>
        </w:rPr>
        <w:t xml:space="preserve">iven our objective of catching more risky clients, </w:t>
      </w:r>
      <w:r w:rsidR="44F96DF5" w:rsidRPr="0308A13C">
        <w:rPr>
          <w:rFonts w:ascii="Arial" w:hAnsi="Arial" w:cs="Arial"/>
          <w:sz w:val="22"/>
          <w:szCs w:val="22"/>
        </w:rPr>
        <w:t xml:space="preserve">we select the class-weighted Random Forest (RF v2 balanced) as our </w:t>
      </w:r>
      <w:r w:rsidR="65BC8C1E" w:rsidRPr="0308A13C">
        <w:rPr>
          <w:rFonts w:ascii="Arial" w:hAnsi="Arial" w:cs="Arial"/>
          <w:sz w:val="22"/>
          <w:szCs w:val="22"/>
        </w:rPr>
        <w:t xml:space="preserve">‘best’ </w:t>
      </w:r>
      <w:r w:rsidR="44F96DF5" w:rsidRPr="0308A13C">
        <w:rPr>
          <w:rFonts w:ascii="Arial" w:hAnsi="Arial" w:cs="Arial"/>
          <w:sz w:val="22"/>
          <w:szCs w:val="22"/>
        </w:rPr>
        <w:t>model. It achieves a test recall of 0.4035 (23/57 high-risk cases detected) with an F</w:t>
      </w:r>
      <w:r w:rsidR="257F886D" w:rsidRPr="0308A13C">
        <w:rPr>
          <w:rFonts w:ascii="Arial" w:hAnsi="Arial" w:cs="Arial"/>
          <w:sz w:val="22"/>
          <w:szCs w:val="22"/>
        </w:rPr>
        <w:t xml:space="preserve">1-score of 0.2754 on the minority class. Overall, the results show that in heavily imbalanced risk problems, choosing a point that prioritises recall is the most appropriate decision since the increased number of false positives can be handled </w:t>
      </w:r>
      <w:r w:rsidR="2E1164F8" w:rsidRPr="0308A13C">
        <w:rPr>
          <w:rFonts w:ascii="Arial" w:hAnsi="Arial" w:cs="Arial"/>
          <w:sz w:val="22"/>
          <w:szCs w:val="22"/>
        </w:rPr>
        <w:t xml:space="preserve">with the suggested changes above (creating additional features so we do not lose out on </w:t>
      </w:r>
      <w:r w:rsidR="0A25BBB2" w:rsidRPr="0308A13C">
        <w:rPr>
          <w:rFonts w:ascii="Arial" w:hAnsi="Arial" w:cs="Arial"/>
          <w:sz w:val="22"/>
          <w:szCs w:val="22"/>
        </w:rPr>
        <w:t>important information, as well as further tuning some of the key hyperparameters).</w:t>
      </w:r>
    </w:p>
    <w:p w14:paraId="7AF4D37B" w14:textId="1D6214FD" w:rsidR="00265C82" w:rsidRDefault="00265C82" w:rsidP="00265C82">
      <w:pPr>
        <w:rPr>
          <w:rFonts w:ascii="Arial" w:hAnsi="Arial" w:cs="Arial"/>
          <w:b/>
          <w:bCs/>
          <w:sz w:val="22"/>
          <w:szCs w:val="22"/>
        </w:rPr>
      </w:pPr>
    </w:p>
    <w:sdt>
      <w:sdtPr>
        <w:rPr>
          <w:rFonts w:asciiTheme="minorHAnsi" w:eastAsiaTheme="minorHAnsi" w:hAnsiTheme="minorHAnsi" w:cstheme="minorBidi"/>
          <w:color w:val="auto"/>
          <w:sz w:val="24"/>
          <w:szCs w:val="24"/>
          <w:lang w:val="en-GB"/>
        </w:rPr>
        <w:id w:val="-635188355"/>
        <w:docPartObj>
          <w:docPartGallery w:val="Bibliographies"/>
          <w:docPartUnique/>
        </w:docPartObj>
      </w:sdtPr>
      <w:sdtContent>
        <w:p w14:paraId="312DDC4F" w14:textId="396EDC9B" w:rsidR="003773F0" w:rsidRDefault="003773F0">
          <w:pPr>
            <w:pStyle w:val="Heading1"/>
          </w:pPr>
          <w:r>
            <w:t>References</w:t>
          </w:r>
        </w:p>
        <w:sdt>
          <w:sdtPr>
            <w:id w:val="-573587230"/>
            <w:bibliography/>
          </w:sdtPr>
          <w:sdtContent>
            <w:p w14:paraId="41EAE742" w14:textId="77777777" w:rsidR="00E91AD1" w:rsidRDefault="003773F0" w:rsidP="00E91AD1">
              <w:pPr>
                <w:pStyle w:val="Bibliography"/>
                <w:rPr>
                  <w:noProof/>
                  <w:lang w:val="en-US"/>
                </w:rPr>
              </w:pPr>
              <w:r>
                <w:fldChar w:fldCharType="begin"/>
              </w:r>
              <w:r>
                <w:instrText xml:space="preserve"> BIBLIOGRAPHY </w:instrText>
              </w:r>
              <w:r>
                <w:fldChar w:fldCharType="separate"/>
              </w:r>
              <w:r w:rsidR="00E91AD1">
                <w:rPr>
                  <w:noProof/>
                  <w:lang w:val="en-US"/>
                </w:rPr>
                <w:t xml:space="preserve">Anon., 2020. </w:t>
              </w:r>
              <w:r w:rsidR="00E91AD1">
                <w:rPr>
                  <w:i/>
                  <w:iCs/>
                  <w:noProof/>
                  <w:lang w:val="en-US"/>
                </w:rPr>
                <w:t xml:space="preserve">Machine learning techniques for credit risk evaluation: A systematic literature review- journal of banking and financial technology. </w:t>
              </w:r>
              <w:r w:rsidR="00E91AD1">
                <w:rPr>
                  <w:noProof/>
                  <w:lang w:val="en-US"/>
                </w:rPr>
                <w:t xml:space="preserve">[Online] </w:t>
              </w:r>
              <w:r w:rsidR="00E91AD1">
                <w:rPr>
                  <w:noProof/>
                  <w:lang w:val="en-US"/>
                </w:rPr>
                <w:br/>
                <w:t xml:space="preserve">Available at: </w:t>
              </w:r>
              <w:r w:rsidR="00E91AD1">
                <w:rPr>
                  <w:noProof/>
                  <w:u w:val="single"/>
                  <w:lang w:val="en-US"/>
                </w:rPr>
                <w:t>https://link.springer.com/article/10.1007/s42786-020-00020-</w:t>
              </w:r>
              <w:r w:rsidR="00E91AD1">
                <w:rPr>
                  <w:noProof/>
                  <w:u w:val="single"/>
                  <w:lang w:val="en-US"/>
                </w:rPr>
                <w:lastRenderedPageBreak/>
                <w:t>3?fromPaywallRec=false</w:t>
              </w:r>
              <w:r w:rsidR="00E91AD1">
                <w:rPr>
                  <w:noProof/>
                  <w:lang w:val="en-US"/>
                </w:rPr>
                <w:br/>
                <w:t>[Accessed December 2025].</w:t>
              </w:r>
            </w:p>
            <w:p w14:paraId="6BB6A4D8" w14:textId="77777777" w:rsidR="00E91AD1" w:rsidRDefault="00E91AD1" w:rsidP="00E91AD1">
              <w:pPr>
                <w:pStyle w:val="Bibliography"/>
                <w:rPr>
                  <w:noProof/>
                  <w:lang w:val="en-US"/>
                </w:rPr>
              </w:pPr>
              <w:r>
                <w:rPr>
                  <w:noProof/>
                  <w:lang w:val="en-US"/>
                </w:rPr>
                <w:t xml:space="preserve">Chang, V., 2024. </w:t>
              </w:r>
              <w:r>
                <w:rPr>
                  <w:i/>
                  <w:iCs/>
                  <w:noProof/>
                  <w:lang w:val="en-US"/>
                </w:rPr>
                <w:t xml:space="preserve">Credit risk prediction using machine learning and Deep Learning: A study on credit card customers, </w:t>
              </w:r>
              <w:r>
                <w:rPr>
                  <w:noProof/>
                  <w:lang w:val="en-US"/>
                </w:rPr>
                <w:t>s.l.: s.n.</w:t>
              </w:r>
            </w:p>
            <w:p w14:paraId="58DED273" w14:textId="77777777" w:rsidR="00E91AD1" w:rsidRDefault="00E91AD1" w:rsidP="00E91AD1">
              <w:pPr>
                <w:pStyle w:val="Bibliography"/>
                <w:rPr>
                  <w:noProof/>
                  <w:lang w:val="en-US"/>
                </w:rPr>
              </w:pPr>
              <w:r>
                <w:rPr>
                  <w:noProof/>
                  <w:lang w:val="en-US"/>
                </w:rPr>
                <w:t xml:space="preserve">Helmy, B. E.-D., 2025. </w:t>
              </w:r>
              <w:r>
                <w:rPr>
                  <w:i/>
                  <w:iCs/>
                  <w:noProof/>
                  <w:lang w:val="en-US"/>
                </w:rPr>
                <w:t xml:space="preserve">The C Parameter in Support Vector Machines. </w:t>
              </w:r>
              <w:r>
                <w:rPr>
                  <w:noProof/>
                  <w:lang w:val="en-US"/>
                </w:rPr>
                <w:t xml:space="preserve">[Online] </w:t>
              </w:r>
              <w:r>
                <w:rPr>
                  <w:noProof/>
                  <w:lang w:val="en-US"/>
                </w:rPr>
                <w:br/>
                <w:t xml:space="preserve">Available at: </w:t>
              </w:r>
              <w:r>
                <w:rPr>
                  <w:noProof/>
                  <w:u w:val="single"/>
                  <w:lang w:val="en-US"/>
                </w:rPr>
                <w:t>https://www.baeldung.com/cs/ml-svm-c-parameter</w:t>
              </w:r>
              <w:r>
                <w:rPr>
                  <w:noProof/>
                  <w:lang w:val="en-US"/>
                </w:rPr>
                <w:br/>
                <w:t>[Accessed December 2025].</w:t>
              </w:r>
            </w:p>
            <w:p w14:paraId="773C79D7" w14:textId="77777777" w:rsidR="00E91AD1" w:rsidRDefault="00E91AD1" w:rsidP="00E91AD1">
              <w:pPr>
                <w:pStyle w:val="Bibliography"/>
                <w:rPr>
                  <w:noProof/>
                  <w:lang w:val="en-US"/>
                </w:rPr>
              </w:pPr>
              <w:r>
                <w:rPr>
                  <w:noProof/>
                  <w:lang w:val="en-US"/>
                </w:rPr>
                <w:t xml:space="preserve">Leo Breiman, A. L. C. C., 2004. </w:t>
              </w:r>
              <w:r>
                <w:rPr>
                  <w:i/>
                  <w:iCs/>
                  <w:noProof/>
                  <w:lang w:val="en-US"/>
                </w:rPr>
                <w:t xml:space="preserve">Using Random Forest to Learn Imbalanced Data, </w:t>
              </w:r>
              <w:r>
                <w:rPr>
                  <w:noProof/>
                  <w:lang w:val="en-US"/>
                </w:rPr>
                <w:t>s.l.: Dept of Statistics, UC Berkeley.</w:t>
              </w:r>
            </w:p>
            <w:p w14:paraId="661B14CE" w14:textId="77777777" w:rsidR="00E91AD1" w:rsidRDefault="00E91AD1" w:rsidP="00E91AD1">
              <w:pPr>
                <w:pStyle w:val="Bibliography"/>
                <w:rPr>
                  <w:noProof/>
                  <w:lang w:val="en-US"/>
                </w:rPr>
              </w:pPr>
              <w:r>
                <w:rPr>
                  <w:noProof/>
                  <w:lang w:val="en-US"/>
                </w:rPr>
                <w:t xml:space="preserve">Płoński, P., 2019. </w:t>
              </w:r>
              <w:r>
                <w:rPr>
                  <w:i/>
                  <w:iCs/>
                  <w:noProof/>
                  <w:lang w:val="en-US"/>
                </w:rPr>
                <w:t xml:space="preserve">Random Forest vs Neural Network (classification, tabular data). </w:t>
              </w:r>
              <w:r>
                <w:rPr>
                  <w:noProof/>
                  <w:lang w:val="en-US"/>
                </w:rPr>
                <w:t xml:space="preserve">[Online] </w:t>
              </w:r>
              <w:r>
                <w:rPr>
                  <w:noProof/>
                  <w:lang w:val="en-US"/>
                </w:rPr>
                <w:br/>
                <w:t xml:space="preserve">Available at: </w:t>
              </w:r>
              <w:r>
                <w:rPr>
                  <w:noProof/>
                  <w:u w:val="single"/>
                  <w:lang w:val="en-US"/>
                </w:rPr>
                <w:t>https://mljar.com/blog/random-forest-vs-neural-network-classification/</w:t>
              </w:r>
              <w:r>
                <w:rPr>
                  <w:noProof/>
                  <w:lang w:val="en-US"/>
                </w:rPr>
                <w:br/>
                <w:t>[Accessed December 2025].</w:t>
              </w:r>
            </w:p>
            <w:p w14:paraId="37FA0BA9" w14:textId="77777777" w:rsidR="00E91AD1" w:rsidRDefault="00E91AD1" w:rsidP="00E91AD1">
              <w:pPr>
                <w:pStyle w:val="Bibliography"/>
                <w:rPr>
                  <w:noProof/>
                  <w:lang w:val="en-US"/>
                </w:rPr>
              </w:pPr>
              <w:r>
                <w:rPr>
                  <w:noProof/>
                  <w:lang w:val="en-US"/>
                </w:rPr>
                <w:t xml:space="preserve">scikit-learn, 2025. </w:t>
              </w:r>
              <w:r>
                <w:rPr>
                  <w:i/>
                  <w:iCs/>
                  <w:noProof/>
                  <w:lang w:val="en-US"/>
                </w:rPr>
                <w:t xml:space="preserve">Importance of Feature Scaling. </w:t>
              </w:r>
              <w:r>
                <w:rPr>
                  <w:noProof/>
                  <w:lang w:val="en-US"/>
                </w:rPr>
                <w:t xml:space="preserve">[Online] </w:t>
              </w:r>
              <w:r>
                <w:rPr>
                  <w:noProof/>
                  <w:lang w:val="en-US"/>
                </w:rPr>
                <w:br/>
                <w:t xml:space="preserve">Available at: </w:t>
              </w:r>
              <w:r>
                <w:rPr>
                  <w:noProof/>
                  <w:u w:val="single"/>
                  <w:lang w:val="en-US"/>
                </w:rPr>
                <w:t>https://scikit-learn.org/stable/auto_examples/preprocessing/plot_scaling_importance.html</w:t>
              </w:r>
              <w:r>
                <w:rPr>
                  <w:noProof/>
                  <w:lang w:val="en-US"/>
                </w:rPr>
                <w:br/>
                <w:t>[Accessed December 2025].</w:t>
              </w:r>
            </w:p>
            <w:p w14:paraId="0E9E30A8" w14:textId="77777777" w:rsidR="00E91AD1" w:rsidRDefault="00E91AD1" w:rsidP="00E91AD1">
              <w:pPr>
                <w:pStyle w:val="Bibliography"/>
                <w:rPr>
                  <w:noProof/>
                  <w:lang w:val="en-US"/>
                </w:rPr>
              </w:pPr>
              <w:r>
                <w:rPr>
                  <w:noProof/>
                  <w:lang w:val="en-US"/>
                </w:rPr>
                <w:t xml:space="preserve">scikit-learn, 2025. </w:t>
              </w:r>
              <w:r>
                <w:rPr>
                  <w:i/>
                  <w:iCs/>
                  <w:noProof/>
                  <w:lang w:val="en-US"/>
                </w:rPr>
                <w:t xml:space="preserve">Support Vector Machines. </w:t>
              </w:r>
              <w:r>
                <w:rPr>
                  <w:noProof/>
                  <w:lang w:val="en-US"/>
                </w:rPr>
                <w:t xml:space="preserve">[Online] </w:t>
              </w:r>
              <w:r>
                <w:rPr>
                  <w:noProof/>
                  <w:lang w:val="en-US"/>
                </w:rPr>
                <w:br/>
                <w:t xml:space="preserve">Available at: </w:t>
              </w:r>
              <w:r>
                <w:rPr>
                  <w:noProof/>
                  <w:u w:val="single"/>
                  <w:lang w:val="en-US"/>
                </w:rPr>
                <w:t>https://scikit-learn.org/stable/modules/svm.html</w:t>
              </w:r>
              <w:r>
                <w:rPr>
                  <w:noProof/>
                  <w:lang w:val="en-US"/>
                </w:rPr>
                <w:br/>
                <w:t>[Accessed December 2025].</w:t>
              </w:r>
            </w:p>
            <w:p w14:paraId="65BD63D6" w14:textId="77777777" w:rsidR="00E91AD1" w:rsidRDefault="00E91AD1" w:rsidP="00E91AD1">
              <w:pPr>
                <w:pStyle w:val="Bibliography"/>
                <w:rPr>
                  <w:noProof/>
                  <w:lang w:val="en-US"/>
                </w:rPr>
              </w:pPr>
              <w:r>
                <w:rPr>
                  <w:noProof/>
                  <w:lang w:val="en-US"/>
                </w:rPr>
                <w:t xml:space="preserve">Wang, Y., 2020. </w:t>
              </w:r>
              <w:r>
                <w:rPr>
                  <w:i/>
                  <w:iCs/>
                  <w:noProof/>
                  <w:lang w:val="en-US"/>
                </w:rPr>
                <w:t xml:space="preserve">A Comparative Assessment of Credit Risk Model Based on Machine Learning - a case study of bank loan data. </w:t>
              </w:r>
              <w:r>
                <w:rPr>
                  <w:noProof/>
                  <w:lang w:val="en-US"/>
                </w:rPr>
                <w:t xml:space="preserve">[Online] </w:t>
              </w:r>
              <w:r>
                <w:rPr>
                  <w:noProof/>
                  <w:lang w:val="en-US"/>
                </w:rPr>
                <w:br/>
                <w:t xml:space="preserve">Available at: </w:t>
              </w:r>
              <w:r>
                <w:rPr>
                  <w:noProof/>
                  <w:u w:val="single"/>
                  <w:lang w:val="en-US"/>
                </w:rPr>
                <w:t>Https://www.sciencedirect.com/science/article/abs/pii/S1047847720300046?via=ihub</w:t>
              </w:r>
            </w:p>
            <w:p w14:paraId="72ACDE94" w14:textId="13F4BDD8" w:rsidR="008A1F32" w:rsidRPr="00953D90" w:rsidRDefault="003773F0" w:rsidP="00E91AD1">
              <w:pPr>
                <w:pStyle w:val="NormalWeb"/>
                <w:rPr>
                  <w:rFonts w:ascii="Arial" w:hAnsi="Arial" w:cs="Arial"/>
                  <w:sz w:val="22"/>
                  <w:szCs w:val="22"/>
                </w:rPr>
              </w:pPr>
              <w:r>
                <w:rPr>
                  <w:b/>
                  <w:bCs/>
                  <w:noProof/>
                </w:rPr>
                <w:fldChar w:fldCharType="end"/>
              </w:r>
            </w:p>
            <w:p w14:paraId="47699678" w14:textId="6CE3DB02" w:rsidR="003773F0" w:rsidRDefault="00000000" w:rsidP="008A1F32"/>
          </w:sdtContent>
        </w:sdt>
      </w:sdtContent>
    </w:sdt>
    <w:p w14:paraId="0C0D5938" w14:textId="77777777" w:rsidR="003773F0" w:rsidRPr="00265C82" w:rsidRDefault="003773F0" w:rsidP="00265C82">
      <w:pPr>
        <w:rPr>
          <w:rFonts w:ascii="Arial" w:hAnsi="Arial" w:cs="Arial"/>
          <w:b/>
          <w:bCs/>
          <w:sz w:val="22"/>
          <w:szCs w:val="22"/>
        </w:rPr>
      </w:pPr>
    </w:p>
    <w:sectPr w:rsidR="003773F0" w:rsidRPr="00265C82" w:rsidSect="00253F6B">
      <w:footerReference w:type="even" r:id="rId15"/>
      <w:footerReference w:type="default" r:id="rId1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7BA58" w14:textId="77777777" w:rsidR="00BF66F0" w:rsidRDefault="00BF66F0" w:rsidP="00265C82">
      <w:r>
        <w:separator/>
      </w:r>
    </w:p>
  </w:endnote>
  <w:endnote w:type="continuationSeparator" w:id="0">
    <w:p w14:paraId="034F185E" w14:textId="77777777" w:rsidR="00BF66F0" w:rsidRDefault="00BF66F0" w:rsidP="00265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669578"/>
      <w:docPartObj>
        <w:docPartGallery w:val="Page Numbers (Bottom of Page)"/>
        <w:docPartUnique/>
      </w:docPartObj>
    </w:sdtPr>
    <w:sdtContent>
      <w:p w14:paraId="016242E3" w14:textId="49305C5A" w:rsidR="00265C82" w:rsidRDefault="00265C82" w:rsidP="00C738C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4C8AB58" w14:textId="77777777" w:rsidR="00265C82" w:rsidRDefault="00265C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3670931"/>
      <w:docPartObj>
        <w:docPartGallery w:val="Page Numbers (Bottom of Page)"/>
        <w:docPartUnique/>
      </w:docPartObj>
    </w:sdtPr>
    <w:sdtContent>
      <w:p w14:paraId="39A4A585" w14:textId="5C7B258B" w:rsidR="00265C82" w:rsidRDefault="00265C82" w:rsidP="00C738C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E725DF" w14:textId="77777777" w:rsidR="00265C82" w:rsidRDefault="00265C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B153E" w14:textId="77777777" w:rsidR="00BF66F0" w:rsidRDefault="00BF66F0" w:rsidP="00265C82">
      <w:r>
        <w:separator/>
      </w:r>
    </w:p>
  </w:footnote>
  <w:footnote w:type="continuationSeparator" w:id="0">
    <w:p w14:paraId="1985BF43" w14:textId="77777777" w:rsidR="00BF66F0" w:rsidRDefault="00BF66F0" w:rsidP="00265C82">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anaIAlepiGIjPa" int2:id="RJBz8LuL">
      <int2:state int2:value="Rejected" int2:type="spell"/>
    </int2:textHash>
    <int2:textHash int2:hashCode="z6fP2gUSADfOdA" int2:id="1NQs69QO">
      <int2:state int2:value="Rejected" int2:type="spell"/>
    </int2:textHash>
    <int2:textHash int2:hashCode="FifsyKSoLI/4/g" int2:id="H4iy1NK3">
      <int2:state int2:value="Rejected" int2:type="spell"/>
    </int2:textHash>
    <int2:textHash int2:hashCode="4PtmjAceTSf3uD" int2:id="dlaQN2DW">
      <int2:state int2:value="Rejected" int2:type="spell"/>
    </int2:textHash>
    <int2:textHash int2:hashCode="h6S7OKpgG+1YB6" int2:id="EDULhXk9">
      <int2:state int2:value="Rejected" int2:type="spell"/>
    </int2:textHash>
    <int2:textHash int2:hashCode="W3v8gm4LnjUVXq" int2:id="K5RTYXOr">
      <int2:state int2:value="Rejected" int2:type="spell"/>
    </int2:textHash>
    <int2:textHash int2:hashCode="Weqp2uA1e7+ucO" int2:id="1ZYfnVqw">
      <int2:state int2:value="Rejected" int2:type="spell"/>
    </int2:textHash>
    <int2:textHash int2:hashCode="dZmLcwriuELZ4v" int2:id="yj4XK0PU">
      <int2:state int2:value="Rejected" int2:type="spell"/>
    </int2:textHash>
    <int2:textHash int2:hashCode="I0Y8MfYTP6Ds75" int2:id="f7Y763Le">
      <int2:state int2:value="Rejected" int2:type="spell"/>
    </int2:textHash>
    <int2:textHash int2:hashCode="O/dxatzrr99fGq" int2:id="ZQ3H4apU">
      <int2:state int2:value="Rejected" int2:type="spell"/>
    </int2:textHash>
    <int2:textHash int2:hashCode="yr3itMmPKuJNSJ" int2:id="Baa7VnI3">
      <int2:state int2:value="Rejected" int2:type="spell"/>
    </int2:textHash>
    <int2:textHash int2:hashCode="tlSA1vBeum8CKb" int2:id="oDdRl694">
      <int2:state int2:value="Rejected" int2:type="spell"/>
    </int2:textHash>
    <int2:textHash int2:hashCode="qPuN5qpwf7DlAk" int2:id="ykGKmN1Y">
      <int2:state int2:value="Rejected" int2:type="spell"/>
    </int2:textHash>
    <int2:textHash int2:hashCode="7Xyt2e+VFvp5FM" int2:id="3G3ccbYg">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C82"/>
    <w:rsid w:val="00020D17"/>
    <w:rsid w:val="00063F3B"/>
    <w:rsid w:val="000941FA"/>
    <w:rsid w:val="000B3DAF"/>
    <w:rsid w:val="00136309"/>
    <w:rsid w:val="0014336A"/>
    <w:rsid w:val="00154F98"/>
    <w:rsid w:val="001627EF"/>
    <w:rsid w:val="001863F6"/>
    <w:rsid w:val="00253F6B"/>
    <w:rsid w:val="00264CF7"/>
    <w:rsid w:val="00265C82"/>
    <w:rsid w:val="0035452E"/>
    <w:rsid w:val="00370E0A"/>
    <w:rsid w:val="003773F0"/>
    <w:rsid w:val="00391E1A"/>
    <w:rsid w:val="003A01EE"/>
    <w:rsid w:val="003A0479"/>
    <w:rsid w:val="003A748C"/>
    <w:rsid w:val="00472567"/>
    <w:rsid w:val="0049793F"/>
    <w:rsid w:val="00661341"/>
    <w:rsid w:val="0066291A"/>
    <w:rsid w:val="006A2137"/>
    <w:rsid w:val="006D6A7A"/>
    <w:rsid w:val="006E076D"/>
    <w:rsid w:val="007345A0"/>
    <w:rsid w:val="007C2BEC"/>
    <w:rsid w:val="007D265D"/>
    <w:rsid w:val="0082481C"/>
    <w:rsid w:val="00846833"/>
    <w:rsid w:val="008A1F32"/>
    <w:rsid w:val="008D2DEA"/>
    <w:rsid w:val="00946D5B"/>
    <w:rsid w:val="009D28E2"/>
    <w:rsid w:val="009E0382"/>
    <w:rsid w:val="00A005E9"/>
    <w:rsid w:val="00BA0834"/>
    <w:rsid w:val="00BA1586"/>
    <w:rsid w:val="00BF66F0"/>
    <w:rsid w:val="00C37B8E"/>
    <w:rsid w:val="00C447E9"/>
    <w:rsid w:val="00C6104E"/>
    <w:rsid w:val="00CB3C03"/>
    <w:rsid w:val="00CF4E9F"/>
    <w:rsid w:val="00D125EB"/>
    <w:rsid w:val="00D1774A"/>
    <w:rsid w:val="00D54708"/>
    <w:rsid w:val="00E66B81"/>
    <w:rsid w:val="00E91AD1"/>
    <w:rsid w:val="00EC014C"/>
    <w:rsid w:val="00FC537B"/>
    <w:rsid w:val="01DE2245"/>
    <w:rsid w:val="026F5A6C"/>
    <w:rsid w:val="02F5FDCB"/>
    <w:rsid w:val="0308A13C"/>
    <w:rsid w:val="0425E065"/>
    <w:rsid w:val="046E4847"/>
    <w:rsid w:val="04706796"/>
    <w:rsid w:val="05AC5AF9"/>
    <w:rsid w:val="05F366E5"/>
    <w:rsid w:val="0621B753"/>
    <w:rsid w:val="0655F247"/>
    <w:rsid w:val="067E3684"/>
    <w:rsid w:val="070E12E1"/>
    <w:rsid w:val="070F88B7"/>
    <w:rsid w:val="07404D3C"/>
    <w:rsid w:val="07C59F30"/>
    <w:rsid w:val="07F61147"/>
    <w:rsid w:val="0868E4AE"/>
    <w:rsid w:val="08B284C1"/>
    <w:rsid w:val="090D4955"/>
    <w:rsid w:val="091CA2D0"/>
    <w:rsid w:val="0A25BBB2"/>
    <w:rsid w:val="0A72A101"/>
    <w:rsid w:val="0B06DC75"/>
    <w:rsid w:val="0B30D03A"/>
    <w:rsid w:val="0B93C69F"/>
    <w:rsid w:val="0BB4FF6D"/>
    <w:rsid w:val="0BBE37A9"/>
    <w:rsid w:val="0C5EBC2A"/>
    <w:rsid w:val="0CD9C9E3"/>
    <w:rsid w:val="0D00CDB5"/>
    <w:rsid w:val="0D37C3F1"/>
    <w:rsid w:val="0E1A06F9"/>
    <w:rsid w:val="0E1B228B"/>
    <w:rsid w:val="0E1C762F"/>
    <w:rsid w:val="0E459CF5"/>
    <w:rsid w:val="0E741AF6"/>
    <w:rsid w:val="0F78B708"/>
    <w:rsid w:val="10E2310B"/>
    <w:rsid w:val="1147D36C"/>
    <w:rsid w:val="119DDEDE"/>
    <w:rsid w:val="1273C0FB"/>
    <w:rsid w:val="1294196C"/>
    <w:rsid w:val="12B4EDB1"/>
    <w:rsid w:val="12B8D24D"/>
    <w:rsid w:val="1332E8AD"/>
    <w:rsid w:val="135A3D1F"/>
    <w:rsid w:val="13EA443A"/>
    <w:rsid w:val="142BC2DE"/>
    <w:rsid w:val="1441D627"/>
    <w:rsid w:val="148B7F61"/>
    <w:rsid w:val="1549E212"/>
    <w:rsid w:val="157A0DEE"/>
    <w:rsid w:val="160C488C"/>
    <w:rsid w:val="16163E87"/>
    <w:rsid w:val="165D9FBE"/>
    <w:rsid w:val="17252556"/>
    <w:rsid w:val="1817762E"/>
    <w:rsid w:val="184435C9"/>
    <w:rsid w:val="1898F624"/>
    <w:rsid w:val="1943F426"/>
    <w:rsid w:val="19A30A73"/>
    <w:rsid w:val="1A1E5CFA"/>
    <w:rsid w:val="1AE3C51F"/>
    <w:rsid w:val="1AF2C834"/>
    <w:rsid w:val="1BA92A26"/>
    <w:rsid w:val="1C5FD78F"/>
    <w:rsid w:val="1C7824B9"/>
    <w:rsid w:val="1CB5BAAB"/>
    <w:rsid w:val="1D591A65"/>
    <w:rsid w:val="1E1D2B2E"/>
    <w:rsid w:val="1E57B2AE"/>
    <w:rsid w:val="1EB82114"/>
    <w:rsid w:val="1F0DB3F8"/>
    <w:rsid w:val="1F636292"/>
    <w:rsid w:val="202210A9"/>
    <w:rsid w:val="207D6D16"/>
    <w:rsid w:val="20EE9F1D"/>
    <w:rsid w:val="22EAEE23"/>
    <w:rsid w:val="2345E6F8"/>
    <w:rsid w:val="237A869E"/>
    <w:rsid w:val="23A6B5FD"/>
    <w:rsid w:val="24F392F8"/>
    <w:rsid w:val="2534D20E"/>
    <w:rsid w:val="257F886D"/>
    <w:rsid w:val="25FE80AC"/>
    <w:rsid w:val="26B86CB3"/>
    <w:rsid w:val="26F4797E"/>
    <w:rsid w:val="282CDB64"/>
    <w:rsid w:val="290AD930"/>
    <w:rsid w:val="292B3961"/>
    <w:rsid w:val="29AA567E"/>
    <w:rsid w:val="29F14393"/>
    <w:rsid w:val="2A21413E"/>
    <w:rsid w:val="2AA61149"/>
    <w:rsid w:val="2B2708AE"/>
    <w:rsid w:val="2B5B37DB"/>
    <w:rsid w:val="2B81A7F1"/>
    <w:rsid w:val="2B9478B6"/>
    <w:rsid w:val="2C843136"/>
    <w:rsid w:val="2CDDBC34"/>
    <w:rsid w:val="2D03BDDA"/>
    <w:rsid w:val="2DE49C0E"/>
    <w:rsid w:val="2E1164F8"/>
    <w:rsid w:val="2E8DD8E9"/>
    <w:rsid w:val="2EBB3400"/>
    <w:rsid w:val="2F581978"/>
    <w:rsid w:val="3056D69A"/>
    <w:rsid w:val="30B7D00B"/>
    <w:rsid w:val="316E7CB8"/>
    <w:rsid w:val="31E6F9F6"/>
    <w:rsid w:val="328FDCBB"/>
    <w:rsid w:val="32E85E9A"/>
    <w:rsid w:val="3308ED66"/>
    <w:rsid w:val="33176C10"/>
    <w:rsid w:val="337E9225"/>
    <w:rsid w:val="33A6748D"/>
    <w:rsid w:val="33D52975"/>
    <w:rsid w:val="33E52830"/>
    <w:rsid w:val="33F5A53B"/>
    <w:rsid w:val="349977C3"/>
    <w:rsid w:val="352859B8"/>
    <w:rsid w:val="3589F995"/>
    <w:rsid w:val="35D4D65D"/>
    <w:rsid w:val="36155BC5"/>
    <w:rsid w:val="36D3EA93"/>
    <w:rsid w:val="37421345"/>
    <w:rsid w:val="38302CD7"/>
    <w:rsid w:val="386DB71B"/>
    <w:rsid w:val="38A7B9B5"/>
    <w:rsid w:val="38B58819"/>
    <w:rsid w:val="38DAED7D"/>
    <w:rsid w:val="39127A09"/>
    <w:rsid w:val="3975F0F8"/>
    <w:rsid w:val="39B0C896"/>
    <w:rsid w:val="3A8E6FB0"/>
    <w:rsid w:val="3AC9D101"/>
    <w:rsid w:val="3B14DF96"/>
    <w:rsid w:val="3BCD7437"/>
    <w:rsid w:val="3C483C43"/>
    <w:rsid w:val="3D231E77"/>
    <w:rsid w:val="3E5FCEBF"/>
    <w:rsid w:val="3EBD6F13"/>
    <w:rsid w:val="4048D285"/>
    <w:rsid w:val="4267A0B2"/>
    <w:rsid w:val="42BE6678"/>
    <w:rsid w:val="42D0730B"/>
    <w:rsid w:val="42EA6AC2"/>
    <w:rsid w:val="432D4AB4"/>
    <w:rsid w:val="437B7368"/>
    <w:rsid w:val="44167B6D"/>
    <w:rsid w:val="443EDD08"/>
    <w:rsid w:val="44AD1935"/>
    <w:rsid w:val="44F96DF5"/>
    <w:rsid w:val="450DC65B"/>
    <w:rsid w:val="450F5752"/>
    <w:rsid w:val="45A842CD"/>
    <w:rsid w:val="45C95594"/>
    <w:rsid w:val="460DC9EF"/>
    <w:rsid w:val="4638F142"/>
    <w:rsid w:val="46C81BD9"/>
    <w:rsid w:val="475936C5"/>
    <w:rsid w:val="476591F0"/>
    <w:rsid w:val="4771CC7B"/>
    <w:rsid w:val="4776C1C9"/>
    <w:rsid w:val="481BE1B9"/>
    <w:rsid w:val="48B11AAD"/>
    <w:rsid w:val="490F899A"/>
    <w:rsid w:val="49141C3F"/>
    <w:rsid w:val="497328D8"/>
    <w:rsid w:val="4A23A81D"/>
    <w:rsid w:val="4ADAD108"/>
    <w:rsid w:val="4AE7A8D7"/>
    <w:rsid w:val="4B097E05"/>
    <w:rsid w:val="4BAE825C"/>
    <w:rsid w:val="4CCAC1B3"/>
    <w:rsid w:val="4D1B2CD7"/>
    <w:rsid w:val="4D96A3B6"/>
    <w:rsid w:val="4E33E134"/>
    <w:rsid w:val="4E7F6BB7"/>
    <w:rsid w:val="4E889812"/>
    <w:rsid w:val="4EA7285A"/>
    <w:rsid w:val="4EB73C49"/>
    <w:rsid w:val="4F294DE5"/>
    <w:rsid w:val="4FAE107B"/>
    <w:rsid w:val="50388D63"/>
    <w:rsid w:val="503B9666"/>
    <w:rsid w:val="50433D0D"/>
    <w:rsid w:val="5067A053"/>
    <w:rsid w:val="50D20317"/>
    <w:rsid w:val="50D2D915"/>
    <w:rsid w:val="50EA0DB9"/>
    <w:rsid w:val="52B809F0"/>
    <w:rsid w:val="52BAA30A"/>
    <w:rsid w:val="52CC3929"/>
    <w:rsid w:val="530262C2"/>
    <w:rsid w:val="5331FAE1"/>
    <w:rsid w:val="5357D05F"/>
    <w:rsid w:val="53EA4899"/>
    <w:rsid w:val="54020E25"/>
    <w:rsid w:val="55067CAE"/>
    <w:rsid w:val="568C0A5E"/>
    <w:rsid w:val="56971952"/>
    <w:rsid w:val="56B7526C"/>
    <w:rsid w:val="57AC679B"/>
    <w:rsid w:val="57B35896"/>
    <w:rsid w:val="57E7AB5B"/>
    <w:rsid w:val="5887A4F7"/>
    <w:rsid w:val="595D02B7"/>
    <w:rsid w:val="59BAB305"/>
    <w:rsid w:val="59E83FAE"/>
    <w:rsid w:val="5A04D27B"/>
    <w:rsid w:val="5A0BECA6"/>
    <w:rsid w:val="5A60B714"/>
    <w:rsid w:val="5AA6CE6A"/>
    <w:rsid w:val="5B9152BC"/>
    <w:rsid w:val="5C715351"/>
    <w:rsid w:val="5CE9CF68"/>
    <w:rsid w:val="5D041564"/>
    <w:rsid w:val="5D56C1F8"/>
    <w:rsid w:val="5DC572B6"/>
    <w:rsid w:val="5E046E37"/>
    <w:rsid w:val="5E5723D5"/>
    <w:rsid w:val="5E8415ED"/>
    <w:rsid w:val="5EBD5C42"/>
    <w:rsid w:val="5F4178BC"/>
    <w:rsid w:val="5FC8D376"/>
    <w:rsid w:val="600E2586"/>
    <w:rsid w:val="60A34174"/>
    <w:rsid w:val="612D39A7"/>
    <w:rsid w:val="61660D1B"/>
    <w:rsid w:val="61DD63E4"/>
    <w:rsid w:val="61E837D7"/>
    <w:rsid w:val="625A5DB3"/>
    <w:rsid w:val="625EEA03"/>
    <w:rsid w:val="62C59138"/>
    <w:rsid w:val="6314C5E1"/>
    <w:rsid w:val="635A366E"/>
    <w:rsid w:val="63E59FFA"/>
    <w:rsid w:val="6404B789"/>
    <w:rsid w:val="6424905A"/>
    <w:rsid w:val="65BC8C1E"/>
    <w:rsid w:val="65CFAC6F"/>
    <w:rsid w:val="65DEE461"/>
    <w:rsid w:val="66206BD5"/>
    <w:rsid w:val="664930C5"/>
    <w:rsid w:val="665A1778"/>
    <w:rsid w:val="6671E2E3"/>
    <w:rsid w:val="66F02DAF"/>
    <w:rsid w:val="66FFECFA"/>
    <w:rsid w:val="6704EF57"/>
    <w:rsid w:val="674C8984"/>
    <w:rsid w:val="682A3464"/>
    <w:rsid w:val="6848D2CA"/>
    <w:rsid w:val="6859CBF4"/>
    <w:rsid w:val="688832C5"/>
    <w:rsid w:val="693F0954"/>
    <w:rsid w:val="69B10E2F"/>
    <w:rsid w:val="69B3B0F7"/>
    <w:rsid w:val="69B4606F"/>
    <w:rsid w:val="69D3095A"/>
    <w:rsid w:val="6A54CEDD"/>
    <w:rsid w:val="6A75BDEF"/>
    <w:rsid w:val="6AB3999A"/>
    <w:rsid w:val="6AC84463"/>
    <w:rsid w:val="6B067752"/>
    <w:rsid w:val="6B13C11F"/>
    <w:rsid w:val="6B4C9B51"/>
    <w:rsid w:val="6B94AEA7"/>
    <w:rsid w:val="6BF5FF9E"/>
    <w:rsid w:val="6BFCDDFA"/>
    <w:rsid w:val="6C3AA4AE"/>
    <w:rsid w:val="6CDDC36F"/>
    <w:rsid w:val="6D5B0EDC"/>
    <w:rsid w:val="6D940894"/>
    <w:rsid w:val="6DF96FC2"/>
    <w:rsid w:val="6E25F7E6"/>
    <w:rsid w:val="6E5A25F9"/>
    <w:rsid w:val="6EE18021"/>
    <w:rsid w:val="6F41CB0C"/>
    <w:rsid w:val="6F47FBA0"/>
    <w:rsid w:val="6F9AEEEE"/>
    <w:rsid w:val="6FFC5200"/>
    <w:rsid w:val="7003CB22"/>
    <w:rsid w:val="702E8C8C"/>
    <w:rsid w:val="706D603E"/>
    <w:rsid w:val="707D2DA2"/>
    <w:rsid w:val="709995F7"/>
    <w:rsid w:val="710484BC"/>
    <w:rsid w:val="721285BF"/>
    <w:rsid w:val="72854D7B"/>
    <w:rsid w:val="72C37598"/>
    <w:rsid w:val="72E20C86"/>
    <w:rsid w:val="7368A855"/>
    <w:rsid w:val="7402CF27"/>
    <w:rsid w:val="74D3D562"/>
    <w:rsid w:val="75ACA0B9"/>
    <w:rsid w:val="75B52AF6"/>
    <w:rsid w:val="75D8FAE9"/>
    <w:rsid w:val="76D9DDD7"/>
    <w:rsid w:val="779FBB25"/>
    <w:rsid w:val="77EDA724"/>
    <w:rsid w:val="780BF686"/>
    <w:rsid w:val="784FDF17"/>
    <w:rsid w:val="7885ACCE"/>
    <w:rsid w:val="7889C89A"/>
    <w:rsid w:val="7919E776"/>
    <w:rsid w:val="792FFA72"/>
    <w:rsid w:val="793ED06A"/>
    <w:rsid w:val="79F5C6C2"/>
    <w:rsid w:val="7A504E30"/>
    <w:rsid w:val="7A9DE36B"/>
    <w:rsid w:val="7B23750D"/>
    <w:rsid w:val="7B489995"/>
    <w:rsid w:val="7B989079"/>
    <w:rsid w:val="7C16F8CA"/>
    <w:rsid w:val="7C33E61F"/>
    <w:rsid w:val="7CB243A0"/>
    <w:rsid w:val="7CBE5C29"/>
    <w:rsid w:val="7CDE63AA"/>
    <w:rsid w:val="7D971459"/>
    <w:rsid w:val="7DB8BC54"/>
    <w:rsid w:val="7DC629F1"/>
    <w:rsid w:val="7DF8F7EC"/>
    <w:rsid w:val="7E58544A"/>
    <w:rsid w:val="7EC6F010"/>
    <w:rsid w:val="7ED6F92A"/>
    <w:rsid w:val="7F03A534"/>
    <w:rsid w:val="7FEC649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E9F60"/>
  <w15:chartTrackingRefBased/>
  <w15:docId w15:val="{D356AD10-BB83-BA47-AB35-94AB664BA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3F0"/>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65C82"/>
    <w:pPr>
      <w:tabs>
        <w:tab w:val="center" w:pos="4680"/>
        <w:tab w:val="right" w:pos="9360"/>
      </w:tabs>
    </w:pPr>
  </w:style>
  <w:style w:type="character" w:customStyle="1" w:styleId="FooterChar">
    <w:name w:val="Footer Char"/>
    <w:basedOn w:val="DefaultParagraphFont"/>
    <w:link w:val="Footer"/>
    <w:uiPriority w:val="99"/>
    <w:rsid w:val="00265C82"/>
  </w:style>
  <w:style w:type="character" w:styleId="PageNumber">
    <w:name w:val="page number"/>
    <w:basedOn w:val="DefaultParagraphFont"/>
    <w:uiPriority w:val="99"/>
    <w:semiHidden/>
    <w:unhideWhenUsed/>
    <w:rsid w:val="00265C82"/>
  </w:style>
  <w:style w:type="paragraph" w:styleId="ListParagraph">
    <w:name w:val="List Paragraph"/>
    <w:basedOn w:val="Normal"/>
    <w:uiPriority w:val="34"/>
    <w:qFormat/>
    <w:rsid w:val="00CF4E9F"/>
    <w:pPr>
      <w:ind w:left="720"/>
      <w:contextualSpacing/>
    </w:pPr>
  </w:style>
  <w:style w:type="character" w:styleId="Hyperlink">
    <w:name w:val="Hyperlink"/>
    <w:basedOn w:val="DefaultParagraphFont"/>
    <w:uiPriority w:val="99"/>
    <w:unhideWhenUsed/>
    <w:rsid w:val="38A7B9B5"/>
    <w:rPr>
      <w:color w:val="0563C1"/>
      <w:u w:val="single"/>
    </w:rPr>
  </w:style>
  <w:style w:type="character" w:customStyle="1" w:styleId="Heading1Char">
    <w:name w:val="Heading 1 Char"/>
    <w:basedOn w:val="DefaultParagraphFont"/>
    <w:link w:val="Heading1"/>
    <w:uiPriority w:val="9"/>
    <w:rsid w:val="003773F0"/>
    <w:rPr>
      <w:rFonts w:asciiTheme="majorHAnsi" w:eastAsiaTheme="majorEastAsia" w:hAnsiTheme="majorHAnsi" w:cstheme="majorBidi"/>
      <w:color w:val="2F5496" w:themeColor="accent1" w:themeShade="BF"/>
      <w:sz w:val="32"/>
      <w:szCs w:val="32"/>
      <w:lang w:val="en-US"/>
    </w:rPr>
  </w:style>
  <w:style w:type="paragraph" w:styleId="Bibliography">
    <w:name w:val="Bibliography"/>
    <w:basedOn w:val="Normal"/>
    <w:next w:val="Normal"/>
    <w:uiPriority w:val="37"/>
    <w:unhideWhenUsed/>
    <w:rsid w:val="003773F0"/>
  </w:style>
  <w:style w:type="paragraph" w:styleId="NormalWeb">
    <w:name w:val="Normal (Web)"/>
    <w:basedOn w:val="Normal"/>
    <w:uiPriority w:val="99"/>
    <w:unhideWhenUsed/>
    <w:rsid w:val="00BA1586"/>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393625">
      <w:bodyDiv w:val="1"/>
      <w:marLeft w:val="0"/>
      <w:marRight w:val="0"/>
      <w:marTop w:val="0"/>
      <w:marBottom w:val="0"/>
      <w:divBdr>
        <w:top w:val="none" w:sz="0" w:space="0" w:color="auto"/>
        <w:left w:val="none" w:sz="0" w:space="0" w:color="auto"/>
        <w:bottom w:val="none" w:sz="0" w:space="0" w:color="auto"/>
        <w:right w:val="none" w:sz="0" w:space="0" w:color="auto"/>
      </w:divBdr>
    </w:div>
    <w:div w:id="240529424">
      <w:bodyDiv w:val="1"/>
      <w:marLeft w:val="0"/>
      <w:marRight w:val="0"/>
      <w:marTop w:val="0"/>
      <w:marBottom w:val="0"/>
      <w:divBdr>
        <w:top w:val="none" w:sz="0" w:space="0" w:color="auto"/>
        <w:left w:val="none" w:sz="0" w:space="0" w:color="auto"/>
        <w:bottom w:val="none" w:sz="0" w:space="0" w:color="auto"/>
        <w:right w:val="none" w:sz="0" w:space="0" w:color="auto"/>
      </w:divBdr>
    </w:div>
    <w:div w:id="287273625">
      <w:bodyDiv w:val="1"/>
      <w:marLeft w:val="0"/>
      <w:marRight w:val="0"/>
      <w:marTop w:val="0"/>
      <w:marBottom w:val="0"/>
      <w:divBdr>
        <w:top w:val="none" w:sz="0" w:space="0" w:color="auto"/>
        <w:left w:val="none" w:sz="0" w:space="0" w:color="auto"/>
        <w:bottom w:val="none" w:sz="0" w:space="0" w:color="auto"/>
        <w:right w:val="none" w:sz="0" w:space="0" w:color="auto"/>
      </w:divBdr>
    </w:div>
    <w:div w:id="311180159">
      <w:bodyDiv w:val="1"/>
      <w:marLeft w:val="0"/>
      <w:marRight w:val="0"/>
      <w:marTop w:val="0"/>
      <w:marBottom w:val="0"/>
      <w:divBdr>
        <w:top w:val="none" w:sz="0" w:space="0" w:color="auto"/>
        <w:left w:val="none" w:sz="0" w:space="0" w:color="auto"/>
        <w:bottom w:val="none" w:sz="0" w:space="0" w:color="auto"/>
        <w:right w:val="none" w:sz="0" w:space="0" w:color="auto"/>
      </w:divBdr>
    </w:div>
    <w:div w:id="351732437">
      <w:bodyDiv w:val="1"/>
      <w:marLeft w:val="0"/>
      <w:marRight w:val="0"/>
      <w:marTop w:val="0"/>
      <w:marBottom w:val="0"/>
      <w:divBdr>
        <w:top w:val="none" w:sz="0" w:space="0" w:color="auto"/>
        <w:left w:val="none" w:sz="0" w:space="0" w:color="auto"/>
        <w:bottom w:val="none" w:sz="0" w:space="0" w:color="auto"/>
        <w:right w:val="none" w:sz="0" w:space="0" w:color="auto"/>
      </w:divBdr>
    </w:div>
    <w:div w:id="395780387">
      <w:bodyDiv w:val="1"/>
      <w:marLeft w:val="0"/>
      <w:marRight w:val="0"/>
      <w:marTop w:val="0"/>
      <w:marBottom w:val="0"/>
      <w:divBdr>
        <w:top w:val="none" w:sz="0" w:space="0" w:color="auto"/>
        <w:left w:val="none" w:sz="0" w:space="0" w:color="auto"/>
        <w:bottom w:val="none" w:sz="0" w:space="0" w:color="auto"/>
        <w:right w:val="none" w:sz="0" w:space="0" w:color="auto"/>
      </w:divBdr>
    </w:div>
    <w:div w:id="429005718">
      <w:bodyDiv w:val="1"/>
      <w:marLeft w:val="0"/>
      <w:marRight w:val="0"/>
      <w:marTop w:val="0"/>
      <w:marBottom w:val="0"/>
      <w:divBdr>
        <w:top w:val="none" w:sz="0" w:space="0" w:color="auto"/>
        <w:left w:val="none" w:sz="0" w:space="0" w:color="auto"/>
        <w:bottom w:val="none" w:sz="0" w:space="0" w:color="auto"/>
        <w:right w:val="none" w:sz="0" w:space="0" w:color="auto"/>
      </w:divBdr>
    </w:div>
    <w:div w:id="490945456">
      <w:bodyDiv w:val="1"/>
      <w:marLeft w:val="0"/>
      <w:marRight w:val="0"/>
      <w:marTop w:val="0"/>
      <w:marBottom w:val="0"/>
      <w:divBdr>
        <w:top w:val="none" w:sz="0" w:space="0" w:color="auto"/>
        <w:left w:val="none" w:sz="0" w:space="0" w:color="auto"/>
        <w:bottom w:val="none" w:sz="0" w:space="0" w:color="auto"/>
        <w:right w:val="none" w:sz="0" w:space="0" w:color="auto"/>
      </w:divBdr>
    </w:div>
    <w:div w:id="606422495">
      <w:bodyDiv w:val="1"/>
      <w:marLeft w:val="0"/>
      <w:marRight w:val="0"/>
      <w:marTop w:val="0"/>
      <w:marBottom w:val="0"/>
      <w:divBdr>
        <w:top w:val="none" w:sz="0" w:space="0" w:color="auto"/>
        <w:left w:val="none" w:sz="0" w:space="0" w:color="auto"/>
        <w:bottom w:val="none" w:sz="0" w:space="0" w:color="auto"/>
        <w:right w:val="none" w:sz="0" w:space="0" w:color="auto"/>
      </w:divBdr>
    </w:div>
    <w:div w:id="635841255">
      <w:bodyDiv w:val="1"/>
      <w:marLeft w:val="0"/>
      <w:marRight w:val="0"/>
      <w:marTop w:val="0"/>
      <w:marBottom w:val="0"/>
      <w:divBdr>
        <w:top w:val="none" w:sz="0" w:space="0" w:color="auto"/>
        <w:left w:val="none" w:sz="0" w:space="0" w:color="auto"/>
        <w:bottom w:val="none" w:sz="0" w:space="0" w:color="auto"/>
        <w:right w:val="none" w:sz="0" w:space="0" w:color="auto"/>
      </w:divBdr>
    </w:div>
    <w:div w:id="642734138">
      <w:bodyDiv w:val="1"/>
      <w:marLeft w:val="0"/>
      <w:marRight w:val="0"/>
      <w:marTop w:val="0"/>
      <w:marBottom w:val="0"/>
      <w:divBdr>
        <w:top w:val="none" w:sz="0" w:space="0" w:color="auto"/>
        <w:left w:val="none" w:sz="0" w:space="0" w:color="auto"/>
        <w:bottom w:val="none" w:sz="0" w:space="0" w:color="auto"/>
        <w:right w:val="none" w:sz="0" w:space="0" w:color="auto"/>
      </w:divBdr>
    </w:div>
    <w:div w:id="807475429">
      <w:bodyDiv w:val="1"/>
      <w:marLeft w:val="0"/>
      <w:marRight w:val="0"/>
      <w:marTop w:val="0"/>
      <w:marBottom w:val="0"/>
      <w:divBdr>
        <w:top w:val="none" w:sz="0" w:space="0" w:color="auto"/>
        <w:left w:val="none" w:sz="0" w:space="0" w:color="auto"/>
        <w:bottom w:val="none" w:sz="0" w:space="0" w:color="auto"/>
        <w:right w:val="none" w:sz="0" w:space="0" w:color="auto"/>
      </w:divBdr>
    </w:div>
    <w:div w:id="857738621">
      <w:bodyDiv w:val="1"/>
      <w:marLeft w:val="0"/>
      <w:marRight w:val="0"/>
      <w:marTop w:val="0"/>
      <w:marBottom w:val="0"/>
      <w:divBdr>
        <w:top w:val="none" w:sz="0" w:space="0" w:color="auto"/>
        <w:left w:val="none" w:sz="0" w:space="0" w:color="auto"/>
        <w:bottom w:val="none" w:sz="0" w:space="0" w:color="auto"/>
        <w:right w:val="none" w:sz="0" w:space="0" w:color="auto"/>
      </w:divBdr>
    </w:div>
    <w:div w:id="1068574931">
      <w:bodyDiv w:val="1"/>
      <w:marLeft w:val="0"/>
      <w:marRight w:val="0"/>
      <w:marTop w:val="0"/>
      <w:marBottom w:val="0"/>
      <w:divBdr>
        <w:top w:val="none" w:sz="0" w:space="0" w:color="auto"/>
        <w:left w:val="none" w:sz="0" w:space="0" w:color="auto"/>
        <w:bottom w:val="none" w:sz="0" w:space="0" w:color="auto"/>
        <w:right w:val="none" w:sz="0" w:space="0" w:color="auto"/>
      </w:divBdr>
    </w:div>
    <w:div w:id="1093823179">
      <w:bodyDiv w:val="1"/>
      <w:marLeft w:val="0"/>
      <w:marRight w:val="0"/>
      <w:marTop w:val="0"/>
      <w:marBottom w:val="0"/>
      <w:divBdr>
        <w:top w:val="none" w:sz="0" w:space="0" w:color="auto"/>
        <w:left w:val="none" w:sz="0" w:space="0" w:color="auto"/>
        <w:bottom w:val="none" w:sz="0" w:space="0" w:color="auto"/>
        <w:right w:val="none" w:sz="0" w:space="0" w:color="auto"/>
      </w:divBdr>
    </w:div>
    <w:div w:id="1106080116">
      <w:bodyDiv w:val="1"/>
      <w:marLeft w:val="0"/>
      <w:marRight w:val="0"/>
      <w:marTop w:val="0"/>
      <w:marBottom w:val="0"/>
      <w:divBdr>
        <w:top w:val="none" w:sz="0" w:space="0" w:color="auto"/>
        <w:left w:val="none" w:sz="0" w:space="0" w:color="auto"/>
        <w:bottom w:val="none" w:sz="0" w:space="0" w:color="auto"/>
        <w:right w:val="none" w:sz="0" w:space="0" w:color="auto"/>
      </w:divBdr>
    </w:div>
    <w:div w:id="1146431683">
      <w:bodyDiv w:val="1"/>
      <w:marLeft w:val="0"/>
      <w:marRight w:val="0"/>
      <w:marTop w:val="0"/>
      <w:marBottom w:val="0"/>
      <w:divBdr>
        <w:top w:val="none" w:sz="0" w:space="0" w:color="auto"/>
        <w:left w:val="none" w:sz="0" w:space="0" w:color="auto"/>
        <w:bottom w:val="none" w:sz="0" w:space="0" w:color="auto"/>
        <w:right w:val="none" w:sz="0" w:space="0" w:color="auto"/>
      </w:divBdr>
    </w:div>
    <w:div w:id="1302080128">
      <w:bodyDiv w:val="1"/>
      <w:marLeft w:val="0"/>
      <w:marRight w:val="0"/>
      <w:marTop w:val="0"/>
      <w:marBottom w:val="0"/>
      <w:divBdr>
        <w:top w:val="none" w:sz="0" w:space="0" w:color="auto"/>
        <w:left w:val="none" w:sz="0" w:space="0" w:color="auto"/>
        <w:bottom w:val="none" w:sz="0" w:space="0" w:color="auto"/>
        <w:right w:val="none" w:sz="0" w:space="0" w:color="auto"/>
      </w:divBdr>
    </w:div>
    <w:div w:id="1326978551">
      <w:bodyDiv w:val="1"/>
      <w:marLeft w:val="0"/>
      <w:marRight w:val="0"/>
      <w:marTop w:val="0"/>
      <w:marBottom w:val="0"/>
      <w:divBdr>
        <w:top w:val="none" w:sz="0" w:space="0" w:color="auto"/>
        <w:left w:val="none" w:sz="0" w:space="0" w:color="auto"/>
        <w:bottom w:val="none" w:sz="0" w:space="0" w:color="auto"/>
        <w:right w:val="none" w:sz="0" w:space="0" w:color="auto"/>
      </w:divBdr>
    </w:div>
    <w:div w:id="1368288854">
      <w:bodyDiv w:val="1"/>
      <w:marLeft w:val="0"/>
      <w:marRight w:val="0"/>
      <w:marTop w:val="0"/>
      <w:marBottom w:val="0"/>
      <w:divBdr>
        <w:top w:val="none" w:sz="0" w:space="0" w:color="auto"/>
        <w:left w:val="none" w:sz="0" w:space="0" w:color="auto"/>
        <w:bottom w:val="none" w:sz="0" w:space="0" w:color="auto"/>
        <w:right w:val="none" w:sz="0" w:space="0" w:color="auto"/>
      </w:divBdr>
    </w:div>
    <w:div w:id="1384327644">
      <w:bodyDiv w:val="1"/>
      <w:marLeft w:val="0"/>
      <w:marRight w:val="0"/>
      <w:marTop w:val="0"/>
      <w:marBottom w:val="0"/>
      <w:divBdr>
        <w:top w:val="none" w:sz="0" w:space="0" w:color="auto"/>
        <w:left w:val="none" w:sz="0" w:space="0" w:color="auto"/>
        <w:bottom w:val="none" w:sz="0" w:space="0" w:color="auto"/>
        <w:right w:val="none" w:sz="0" w:space="0" w:color="auto"/>
      </w:divBdr>
    </w:div>
    <w:div w:id="1521511912">
      <w:bodyDiv w:val="1"/>
      <w:marLeft w:val="0"/>
      <w:marRight w:val="0"/>
      <w:marTop w:val="0"/>
      <w:marBottom w:val="0"/>
      <w:divBdr>
        <w:top w:val="none" w:sz="0" w:space="0" w:color="auto"/>
        <w:left w:val="none" w:sz="0" w:space="0" w:color="auto"/>
        <w:bottom w:val="none" w:sz="0" w:space="0" w:color="auto"/>
        <w:right w:val="none" w:sz="0" w:space="0" w:color="auto"/>
      </w:divBdr>
    </w:div>
    <w:div w:id="1550992213">
      <w:bodyDiv w:val="1"/>
      <w:marLeft w:val="0"/>
      <w:marRight w:val="0"/>
      <w:marTop w:val="0"/>
      <w:marBottom w:val="0"/>
      <w:divBdr>
        <w:top w:val="none" w:sz="0" w:space="0" w:color="auto"/>
        <w:left w:val="none" w:sz="0" w:space="0" w:color="auto"/>
        <w:bottom w:val="none" w:sz="0" w:space="0" w:color="auto"/>
        <w:right w:val="none" w:sz="0" w:space="0" w:color="auto"/>
      </w:divBdr>
    </w:div>
    <w:div w:id="1569144172">
      <w:bodyDiv w:val="1"/>
      <w:marLeft w:val="0"/>
      <w:marRight w:val="0"/>
      <w:marTop w:val="0"/>
      <w:marBottom w:val="0"/>
      <w:divBdr>
        <w:top w:val="none" w:sz="0" w:space="0" w:color="auto"/>
        <w:left w:val="none" w:sz="0" w:space="0" w:color="auto"/>
        <w:bottom w:val="none" w:sz="0" w:space="0" w:color="auto"/>
        <w:right w:val="none" w:sz="0" w:space="0" w:color="auto"/>
      </w:divBdr>
    </w:div>
    <w:div w:id="1580944921">
      <w:bodyDiv w:val="1"/>
      <w:marLeft w:val="0"/>
      <w:marRight w:val="0"/>
      <w:marTop w:val="0"/>
      <w:marBottom w:val="0"/>
      <w:divBdr>
        <w:top w:val="none" w:sz="0" w:space="0" w:color="auto"/>
        <w:left w:val="none" w:sz="0" w:space="0" w:color="auto"/>
        <w:bottom w:val="none" w:sz="0" w:space="0" w:color="auto"/>
        <w:right w:val="none" w:sz="0" w:space="0" w:color="auto"/>
      </w:divBdr>
    </w:div>
    <w:div w:id="1607080577">
      <w:bodyDiv w:val="1"/>
      <w:marLeft w:val="0"/>
      <w:marRight w:val="0"/>
      <w:marTop w:val="0"/>
      <w:marBottom w:val="0"/>
      <w:divBdr>
        <w:top w:val="none" w:sz="0" w:space="0" w:color="auto"/>
        <w:left w:val="none" w:sz="0" w:space="0" w:color="auto"/>
        <w:bottom w:val="none" w:sz="0" w:space="0" w:color="auto"/>
        <w:right w:val="none" w:sz="0" w:space="0" w:color="auto"/>
      </w:divBdr>
    </w:div>
    <w:div w:id="1608731878">
      <w:bodyDiv w:val="1"/>
      <w:marLeft w:val="0"/>
      <w:marRight w:val="0"/>
      <w:marTop w:val="0"/>
      <w:marBottom w:val="0"/>
      <w:divBdr>
        <w:top w:val="none" w:sz="0" w:space="0" w:color="auto"/>
        <w:left w:val="none" w:sz="0" w:space="0" w:color="auto"/>
        <w:bottom w:val="none" w:sz="0" w:space="0" w:color="auto"/>
        <w:right w:val="none" w:sz="0" w:space="0" w:color="auto"/>
      </w:divBdr>
    </w:div>
    <w:div w:id="1666473775">
      <w:bodyDiv w:val="1"/>
      <w:marLeft w:val="0"/>
      <w:marRight w:val="0"/>
      <w:marTop w:val="0"/>
      <w:marBottom w:val="0"/>
      <w:divBdr>
        <w:top w:val="none" w:sz="0" w:space="0" w:color="auto"/>
        <w:left w:val="none" w:sz="0" w:space="0" w:color="auto"/>
        <w:bottom w:val="none" w:sz="0" w:space="0" w:color="auto"/>
        <w:right w:val="none" w:sz="0" w:space="0" w:color="auto"/>
      </w:divBdr>
    </w:div>
    <w:div w:id="1774855899">
      <w:bodyDiv w:val="1"/>
      <w:marLeft w:val="0"/>
      <w:marRight w:val="0"/>
      <w:marTop w:val="0"/>
      <w:marBottom w:val="0"/>
      <w:divBdr>
        <w:top w:val="none" w:sz="0" w:space="0" w:color="auto"/>
        <w:left w:val="none" w:sz="0" w:space="0" w:color="auto"/>
        <w:bottom w:val="none" w:sz="0" w:space="0" w:color="auto"/>
        <w:right w:val="none" w:sz="0" w:space="0" w:color="auto"/>
      </w:divBdr>
    </w:div>
    <w:div w:id="1902474332">
      <w:bodyDiv w:val="1"/>
      <w:marLeft w:val="0"/>
      <w:marRight w:val="0"/>
      <w:marTop w:val="0"/>
      <w:marBottom w:val="0"/>
      <w:divBdr>
        <w:top w:val="none" w:sz="0" w:space="0" w:color="auto"/>
        <w:left w:val="none" w:sz="0" w:space="0" w:color="auto"/>
        <w:bottom w:val="none" w:sz="0" w:space="0" w:color="auto"/>
        <w:right w:val="none" w:sz="0" w:space="0" w:color="auto"/>
      </w:divBdr>
    </w:div>
    <w:div w:id="1932352755">
      <w:bodyDiv w:val="1"/>
      <w:marLeft w:val="0"/>
      <w:marRight w:val="0"/>
      <w:marTop w:val="0"/>
      <w:marBottom w:val="0"/>
      <w:divBdr>
        <w:top w:val="none" w:sz="0" w:space="0" w:color="auto"/>
        <w:left w:val="none" w:sz="0" w:space="0" w:color="auto"/>
        <w:bottom w:val="none" w:sz="0" w:space="0" w:color="auto"/>
        <w:right w:val="none" w:sz="0" w:space="0" w:color="auto"/>
      </w:divBdr>
    </w:div>
    <w:div w:id="1939100301">
      <w:bodyDiv w:val="1"/>
      <w:marLeft w:val="0"/>
      <w:marRight w:val="0"/>
      <w:marTop w:val="0"/>
      <w:marBottom w:val="0"/>
      <w:divBdr>
        <w:top w:val="none" w:sz="0" w:space="0" w:color="auto"/>
        <w:left w:val="none" w:sz="0" w:space="0" w:color="auto"/>
        <w:bottom w:val="none" w:sz="0" w:space="0" w:color="auto"/>
        <w:right w:val="none" w:sz="0" w:space="0" w:color="auto"/>
      </w:divBdr>
    </w:div>
    <w:div w:id="2056276245">
      <w:bodyDiv w:val="1"/>
      <w:marLeft w:val="0"/>
      <w:marRight w:val="0"/>
      <w:marTop w:val="0"/>
      <w:marBottom w:val="0"/>
      <w:divBdr>
        <w:top w:val="none" w:sz="0" w:space="0" w:color="auto"/>
        <w:left w:val="none" w:sz="0" w:space="0" w:color="auto"/>
        <w:bottom w:val="none" w:sz="0" w:space="0" w:color="auto"/>
        <w:right w:val="none" w:sz="0" w:space="0" w:color="auto"/>
      </w:divBdr>
    </w:div>
    <w:div w:id="2063600794">
      <w:bodyDiv w:val="1"/>
      <w:marLeft w:val="0"/>
      <w:marRight w:val="0"/>
      <w:marTop w:val="0"/>
      <w:marBottom w:val="0"/>
      <w:divBdr>
        <w:top w:val="none" w:sz="0" w:space="0" w:color="auto"/>
        <w:left w:val="none" w:sz="0" w:space="0" w:color="auto"/>
        <w:bottom w:val="none" w:sz="0" w:space="0" w:color="auto"/>
        <w:right w:val="none" w:sz="0" w:space="0" w:color="auto"/>
      </w:divBdr>
    </w:div>
    <w:div w:id="2080054891">
      <w:bodyDiv w:val="1"/>
      <w:marLeft w:val="0"/>
      <w:marRight w:val="0"/>
      <w:marTop w:val="0"/>
      <w:marBottom w:val="0"/>
      <w:divBdr>
        <w:top w:val="none" w:sz="0" w:space="0" w:color="auto"/>
        <w:left w:val="none" w:sz="0" w:space="0" w:color="auto"/>
        <w:bottom w:val="none" w:sz="0" w:space="0" w:color="auto"/>
        <w:right w:val="none" w:sz="0" w:space="0" w:color="auto"/>
      </w:divBdr>
    </w:div>
    <w:div w:id="2133594448">
      <w:bodyDiv w:val="1"/>
      <w:marLeft w:val="0"/>
      <w:marRight w:val="0"/>
      <w:marTop w:val="0"/>
      <w:marBottom w:val="0"/>
      <w:divBdr>
        <w:top w:val="none" w:sz="0" w:space="0" w:color="auto"/>
        <w:left w:val="none" w:sz="0" w:space="0" w:color="auto"/>
        <w:bottom w:val="none" w:sz="0" w:space="0" w:color="auto"/>
        <w:right w:val="none" w:sz="0" w:space="0" w:color="auto"/>
      </w:divBdr>
    </w:div>
    <w:div w:id="2138792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omercha/in3062-coursework"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sci25</b:Tag>
    <b:SourceType>InternetSite</b:SourceType>
    <b:Guid>{2F5E1AD5-618E-4592-BB1C-290B0B3F7158}</b:Guid>
    <b:Title>Importance of Feature Scaling</b:Title>
    <b:Year>2025</b:Year>
    <b:Author>
      <b:Author>
        <b:Corporate>scikit-learn</b:Corporate>
      </b:Author>
    </b:Author>
    <b:YearAccessed>2025</b:YearAccessed>
    <b:MonthAccessed>December</b:MonthAccessed>
    <b:URL>https://scikit-learn.org/stable/auto_examples/preprocessing/plot_scaling_importance.html</b:URL>
    <b:RefOrder>1</b:RefOrder>
  </b:Source>
  <b:Source>
    <b:Tag>sci251</b:Tag>
    <b:SourceType>InternetSite</b:SourceType>
    <b:Guid>{B1C41D46-5D61-4DF6-8DB1-EE4429F12B58}</b:Guid>
    <b:Author>
      <b:Author>
        <b:Corporate>scikit-learn</b:Corporate>
      </b:Author>
    </b:Author>
    <b:Title>Support Vector Machines</b:Title>
    <b:Year>2025</b:Year>
    <b:YearAccessed>2025</b:YearAccessed>
    <b:MonthAccessed>December</b:MonthAccessed>
    <b:URL>https://scikit-learn.org/stable/modules/svm.html</b:URL>
    <b:RefOrder>6</b:RefOrder>
  </b:Source>
  <b:Source>
    <b:Tag>Bah25</b:Tag>
    <b:SourceType>InternetSite</b:SourceType>
    <b:Guid>{C3ED55B7-5F46-4B85-8273-0F6EB3BBC978}</b:Guid>
    <b:Author>
      <b:Author>
        <b:NameList>
          <b:Person>
            <b:Last>Helmy</b:Last>
            <b:First>Bahaa</b:First>
            <b:Middle>El-Din</b:Middle>
          </b:Person>
        </b:NameList>
      </b:Author>
    </b:Author>
    <b:Title>The C Parameter in Support Vector Machines</b:Title>
    <b:Year>2025</b:Year>
    <b:YearAccessed>2025</b:YearAccessed>
    <b:MonthAccessed>December</b:MonthAccessed>
    <b:URL>https://www.baeldung.com/cs/ml-svm-c-parameter</b:URL>
    <b:RefOrder>2</b:RefOrder>
  </b:Source>
  <b:Source>
    <b:Tag>Leo04</b:Tag>
    <b:SourceType>Report</b:SourceType>
    <b:Guid>{0EC5ACBE-FF22-4221-B89F-7F76F71E14D4}</b:Guid>
    <b:Title>Using Random Forest to Learn Imbalanced Data</b:Title>
    <b:Year>2004</b:Year>
    <b:Author>
      <b:Author>
        <b:NameList>
          <b:Person>
            <b:Last>Leo Breiman</b:Last>
            <b:First>Andy</b:First>
            <b:Middle>Liaw, Chao Chen</b:Middle>
          </b:Person>
        </b:NameList>
      </b:Author>
    </b:Author>
    <b:Publisher>Dept of Statistics, UC Berkeley</b:Publisher>
    <b:RefOrder>3</b:RefOrder>
  </b:Source>
  <b:Source>
    <b:Tag>Pio19</b:Tag>
    <b:SourceType>InternetSite</b:SourceType>
    <b:Guid>{BA6D2662-D0AD-47BA-92AB-16D008BD5DE9}</b:Guid>
    <b:Title>Random Forest vs Neural Network (classification, tabular data)</b:Title>
    <b:Year>2019</b:Year>
    <b:Author>
      <b:Author>
        <b:NameList>
          <b:Person>
            <b:Last>Płoński</b:Last>
            <b:First>Piotr</b:First>
          </b:Person>
        </b:NameList>
      </b:Author>
    </b:Author>
    <b:YearAccessed>2025</b:YearAccessed>
    <b:MonthAccessed>December</b:MonthAccessed>
    <b:URL>https://mljar.com/blog/random-forest-vs-neural-network-classification/</b:URL>
    <b:RefOrder>4</b:RefOrder>
  </b:Source>
  <b:Source>
    <b:Tag>Wan20</b:Tag>
    <b:SourceType>InternetSite</b:SourceType>
    <b:Guid>{2F49DA7D-5E8E-4B39-86D1-ECE37A0E7FE9}</b:Guid>
    <b:Title>A Comparative Assessment of Credit Risk Model Based on Machine Learning - a case study of bank loan data</b:Title>
    <b:Year>2020</b:Year>
    <b:Author>
      <b:Author>
        <b:NameList>
          <b:Person>
            <b:Last>Wang</b:Last>
            <b:First>Y</b:First>
          </b:Person>
        </b:NameList>
      </b:Author>
    </b:Author>
    <b:URL>Https://www.sciencedirect.com/science/article/abs/pii/S1047847720300046?via=ihub</b:URL>
    <b:RefOrder>7</b:RefOrder>
  </b:Source>
  <b:Source>
    <b:Tag>VCh24</b:Tag>
    <b:SourceType>Report</b:SourceType>
    <b:Guid>{24DF4105-6FEB-4A74-94F2-DF2DC7CE7A81}</b:Guid>
    <b:Title>Credit risk prediction using machine learning and Deep Learning: A study on credit card customers</b:Title>
    <b:Year>2024</b:Year>
    <b:Author>
      <b:Author>
        <b:NameList>
          <b:Person>
            <b:Last>Chang</b:Last>
            <b:First>V</b:First>
          </b:Person>
        </b:NameList>
      </b:Author>
    </b:Author>
    <b:RefOrder>8</b:RefOrder>
  </b:Source>
  <b:Source>
    <b:Tag>Mac20</b:Tag>
    <b:SourceType>InternetSite</b:SourceType>
    <b:Guid>{3F2D4B26-C74B-4EFF-8B3D-4A4E6E41D49C}</b:Guid>
    <b:Title>Machine learning techniques for credit risk evaluation: A systematic literature review- journal of banking and financial technology</b:Title>
    <b:Year>2020</b:Year>
    <b:YearAccessed>2025</b:YearAccessed>
    <b:MonthAccessed>December</b:MonthAccessed>
    <b:URL>https://link.springer.com/article/10.1007/s42786-020-00020-3?fromPaywallRec=false</b:URL>
    <b:RefOrder>5</b:RefOrder>
  </b:Source>
</b:Sources>
</file>

<file path=customXml/itemProps1.xml><?xml version="1.0" encoding="utf-8"?>
<ds:datastoreItem xmlns:ds="http://schemas.openxmlformats.org/officeDocument/2006/customXml" ds:itemID="{47C48B7A-8772-497A-BF2C-9D184B794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3612</Words>
  <Characters>20592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Howe, Jacob</dc:creator>
  <cp:keywords/>
  <dc:description/>
  <cp:lastModifiedBy>UG-Mirza, Hassan</cp:lastModifiedBy>
  <cp:revision>3</cp:revision>
  <dcterms:created xsi:type="dcterms:W3CDTF">2025-12-21T12:48:00Z</dcterms:created>
  <dcterms:modified xsi:type="dcterms:W3CDTF">2025-12-21T12:49:00Z</dcterms:modified>
</cp:coreProperties>
</file>